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6F" w:rsidRDefault="00096B6F" w:rsidP="001E6F76">
      <w:pPr>
        <w:pStyle w:val="1"/>
        <w:spacing w:line="240" w:lineRule="atLeast"/>
        <w:ind w:left="840"/>
        <w:rPr>
          <w:rFonts w:ascii="宋体" w:eastAsia="宋体" w:hAnsi="宋体"/>
        </w:rPr>
      </w:pPr>
      <w:bookmarkStart w:id="0" w:name="_Toc483232888"/>
    </w:p>
    <w:p w:rsidR="001E6F76" w:rsidRPr="00B90A43" w:rsidRDefault="001E6F76" w:rsidP="001E6F76">
      <w:pPr>
        <w:pStyle w:val="1"/>
        <w:spacing w:line="240" w:lineRule="atLeast"/>
        <w:ind w:left="840"/>
        <w:rPr>
          <w:rFonts w:ascii="宋体" w:eastAsia="宋体" w:hAnsi="宋体"/>
        </w:rPr>
      </w:pPr>
      <w:r w:rsidRPr="00B90A43">
        <w:rPr>
          <w:rFonts w:ascii="宋体" w:eastAsia="宋体" w:hAnsi="宋体" w:hint="eastAsia"/>
        </w:rPr>
        <w:t>源程序清单</w:t>
      </w:r>
      <w:bookmarkEnd w:id="0"/>
    </w:p>
    <w:p w:rsidR="001E6F76" w:rsidRDefault="001E6F76" w:rsidP="001E6F76">
      <w:pPr>
        <w:pStyle w:val="2"/>
        <w:numPr>
          <w:ilvl w:val="0"/>
          <w:numId w:val="14"/>
        </w:numPr>
        <w:spacing w:line="240" w:lineRule="atLeast"/>
        <w:rPr>
          <w:rFonts w:ascii="宋体" w:eastAsia="宋体" w:hAnsi="宋体"/>
        </w:rPr>
      </w:pPr>
      <w:bookmarkStart w:id="1" w:name="_Toc483232889"/>
      <w:r w:rsidRPr="00B90A43">
        <w:rPr>
          <w:rFonts w:ascii="宋体" w:eastAsia="宋体" w:hAnsi="宋体" w:hint="eastAsia"/>
        </w:rPr>
        <w:t>GoBackN协议</w:t>
      </w:r>
      <w:bookmarkEnd w:id="1"/>
    </w:p>
    <w:p w:rsidR="001E6F76" w:rsidRPr="00EB2ED8" w:rsidRDefault="001E6F76" w:rsidP="001E6F76">
      <w:pPr>
        <w:rPr>
          <w:color w:val="C00000"/>
          <w:sz w:val="32"/>
          <w:szCs w:val="32"/>
        </w:rPr>
      </w:pPr>
      <w:r w:rsidRPr="00EB2ED8">
        <w:rPr>
          <w:color w:val="C00000"/>
          <w:sz w:val="32"/>
          <w:szCs w:val="32"/>
        </w:rPr>
        <w:t>Datalink.h</w:t>
      </w:r>
      <w:r w:rsidRPr="00EB2ED8">
        <w:rPr>
          <w:rFonts w:hint="eastAsia"/>
          <w:color w:val="C00000"/>
          <w:sz w:val="32"/>
          <w:szCs w:val="32"/>
        </w:rPr>
        <w:t>//头文件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FRAME_DATA 1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FRAME_ACK  2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FRAME_NAK  3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 xml:space="preserve">#define DATA_TIMER  2000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//Data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帧定时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 xml:space="preserve">#define MAX_SEQ 7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帧序号空间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此时为窗口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0~7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inc(k) if(k&lt;MAX_SEQ) k=k+1; else k=0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模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MAX_SEQ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加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enum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FALSE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TRUE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boolean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帧序号或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序号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struct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PKT_LEN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packet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数据包结构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struct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kind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 FRAME_DATA ,ack,nak*/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帧种类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本帧序号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packet 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数据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padding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填充字段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event_type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1E6F76" w:rsidRDefault="001E6F76" w:rsidP="001E6F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</w:p>
    <w:p w:rsidR="001E6F76" w:rsidRPr="00EB2ED8" w:rsidRDefault="001E6F76" w:rsidP="001E6F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C00000"/>
          <w:kern w:val="0"/>
          <w:sz w:val="32"/>
          <w:szCs w:val="32"/>
        </w:rPr>
      </w:pPr>
      <w:r w:rsidRPr="00EB2ED8">
        <w:rPr>
          <w:rFonts w:ascii="Courier New" w:eastAsia="宋体" w:hAnsi="Courier New" w:cs="Courier New" w:hint="eastAsia"/>
          <w:color w:val="C00000"/>
          <w:kern w:val="0"/>
          <w:sz w:val="32"/>
          <w:szCs w:val="32"/>
        </w:rPr>
        <w:t>GoBack.cpp</w:t>
      </w:r>
      <w:r>
        <w:rPr>
          <w:rFonts w:ascii="Courier New" w:eastAsia="宋体" w:hAnsi="Courier New" w:cs="Courier New" w:hint="eastAsia"/>
          <w:color w:val="C00000"/>
          <w:kern w:val="0"/>
          <w:sz w:val="32"/>
          <w:szCs w:val="32"/>
        </w:rPr>
        <w:t>//cpp</w:t>
      </w:r>
      <w:r>
        <w:rPr>
          <w:rFonts w:ascii="Courier New" w:eastAsia="宋体" w:hAnsi="Courier New" w:cs="Courier New" w:hint="eastAsia"/>
          <w:color w:val="C00000"/>
          <w:kern w:val="0"/>
          <w:sz w:val="32"/>
          <w:szCs w:val="32"/>
        </w:rPr>
        <w:t>文件主程序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&lt;stdio.h&gt;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&lt;string.h&gt;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"protocol.h"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"datalink.h"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phl_ready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物理层是否准备好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发送窗口是否滑动的判别函数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//between( ack.expected, r.ack, next_frame_to_send 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boolean between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seq_nr 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 b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 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||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||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TRUE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FALSE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put_frame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frame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crc32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send_frame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phl_ready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将数据发送到物理层后将物理层置为忙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send_data_frame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seq_nr frame_nr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packet 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发送函数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Send (next_frame_to_send, frame_expected, buffer[])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frame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kind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info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插入数据包进帧中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插入序号进帧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ack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frame_expected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MAX_SEQ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MAX_SEQ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捎带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ack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dbg_frame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"Send DATA %d %d, ID %d, Windows %d, PHL Queue %d\n"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MAX_SEQ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phl_sq_len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输出帧信息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put_frame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PKT_LEN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start_timer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**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next_frame_to_send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发送窗口上限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初始期望到达的帧序号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ack_expected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发送窗口下限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下一次期望到达的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ack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frame_expected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接受窗口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frame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packet 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MAX_SEQ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数据缓存区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nbuffered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控制发送的数据帧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&lt;=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发送窗口最大值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初始缓存区中无数据包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event_type 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事件类型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记录帧长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protocol_init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协议初始化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lprintf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"Designed by Pei Zixiang, build: "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__TIME__ 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__DATE__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disable_network_layer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event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wait_for_event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NETWORK_LAYER_READY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网络层准备就绪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有待发送的分组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get_packet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从网络层获得新包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nbuffered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send_data_frame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发送窗口上限前移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PHYSICAL_LAYER_READY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物理层准备就绪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phl_ready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物理层状态置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FRAME_RECEIVED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物理层接受到一帧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recv_frame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计算接受到的帧长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从物理层获得一帧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||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crc32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!=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帧被破坏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或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CRC32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校检失败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丢弃坏帧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dbg_event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"**** Receiver Error, Bad CRC Checksum\n"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dbg_frame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"Recv DATA %d %d, ID %d\n"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帧按序到达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put_packet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7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between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nbuffered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--;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stop_timer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DATA_TIMEOUT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dbg_event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"---- DATA %d timeout\n"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next_frame_to_send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nbuffered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++)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重发错帧之后所有帧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send_data_frame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nbuffered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MAX_SEQ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phl_ready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物理层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ready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且缓存未满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enable_network_layer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disable_network_layer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</w:p>
    <w:p w:rsidR="001E6F76" w:rsidRPr="00DD6B9C" w:rsidRDefault="001E6F76" w:rsidP="001E6F76">
      <w:pPr>
        <w:widowControl/>
        <w:shd w:val="clear" w:color="auto" w:fill="F2F2F2" w:themeFill="background1" w:themeFillShade="F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1E6F76" w:rsidRDefault="001E6F76" w:rsidP="001E6F76">
      <w:pPr>
        <w:widowControl/>
        <w:shd w:val="clear" w:color="auto" w:fill="F2F2F2" w:themeFill="background1" w:themeFillShade="F2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bookmarkStart w:id="2" w:name="_Toc483232890"/>
    </w:p>
    <w:p w:rsidR="001E6F76" w:rsidRPr="00B90A43" w:rsidRDefault="001E6F76" w:rsidP="001E6F76">
      <w:pPr>
        <w:pStyle w:val="2"/>
        <w:numPr>
          <w:ilvl w:val="0"/>
          <w:numId w:val="14"/>
        </w:numPr>
        <w:spacing w:line="240" w:lineRule="atLeast"/>
        <w:rPr>
          <w:rFonts w:ascii="宋体" w:eastAsia="宋体" w:hAnsi="宋体"/>
        </w:rPr>
      </w:pPr>
      <w:r w:rsidRPr="00B90A43">
        <w:rPr>
          <w:rFonts w:ascii="宋体" w:eastAsia="宋体" w:hAnsi="宋体" w:hint="eastAsia"/>
        </w:rPr>
        <w:t>Selective协议</w:t>
      </w:r>
      <w:bookmarkEnd w:id="2"/>
    </w:p>
    <w:p w:rsidR="001E6F76" w:rsidRDefault="001E6F76" w:rsidP="001E6F76">
      <w:pPr>
        <w:rPr>
          <w:color w:val="C00000"/>
          <w:sz w:val="32"/>
          <w:szCs w:val="32"/>
        </w:rPr>
      </w:pPr>
      <w:r w:rsidRPr="001817B9">
        <w:rPr>
          <w:color w:val="C00000"/>
          <w:sz w:val="32"/>
          <w:szCs w:val="32"/>
        </w:rPr>
        <w:t>Datalink.h</w:t>
      </w:r>
      <w:r w:rsidRPr="001817B9">
        <w:rPr>
          <w:rFonts w:hint="eastAsia"/>
          <w:color w:val="C00000"/>
          <w:sz w:val="32"/>
          <w:szCs w:val="32"/>
        </w:rPr>
        <w:t>//头文件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 FRAME kind */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FRAME_DATA 1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FRAME_ACK  2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FRAME_NAK  3</w:t>
      </w:r>
      <w:bookmarkStart w:id="3" w:name="_GoBack"/>
      <w:bookmarkEnd w:id="3"/>
    </w:p>
    <w:p w:rsidR="001E6F76" w:rsidRPr="001817B9" w:rsidRDefault="001E6F76" w:rsidP="001E6F76">
      <w:pPr>
        <w:rPr>
          <w:color w:val="C00000"/>
          <w:sz w:val="32"/>
          <w:szCs w:val="32"/>
        </w:rPr>
      </w:pPr>
    </w:p>
    <w:p w:rsidR="001E6F76" w:rsidRDefault="001E6F76" w:rsidP="001E6F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C00000"/>
          <w:kern w:val="0"/>
          <w:sz w:val="32"/>
          <w:szCs w:val="32"/>
        </w:rPr>
      </w:pPr>
      <w:r>
        <w:rPr>
          <w:rFonts w:ascii="Courier New" w:eastAsia="宋体" w:hAnsi="Courier New" w:cs="Courier New"/>
          <w:color w:val="C00000"/>
          <w:kern w:val="0"/>
          <w:sz w:val="32"/>
          <w:szCs w:val="32"/>
        </w:rPr>
        <w:t>S</w:t>
      </w:r>
      <w:r>
        <w:rPr>
          <w:rFonts w:ascii="Courier New" w:eastAsia="宋体" w:hAnsi="Courier New" w:cs="Courier New" w:hint="eastAsia"/>
          <w:color w:val="C00000"/>
          <w:kern w:val="0"/>
          <w:sz w:val="32"/>
          <w:szCs w:val="32"/>
        </w:rPr>
        <w:t>elective.cpp//cpp</w:t>
      </w:r>
      <w:r>
        <w:rPr>
          <w:rFonts w:ascii="Courier New" w:eastAsia="宋体" w:hAnsi="Courier New" w:cs="Courier New" w:hint="eastAsia"/>
          <w:color w:val="C00000"/>
          <w:kern w:val="0"/>
          <w:sz w:val="32"/>
          <w:szCs w:val="32"/>
        </w:rPr>
        <w:t>文件主程序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&lt;stdio.h&gt;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&lt;string.h&gt;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lastRenderedPageBreak/>
        <w:t>#include&lt;stdbool.h&gt;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改了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常规调试信息格式最后一个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"protocol.h"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#include "datalink.h"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MAX_SEQ 31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NR_BUFS ((MAX_SEQ+1)/2)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 xml:space="preserve">#define inc(k) if (k &lt; MAX_SEQ) k++; else k = 0 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struct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PKT_LEN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packet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bool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no_nak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true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seq_nr oldest_frame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MAX_SEQ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seq_nr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struct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kind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FRAME_DATA   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packet 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padding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//Stack of s was currupted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调试的时候出错，加上这个就没错了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DATA_TIMER  3000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#define ACK_TIMER 1000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phl_ready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put_frame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frame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crc32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send_frame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phl_ready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bool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between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seq_nr 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 b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 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||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||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send_data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 frame_nr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seq_nr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packet 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lastRenderedPageBreak/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frame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kind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ack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frame_expected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MAX_SEQ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MAX_SEQ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//s.info = buffer[frame_nr % NR_BUFS];//??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memcpy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buffer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frame_nr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PKT_LEN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dbg_frame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"Send DATA %d %d, ID %d\n"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put_frame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PKT_LEN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start_timer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frame_nr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FRAME_NAK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no_nak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false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dbg_frame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"Send NAK %d\n"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put_frame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PKT_LEN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dbg_frame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"Send ACK  %d\n"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put_frame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PKT_LEN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phl_ready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stop_ack_timer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**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protocol_init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lprintf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"Designed by Hu Xiaoyan, build: "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__DATE__"  "__TIME__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发送窗口下界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发送窗口上界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接受窗口下界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too_far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接受窗口上界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frame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packet 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packet in_buf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bool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seq_nr nbuffered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ack_expected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next_frame_to_send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frame_expected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too_far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nbuffered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false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enable_network_layer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true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event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wait_for_event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NETWORK_LAYER_READY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允许网络层发送数据帧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nbuffered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缓冲区数据帧数加一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get_packet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从网络层接收数据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send_data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发送数据帧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发送窗口上界下移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dbg_frame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"Send DATA %d %d, ID %d\n"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PHYSICAL_LAYER_READY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物理层空闲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phl_ready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FRAME_RECEIVED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接受方收到一个帧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recv_frame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帧长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||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crc32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*)&amp;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!=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dbg_event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"**** Receiver Error, Bad CRC Checksum\n"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no_nak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send_data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FRAME_NAK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kind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dbg_frame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"Recv DATA %d %d, ID %d\n"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!=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no_nak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未按顺序到达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send_data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FRAME_NAK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nak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start_ack_timer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开启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定时器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between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too_far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false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arrived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true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in_buf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seq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info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如果到达的帧落在接收窗上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put_packet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len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7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将到达的数据帧发送到网络层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no_nak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true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表示对于这一帧没有发送过否定确认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arrived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false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该处缓冲空间重新记为空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接收窗口后移一位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too_far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start_ack_timer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kind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FRAME_NAK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between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ack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MAX_SEQ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send_data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ack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MAX_SEQ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//dbg_frame("Recv NAK %d\n", r.ack);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between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next_frame_to_send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nbuffered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--;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缓冲区数据帧数量减一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stop_timer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NR_BUFS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停止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ack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计时器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inc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DATA_TIMEOUT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数据帧超时。重发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dbg_event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"---- DATA %d timeout\n"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send_data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ack_expected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ACK_TIMEOUT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确认帧超时，发送确认帧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dbg_event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"---- ACK %d timeout\n"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send_data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FRAME_ACK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frame_expected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out_buf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nbuffered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NR_BUFS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&amp;&amp;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phl_ready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enable_network_layer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接收方缓冲区未满且物理层空闲，则开启网络层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DD6B9C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disable_network_layer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DD6B9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否则关闭网络层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1E6F76" w:rsidRPr="00DD6B9C" w:rsidRDefault="001E6F76" w:rsidP="001E6F76">
      <w:pPr>
        <w:widowControl/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B9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B92837" w:rsidRDefault="00B92837"/>
    <w:sectPr w:rsidR="00B92837" w:rsidSect="00931956">
      <w:headerReference w:type="default" r:id="rId8"/>
      <w:footerReference w:type="default" r:id="rId9"/>
      <w:pgSz w:w="23808" w:h="16840" w:orient="landscape" w:code="8"/>
      <w:pgMar w:top="1797" w:right="1440" w:bottom="1797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22E" w:rsidRDefault="00CC622E" w:rsidP="001E6F76">
      <w:r>
        <w:separator/>
      </w:r>
    </w:p>
  </w:endnote>
  <w:endnote w:type="continuationSeparator" w:id="0">
    <w:p w:rsidR="00CC622E" w:rsidRDefault="00CC622E" w:rsidP="001E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44825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1E6F76" w:rsidRPr="001E6F76" w:rsidRDefault="001E6F76">
        <w:pPr>
          <w:pStyle w:val="a9"/>
          <w:jc w:val="right"/>
          <w:rPr>
            <w:sz w:val="24"/>
            <w:szCs w:val="24"/>
          </w:rPr>
        </w:pPr>
        <w:r w:rsidRPr="001E6F76">
          <w:rPr>
            <w:sz w:val="24"/>
            <w:szCs w:val="24"/>
          </w:rPr>
          <w:fldChar w:fldCharType="begin"/>
        </w:r>
        <w:r w:rsidRPr="001E6F76">
          <w:rPr>
            <w:sz w:val="24"/>
            <w:szCs w:val="24"/>
          </w:rPr>
          <w:instrText>PAGE   \* MERGEFORMAT</w:instrText>
        </w:r>
        <w:r w:rsidRPr="001E6F76">
          <w:rPr>
            <w:sz w:val="24"/>
            <w:szCs w:val="24"/>
          </w:rPr>
          <w:fldChar w:fldCharType="separate"/>
        </w:r>
        <w:r w:rsidR="00DD6B9C" w:rsidRPr="00DD6B9C">
          <w:rPr>
            <w:noProof/>
            <w:sz w:val="24"/>
            <w:szCs w:val="24"/>
            <w:lang w:val="zh-CN"/>
          </w:rPr>
          <w:t>4</w:t>
        </w:r>
        <w:r w:rsidRPr="001E6F76">
          <w:rPr>
            <w:sz w:val="24"/>
            <w:szCs w:val="24"/>
          </w:rPr>
          <w:fldChar w:fldCharType="end"/>
        </w:r>
      </w:p>
    </w:sdtContent>
  </w:sdt>
  <w:p w:rsidR="001E6F76" w:rsidRDefault="001E6F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22E" w:rsidRDefault="00CC622E" w:rsidP="001E6F76">
      <w:r>
        <w:separator/>
      </w:r>
    </w:p>
  </w:footnote>
  <w:footnote w:type="continuationSeparator" w:id="0">
    <w:p w:rsidR="00CC622E" w:rsidRDefault="00CC622E" w:rsidP="001E6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F76" w:rsidRPr="00931956" w:rsidRDefault="001E6F76">
    <w:pPr>
      <w:pStyle w:val="a7"/>
      <w:rPr>
        <w:sz w:val="24"/>
        <w:szCs w:val="24"/>
      </w:rPr>
    </w:pPr>
    <w:r w:rsidRPr="00931956">
      <w:rPr>
        <w:sz w:val="24"/>
        <w:szCs w:val="24"/>
      </w:rPr>
      <w:t>[</w:t>
    </w:r>
    <w:r w:rsidRPr="00931956">
      <w:rPr>
        <w:rFonts w:hint="eastAsia"/>
        <w:sz w:val="24"/>
        <w:szCs w:val="24"/>
      </w:rPr>
      <w:t>班级</w:t>
    </w:r>
    <w:r w:rsidRPr="00931956">
      <w:rPr>
        <w:sz w:val="24"/>
        <w:szCs w:val="24"/>
      </w:rPr>
      <w:t>]</w:t>
    </w:r>
    <w:r w:rsidRPr="00931956">
      <w:rPr>
        <w:rFonts w:hint="eastAsia"/>
        <w:sz w:val="24"/>
        <w:szCs w:val="24"/>
      </w:rPr>
      <w:t>计科7班</w:t>
    </w:r>
    <w:r w:rsidRPr="00931956">
      <w:rPr>
        <w:sz w:val="24"/>
        <w:szCs w:val="24"/>
      </w:rPr>
      <w:ptab w:relativeTo="margin" w:alignment="center" w:leader="none"/>
    </w:r>
    <w:r w:rsidRPr="00931956">
      <w:rPr>
        <w:sz w:val="24"/>
        <w:szCs w:val="24"/>
      </w:rPr>
      <w:t>[</w:t>
    </w:r>
    <w:r w:rsidRPr="00931956">
      <w:rPr>
        <w:rFonts w:hint="eastAsia"/>
        <w:sz w:val="24"/>
        <w:szCs w:val="24"/>
      </w:rPr>
      <w:t>学号</w:t>
    </w:r>
    <w:r w:rsidRPr="00931956">
      <w:rPr>
        <w:sz w:val="24"/>
        <w:szCs w:val="24"/>
      </w:rPr>
      <w:t>]2015211921</w:t>
    </w:r>
    <w:r w:rsidRPr="00931956">
      <w:rPr>
        <w:sz w:val="24"/>
        <w:szCs w:val="24"/>
      </w:rPr>
      <w:ptab w:relativeTo="margin" w:alignment="right" w:leader="none"/>
    </w:r>
    <w:r w:rsidRPr="00931956">
      <w:rPr>
        <w:sz w:val="24"/>
        <w:szCs w:val="24"/>
      </w:rPr>
      <w:t>[</w:t>
    </w:r>
    <w:r w:rsidRPr="00931956">
      <w:rPr>
        <w:rFonts w:hint="eastAsia"/>
        <w:sz w:val="24"/>
        <w:szCs w:val="24"/>
      </w:rPr>
      <w:t>姓名</w:t>
    </w:r>
    <w:r w:rsidRPr="00931956">
      <w:rPr>
        <w:sz w:val="24"/>
        <w:szCs w:val="24"/>
      </w:rPr>
      <w:t>]</w:t>
    </w:r>
    <w:r w:rsidRPr="00931956">
      <w:rPr>
        <w:rFonts w:hint="eastAsia"/>
        <w:sz w:val="24"/>
        <w:szCs w:val="24"/>
      </w:rPr>
      <w:t>裴子祥</w:t>
    </w:r>
  </w:p>
  <w:p w:rsidR="001E6F76" w:rsidRPr="00931956" w:rsidRDefault="00931956" w:rsidP="001E6F76">
    <w:pPr>
      <w:pStyle w:val="a7"/>
      <w:jc w:val="both"/>
      <w:rPr>
        <w:rFonts w:hint="eastAsia"/>
        <w:sz w:val="24"/>
        <w:szCs w:val="24"/>
      </w:rPr>
    </w:pPr>
    <w:r w:rsidRPr="00931956">
      <w:rPr>
        <w:rFonts w:hint="eastAsia"/>
        <w:sz w:val="24"/>
        <w:szCs w:val="24"/>
      </w:rPr>
      <w:t xml:space="preserve">[班级]计科6班                                                         </w:t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="00DD6B9C">
      <w:rPr>
        <w:sz w:val="24"/>
        <w:szCs w:val="24"/>
      </w:rPr>
      <w:t xml:space="preserve">  </w:t>
    </w:r>
    <w:r w:rsidRPr="00931956">
      <w:rPr>
        <w:sz w:val="24"/>
        <w:szCs w:val="24"/>
      </w:rPr>
      <w:t>[</w:t>
    </w:r>
    <w:r w:rsidRPr="00931956">
      <w:rPr>
        <w:rFonts w:hint="eastAsia"/>
        <w:sz w:val="24"/>
        <w:szCs w:val="24"/>
      </w:rPr>
      <w:t>学号</w:t>
    </w:r>
    <w:r w:rsidRPr="00931956">
      <w:rPr>
        <w:sz w:val="24"/>
        <w:szCs w:val="24"/>
      </w:rPr>
      <w:t>]2015212029</w:t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  <w:t xml:space="preserve">   </w:t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Pr="00931956">
      <w:rPr>
        <w:sz w:val="24"/>
        <w:szCs w:val="24"/>
      </w:rPr>
      <w:tab/>
    </w:r>
    <w:r w:rsidR="00DD6B9C">
      <w:rPr>
        <w:sz w:val="24"/>
        <w:szCs w:val="24"/>
      </w:rPr>
      <w:t xml:space="preserve">         </w:t>
    </w:r>
    <w:r w:rsidRPr="00931956">
      <w:rPr>
        <w:sz w:val="24"/>
        <w:szCs w:val="24"/>
      </w:rPr>
      <w:t>[</w:t>
    </w:r>
    <w:r w:rsidRPr="00931956">
      <w:rPr>
        <w:rFonts w:hint="eastAsia"/>
        <w:sz w:val="24"/>
        <w:szCs w:val="24"/>
      </w:rPr>
      <w:t>姓名</w:t>
    </w:r>
    <w:r w:rsidRPr="00931956">
      <w:rPr>
        <w:sz w:val="24"/>
        <w:szCs w:val="24"/>
      </w:rPr>
      <w:t>]</w:t>
    </w:r>
    <w:r w:rsidRPr="00931956">
      <w:rPr>
        <w:rFonts w:hint="eastAsia"/>
        <w:sz w:val="24"/>
        <w:szCs w:val="24"/>
      </w:rPr>
      <w:t>胡晓妍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D07"/>
    <w:multiLevelType w:val="hybridMultilevel"/>
    <w:tmpl w:val="6FF0C0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9360B"/>
    <w:multiLevelType w:val="hybridMultilevel"/>
    <w:tmpl w:val="5EE62C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D0B0BDA"/>
    <w:multiLevelType w:val="hybridMultilevel"/>
    <w:tmpl w:val="73701D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2F7043C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B0502"/>
    <w:multiLevelType w:val="hybridMultilevel"/>
    <w:tmpl w:val="5EE62C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2A81861"/>
    <w:multiLevelType w:val="hybridMultilevel"/>
    <w:tmpl w:val="5EE62C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EF86C3E"/>
    <w:multiLevelType w:val="hybridMultilevel"/>
    <w:tmpl w:val="B4D034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9354A"/>
    <w:multiLevelType w:val="hybridMultilevel"/>
    <w:tmpl w:val="2D50D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321192"/>
    <w:multiLevelType w:val="hybridMultilevel"/>
    <w:tmpl w:val="5EE62C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BF110FE"/>
    <w:multiLevelType w:val="hybridMultilevel"/>
    <w:tmpl w:val="0A0E27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F7043C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114ADE"/>
    <w:multiLevelType w:val="hybridMultilevel"/>
    <w:tmpl w:val="16761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F00629"/>
    <w:multiLevelType w:val="hybridMultilevel"/>
    <w:tmpl w:val="5EE62C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7843D40"/>
    <w:multiLevelType w:val="hybridMultilevel"/>
    <w:tmpl w:val="83C6A6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3A7983"/>
    <w:multiLevelType w:val="hybridMultilevel"/>
    <w:tmpl w:val="175A610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5853427C"/>
    <w:multiLevelType w:val="hybridMultilevel"/>
    <w:tmpl w:val="8DE85EC2"/>
    <w:lvl w:ilvl="0" w:tplc="04090013">
      <w:start w:val="1"/>
      <w:numFmt w:val="chi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3E730B"/>
    <w:multiLevelType w:val="hybridMultilevel"/>
    <w:tmpl w:val="6B3C71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8D7B5F"/>
    <w:multiLevelType w:val="hybridMultilevel"/>
    <w:tmpl w:val="714E4A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D70331"/>
    <w:multiLevelType w:val="hybridMultilevel"/>
    <w:tmpl w:val="5FC6A6C6"/>
    <w:lvl w:ilvl="0" w:tplc="CE92728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E824DA"/>
    <w:multiLevelType w:val="hybridMultilevel"/>
    <w:tmpl w:val="10528F04"/>
    <w:lvl w:ilvl="0" w:tplc="CE92728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D53F3"/>
    <w:multiLevelType w:val="hybridMultilevel"/>
    <w:tmpl w:val="C86088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F31A28"/>
    <w:multiLevelType w:val="hybridMultilevel"/>
    <w:tmpl w:val="5EE62CD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65B04F71"/>
    <w:multiLevelType w:val="hybridMultilevel"/>
    <w:tmpl w:val="BEE4A500"/>
    <w:lvl w:ilvl="0" w:tplc="04090001">
      <w:start w:val="1"/>
      <w:numFmt w:val="bullet"/>
      <w:lvlText w:val="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5C2863"/>
    <w:multiLevelType w:val="hybridMultilevel"/>
    <w:tmpl w:val="167610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E37CBE"/>
    <w:multiLevelType w:val="hybridMultilevel"/>
    <w:tmpl w:val="C3925642"/>
    <w:lvl w:ilvl="0" w:tplc="51BAB5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5B0E46"/>
    <w:multiLevelType w:val="hybridMultilevel"/>
    <w:tmpl w:val="686EDA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1213AB"/>
    <w:multiLevelType w:val="hybridMultilevel"/>
    <w:tmpl w:val="9A1825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7"/>
  </w:num>
  <w:num w:numId="3">
    <w:abstractNumId w:val="13"/>
  </w:num>
  <w:num w:numId="4">
    <w:abstractNumId w:val="20"/>
  </w:num>
  <w:num w:numId="5">
    <w:abstractNumId w:val="6"/>
  </w:num>
  <w:num w:numId="6">
    <w:abstractNumId w:val="15"/>
  </w:num>
  <w:num w:numId="7">
    <w:abstractNumId w:val="5"/>
  </w:num>
  <w:num w:numId="8">
    <w:abstractNumId w:val="0"/>
  </w:num>
  <w:num w:numId="9">
    <w:abstractNumId w:val="2"/>
  </w:num>
  <w:num w:numId="10">
    <w:abstractNumId w:val="23"/>
  </w:num>
  <w:num w:numId="11">
    <w:abstractNumId w:val="21"/>
  </w:num>
  <w:num w:numId="12">
    <w:abstractNumId w:val="9"/>
  </w:num>
  <w:num w:numId="13">
    <w:abstractNumId w:val="24"/>
  </w:num>
  <w:num w:numId="14">
    <w:abstractNumId w:val="11"/>
  </w:num>
  <w:num w:numId="15">
    <w:abstractNumId w:val="7"/>
  </w:num>
  <w:num w:numId="16">
    <w:abstractNumId w:val="4"/>
  </w:num>
  <w:num w:numId="17">
    <w:abstractNumId w:val="19"/>
  </w:num>
  <w:num w:numId="18">
    <w:abstractNumId w:val="3"/>
  </w:num>
  <w:num w:numId="19">
    <w:abstractNumId w:val="12"/>
  </w:num>
  <w:num w:numId="20">
    <w:abstractNumId w:val="10"/>
  </w:num>
  <w:num w:numId="21">
    <w:abstractNumId w:val="8"/>
  </w:num>
  <w:num w:numId="22">
    <w:abstractNumId w:val="1"/>
  </w:num>
  <w:num w:numId="23">
    <w:abstractNumId w:val="14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76"/>
    <w:rsid w:val="00096B6F"/>
    <w:rsid w:val="001E6F76"/>
    <w:rsid w:val="00931956"/>
    <w:rsid w:val="00B92837"/>
    <w:rsid w:val="00CC622E"/>
    <w:rsid w:val="00D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59D1"/>
  <w15:chartTrackingRefBased/>
  <w15:docId w15:val="{E33EBC71-84FD-4BF6-AA4A-D53E8936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F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F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6F76"/>
    <w:rPr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1E6F7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E6F76"/>
    <w:rPr>
      <w:kern w:val="0"/>
      <w:sz w:val="22"/>
    </w:rPr>
  </w:style>
  <w:style w:type="paragraph" w:styleId="a5">
    <w:name w:val="List Paragraph"/>
    <w:basedOn w:val="a"/>
    <w:uiPriority w:val="34"/>
    <w:qFormat/>
    <w:rsid w:val="001E6F7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E6F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6F76"/>
  </w:style>
  <w:style w:type="paragraph" w:styleId="21">
    <w:name w:val="toc 2"/>
    <w:basedOn w:val="a"/>
    <w:next w:val="a"/>
    <w:autoRedefine/>
    <w:uiPriority w:val="39"/>
    <w:unhideWhenUsed/>
    <w:rsid w:val="001E6F7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E6F76"/>
    <w:pPr>
      <w:ind w:leftChars="400" w:left="840"/>
    </w:pPr>
  </w:style>
  <w:style w:type="character" w:styleId="a6">
    <w:name w:val="Hyperlink"/>
    <w:basedOn w:val="a0"/>
    <w:uiPriority w:val="99"/>
    <w:unhideWhenUsed/>
    <w:rsid w:val="001E6F76"/>
    <w:rPr>
      <w:color w:val="0563C1" w:themeColor="hyperlink"/>
      <w:u w:val="single"/>
    </w:rPr>
  </w:style>
  <w:style w:type="character" w:customStyle="1" w:styleId="sc11">
    <w:name w:val="sc11"/>
    <w:basedOn w:val="a0"/>
    <w:rsid w:val="001E6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E6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E6F7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1E6F7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1E6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1E6F7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E6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E6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E6F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E6F76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E6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E6F7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6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E6F76"/>
    <w:rPr>
      <w:sz w:val="18"/>
      <w:szCs w:val="18"/>
    </w:rPr>
  </w:style>
  <w:style w:type="table" w:styleId="ab">
    <w:name w:val="Table Grid"/>
    <w:basedOn w:val="a1"/>
    <w:uiPriority w:val="39"/>
    <w:rsid w:val="001E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E6F76"/>
    <w:rPr>
      <w:color w:val="808080"/>
    </w:rPr>
  </w:style>
  <w:style w:type="paragraph" w:styleId="ad">
    <w:name w:val="Revision"/>
    <w:hidden/>
    <w:uiPriority w:val="99"/>
    <w:semiHidden/>
    <w:rsid w:val="001E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47"/>
    <w:rsid w:val="004A62A0"/>
    <w:rsid w:val="00FF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AF34DB02204A23AB2758DF4E2A39AA">
    <w:name w:val="CAAF34DB02204A23AB2758DF4E2A39AA"/>
    <w:rsid w:val="00FF0A4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4D6B-88E0-4C31-9082-16AA3147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裴子祥</dc:creator>
  <cp:keywords/>
  <dc:description/>
  <cp:lastModifiedBy>裴子祥</cp:lastModifiedBy>
  <cp:revision>3</cp:revision>
  <dcterms:created xsi:type="dcterms:W3CDTF">2017-05-22T08:41:00Z</dcterms:created>
  <dcterms:modified xsi:type="dcterms:W3CDTF">2017-05-22T09:04:00Z</dcterms:modified>
</cp:coreProperties>
</file>