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3FA06">
      <w:pPr>
        <w:pStyle w:val="31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D78"/>
          <w:sz w:val="48"/>
        </w:rPr>
        <w:t>all_data 数据库字段说明</w:t>
      </w:r>
    </w:p>
    <w:p w14:paraId="4CA8000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数据库总体结构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1999"/>
        <w:gridCol w:w="5011"/>
      </w:tblGrid>
      <w:tr w14:paraId="69352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48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E88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8"/>
              </w:rPr>
              <w:t>表名</w:t>
            </w:r>
          </w:p>
        </w:tc>
        <w:tc>
          <w:tcPr>
            <w:tcW w:w="1041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60E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8"/>
              </w:rPr>
              <w:t>主题</w:t>
            </w:r>
          </w:p>
        </w:tc>
        <w:tc>
          <w:tcPr>
            <w:tcW w:w="2610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56B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8"/>
              </w:rPr>
              <w:t>一行代表什么</w:t>
            </w:r>
          </w:p>
        </w:tc>
      </w:tr>
      <w:tr w14:paraId="46C5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D2D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questionaire_response</w:t>
            </w:r>
          </w:p>
        </w:tc>
        <w:tc>
          <w:tcPr>
            <w:tcW w:w="10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F6A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任务后问卷</w:t>
            </w:r>
          </w:p>
        </w:tc>
        <w:tc>
          <w:tcPr>
            <w:tcW w:w="26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311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每行对应一个有效任务条件的最新问卷记录。表名沿用脚本拼写。</w:t>
            </w:r>
          </w:p>
        </w:tc>
      </w:tr>
      <w:tr w14:paraId="2656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7F7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sensor_task_statistics</w:t>
            </w:r>
          </w:p>
        </w:tc>
        <w:tc>
          <w:tcPr>
            <w:tcW w:w="10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6D9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雷达目标选择</w:t>
            </w:r>
          </w:p>
        </w:tc>
        <w:tc>
          <w:tcPr>
            <w:tcW w:w="26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5D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每行对应一次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  <w:lang w:val="en-US" w:eastAsia="zh-CN"/>
              </w:rPr>
              <w:t>目标搜索任务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。</w:t>
            </w:r>
          </w:p>
        </w:tc>
      </w:tr>
      <w:tr w14:paraId="43DA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3C9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threat_task_statistics</w:t>
            </w:r>
          </w:p>
        </w:tc>
        <w:tc>
          <w:tcPr>
            <w:tcW w:w="10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E76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威胁响应</w:t>
            </w:r>
          </w:p>
        </w:tc>
        <w:tc>
          <w:tcPr>
            <w:tcW w:w="26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DA9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每行对应一次威胁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  <w:lang w:val="en-US" w:eastAsia="zh-CN"/>
              </w:rPr>
              <w:t>排序任务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。</w:t>
            </w:r>
          </w:p>
        </w:tc>
      </w:tr>
      <w:tr w14:paraId="7163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C09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weapon_statistics</w:t>
            </w:r>
          </w:p>
        </w:tc>
        <w:tc>
          <w:tcPr>
            <w:tcW w:w="10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33E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武器发射</w:t>
            </w:r>
          </w:p>
        </w:tc>
        <w:tc>
          <w:tcPr>
            <w:tcW w:w="26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D90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每行对应一次武器发射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  <w:lang w:val="en-US" w:eastAsia="zh-CN"/>
              </w:rPr>
              <w:t>任务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。</w:t>
            </w:r>
          </w:p>
        </w:tc>
      </w:tr>
      <w:tr w14:paraId="69E8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E6F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platform_statistics</w:t>
            </w:r>
          </w:p>
        </w:tc>
        <w:tc>
          <w:tcPr>
            <w:tcW w:w="10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BAB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平台控制</w:t>
            </w:r>
          </w:p>
        </w:tc>
        <w:tc>
          <w:tcPr>
            <w:tcW w:w="26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362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每行对应一次平台控制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  <w:lang w:val="en-US" w:eastAsia="zh-CN"/>
              </w:rPr>
              <w:t>任务</w:t>
            </w: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。</w:t>
            </w:r>
          </w:p>
        </w:tc>
      </w:tr>
    </w:tbl>
    <w:p w14:paraId="3E0602F2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2. 通用</w:t>
      </w:r>
      <w:r>
        <w:rPr>
          <w:rFonts w:hint="default" w:ascii="Times New Roman" w:hAnsi="Times New Roman" w:eastAsia="宋体" w:cs="Times New Roman"/>
          <w:lang w:val="en-US" w:eastAsia="zh-CN"/>
        </w:rPr>
        <w:t>口径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1662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85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代码/字段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D2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含义</w:t>
            </w:r>
          </w:p>
        </w:tc>
      </w:tr>
      <w:tr w14:paraId="7112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BC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RADAR_TARGETING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1D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传感器/雷达目标选择任务，对应 sensor_task_statistics。</w:t>
            </w:r>
          </w:p>
        </w:tc>
      </w:tr>
      <w:tr w14:paraId="1255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7A5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SA_THREAT_RESPONSE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50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态势感知/威胁响应任务，对应 threat_task_statistics。</w:t>
            </w:r>
          </w:p>
        </w:tc>
      </w:tr>
      <w:tr w14:paraId="2638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245A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WEAPON_FIRING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0AF3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武器发射任务，对应 weapon_statistics。</w:t>
            </w:r>
          </w:p>
        </w:tc>
      </w:tr>
      <w:tr w14:paraId="7D97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AC7A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PLATFORM_CONTROL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63E9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平台控制任务，对应 platform_statistics。</w:t>
            </w:r>
          </w:p>
        </w:tc>
      </w:tr>
      <w:tr w14:paraId="3C3F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02F8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L1 / L2 / L3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5D5F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三个智能助手等级；NULL 为纯人工条件。</w:t>
            </w:r>
          </w:p>
        </w:tc>
      </w:tr>
      <w:tr w14:paraId="7877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16C2">
            <w:pPr>
              <w:spacing w:before="0" w:after="0" w:line="276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000000"/>
                <w:sz w:val="18"/>
                <w:lang w:val="en-US" w:eastAsia="zh-CN"/>
              </w:rPr>
              <w:t>high/low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E0B6">
            <w:pPr>
              <w:spacing w:before="0" w:after="0" w:line="276" w:lineRule="auto"/>
              <w:jc w:val="left"/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000000"/>
                <w:sz w:val="18"/>
                <w:lang w:val="en-US" w:eastAsia="zh-CN"/>
              </w:rPr>
              <w:t>两个任务难度等级</w:t>
            </w: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>。</w:t>
            </w:r>
          </w:p>
        </w:tc>
      </w:tr>
    </w:tbl>
    <w:p w14:paraId="5131C944">
      <w:pPr>
        <w:pStyle w:val="16"/>
        <w:numPr>
          <w:numId w:val="0"/>
        </w:numPr>
        <w:spacing w:after="80"/>
        <w:ind w:left="269" w:leftChars="0"/>
        <w:rPr>
          <w:rFonts w:hint="default" w:ascii="Times New Roman" w:hAnsi="Times New Roman" w:eastAsia="宋体" w:cs="Times New Roman"/>
        </w:rPr>
      </w:pPr>
    </w:p>
    <w:p w14:paraId="4481A5D5">
      <w:pPr>
        <w:pStyle w:val="3"/>
        <w:numPr>
          <w:ilvl w:val="0"/>
          <w:numId w:val="7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questionaire_response 字段说明</w:t>
      </w:r>
    </w:p>
    <w:p w14:paraId="7FE7F0C5">
      <w:pPr>
        <w:pStyle w:val="16"/>
        <w:spacing w:after="80"/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被试ID以“Sub”开头的被试，纯人工操作模式下问卷为图1；</w:t>
      </w:r>
    </w:p>
    <w:p w14:paraId="02EEA120">
      <w:pPr>
        <w:pStyle w:val="16"/>
        <w:spacing w:after="80"/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被试ID以“Sub”开头的被试，人机协同模式下问卷为图2；</w:t>
      </w:r>
    </w:p>
    <w:p w14:paraId="5FAD3412">
      <w:pPr>
        <w:pStyle w:val="16"/>
        <w:spacing w:after="80"/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被试ID未以“Sub”开头的被试，纯人工操作模式下不填写问卷；</w:t>
      </w:r>
    </w:p>
    <w:p w14:paraId="714AB397">
      <w:pPr>
        <w:pStyle w:val="16"/>
        <w:spacing w:after="80"/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未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以“Sub”开头的被试，人机协同模式下问卷为图3。</w:t>
      </w:r>
    </w:p>
    <w:p w14:paraId="6C30B84B">
      <w:pPr>
        <w:numPr>
          <w:numId w:val="0"/>
        </w:numPr>
        <w:jc w:val="center"/>
      </w:pPr>
      <w:r>
        <w:drawing>
          <wp:inline distT="0" distB="0" distL="0" distR="0">
            <wp:extent cx="5274310" cy="2901315"/>
            <wp:effectExtent l="0" t="0" r="8890" b="6985"/>
            <wp:docPr id="58246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907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299E">
      <w:pPr>
        <w:numPr>
          <w:numId w:val="0"/>
        </w:num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图1 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被试ID以“Sub”开头的被试，纯人工操作模式下问卷</w:t>
      </w:r>
    </w:p>
    <w:p w14:paraId="5B296882">
      <w:pPr>
        <w:numPr>
          <w:numId w:val="0"/>
        </w:numPr>
        <w:jc w:val="center"/>
      </w:pPr>
      <w:r>
        <w:drawing>
          <wp:inline distT="0" distB="0" distL="0" distR="0">
            <wp:extent cx="4998085" cy="3318510"/>
            <wp:effectExtent l="0" t="0" r="5715" b="8890"/>
            <wp:docPr id="930668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835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200" r="3015" b="3035"/>
                    <a:stretch>
                      <a:fillRect/>
                    </a:stretch>
                  </pic:blipFill>
                  <pic:spPr>
                    <a:xfrm>
                      <a:off x="0" y="0"/>
                      <a:ext cx="4999188" cy="33193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8AE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图2 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被试ID以“Sub”开头的被试，人机协同模式下问卷</w:t>
      </w:r>
    </w:p>
    <w:p w14:paraId="3F1026B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3781425"/>
            <wp:effectExtent l="0" t="0" r="10160" b="3175"/>
            <wp:docPr id="10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D529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 xml:space="preserve">图3 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被试ID未以“Sub”开头的被试，人机协同模式下问卷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1724"/>
        <w:gridCol w:w="5186"/>
      </w:tblGrid>
      <w:tr w14:paraId="0277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0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BE3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字段名</w:t>
            </w:r>
          </w:p>
        </w:tc>
        <w:tc>
          <w:tcPr>
            <w:tcW w:w="898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A39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类型 / 单位</w:t>
            </w:r>
          </w:p>
        </w:tc>
        <w:tc>
          <w:tcPr>
            <w:tcW w:w="2701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D12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字段含义与计算口径</w:t>
            </w:r>
          </w:p>
        </w:tc>
      </w:tr>
      <w:tr w14:paraId="22FA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C52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user_id</w:t>
            </w:r>
          </w:p>
        </w:tc>
        <w:tc>
          <w:tcPr>
            <w:tcW w:w="8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76C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27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415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被试唯一标识。</w:t>
            </w:r>
          </w:p>
        </w:tc>
      </w:tr>
      <w:tr w14:paraId="0B8B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93A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task_type</w:t>
            </w:r>
          </w:p>
        </w:tc>
        <w:tc>
          <w:tcPr>
            <w:tcW w:w="898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C9D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2701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5F9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6"/>
              </w:rPr>
              <w:t>RADAR_TARGETING=雷达目标选择；SA_THREAT_RESPONSE=威胁排序；WEAPON_FIRING=武器发射；PLATFORM_CONTROL=平台控制。</w:t>
            </w:r>
          </w:p>
        </w:tc>
      </w:tr>
      <w:tr w14:paraId="4BFF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62F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difficulty_level</w:t>
            </w:r>
          </w:p>
        </w:tc>
        <w:tc>
          <w:tcPr>
            <w:tcW w:w="8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631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27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736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问卷对应任务条件的难度等级。</w:t>
            </w:r>
          </w:p>
        </w:tc>
      </w:tr>
      <w:tr w14:paraId="1A9F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22D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ai_level</w:t>
            </w:r>
          </w:p>
        </w:tc>
        <w:tc>
          <w:tcPr>
            <w:tcW w:w="898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A64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2701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254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问卷对应任务条件的 AI 自主能力等级。</w:t>
            </w:r>
          </w:p>
        </w:tc>
      </w:tr>
      <w:tr w14:paraId="214C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CE6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q1_score</w:t>
            </w:r>
          </w:p>
        </w:tc>
        <w:tc>
          <w:tcPr>
            <w:tcW w:w="8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984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E34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1 题得分</w:t>
            </w:r>
          </w:p>
        </w:tc>
      </w:tr>
      <w:tr w14:paraId="272F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6D4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q2_score</w:t>
            </w:r>
          </w:p>
        </w:tc>
        <w:tc>
          <w:tcPr>
            <w:tcW w:w="898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F06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09A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2 题得分</w:t>
            </w:r>
          </w:p>
        </w:tc>
      </w:tr>
      <w:tr w14:paraId="7CD5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AE7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q3_score</w:t>
            </w:r>
          </w:p>
        </w:tc>
        <w:tc>
          <w:tcPr>
            <w:tcW w:w="8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9B6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89A7">
            <w:pPr>
              <w:spacing w:before="0" w:after="0" w:line="269" w:lineRule="auto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3 题得分；</w:t>
            </w:r>
          </w:p>
        </w:tc>
      </w:tr>
      <w:tr w14:paraId="0D90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4BD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q4_score</w:t>
            </w:r>
          </w:p>
        </w:tc>
        <w:tc>
          <w:tcPr>
            <w:tcW w:w="898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9F5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396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4 题得分。</w:t>
            </w:r>
          </w:p>
        </w:tc>
      </w:tr>
      <w:tr w14:paraId="4922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7D8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q5_score</w:t>
            </w:r>
          </w:p>
        </w:tc>
        <w:tc>
          <w:tcPr>
            <w:tcW w:w="8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80D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ACB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5 题得分。</w:t>
            </w:r>
          </w:p>
        </w:tc>
      </w:tr>
      <w:tr w14:paraId="001C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339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q6_score</w:t>
            </w:r>
          </w:p>
        </w:tc>
        <w:tc>
          <w:tcPr>
            <w:tcW w:w="898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474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928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6 题得分。</w:t>
            </w:r>
          </w:p>
        </w:tc>
      </w:tr>
      <w:tr w14:paraId="0BC4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B08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q7_score</w:t>
            </w:r>
          </w:p>
        </w:tc>
        <w:tc>
          <w:tcPr>
            <w:tcW w:w="8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916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033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7 题得分。</w:t>
            </w:r>
          </w:p>
        </w:tc>
      </w:tr>
      <w:tr w14:paraId="5445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B07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q8_score</w:t>
            </w:r>
          </w:p>
        </w:tc>
        <w:tc>
          <w:tcPr>
            <w:tcW w:w="898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562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NUMERIC / 分</w:t>
            </w:r>
          </w:p>
        </w:tc>
        <w:tc>
          <w:tcPr>
            <w:tcW w:w="2701" w:type="pct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7BB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问卷第 8 题得分。</w:t>
            </w:r>
          </w:p>
        </w:tc>
      </w:tr>
    </w:tbl>
    <w:p w14:paraId="4C527A6E">
      <w:pPr>
        <w:spacing w:after="0"/>
        <w:rPr>
          <w:rFonts w:hint="default" w:ascii="Times New Roman" w:hAnsi="Times New Roman" w:eastAsia="宋体" w:cs="Times New Roman"/>
        </w:rPr>
      </w:pPr>
    </w:p>
    <w:p w14:paraId="14B15DF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sensor_task_statistics 字段说明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250"/>
        <w:gridCol w:w="3760"/>
        <w:gridCol w:w="2400"/>
      </w:tblGrid>
      <w:tr w14:paraId="5AF9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627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34B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类型 / 单位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826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字段含义与计算口径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090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取值、空值及注意事项</w:t>
            </w:r>
          </w:p>
        </w:tc>
      </w:tr>
      <w:tr w14:paraId="45E9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406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user_id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4AE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E39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被试唯一标识。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B69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非空。</w:t>
            </w:r>
          </w:p>
        </w:tc>
      </w:tr>
      <w:tr w14:paraId="2476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00C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difficulty_level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27A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CB4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难度等级。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3E7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low / high。</w:t>
            </w:r>
          </w:p>
        </w:tc>
      </w:tr>
      <w:tr w14:paraId="4348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0D6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ai_level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8BE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DAB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 xml:space="preserve"> AI 自主能力等级。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E0F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NULL=人工条件；L1/L2/L3=AI 条件。</w:t>
            </w:r>
          </w:p>
        </w:tc>
      </w:tr>
      <w:tr w14:paraId="76ED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CD0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repetition_count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089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次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D37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同一被试、任务、难度和 AI 条件内的有效试次序号。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9B8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1—10，非空。</w:t>
            </w:r>
          </w:p>
        </w:tc>
      </w:tr>
      <w:tr w14:paraId="7149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61E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radar_settings_time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ADA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5F6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雷达参数设置耗时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1C1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</w:t>
            </w:r>
          </w:p>
        </w:tc>
      </w:tr>
      <w:tr w14:paraId="42EF9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375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antenna_settings_time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3E2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DBA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天线调整耗时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7AB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</w:t>
            </w:r>
          </w:p>
        </w:tc>
      </w:tr>
      <w:tr w14:paraId="3012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2D8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ai_select_time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898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67C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目标选择耗时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077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人工条件为 NULL</w:t>
            </w:r>
          </w:p>
        </w:tc>
      </w:tr>
      <w:tr w14:paraId="2BC2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08D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ai_target_id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0DD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443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 AI 目标选择事件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78B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人工条件为 NULL</w:t>
            </w:r>
          </w:p>
        </w:tc>
      </w:tr>
      <w:tr w14:paraId="4FCF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4F2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ai_is_correct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11E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8AF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 AI 目标选择是否正确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C77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true / false；人工条件为 NULL。</w:t>
            </w:r>
          </w:p>
        </w:tc>
      </w:tr>
      <w:tr w14:paraId="6D63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53C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person_select_time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7D5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8A8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人工目标选择耗时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1CB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若 AI 条件没有人工选择，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则与AI目标选择耗时一致</w:t>
            </w:r>
          </w:p>
        </w:tc>
      </w:tr>
      <w:tr w14:paraId="606B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9DE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person_target_id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661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74F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 xml:space="preserve">最后一次人工选择事件 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78E2">
            <w:pPr>
              <w:spacing w:before="0" w:after="0" w:line="269" w:lineRule="auto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若 AI 条件没有人工选择，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则与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目标选择事件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一致</w:t>
            </w:r>
          </w:p>
        </w:tc>
      </w:tr>
      <w:tr w14:paraId="6FF3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015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person_is_correct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9E4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1AD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最后一次人工选择是否正确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2E73">
            <w:pPr>
              <w:spacing w:before="0" w:after="0" w:line="269" w:lineRule="auto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true / false；若 AI 条件没有人工选择，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则与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目标选择是否正确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一致</w:t>
            </w:r>
          </w:p>
        </w:tc>
      </w:tr>
      <w:tr w14:paraId="7B74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9FE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total_task_time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7F1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B06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试次总耗时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3E3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非空。 AI 或人工的最后一次选择。</w:t>
            </w:r>
            <w:bookmarkStart w:id="0" w:name="_GoBack"/>
            <w:bookmarkEnd w:id="0"/>
          </w:p>
        </w:tc>
      </w:tr>
      <w:tr w14:paraId="6287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6CE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selection_method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17C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A6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 target_selected 事件的事件归属方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74C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/ manual；表示最终选择来源。</w:t>
            </w:r>
          </w:p>
        </w:tc>
      </w:tr>
    </w:tbl>
    <w:p w14:paraId="6B364654">
      <w:pPr>
        <w:spacing w:after="0"/>
        <w:rPr>
          <w:rFonts w:hint="default" w:ascii="Times New Roman" w:hAnsi="Times New Roman" w:eastAsia="宋体" w:cs="Times New Roman"/>
        </w:rPr>
      </w:pPr>
    </w:p>
    <w:p w14:paraId="24A796D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threat_task_statistics 字段说明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250"/>
        <w:gridCol w:w="3760"/>
        <w:gridCol w:w="2400"/>
      </w:tblGrid>
      <w:tr w14:paraId="0F5F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91F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CEF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类型 / 单位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57F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字段含义与计算口径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5A3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取值、空值及注意事项</w:t>
            </w:r>
          </w:p>
        </w:tc>
      </w:tr>
      <w:tr w14:paraId="14DE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21B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user_id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912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DC3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被试唯一标识。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9DB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非空。</w:t>
            </w:r>
          </w:p>
        </w:tc>
      </w:tr>
      <w:tr w14:paraId="78A08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525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difficulty_level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14D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E14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难度等级。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195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low / high。</w:t>
            </w:r>
          </w:p>
        </w:tc>
      </w:tr>
      <w:tr w14:paraId="02C4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1F2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ai_level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74E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B43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 xml:space="preserve"> AI 自主能力等级。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36C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NULL=人工条件；L1/L2/L3=AI 条件。</w:t>
            </w:r>
          </w:p>
        </w:tc>
      </w:tr>
      <w:tr w14:paraId="7807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33C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repetition_count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CB4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次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6CA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同一被试、任务、难度和 AI 条件内的有效试次序号。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150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1—10；缺失关键事件的试次跳过后连续重编号。</w:t>
            </w:r>
          </w:p>
        </w:tc>
      </w:tr>
      <w:tr w14:paraId="497E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D19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ai_select_time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AA3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218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威胁选择响应时：最后一次 AI threat_clicked 时间戳 − 首个 sa_emergency_enhanced 时间戳。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693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人工条件为 NULL；AI 条件缺少 AI 选择时整条试次跳过。</w:t>
            </w:r>
          </w:p>
        </w:tc>
      </w:tr>
      <w:tr w14:paraId="06AE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194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ai_target_id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E05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51A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 AI 威胁选择事件 parameters.threat_id。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EEE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人工条件为 NULL。</w:t>
            </w:r>
          </w:p>
        </w:tc>
      </w:tr>
      <w:tr w14:paraId="69D0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124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ai_is_correct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428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4D8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 AI 威胁选择是否正确。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2FB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true / false；人工条件为 NULL。</w:t>
            </w:r>
          </w:p>
        </w:tc>
      </w:tr>
      <w:tr w14:paraId="14224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A99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person_select_time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D07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0CB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人工威胁选择响应时：最后一次 manual threat_clicked 时间戳 − 首个紧急事件时间戳。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376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条件没有人工选择时复制 ai_select_time；人工条件无人工选择时为 NULL。</w:t>
            </w:r>
          </w:p>
        </w:tc>
      </w:tr>
      <w:tr w14:paraId="25000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B94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person_target_id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B09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B65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最后一次人工威胁选择事件 parameters.threat_id。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7B4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条件没有人工选择时复制 ai_target_id。</w:t>
            </w:r>
          </w:p>
        </w:tc>
      </w:tr>
      <w:tr w14:paraId="29F9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CDE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person_is_correct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2AA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AB4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最后一次人工威胁选择是否正确。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C7F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true / false；AI 条件没有人工选择时复制 ai_is_correct。</w:t>
            </w:r>
          </w:p>
        </w:tc>
      </w:tr>
      <w:tr w14:paraId="0BDE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584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total_task_time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518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ms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897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威胁响应总耗时：最后一次 threat_clicked 时间戳 − 首个 sa_emergency_enhanced 时间戳。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3A1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非空；终点为最后一次选择事件。</w:t>
            </w:r>
          </w:p>
        </w:tc>
      </w:tr>
      <w:tr w14:paraId="7312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72A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selection_method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C90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1B1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最后一次 threat_clicked 事件的事件归属方。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595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 / manual。</w:t>
            </w:r>
          </w:p>
        </w:tc>
      </w:tr>
    </w:tbl>
    <w:p w14:paraId="79675404">
      <w:pPr>
        <w:spacing w:after="0"/>
        <w:rPr>
          <w:rFonts w:hint="default" w:ascii="Times New Roman" w:hAnsi="Times New Roman" w:eastAsia="宋体" w:cs="Times New Roman"/>
        </w:rPr>
      </w:pPr>
    </w:p>
    <w:p w14:paraId="5C600DE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weapon_statistics 字段说明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250"/>
        <w:gridCol w:w="3760"/>
        <w:gridCol w:w="2400"/>
      </w:tblGrid>
      <w:tr w14:paraId="1AE4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DC6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D24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类型 / 单位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56E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字段含义与计算口径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CF2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取值、空值及注意事项</w:t>
            </w:r>
          </w:p>
        </w:tc>
      </w:tr>
      <w:tr w14:paraId="157C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335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user_id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5BF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8DB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被试唯一标识。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ADA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非空。</w:t>
            </w:r>
          </w:p>
        </w:tc>
      </w:tr>
      <w:tr w14:paraId="2205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EC3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difficulty_level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837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582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难度等级。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94A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low / high。</w:t>
            </w:r>
          </w:p>
        </w:tc>
      </w:tr>
      <w:tr w14:paraId="4DB7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F96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ai_level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649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E3C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 xml:space="preserve"> AI 自主能力等级。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92C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NULL=人工条件；L1/L2/L3=AI 条件。</w:t>
            </w:r>
          </w:p>
        </w:tc>
      </w:tr>
      <w:tr w14:paraId="49B4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C76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repetition_count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B5D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次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5FD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同一被试、任务、难度和 AI 条件内的有效试次序号。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43D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1—10。</w:t>
            </w:r>
          </w:p>
        </w:tc>
      </w:tr>
      <w:tr w14:paraId="2598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93B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ai_remind_time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B24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7CF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从任务开始计的 AI 提示时刻。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323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无提示或字段缺失时默认为 0。</w:t>
            </w:r>
          </w:p>
        </w:tc>
      </w:tr>
      <w:tr w14:paraId="7175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B06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current_times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FF2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1A5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从任务开始到首次发射记录的时间。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DDD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没有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发射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记录时为 NULL。</w:t>
            </w:r>
          </w:p>
        </w:tc>
      </w:tr>
      <w:tr w14:paraId="5D83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288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fire_result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F89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863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该次发射是否成功。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E18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true / false；没有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发射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 xml:space="preserve"> 记录时写 false。</w:t>
            </w:r>
          </w:p>
        </w:tc>
      </w:tr>
      <w:tr w14:paraId="26DB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3F8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ai_control_time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D31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434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本试次由 AI 控制的累计时间。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3D6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字段缺失时默认为 0。</w:t>
            </w:r>
          </w:p>
        </w:tc>
      </w:tr>
      <w:tr w14:paraId="50318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E5F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person_control_time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0AF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79C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本试次由人工控制的累计时间。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36C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字段缺失时默认为 0。</w:t>
            </w:r>
          </w:p>
        </w:tc>
      </w:tr>
    </w:tbl>
    <w:p w14:paraId="1E1E925B">
      <w:pPr>
        <w:spacing w:after="0"/>
        <w:rPr>
          <w:rFonts w:hint="default" w:ascii="Times New Roman" w:hAnsi="Times New Roman" w:eastAsia="宋体" w:cs="Times New Roman"/>
        </w:rPr>
      </w:pPr>
    </w:p>
    <w:p w14:paraId="5A91238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platform_statistics 字段说明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250"/>
        <w:gridCol w:w="3760"/>
        <w:gridCol w:w="2400"/>
      </w:tblGrid>
      <w:tr w14:paraId="09BD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244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961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类型 / 单位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E89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字段含义与计算口径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9BC8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D78"/>
                <w:sz w:val="17"/>
              </w:rPr>
              <w:t>取值、空值及注意事项</w:t>
            </w:r>
          </w:p>
        </w:tc>
      </w:tr>
      <w:tr w14:paraId="3193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A9E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user_id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985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1FC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被试唯一标识。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21B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非空。</w:t>
            </w:r>
          </w:p>
        </w:tc>
      </w:tr>
      <w:tr w14:paraId="7810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68E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difficulty_level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7F72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CE97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难度等级。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EC5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low / high。</w:t>
            </w:r>
          </w:p>
        </w:tc>
      </w:tr>
      <w:tr w14:paraId="7ECC6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A53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ai_level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57F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1D2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 xml:space="preserve"> AI 自主能力等级。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2FD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NULL=人工条件；L1/L2/L3=AI 条件。</w:t>
            </w:r>
          </w:p>
        </w:tc>
      </w:tr>
      <w:tr w14:paraId="4E3F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789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repetition_count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B25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INTEGER / 次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E5C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同一被试、任务、难度和 AI 条件内的有效试次序号。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CEF1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1—10。</w:t>
            </w:r>
          </w:p>
        </w:tc>
      </w:tr>
      <w:tr w14:paraId="6A06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909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is_correct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442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372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任务完成则为true，任务失败则为false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51F4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true / false</w:t>
            </w:r>
          </w:p>
        </w:tc>
      </w:tr>
      <w:tr w14:paraId="05C0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440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current_mode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511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TEXT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09A0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产生结果记录时的控制模式。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86A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User=人工控制；HMC=人机协同/系统控制模式；无记录时为 NULL。</w:t>
            </w:r>
          </w:p>
        </w:tc>
      </w:tr>
      <w:tr w14:paraId="57E4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1A2E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current_times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802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4CD9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从任务开始到到达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目标点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的时间。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550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任务失败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时为 NULL。</w:t>
            </w:r>
          </w:p>
        </w:tc>
      </w:tr>
      <w:tr w14:paraId="358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316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distance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39DC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源仿真距离单位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A3DB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产生结果记录时平台与目标点的距离。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2236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任务失败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时为 NULL。</w:t>
            </w:r>
          </w:p>
        </w:tc>
      </w:tr>
      <w:tr w14:paraId="1CB1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C05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ai_control_time</w:t>
            </w:r>
          </w:p>
        </w:tc>
        <w:tc>
          <w:tcPr>
            <w:tcW w:w="12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36D5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6F13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本试次由 AI 控制的累计时间。</w:t>
            </w:r>
          </w:p>
        </w:tc>
        <w:tc>
          <w:tcPr>
            <w:tcW w:w="2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5FE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字段缺失时默认为 0。</w:t>
            </w:r>
          </w:p>
        </w:tc>
      </w:tr>
      <w:tr w14:paraId="5B5D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DFF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person_control_time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67DF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REAL / 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65CD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本试次由人工控制的累计时间。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BDDA">
            <w:pPr>
              <w:spacing w:before="0" w:after="0" w:line="269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字段缺失时默认为 0。</w:t>
            </w:r>
          </w:p>
        </w:tc>
      </w:tr>
    </w:tbl>
    <w:p w14:paraId="50B74A52">
      <w:pPr>
        <w:pStyle w:val="16"/>
        <w:numPr>
          <w:numId w:val="0"/>
        </w:numPr>
        <w:spacing w:after="80"/>
        <w:rPr>
          <w:rFonts w:hint="default" w:ascii="Times New Roman" w:hAnsi="Times New Roman" w:eastAsia="宋体" w:cs="Times New Roman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86A2C">
    <w:pPr>
      <w:pStyle w:val="24"/>
      <w:jc w:val="center"/>
    </w:pPr>
    <w:r>
      <w:rPr>
        <w:rFonts w:ascii="微软雅黑" w:hAnsi="微软雅黑" w:eastAsia="微软雅黑"/>
        <w:b w:val="0"/>
        <w:color w:val="5A6470"/>
        <w:sz w:val="16"/>
      </w:rPr>
      <w:t>内部数据参考文档  |  2026-08-21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EE808">
    <w:pPr>
      <w:pStyle w:val="25"/>
      <w:jc w:val="right"/>
    </w:pPr>
    <w:r>
      <w:rPr>
        <w:rFonts w:ascii="微软雅黑" w:hAnsi="微软雅黑" w:eastAsia="微软雅黑"/>
        <w:b w:val="0"/>
        <w:color w:val="5A6470"/>
        <w:sz w:val="17"/>
      </w:rPr>
      <w:t>all_data 数据库字段说明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4ACD0B"/>
    <w:multiLevelType w:val="singleLevel"/>
    <w:tmpl w:val="214ACD0B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E4202"/>
    <w:rsid w:val="43DB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60"/>
    </w:pPr>
    <w:rPr>
      <w:rFonts w:asciiTheme="majorHAnsi" w:hAnsiTheme="majorHAnsi" w:eastAsiaTheme="majorEastAsia" w:cstheme="majorBidi"/>
      <w:i/>
      <w:iCs/>
      <w:color w:val="5A647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3522</Words>
  <Characters>6400</Characters>
  <Lines>0</Lines>
  <Paragraphs>0</Paragraphs>
  <TotalTime>0</TotalTime>
  <ScaleCrop>false</ScaleCrop>
  <LinksUpToDate>false</LinksUpToDate>
  <CharactersWithSpaces>6866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蒋璐</cp:lastModifiedBy>
  <dcterms:modified xsi:type="dcterms:W3CDTF">2026-08-23T14:04:47Z</dcterms:modified>
  <dc:subject>SQLite 数据字典</dc:subject>
  <dc:title>all_data 数据库字段说明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eyJoZGlkIjoiOTYyZmY2ZGNiMTUxMTMyNzE5OWNhZmRlMzQzOGVjMDUiLCJ1c2VySWQiOiIzNjMyOTI5MzAifQ==</vt:lpwstr>
  </property>
  <property fmtid="{D5CDD505-2E9C-101B-9397-08002B2CF9AE}" pid="3" name="KSOProductBuildVer">
    <vt:lpwstr>2052-12.1.0.26885</vt:lpwstr>
  </property>
  <property fmtid="{D5CDD505-2E9C-101B-9397-08002B2CF9AE}" pid="4" name="ICV">
    <vt:lpwstr>E93A7479D499403B901E9EB8E0BE049D_12</vt:lpwstr>
  </property>
</Properties>
</file>