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4A90F">
      <w:pPr>
        <w:pStyle w:val="2"/>
        <w:spacing w:before="27" w:line="209" w:lineRule="auto"/>
        <w:ind w:left="3373"/>
        <w:rPr>
          <w:sz w:val="14"/>
          <w:szCs w:val="14"/>
        </w:rPr>
      </w:pPr>
      <w:r>
        <w:fldChar w:fldCharType="begin"/>
      </w:r>
      <w:r>
        <w:instrText xml:space="preserve"> HYPERLINK "https://doi.org/10.1016/j.tifs.2024.104488" </w:instrText>
      </w:r>
      <w:r>
        <w:fldChar w:fldCharType="separate"/>
      </w:r>
      <w:r>
        <w:rPr>
          <w:color w:val="0C769F"/>
          <w:sz w:val="14"/>
          <w:szCs w:val="14"/>
        </w:rPr>
        <w:t>Trends</w:t>
      </w:r>
      <w:r>
        <w:rPr>
          <w:color w:val="0C769F"/>
          <w:spacing w:val="14"/>
          <w:sz w:val="14"/>
          <w:szCs w:val="14"/>
        </w:rPr>
        <w:t xml:space="preserve"> </w:t>
      </w:r>
      <w:r>
        <w:rPr>
          <w:color w:val="0C769F"/>
          <w:sz w:val="14"/>
          <w:szCs w:val="14"/>
        </w:rPr>
        <w:t>in</w:t>
      </w:r>
      <w:r>
        <w:rPr>
          <w:color w:val="0C769F"/>
          <w:spacing w:val="14"/>
          <w:sz w:val="14"/>
          <w:szCs w:val="14"/>
        </w:rPr>
        <w:t xml:space="preserve"> </w:t>
      </w:r>
      <w:r>
        <w:rPr>
          <w:color w:val="0C769F"/>
          <w:sz w:val="14"/>
          <w:szCs w:val="14"/>
        </w:rPr>
        <w:t>Food</w:t>
      </w:r>
      <w:r>
        <w:rPr>
          <w:color w:val="0C769F"/>
          <w:spacing w:val="14"/>
          <w:sz w:val="14"/>
          <w:szCs w:val="14"/>
        </w:rPr>
        <w:t xml:space="preserve"> </w:t>
      </w:r>
      <w:r>
        <w:rPr>
          <w:color w:val="0C769F"/>
          <w:sz w:val="14"/>
          <w:szCs w:val="14"/>
        </w:rPr>
        <w:t>Science</w:t>
      </w:r>
      <w:r>
        <w:rPr>
          <w:color w:val="0C769F"/>
          <w:spacing w:val="14"/>
          <w:w w:val="101"/>
          <w:sz w:val="14"/>
          <w:szCs w:val="14"/>
        </w:rPr>
        <w:t xml:space="preserve"> </w:t>
      </w:r>
      <w:r>
        <w:rPr>
          <w:color w:val="0C769F"/>
          <w:spacing w:val="14"/>
          <w:sz w:val="14"/>
          <w:szCs w:val="14"/>
        </w:rPr>
        <w:t>&amp;</w:t>
      </w:r>
      <w:r>
        <w:rPr>
          <w:color w:val="0C769F"/>
          <w:spacing w:val="9"/>
          <w:w w:val="101"/>
          <w:sz w:val="14"/>
          <w:szCs w:val="14"/>
        </w:rPr>
        <w:t xml:space="preserve"> </w:t>
      </w:r>
      <w:r>
        <w:rPr>
          <w:color w:val="0C769F"/>
          <w:sz w:val="14"/>
          <w:szCs w:val="14"/>
        </w:rPr>
        <w:t>Te</w:t>
      </w:r>
      <w:r>
        <w:rPr>
          <w:color w:val="0C769F"/>
          <w:spacing w:val="14"/>
          <w:sz w:val="14"/>
          <w:szCs w:val="14"/>
        </w:rPr>
        <w:t xml:space="preserve">  </w:t>
      </w:r>
      <w:r>
        <w:rPr>
          <w:color w:val="0C769F"/>
          <w:sz w:val="14"/>
          <w:szCs w:val="14"/>
        </w:rPr>
        <w:t>hnology</w:t>
      </w:r>
      <w:r>
        <w:rPr>
          <w:color w:val="0C769F"/>
          <w:spacing w:val="18"/>
          <w:sz w:val="14"/>
          <w:szCs w:val="14"/>
        </w:rPr>
        <w:t xml:space="preserve"> </w:t>
      </w:r>
      <w:r>
        <w:rPr>
          <w:color w:val="0C769F"/>
          <w:spacing w:val="14"/>
          <w:sz w:val="14"/>
          <w:szCs w:val="14"/>
        </w:rPr>
        <w:t>148</w:t>
      </w:r>
      <w:r>
        <w:rPr>
          <w:color w:val="0C769F"/>
          <w:spacing w:val="15"/>
          <w:w w:val="101"/>
          <w:sz w:val="14"/>
          <w:szCs w:val="14"/>
        </w:rPr>
        <w:t xml:space="preserve"> </w:t>
      </w:r>
      <w:r>
        <w:rPr>
          <w:color w:val="0C769F"/>
          <w:spacing w:val="14"/>
          <w:sz w:val="14"/>
          <w:szCs w:val="14"/>
        </w:rPr>
        <w:t>(2024)</w:t>
      </w:r>
      <w:r>
        <w:rPr>
          <w:color w:val="0C769F"/>
          <w:spacing w:val="18"/>
          <w:sz w:val="14"/>
          <w:szCs w:val="14"/>
        </w:rPr>
        <w:t xml:space="preserve"> </w:t>
      </w:r>
      <w:r>
        <w:rPr>
          <w:color w:val="0C769F"/>
          <w:spacing w:val="14"/>
          <w:sz w:val="14"/>
          <w:szCs w:val="14"/>
        </w:rPr>
        <w:t>104488c</w:t>
      </w:r>
      <w:r>
        <w:rPr>
          <w:color w:val="0C769F"/>
          <w:spacing w:val="14"/>
          <w:sz w:val="14"/>
          <w:szCs w:val="14"/>
        </w:rPr>
        <w:fldChar w:fldCharType="end"/>
      </w:r>
    </w:p>
    <w:p w14:paraId="1F61AEE0">
      <w:pPr>
        <w:spacing w:line="361" w:lineRule="auto"/>
        <w:rPr>
          <w:rFonts w:ascii="Arial"/>
          <w:sz w:val="21"/>
        </w:rPr>
      </w:pPr>
      <w:r>
        <w:pict>
          <v:shape id="_x0000_s1026" o:spid="_x0000_s1026" style="position:absolute;left:0pt;margin-left:0.8pt;margin-top:11.95pt;height:0.25pt;width:449.35pt;z-index:251660288;mso-width-relative:page;mso-height-relative:page;" fillcolor="#000000" filled="t" stroked="f" coordsize="8987,5" path="m8986,4l0,4,0,0,8986,0e">
            <v:fill on="t" focussize="0,0"/>
            <v:stroke on="f"/>
            <v:imagedata o:title=""/>
            <o:lock v:ext="edit"/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5895975</wp:posOffset>
            </wp:positionH>
            <wp:positionV relativeFrom="paragraph">
              <wp:posOffset>149225</wp:posOffset>
            </wp:positionV>
            <wp:extent cx="720090" cy="90868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9999" cy="9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ABAA3E">
      <w:pPr>
        <w:pStyle w:val="2"/>
        <w:spacing w:line="1306" w:lineRule="exact"/>
      </w:pPr>
      <w:r>
        <w:rPr>
          <w:position w:val="-26"/>
        </w:rPr>
        <w:pict>
          <v:group id="_x0000_s1027" o:spid="_x0000_s1027" o:spt="203" style="height:65.35pt;width:450.15pt;" coordsize="9002,1306">
            <o:lock v:ext="edit"/>
            <v:rect id="_x0000_s1028" o:spid="_x0000_s1028" o:spt="1" style="position:absolute;left:1476;top:0;height:1305;width:7525;" fillcolor="#E7E7E7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29" o:spid="_x0000_s1029" o:spt="202" type="#_x0000_t202" style="position:absolute;left:2858;top:0;height:1313;width:476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634F76">
                    <w:pPr>
                      <w:spacing w:before="20" w:line="188" w:lineRule="exact"/>
                      <w:ind w:left="979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9"/>
                        <w:position w:val="1"/>
                        <w:sz w:val="15"/>
                        <w:szCs w:val="15"/>
                      </w:rPr>
                      <w:t>Contents lists available</w:t>
                    </w:r>
                    <w:r>
                      <w:rPr>
                        <w:rFonts w:ascii="Times New Roman" w:hAnsi="Times New Roman" w:eastAsia="Times New Roman" w:cs="Times New Roman"/>
                        <w:spacing w:val="28"/>
                        <w:position w:val="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9"/>
                        <w:position w:val="1"/>
                        <w:sz w:val="15"/>
                        <w:szCs w:val="15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pacing w:val="10"/>
                        <w:w w:val="102"/>
                        <w:position w:val="1"/>
                        <w:sz w:val="15"/>
                        <w:szCs w:val="1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"https://www.sciencedirect.com/science/journal/09242244"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color w:val="2196D1"/>
                        <w:spacing w:val="9"/>
                        <w:position w:val="1"/>
                        <w:sz w:val="15"/>
                        <w:szCs w:val="15"/>
                      </w:rPr>
                      <w:t>ScienceDirect</w:t>
                    </w:r>
                    <w:r>
                      <w:rPr>
                        <w:rFonts w:ascii="Times New Roman" w:hAnsi="Times New Roman" w:eastAsia="Times New Roman" w:cs="Times New Roman"/>
                        <w:color w:val="2196D1"/>
                        <w:spacing w:val="9"/>
                        <w:position w:val="1"/>
                        <w:sz w:val="15"/>
                        <w:szCs w:val="15"/>
                      </w:rPr>
                      <w:fldChar w:fldCharType="end"/>
                    </w:r>
                  </w:p>
                  <w:p w14:paraId="4A31FB98">
                    <w:pPr>
                      <w:spacing w:before="207" w:line="446" w:lineRule="auto"/>
                      <w:ind w:left="554" w:right="20" w:hanging="534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12"/>
                        <w:sz w:val="27"/>
                        <w:szCs w:val="27"/>
                      </w:rPr>
                      <w:t>Trends</w:t>
                    </w:r>
                    <w:r>
                      <w:rPr>
                        <w:rFonts w:ascii="Times New Roman" w:hAnsi="Times New Roman" w:eastAsia="Times New Roman" w:cs="Times New Roman"/>
                        <w:spacing w:val="37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12"/>
                        <w:sz w:val="27"/>
                        <w:szCs w:val="27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pacing w:val="32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12"/>
                        <w:sz w:val="27"/>
                        <w:szCs w:val="27"/>
                      </w:rPr>
                      <w:t>Food</w:t>
                    </w:r>
                    <w:r>
                      <w:rPr>
                        <w:rFonts w:ascii="Times New Roman" w:hAnsi="Times New Roman" w:eastAsia="Times New Roman" w:cs="Times New Roman"/>
                        <w:spacing w:val="37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12"/>
                        <w:sz w:val="27"/>
                        <w:szCs w:val="27"/>
                      </w:rPr>
                      <w:t>Science</w:t>
                    </w:r>
                    <w:r>
                      <w:rPr>
                        <w:rFonts w:ascii="Times New Roman" w:hAnsi="Times New Roman" w:eastAsia="Times New Roman" w:cs="Times New Roman"/>
                        <w:spacing w:val="36"/>
                        <w:w w:val="10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12"/>
                        <w:sz w:val="27"/>
                        <w:szCs w:val="27"/>
                      </w:rPr>
                      <w:t>&amp;</w:t>
                    </w:r>
                    <w:r>
                      <w:rPr>
                        <w:rFonts w:ascii="Times New Roman" w:hAnsi="Times New Roman" w:eastAsia="Times New Roman" w:cs="Times New Roman"/>
                        <w:spacing w:val="29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12"/>
                        <w:sz w:val="27"/>
                        <w:szCs w:val="27"/>
                      </w:rPr>
                      <w:t>Technology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sz w:val="15"/>
                        <w:szCs w:val="15"/>
                      </w:rPr>
                      <w:t>journal</w:t>
                    </w:r>
                    <w:r>
                      <w:rPr>
                        <w:rFonts w:ascii="Arial" w:hAnsi="Arial" w:eastAsia="Arial" w:cs="Arial"/>
                        <w:spacing w:val="34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0"/>
                        <w:sz w:val="15"/>
                        <w:szCs w:val="15"/>
                      </w:rPr>
                      <w:t xml:space="preserve">homepage: </w:t>
                    </w:r>
                    <w:r>
                      <w:fldChar w:fldCharType="begin"/>
                    </w:r>
                    <w:r>
                      <w:instrText xml:space="preserve"> HYPERLINK "https://www.elsevier.com/locate/tifs" </w:instrText>
                    </w:r>
                    <w:r>
                      <w:fldChar w:fldCharType="separate"/>
                    </w:r>
                    <w:r>
                      <w:rPr>
                        <w:rFonts w:ascii="Arial" w:hAnsi="Arial" w:eastAsia="Arial" w:cs="Arial"/>
                        <w:color w:val="2196D1"/>
                        <w:spacing w:val="10"/>
                        <w:sz w:val="15"/>
                        <w:szCs w:val="15"/>
                      </w:rPr>
                      <w:t>www.elsevier.com/locate/tifs</w:t>
                    </w:r>
                    <w:r>
                      <w:rPr>
                        <w:rFonts w:ascii="Arial" w:hAnsi="Arial" w:eastAsia="Arial" w:cs="Arial"/>
                        <w:color w:val="2196D1"/>
                        <w:spacing w:val="10"/>
                        <w:sz w:val="15"/>
                        <w:szCs w:val="15"/>
                      </w:rPr>
                      <w:fldChar w:fldCharType="end"/>
                    </w:r>
                  </w:p>
                </w:txbxContent>
              </v:textbox>
            </v:shape>
            <v:shape id="_x0000_s1030" o:spid="_x0000_s1030" o:spt="75" type="#_x0000_t75" style="position:absolute;left:0;top:2;height:1303;width:1191;" filled="f" stroked="f" coordsize="21600,21600">
              <v:path/>
              <v:fill on="f" focussize="0,0"/>
              <v:stroke on="f"/>
              <v:imagedata r:id="rId31" o:title=""/>
              <o:lock v:ext="edit" aspectratio="t"/>
            </v:shape>
            <w10:wrap type="none"/>
            <w10:anchorlock/>
          </v:group>
        </w:pict>
      </w:r>
    </w:p>
    <w:p w14:paraId="39ACCE88">
      <w:pPr>
        <w:spacing w:line="117" w:lineRule="exact"/>
      </w:pPr>
    </w:p>
    <w:tbl>
      <w:tblPr>
        <w:tblStyle w:val="5"/>
        <w:tblW w:w="10411" w:type="dxa"/>
        <w:tblInd w:w="1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7"/>
        <w:gridCol w:w="623"/>
        <w:gridCol w:w="5793"/>
        <w:gridCol w:w="1328"/>
      </w:tblGrid>
      <w:tr w14:paraId="529A05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8" w:hRule="atLeast"/>
        </w:trPr>
        <w:tc>
          <w:tcPr>
            <w:tcW w:w="9083" w:type="dxa"/>
            <w:gridSpan w:val="3"/>
            <w:tcBorders>
              <w:top w:val="single" w:color="000000" w:sz="22" w:space="0"/>
              <w:bottom w:val="single" w:color="000000" w:sz="2" w:space="0"/>
            </w:tcBorders>
            <w:vAlign w:val="top"/>
          </w:tcPr>
          <w:p w14:paraId="1ECD2C4C">
            <w:pPr>
              <w:spacing w:line="272" w:lineRule="auto"/>
              <w:rPr>
                <w:rFonts w:ascii="Arial"/>
                <w:sz w:val="21"/>
              </w:rPr>
            </w:pPr>
          </w:p>
          <w:p w14:paraId="7B1655D8">
            <w:pPr>
              <w:spacing w:line="273" w:lineRule="auto"/>
              <w:rPr>
                <w:rFonts w:ascii="Arial"/>
                <w:sz w:val="21"/>
              </w:rPr>
            </w:pPr>
          </w:p>
          <w:p w14:paraId="2FC10950">
            <w:pPr>
              <w:pStyle w:val="6"/>
              <w:spacing w:before="75" w:line="265" w:lineRule="auto"/>
              <w:ind w:left="10" w:right="1191" w:hanging="1"/>
              <w:outlineLvl w:val="0"/>
              <w:rPr>
                <w:sz w:val="26"/>
                <w:szCs w:val="26"/>
              </w:rPr>
            </w:pPr>
            <w:r>
              <w:rPr>
                <w:spacing w:val="13"/>
                <w:sz w:val="26"/>
                <w:szCs w:val="26"/>
              </w:rPr>
              <w:t>Large</w:t>
            </w:r>
            <w:r>
              <w:rPr>
                <w:spacing w:val="50"/>
                <w:sz w:val="26"/>
                <w:szCs w:val="26"/>
              </w:rPr>
              <w:t xml:space="preserve"> </w:t>
            </w:r>
            <w:r>
              <w:rPr>
                <w:spacing w:val="13"/>
                <w:sz w:val="26"/>
                <w:szCs w:val="26"/>
              </w:rPr>
              <w:t>language</w:t>
            </w:r>
            <w:r>
              <w:rPr>
                <w:spacing w:val="29"/>
                <w:w w:val="101"/>
                <w:sz w:val="26"/>
                <w:szCs w:val="26"/>
              </w:rPr>
              <w:t xml:space="preserve"> </w:t>
            </w:r>
            <w:r>
              <w:rPr>
                <w:spacing w:val="13"/>
                <w:sz w:val="26"/>
                <w:szCs w:val="26"/>
              </w:rPr>
              <w:t>models</w:t>
            </w:r>
            <w:r>
              <w:rPr>
                <w:spacing w:val="34"/>
                <w:sz w:val="26"/>
                <w:szCs w:val="26"/>
              </w:rPr>
              <w:t xml:space="preserve"> </w:t>
            </w:r>
            <w:r>
              <w:rPr>
                <w:spacing w:val="13"/>
                <w:sz w:val="26"/>
                <w:szCs w:val="26"/>
              </w:rPr>
              <w:t>in</w:t>
            </w:r>
            <w:r>
              <w:rPr>
                <w:spacing w:val="33"/>
                <w:sz w:val="26"/>
                <w:szCs w:val="26"/>
              </w:rPr>
              <w:t xml:space="preserve"> </w:t>
            </w:r>
            <w:r>
              <w:rPr>
                <w:spacing w:val="13"/>
                <w:sz w:val="26"/>
                <w:szCs w:val="26"/>
              </w:rPr>
              <w:t>food</w:t>
            </w:r>
            <w:r>
              <w:rPr>
                <w:spacing w:val="33"/>
                <w:w w:val="101"/>
                <w:sz w:val="26"/>
                <w:szCs w:val="26"/>
              </w:rPr>
              <w:t xml:space="preserve"> </w:t>
            </w:r>
            <w:r>
              <w:rPr>
                <w:spacing w:val="13"/>
                <w:sz w:val="26"/>
                <w:szCs w:val="26"/>
              </w:rPr>
              <w:t>science:</w:t>
            </w:r>
            <w:r>
              <w:rPr>
                <w:spacing w:val="33"/>
                <w:sz w:val="26"/>
                <w:szCs w:val="26"/>
              </w:rPr>
              <w:t xml:space="preserve"> </w:t>
            </w:r>
            <w:r>
              <w:rPr>
                <w:spacing w:val="13"/>
                <w:sz w:val="26"/>
                <w:szCs w:val="26"/>
              </w:rPr>
              <w:t>Innovations,</w:t>
            </w:r>
            <w:r>
              <w:rPr>
                <w:spacing w:val="33"/>
                <w:w w:val="101"/>
                <w:sz w:val="26"/>
                <w:szCs w:val="26"/>
              </w:rPr>
              <w:t xml:space="preserve"> </w:t>
            </w:r>
            <w:r>
              <w:rPr>
                <w:spacing w:val="13"/>
                <w:sz w:val="26"/>
                <w:szCs w:val="26"/>
              </w:rPr>
              <w:t>applications,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16"/>
                <w:sz w:val="26"/>
                <w:szCs w:val="26"/>
              </w:rPr>
              <w:t>and</w:t>
            </w:r>
            <w:r>
              <w:rPr>
                <w:spacing w:val="38"/>
                <w:w w:val="101"/>
                <w:sz w:val="26"/>
                <w:szCs w:val="26"/>
              </w:rPr>
              <w:t xml:space="preserve"> </w:t>
            </w:r>
            <w:r>
              <w:rPr>
                <w:spacing w:val="16"/>
                <w:sz w:val="26"/>
                <w:szCs w:val="26"/>
              </w:rPr>
              <w:t>future</w:t>
            </w:r>
          </w:p>
          <w:p w14:paraId="76E8A185">
            <w:pPr>
              <w:pStyle w:val="6"/>
              <w:spacing w:before="182" w:line="239" w:lineRule="auto"/>
              <w:ind w:left="7" w:right="154"/>
            </w:pPr>
            <w:bookmarkStart w:id="0" w:name="bookmark1"/>
            <w:bookmarkEnd w:id="0"/>
            <w:r>
              <w:rPr>
                <w:spacing w:val="11"/>
                <w:sz w:val="21"/>
                <w:szCs w:val="21"/>
              </w:rPr>
              <w:t>Peihua Ma</w:t>
            </w:r>
            <w:r>
              <w:rPr>
                <w:spacing w:val="-17"/>
                <w:sz w:val="21"/>
                <w:szCs w:val="21"/>
              </w:rPr>
              <w:t xml:space="preserve"> </w:t>
            </w:r>
            <w:r>
              <w:fldChar w:fldCharType="begin"/>
            </w:r>
            <w:r>
              <w:instrText xml:space="preserve"> HYPERLINK \l "bookmark1" </w:instrText>
            </w:r>
            <w:r>
              <w:fldChar w:fldCharType="separate"/>
            </w:r>
            <w:r>
              <w:rPr>
                <w:color w:val="2196D1"/>
                <w:spacing w:val="11"/>
                <w:position w:val="8"/>
              </w:rPr>
              <w:t>a</w:t>
            </w:r>
            <w:r>
              <w:rPr>
                <w:spacing w:val="11"/>
                <w:sz w:val="21"/>
                <w:szCs w:val="21"/>
              </w:rPr>
              <w:t>,</w:t>
            </w:r>
            <w:r>
              <w:rPr>
                <w:spacing w:val="20"/>
                <w:sz w:val="21"/>
                <w:szCs w:val="21"/>
              </w:rPr>
              <w:t xml:space="preserve"> </w:t>
            </w:r>
            <w:r>
              <w:rPr>
                <w:spacing w:val="11"/>
                <w:sz w:val="21"/>
                <w:szCs w:val="21"/>
              </w:rPr>
              <w:t>Shawn Ts</w:t>
            </w:r>
            <w:r>
              <w:rPr>
                <w:spacing w:val="10"/>
                <w:sz w:val="21"/>
                <w:szCs w:val="21"/>
              </w:rPr>
              <w:t>ai</w:t>
            </w:r>
            <w:r>
              <w:rPr>
                <w:spacing w:val="10"/>
                <w:sz w:val="21"/>
                <w:szCs w:val="21"/>
              </w:rPr>
              <w:fldChar w:fldCharType="end"/>
            </w:r>
            <w:r>
              <w:fldChar w:fldCharType="begin"/>
            </w:r>
            <w:r>
              <w:instrText xml:space="preserve"> HYPERLINK \l "bookmark2" </w:instrText>
            </w:r>
            <w:r>
              <w:fldChar w:fldCharType="separate"/>
            </w:r>
            <w:r>
              <w:rPr>
                <w:color w:val="2196D1"/>
                <w:spacing w:val="10"/>
                <w:position w:val="8"/>
              </w:rPr>
              <w:t>b</w:t>
            </w:r>
            <w:r>
              <w:rPr>
                <w:spacing w:val="10"/>
                <w:sz w:val="21"/>
                <w:szCs w:val="21"/>
              </w:rPr>
              <w:t>, Yiyang He</w:t>
            </w:r>
            <w:r>
              <w:rPr>
                <w:spacing w:val="10"/>
                <w:sz w:val="21"/>
                <w:szCs w:val="21"/>
              </w:rPr>
              <w:fldChar w:fldCharType="end"/>
            </w:r>
            <w:r>
              <w:fldChar w:fldCharType="begin"/>
            </w:r>
            <w:r>
              <w:instrText xml:space="preserve"> HYPERLINK \l "bookmark1" </w:instrText>
            </w:r>
            <w:r>
              <w:fldChar w:fldCharType="separate"/>
            </w:r>
            <w:r>
              <w:rPr>
                <w:color w:val="2196D1"/>
                <w:spacing w:val="10"/>
                <w:position w:val="8"/>
              </w:rPr>
              <w:t>a</w:t>
            </w:r>
            <w:r>
              <w:rPr>
                <w:spacing w:val="10"/>
                <w:sz w:val="21"/>
                <w:szCs w:val="21"/>
              </w:rPr>
              <w:t>, Xiaoxue</w:t>
            </w:r>
            <w:r>
              <w:rPr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spacing w:val="10"/>
                <w:sz w:val="21"/>
                <w:szCs w:val="21"/>
              </w:rPr>
              <w:t>Jia</w:t>
            </w:r>
            <w:r>
              <w:rPr>
                <w:spacing w:val="-12"/>
                <w:sz w:val="21"/>
                <w:szCs w:val="21"/>
              </w:rPr>
              <w:t xml:space="preserve"> </w:t>
            </w:r>
            <w:r>
              <w:rPr>
                <w:color w:val="2196D1"/>
                <w:spacing w:val="10"/>
                <w:position w:val="8"/>
              </w:rPr>
              <w:t>a</w:t>
            </w:r>
            <w:r>
              <w:rPr>
                <w:spacing w:val="10"/>
                <w:sz w:val="21"/>
                <w:szCs w:val="21"/>
              </w:rPr>
              <w:t>,</w:t>
            </w:r>
            <w:r>
              <w:rPr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spacing w:val="10"/>
                <w:sz w:val="21"/>
                <w:szCs w:val="21"/>
              </w:rPr>
              <w:t>Dongyang</w:t>
            </w:r>
            <w:r>
              <w:rPr>
                <w:spacing w:val="20"/>
                <w:sz w:val="21"/>
                <w:szCs w:val="21"/>
              </w:rPr>
              <w:t xml:space="preserve"> </w:t>
            </w:r>
            <w:r>
              <w:rPr>
                <w:spacing w:val="10"/>
                <w:sz w:val="21"/>
                <w:szCs w:val="21"/>
              </w:rPr>
              <w:t>Zhen</w:t>
            </w:r>
            <w:r>
              <w:rPr>
                <w:spacing w:val="10"/>
                <w:sz w:val="21"/>
                <w:szCs w:val="21"/>
              </w:rPr>
              <w:fldChar w:fldCharType="end"/>
            </w:r>
            <w:r>
              <w:fldChar w:fldCharType="begin"/>
            </w:r>
            <w:r>
              <w:instrText xml:space="preserve"> HYPERLINK \l "bookmark3" </w:instrText>
            </w:r>
            <w:r>
              <w:fldChar w:fldCharType="separate"/>
            </w:r>
            <w:r>
              <w:rPr>
                <w:color w:val="2196D1"/>
                <w:spacing w:val="10"/>
                <w:position w:val="8"/>
              </w:rPr>
              <w:t>c</w:t>
            </w:r>
            <w:r>
              <w:rPr>
                <w:spacing w:val="10"/>
                <w:sz w:val="21"/>
                <w:szCs w:val="21"/>
              </w:rPr>
              <w:t>,</w:t>
            </w:r>
            <w:r>
              <w:rPr>
                <w:spacing w:val="17"/>
                <w:sz w:val="21"/>
                <w:szCs w:val="21"/>
              </w:rPr>
              <w:t xml:space="preserve"> </w:t>
            </w:r>
            <w:r>
              <w:rPr>
                <w:spacing w:val="10"/>
                <w:sz w:val="21"/>
                <w:szCs w:val="21"/>
              </w:rPr>
              <w:t>Ning</w:t>
            </w:r>
            <w:r>
              <w:rPr>
                <w:spacing w:val="14"/>
                <w:sz w:val="21"/>
                <w:szCs w:val="21"/>
              </w:rPr>
              <w:t xml:space="preserve"> </w:t>
            </w:r>
            <w:r>
              <w:rPr>
                <w:spacing w:val="10"/>
                <w:sz w:val="21"/>
                <w:szCs w:val="21"/>
              </w:rPr>
              <w:t>Yu</w:t>
            </w:r>
            <w:r>
              <w:rPr>
                <w:spacing w:val="10"/>
                <w:sz w:val="21"/>
                <w:szCs w:val="21"/>
              </w:rPr>
              <w:fldChar w:fldCharType="end"/>
            </w:r>
            <w:r>
              <w:fldChar w:fldCharType="begin"/>
            </w:r>
            <w:r>
              <w:instrText xml:space="preserve"> HYPERLINK \l "bookmark4" </w:instrText>
            </w:r>
            <w:r>
              <w:fldChar w:fldCharType="separate"/>
            </w:r>
            <w:r>
              <w:rPr>
                <w:color w:val="2196D1"/>
                <w:spacing w:val="10"/>
                <w:position w:val="8"/>
              </w:rPr>
              <w:t>d</w:t>
            </w:r>
            <w:r>
              <w:rPr>
                <w:spacing w:val="10"/>
                <w:sz w:val="21"/>
                <w:szCs w:val="21"/>
              </w:rPr>
              <w:t>,</w:t>
            </w:r>
            <w:r>
              <w:rPr>
                <w:spacing w:val="21"/>
                <w:w w:val="101"/>
                <w:sz w:val="21"/>
                <w:szCs w:val="21"/>
              </w:rPr>
              <w:t xml:space="preserve"> </w:t>
            </w:r>
            <w:r>
              <w:rPr>
                <w:spacing w:val="10"/>
                <w:sz w:val="21"/>
                <w:szCs w:val="21"/>
              </w:rPr>
              <w:t>Qin</w:t>
            </w:r>
            <w:r>
              <w:rPr>
                <w:spacing w:val="13"/>
                <w:w w:val="101"/>
                <w:sz w:val="21"/>
                <w:szCs w:val="21"/>
              </w:rPr>
              <w:t xml:space="preserve"> </w:t>
            </w:r>
            <w:r>
              <w:rPr>
                <w:spacing w:val="10"/>
                <w:sz w:val="21"/>
                <w:szCs w:val="21"/>
              </w:rPr>
              <w:t>Wang</w:t>
            </w:r>
            <w:r>
              <w:rPr>
                <w:spacing w:val="10"/>
                <w:sz w:val="21"/>
                <w:szCs w:val="21"/>
              </w:rPr>
              <w:fldChar w:fldCharType="end"/>
            </w:r>
            <w:r>
              <w:fldChar w:fldCharType="begin"/>
            </w:r>
            <w:r>
              <w:instrText xml:space="preserve"> HYPERLINK \l "bookmark1" </w:instrText>
            </w:r>
            <w:r>
              <w:fldChar w:fldCharType="separate"/>
            </w:r>
            <w:r>
              <w:rPr>
                <w:color w:val="2196D1"/>
                <w:spacing w:val="10"/>
                <w:position w:val="8"/>
              </w:rPr>
              <w:t>a</w:t>
            </w:r>
            <w:r>
              <w:rPr>
                <w:spacing w:val="10"/>
                <w:sz w:val="21"/>
                <w:szCs w:val="21"/>
              </w:rPr>
              <w:t>,</w:t>
            </w:r>
            <w:r>
              <w:rPr>
                <w:spacing w:val="10"/>
                <w:sz w:val="21"/>
                <w:szCs w:val="21"/>
              </w:rPr>
              <w:fldChar w:fldCharType="end"/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8"/>
                <w:sz w:val="21"/>
                <w:szCs w:val="21"/>
              </w:rPr>
              <w:t>Jaspreet</w:t>
            </w:r>
            <w:r>
              <w:rPr>
                <w:spacing w:val="26"/>
                <w:w w:val="101"/>
                <w:sz w:val="21"/>
                <w:szCs w:val="21"/>
              </w:rPr>
              <w:t xml:space="preserve"> </w:t>
            </w:r>
            <w:r>
              <w:rPr>
                <w:spacing w:val="8"/>
                <w:sz w:val="21"/>
                <w:szCs w:val="21"/>
              </w:rPr>
              <w:t>K.C. Ahuja</w:t>
            </w:r>
            <w:r>
              <w:rPr>
                <w:spacing w:val="-19"/>
                <w:sz w:val="21"/>
                <w:szCs w:val="21"/>
              </w:rPr>
              <w:t xml:space="preserve"> </w:t>
            </w:r>
            <w:r>
              <w:fldChar w:fldCharType="begin"/>
            </w:r>
            <w:r>
              <w:instrText xml:space="preserve"> HYPERLINK \l "bookmark1" </w:instrText>
            </w:r>
            <w:r>
              <w:fldChar w:fldCharType="separate"/>
            </w:r>
            <w:r>
              <w:rPr>
                <w:color w:val="2196D1"/>
                <w:spacing w:val="8"/>
                <w:position w:val="8"/>
              </w:rPr>
              <w:t>a</w:t>
            </w:r>
            <w:r>
              <w:rPr>
                <w:spacing w:val="8"/>
                <w:position w:val="8"/>
              </w:rPr>
              <w:t>,</w:t>
            </w:r>
            <w:r>
              <w:rPr>
                <w:spacing w:val="8"/>
                <w:position w:val="8"/>
              </w:rPr>
              <w:fldChar w:fldCharType="end"/>
            </w:r>
            <w:r>
              <w:fldChar w:fldCharType="begin"/>
            </w:r>
            <w:r>
              <w:instrText xml:space="preserve"> HYPERLINK \l "bookmark5" </w:instrText>
            </w:r>
            <w:r>
              <w:fldChar w:fldCharType="separate"/>
            </w:r>
            <w:r>
              <w:rPr>
                <w:spacing w:val="8"/>
                <w:sz w:val="21"/>
                <w:szCs w:val="21"/>
              </w:rPr>
              <w:t>,</w:t>
            </w:r>
            <w:r>
              <w:rPr>
                <w:spacing w:val="27"/>
                <w:w w:val="101"/>
                <w:sz w:val="21"/>
                <w:szCs w:val="21"/>
              </w:rPr>
              <w:t xml:space="preserve"> </w:t>
            </w:r>
            <w:r>
              <w:rPr>
                <w:spacing w:val="8"/>
                <w:sz w:val="21"/>
                <w:szCs w:val="21"/>
              </w:rPr>
              <w:t>Cheng-I</w:t>
            </w:r>
            <w:r>
              <w:rPr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spacing w:val="8"/>
                <w:sz w:val="21"/>
                <w:szCs w:val="21"/>
              </w:rPr>
              <w:t>Wei</w:t>
            </w:r>
            <w:r>
              <w:rPr>
                <w:spacing w:val="8"/>
                <w:sz w:val="21"/>
                <w:szCs w:val="21"/>
              </w:rPr>
              <w:fldChar w:fldCharType="end"/>
            </w:r>
            <w:r>
              <w:rPr>
                <w:color w:val="2196D1"/>
                <w:spacing w:val="8"/>
                <w:position w:val="8"/>
              </w:rPr>
              <w:t xml:space="preserve">e </w:t>
            </w:r>
            <w:r>
              <w:fldChar w:fldCharType="begin"/>
            </w:r>
            <w:r>
              <w:instrText xml:space="preserve"> HYPERLINK \l "bookmark1" </w:instrText>
            </w:r>
            <w:r>
              <w:fldChar w:fldCharType="separate"/>
            </w:r>
            <w:r>
              <w:rPr>
                <w:color w:val="2196D1"/>
                <w:spacing w:val="8"/>
                <w:position w:val="8"/>
              </w:rPr>
              <w:t>a</w:t>
            </w:r>
            <w:r>
              <w:rPr>
                <w:spacing w:val="8"/>
                <w:position w:val="8"/>
              </w:rPr>
              <w:t>,</w:t>
            </w:r>
            <w:r>
              <w:rPr>
                <w:spacing w:val="8"/>
                <w:position w:val="8"/>
              </w:rPr>
              <w:fldChar w:fldCharType="end"/>
            </w:r>
            <w:r>
              <w:fldChar w:fldCharType="begin"/>
            </w:r>
            <w:r>
              <w:instrText xml:space="preserve"> HYPERLINK \l "bookmark6" </w:instrText>
            </w:r>
            <w:r>
              <w:fldChar w:fldCharType="separate"/>
            </w:r>
            <w:r>
              <w:rPr>
                <w:color w:val="2196D1"/>
                <w:spacing w:val="8"/>
                <w:position w:val="8"/>
              </w:rPr>
              <w:t>*</w:t>
            </w:r>
            <w:r>
              <w:rPr>
                <w:color w:val="2196D1"/>
                <w:spacing w:val="8"/>
                <w:position w:val="8"/>
              </w:rPr>
              <w:fldChar w:fldCharType="end"/>
            </w:r>
          </w:p>
          <w:p w14:paraId="71E0C05B">
            <w:pPr>
              <w:pStyle w:val="6"/>
              <w:spacing w:before="158" w:line="260" w:lineRule="auto"/>
              <w:ind w:left="3" w:right="661" w:firstLine="1"/>
              <w:rPr>
                <w:rFonts w:ascii="Arial" w:hAnsi="Arial" w:eastAsia="Arial" w:cs="Arial"/>
                <w:sz w:val="12"/>
                <w:szCs w:val="12"/>
              </w:rPr>
            </w:pPr>
            <w:bookmarkStart w:id="1" w:name="bookmark2"/>
            <w:bookmarkEnd w:id="1"/>
            <w:r>
              <w:rPr>
                <w:position w:val="5"/>
                <w:sz w:val="8"/>
                <w:szCs w:val="8"/>
              </w:rPr>
              <w:t>a</w:t>
            </w:r>
            <w:r>
              <w:rPr>
                <w:spacing w:val="21"/>
                <w:w w:val="102"/>
                <w:position w:val="5"/>
                <w:sz w:val="8"/>
                <w:szCs w:val="8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Department</w:t>
            </w:r>
            <w:r>
              <w:rPr>
                <w:rFonts w:ascii="Arial" w:hAnsi="Arial" w:eastAsia="Arial" w:cs="Arial"/>
                <w:i/>
                <w:iCs/>
                <w:spacing w:val="3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i/>
                <w:iCs/>
                <w:spacing w:val="-9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Nutrition</w:t>
            </w:r>
            <w:r>
              <w:rPr>
                <w:rFonts w:ascii="Arial" w:hAnsi="Arial" w:eastAsia="Arial" w:cs="Arial"/>
                <w:i/>
                <w:iCs/>
                <w:spacing w:val="14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and</w:t>
            </w:r>
            <w:r>
              <w:rPr>
                <w:rFonts w:ascii="Arial" w:hAnsi="Arial" w:eastAsia="Arial" w:cs="Arial"/>
                <w:i/>
                <w:iCs/>
                <w:spacing w:val="3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Food</w:t>
            </w:r>
            <w:r>
              <w:rPr>
                <w:rFonts w:ascii="Arial" w:hAnsi="Arial" w:eastAsia="Arial" w:cs="Arial"/>
                <w:i/>
                <w:iCs/>
                <w:spacing w:val="3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Science</w:t>
            </w:r>
            <w:r>
              <w:rPr>
                <w:rFonts w:ascii="Arial" w:hAnsi="Arial" w:eastAsia="Arial" w:cs="Arial"/>
                <w:i/>
                <w:iCs/>
                <w:spacing w:val="3"/>
                <w:sz w:val="12"/>
                <w:szCs w:val="12"/>
              </w:rPr>
              <w:t>,</w:t>
            </w:r>
            <w:r>
              <w:rPr>
                <w:rFonts w:ascii="Arial" w:hAnsi="Arial" w:eastAsia="Arial" w:cs="Arial"/>
                <w:i/>
                <w:iCs/>
                <w:spacing w:val="14"/>
                <w:w w:val="102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College</w:t>
            </w:r>
            <w:r>
              <w:rPr>
                <w:rFonts w:ascii="Arial" w:hAnsi="Arial" w:eastAsia="Arial" w:cs="Arial"/>
                <w:i/>
                <w:iCs/>
                <w:spacing w:val="13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i/>
                <w:iCs/>
                <w:spacing w:val="-12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Agriculture</w:t>
            </w:r>
            <w:r>
              <w:rPr>
                <w:rFonts w:ascii="Arial" w:hAnsi="Arial" w:eastAsia="Arial" w:cs="Arial"/>
                <w:i/>
                <w:iCs/>
                <w:spacing w:val="12"/>
                <w:w w:val="102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and</w:t>
            </w:r>
            <w:r>
              <w:rPr>
                <w:rFonts w:ascii="Arial" w:hAnsi="Arial" w:eastAsia="Arial" w:cs="Arial"/>
                <w:i/>
                <w:iCs/>
                <w:spacing w:val="3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Natural</w:t>
            </w:r>
            <w:r>
              <w:rPr>
                <w:rFonts w:ascii="Arial" w:hAnsi="Arial" w:eastAsia="Arial" w:cs="Arial"/>
                <w:i/>
                <w:iCs/>
                <w:spacing w:val="8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Resources</w:t>
            </w:r>
            <w:r>
              <w:rPr>
                <w:rFonts w:ascii="Arial" w:hAnsi="Arial" w:eastAsia="Arial" w:cs="Arial"/>
                <w:i/>
                <w:iCs/>
                <w:spacing w:val="3"/>
                <w:sz w:val="12"/>
                <w:szCs w:val="12"/>
              </w:rPr>
              <w:t>,</w:t>
            </w:r>
            <w:r>
              <w:rPr>
                <w:rFonts w:ascii="Arial" w:hAnsi="Arial" w:eastAsia="Arial" w:cs="Arial"/>
                <w:i/>
                <w:iCs/>
                <w:spacing w:val="2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University</w:t>
            </w:r>
            <w:r>
              <w:rPr>
                <w:rFonts w:ascii="Arial" w:hAnsi="Arial" w:eastAsia="Arial" w:cs="Arial"/>
                <w:i/>
                <w:iCs/>
                <w:spacing w:val="9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i/>
                <w:iCs/>
                <w:spacing w:val="-8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Maryland</w:t>
            </w:r>
            <w:r>
              <w:rPr>
                <w:rFonts w:ascii="Arial" w:hAnsi="Arial" w:eastAsia="Arial" w:cs="Arial"/>
                <w:i/>
                <w:iCs/>
                <w:spacing w:val="3"/>
                <w:sz w:val="12"/>
                <w:szCs w:val="12"/>
              </w:rPr>
              <w:t>,</w:t>
            </w:r>
            <w:r>
              <w:rPr>
                <w:rFonts w:ascii="Arial" w:hAnsi="Arial" w:eastAsia="Arial" w:cs="Arial"/>
                <w:i/>
                <w:iCs/>
                <w:spacing w:val="15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College</w:t>
            </w:r>
            <w:r>
              <w:rPr>
                <w:rFonts w:ascii="Arial" w:hAnsi="Arial" w:eastAsia="Arial" w:cs="Arial"/>
                <w:i/>
                <w:iCs/>
                <w:spacing w:val="7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Park</w:t>
            </w:r>
            <w:r>
              <w:rPr>
                <w:rFonts w:ascii="Arial" w:hAnsi="Arial" w:eastAsia="Arial" w:cs="Arial"/>
                <w:i/>
                <w:iCs/>
                <w:spacing w:val="3"/>
                <w:sz w:val="12"/>
                <w:szCs w:val="12"/>
              </w:rPr>
              <w:t>,</w:t>
            </w:r>
            <w:r>
              <w:rPr>
                <w:rFonts w:ascii="Arial" w:hAnsi="Arial" w:eastAsia="Arial" w:cs="Arial"/>
                <w:i/>
                <w:iCs/>
                <w:spacing w:val="8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MD</w:t>
            </w:r>
            <w:r>
              <w:rPr>
                <w:rFonts w:ascii="Arial" w:hAnsi="Arial" w:eastAsia="Arial" w:cs="Arial"/>
                <w:i/>
                <w:iCs/>
                <w:spacing w:val="3"/>
                <w:sz w:val="12"/>
                <w:szCs w:val="12"/>
              </w:rPr>
              <w:t>,</w:t>
            </w:r>
            <w:r>
              <w:rPr>
                <w:rFonts w:ascii="Arial" w:hAnsi="Arial" w:eastAsia="Arial" w:cs="Arial"/>
                <w:i/>
                <w:iCs/>
                <w:spacing w:val="6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3"/>
                <w:sz w:val="12"/>
                <w:szCs w:val="12"/>
              </w:rPr>
              <w:t>20742,</w:t>
            </w:r>
            <w:r>
              <w:rPr>
                <w:rFonts w:ascii="Arial" w:hAnsi="Arial" w:eastAsia="Arial" w:cs="Arial"/>
                <w:i/>
                <w:iCs/>
                <w:spacing w:val="21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United</w:t>
            </w:r>
            <w:r>
              <w:rPr>
                <w:rFonts w:ascii="Arial" w:hAnsi="Arial" w:eastAsia="Arial" w:cs="Arial"/>
                <w:i/>
                <w:iCs/>
                <w:spacing w:val="8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 xml:space="preserve">States </w:t>
            </w:r>
            <w:r>
              <w:rPr>
                <w:position w:val="5"/>
                <w:sz w:val="8"/>
                <w:szCs w:val="8"/>
              </w:rPr>
              <w:t>b</w:t>
            </w:r>
            <w:r>
              <w:rPr>
                <w:spacing w:val="14"/>
                <w:w w:val="103"/>
                <w:position w:val="5"/>
                <w:sz w:val="8"/>
                <w:szCs w:val="8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Beltsville Agricultural Research</w:t>
            </w:r>
            <w:r>
              <w:rPr>
                <w:rFonts w:ascii="Arial" w:hAnsi="Arial" w:eastAsia="Arial" w:cs="Arial"/>
                <w:i/>
                <w:iCs/>
                <w:spacing w:val="15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Center, Agriculture Research</w:t>
            </w:r>
            <w:r>
              <w:rPr>
                <w:rFonts w:ascii="Arial" w:hAnsi="Arial" w:eastAsia="Arial" w:cs="Arial"/>
                <w:i/>
                <w:iCs/>
                <w:spacing w:val="9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Service,</w:t>
            </w:r>
            <w:r>
              <w:rPr>
                <w:rFonts w:ascii="Arial" w:hAnsi="Arial" w:eastAsia="Arial" w:cs="Arial"/>
                <w:i/>
                <w:iCs/>
                <w:spacing w:val="2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United States</w:t>
            </w:r>
            <w:r>
              <w:rPr>
                <w:rFonts w:ascii="Arial" w:hAnsi="Arial" w:eastAsia="Arial" w:cs="Arial"/>
                <w:i/>
                <w:iCs/>
                <w:spacing w:val="6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Department</w:t>
            </w:r>
            <w:r>
              <w:rPr>
                <w:rFonts w:ascii="Arial" w:hAnsi="Arial" w:eastAsia="Arial" w:cs="Arial"/>
                <w:i/>
                <w:iCs/>
                <w:spacing w:val="8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i/>
                <w:iCs/>
                <w:spacing w:val="-14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Agriculture,</w:t>
            </w:r>
            <w:r>
              <w:rPr>
                <w:rFonts w:ascii="Arial" w:hAnsi="Arial" w:eastAsia="Arial" w:cs="Arial"/>
                <w:i/>
                <w:iCs/>
                <w:spacing w:val="8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Beltsville,</w:t>
            </w:r>
            <w:r>
              <w:rPr>
                <w:rFonts w:ascii="Arial" w:hAnsi="Arial" w:eastAsia="Arial" w:cs="Arial"/>
                <w:i/>
                <w:iCs/>
                <w:spacing w:val="8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MD,</w:t>
            </w:r>
            <w:r>
              <w:rPr>
                <w:rFonts w:ascii="Arial" w:hAnsi="Arial" w:eastAsia="Arial" w:cs="Arial"/>
                <w:i/>
                <w:iCs/>
                <w:spacing w:val="6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20705,</w:t>
            </w:r>
            <w:r>
              <w:rPr>
                <w:rFonts w:ascii="Arial" w:hAnsi="Arial" w:eastAsia="Arial" w:cs="Arial"/>
                <w:i/>
                <w:iCs/>
                <w:spacing w:val="21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Unite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d</w:t>
            </w:r>
            <w:r>
              <w:rPr>
                <w:rFonts w:ascii="Arial" w:hAnsi="Arial" w:eastAsia="Arial" w:cs="Arial"/>
                <w:i/>
                <w:iCs/>
                <w:spacing w:val="8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States</w:t>
            </w:r>
          </w:p>
          <w:p w14:paraId="6D720170">
            <w:pPr>
              <w:pStyle w:val="6"/>
              <w:spacing w:before="19" w:line="267" w:lineRule="auto"/>
              <w:ind w:left="5" w:right="568"/>
              <w:rPr>
                <w:rFonts w:ascii="Arial" w:hAnsi="Arial" w:eastAsia="Arial" w:cs="Arial"/>
                <w:sz w:val="12"/>
                <w:szCs w:val="12"/>
              </w:rPr>
            </w:pPr>
            <w:bookmarkStart w:id="2" w:name="bookmark3"/>
            <w:bookmarkEnd w:id="2"/>
            <w:bookmarkStart w:id="3" w:name="bookmark4"/>
            <w:bookmarkEnd w:id="3"/>
            <w:r>
              <w:rPr>
                <w:position w:val="5"/>
                <w:sz w:val="8"/>
                <w:szCs w:val="8"/>
              </w:rPr>
              <w:t>c</w:t>
            </w:r>
            <w:r>
              <w:rPr>
                <w:spacing w:val="20"/>
                <w:w w:val="101"/>
                <w:position w:val="5"/>
                <w:sz w:val="8"/>
                <w:szCs w:val="8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Department</w:t>
            </w:r>
            <w:r>
              <w:rPr>
                <w:rFonts w:ascii="Arial" w:hAnsi="Arial" w:eastAsia="Arial" w:cs="Arial"/>
                <w:i/>
                <w:iCs/>
                <w:spacing w:val="2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i/>
                <w:iCs/>
                <w:spacing w:val="2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Civil</w:t>
            </w:r>
            <w:r>
              <w:rPr>
                <w:rFonts w:ascii="Arial" w:hAnsi="Arial" w:eastAsia="Arial" w:cs="Arial"/>
                <w:i/>
                <w:iCs/>
                <w:spacing w:val="13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and</w:t>
            </w:r>
            <w:r>
              <w:rPr>
                <w:rFonts w:ascii="Arial" w:hAnsi="Arial" w:eastAsia="Arial" w:cs="Arial"/>
                <w:i/>
                <w:iCs/>
                <w:spacing w:val="2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Environmental</w:t>
            </w:r>
            <w:r>
              <w:rPr>
                <w:rFonts w:ascii="Arial" w:hAnsi="Arial" w:eastAsia="Arial" w:cs="Arial"/>
                <w:i/>
                <w:iCs/>
                <w:spacing w:val="2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Engineering</w:t>
            </w:r>
            <w:r>
              <w:rPr>
                <w:rFonts w:ascii="Arial" w:hAnsi="Arial" w:eastAsia="Arial" w:cs="Arial"/>
                <w:i/>
                <w:iCs/>
                <w:spacing w:val="2"/>
                <w:sz w:val="12"/>
                <w:szCs w:val="12"/>
              </w:rPr>
              <w:t xml:space="preserve">, A.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James</w:t>
            </w:r>
            <w:r>
              <w:rPr>
                <w:rFonts w:ascii="Arial" w:hAnsi="Arial" w:eastAsia="Arial" w:cs="Arial"/>
                <w:i/>
                <w:iCs/>
                <w:spacing w:val="14"/>
                <w:w w:val="102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Clark</w:t>
            </w:r>
            <w:r>
              <w:rPr>
                <w:rFonts w:ascii="Arial" w:hAnsi="Arial" w:eastAsia="Arial" w:cs="Arial"/>
                <w:i/>
                <w:iCs/>
                <w:spacing w:val="8"/>
                <w:w w:val="102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School</w:t>
            </w:r>
            <w:r>
              <w:rPr>
                <w:rFonts w:ascii="Arial" w:hAnsi="Arial" w:eastAsia="Arial" w:cs="Arial"/>
                <w:i/>
                <w:iCs/>
                <w:spacing w:val="13"/>
                <w:w w:val="102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i/>
                <w:iCs/>
                <w:spacing w:val="-8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Engineering</w:t>
            </w:r>
            <w:r>
              <w:rPr>
                <w:rFonts w:ascii="Arial" w:hAnsi="Arial" w:eastAsia="Arial" w:cs="Arial"/>
                <w:i/>
                <w:iCs/>
                <w:spacing w:val="2"/>
                <w:sz w:val="12"/>
                <w:szCs w:val="12"/>
              </w:rPr>
              <w:t>,</w:t>
            </w:r>
            <w:r>
              <w:rPr>
                <w:rFonts w:ascii="Arial" w:hAnsi="Arial" w:eastAsia="Arial" w:cs="Arial"/>
                <w:i/>
                <w:iCs/>
                <w:spacing w:val="20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University</w:t>
            </w:r>
            <w:r>
              <w:rPr>
                <w:rFonts w:ascii="Arial" w:hAnsi="Arial" w:eastAsia="Arial" w:cs="Arial"/>
                <w:i/>
                <w:iCs/>
                <w:spacing w:val="10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i/>
                <w:iCs/>
                <w:spacing w:val="-7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Maryland</w:t>
            </w:r>
            <w:r>
              <w:rPr>
                <w:rFonts w:ascii="Arial" w:hAnsi="Arial" w:eastAsia="Arial" w:cs="Arial"/>
                <w:i/>
                <w:iCs/>
                <w:spacing w:val="2"/>
                <w:sz w:val="12"/>
                <w:szCs w:val="12"/>
              </w:rPr>
              <w:t>,</w:t>
            </w:r>
            <w:r>
              <w:rPr>
                <w:rFonts w:ascii="Arial" w:hAnsi="Arial" w:eastAsia="Arial" w:cs="Arial"/>
                <w:i/>
                <w:iCs/>
                <w:spacing w:val="14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College</w:t>
            </w:r>
            <w:r>
              <w:rPr>
                <w:rFonts w:ascii="Arial" w:hAnsi="Arial" w:eastAsia="Arial" w:cs="Arial"/>
                <w:i/>
                <w:iCs/>
                <w:spacing w:val="7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Park</w:t>
            </w:r>
            <w:r>
              <w:rPr>
                <w:rFonts w:ascii="Arial" w:hAnsi="Arial" w:eastAsia="Arial" w:cs="Arial"/>
                <w:i/>
                <w:iCs/>
                <w:spacing w:val="2"/>
                <w:sz w:val="12"/>
                <w:szCs w:val="12"/>
              </w:rPr>
              <w:t>,</w:t>
            </w:r>
            <w:r>
              <w:rPr>
                <w:rFonts w:ascii="Arial" w:hAnsi="Arial" w:eastAsia="Arial" w:cs="Arial"/>
                <w:i/>
                <w:iCs/>
                <w:spacing w:val="8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MD</w:t>
            </w:r>
            <w:r>
              <w:rPr>
                <w:rFonts w:ascii="Arial" w:hAnsi="Arial" w:eastAsia="Arial" w:cs="Arial"/>
                <w:i/>
                <w:iCs/>
                <w:spacing w:val="2"/>
                <w:sz w:val="12"/>
                <w:szCs w:val="12"/>
              </w:rPr>
              <w:t>,</w:t>
            </w:r>
            <w:r>
              <w:rPr>
                <w:rFonts w:ascii="Arial" w:hAnsi="Arial" w:eastAsia="Arial" w:cs="Arial"/>
                <w:i/>
                <w:iCs/>
                <w:spacing w:val="6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2"/>
                <w:sz w:val="12"/>
                <w:szCs w:val="12"/>
              </w:rPr>
              <w:t>20742,</w:t>
            </w:r>
            <w:r>
              <w:rPr>
                <w:rFonts w:ascii="Arial" w:hAnsi="Arial" w:eastAsia="Arial" w:cs="Arial"/>
                <w:i/>
                <w:iCs/>
                <w:spacing w:val="21"/>
                <w:w w:val="102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United</w:t>
            </w:r>
            <w:r>
              <w:rPr>
                <w:rFonts w:ascii="Arial" w:hAnsi="Arial" w:eastAsia="Arial" w:cs="Arial"/>
                <w:i/>
                <w:iCs/>
                <w:spacing w:val="8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 xml:space="preserve">States </w:t>
            </w:r>
            <w:r>
              <w:rPr>
                <w:spacing w:val="-1"/>
                <w:position w:val="5"/>
                <w:sz w:val="8"/>
                <w:szCs w:val="8"/>
              </w:rPr>
              <w:t>d</w:t>
            </w:r>
            <w:r>
              <w:rPr>
                <w:spacing w:val="27"/>
                <w:position w:val="5"/>
                <w:sz w:val="8"/>
                <w:szCs w:val="8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Salesforce</w:t>
            </w:r>
            <w:r>
              <w:rPr>
                <w:rFonts w:ascii="Arial" w:hAnsi="Arial" w:eastAsia="Arial" w:cs="Arial"/>
                <w:i/>
                <w:iCs/>
                <w:spacing w:val="7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Research, Palo Alto,</w:t>
            </w:r>
            <w:r>
              <w:rPr>
                <w:rFonts w:ascii="Arial" w:hAnsi="Arial" w:eastAsia="Arial" w:cs="Arial"/>
                <w:i/>
                <w:iCs/>
                <w:spacing w:val="16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CA,</w:t>
            </w:r>
            <w:r>
              <w:rPr>
                <w:rFonts w:ascii="Arial" w:hAnsi="Arial" w:eastAsia="Arial" w:cs="Arial"/>
                <w:i/>
                <w:iCs/>
                <w:spacing w:val="15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94301,</w:t>
            </w:r>
            <w:r>
              <w:rPr>
                <w:rFonts w:ascii="Arial" w:hAnsi="Arial" w:eastAsia="Arial" w:cs="Arial"/>
                <w:i/>
                <w:iCs/>
                <w:spacing w:val="21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United</w:t>
            </w:r>
            <w:r>
              <w:rPr>
                <w:rFonts w:ascii="Arial" w:hAnsi="Arial" w:eastAsia="Arial" w:cs="Arial"/>
                <w:i/>
                <w:iCs/>
                <w:spacing w:val="8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States</w:t>
            </w:r>
          </w:p>
          <w:p w14:paraId="02FF1539">
            <w:pPr>
              <w:pStyle w:val="6"/>
              <w:spacing w:before="11" w:line="152" w:lineRule="exact"/>
              <w:ind w:left="5"/>
              <w:rPr>
                <w:rFonts w:ascii="Arial" w:hAnsi="Arial" w:eastAsia="Arial" w:cs="Arial"/>
                <w:sz w:val="12"/>
                <w:szCs w:val="12"/>
              </w:rPr>
            </w:pPr>
            <w:bookmarkStart w:id="4" w:name="bookmark5"/>
            <w:bookmarkEnd w:id="4"/>
            <w:r>
              <w:rPr>
                <w:position w:val="6"/>
                <w:sz w:val="8"/>
                <w:szCs w:val="8"/>
              </w:rPr>
              <w:t>e</w:t>
            </w:r>
            <w:r>
              <w:rPr>
                <w:spacing w:val="14"/>
                <w:w w:val="101"/>
                <w:position w:val="6"/>
                <w:sz w:val="8"/>
                <w:szCs w:val="8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2"/>
                <w:szCs w:val="12"/>
              </w:rPr>
              <w:t>Beltsville Human Nutrition Research</w:t>
            </w:r>
            <w:r>
              <w:rPr>
                <w:rFonts w:ascii="Arial" w:hAnsi="Arial" w:eastAsia="Arial" w:cs="Arial"/>
                <w:i/>
                <w:iCs/>
                <w:spacing w:val="16"/>
                <w:position w:val="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2"/>
                <w:szCs w:val="12"/>
              </w:rPr>
              <w:t>Center, Agriculture Research</w:t>
            </w:r>
            <w:r>
              <w:rPr>
                <w:rFonts w:ascii="Arial" w:hAnsi="Arial" w:eastAsia="Arial" w:cs="Arial"/>
                <w:i/>
                <w:iCs/>
                <w:spacing w:val="8"/>
                <w:w w:val="101"/>
                <w:position w:val="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2"/>
                <w:szCs w:val="12"/>
              </w:rPr>
              <w:t>Service,</w:t>
            </w:r>
            <w:r>
              <w:rPr>
                <w:rFonts w:ascii="Arial" w:hAnsi="Arial" w:eastAsia="Arial" w:cs="Arial"/>
                <w:i/>
                <w:iCs/>
                <w:spacing w:val="20"/>
                <w:w w:val="102"/>
                <w:position w:val="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2"/>
                <w:szCs w:val="12"/>
              </w:rPr>
              <w:t>United</w:t>
            </w:r>
            <w:r>
              <w:rPr>
                <w:rFonts w:ascii="Arial" w:hAnsi="Arial" w:eastAsia="Arial" w:cs="Arial"/>
                <w:i/>
                <w:iCs/>
                <w:spacing w:val="9"/>
                <w:w w:val="101"/>
                <w:position w:val="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2"/>
                <w:szCs w:val="12"/>
              </w:rPr>
              <w:t>States</w:t>
            </w:r>
            <w:r>
              <w:rPr>
                <w:rFonts w:ascii="Arial" w:hAnsi="Arial" w:eastAsia="Arial" w:cs="Arial"/>
                <w:i/>
                <w:iCs/>
                <w:spacing w:val="6"/>
                <w:position w:val="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2"/>
                <w:szCs w:val="12"/>
              </w:rPr>
              <w:t>Department</w:t>
            </w:r>
            <w:r>
              <w:rPr>
                <w:rFonts w:ascii="Arial" w:hAnsi="Arial" w:eastAsia="Arial" w:cs="Arial"/>
                <w:i/>
                <w:iCs/>
                <w:spacing w:val="7"/>
                <w:position w:val="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i/>
                <w:iCs/>
                <w:spacing w:val="-12"/>
                <w:position w:val="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2"/>
                <w:szCs w:val="12"/>
              </w:rPr>
              <w:t>Agriculture,</w:t>
            </w:r>
            <w:r>
              <w:rPr>
                <w:rFonts w:ascii="Arial" w:hAnsi="Arial" w:eastAsia="Arial" w:cs="Arial"/>
                <w:i/>
                <w:iCs/>
                <w:spacing w:val="7"/>
                <w:position w:val="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2"/>
                <w:szCs w:val="12"/>
              </w:rPr>
              <w:t>Beltsville,</w:t>
            </w:r>
            <w:r>
              <w:rPr>
                <w:rFonts w:ascii="Arial" w:hAnsi="Arial" w:eastAsia="Arial" w:cs="Arial"/>
                <w:i/>
                <w:iCs/>
                <w:spacing w:val="7"/>
                <w:position w:val="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2"/>
                <w:szCs w:val="12"/>
              </w:rPr>
              <w:t>MD,</w:t>
            </w:r>
            <w:r>
              <w:rPr>
                <w:rFonts w:ascii="Arial" w:hAnsi="Arial" w:eastAsia="Arial" w:cs="Arial"/>
                <w:i/>
                <w:iCs/>
                <w:spacing w:val="7"/>
                <w:position w:val="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2"/>
                <w:szCs w:val="12"/>
              </w:rPr>
              <w:t>20705,</w:t>
            </w:r>
            <w:r>
              <w:rPr>
                <w:rFonts w:ascii="Arial" w:hAnsi="Arial" w:eastAsia="Arial" w:cs="Arial"/>
                <w:i/>
                <w:iCs/>
                <w:spacing w:val="21"/>
                <w:position w:val="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2"/>
                <w:szCs w:val="12"/>
              </w:rPr>
              <w:t>United</w:t>
            </w:r>
            <w:r>
              <w:rPr>
                <w:rFonts w:ascii="Arial" w:hAnsi="Arial" w:eastAsia="Arial" w:cs="Arial"/>
                <w:i/>
                <w:iCs/>
                <w:spacing w:val="9"/>
                <w:position w:val="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2"/>
                <w:szCs w:val="12"/>
              </w:rPr>
              <w:t>Stat</w:t>
            </w:r>
            <w:r>
              <w:rPr>
                <w:rFonts w:ascii="Arial" w:hAnsi="Arial" w:eastAsia="Arial" w:cs="Arial"/>
                <w:i/>
                <w:iCs/>
                <w:spacing w:val="-1"/>
                <w:position w:val="1"/>
                <w:sz w:val="12"/>
                <w:szCs w:val="12"/>
              </w:rPr>
              <w:t>es</w:t>
            </w:r>
          </w:p>
        </w:tc>
        <w:tc>
          <w:tcPr>
            <w:tcW w:w="1328" w:type="dxa"/>
            <w:tcBorders>
              <w:top w:val="single" w:color="000000" w:sz="22" w:space="0"/>
              <w:bottom w:val="single" w:color="000000" w:sz="2" w:space="0"/>
            </w:tcBorders>
            <w:vAlign w:val="top"/>
          </w:tcPr>
          <w:p w14:paraId="10487E27">
            <w:pPr>
              <w:spacing w:line="242" w:lineRule="auto"/>
              <w:rPr>
                <w:rFonts w:ascii="Arial"/>
                <w:sz w:val="21"/>
              </w:rPr>
            </w:pPr>
          </w:p>
          <w:p w14:paraId="6977DD04">
            <w:pPr>
              <w:spacing w:line="584" w:lineRule="exact"/>
              <w:ind w:firstLine="155"/>
            </w:pPr>
            <w:r>
              <w:rPr>
                <w:position w:val="-11"/>
              </w:rPr>
              <w:pict>
                <v:group id="_x0000_s1031" o:spid="_x0000_s1031" o:spt="203" style="height:29.2pt;width:30.1pt;" coordsize="602,584">
                  <o:lock v:ext="edit"/>
                  <v:shape id="_x0000_s1032" o:spid="_x0000_s1032" o:spt="75" type="#_x0000_t75" href="http://crossmark.crossref.org/dialog/?doi=10.1016/j.tifs.2024.104488&amp;domain=pdf" style="position:absolute;left:34;top:16;height:565;width:565;" o:button="t" filled="f" stroked="f" coordsize="21600,21600">
                    <v:path/>
                    <v:fill on="f" focussize="0,0"/>
                    <v:stroke on="f"/>
                    <v:imagedata r:id="rId32" o:title=""/>
                    <o:lock v:ext="edit" aspectratio="t"/>
                  </v:shape>
                  <v:shape id="_x0000_s1033" o:spid="_x0000_s1033" o:spt="202" type="#_x0000_t202" style="position:absolute;left:-20;top:-20;height:624;width:64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2CDE4893">
                          <w:pPr>
                            <w:spacing w:line="20" w:lineRule="exact"/>
                          </w:pPr>
                        </w:p>
                        <w:tbl>
                          <w:tblPr>
                            <w:tblStyle w:val="5"/>
                            <w:tblW w:w="591" w:type="dxa"/>
                            <w:tblInd w:w="25" w:type="dxa"/>
                            <w:tblBorders>
                              <w:top w:val="single" w:color="7F7C7C" w:sz="4" w:space="0"/>
                              <w:left w:val="single" w:color="7F7C7C" w:sz="4" w:space="0"/>
                              <w:bottom w:val="single" w:color="7F7C7C" w:sz="4" w:space="0"/>
                              <w:right w:val="single" w:color="7F7C7C" w:sz="4" w:space="0"/>
                              <w:insideH w:val="none" w:color="auto" w:sz="0" w:space="0"/>
                              <w:insideV w:val="none" w:color="auto" w:sz="0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591"/>
                          </w:tblGrid>
                          <w:tr w14:paraId="173B79B8">
                            <w:tblPrEx>
                              <w:tblBorders>
                                <w:top w:val="single" w:color="7F7C7C" w:sz="4" w:space="0"/>
                                <w:left w:val="single" w:color="7F7C7C" w:sz="4" w:space="0"/>
                                <w:bottom w:val="single" w:color="7F7C7C" w:sz="4" w:space="0"/>
                                <w:right w:val="single" w:color="7F7C7C" w:sz="4" w:space="0"/>
                                <w:insideH w:val="none" w:color="auto" w:sz="0" w:space="0"/>
                                <w:insideV w:val="none" w:color="auto" w:sz="0" w:space="0"/>
                              </w:tblBorders>
                            </w:tblPrEx>
                            <w:trPr>
                              <w:trHeight w:val="563" w:hRule="atLeast"/>
                            </w:trPr>
                            <w:tc>
                              <w:tcPr>
                                <w:tcW w:w="591" w:type="dxa"/>
                                <w:vAlign w:val="top"/>
                              </w:tcPr>
                              <w:p w14:paraId="4B8D67CA">
                                <w:pPr>
                                  <w:spacing w:before="34" w:line="297" w:lineRule="exact"/>
                                  <w:ind w:left="157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HYPERLINK "http://crossmark.crossref.org/dialog/?doi=10.1016/j.tifs.2024.104488&amp;domain=pdf"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position w:val="-6"/>
                                  </w:rPr>
                                  <w:drawing>
                                    <wp:inline distT="0" distB="0" distL="0" distR="0">
                                      <wp:extent cx="187325" cy="187960"/>
                                      <wp:effectExtent l="0" t="0" r="0" b="0"/>
                                      <wp:docPr id="4" name="IM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" name="IM 4"/>
                                              <pic:cNvPicPr/>
                                            </pic:nvPicPr>
                                            <pic:blipFill>
                                              <a:blip r:embed="rId34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912" cy="1882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position w:val="-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6680193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xbxContent>
                    </v:textbox>
                  </v:shape>
                  <v:shape id="_x0000_s1034" o:spid="_x0000_s1034" o:spt="75" type="#_x0000_t75" href="http://crossmark.crossref.org/dialog/?doi=10.1016/j.tifs.2024.104488&amp;domain=pdf" style="position:absolute;left:0;top:0;height:575;width:575;" o:button="t" filled="f" stroked="f" coordsize="21600,21600">
                    <v:path/>
                    <v:fill on="f" focussize="0,0"/>
                    <v:stroke on="f"/>
                    <v:imagedata r:id="rId33" o:title=""/>
                    <o:lock v:ext="edit" aspectratio="t"/>
                  </v:shape>
                  <v:shape id="_x0000_s1035" o:spid="_x0000_s1035" o:spt="202" type="#_x0000_t202" style="position:absolute;left:100;top:354;height:202;width:432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4F9970AD">
                          <w:pPr>
                            <w:spacing w:before="20" w:line="215" w:lineRule="auto"/>
                            <w:ind w:left="54" w:right="20" w:hanging="34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HYPERLINK "http://crossmark.crossref.org/dialog/?doi=10.1016/j.tifs.2024.104488&amp;domain=pdf"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 w:hAnsi="Arial" w:eastAsia="Arial" w:cs="Arial"/>
                              <w:color w:val="414041"/>
                              <w:spacing w:val="8"/>
                              <w:sz w:val="8"/>
                              <w:szCs w:val="8"/>
                            </w:rPr>
                            <w:t>check</w:t>
                          </w:r>
                          <w:r>
                            <w:rPr>
                              <w:rFonts w:ascii="Arial" w:hAnsi="Arial" w:eastAsia="Arial" w:cs="Arial"/>
                              <w:color w:val="414041"/>
                              <w:spacing w:val="2"/>
                              <w:sz w:val="8"/>
                              <w:szCs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color w:val="414041"/>
                              <w:spacing w:val="8"/>
                              <w:sz w:val="8"/>
                              <w:szCs w:val="8"/>
                            </w:rPr>
                            <w:t>for</w:t>
                          </w:r>
                          <w:r>
                            <w:rPr>
                              <w:rFonts w:ascii="Arial" w:hAnsi="Arial" w:eastAsia="Arial" w:cs="Arial"/>
                              <w:color w:val="414041"/>
                              <w:sz w:val="8"/>
                              <w:szCs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color w:val="414041"/>
                              <w:sz w:val="8"/>
                              <w:szCs w:val="8"/>
                            </w:rPr>
                            <w:fldChar w:fldCharType="end"/>
                          </w:r>
                          <w:r>
                            <w:fldChar w:fldCharType="begin"/>
                          </w:r>
                          <w:r>
                            <w:instrText xml:space="preserve"> HYPERLINK "http://crossmark.crossref.org/dialog/?doi=10.1016/j.tifs.2024.104488&amp;domain=pdf"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 w:hAnsi="Arial" w:eastAsia="Arial" w:cs="Arial"/>
                              <w:color w:val="414041"/>
                              <w:spacing w:val="5"/>
                              <w:sz w:val="8"/>
                              <w:szCs w:val="8"/>
                            </w:rPr>
                            <w:t>updates</w:t>
                          </w:r>
                          <w:r>
                            <w:rPr>
                              <w:rFonts w:ascii="Arial" w:hAnsi="Arial" w:eastAsia="Arial" w:cs="Arial"/>
                              <w:color w:val="414041"/>
                              <w:spacing w:val="5"/>
                              <w:sz w:val="8"/>
                              <w:szCs w:val="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37D0AD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66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5756B2A">
            <w:pPr>
              <w:spacing w:line="302" w:lineRule="auto"/>
              <w:rPr>
                <w:rFonts w:ascii="Arial"/>
                <w:sz w:val="21"/>
              </w:rPr>
            </w:pPr>
          </w:p>
          <w:p w14:paraId="0E6EA333">
            <w:pPr>
              <w:pStyle w:val="6"/>
              <w:spacing w:before="37" w:line="201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A  R  T</w:t>
            </w:r>
            <w:r>
              <w:rPr>
                <w:spacing w:val="5"/>
                <w:sz w:val="13"/>
                <w:szCs w:val="13"/>
              </w:rPr>
              <w:t xml:space="preserve">  </w:t>
            </w:r>
            <w:r>
              <w:rPr>
                <w:spacing w:val="-1"/>
                <w:sz w:val="13"/>
                <w:szCs w:val="13"/>
              </w:rPr>
              <w:t>I</w:t>
            </w:r>
            <w:r>
              <w:rPr>
                <w:spacing w:val="2"/>
                <w:sz w:val="13"/>
                <w:szCs w:val="13"/>
              </w:rPr>
              <w:t xml:space="preserve">  </w:t>
            </w:r>
            <w:r>
              <w:rPr>
                <w:spacing w:val="-1"/>
                <w:sz w:val="13"/>
                <w:szCs w:val="13"/>
              </w:rPr>
              <w:t>C  L</w:t>
            </w:r>
            <w:r>
              <w:rPr>
                <w:spacing w:val="1"/>
                <w:sz w:val="13"/>
                <w:szCs w:val="13"/>
              </w:rPr>
              <w:t xml:space="preserve">  </w:t>
            </w:r>
            <w:r>
              <w:rPr>
                <w:spacing w:val="-1"/>
                <w:sz w:val="13"/>
                <w:szCs w:val="13"/>
              </w:rPr>
              <w:t>E</w:t>
            </w:r>
            <w:r>
              <w:rPr>
                <w:spacing w:val="6"/>
                <w:sz w:val="13"/>
                <w:szCs w:val="13"/>
              </w:rPr>
              <w:t xml:space="preserve">   </w:t>
            </w:r>
            <w:r>
              <w:rPr>
                <w:spacing w:val="-1"/>
                <w:sz w:val="13"/>
                <w:szCs w:val="13"/>
              </w:rPr>
              <w:t>I</w:t>
            </w:r>
            <w:r>
              <w:rPr>
                <w:spacing w:val="1"/>
                <w:sz w:val="13"/>
                <w:szCs w:val="13"/>
              </w:rPr>
              <w:t xml:space="preserve">  </w:t>
            </w:r>
            <w:r>
              <w:rPr>
                <w:spacing w:val="-1"/>
                <w:sz w:val="13"/>
                <w:szCs w:val="13"/>
              </w:rPr>
              <w:t>N</w:t>
            </w:r>
            <w:r>
              <w:rPr>
                <w:spacing w:val="1"/>
                <w:sz w:val="13"/>
                <w:szCs w:val="13"/>
              </w:rPr>
              <w:t xml:space="preserve">  </w:t>
            </w:r>
            <w:r>
              <w:rPr>
                <w:spacing w:val="-1"/>
                <w:sz w:val="13"/>
                <w:szCs w:val="13"/>
              </w:rPr>
              <w:t>F</w:t>
            </w:r>
            <w:r>
              <w:rPr>
                <w:spacing w:val="2"/>
                <w:sz w:val="13"/>
                <w:szCs w:val="13"/>
              </w:rPr>
              <w:t xml:space="preserve">  </w:t>
            </w:r>
            <w:r>
              <w:rPr>
                <w:spacing w:val="-1"/>
                <w:sz w:val="13"/>
                <w:szCs w:val="13"/>
              </w:rPr>
              <w:t>O</w:t>
            </w:r>
          </w:p>
        </w:tc>
        <w:tc>
          <w:tcPr>
            <w:tcW w:w="623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 w14:paraId="6C037FB0">
            <w:pPr>
              <w:rPr>
                <w:rFonts w:ascii="Arial"/>
                <w:sz w:val="21"/>
              </w:rPr>
            </w:pPr>
          </w:p>
        </w:tc>
        <w:tc>
          <w:tcPr>
            <w:tcW w:w="7121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65A438F">
            <w:pPr>
              <w:spacing w:line="302" w:lineRule="auto"/>
              <w:rPr>
                <w:rFonts w:ascii="Arial"/>
                <w:sz w:val="21"/>
              </w:rPr>
            </w:pPr>
          </w:p>
          <w:p w14:paraId="6BE4BEE0">
            <w:pPr>
              <w:pStyle w:val="6"/>
              <w:spacing w:before="37" w:line="201" w:lineRule="auto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A  B</w:t>
            </w:r>
            <w:r>
              <w:rPr>
                <w:spacing w:val="2"/>
                <w:sz w:val="13"/>
                <w:szCs w:val="13"/>
              </w:rPr>
              <w:t xml:space="preserve">  </w:t>
            </w:r>
            <w:r>
              <w:rPr>
                <w:spacing w:val="-1"/>
                <w:sz w:val="13"/>
                <w:szCs w:val="13"/>
              </w:rPr>
              <w:t>S  T</w:t>
            </w:r>
            <w:r>
              <w:rPr>
                <w:spacing w:val="2"/>
                <w:sz w:val="13"/>
                <w:szCs w:val="13"/>
              </w:rPr>
              <w:t xml:space="preserve">  </w:t>
            </w:r>
            <w:r>
              <w:rPr>
                <w:spacing w:val="-1"/>
                <w:sz w:val="13"/>
                <w:szCs w:val="13"/>
              </w:rPr>
              <w:t>R  A</w:t>
            </w:r>
            <w:r>
              <w:rPr>
                <w:spacing w:val="1"/>
                <w:sz w:val="13"/>
                <w:szCs w:val="13"/>
              </w:rPr>
              <w:t xml:space="preserve">  </w:t>
            </w:r>
            <w:r>
              <w:rPr>
                <w:spacing w:val="-1"/>
                <w:sz w:val="13"/>
                <w:szCs w:val="13"/>
              </w:rPr>
              <w:t>C</w:t>
            </w:r>
            <w:r>
              <w:rPr>
                <w:spacing w:val="1"/>
                <w:sz w:val="13"/>
                <w:szCs w:val="13"/>
              </w:rPr>
              <w:t xml:space="preserve">  </w:t>
            </w:r>
            <w:r>
              <w:rPr>
                <w:spacing w:val="-1"/>
                <w:sz w:val="13"/>
                <w:szCs w:val="13"/>
              </w:rPr>
              <w:t>T</w:t>
            </w:r>
          </w:p>
        </w:tc>
      </w:tr>
      <w:tr w14:paraId="0CA2D4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5" w:hRule="atLeast"/>
        </w:trPr>
        <w:tc>
          <w:tcPr>
            <w:tcW w:w="266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161D4FC">
            <w:pPr>
              <w:spacing w:before="76" w:line="21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Keywords:</w:t>
            </w:r>
          </w:p>
          <w:p w14:paraId="241938BD">
            <w:pPr>
              <w:pStyle w:val="6"/>
              <w:spacing w:before="47" w:line="283" w:lineRule="auto"/>
              <w:ind w:left="6" w:right="1053" w:hanging="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Natural</w:t>
            </w:r>
            <w:r>
              <w:rPr>
                <w:spacing w:val="25"/>
                <w:w w:val="10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language</w:t>
            </w:r>
            <w:r>
              <w:rPr>
                <w:spacing w:val="14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processing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Generative</w:t>
            </w:r>
            <w:r>
              <w:rPr>
                <w:spacing w:val="22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AI</w:t>
            </w:r>
          </w:p>
          <w:p w14:paraId="5440FF25">
            <w:pPr>
              <w:pStyle w:val="6"/>
              <w:spacing w:before="19" w:line="147" w:lineRule="exact"/>
              <w:ind w:left="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Pre-trained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model</w:t>
            </w:r>
          </w:p>
          <w:p w14:paraId="07470842">
            <w:pPr>
              <w:pStyle w:val="6"/>
              <w:spacing w:before="22" w:line="217" w:lineRule="auto"/>
              <w:ind w:left="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Large</w:t>
            </w:r>
            <w:r>
              <w:rPr>
                <w:spacing w:val="19"/>
                <w:w w:val="10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language</w:t>
            </w:r>
            <w:r>
              <w:rPr>
                <w:spacing w:val="14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model</w:t>
            </w:r>
          </w:p>
        </w:tc>
        <w:tc>
          <w:tcPr>
            <w:tcW w:w="623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 w14:paraId="7B8CFB87">
            <w:pPr>
              <w:rPr>
                <w:rFonts w:ascii="Arial"/>
                <w:sz w:val="21"/>
              </w:rPr>
            </w:pPr>
          </w:p>
        </w:tc>
        <w:tc>
          <w:tcPr>
            <w:tcW w:w="7121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0DF1911">
            <w:pPr>
              <w:pStyle w:val="6"/>
              <w:spacing w:before="83" w:line="277" w:lineRule="auto"/>
              <w:ind w:left="5" w:right="7" w:hanging="5"/>
              <w:jc w:val="both"/>
            </w:pPr>
            <w:r>
              <w:rPr>
                <w:rFonts w:ascii="Arial" w:hAnsi="Arial" w:eastAsia="Arial" w:cs="Arial"/>
                <w:i/>
                <w:iCs/>
                <w:spacing w:val="5"/>
              </w:rPr>
              <w:t xml:space="preserve">Background: </w:t>
            </w:r>
            <w:r>
              <w:rPr>
                <w:spacing w:val="5"/>
              </w:rPr>
              <w:t>Large Language Models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5"/>
              </w:rPr>
              <w:t>(LLMs) are increasingly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5"/>
              </w:rPr>
              <w:t>significant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in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5"/>
              </w:rPr>
              <w:t>food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5"/>
              </w:rPr>
              <w:t>science,</w:t>
            </w:r>
            <w:r>
              <w:rPr>
                <w:spacing w:val="10"/>
              </w:rPr>
              <w:t xml:space="preserve"> </w:t>
            </w:r>
            <w:r>
              <w:rPr>
                <w:spacing w:val="5"/>
              </w:rPr>
              <w:t>transforming</w:t>
            </w:r>
            <w:r>
              <w:rPr>
                <w:spacing w:val="11"/>
              </w:rPr>
              <w:t xml:space="preserve"> </w:t>
            </w:r>
            <w:r>
              <w:rPr>
                <w:spacing w:val="5"/>
              </w:rPr>
              <w:t>areas</w:t>
            </w:r>
            <w:r>
              <w:rPr>
                <w:spacing w:val="11"/>
              </w:rPr>
              <w:t xml:space="preserve"> </w:t>
            </w:r>
            <w:r>
              <w:rPr>
                <w:spacing w:val="5"/>
              </w:rPr>
              <w:t>such</w:t>
            </w:r>
            <w:r>
              <w:t xml:space="preserve"> </w:t>
            </w:r>
            <w:r>
              <w:rPr>
                <w:spacing w:val="8"/>
              </w:rPr>
              <w:t>as</w:t>
            </w:r>
            <w:r>
              <w:rPr>
                <w:spacing w:val="31"/>
              </w:rPr>
              <w:t xml:space="preserve"> </w:t>
            </w:r>
            <w:r>
              <w:rPr>
                <w:spacing w:val="8"/>
              </w:rPr>
              <w:t>recipe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8"/>
              </w:rPr>
              <w:t>development,</w:t>
            </w:r>
            <w:r>
              <w:rPr>
                <w:spacing w:val="30"/>
              </w:rPr>
              <w:t xml:space="preserve"> </w:t>
            </w:r>
            <w:r>
              <w:rPr>
                <w:spacing w:val="8"/>
              </w:rPr>
              <w:t>nutritional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8"/>
              </w:rPr>
              <w:t>a</w:t>
            </w:r>
            <w:r>
              <w:rPr>
                <w:spacing w:val="7"/>
              </w:rPr>
              <w:t>nalysis,</w:t>
            </w:r>
            <w:r>
              <w:rPr>
                <w:spacing w:val="31"/>
              </w:rPr>
              <w:t xml:space="preserve"> </w:t>
            </w:r>
            <w:r>
              <w:rPr>
                <w:spacing w:val="7"/>
              </w:rPr>
              <w:t>food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7"/>
              </w:rPr>
              <w:t>safety,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7"/>
              </w:rPr>
              <w:t>supply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7"/>
              </w:rPr>
              <w:t>chain</w:t>
            </w:r>
            <w:r>
              <w:rPr>
                <w:spacing w:val="29"/>
              </w:rPr>
              <w:t xml:space="preserve"> </w:t>
            </w:r>
            <w:r>
              <w:rPr>
                <w:spacing w:val="7"/>
              </w:rPr>
              <w:t>management.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7"/>
              </w:rPr>
              <w:t>These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7"/>
              </w:rPr>
              <w:t>models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bring</w:t>
            </w:r>
            <w:r>
              <w:t xml:space="preserve"> </w:t>
            </w:r>
            <w:r>
              <w:rPr>
                <w:spacing w:val="7"/>
              </w:rPr>
              <w:t>sophisticated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7"/>
              </w:rPr>
              <w:t>decision-making,</w:t>
            </w:r>
            <w:r>
              <w:rPr>
                <w:spacing w:val="18"/>
              </w:rPr>
              <w:t xml:space="preserve"> </w:t>
            </w:r>
            <w:r>
              <w:rPr>
                <w:spacing w:val="7"/>
              </w:rPr>
              <w:t>predictive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7"/>
              </w:rPr>
              <w:t>analytics,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7"/>
              </w:rPr>
              <w:t>natural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7"/>
              </w:rPr>
              <w:t>language</w:t>
            </w:r>
            <w:r>
              <w:rPr>
                <w:spacing w:val="18"/>
              </w:rPr>
              <w:t xml:space="preserve"> </w:t>
            </w:r>
            <w:r>
              <w:rPr>
                <w:spacing w:val="7"/>
              </w:rPr>
              <w:t>processing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7"/>
              </w:rPr>
              <w:t>capabilities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to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7"/>
              </w:rPr>
              <w:t>various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as-</w:t>
            </w:r>
            <w:r>
              <w:t xml:space="preserve"> </w:t>
            </w:r>
            <w:r>
              <w:rPr>
                <w:spacing w:val="5"/>
              </w:rPr>
              <w:t>pects</w:t>
            </w:r>
            <w:r>
              <w:rPr>
                <w:spacing w:val="37"/>
              </w:rPr>
              <w:t xml:space="preserve"> </w:t>
            </w:r>
            <w:r>
              <w:rPr>
                <w:spacing w:val="5"/>
              </w:rPr>
              <w:t>of food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5"/>
              </w:rPr>
              <w:t>science.</w:t>
            </w:r>
          </w:p>
          <w:p w14:paraId="19C072B1">
            <w:pPr>
              <w:pStyle w:val="6"/>
              <w:spacing w:before="21" w:line="278" w:lineRule="auto"/>
              <w:ind w:left="4" w:right="7" w:hanging="4"/>
              <w:jc w:val="both"/>
            </w:pPr>
            <w:r>
              <w:rPr>
                <w:rFonts w:ascii="Arial" w:hAnsi="Arial" w:eastAsia="Arial" w:cs="Arial"/>
                <w:i/>
                <w:iCs/>
                <w:spacing w:val="4"/>
              </w:rPr>
              <w:t>Scope</w:t>
            </w:r>
            <w:r>
              <w:rPr>
                <w:rFonts w:ascii="Arial" w:hAnsi="Arial" w:eastAsia="Arial" w:cs="Arial"/>
                <w:i/>
                <w:iCs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4"/>
              </w:rPr>
              <w:t>and</w:t>
            </w:r>
            <w:r>
              <w:rPr>
                <w:rFonts w:ascii="Arial" w:hAnsi="Arial" w:eastAsia="Arial" w:cs="Arial"/>
                <w:i/>
                <w:iCs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4"/>
              </w:rPr>
              <w:t>approach:</w:t>
            </w:r>
            <w:r>
              <w:rPr>
                <w:rFonts w:ascii="Arial" w:hAnsi="Arial" w:eastAsia="Arial" w:cs="Arial"/>
                <w:i/>
                <w:iCs/>
                <w:spacing w:val="20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4"/>
              </w:rPr>
              <w:t>review</w:t>
            </w:r>
            <w:r>
              <w:rPr>
                <w:spacing w:val="27"/>
              </w:rPr>
              <w:t xml:space="preserve"> </w:t>
            </w:r>
            <w:r>
              <w:rPr>
                <w:spacing w:val="4"/>
              </w:rPr>
              <w:t>focuses</w:t>
            </w:r>
            <w:r>
              <w:rPr>
                <w:spacing w:val="27"/>
              </w:rPr>
              <w:t xml:space="preserve"> </w:t>
            </w:r>
            <w:r>
              <w:rPr>
                <w:spacing w:val="4"/>
              </w:rPr>
              <w:t>on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27"/>
              </w:rPr>
              <w:t xml:space="preserve"> </w:t>
            </w:r>
            <w:r>
              <w:rPr>
                <w:spacing w:val="4"/>
              </w:rPr>
              <w:t>application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4"/>
              </w:rPr>
              <w:t>LLMs</w:t>
            </w:r>
            <w:r>
              <w:rPr>
                <w:spacing w:val="27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enhancing</w:t>
            </w:r>
            <w:r>
              <w:rPr>
                <w:spacing w:val="27"/>
              </w:rPr>
              <w:t xml:space="preserve"> </w:t>
            </w:r>
            <w:r>
              <w:rPr>
                <w:spacing w:val="4"/>
              </w:rPr>
              <w:t>food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4"/>
              </w:rPr>
              <w:t>science,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4"/>
              </w:rPr>
              <w:t>stro</w:t>
            </w:r>
            <w:r>
              <w:rPr>
                <w:spacing w:val="3"/>
              </w:rPr>
              <w:t>ng</w:t>
            </w:r>
            <w:r>
              <w:t xml:space="preserve"> </w:t>
            </w:r>
            <w:r>
              <w:rPr>
                <w:spacing w:val="7"/>
              </w:rPr>
              <w:t>emphasis on food safety, especially in contaminant detection and risk assessmen</w:t>
            </w:r>
            <w:r>
              <w:rPr>
                <w:spacing w:val="6"/>
              </w:rPr>
              <w:t>t. It addresses the roles of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AI and</w:t>
            </w:r>
            <w:r>
              <w:t xml:space="preserve"> </w:t>
            </w:r>
            <w:r>
              <w:rPr>
                <w:spacing w:val="7"/>
              </w:rPr>
              <w:t>LLMs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7"/>
              </w:rPr>
              <w:t>in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7"/>
              </w:rPr>
              <w:t>regulatory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7"/>
              </w:rPr>
              <w:t>compliance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16"/>
              </w:rPr>
              <w:t xml:space="preserve"> </w:t>
            </w:r>
            <w:r>
              <w:rPr>
                <w:spacing w:val="7"/>
              </w:rPr>
              <w:t>food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7"/>
              </w:rPr>
              <w:t>quality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7"/>
              </w:rPr>
              <w:t>contro</w:t>
            </w:r>
            <w:r>
              <w:rPr>
                <w:spacing w:val="6"/>
              </w:rPr>
              <w:t>l.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6"/>
              </w:rPr>
              <w:t>Challenges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6"/>
              </w:rPr>
              <w:t>like</w:t>
            </w:r>
            <w:r>
              <w:rPr>
                <w:spacing w:val="17"/>
              </w:rPr>
              <w:t xml:space="preserve"> </w:t>
            </w:r>
            <w:r>
              <w:rPr>
                <w:spacing w:val="6"/>
              </w:rPr>
              <w:t>data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6"/>
              </w:rPr>
              <w:t>biases,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6"/>
              </w:rPr>
              <w:t>misinformation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risks,</w:t>
            </w:r>
            <w:r>
              <w:rPr>
                <w:spacing w:val="17"/>
              </w:rPr>
              <w:t xml:space="preserve"> </w:t>
            </w:r>
            <w:r>
              <w:rPr>
                <w:spacing w:val="6"/>
              </w:rPr>
              <w:t>and</w:t>
            </w:r>
            <w:r>
              <w:t xml:space="preserve"> </w:t>
            </w:r>
            <w:r>
              <w:rPr>
                <w:spacing w:val="8"/>
              </w:rPr>
              <w:t>implementation  hurd</w:t>
            </w:r>
            <w:r>
              <w:rPr>
                <w:spacing w:val="7"/>
              </w:rPr>
              <w:t>les,  including  data  limitations  and  ethical  concerns,  are</w:t>
            </w:r>
            <w:r>
              <w:rPr>
                <w:spacing w:val="8"/>
              </w:rPr>
              <w:t xml:space="preserve">  </w:t>
            </w:r>
            <w:r>
              <w:rPr>
                <w:spacing w:val="7"/>
              </w:rPr>
              <w:t>discussed.</w:t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The  necessity</w:t>
            </w:r>
            <w:r>
              <w:rPr>
                <w:spacing w:val="6"/>
              </w:rPr>
              <w:t xml:space="preserve">  </w:t>
            </w:r>
            <w:r>
              <w:rPr>
                <w:spacing w:val="7"/>
              </w:rPr>
              <w:t>for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interdisciplinary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7"/>
              </w:rPr>
              <w:t>collaboration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7"/>
              </w:rPr>
              <w:t>to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7"/>
              </w:rPr>
              <w:t>overcome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these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7"/>
              </w:rPr>
              <w:t>challenges</w:t>
            </w:r>
            <w:r>
              <w:rPr>
                <w:spacing w:val="18"/>
              </w:rPr>
              <w:t xml:space="preserve"> </w:t>
            </w:r>
            <w:r>
              <w:rPr>
                <w:spacing w:val="7"/>
              </w:rPr>
              <w:t>is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7"/>
              </w:rPr>
              <w:t>also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7"/>
              </w:rPr>
              <w:t>highlighted.</w:t>
            </w:r>
          </w:p>
          <w:p w14:paraId="47C0A450">
            <w:pPr>
              <w:pStyle w:val="6"/>
              <w:spacing w:before="24" w:line="278" w:lineRule="auto"/>
              <w:ind w:left="6" w:hanging="6"/>
              <w:jc w:val="both"/>
            </w:pPr>
            <w:r>
              <w:rPr>
                <w:rFonts w:ascii="Arial" w:hAnsi="Arial" w:eastAsia="Arial" w:cs="Arial"/>
                <w:i/>
                <w:iCs/>
                <w:spacing w:val="4"/>
              </w:rPr>
              <w:t>Key</w:t>
            </w:r>
            <w:r>
              <w:rPr>
                <w:rFonts w:ascii="Arial" w:hAnsi="Arial" w:eastAsia="Arial" w:cs="Arial"/>
                <w:i/>
                <w:iCs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4"/>
              </w:rPr>
              <w:t xml:space="preserve">findings and conclusions: </w:t>
            </w:r>
            <w:r>
              <w:rPr>
                <w:spacing w:val="4"/>
              </w:rPr>
              <w:t>LLMs hold significant potential in automating processes and improving accuracy and</w:t>
            </w:r>
            <w:r>
              <w:t xml:space="preserve"> </w:t>
            </w:r>
            <w:r>
              <w:rPr>
                <w:spacing w:val="7"/>
              </w:rPr>
              <w:t>efficiency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7"/>
              </w:rPr>
              <w:t>in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26"/>
              </w:rPr>
              <w:t xml:space="preserve"> </w:t>
            </w:r>
            <w:r>
              <w:rPr>
                <w:spacing w:val="7"/>
              </w:rPr>
              <w:t>global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7"/>
              </w:rPr>
              <w:t>food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7"/>
              </w:rPr>
              <w:t>system.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7"/>
              </w:rPr>
              <w:t>Successful</w:t>
            </w:r>
            <w:r>
              <w:rPr>
                <w:spacing w:val="26"/>
              </w:rPr>
              <w:t xml:space="preserve"> </w:t>
            </w:r>
            <w:r>
              <w:rPr>
                <w:spacing w:val="7"/>
              </w:rPr>
              <w:t>implementation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</w:rPr>
              <w:t>requires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7"/>
              </w:rPr>
              <w:t>continuou</w:t>
            </w:r>
            <w:r>
              <w:rPr>
                <w:spacing w:val="6"/>
              </w:rPr>
              <w:t>s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6"/>
              </w:rPr>
              <w:t>updates</w:t>
            </w:r>
            <w:r>
              <w:rPr>
                <w:spacing w:val="27"/>
              </w:rPr>
              <w:t xml:space="preserve"> </w:t>
            </w:r>
            <w:r>
              <w:rPr>
                <w:spacing w:val="6"/>
              </w:rPr>
              <w:t>and</w:t>
            </w:r>
            <w:r>
              <w:rPr>
                <w:spacing w:val="27"/>
              </w:rPr>
              <w:t xml:space="preserve"> </w:t>
            </w:r>
            <w:r>
              <w:rPr>
                <w:spacing w:val="6"/>
              </w:rPr>
              <w:t>ethical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6"/>
              </w:rPr>
              <w:t>con-</w:t>
            </w:r>
            <w:r>
              <w:t xml:space="preserve"> </w:t>
            </w:r>
            <w:r>
              <w:rPr>
                <w:spacing w:val="7"/>
              </w:rPr>
              <w:t>siderations. The paper provides insights for academics, industry professionals,</w:t>
            </w:r>
            <w:r>
              <w:rPr>
                <w:spacing w:val="6"/>
              </w:rPr>
              <w:t xml:space="preserve"> and policymakers on the impact of</w:t>
            </w:r>
            <w:r>
              <w:t xml:space="preserve"> </w:t>
            </w:r>
            <w:r>
              <w:rPr>
                <w:spacing w:val="7"/>
              </w:rPr>
              <w:t>LLMs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7"/>
              </w:rPr>
              <w:t>in</w:t>
            </w:r>
            <w:r>
              <w:rPr>
                <w:spacing w:val="18"/>
              </w:rPr>
              <w:t xml:space="preserve"> </w:t>
            </w:r>
            <w:r>
              <w:rPr>
                <w:spacing w:val="7"/>
              </w:rPr>
              <w:t>food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science,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7"/>
              </w:rPr>
              <w:t>emphasizing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7"/>
              </w:rPr>
              <w:t>importance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7"/>
              </w:rPr>
              <w:t xml:space="preserve">of </w:t>
            </w:r>
            <w:r>
              <w:rPr>
                <w:spacing w:val="6"/>
              </w:rPr>
              <w:t>interdisciplinary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6"/>
              </w:rPr>
              <w:t>efforts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6"/>
              </w:rPr>
              <w:t>in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6"/>
              </w:rPr>
              <w:t>this</w:t>
            </w:r>
            <w:r>
              <w:rPr>
                <w:spacing w:val="17"/>
              </w:rPr>
              <w:t xml:space="preserve"> </w:t>
            </w:r>
            <w:r>
              <w:rPr>
                <w:spacing w:val="6"/>
              </w:rPr>
              <w:t>domain.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6"/>
              </w:rPr>
              <w:t>Despite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6"/>
              </w:rPr>
              <w:t>potential</w:t>
            </w:r>
            <w:r>
              <w:t xml:space="preserve"> </w:t>
            </w:r>
            <w:r>
              <w:rPr>
                <w:spacing w:val="7"/>
              </w:rPr>
              <w:t>challenges,</w:t>
            </w:r>
            <w:r>
              <w:rPr>
                <w:spacing w:val="18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18"/>
              </w:rPr>
              <w:t xml:space="preserve"> </w:t>
            </w:r>
            <w:r>
              <w:rPr>
                <w:spacing w:val="7"/>
              </w:rPr>
              <w:t>integration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of LLMs</w:t>
            </w:r>
            <w:r>
              <w:rPr>
                <w:spacing w:val="18"/>
              </w:rPr>
              <w:t xml:space="preserve"> </w:t>
            </w:r>
            <w:r>
              <w:rPr>
                <w:spacing w:val="7"/>
              </w:rPr>
              <w:t>in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7"/>
              </w:rPr>
              <w:t>food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7"/>
              </w:rPr>
              <w:t>science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7"/>
              </w:rPr>
              <w:t>promise</w:t>
            </w:r>
            <w:r>
              <w:rPr>
                <w:spacing w:val="6"/>
              </w:rPr>
              <w:t>s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6"/>
              </w:rPr>
              <w:t>transformative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6"/>
              </w:rPr>
              <w:t>advancements.</w:t>
            </w:r>
          </w:p>
        </w:tc>
      </w:tr>
    </w:tbl>
    <w:p w14:paraId="705971DC">
      <w:pPr>
        <w:rPr>
          <w:rFonts w:ascii="Arial"/>
          <w:sz w:val="21"/>
        </w:rPr>
      </w:pPr>
    </w:p>
    <w:p w14:paraId="0F1A3A02">
      <w:pPr>
        <w:spacing w:line="231" w:lineRule="exact"/>
      </w:pPr>
    </w:p>
    <w:p w14:paraId="07751159">
      <w:pPr>
        <w:spacing w:line="231" w:lineRule="exact"/>
        <w:sectPr>
          <w:pgSz w:w="11906" w:h="15875"/>
          <w:pgMar w:top="705" w:right="743" w:bottom="0" w:left="735" w:header="0" w:footer="0" w:gutter="0"/>
          <w:cols w:equalWidth="0" w:num="1">
            <w:col w:w="10426"/>
          </w:cols>
        </w:sectPr>
      </w:pPr>
    </w:p>
    <w:p w14:paraId="026CC6EC">
      <w:pPr>
        <w:spacing w:before="31" w:line="184" w:lineRule="exact"/>
        <w:ind w:left="27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pacing w:val="6"/>
          <w:sz w:val="15"/>
          <w:szCs w:val="15"/>
        </w:rPr>
        <w:t>1.</w:t>
      </w:r>
      <w:r>
        <w:rPr>
          <w:rFonts w:ascii="Arial" w:hAnsi="Arial" w:eastAsia="Arial" w:cs="Arial"/>
          <w:b/>
          <w:bCs/>
          <w:spacing w:val="12"/>
          <w:w w:val="101"/>
          <w:sz w:val="15"/>
          <w:szCs w:val="15"/>
        </w:rPr>
        <w:t xml:space="preserve">  </w:t>
      </w:r>
      <w:r>
        <w:rPr>
          <w:rFonts w:ascii="Arial" w:hAnsi="Arial" w:eastAsia="Arial" w:cs="Arial"/>
          <w:b/>
          <w:bCs/>
          <w:spacing w:val="6"/>
          <w:sz w:val="15"/>
          <w:szCs w:val="15"/>
        </w:rPr>
        <w:t>Introduction</w:t>
      </w:r>
    </w:p>
    <w:p w14:paraId="62C0DF8F">
      <w:pPr>
        <w:pStyle w:val="2"/>
        <w:spacing w:before="236" w:line="288" w:lineRule="auto"/>
        <w:ind w:left="17" w:right="261" w:firstLine="240"/>
        <w:jc w:val="both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2103755</wp:posOffset>
            </wp:positionV>
            <wp:extent cx="458470" cy="63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76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0"/>
        </w:rPr>
        <w:t>The</w:t>
      </w:r>
      <w:r>
        <w:rPr>
          <w:spacing w:val="30"/>
        </w:rPr>
        <w:t xml:space="preserve"> </w:t>
      </w:r>
      <w:r>
        <w:rPr>
          <w:spacing w:val="10"/>
        </w:rPr>
        <w:t>field</w:t>
      </w:r>
      <w:r>
        <w:rPr>
          <w:spacing w:val="28"/>
          <w:w w:val="102"/>
        </w:rPr>
        <w:t xml:space="preserve"> </w:t>
      </w:r>
      <w:r>
        <w:rPr>
          <w:spacing w:val="10"/>
        </w:rPr>
        <w:t>of</w:t>
      </w:r>
      <w:r>
        <w:rPr>
          <w:spacing w:val="19"/>
        </w:rPr>
        <w:t xml:space="preserve"> </w:t>
      </w:r>
      <w:r>
        <w:rPr>
          <w:spacing w:val="10"/>
        </w:rPr>
        <w:t>food</w:t>
      </w:r>
      <w:r>
        <w:rPr>
          <w:spacing w:val="30"/>
          <w:w w:val="101"/>
        </w:rPr>
        <w:t xml:space="preserve"> </w:t>
      </w:r>
      <w:r>
        <w:rPr>
          <w:spacing w:val="10"/>
        </w:rPr>
        <w:t>science</w:t>
      </w:r>
      <w:r>
        <w:rPr>
          <w:spacing w:val="29"/>
        </w:rPr>
        <w:t xml:space="preserve"> </w:t>
      </w:r>
      <w:r>
        <w:rPr>
          <w:spacing w:val="10"/>
        </w:rPr>
        <w:t>and</w:t>
      </w:r>
      <w:r>
        <w:rPr>
          <w:spacing w:val="28"/>
          <w:w w:val="101"/>
        </w:rPr>
        <w:t xml:space="preserve"> </w:t>
      </w:r>
      <w:r>
        <w:rPr>
          <w:spacing w:val="10"/>
        </w:rPr>
        <w:t>technology,</w:t>
      </w:r>
      <w:r>
        <w:rPr>
          <w:spacing w:val="29"/>
          <w:w w:val="101"/>
        </w:rPr>
        <w:t xml:space="preserve"> </w:t>
      </w:r>
      <w:r>
        <w:rPr>
          <w:spacing w:val="10"/>
        </w:rPr>
        <w:t>integral</w:t>
      </w:r>
      <w:r>
        <w:rPr>
          <w:spacing w:val="29"/>
        </w:rPr>
        <w:t xml:space="preserve"> </w:t>
      </w:r>
      <w:r>
        <w:rPr>
          <w:spacing w:val="10"/>
        </w:rPr>
        <w:t>to</w:t>
      </w:r>
      <w:r>
        <w:rPr>
          <w:spacing w:val="27"/>
          <w:w w:val="102"/>
        </w:rPr>
        <w:t xml:space="preserve"> </w:t>
      </w:r>
      <w:r>
        <w:rPr>
          <w:spacing w:val="10"/>
        </w:rPr>
        <w:t>the</w:t>
      </w:r>
      <w:r>
        <w:rPr>
          <w:spacing w:val="30"/>
        </w:rPr>
        <w:t xml:space="preserve"> </w:t>
      </w:r>
      <w:r>
        <w:rPr>
          <w:spacing w:val="10"/>
        </w:rPr>
        <w:t>a</w:t>
      </w:r>
      <w:r>
        <w:rPr>
          <w:spacing w:val="9"/>
        </w:rPr>
        <w:t>dvance-</w:t>
      </w:r>
      <w:r>
        <w:t xml:space="preserve"> </w:t>
      </w:r>
      <w:r>
        <w:rPr>
          <w:spacing w:val="10"/>
        </w:rPr>
        <w:t>ment</w:t>
      </w:r>
      <w:r>
        <w:rPr>
          <w:spacing w:val="44"/>
          <w:w w:val="101"/>
        </w:rPr>
        <w:t xml:space="preserve"> </w:t>
      </w:r>
      <w:r>
        <w:rPr>
          <w:spacing w:val="10"/>
        </w:rPr>
        <w:t>of</w:t>
      </w:r>
      <w:r>
        <w:rPr>
          <w:spacing w:val="22"/>
        </w:rPr>
        <w:t xml:space="preserve"> </w:t>
      </w:r>
      <w:r>
        <w:rPr>
          <w:spacing w:val="10"/>
        </w:rPr>
        <w:t>global</w:t>
      </w:r>
      <w:r>
        <w:rPr>
          <w:spacing w:val="30"/>
          <w:w w:val="101"/>
        </w:rPr>
        <w:t xml:space="preserve"> </w:t>
      </w:r>
      <w:r>
        <w:rPr>
          <w:spacing w:val="10"/>
        </w:rPr>
        <w:t>food</w:t>
      </w:r>
      <w:r>
        <w:rPr>
          <w:spacing w:val="31"/>
          <w:w w:val="101"/>
        </w:rPr>
        <w:t xml:space="preserve"> </w:t>
      </w:r>
      <w:r>
        <w:rPr>
          <w:spacing w:val="10"/>
        </w:rPr>
        <w:t>systems,</w:t>
      </w:r>
      <w:r>
        <w:rPr>
          <w:spacing w:val="28"/>
          <w:w w:val="101"/>
        </w:rPr>
        <w:t xml:space="preserve"> </w:t>
      </w:r>
      <w:r>
        <w:rPr>
          <w:spacing w:val="10"/>
        </w:rPr>
        <w:t>has</w:t>
      </w:r>
      <w:r>
        <w:rPr>
          <w:spacing w:val="28"/>
        </w:rPr>
        <w:t xml:space="preserve"> </w:t>
      </w:r>
      <w:r>
        <w:rPr>
          <w:spacing w:val="10"/>
        </w:rPr>
        <w:t>historically</w:t>
      </w:r>
      <w:r>
        <w:rPr>
          <w:spacing w:val="28"/>
        </w:rPr>
        <w:t xml:space="preserve"> </w:t>
      </w:r>
      <w:r>
        <w:rPr>
          <w:spacing w:val="10"/>
        </w:rPr>
        <w:t>been</w:t>
      </w:r>
      <w:r>
        <w:rPr>
          <w:spacing w:val="31"/>
        </w:rPr>
        <w:t xml:space="preserve"> </w:t>
      </w:r>
      <w:r>
        <w:rPr>
          <w:spacing w:val="10"/>
        </w:rPr>
        <w:t>shaped</w:t>
      </w:r>
      <w:r>
        <w:rPr>
          <w:spacing w:val="28"/>
          <w:w w:val="101"/>
        </w:rPr>
        <w:t xml:space="preserve"> </w:t>
      </w:r>
      <w:r>
        <w:rPr>
          <w:spacing w:val="10"/>
        </w:rPr>
        <w:t>by</w:t>
      </w:r>
      <w:r>
        <w:rPr>
          <w:spacing w:val="30"/>
          <w:w w:val="102"/>
        </w:rPr>
        <w:t xml:space="preserve"> </w:t>
      </w:r>
      <w:r>
        <w:rPr>
          <w:spacing w:val="10"/>
        </w:rPr>
        <w:t>techno-</w:t>
      </w:r>
      <w:r>
        <w:t xml:space="preserve"> </w:t>
      </w:r>
      <w:r>
        <w:rPr>
          <w:spacing w:val="10"/>
        </w:rPr>
        <w:t xml:space="preserve">logical  innovations.  In  </w:t>
      </w:r>
      <w:r>
        <w:rPr>
          <w:spacing w:val="9"/>
        </w:rPr>
        <w:t>this</w:t>
      </w:r>
      <w:r>
        <w:rPr>
          <w:spacing w:val="10"/>
          <w:w w:val="102"/>
        </w:rPr>
        <w:t xml:space="preserve">  </w:t>
      </w:r>
      <w:r>
        <w:rPr>
          <w:spacing w:val="9"/>
        </w:rPr>
        <w:t>digital</w:t>
      </w:r>
      <w:r>
        <w:rPr>
          <w:spacing w:val="10"/>
          <w:w w:val="102"/>
        </w:rPr>
        <w:t xml:space="preserve">  </w:t>
      </w:r>
      <w:r>
        <w:rPr>
          <w:spacing w:val="9"/>
        </w:rPr>
        <w:t>era,</w:t>
      </w:r>
      <w:r>
        <w:rPr>
          <w:spacing w:val="10"/>
        </w:rPr>
        <w:t xml:space="preserve">  </w:t>
      </w:r>
      <w:r>
        <w:rPr>
          <w:spacing w:val="9"/>
        </w:rPr>
        <w:t>the</w:t>
      </w:r>
      <w:r>
        <w:rPr>
          <w:spacing w:val="11"/>
        </w:rPr>
        <w:t xml:space="preserve">  </w:t>
      </w:r>
      <w:r>
        <w:rPr>
          <w:spacing w:val="9"/>
        </w:rPr>
        <w:t>emergence</w:t>
      </w:r>
      <w:r>
        <w:rPr>
          <w:spacing w:val="10"/>
          <w:w w:val="101"/>
        </w:rPr>
        <w:t xml:space="preserve">  </w:t>
      </w:r>
      <w:r>
        <w:rPr>
          <w:spacing w:val="9"/>
        </w:rPr>
        <w:t>of  Artificial</w:t>
      </w:r>
      <w:r>
        <w:t xml:space="preserve"> </w:t>
      </w:r>
      <w:r>
        <w:rPr>
          <w:spacing w:val="11"/>
        </w:rPr>
        <w:t>Intelligence</w:t>
      </w:r>
      <w:r>
        <w:rPr>
          <w:spacing w:val="37"/>
          <w:w w:val="102"/>
        </w:rPr>
        <w:t xml:space="preserve"> </w:t>
      </w:r>
      <w:r>
        <w:rPr>
          <w:spacing w:val="11"/>
        </w:rPr>
        <w:t>(AI)</w:t>
      </w:r>
      <w:r>
        <w:rPr>
          <w:spacing w:val="31"/>
          <w:w w:val="101"/>
        </w:rPr>
        <w:t xml:space="preserve"> </w:t>
      </w:r>
      <w:r>
        <w:rPr>
          <w:spacing w:val="11"/>
        </w:rPr>
        <w:t>sta</w:t>
      </w:r>
      <w:r>
        <w:rPr>
          <w:spacing w:val="10"/>
        </w:rPr>
        <w:t>nds</w:t>
      </w:r>
      <w:r>
        <w:rPr>
          <w:spacing w:val="31"/>
        </w:rPr>
        <w:t xml:space="preserve"> </w:t>
      </w:r>
      <w:r>
        <w:rPr>
          <w:spacing w:val="10"/>
        </w:rPr>
        <w:t>as</w:t>
      </w:r>
      <w:r>
        <w:rPr>
          <w:spacing w:val="32"/>
        </w:rPr>
        <w:t xml:space="preserve"> </w:t>
      </w:r>
      <w:r>
        <w:rPr>
          <w:spacing w:val="10"/>
        </w:rPr>
        <w:t>a</w:t>
      </w:r>
      <w:r>
        <w:rPr>
          <w:spacing w:val="29"/>
          <w:w w:val="102"/>
        </w:rPr>
        <w:t xml:space="preserve"> </w:t>
      </w:r>
      <w:r>
        <w:rPr>
          <w:spacing w:val="10"/>
        </w:rPr>
        <w:t>monumental</w:t>
      </w:r>
      <w:r>
        <w:rPr>
          <w:spacing w:val="32"/>
          <w:w w:val="102"/>
        </w:rPr>
        <w:t xml:space="preserve"> </w:t>
      </w:r>
      <w:r>
        <w:rPr>
          <w:spacing w:val="10"/>
        </w:rPr>
        <w:t>development,</w:t>
      </w:r>
      <w:r>
        <w:rPr>
          <w:spacing w:val="28"/>
          <w:w w:val="102"/>
        </w:rPr>
        <w:t xml:space="preserve"> </w:t>
      </w:r>
      <w:r>
        <w:rPr>
          <w:spacing w:val="10"/>
        </w:rPr>
        <w:t>ushering</w:t>
      </w:r>
      <w:r>
        <w:rPr>
          <w:spacing w:val="33"/>
        </w:rPr>
        <w:t xml:space="preserve"> </w:t>
      </w:r>
      <w:r>
        <w:rPr>
          <w:spacing w:val="10"/>
        </w:rPr>
        <w:t>in</w:t>
      </w:r>
      <w:r>
        <w:rPr>
          <w:spacing w:val="31"/>
        </w:rPr>
        <w:t xml:space="preserve"> </w:t>
      </w:r>
      <w:r>
        <w:rPr>
          <w:spacing w:val="10"/>
        </w:rPr>
        <w:t>a</w:t>
      </w:r>
      <w:r>
        <w:t xml:space="preserve"> </w:t>
      </w:r>
      <w:r>
        <w:rPr>
          <w:spacing w:val="11"/>
        </w:rPr>
        <w:t>new</w:t>
      </w:r>
      <w:r>
        <w:rPr>
          <w:spacing w:val="20"/>
        </w:rPr>
        <w:t xml:space="preserve"> </w:t>
      </w:r>
      <w:r>
        <w:rPr>
          <w:spacing w:val="11"/>
        </w:rPr>
        <w:t>epoch</w:t>
      </w:r>
      <w:r>
        <w:rPr>
          <w:spacing w:val="20"/>
        </w:rPr>
        <w:t xml:space="preserve"> </w:t>
      </w:r>
      <w:r>
        <w:rPr>
          <w:spacing w:val="11"/>
        </w:rPr>
        <w:t>of data-driven</w:t>
      </w:r>
      <w:r>
        <w:rPr>
          <w:spacing w:val="19"/>
        </w:rPr>
        <w:t xml:space="preserve"> </w:t>
      </w:r>
      <w:r>
        <w:rPr>
          <w:spacing w:val="11"/>
        </w:rPr>
        <w:t>decision-making</w:t>
      </w:r>
      <w:r>
        <w:rPr>
          <w:spacing w:val="19"/>
          <w:w w:val="102"/>
        </w:rPr>
        <w:t xml:space="preserve"> </w:t>
      </w:r>
      <w:r>
        <w:rPr>
          <w:spacing w:val="11"/>
        </w:rPr>
        <w:t>and</w:t>
      </w:r>
      <w:r>
        <w:rPr>
          <w:spacing w:val="19"/>
          <w:w w:val="101"/>
        </w:rPr>
        <w:t xml:space="preserve"> </w:t>
      </w:r>
      <w:r>
        <w:rPr>
          <w:spacing w:val="11"/>
        </w:rPr>
        <w:t>innovation. Among</w:t>
      </w:r>
      <w:r>
        <w:rPr>
          <w:spacing w:val="17"/>
          <w:w w:val="101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</w:t>
      </w:r>
      <w:r>
        <w:t xml:space="preserve"> </w:t>
      </w:r>
      <w:r>
        <w:rPr>
          <w:spacing w:val="9"/>
        </w:rPr>
        <w:t>various</w:t>
      </w:r>
      <w:r>
        <w:rPr>
          <w:spacing w:val="5"/>
        </w:rPr>
        <w:t xml:space="preserve">  </w:t>
      </w:r>
      <w:r>
        <w:rPr>
          <w:spacing w:val="9"/>
        </w:rPr>
        <w:t>AI  technologies,  lar</w:t>
      </w:r>
      <w:r>
        <w:rPr>
          <w:spacing w:val="8"/>
        </w:rPr>
        <w:t>ge  language  models  (LLMs)  such  as  the</w:t>
      </w:r>
      <w:r>
        <w:t xml:space="preserve"> </w:t>
      </w:r>
      <w:r>
        <w:rPr>
          <w:spacing w:val="10"/>
        </w:rPr>
        <w:t>Generative</w:t>
      </w:r>
      <w:r>
        <w:rPr>
          <w:spacing w:val="1"/>
        </w:rPr>
        <w:t xml:space="preserve">  </w:t>
      </w:r>
      <w:r>
        <w:rPr>
          <w:spacing w:val="10"/>
        </w:rPr>
        <w:t>Pre-trained</w:t>
      </w:r>
      <w:r>
        <w:rPr>
          <w:spacing w:val="36"/>
          <w:w w:val="102"/>
        </w:rPr>
        <w:t xml:space="preserve"> </w:t>
      </w:r>
      <w:r>
        <w:rPr>
          <w:spacing w:val="10"/>
        </w:rPr>
        <w:t>Transformer</w:t>
      </w:r>
      <w:r>
        <w:rPr>
          <w:spacing w:val="3"/>
        </w:rPr>
        <w:t xml:space="preserve">  </w:t>
      </w:r>
      <w:r>
        <w:rPr>
          <w:spacing w:val="10"/>
        </w:rPr>
        <w:t>(GPT)</w:t>
      </w:r>
      <w:r>
        <w:rPr>
          <w:spacing w:val="1"/>
        </w:rPr>
        <w:t xml:space="preserve">  </w:t>
      </w:r>
      <w:r>
        <w:rPr>
          <w:spacing w:val="10"/>
        </w:rPr>
        <w:t>series</w:t>
      </w:r>
      <w:r>
        <w:rPr>
          <w:spacing w:val="39"/>
        </w:rPr>
        <w:t xml:space="preserve"> </w:t>
      </w:r>
      <w:r>
        <w:rPr>
          <w:spacing w:val="10"/>
        </w:rPr>
        <w:t>have</w:t>
      </w:r>
      <w:r>
        <w:rPr>
          <w:spacing w:val="1"/>
        </w:rPr>
        <w:t xml:space="preserve">  </w:t>
      </w:r>
      <w:r>
        <w:rPr>
          <w:spacing w:val="10"/>
        </w:rPr>
        <w:t>gained</w:t>
      </w:r>
      <w:r>
        <w:t xml:space="preserve">  </w:t>
      </w:r>
      <w:r>
        <w:rPr>
          <w:spacing w:val="10"/>
        </w:rPr>
        <w:t>promi-</w:t>
      </w:r>
      <w:r>
        <w:rPr>
          <w:spacing w:val="1"/>
        </w:rPr>
        <w:t xml:space="preserve"> </w:t>
      </w:r>
      <w:r>
        <w:rPr>
          <w:spacing w:val="12"/>
        </w:rPr>
        <w:t>nence due to their profound impact</w:t>
      </w:r>
      <w:r>
        <w:rPr>
          <w:spacing w:val="14"/>
          <w:w w:val="102"/>
        </w:rPr>
        <w:t xml:space="preserve"> </w:t>
      </w:r>
      <w:r>
        <w:rPr>
          <w:spacing w:val="11"/>
        </w:rPr>
        <w:t>on</w:t>
      </w:r>
      <w:r>
        <w:rPr>
          <w:spacing w:val="14"/>
          <w:w w:val="101"/>
        </w:rPr>
        <w:t xml:space="preserve"> </w:t>
      </w:r>
      <w:r>
        <w:rPr>
          <w:spacing w:val="11"/>
        </w:rPr>
        <w:t>data</w:t>
      </w:r>
      <w:r>
        <w:rPr>
          <w:spacing w:val="14"/>
        </w:rPr>
        <w:t xml:space="preserve"> </w:t>
      </w:r>
      <w:r>
        <w:rPr>
          <w:spacing w:val="11"/>
        </w:rPr>
        <w:t>analysis</w:t>
      </w:r>
      <w:r>
        <w:rPr>
          <w:spacing w:val="13"/>
          <w:w w:val="102"/>
        </w:rPr>
        <w:t xml:space="preserve"> </w:t>
      </w:r>
      <w:r>
        <w:rPr>
          <w:spacing w:val="11"/>
        </w:rPr>
        <w:t>and</w:t>
      </w:r>
      <w:r>
        <w:rPr>
          <w:spacing w:val="13"/>
          <w:w w:val="102"/>
        </w:rPr>
        <w:t xml:space="preserve"> </w:t>
      </w:r>
      <w:r>
        <w:rPr>
          <w:spacing w:val="11"/>
        </w:rPr>
        <w:t>interpretation</w:t>
      </w:r>
      <w: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color w:val="2196D1"/>
          <w:spacing w:val="10"/>
        </w:rPr>
        <w:t>Kasneci</w:t>
      </w:r>
      <w:r>
        <w:rPr>
          <w:color w:val="2196D1"/>
          <w:spacing w:val="1"/>
        </w:rPr>
        <w:t xml:space="preserve">  </w:t>
      </w:r>
      <w:r>
        <w:rPr>
          <w:color w:val="2196D1"/>
          <w:spacing w:val="10"/>
        </w:rPr>
        <w:t>et</w:t>
      </w:r>
      <w:r>
        <w:rPr>
          <w:color w:val="2196D1"/>
          <w:spacing w:val="2"/>
        </w:rPr>
        <w:t xml:space="preserve">  </w:t>
      </w:r>
      <w:r>
        <w:rPr>
          <w:color w:val="2196D1"/>
          <w:spacing w:val="10"/>
        </w:rPr>
        <w:t>al.,</w:t>
      </w:r>
      <w:r>
        <w:rPr>
          <w:color w:val="2196D1"/>
          <w:spacing w:val="3"/>
        </w:rPr>
        <w:t xml:space="preserve">  </w:t>
      </w:r>
      <w:r>
        <w:rPr>
          <w:color w:val="2196D1"/>
          <w:spacing w:val="10"/>
        </w:rPr>
        <w:t>2023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  <w:r>
        <w:t xml:space="preserve">  </w:t>
      </w:r>
      <w:r>
        <w:rPr>
          <w:spacing w:val="10"/>
        </w:rPr>
        <w:t>These</w:t>
      </w:r>
      <w:r>
        <w:t xml:space="preserve">  </w:t>
      </w:r>
      <w:r>
        <w:rPr>
          <w:spacing w:val="10"/>
        </w:rPr>
        <w:t>models,</w:t>
      </w:r>
      <w:r>
        <w:rPr>
          <w:spacing w:val="1"/>
        </w:rPr>
        <w:t xml:space="preserve">  </w:t>
      </w:r>
      <w:r>
        <w:rPr>
          <w:spacing w:val="10"/>
        </w:rPr>
        <w:t>l</w:t>
      </w:r>
      <w:r>
        <w:rPr>
          <w:spacing w:val="9"/>
        </w:rPr>
        <w:t>everaging</w:t>
      </w:r>
      <w:r>
        <w:rPr>
          <w:spacing w:val="1"/>
        </w:rPr>
        <w:t xml:space="preserve">  </w:t>
      </w:r>
      <w:r>
        <w:rPr>
          <w:spacing w:val="9"/>
        </w:rPr>
        <w:t>deep</w:t>
      </w:r>
      <w:r>
        <w:rPr>
          <w:spacing w:val="1"/>
        </w:rPr>
        <w:t xml:space="preserve">  </w:t>
      </w:r>
      <w:r>
        <w:rPr>
          <w:spacing w:val="9"/>
        </w:rPr>
        <w:t>learning</w:t>
      </w:r>
      <w:r>
        <w:rPr>
          <w:spacing w:val="2"/>
        </w:rPr>
        <w:t xml:space="preserve">  </w:t>
      </w:r>
      <w:r>
        <w:rPr>
          <w:spacing w:val="9"/>
        </w:rPr>
        <w:t>algo-</w:t>
      </w:r>
      <w:r>
        <w:t xml:space="preserve"> </w:t>
      </w:r>
      <w:r>
        <w:rPr>
          <w:spacing w:val="11"/>
        </w:rPr>
        <w:t>rithms,</w:t>
      </w:r>
      <w:r>
        <w:rPr>
          <w:spacing w:val="23"/>
          <w:w w:val="102"/>
        </w:rPr>
        <w:t xml:space="preserve"> </w:t>
      </w:r>
      <w:r>
        <w:rPr>
          <w:spacing w:val="11"/>
        </w:rPr>
        <w:t>have</w:t>
      </w:r>
      <w:r>
        <w:rPr>
          <w:spacing w:val="25"/>
        </w:rPr>
        <w:t xml:space="preserve"> </w:t>
      </w:r>
      <w:r>
        <w:rPr>
          <w:spacing w:val="11"/>
        </w:rPr>
        <w:t>transformed</w:t>
      </w:r>
      <w:r>
        <w:rPr>
          <w:spacing w:val="24"/>
          <w:w w:val="102"/>
        </w:rPr>
        <w:t xml:space="preserve"> </w:t>
      </w:r>
      <w:r>
        <w:rPr>
          <w:spacing w:val="11"/>
        </w:rPr>
        <w:t>the</w:t>
      </w:r>
      <w:r>
        <w:rPr>
          <w:spacing w:val="24"/>
        </w:rPr>
        <w:t xml:space="preserve"> </w:t>
      </w:r>
      <w:r>
        <w:rPr>
          <w:spacing w:val="11"/>
        </w:rPr>
        <w:t>landscape</w:t>
      </w:r>
      <w:r>
        <w:rPr>
          <w:spacing w:val="26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f information</w:t>
      </w:r>
      <w:r>
        <w:rPr>
          <w:spacing w:val="24"/>
          <w:w w:val="101"/>
        </w:rPr>
        <w:t xml:space="preserve"> </w:t>
      </w:r>
      <w:r>
        <w:rPr>
          <w:spacing w:val="10"/>
        </w:rPr>
        <w:t>processing,</w:t>
      </w:r>
      <w:r>
        <w:rPr>
          <w:spacing w:val="26"/>
        </w:rPr>
        <w:t xml:space="preserve"> </w:t>
      </w:r>
      <w:r>
        <w:rPr>
          <w:spacing w:val="10"/>
        </w:rPr>
        <w:t>of-</w:t>
      </w:r>
      <w:r>
        <w:t xml:space="preserve"> </w:t>
      </w:r>
      <w:r>
        <w:rPr>
          <w:spacing w:val="10"/>
        </w:rPr>
        <w:t>fering</w:t>
      </w:r>
      <w:r>
        <w:rPr>
          <w:spacing w:val="17"/>
          <w:w w:val="102"/>
        </w:rPr>
        <w:t xml:space="preserve"> </w:t>
      </w:r>
      <w:r>
        <w:rPr>
          <w:spacing w:val="10"/>
        </w:rPr>
        <w:t>unparalleled insights</w:t>
      </w:r>
      <w:r>
        <w:rPr>
          <w:spacing w:val="18"/>
          <w:w w:val="102"/>
        </w:rPr>
        <w:t xml:space="preserve"> </w:t>
      </w:r>
      <w:r>
        <w:rPr>
          <w:spacing w:val="10"/>
        </w:rPr>
        <w:t>into</w:t>
      </w:r>
      <w:r>
        <w:rPr>
          <w:spacing w:val="18"/>
          <w:w w:val="101"/>
        </w:rPr>
        <w:t xml:space="preserve"> </w:t>
      </w:r>
      <w:r>
        <w:rPr>
          <w:spacing w:val="10"/>
        </w:rPr>
        <w:t>complex</w:t>
      </w:r>
      <w:r>
        <w:rPr>
          <w:spacing w:val="17"/>
          <w:w w:val="101"/>
        </w:rPr>
        <w:t xml:space="preserve"> </w:t>
      </w:r>
      <w:r>
        <w:rPr>
          <w:spacing w:val="10"/>
        </w:rPr>
        <w:t>datasets</w:t>
      </w:r>
      <w:r>
        <w:rPr>
          <w:spacing w:val="22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color w:val="2196D1"/>
          <w:spacing w:val="10"/>
        </w:rPr>
        <w:t>Carlini</w:t>
      </w:r>
      <w:r>
        <w:rPr>
          <w:color w:val="2196D1"/>
          <w:spacing w:val="18"/>
          <w:w w:val="102"/>
        </w:rPr>
        <w:t xml:space="preserve"> </w:t>
      </w:r>
      <w:r>
        <w:rPr>
          <w:color w:val="2196D1"/>
          <w:spacing w:val="10"/>
        </w:rPr>
        <w:t>e</w:t>
      </w:r>
      <w:r>
        <w:rPr>
          <w:color w:val="2196D1"/>
          <w:spacing w:val="9"/>
        </w:rPr>
        <w:t>t</w:t>
      </w:r>
      <w:r>
        <w:rPr>
          <w:color w:val="2196D1"/>
          <w:spacing w:val="18"/>
        </w:rPr>
        <w:t xml:space="preserve"> </w:t>
      </w:r>
      <w:r>
        <w:rPr>
          <w:color w:val="2196D1"/>
          <w:spacing w:val="9"/>
        </w:rPr>
        <w:t>al.,</w:t>
      </w:r>
      <w:r>
        <w:rPr>
          <w:color w:val="2196D1"/>
          <w:spacing w:val="20"/>
        </w:rPr>
        <w:t xml:space="preserve"> </w:t>
      </w:r>
      <w:r>
        <w:rPr>
          <w:color w:val="2196D1"/>
          <w:spacing w:val="9"/>
        </w:rPr>
        <w:t>2021</w:t>
      </w:r>
      <w:r>
        <w:rPr>
          <w:color w:val="2196D1"/>
          <w:spacing w:val="9"/>
        </w:rPr>
        <w:fldChar w:fldCharType="end"/>
      </w:r>
      <w:r>
        <w:rPr>
          <w:spacing w:val="9"/>
        </w:rPr>
        <w:t>;</w:t>
      </w:r>
      <w:r>
        <w:t xml:space="preserve">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color w:val="2196D1"/>
          <w:spacing w:val="10"/>
        </w:rPr>
        <w:t>Thirunavukarasu et al.,</w:t>
      </w:r>
      <w:r>
        <w:rPr>
          <w:color w:val="2196D1"/>
          <w:spacing w:val="9"/>
        </w:rPr>
        <w:t xml:space="preserve"> 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 In short, LLMs are a categories of</w:t>
      </w:r>
      <w:r>
        <w:rPr>
          <w:spacing w:val="-5"/>
        </w:rPr>
        <w:t xml:space="preserve"> </w:t>
      </w:r>
      <w:r>
        <w:rPr>
          <w:spacing w:val="9"/>
        </w:rPr>
        <w:t>models</w:t>
      </w:r>
      <w:r>
        <w:t xml:space="preserve"> </w:t>
      </w:r>
      <w:r>
        <w:rPr>
          <w:spacing w:val="12"/>
        </w:rPr>
        <w:t>which can generate text b</w:t>
      </w:r>
      <w:r>
        <w:rPr>
          <w:spacing w:val="11"/>
        </w:rPr>
        <w:t>y</w:t>
      </w:r>
      <w:r>
        <w:rPr>
          <w:spacing w:val="13"/>
        </w:rPr>
        <w:t xml:space="preserve"> </w:t>
      </w:r>
      <w:r>
        <w:rPr>
          <w:spacing w:val="11"/>
        </w:rPr>
        <w:t>predicting</w:t>
      </w:r>
      <w:r>
        <w:rPr>
          <w:spacing w:val="15"/>
        </w:rPr>
        <w:t xml:space="preserve"> </w:t>
      </w:r>
      <w:r>
        <w:rPr>
          <w:spacing w:val="11"/>
        </w:rPr>
        <w:t>the</w:t>
      </w:r>
      <w:r>
        <w:rPr>
          <w:spacing w:val="12"/>
          <w:w w:val="102"/>
        </w:rPr>
        <w:t xml:space="preserve"> </w:t>
      </w:r>
      <w:r>
        <w:rPr>
          <w:spacing w:val="11"/>
        </w:rPr>
        <w:t>next</w:t>
      </w:r>
      <w:r>
        <w:rPr>
          <w:spacing w:val="13"/>
        </w:rPr>
        <w:t xml:space="preserve"> </w:t>
      </w:r>
      <w:r>
        <w:rPr>
          <w:spacing w:val="11"/>
        </w:rPr>
        <w:t>token</w:t>
      </w:r>
      <w:r>
        <w:rPr>
          <w:spacing w:val="15"/>
          <w:w w:val="102"/>
        </w:rPr>
        <w:t xml:space="preserve"> </w:t>
      </w:r>
      <w:r>
        <w:rPr>
          <w:spacing w:val="11"/>
        </w:rPr>
        <w:t>or</w:t>
      </w:r>
      <w:r>
        <w:rPr>
          <w:spacing w:val="11"/>
          <w:w w:val="101"/>
        </w:rPr>
        <w:t xml:space="preserve"> </w:t>
      </w:r>
      <w:r>
        <w:rPr>
          <w:spacing w:val="11"/>
        </w:rPr>
        <w:t>word</w:t>
      </w:r>
      <w:r>
        <w:rPr>
          <w:spacing w:val="11"/>
          <w:w w:val="101"/>
        </w:rPr>
        <w:t xml:space="preserve"> </w:t>
      </w:r>
      <w:r>
        <w:rPr>
          <w:spacing w:val="11"/>
        </w:rPr>
        <w:t>based</w:t>
      </w:r>
      <w:r>
        <w:rPr>
          <w:spacing w:val="15"/>
          <w:w w:val="102"/>
        </w:rPr>
        <w:t xml:space="preserve"> </w:t>
      </w:r>
      <w:r>
        <w:rPr>
          <w:spacing w:val="11"/>
        </w:rPr>
        <w:t>on</w:t>
      </w:r>
    </w:p>
    <w:p w14:paraId="582A04E4">
      <w:pPr>
        <w:spacing w:line="26" w:lineRule="exact"/>
      </w:pPr>
    </w:p>
    <w:p w14:paraId="12A2B15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8911178">
      <w:pPr>
        <w:pStyle w:val="2"/>
        <w:spacing w:before="31" w:line="287" w:lineRule="auto"/>
        <w:ind w:right="7" w:firstLine="1"/>
        <w:jc w:val="both"/>
      </w:pPr>
      <w:r>
        <w:rPr>
          <w:spacing w:val="9"/>
        </w:rPr>
        <w:t>an</w:t>
      </w:r>
      <w:r>
        <w:rPr>
          <w:spacing w:val="21"/>
        </w:rPr>
        <w:t xml:space="preserve"> </w:t>
      </w:r>
      <w:r>
        <w:rPr>
          <w:spacing w:val="9"/>
        </w:rPr>
        <w:t>input</w:t>
      </w:r>
      <w:r>
        <w:rPr>
          <w:spacing w:val="16"/>
        </w:rPr>
        <w:t xml:space="preserve"> </w:t>
      </w:r>
      <w:r>
        <w:rPr>
          <w:spacing w:val="9"/>
        </w:rPr>
        <w:t>text.</w:t>
      </w:r>
      <w:r>
        <w:rPr>
          <w:spacing w:val="16"/>
        </w:rPr>
        <w:t xml:space="preserve"> </w:t>
      </w:r>
      <w:r>
        <w:rPr>
          <w:spacing w:val="9"/>
        </w:rPr>
        <w:t>In the</w:t>
      </w:r>
      <w:r>
        <w:rPr>
          <w:spacing w:val="17"/>
          <w:w w:val="101"/>
        </w:rPr>
        <w:t xml:space="preserve"> </w:t>
      </w:r>
      <w:r>
        <w:rPr>
          <w:spacing w:val="9"/>
        </w:rPr>
        <w:t>context of food</w:t>
      </w:r>
      <w:r>
        <w:rPr>
          <w:spacing w:val="16"/>
          <w:w w:val="101"/>
        </w:rPr>
        <w:t xml:space="preserve"> </w:t>
      </w:r>
      <w:r>
        <w:rPr>
          <w:spacing w:val="9"/>
        </w:rPr>
        <w:t>science,</w:t>
      </w:r>
      <w:r>
        <w:rPr>
          <w:spacing w:val="17"/>
        </w:rPr>
        <w:t xml:space="preserve"> </w:t>
      </w:r>
      <w:r>
        <w:rPr>
          <w:spacing w:val="9"/>
        </w:rPr>
        <w:t>GPT</w:t>
      </w:r>
      <w:r>
        <w:rPr>
          <w:spacing w:val="16"/>
          <w:w w:val="101"/>
        </w:rPr>
        <w:t xml:space="preserve"> </w:t>
      </w:r>
      <w:r>
        <w:rPr>
          <w:spacing w:val="9"/>
        </w:rPr>
        <w:t>and</w:t>
      </w:r>
      <w:r>
        <w:rPr>
          <w:spacing w:val="17"/>
          <w:w w:val="101"/>
        </w:rPr>
        <w:t xml:space="preserve"> </w:t>
      </w:r>
      <w:r>
        <w:rPr>
          <w:spacing w:val="9"/>
        </w:rPr>
        <w:t>similar LLMs</w:t>
      </w:r>
      <w:r>
        <w:rPr>
          <w:spacing w:val="16"/>
        </w:rPr>
        <w:t xml:space="preserve"> </w:t>
      </w:r>
      <w:r>
        <w:rPr>
          <w:spacing w:val="9"/>
        </w:rPr>
        <w:t>are</w:t>
      </w:r>
      <w:r>
        <w:t xml:space="preserve"> </w:t>
      </w:r>
      <w:r>
        <w:rPr>
          <w:spacing w:val="11"/>
        </w:rPr>
        <w:t>revolutionizing</w:t>
      </w:r>
      <w:r>
        <w:rPr>
          <w:spacing w:val="33"/>
          <w:w w:val="101"/>
        </w:rPr>
        <w:t xml:space="preserve"> </w:t>
      </w:r>
      <w:r>
        <w:rPr>
          <w:spacing w:val="11"/>
        </w:rPr>
        <w:t>the</w:t>
      </w:r>
      <w:r>
        <w:rPr>
          <w:spacing w:val="32"/>
          <w:w w:val="101"/>
        </w:rPr>
        <w:t xml:space="preserve"> </w:t>
      </w:r>
      <w:r>
        <w:rPr>
          <w:spacing w:val="11"/>
        </w:rPr>
        <w:t>field</w:t>
      </w:r>
      <w:r>
        <w:rPr>
          <w:spacing w:val="31"/>
          <w:w w:val="101"/>
        </w:rPr>
        <w:t xml:space="preserve"> </w:t>
      </w:r>
      <w:r>
        <w:rPr>
          <w:spacing w:val="11"/>
        </w:rPr>
        <w:t>by</w:t>
      </w:r>
      <w:r>
        <w:rPr>
          <w:spacing w:val="33"/>
        </w:rPr>
        <w:t xml:space="preserve"> </w:t>
      </w:r>
      <w:r>
        <w:rPr>
          <w:spacing w:val="11"/>
        </w:rPr>
        <w:t>enabling</w:t>
      </w:r>
      <w:r>
        <w:rPr>
          <w:spacing w:val="33"/>
          <w:w w:val="102"/>
        </w:rPr>
        <w:t xml:space="preserve"> </w:t>
      </w:r>
      <w:r>
        <w:rPr>
          <w:spacing w:val="11"/>
        </w:rPr>
        <w:t>advanced</w:t>
      </w:r>
      <w:r>
        <w:rPr>
          <w:spacing w:val="31"/>
          <w:w w:val="101"/>
        </w:rPr>
        <w:t xml:space="preserve"> </w:t>
      </w:r>
      <w:r>
        <w:rPr>
          <w:spacing w:val="11"/>
        </w:rPr>
        <w:t>n</w:t>
      </w:r>
      <w:r>
        <w:rPr>
          <w:spacing w:val="10"/>
        </w:rPr>
        <w:t>atural</w:t>
      </w:r>
      <w:r>
        <w:rPr>
          <w:spacing w:val="33"/>
        </w:rPr>
        <w:t xml:space="preserve"> </w:t>
      </w:r>
      <w:r>
        <w:rPr>
          <w:spacing w:val="10"/>
        </w:rPr>
        <w:t>language</w:t>
      </w:r>
      <w:r>
        <w:rPr>
          <w:spacing w:val="31"/>
          <w:w w:val="101"/>
        </w:rPr>
        <w:t xml:space="preserve"> </w:t>
      </w:r>
      <w:r>
        <w:rPr>
          <w:spacing w:val="10"/>
        </w:rPr>
        <w:t>pro-</w:t>
      </w:r>
      <w:r>
        <w:t xml:space="preserve"> </w:t>
      </w:r>
      <w:r>
        <w:rPr>
          <w:spacing w:val="10"/>
        </w:rPr>
        <w:t>cessing,</w:t>
      </w:r>
      <w:r>
        <w:rPr>
          <w:spacing w:val="3"/>
        </w:rPr>
        <w:t xml:space="preserve">  </w:t>
      </w:r>
      <w:r>
        <w:rPr>
          <w:spacing w:val="10"/>
        </w:rPr>
        <w:t>predictive</w:t>
      </w:r>
      <w:r>
        <w:rPr>
          <w:spacing w:val="2"/>
        </w:rPr>
        <w:t xml:space="preserve">  </w:t>
      </w:r>
      <w:r>
        <w:rPr>
          <w:spacing w:val="10"/>
        </w:rPr>
        <w:t>analytics,</w:t>
      </w:r>
      <w:r>
        <w:rPr>
          <w:spacing w:val="2"/>
        </w:rPr>
        <w:t xml:space="preserve">  </w:t>
      </w:r>
      <w:r>
        <w:rPr>
          <w:spacing w:val="10"/>
        </w:rPr>
        <w:t>and</w:t>
      </w:r>
      <w:r>
        <w:rPr>
          <w:spacing w:val="3"/>
        </w:rPr>
        <w:t xml:space="preserve">  </w:t>
      </w:r>
      <w:r>
        <w:rPr>
          <w:spacing w:val="10"/>
        </w:rPr>
        <w:t>enhanced</w:t>
      </w:r>
      <w:r>
        <w:rPr>
          <w:spacing w:val="3"/>
        </w:rPr>
        <w:t xml:space="preserve">  </w:t>
      </w:r>
      <w:r>
        <w:rPr>
          <w:spacing w:val="10"/>
        </w:rPr>
        <w:t>decision-making</w:t>
      </w:r>
      <w:r>
        <w:rPr>
          <w:spacing w:val="2"/>
        </w:rPr>
        <w:t xml:space="preserve">  </w:t>
      </w:r>
      <w:r>
        <w:rPr>
          <w:spacing w:val="10"/>
        </w:rPr>
        <w:t>capabil-</w:t>
      </w:r>
      <w:r>
        <w:rPr>
          <w:spacing w:val="1"/>
        </w:rPr>
        <w:t xml:space="preserve"> </w:t>
      </w:r>
      <w:r>
        <w:rPr>
          <w:spacing w:val="10"/>
        </w:rPr>
        <w:t xml:space="preserve">ities. From optimizing recipes based on nutritional </w:t>
      </w:r>
      <w:r>
        <w:rPr>
          <w:spacing w:val="9"/>
        </w:rPr>
        <w:t>content to predicting</w:t>
      </w:r>
      <w:r>
        <w:t xml:space="preserve"> </w:t>
      </w:r>
      <w:r>
        <w:rPr>
          <w:spacing w:val="9"/>
        </w:rPr>
        <w:t>food safety risks and improving supply chain efficiency, the applic</w:t>
      </w:r>
      <w:r>
        <w:rPr>
          <w:spacing w:val="8"/>
        </w:rPr>
        <w:t>ations</w:t>
      </w:r>
      <w:r>
        <w:t xml:space="preserve"> </w:t>
      </w:r>
      <w:r>
        <w:rPr>
          <w:spacing w:val="9"/>
        </w:rPr>
        <w:t>of</w:t>
      </w:r>
      <w:r>
        <w:rPr>
          <w:spacing w:val="12"/>
          <w:w w:val="101"/>
        </w:rPr>
        <w:t xml:space="preserve"> </w:t>
      </w:r>
      <w:r>
        <w:rPr>
          <w:spacing w:val="9"/>
        </w:rPr>
        <w:t>LLMs are diverse and continually expanding (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color w:val="2196D1"/>
          <w:spacing w:val="9"/>
        </w:rPr>
        <w:t>Hong et al., 2020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 This</w:t>
      </w:r>
      <w:r>
        <w:t xml:space="preserve"> </w:t>
      </w:r>
      <w:r>
        <w:rPr>
          <w:spacing w:val="10"/>
        </w:rPr>
        <w:t>review</w:t>
      </w:r>
      <w:r>
        <w:rPr>
          <w:spacing w:val="39"/>
        </w:rPr>
        <w:t xml:space="preserve"> </w:t>
      </w:r>
      <w:r>
        <w:rPr>
          <w:spacing w:val="10"/>
        </w:rPr>
        <w:t>paper</w:t>
      </w:r>
      <w:r>
        <w:rPr>
          <w:spacing w:val="27"/>
          <w:w w:val="101"/>
        </w:rPr>
        <w:t xml:space="preserve"> </w:t>
      </w:r>
      <w:r>
        <w:rPr>
          <w:spacing w:val="10"/>
        </w:rPr>
        <w:t>seeks</w:t>
      </w:r>
      <w:r>
        <w:rPr>
          <w:spacing w:val="27"/>
        </w:rPr>
        <w:t xml:space="preserve"> </w:t>
      </w:r>
      <w:r>
        <w:rPr>
          <w:spacing w:val="10"/>
        </w:rPr>
        <w:t>to</w:t>
      </w:r>
      <w:r>
        <w:rPr>
          <w:spacing w:val="27"/>
          <w:w w:val="102"/>
        </w:rPr>
        <w:t xml:space="preserve"> </w:t>
      </w:r>
      <w:r>
        <w:rPr>
          <w:spacing w:val="10"/>
        </w:rPr>
        <w:t>explore</w:t>
      </w:r>
      <w:r>
        <w:rPr>
          <w:spacing w:val="26"/>
          <w:w w:val="102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multifaceted</w:t>
      </w:r>
      <w:r>
        <w:rPr>
          <w:spacing w:val="25"/>
          <w:w w:val="102"/>
        </w:rPr>
        <w:t xml:space="preserve"> </w:t>
      </w:r>
      <w:r>
        <w:rPr>
          <w:spacing w:val="10"/>
        </w:rPr>
        <w:t>role</w:t>
      </w:r>
      <w:r>
        <w:rPr>
          <w:spacing w:val="28"/>
        </w:rPr>
        <w:t xml:space="preserve"> </w:t>
      </w:r>
      <w:r>
        <w:rPr>
          <w:spacing w:val="10"/>
        </w:rPr>
        <w:t>of</w:t>
      </w:r>
      <w:r>
        <w:rPr>
          <w:spacing w:val="18"/>
          <w:w w:val="101"/>
        </w:rPr>
        <w:t xml:space="preserve"> </w:t>
      </w:r>
      <w:r>
        <w:rPr>
          <w:spacing w:val="10"/>
        </w:rPr>
        <w:t>GPT</w:t>
      </w:r>
      <w:r>
        <w:rPr>
          <w:spacing w:val="27"/>
          <w:w w:val="102"/>
        </w:rPr>
        <w:t xml:space="preserve"> </w:t>
      </w:r>
      <w:r>
        <w:rPr>
          <w:spacing w:val="10"/>
        </w:rPr>
        <w:t>and</w:t>
      </w:r>
      <w:r>
        <w:rPr>
          <w:spacing w:val="28"/>
          <w:w w:val="101"/>
        </w:rPr>
        <w:t xml:space="preserve"> </w:t>
      </w:r>
      <w:r>
        <w:rPr>
          <w:spacing w:val="10"/>
        </w:rPr>
        <w:t>other</w:t>
      </w:r>
      <w:r>
        <w:t xml:space="preserve"> </w:t>
      </w:r>
      <w:r>
        <w:rPr>
          <w:spacing w:val="10"/>
        </w:rPr>
        <w:t>large</w:t>
      </w:r>
      <w:r>
        <w:rPr>
          <w:spacing w:val="12"/>
        </w:rPr>
        <w:t xml:space="preserve">  </w:t>
      </w:r>
      <w:r>
        <w:rPr>
          <w:spacing w:val="10"/>
        </w:rPr>
        <w:t>language</w:t>
      </w:r>
      <w:r>
        <w:rPr>
          <w:spacing w:val="4"/>
        </w:rPr>
        <w:t xml:space="preserve">  </w:t>
      </w:r>
      <w:r>
        <w:rPr>
          <w:spacing w:val="10"/>
        </w:rPr>
        <w:t>models</w:t>
      </w:r>
      <w:r>
        <w:rPr>
          <w:spacing w:val="5"/>
        </w:rPr>
        <w:t xml:space="preserve">  </w:t>
      </w:r>
      <w:r>
        <w:rPr>
          <w:spacing w:val="10"/>
        </w:rPr>
        <w:t>in</w:t>
      </w:r>
      <w:r>
        <w:rPr>
          <w:spacing w:val="5"/>
        </w:rPr>
        <w:t xml:space="preserve">  </w:t>
      </w:r>
      <w:r>
        <w:rPr>
          <w:spacing w:val="10"/>
        </w:rPr>
        <w:t>food</w:t>
      </w:r>
      <w:r>
        <w:rPr>
          <w:spacing w:val="6"/>
        </w:rPr>
        <w:t xml:space="preserve">  </w:t>
      </w:r>
      <w:r>
        <w:rPr>
          <w:spacing w:val="10"/>
        </w:rPr>
        <w:t>science</w:t>
      </w:r>
      <w:r>
        <w:rPr>
          <w:spacing w:val="5"/>
        </w:rPr>
        <w:t xml:space="preserve">  </w:t>
      </w:r>
      <w:r>
        <w:rPr>
          <w:spacing w:val="10"/>
        </w:rPr>
        <w:t>and</w:t>
      </w:r>
      <w:r>
        <w:rPr>
          <w:spacing w:val="5"/>
        </w:rPr>
        <w:t xml:space="preserve">  </w:t>
      </w:r>
      <w:r>
        <w:rPr>
          <w:spacing w:val="10"/>
        </w:rPr>
        <w:t>technology,</w:t>
      </w:r>
      <w:r>
        <w:rPr>
          <w:spacing w:val="4"/>
        </w:rPr>
        <w:t xml:space="preserve">  </w:t>
      </w:r>
      <w:r>
        <w:rPr>
          <w:spacing w:val="10"/>
        </w:rPr>
        <w:t>providing</w:t>
      </w:r>
      <w:r>
        <w:rPr>
          <w:spacing w:val="5"/>
        </w:rPr>
        <w:t xml:space="preserve">  </w:t>
      </w:r>
      <w:r>
        <w:rPr>
          <w:spacing w:val="10"/>
        </w:rPr>
        <w:t>a</w:t>
      </w:r>
      <w:r>
        <w:rPr>
          <w:spacing w:val="1"/>
        </w:rPr>
        <w:t xml:space="preserve"> </w:t>
      </w:r>
      <w:r>
        <w:rPr>
          <w:spacing w:val="11"/>
        </w:rPr>
        <w:t>comprehensive</w:t>
      </w:r>
      <w:r>
        <w:rPr>
          <w:spacing w:val="31"/>
          <w:w w:val="102"/>
        </w:rPr>
        <w:t xml:space="preserve"> </w:t>
      </w:r>
      <w:r>
        <w:rPr>
          <w:spacing w:val="11"/>
        </w:rPr>
        <w:t>analysis</w:t>
      </w:r>
      <w:r>
        <w:rPr>
          <w:spacing w:val="31"/>
          <w:w w:val="102"/>
        </w:rPr>
        <w:t xml:space="preserve"> </w:t>
      </w:r>
      <w:r>
        <w:rPr>
          <w:spacing w:val="11"/>
        </w:rPr>
        <w:t>of</w:t>
      </w:r>
      <w:r>
        <w:rPr>
          <w:spacing w:val="20"/>
        </w:rPr>
        <w:t xml:space="preserve"> </w:t>
      </w:r>
      <w:r>
        <w:rPr>
          <w:spacing w:val="11"/>
        </w:rPr>
        <w:t>the</w:t>
      </w:r>
      <w:r>
        <w:rPr>
          <w:spacing w:val="10"/>
        </w:rPr>
        <w:t>ir</w:t>
      </w:r>
      <w:r>
        <w:rPr>
          <w:spacing w:val="31"/>
          <w:w w:val="101"/>
        </w:rPr>
        <w:t xml:space="preserve"> </w:t>
      </w:r>
      <w:r>
        <w:rPr>
          <w:spacing w:val="10"/>
        </w:rPr>
        <w:t>influence,</w:t>
      </w:r>
      <w:r>
        <w:rPr>
          <w:spacing w:val="32"/>
          <w:w w:val="101"/>
        </w:rPr>
        <w:t xml:space="preserve"> </w:t>
      </w:r>
      <w:r>
        <w:rPr>
          <w:spacing w:val="10"/>
        </w:rPr>
        <w:t>applications,</w:t>
      </w:r>
      <w:r>
        <w:rPr>
          <w:spacing w:val="31"/>
          <w:w w:val="101"/>
        </w:rPr>
        <w:t xml:space="preserve"> </w:t>
      </w:r>
      <w:r>
        <w:rPr>
          <w:spacing w:val="10"/>
        </w:rPr>
        <w:t>and</w:t>
      </w:r>
      <w:r>
        <w:rPr>
          <w:spacing w:val="28"/>
          <w:w w:val="101"/>
        </w:rPr>
        <w:t xml:space="preserve"> </w:t>
      </w:r>
      <w:r>
        <w:rPr>
          <w:spacing w:val="10"/>
        </w:rPr>
        <w:t>potential</w:t>
      </w:r>
      <w:r>
        <w:t xml:space="preserve"> </w:t>
      </w:r>
      <w:r>
        <w:rPr>
          <w:spacing w:val="10"/>
        </w:rPr>
        <w:t>future developments</w:t>
      </w:r>
      <w:r>
        <w:rPr>
          <w:spacing w:val="27"/>
          <w:w w:val="101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color w:val="2196D1"/>
          <w:spacing w:val="10"/>
        </w:rPr>
        <w:t>Liu et</w:t>
      </w:r>
      <w:r>
        <w:rPr>
          <w:color w:val="2196D1"/>
          <w:spacing w:val="16"/>
        </w:rPr>
        <w:t xml:space="preserve"> </w:t>
      </w:r>
      <w:r>
        <w:rPr>
          <w:color w:val="2196D1"/>
          <w:spacing w:val="10"/>
        </w:rPr>
        <w:t>al.,</w:t>
      </w:r>
      <w:r>
        <w:rPr>
          <w:color w:val="2196D1"/>
          <w:spacing w:val="17"/>
          <w:w w:val="101"/>
        </w:rPr>
        <w:t xml:space="preserve"> </w:t>
      </w:r>
      <w:r>
        <w:rPr>
          <w:color w:val="2196D1"/>
          <w:spacing w:val="10"/>
        </w:rPr>
        <w:t>2023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</w:p>
    <w:p w14:paraId="18773ABB">
      <w:pPr>
        <w:pStyle w:val="2"/>
        <w:spacing w:before="26" w:line="284" w:lineRule="auto"/>
        <w:ind w:right="8" w:firstLine="238"/>
        <w:jc w:val="both"/>
      </w:pPr>
      <w:r>
        <w:rPr>
          <w:spacing w:val="10"/>
        </w:rPr>
        <w:t>This</w:t>
      </w:r>
      <w:r>
        <w:rPr>
          <w:spacing w:val="25"/>
          <w:w w:val="101"/>
        </w:rPr>
        <w:t xml:space="preserve"> </w:t>
      </w:r>
      <w:r>
        <w:rPr>
          <w:spacing w:val="10"/>
        </w:rPr>
        <w:t>review</w:t>
      </w:r>
      <w:r>
        <w:rPr>
          <w:spacing w:val="27"/>
        </w:rPr>
        <w:t xml:space="preserve"> </w:t>
      </w:r>
      <w:r>
        <w:rPr>
          <w:spacing w:val="10"/>
        </w:rPr>
        <w:t>articulates</w:t>
      </w:r>
      <w:r>
        <w:rPr>
          <w:spacing w:val="24"/>
          <w:w w:val="101"/>
        </w:rPr>
        <w:t xml:space="preserve"> </w:t>
      </w:r>
      <w:r>
        <w:rPr>
          <w:spacing w:val="10"/>
        </w:rPr>
        <w:t>multiple</w:t>
      </w:r>
      <w:r>
        <w:rPr>
          <w:spacing w:val="25"/>
          <w:w w:val="102"/>
        </w:rPr>
        <w:t xml:space="preserve"> </w:t>
      </w:r>
      <w:r>
        <w:rPr>
          <w:spacing w:val="10"/>
        </w:rPr>
        <w:t>objectives</w:t>
      </w:r>
      <w:r>
        <w:rPr>
          <w:spacing w:val="23"/>
          <w:w w:val="101"/>
        </w:rPr>
        <w:t xml:space="preserve"> </w:t>
      </w:r>
      <w:r>
        <w:rPr>
          <w:spacing w:val="10"/>
        </w:rPr>
        <w:t>without</w:t>
      </w:r>
      <w:r>
        <w:rPr>
          <w:spacing w:val="26"/>
          <w:w w:val="101"/>
        </w:rPr>
        <w:t xml:space="preserve"> </w:t>
      </w:r>
      <w:r>
        <w:rPr>
          <w:spacing w:val="10"/>
        </w:rPr>
        <w:t>categorizi</w:t>
      </w:r>
      <w:r>
        <w:rPr>
          <w:spacing w:val="9"/>
        </w:rPr>
        <w:t>ng</w:t>
      </w:r>
      <w:r>
        <w:rPr>
          <w:spacing w:val="26"/>
          <w:w w:val="101"/>
        </w:rPr>
        <w:t xml:space="preserve"> </w:t>
      </w:r>
      <w:r>
        <w:rPr>
          <w:spacing w:val="9"/>
        </w:rPr>
        <w:t>it-</w:t>
      </w:r>
      <w:r>
        <w:t xml:space="preserve"> </w:t>
      </w:r>
      <w:r>
        <w:rPr>
          <w:spacing w:val="10"/>
        </w:rPr>
        <w:t>self as either a narrativ</w:t>
      </w:r>
      <w:r>
        <w:rPr>
          <w:spacing w:val="9"/>
        </w:rPr>
        <w:t>e or systematic review. Firstly, it aims to provide</w:t>
      </w:r>
      <w:r>
        <w:t xml:space="preserve"> </w:t>
      </w:r>
      <w:r>
        <w:rPr>
          <w:spacing w:val="10"/>
        </w:rPr>
        <w:t>a</w:t>
      </w:r>
      <w:r>
        <w:rPr>
          <w:spacing w:val="17"/>
        </w:rPr>
        <w:t xml:space="preserve"> </w:t>
      </w:r>
      <w:r>
        <w:rPr>
          <w:spacing w:val="10"/>
        </w:rPr>
        <w:t>detailed</w:t>
      </w:r>
      <w:r>
        <w:rPr>
          <w:spacing w:val="16"/>
          <w:w w:val="102"/>
        </w:rPr>
        <w:t xml:space="preserve"> </w:t>
      </w:r>
      <w:r>
        <w:rPr>
          <w:spacing w:val="10"/>
        </w:rPr>
        <w:t>overview</w:t>
      </w:r>
      <w:r>
        <w:rPr>
          <w:spacing w:val="17"/>
        </w:rPr>
        <w:t xml:space="preserve"> </w:t>
      </w:r>
      <w:r>
        <w:rPr>
          <w:spacing w:val="10"/>
        </w:rPr>
        <w:t>of how LLM, partic</w:t>
      </w:r>
      <w:r>
        <w:rPr>
          <w:spacing w:val="9"/>
        </w:rPr>
        <w:t>ularly the</w:t>
      </w:r>
      <w:r>
        <w:rPr>
          <w:spacing w:val="18"/>
          <w:w w:val="101"/>
        </w:rPr>
        <w:t xml:space="preserve"> </w:t>
      </w:r>
      <w:r>
        <w:rPr>
          <w:spacing w:val="9"/>
        </w:rPr>
        <w:t>GPT</w:t>
      </w:r>
      <w:r>
        <w:rPr>
          <w:spacing w:val="16"/>
          <w:w w:val="101"/>
        </w:rPr>
        <w:t xml:space="preserve"> </w:t>
      </w:r>
      <w:r>
        <w:rPr>
          <w:spacing w:val="9"/>
        </w:rPr>
        <w:t>series,</w:t>
      </w:r>
      <w:r>
        <w:rPr>
          <w:spacing w:val="17"/>
        </w:rPr>
        <w:t xml:space="preserve"> </w:t>
      </w:r>
      <w:r>
        <w:rPr>
          <w:spacing w:val="9"/>
        </w:rPr>
        <w:t>are being</w:t>
      </w:r>
      <w:r>
        <w:t xml:space="preserve"> </w:t>
      </w:r>
      <w:r>
        <w:rPr>
          <w:spacing w:val="10"/>
        </w:rPr>
        <w:t>integrated</w:t>
      </w:r>
      <w:r>
        <w:rPr>
          <w:spacing w:val="9"/>
          <w:w w:val="102"/>
        </w:rPr>
        <w:t xml:space="preserve">  </w:t>
      </w:r>
      <w:r>
        <w:rPr>
          <w:spacing w:val="10"/>
        </w:rPr>
        <w:t>into</w:t>
      </w:r>
      <w:r>
        <w:rPr>
          <w:spacing w:val="2"/>
        </w:rPr>
        <w:t xml:space="preserve">  </w:t>
      </w:r>
      <w:r>
        <w:rPr>
          <w:spacing w:val="10"/>
        </w:rPr>
        <w:t>various</w:t>
      </w:r>
      <w:r>
        <w:rPr>
          <w:spacing w:val="3"/>
        </w:rPr>
        <w:t xml:space="preserve">  </w:t>
      </w:r>
      <w:r>
        <w:rPr>
          <w:spacing w:val="10"/>
        </w:rPr>
        <w:t>aspects</w:t>
      </w:r>
      <w:r>
        <w:rPr>
          <w:spacing w:val="4"/>
        </w:rPr>
        <w:t xml:space="preserve">  </w:t>
      </w:r>
      <w:r>
        <w:rPr>
          <w:spacing w:val="10"/>
        </w:rPr>
        <w:t>of</w:t>
      </w:r>
      <w:r>
        <w:rPr>
          <w:spacing w:val="34"/>
        </w:rPr>
        <w:t xml:space="preserve"> </w:t>
      </w:r>
      <w:r>
        <w:rPr>
          <w:spacing w:val="10"/>
        </w:rPr>
        <w:t>food</w:t>
      </w:r>
      <w:r>
        <w:rPr>
          <w:spacing w:val="3"/>
        </w:rPr>
        <w:t xml:space="preserve">  </w:t>
      </w:r>
      <w:r>
        <w:rPr>
          <w:spacing w:val="10"/>
        </w:rPr>
        <w:t>science</w:t>
      </w:r>
      <w:r>
        <w:rPr>
          <w:spacing w:val="4"/>
        </w:rPr>
        <w:t xml:space="preserve">  </w:t>
      </w:r>
      <w:r>
        <w:rPr>
          <w:spacing w:val="10"/>
        </w:rPr>
        <w:t>and</w:t>
      </w:r>
      <w:r>
        <w:rPr>
          <w:spacing w:val="3"/>
        </w:rPr>
        <w:t xml:space="preserve">  </w:t>
      </w:r>
      <w:r>
        <w:rPr>
          <w:spacing w:val="10"/>
        </w:rPr>
        <w:t>technology.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</w:t>
      </w:r>
      <w:r>
        <w:rPr>
          <w:spacing w:val="11"/>
        </w:rPr>
        <w:t>paper</w:t>
      </w:r>
      <w:r>
        <w:rPr>
          <w:spacing w:val="32"/>
        </w:rPr>
        <w:t xml:space="preserve"> </w:t>
      </w:r>
      <w:r>
        <w:rPr>
          <w:spacing w:val="11"/>
        </w:rPr>
        <w:t>examines</w:t>
      </w:r>
      <w:r>
        <w:rPr>
          <w:spacing w:val="31"/>
          <w:w w:val="101"/>
        </w:rPr>
        <w:t xml:space="preserve"> </w:t>
      </w:r>
      <w:r>
        <w:rPr>
          <w:spacing w:val="11"/>
        </w:rPr>
        <w:t>a</w:t>
      </w:r>
      <w:r>
        <w:rPr>
          <w:spacing w:val="30"/>
          <w:w w:val="101"/>
        </w:rPr>
        <w:t xml:space="preserve"> </w:t>
      </w:r>
      <w:r>
        <w:rPr>
          <w:spacing w:val="11"/>
        </w:rPr>
        <w:t>range</w:t>
      </w:r>
      <w:r>
        <w:rPr>
          <w:spacing w:val="31"/>
          <w:w w:val="101"/>
        </w:rPr>
        <w:t xml:space="preserve"> </w:t>
      </w:r>
      <w:r>
        <w:rPr>
          <w:spacing w:val="11"/>
        </w:rPr>
        <w:t>of</w:t>
      </w:r>
      <w:r>
        <w:rPr>
          <w:spacing w:val="21"/>
        </w:rPr>
        <w:t xml:space="preserve"> </w:t>
      </w:r>
      <w:r>
        <w:rPr>
          <w:spacing w:val="11"/>
        </w:rPr>
        <w:t>applications</w:t>
      </w:r>
      <w:r>
        <w:rPr>
          <w:spacing w:val="32"/>
        </w:rPr>
        <w:t xml:space="preserve"> </w:t>
      </w:r>
      <w:r>
        <w:rPr>
          <w:spacing w:val="11"/>
        </w:rPr>
        <w:t>includi</w:t>
      </w:r>
      <w:r>
        <w:rPr>
          <w:spacing w:val="10"/>
        </w:rPr>
        <w:t>ng,</w:t>
      </w:r>
      <w:r>
        <w:rPr>
          <w:spacing w:val="27"/>
          <w:w w:val="102"/>
        </w:rPr>
        <w:t xml:space="preserve"> </w:t>
      </w:r>
      <w:r>
        <w:rPr>
          <w:spacing w:val="10"/>
        </w:rPr>
        <w:t>but</w:t>
      </w:r>
      <w:r>
        <w:rPr>
          <w:spacing w:val="29"/>
          <w:w w:val="101"/>
        </w:rPr>
        <w:t xml:space="preserve"> </w:t>
      </w:r>
      <w:r>
        <w:rPr>
          <w:spacing w:val="10"/>
        </w:rPr>
        <w:t>not</w:t>
      </w:r>
      <w:r>
        <w:rPr>
          <w:spacing w:val="30"/>
        </w:rPr>
        <w:t xml:space="preserve"> </w:t>
      </w:r>
      <w:r>
        <w:rPr>
          <w:spacing w:val="10"/>
        </w:rPr>
        <w:t>limited</w:t>
      </w:r>
      <w:r>
        <w:rPr>
          <w:spacing w:val="31"/>
        </w:rPr>
        <w:t xml:space="preserve"> </w:t>
      </w:r>
      <w:r>
        <w:rPr>
          <w:spacing w:val="10"/>
        </w:rPr>
        <w:t>to,</w:t>
      </w:r>
    </w:p>
    <w:p w14:paraId="14ECDC92">
      <w:pPr>
        <w:spacing w:line="284" w:lineRule="auto"/>
        <w:sectPr>
          <w:type w:val="continuous"/>
          <w:pgSz w:w="11906" w:h="15875"/>
          <w:pgMar w:top="705" w:right="743" w:bottom="0" w:left="735" w:header="0" w:footer="0" w:gutter="0"/>
          <w:cols w:equalWidth="0" w:num="2">
            <w:col w:w="5300" w:space="100"/>
            <w:col w:w="5027"/>
          </w:cols>
        </w:sectPr>
      </w:pPr>
    </w:p>
    <w:p w14:paraId="59592B08">
      <w:pPr>
        <w:spacing w:line="209" w:lineRule="auto"/>
        <w:rPr>
          <w:sz w:val="14"/>
          <w:szCs w:val="14"/>
        </w:rPr>
        <w:sectPr>
          <w:type w:val="continuous"/>
          <w:pgSz w:w="11906" w:h="15875"/>
          <w:pgMar w:top="705" w:right="743" w:bottom="0" w:left="735" w:header="0" w:footer="0" w:gutter="0"/>
          <w:cols w:equalWidth="0" w:num="1">
            <w:col w:w="10426"/>
          </w:cols>
        </w:sectPr>
      </w:pPr>
    </w:p>
    <w:p w14:paraId="2D527CB5">
      <w:pPr>
        <w:spacing w:line="175" w:lineRule="exact"/>
      </w:pPr>
    </w:p>
    <w:p w14:paraId="16D139F3">
      <w:pPr>
        <w:spacing w:line="175" w:lineRule="exact"/>
        <w:sectPr>
          <w:headerReference r:id="rId5" w:type="default"/>
          <w:footerReference r:id="rId6" w:type="default"/>
          <w:pgSz w:w="11906" w:h="15875"/>
          <w:pgMar w:top="890" w:right="742" w:bottom="721" w:left="749" w:header="694" w:footer="606" w:gutter="0"/>
          <w:cols w:equalWidth="0" w:num="1">
            <w:col w:w="10414"/>
          </w:cols>
        </w:sectPr>
      </w:pPr>
    </w:p>
    <w:p w14:paraId="361614D5">
      <w:pPr>
        <w:pStyle w:val="2"/>
        <w:spacing w:before="36" w:line="291" w:lineRule="auto"/>
        <w:ind w:left="4" w:right="248" w:firstLine="1"/>
        <w:jc w:val="both"/>
      </w:pPr>
      <w:r>
        <w:rPr>
          <w:spacing w:val="11"/>
        </w:rPr>
        <w:t>recipe</w:t>
      </w:r>
      <w:r>
        <w:rPr>
          <w:spacing w:val="17"/>
          <w:w w:val="102"/>
        </w:rPr>
        <w:t xml:space="preserve"> </w:t>
      </w:r>
      <w:r>
        <w:rPr>
          <w:spacing w:val="11"/>
        </w:rPr>
        <w:t>development, nutritional anal</w:t>
      </w:r>
      <w:r>
        <w:rPr>
          <w:spacing w:val="10"/>
        </w:rPr>
        <w:t>ysis, food</w:t>
      </w:r>
      <w:r>
        <w:rPr>
          <w:spacing w:val="16"/>
          <w:w w:val="102"/>
        </w:rPr>
        <w:t xml:space="preserve"> </w:t>
      </w:r>
      <w:r>
        <w:rPr>
          <w:spacing w:val="10"/>
        </w:rPr>
        <w:t>safety,</w:t>
      </w:r>
      <w:r>
        <w:rPr>
          <w:spacing w:val="16"/>
          <w:w w:val="102"/>
        </w:rPr>
        <w:t xml:space="preserve"> </w:t>
      </w:r>
      <w:r>
        <w:rPr>
          <w:spacing w:val="10"/>
        </w:rPr>
        <w:t>and</w:t>
      </w:r>
      <w:r>
        <w:rPr>
          <w:spacing w:val="17"/>
        </w:rPr>
        <w:t xml:space="preserve"> </w:t>
      </w:r>
      <w:r>
        <w:rPr>
          <w:spacing w:val="10"/>
        </w:rPr>
        <w:t>supply</w:t>
      </w:r>
      <w:r>
        <w:rPr>
          <w:spacing w:val="17"/>
          <w:w w:val="101"/>
        </w:rPr>
        <w:t xml:space="preserve"> </w:t>
      </w:r>
      <w:r>
        <w:rPr>
          <w:spacing w:val="10"/>
        </w:rPr>
        <w:t>chain</w:t>
      </w:r>
      <w:r>
        <w:t xml:space="preserve"> </w:t>
      </w:r>
      <w:r>
        <w:rPr>
          <w:spacing w:val="10"/>
        </w:rPr>
        <w:t>management.  By  collating  and  synthesizing</w:t>
      </w:r>
      <w:r>
        <w:rPr>
          <w:spacing w:val="9"/>
        </w:rPr>
        <w:t xml:space="preserve">  existing  literature,  case</w:t>
      </w:r>
      <w:r>
        <w:t xml:space="preserve"> </w:t>
      </w:r>
      <w:r>
        <w:rPr>
          <w:spacing w:val="9"/>
        </w:rPr>
        <w:t>studies, and empirical data, this review intends to offer a clear picture of</w:t>
      </w:r>
      <w:r>
        <w:rPr>
          <w:spacing w:val="4"/>
        </w:rPr>
        <w:t xml:space="preserve"> </w:t>
      </w:r>
      <w:r>
        <w:rPr>
          <w:spacing w:val="10"/>
        </w:rPr>
        <w:t>the current state and future potenti</w:t>
      </w:r>
      <w:r>
        <w:rPr>
          <w:spacing w:val="9"/>
        </w:rPr>
        <w:t>al of LLMs in</w:t>
      </w:r>
      <w:r>
        <w:rPr>
          <w:spacing w:val="11"/>
          <w:w w:val="101"/>
        </w:rPr>
        <w:t xml:space="preserve"> </w:t>
      </w:r>
      <w:r>
        <w:rPr>
          <w:spacing w:val="9"/>
        </w:rPr>
        <w:t>this</w:t>
      </w:r>
      <w:r>
        <w:rPr>
          <w:spacing w:val="11"/>
          <w:w w:val="101"/>
        </w:rPr>
        <w:t xml:space="preserve"> </w:t>
      </w:r>
      <w:r>
        <w:rPr>
          <w:spacing w:val="9"/>
        </w:rPr>
        <w:t>field.</w:t>
      </w:r>
      <w:r>
        <w:rPr>
          <w:spacing w:val="9"/>
          <w:w w:val="101"/>
        </w:rPr>
        <w:t xml:space="preserve"> </w:t>
      </w:r>
      <w:r>
        <w:rPr>
          <w:spacing w:val="9"/>
        </w:rPr>
        <w:t>The</w:t>
      </w:r>
      <w:r>
        <w:rPr>
          <w:spacing w:val="11"/>
          <w:w w:val="101"/>
        </w:rPr>
        <w:t xml:space="preserve"> </w:t>
      </w:r>
      <w:r>
        <w:rPr>
          <w:spacing w:val="9"/>
        </w:rPr>
        <w:t>scope</w:t>
      </w:r>
      <w:r>
        <w:rPr>
          <w:spacing w:val="12"/>
          <w:w w:val="102"/>
        </w:rPr>
        <w:t xml:space="preserve"> </w:t>
      </w:r>
      <w:r>
        <w:rPr>
          <w:spacing w:val="9"/>
        </w:rPr>
        <w:t>of</w:t>
      </w:r>
      <w:r>
        <w:t xml:space="preserve"> </w:t>
      </w:r>
      <w:r>
        <w:rPr>
          <w:spacing w:val="11"/>
        </w:rPr>
        <w:t>this</w:t>
      </w:r>
      <w:r>
        <w:rPr>
          <w:spacing w:val="19"/>
        </w:rPr>
        <w:t xml:space="preserve"> </w:t>
      </w:r>
      <w:r>
        <w:rPr>
          <w:spacing w:val="11"/>
        </w:rPr>
        <w:t>review</w:t>
      </w:r>
      <w:r>
        <w:rPr>
          <w:spacing w:val="19"/>
        </w:rPr>
        <w:t xml:space="preserve"> </w:t>
      </w:r>
      <w:r>
        <w:rPr>
          <w:spacing w:val="11"/>
        </w:rPr>
        <w:t>is</w:t>
      </w:r>
      <w:r>
        <w:rPr>
          <w:spacing w:val="19"/>
          <w:w w:val="101"/>
        </w:rPr>
        <w:t xml:space="preserve"> </w:t>
      </w:r>
      <w:r>
        <w:rPr>
          <w:spacing w:val="11"/>
        </w:rPr>
        <w:t>deliberately b</w:t>
      </w:r>
      <w:r>
        <w:rPr>
          <w:spacing w:val="10"/>
        </w:rPr>
        <w:t>road yet</w:t>
      </w:r>
      <w:r>
        <w:rPr>
          <w:spacing w:val="19"/>
        </w:rPr>
        <w:t xml:space="preserve"> </w:t>
      </w:r>
      <w:r>
        <w:rPr>
          <w:spacing w:val="10"/>
        </w:rPr>
        <w:t>focused,</w:t>
      </w:r>
      <w:r>
        <w:rPr>
          <w:spacing w:val="18"/>
          <w:w w:val="102"/>
        </w:rPr>
        <w:t xml:space="preserve"> </w:t>
      </w:r>
      <w:r>
        <w:rPr>
          <w:spacing w:val="10"/>
        </w:rPr>
        <w:t>covering</w:t>
      </w:r>
      <w:r>
        <w:rPr>
          <w:spacing w:val="18"/>
          <w:w w:val="102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spectrum</w:t>
      </w:r>
      <w:r>
        <w:rPr>
          <w:spacing w:val="20"/>
        </w:rPr>
        <w:t xml:space="preserve"> </w:t>
      </w:r>
      <w:r>
        <w:rPr>
          <w:spacing w:val="10"/>
        </w:rPr>
        <w:t>of</w:t>
      </w:r>
      <w:r>
        <w:t xml:space="preserve"> </w:t>
      </w:r>
      <w:r>
        <w:rPr>
          <w:spacing w:val="9"/>
        </w:rPr>
        <w:t>LLM  applications  in  f</w:t>
      </w:r>
      <w:r>
        <w:rPr>
          <w:spacing w:val="8"/>
        </w:rPr>
        <w:t>ood  science  while  also  addressing  the  ethical,</w:t>
      </w:r>
      <w:r>
        <w:t xml:space="preserve"> </w:t>
      </w:r>
      <w:r>
        <w:rPr>
          <w:spacing w:val="11"/>
        </w:rPr>
        <w:t>technical,</w:t>
      </w:r>
      <w:r>
        <w:rPr>
          <w:spacing w:val="31"/>
        </w:rPr>
        <w:t xml:space="preserve"> </w:t>
      </w:r>
      <w:r>
        <w:rPr>
          <w:spacing w:val="11"/>
        </w:rPr>
        <w:t>and</w:t>
      </w:r>
      <w:r>
        <w:rPr>
          <w:spacing w:val="28"/>
          <w:w w:val="102"/>
        </w:rPr>
        <w:t xml:space="preserve"> </w:t>
      </w:r>
      <w:r>
        <w:rPr>
          <w:spacing w:val="11"/>
        </w:rPr>
        <w:t>practical</w:t>
      </w:r>
      <w:r>
        <w:rPr>
          <w:spacing w:val="30"/>
          <w:w w:val="101"/>
        </w:rPr>
        <w:t xml:space="preserve"> </w:t>
      </w:r>
      <w:r>
        <w:rPr>
          <w:spacing w:val="10"/>
        </w:rPr>
        <w:t>challenges</w:t>
      </w:r>
      <w:r>
        <w:rPr>
          <w:spacing w:val="29"/>
          <w:w w:val="102"/>
        </w:rPr>
        <w:t xml:space="preserve"> </w:t>
      </w:r>
      <w:r>
        <w:rPr>
          <w:spacing w:val="10"/>
        </w:rPr>
        <w:t>associated</w:t>
      </w:r>
      <w:r>
        <w:rPr>
          <w:spacing w:val="27"/>
        </w:rPr>
        <w:t xml:space="preserve"> </w:t>
      </w:r>
      <w:r>
        <w:rPr>
          <w:spacing w:val="10"/>
        </w:rPr>
        <w:t>with</w:t>
      </w:r>
      <w:r>
        <w:rPr>
          <w:spacing w:val="30"/>
        </w:rPr>
        <w:t xml:space="preserve"> </w:t>
      </w:r>
      <w:r>
        <w:rPr>
          <w:spacing w:val="10"/>
        </w:rPr>
        <w:t>their</w:t>
      </w:r>
      <w:r>
        <w:rPr>
          <w:spacing w:val="28"/>
          <w:w w:val="101"/>
        </w:rPr>
        <w:t xml:space="preserve"> </w:t>
      </w:r>
      <w:r>
        <w:rPr>
          <w:spacing w:val="10"/>
        </w:rPr>
        <w:t>use.</w:t>
      </w:r>
      <w:r>
        <w:rPr>
          <w:spacing w:val="28"/>
          <w:w w:val="102"/>
        </w:rPr>
        <w:t xml:space="preserve"> </w:t>
      </w:r>
      <w:r>
        <w:rPr>
          <w:spacing w:val="10"/>
        </w:rPr>
        <w:t>Further-</w:t>
      </w:r>
      <w:r>
        <w:t xml:space="preserve"> </w:t>
      </w:r>
      <w:r>
        <w:rPr>
          <w:spacing w:val="10"/>
        </w:rPr>
        <w:t>more,</w:t>
      </w:r>
      <w:r>
        <w:rPr>
          <w:spacing w:val="3"/>
        </w:rPr>
        <w:t xml:space="preserve">  </w:t>
      </w:r>
      <w:r>
        <w:rPr>
          <w:spacing w:val="10"/>
        </w:rPr>
        <w:t>this</w:t>
      </w:r>
      <w:r>
        <w:rPr>
          <w:spacing w:val="2"/>
        </w:rPr>
        <w:t xml:space="preserve">  </w:t>
      </w:r>
      <w:r>
        <w:rPr>
          <w:spacing w:val="10"/>
        </w:rPr>
        <w:t>review</w:t>
      </w:r>
      <w:r>
        <w:rPr>
          <w:spacing w:val="3"/>
        </w:rPr>
        <w:t xml:space="preserve">  </w:t>
      </w:r>
      <w:r>
        <w:rPr>
          <w:spacing w:val="10"/>
        </w:rPr>
        <w:t>serves</w:t>
      </w:r>
      <w:r>
        <w:rPr>
          <w:spacing w:val="4"/>
        </w:rPr>
        <w:t xml:space="preserve">  </w:t>
      </w:r>
      <w:r>
        <w:rPr>
          <w:spacing w:val="10"/>
        </w:rPr>
        <w:t>as</w:t>
      </w:r>
      <w:r>
        <w:rPr>
          <w:spacing w:val="2"/>
        </w:rPr>
        <w:t xml:space="preserve">  </w:t>
      </w:r>
      <w:r>
        <w:rPr>
          <w:spacing w:val="10"/>
        </w:rPr>
        <w:t>a</w:t>
      </w:r>
      <w:r>
        <w:rPr>
          <w:spacing w:val="4"/>
        </w:rPr>
        <w:t xml:space="preserve">  </w:t>
      </w:r>
      <w:r>
        <w:rPr>
          <w:spacing w:val="10"/>
        </w:rPr>
        <w:t>clarion</w:t>
      </w:r>
      <w:r>
        <w:rPr>
          <w:spacing w:val="3"/>
        </w:rPr>
        <w:t xml:space="preserve">  </w:t>
      </w:r>
      <w:r>
        <w:rPr>
          <w:spacing w:val="10"/>
        </w:rPr>
        <w:t>call</w:t>
      </w:r>
      <w:r>
        <w:rPr>
          <w:spacing w:val="3"/>
        </w:rPr>
        <w:t xml:space="preserve">  </w:t>
      </w:r>
      <w:r>
        <w:rPr>
          <w:spacing w:val="10"/>
        </w:rPr>
        <w:t>for</w:t>
      </w:r>
      <w:r>
        <w:rPr>
          <w:spacing w:val="2"/>
        </w:rPr>
        <w:t xml:space="preserve">  </w:t>
      </w:r>
      <w:r>
        <w:rPr>
          <w:spacing w:val="10"/>
        </w:rPr>
        <w:t>more</w:t>
      </w:r>
      <w:r>
        <w:rPr>
          <w:spacing w:val="3"/>
        </w:rPr>
        <w:t xml:space="preserve">  </w:t>
      </w:r>
      <w:r>
        <w:rPr>
          <w:spacing w:val="9"/>
        </w:rPr>
        <w:t>interdisciplinary</w:t>
      </w:r>
      <w:r>
        <w:t xml:space="preserve"> </w:t>
      </w:r>
      <w:r>
        <w:rPr>
          <w:spacing w:val="10"/>
        </w:rPr>
        <w:t>collaboration</w:t>
      </w:r>
      <w:r>
        <w:rPr>
          <w:spacing w:val="31"/>
          <w:w w:val="101"/>
        </w:rPr>
        <w:t xml:space="preserve"> </w:t>
      </w:r>
      <w:r>
        <w:rPr>
          <w:spacing w:val="10"/>
        </w:rPr>
        <w:t>between</w:t>
      </w:r>
      <w:r>
        <w:rPr>
          <w:spacing w:val="30"/>
        </w:rPr>
        <w:t xml:space="preserve"> </w:t>
      </w:r>
      <w:r>
        <w:rPr>
          <w:spacing w:val="10"/>
        </w:rPr>
        <w:t>AI</w:t>
      </w:r>
      <w:r>
        <w:rPr>
          <w:spacing w:val="33"/>
          <w:w w:val="101"/>
        </w:rPr>
        <w:t xml:space="preserve"> </w:t>
      </w:r>
      <w:r>
        <w:rPr>
          <w:spacing w:val="10"/>
        </w:rPr>
        <w:t>experts,</w:t>
      </w:r>
      <w:r>
        <w:rPr>
          <w:spacing w:val="32"/>
          <w:w w:val="102"/>
        </w:rPr>
        <w:t xml:space="preserve"> </w:t>
      </w:r>
      <w:r>
        <w:rPr>
          <w:spacing w:val="10"/>
        </w:rPr>
        <w:t>food</w:t>
      </w:r>
      <w:r>
        <w:rPr>
          <w:spacing w:val="33"/>
          <w:w w:val="101"/>
        </w:rPr>
        <w:t xml:space="preserve"> </w:t>
      </w:r>
      <w:r>
        <w:rPr>
          <w:spacing w:val="10"/>
        </w:rPr>
        <w:t>scientists,</w:t>
      </w:r>
      <w:r>
        <w:rPr>
          <w:spacing w:val="33"/>
          <w:w w:val="102"/>
        </w:rPr>
        <w:t xml:space="preserve"> </w:t>
      </w:r>
      <w:r>
        <w:rPr>
          <w:spacing w:val="10"/>
        </w:rPr>
        <w:t>and</w:t>
      </w:r>
      <w:r>
        <w:rPr>
          <w:spacing w:val="34"/>
        </w:rPr>
        <w:t xml:space="preserve"> </w:t>
      </w:r>
      <w:r>
        <w:rPr>
          <w:spacing w:val="10"/>
        </w:rPr>
        <w:t>i</w:t>
      </w:r>
      <w:r>
        <w:rPr>
          <w:spacing w:val="9"/>
        </w:rPr>
        <w:t>ndustry</w:t>
      </w:r>
      <w:r>
        <w:rPr>
          <w:spacing w:val="34"/>
        </w:rPr>
        <w:t xml:space="preserve"> </w:t>
      </w:r>
      <w:r>
        <w:rPr>
          <w:spacing w:val="9"/>
        </w:rPr>
        <w:t>stake-</w:t>
      </w:r>
      <w:r>
        <w:t xml:space="preserve"> </w:t>
      </w:r>
      <w:r>
        <w:rPr>
          <w:spacing w:val="10"/>
        </w:rPr>
        <w:t>holders.</w:t>
      </w:r>
      <w:r>
        <w:rPr>
          <w:spacing w:val="2"/>
        </w:rPr>
        <w:t xml:space="preserve">  </w:t>
      </w:r>
      <w:r>
        <w:rPr>
          <w:spacing w:val="10"/>
        </w:rPr>
        <w:t>Such</w:t>
      </w:r>
      <w:r>
        <w:rPr>
          <w:spacing w:val="1"/>
        </w:rPr>
        <w:t xml:space="preserve">  </w:t>
      </w:r>
      <w:r>
        <w:rPr>
          <w:spacing w:val="10"/>
        </w:rPr>
        <w:t>collaborations</w:t>
      </w:r>
      <w:r>
        <w:rPr>
          <w:spacing w:val="1"/>
        </w:rPr>
        <w:t xml:space="preserve">  </w:t>
      </w:r>
      <w:r>
        <w:rPr>
          <w:spacing w:val="10"/>
        </w:rPr>
        <w:t>are</w:t>
      </w:r>
      <w:r>
        <w:rPr>
          <w:spacing w:val="2"/>
        </w:rPr>
        <w:t xml:space="preserve">  </w:t>
      </w:r>
      <w:r>
        <w:rPr>
          <w:spacing w:val="10"/>
        </w:rPr>
        <w:t>essential</w:t>
      </w:r>
      <w:r>
        <w:rPr>
          <w:spacing w:val="1"/>
        </w:rPr>
        <w:t xml:space="preserve">  </w:t>
      </w:r>
      <w:r>
        <w:rPr>
          <w:spacing w:val="10"/>
        </w:rPr>
        <w:t>f</w:t>
      </w:r>
      <w:r>
        <w:rPr>
          <w:spacing w:val="9"/>
        </w:rPr>
        <w:t>or</w:t>
      </w:r>
      <w:r>
        <w:rPr>
          <w:spacing w:val="38"/>
        </w:rPr>
        <w:t xml:space="preserve"> </w:t>
      </w:r>
      <w:r>
        <w:rPr>
          <w:spacing w:val="9"/>
        </w:rPr>
        <w:t>harnessing</w:t>
      </w:r>
      <w:r>
        <w:t xml:space="preserve">  </w:t>
      </w:r>
      <w:r>
        <w:rPr>
          <w:spacing w:val="9"/>
        </w:rPr>
        <w:t>the</w:t>
      </w:r>
      <w:r>
        <w:rPr>
          <w:spacing w:val="2"/>
        </w:rPr>
        <w:t xml:space="preserve">  </w:t>
      </w:r>
      <w:r>
        <w:rPr>
          <w:spacing w:val="9"/>
        </w:rPr>
        <w:t>full</w:t>
      </w:r>
      <w:r>
        <w:t xml:space="preserve">  </w:t>
      </w:r>
      <w:r>
        <w:rPr>
          <w:spacing w:val="9"/>
        </w:rPr>
        <w:t>po-</w:t>
      </w:r>
      <w:r>
        <w:t xml:space="preserve"> </w:t>
      </w:r>
      <w:r>
        <w:rPr>
          <w:spacing w:val="9"/>
        </w:rPr>
        <w:t>tential</w:t>
      </w:r>
      <w:r>
        <w:rPr>
          <w:spacing w:val="28"/>
        </w:rPr>
        <w:t xml:space="preserve"> </w:t>
      </w:r>
      <w:r>
        <w:rPr>
          <w:spacing w:val="9"/>
        </w:rPr>
        <w:t>of</w:t>
      </w:r>
      <w:r>
        <w:rPr>
          <w:spacing w:val="17"/>
          <w:w w:val="101"/>
        </w:rPr>
        <w:t xml:space="preserve"> </w:t>
      </w:r>
      <w:r>
        <w:rPr>
          <w:spacing w:val="9"/>
        </w:rPr>
        <w:t>LLMs</w:t>
      </w:r>
      <w:r>
        <w:rPr>
          <w:spacing w:val="27"/>
          <w:w w:val="102"/>
        </w:rPr>
        <w:t xml:space="preserve"> </w:t>
      </w:r>
      <w:r>
        <w:rPr>
          <w:spacing w:val="9"/>
        </w:rPr>
        <w:t>in</w:t>
      </w:r>
      <w:r>
        <w:rPr>
          <w:spacing w:val="27"/>
          <w:w w:val="102"/>
        </w:rPr>
        <w:t xml:space="preserve"> </w:t>
      </w:r>
      <w:r>
        <w:rPr>
          <w:spacing w:val="9"/>
        </w:rPr>
        <w:t>addressing</w:t>
      </w:r>
      <w:r>
        <w:rPr>
          <w:spacing w:val="28"/>
        </w:rPr>
        <w:t xml:space="preserve"> </w:t>
      </w:r>
      <w:r>
        <w:rPr>
          <w:spacing w:val="9"/>
        </w:rPr>
        <w:t>critical</w:t>
      </w:r>
      <w:r>
        <w:rPr>
          <w:spacing w:val="27"/>
          <w:w w:val="101"/>
        </w:rPr>
        <w:t xml:space="preserve"> </w:t>
      </w:r>
      <w:r>
        <w:rPr>
          <w:spacing w:val="9"/>
        </w:rPr>
        <w:t>challenges</w:t>
      </w:r>
      <w:r>
        <w:rPr>
          <w:spacing w:val="28"/>
          <w:w w:val="102"/>
        </w:rPr>
        <w:t xml:space="preserve"> </w:t>
      </w:r>
      <w:r>
        <w:rPr>
          <w:spacing w:val="9"/>
        </w:rPr>
        <w:t>i</w:t>
      </w:r>
      <w:r>
        <w:rPr>
          <w:spacing w:val="8"/>
        </w:rPr>
        <w:t>n</w:t>
      </w:r>
      <w:r>
        <w:rPr>
          <w:spacing w:val="27"/>
        </w:rPr>
        <w:t xml:space="preserve"> </w:t>
      </w:r>
      <w:r>
        <w:rPr>
          <w:spacing w:val="8"/>
        </w:rPr>
        <w:t>food</w:t>
      </w:r>
      <w:r>
        <w:rPr>
          <w:spacing w:val="27"/>
          <w:w w:val="102"/>
        </w:rPr>
        <w:t xml:space="preserve"> </w:t>
      </w:r>
      <w:r>
        <w:rPr>
          <w:spacing w:val="8"/>
        </w:rPr>
        <w:t>science,</w:t>
      </w:r>
      <w:r>
        <w:rPr>
          <w:spacing w:val="26"/>
          <w:w w:val="102"/>
        </w:rPr>
        <w:t xml:space="preserve"> </w:t>
      </w:r>
      <w:r>
        <w:rPr>
          <w:spacing w:val="8"/>
        </w:rPr>
        <w:t>from</w:t>
      </w:r>
      <w:r>
        <w:t xml:space="preserve"> </w:t>
      </w:r>
      <w:r>
        <w:rPr>
          <w:spacing w:val="10"/>
        </w:rPr>
        <w:t>improving</w:t>
      </w:r>
      <w:r>
        <w:rPr>
          <w:spacing w:val="9"/>
          <w:w w:val="101"/>
        </w:rPr>
        <w:t xml:space="preserve">  </w:t>
      </w:r>
      <w:r>
        <w:rPr>
          <w:spacing w:val="10"/>
        </w:rPr>
        <w:t>nutritional  outcomes</w:t>
      </w:r>
      <w:r>
        <w:rPr>
          <w:spacing w:val="4"/>
        </w:rPr>
        <w:t xml:space="preserve">  </w:t>
      </w:r>
      <w:r>
        <w:rPr>
          <w:spacing w:val="10"/>
        </w:rPr>
        <w:t>to</w:t>
      </w:r>
      <w:r>
        <w:rPr>
          <w:spacing w:val="6"/>
        </w:rPr>
        <w:t xml:space="preserve">  </w:t>
      </w:r>
      <w:r>
        <w:rPr>
          <w:spacing w:val="10"/>
        </w:rPr>
        <w:t>ensuring</w:t>
      </w:r>
      <w:r>
        <w:rPr>
          <w:spacing w:val="5"/>
        </w:rPr>
        <w:t xml:space="preserve">  </w:t>
      </w:r>
      <w:r>
        <w:rPr>
          <w:spacing w:val="10"/>
        </w:rPr>
        <w:t>food</w:t>
      </w:r>
      <w:r>
        <w:rPr>
          <w:spacing w:val="6"/>
        </w:rPr>
        <w:t xml:space="preserve">  </w:t>
      </w:r>
      <w:r>
        <w:rPr>
          <w:spacing w:val="10"/>
        </w:rPr>
        <w:t>safety</w:t>
      </w:r>
      <w:r>
        <w:rPr>
          <w:spacing w:val="5"/>
        </w:rPr>
        <w:t xml:space="preserve">  </w:t>
      </w:r>
      <w:r>
        <w:rPr>
          <w:spacing w:val="10"/>
        </w:rPr>
        <w:t>in</w:t>
      </w:r>
      <w:r>
        <w:rPr>
          <w:spacing w:val="6"/>
        </w:rPr>
        <w:t xml:space="preserve">  </w:t>
      </w:r>
      <w:r>
        <w:rPr>
          <w:spacing w:val="10"/>
        </w:rPr>
        <w:t>an</w:t>
      </w:r>
      <w:r>
        <w:rPr>
          <w:spacing w:val="6"/>
        </w:rPr>
        <w:t xml:space="preserve">  </w:t>
      </w:r>
      <w:r>
        <w:rPr>
          <w:spacing w:val="10"/>
        </w:rPr>
        <w:t>ever-</w:t>
      </w:r>
      <w:r>
        <w:t xml:space="preserve"> </w:t>
      </w:r>
      <w:r>
        <w:rPr>
          <w:spacing w:val="9"/>
        </w:rPr>
        <w:t>changing</w:t>
      </w:r>
      <w:r>
        <w:rPr>
          <w:spacing w:val="40"/>
          <w:w w:val="101"/>
        </w:rPr>
        <w:t xml:space="preserve"> </w:t>
      </w:r>
      <w:r>
        <w:rPr>
          <w:spacing w:val="9"/>
        </w:rPr>
        <w:t>global</w:t>
      </w:r>
      <w:r>
        <w:rPr>
          <w:spacing w:val="34"/>
          <w:w w:val="101"/>
        </w:rPr>
        <w:t xml:space="preserve"> </w:t>
      </w:r>
      <w:r>
        <w:rPr>
          <w:spacing w:val="9"/>
        </w:rPr>
        <w:t>landscape.</w:t>
      </w:r>
      <w:r>
        <w:rPr>
          <w:spacing w:val="31"/>
        </w:rPr>
        <w:t xml:space="preserve"> </w:t>
      </w:r>
      <w:r>
        <w:rPr>
          <w:spacing w:val="9"/>
        </w:rPr>
        <w:t>As</w:t>
      </w:r>
      <w:r>
        <w:rPr>
          <w:spacing w:val="35"/>
        </w:rPr>
        <w:t xml:space="preserve"> </w:t>
      </w:r>
      <w:r>
        <w:rPr>
          <w:spacing w:val="9"/>
        </w:rPr>
        <w:t>such,</w:t>
      </w:r>
      <w:r>
        <w:rPr>
          <w:spacing w:val="34"/>
          <w:w w:val="101"/>
        </w:rPr>
        <w:t xml:space="preserve"> </w:t>
      </w:r>
      <w:r>
        <w:rPr>
          <w:spacing w:val="9"/>
        </w:rPr>
        <w:t>the</w:t>
      </w:r>
      <w:r>
        <w:rPr>
          <w:spacing w:val="34"/>
          <w:w w:val="101"/>
        </w:rPr>
        <w:t xml:space="preserve"> </w:t>
      </w:r>
      <w:r>
        <w:rPr>
          <w:spacing w:val="9"/>
        </w:rPr>
        <w:t>exploration</w:t>
      </w:r>
      <w:r>
        <w:rPr>
          <w:spacing w:val="35"/>
          <w:w w:val="101"/>
        </w:rPr>
        <w:t xml:space="preserve"> </w:t>
      </w:r>
      <w:r>
        <w:rPr>
          <w:spacing w:val="9"/>
        </w:rPr>
        <w:t>of</w:t>
      </w:r>
      <w:r>
        <w:rPr>
          <w:spacing w:val="24"/>
          <w:w w:val="101"/>
        </w:rPr>
        <w:t xml:space="preserve"> </w:t>
      </w:r>
      <w:r>
        <w:rPr>
          <w:spacing w:val="9"/>
        </w:rPr>
        <w:t>LLMs</w:t>
      </w:r>
      <w:r>
        <w:rPr>
          <w:spacing w:val="35"/>
          <w:w w:val="101"/>
        </w:rPr>
        <w:t xml:space="preserve"> </w:t>
      </w:r>
      <w:r>
        <w:rPr>
          <w:spacing w:val="9"/>
        </w:rPr>
        <w:t>in</w:t>
      </w:r>
      <w:r>
        <w:rPr>
          <w:spacing w:val="35"/>
        </w:rPr>
        <w:t xml:space="preserve"> </w:t>
      </w:r>
      <w:r>
        <w:rPr>
          <w:spacing w:val="9"/>
        </w:rPr>
        <w:t>food</w:t>
      </w:r>
      <w:r>
        <w:t xml:space="preserve"> </w:t>
      </w:r>
      <w:r>
        <w:rPr>
          <w:spacing w:val="10"/>
        </w:rPr>
        <w:t>science is not</w:t>
      </w:r>
      <w:r>
        <w:rPr>
          <w:spacing w:val="-6"/>
        </w:rPr>
        <w:t xml:space="preserve"> </w:t>
      </w:r>
      <w:r>
        <w:rPr>
          <w:spacing w:val="10"/>
        </w:rPr>
        <w:t>just a study of a technological tool,</w:t>
      </w:r>
      <w:r>
        <w:rPr>
          <w:spacing w:val="9"/>
          <w:w w:val="102"/>
        </w:rPr>
        <w:t xml:space="preserve"> </w:t>
      </w:r>
      <w:r>
        <w:rPr>
          <w:spacing w:val="10"/>
        </w:rPr>
        <w:t>but</w:t>
      </w:r>
      <w:r>
        <w:rPr>
          <w:spacing w:val="12"/>
          <w:w w:val="101"/>
        </w:rPr>
        <w:t xml:space="preserve"> </w:t>
      </w:r>
      <w:r>
        <w:rPr>
          <w:spacing w:val="10"/>
        </w:rPr>
        <w:t>a</w:t>
      </w:r>
      <w:r>
        <w:rPr>
          <w:spacing w:val="9"/>
          <w:w w:val="102"/>
        </w:rPr>
        <w:t xml:space="preserve"> </w:t>
      </w:r>
      <w:r>
        <w:rPr>
          <w:spacing w:val="10"/>
        </w:rPr>
        <w:t>reflect</w:t>
      </w:r>
      <w:r>
        <w:rPr>
          <w:spacing w:val="9"/>
        </w:rPr>
        <w:t>ion</w:t>
      </w:r>
      <w:r>
        <w:rPr>
          <w:spacing w:val="12"/>
          <w:w w:val="102"/>
        </w:rPr>
        <w:t xml:space="preserve"> </w:t>
      </w:r>
      <w:r>
        <w:rPr>
          <w:spacing w:val="9"/>
        </w:rPr>
        <w:t>of the</w:t>
      </w:r>
      <w:r>
        <w:t xml:space="preserve"> </w:t>
      </w:r>
      <w:r>
        <w:rPr>
          <w:spacing w:val="10"/>
        </w:rPr>
        <w:t>ongoing evolution of</w:t>
      </w:r>
      <w:r>
        <w:rPr>
          <w:spacing w:val="-7"/>
        </w:rPr>
        <w:t xml:space="preserve"> </w:t>
      </w:r>
      <w:r>
        <w:rPr>
          <w:spacing w:val="10"/>
        </w:rPr>
        <w:t>the field i</w:t>
      </w:r>
      <w:r>
        <w:rPr>
          <w:spacing w:val="9"/>
        </w:rPr>
        <w:t>tself, adapting and advancing in response</w:t>
      </w:r>
      <w:r>
        <w:t xml:space="preserve"> </w:t>
      </w:r>
      <w:r>
        <w:rPr>
          <w:spacing w:val="10"/>
        </w:rPr>
        <w:t>to new scientific and technologi</w:t>
      </w:r>
      <w:r>
        <w:rPr>
          <w:spacing w:val="9"/>
        </w:rPr>
        <w:t>cal frontiers. Through this approach, the</w:t>
      </w:r>
      <w:r>
        <w:t xml:space="preserve"> </w:t>
      </w:r>
      <w:r>
        <w:rPr>
          <w:spacing w:val="10"/>
        </w:rPr>
        <w:t>paper  seeks  to</w:t>
      </w:r>
      <w:r>
        <w:rPr>
          <w:spacing w:val="5"/>
        </w:rPr>
        <w:t xml:space="preserve">  </w:t>
      </w:r>
      <w:r>
        <w:rPr>
          <w:spacing w:val="10"/>
        </w:rPr>
        <w:t>provide  a</w:t>
      </w:r>
      <w:r>
        <w:rPr>
          <w:spacing w:val="5"/>
        </w:rPr>
        <w:t xml:space="preserve">  </w:t>
      </w:r>
      <w:r>
        <w:rPr>
          <w:spacing w:val="10"/>
        </w:rPr>
        <w:t>valuable</w:t>
      </w:r>
      <w:r>
        <w:rPr>
          <w:spacing w:val="5"/>
        </w:rPr>
        <w:t xml:space="preserve">  </w:t>
      </w:r>
      <w:r>
        <w:rPr>
          <w:spacing w:val="10"/>
        </w:rPr>
        <w:t>resource  fo</w:t>
      </w:r>
      <w:r>
        <w:rPr>
          <w:spacing w:val="9"/>
        </w:rPr>
        <w:t>r  academics,  industry</w:t>
      </w:r>
      <w:r>
        <w:rPr>
          <w:spacing w:val="1"/>
        </w:rPr>
        <w:t xml:space="preserve"> </w:t>
      </w:r>
      <w:r>
        <w:rPr>
          <w:spacing w:val="10"/>
        </w:rPr>
        <w:t>professionals, and policymakers interested in</w:t>
      </w:r>
      <w:r>
        <w:rPr>
          <w:spacing w:val="25"/>
          <w:w w:val="101"/>
        </w:rPr>
        <w:t xml:space="preserve"> </w:t>
      </w:r>
      <w:r>
        <w:rPr>
          <w:spacing w:val="10"/>
        </w:rPr>
        <w:t>the</w:t>
      </w:r>
      <w:r>
        <w:rPr>
          <w:spacing w:val="14"/>
        </w:rPr>
        <w:t xml:space="preserve"> </w:t>
      </w:r>
      <w:r>
        <w:rPr>
          <w:spacing w:val="10"/>
        </w:rPr>
        <w:t>intersection</w:t>
      </w:r>
      <w:r>
        <w:rPr>
          <w:spacing w:val="14"/>
          <w:w w:val="102"/>
        </w:rPr>
        <w:t xml:space="preserve"> </w:t>
      </w:r>
      <w:r>
        <w:rPr>
          <w:spacing w:val="10"/>
        </w:rPr>
        <w:t>of AI and</w:t>
      </w:r>
      <w:r>
        <w:t xml:space="preserve"> </w:t>
      </w:r>
      <w:r>
        <w:rPr>
          <w:spacing w:val="8"/>
        </w:rPr>
        <w:t>food</w:t>
      </w:r>
      <w:r>
        <w:rPr>
          <w:spacing w:val="24"/>
          <w:w w:val="102"/>
        </w:rPr>
        <w:t xml:space="preserve"> </w:t>
      </w:r>
      <w:r>
        <w:rPr>
          <w:spacing w:val="8"/>
        </w:rPr>
        <w:t>science.</w:t>
      </w:r>
    </w:p>
    <w:p w14:paraId="2C92438D">
      <w:pPr>
        <w:spacing w:before="213" w:line="186" w:lineRule="exact"/>
        <w:ind w:left="15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7"/>
          <w:sz w:val="15"/>
          <w:szCs w:val="15"/>
        </w:rPr>
        <w:t xml:space="preserve">1.1.  </w:t>
      </w:r>
      <w:r>
        <w:rPr>
          <w:rFonts w:ascii="Arial" w:hAnsi="Arial" w:eastAsia="Arial" w:cs="Arial"/>
          <w:i/>
          <w:iCs/>
          <w:sz w:val="15"/>
          <w:szCs w:val="15"/>
        </w:rPr>
        <w:t>Fundamentals</w:t>
      </w:r>
      <w:r>
        <w:rPr>
          <w:rFonts w:ascii="Arial" w:hAnsi="Arial" w:eastAsia="Arial" w:cs="Arial"/>
          <w:i/>
          <w:iCs/>
          <w:spacing w:val="20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ofLLMs</w:t>
      </w:r>
    </w:p>
    <w:p w14:paraId="1A2F26CF">
      <w:pPr>
        <w:pStyle w:val="2"/>
        <w:spacing w:before="233" w:line="287" w:lineRule="auto"/>
        <w:ind w:left="6" w:right="258" w:firstLine="240"/>
        <w:jc w:val="both"/>
      </w:pPr>
      <w:r>
        <w:rPr>
          <w:spacing w:val="10"/>
        </w:rPr>
        <w:t>In the realm of</w:t>
      </w:r>
      <w:r>
        <w:rPr>
          <w:spacing w:val="-9"/>
        </w:rPr>
        <w:t xml:space="preserve"> </w:t>
      </w:r>
      <w:r>
        <w:rPr>
          <w:spacing w:val="10"/>
        </w:rPr>
        <w:t xml:space="preserve">computational linguistics, advanced </w:t>
      </w:r>
      <w:r>
        <w:rPr>
          <w:spacing w:val="9"/>
        </w:rPr>
        <w:t>models</w:t>
      </w:r>
      <w:r>
        <w:rPr>
          <w:spacing w:val="-1"/>
        </w:rPr>
        <w:t xml:space="preserve"> </w:t>
      </w:r>
      <w:r>
        <w:rPr>
          <w:spacing w:val="9"/>
        </w:rPr>
        <w:t>known</w:t>
      </w:r>
      <w:r>
        <w:rPr>
          <w:spacing w:val="1"/>
        </w:rPr>
        <w:t xml:space="preserve"> </w:t>
      </w:r>
      <w:r>
        <w:rPr>
          <w:spacing w:val="9"/>
        </w:rPr>
        <w:t>as</w:t>
      </w:r>
      <w:r>
        <w:t xml:space="preserve"> </w:t>
      </w:r>
      <w:r>
        <w:rPr>
          <w:spacing w:val="8"/>
        </w:rPr>
        <w:t>LLMs have emerged as pivotal tools. These models, exemplified by GPT-</w:t>
      </w:r>
      <w:r>
        <w:rPr>
          <w:spacing w:val="16"/>
        </w:rPr>
        <w:t xml:space="preserve"> </w:t>
      </w:r>
      <w:r>
        <w:rPr>
          <w:spacing w:val="10"/>
        </w:rPr>
        <w:t>3</w:t>
      </w:r>
      <w:r>
        <w:rPr>
          <w:spacing w:val="19"/>
          <w:w w:val="102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color w:val="2196D1"/>
          <w:spacing w:val="10"/>
        </w:rPr>
        <w:t>Brown et al.,</w:t>
      </w:r>
      <w:r>
        <w:rPr>
          <w:color w:val="2196D1"/>
          <w:spacing w:val="16"/>
          <w:w w:val="101"/>
        </w:rPr>
        <w:t xml:space="preserve"> </w:t>
      </w:r>
      <w:r>
        <w:rPr>
          <w:color w:val="2196D1"/>
          <w:spacing w:val="10"/>
        </w:rPr>
        <w:t>2020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), Pathways Language</w:t>
      </w:r>
      <w:r>
        <w:rPr>
          <w:spacing w:val="13"/>
          <w:w w:val="102"/>
        </w:rPr>
        <w:t xml:space="preserve"> </w:t>
      </w:r>
      <w:r>
        <w:rPr>
          <w:spacing w:val="10"/>
        </w:rPr>
        <w:t>Model</w:t>
      </w:r>
      <w:r>
        <w:rPr>
          <w:spacing w:val="18"/>
          <w:w w:val="102"/>
        </w:rPr>
        <w:t xml:space="preserve"> </w:t>
      </w:r>
      <w:r>
        <w:rPr>
          <w:spacing w:val="10"/>
        </w:rPr>
        <w:t>(PaLM)</w:t>
      </w:r>
      <w:r>
        <w:rPr>
          <w:spacing w:val="19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color w:val="2196D1"/>
          <w:spacing w:val="10"/>
        </w:rPr>
        <w:t>Chowd</w:t>
      </w:r>
      <w:r>
        <w:rPr>
          <w:color w:val="2196D1"/>
          <w:spacing w:val="9"/>
        </w:rPr>
        <w:t>hery</w:t>
      </w:r>
      <w:r>
        <w:rPr>
          <w:color w:val="2196D1"/>
          <w:spacing w:val="9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color w:val="2196D1"/>
          <w:spacing w:val="8"/>
        </w:rPr>
        <w:t>et</w:t>
      </w:r>
      <w:r>
        <w:rPr>
          <w:color w:val="2196D1"/>
          <w:spacing w:val="48"/>
          <w:w w:val="101"/>
        </w:rPr>
        <w:t xml:space="preserve"> </w:t>
      </w:r>
      <w:r>
        <w:rPr>
          <w:color w:val="2196D1"/>
          <w:spacing w:val="8"/>
        </w:rPr>
        <w:t>al.,</w:t>
      </w:r>
      <w:r>
        <w:rPr>
          <w:color w:val="2196D1"/>
          <w:spacing w:val="32"/>
        </w:rPr>
        <w:t xml:space="preserve"> </w:t>
      </w:r>
      <w:r>
        <w:rPr>
          <w:color w:val="2196D1"/>
          <w:spacing w:val="8"/>
        </w:rPr>
        <w:t>2023</w:t>
      </w:r>
      <w:r>
        <w:rPr>
          <w:color w:val="2196D1"/>
          <w:spacing w:val="8"/>
        </w:rPr>
        <w:fldChar w:fldCharType="end"/>
      </w:r>
      <w:r>
        <w:rPr>
          <w:spacing w:val="8"/>
        </w:rPr>
        <w:t>),</w:t>
      </w:r>
      <w:r>
        <w:rPr>
          <w:spacing w:val="30"/>
          <w:w w:val="102"/>
        </w:rPr>
        <w:t xml:space="preserve"> </w:t>
      </w:r>
      <w:r>
        <w:rPr>
          <w:spacing w:val="8"/>
        </w:rPr>
        <w:t>and</w:t>
      </w:r>
      <w:r>
        <w:rPr>
          <w:spacing w:val="29"/>
          <w:w w:val="102"/>
        </w:rPr>
        <w:t xml:space="preserve"> </w:t>
      </w:r>
      <w:r>
        <w:rPr>
          <w:spacing w:val="8"/>
        </w:rPr>
        <w:t>Large</w:t>
      </w:r>
      <w:r>
        <w:rPr>
          <w:spacing w:val="29"/>
        </w:rPr>
        <w:t xml:space="preserve"> </w:t>
      </w:r>
      <w:r>
        <w:rPr>
          <w:spacing w:val="8"/>
        </w:rPr>
        <w:t>Language</w:t>
      </w:r>
      <w:r>
        <w:rPr>
          <w:spacing w:val="29"/>
          <w:w w:val="102"/>
        </w:rPr>
        <w:t xml:space="preserve"> </w:t>
      </w:r>
      <w:r>
        <w:rPr>
          <w:spacing w:val="8"/>
        </w:rPr>
        <w:t>Model</w:t>
      </w:r>
      <w:r>
        <w:rPr>
          <w:spacing w:val="30"/>
        </w:rPr>
        <w:t xml:space="preserve"> </w:t>
      </w:r>
      <w:r>
        <w:rPr>
          <w:spacing w:val="8"/>
        </w:rPr>
        <w:t>Meta</w:t>
      </w:r>
      <w:r>
        <w:rPr>
          <w:spacing w:val="25"/>
        </w:rPr>
        <w:t xml:space="preserve"> </w:t>
      </w:r>
      <w:r>
        <w:rPr>
          <w:spacing w:val="8"/>
        </w:rPr>
        <w:t>AI</w:t>
      </w:r>
      <w:r>
        <w:rPr>
          <w:spacing w:val="34"/>
          <w:w w:val="101"/>
        </w:rPr>
        <w:t xml:space="preserve"> </w:t>
      </w:r>
      <w:r>
        <w:rPr>
          <w:spacing w:val="8"/>
        </w:rPr>
        <w:t>(LLaMA,</w:t>
      </w:r>
      <w:r>
        <w:rPr>
          <w:spacing w:val="34"/>
        </w:rPr>
        <w:t xml:space="preserve"> </w:t>
      </w:r>
      <w:r>
        <w:rPr>
          <w:spacing w:val="8"/>
        </w:rPr>
        <w:t>(</w:t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color w:val="2196D1"/>
          <w:spacing w:val="8"/>
        </w:rPr>
        <w:t>Touvron,</w:t>
      </w:r>
      <w:r>
        <w:rPr>
          <w:color w:val="2196D1"/>
          <w:spacing w:val="8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color w:val="2196D1"/>
          <w:spacing w:val="10"/>
        </w:rPr>
        <w:t>Lavril,</w:t>
      </w:r>
      <w:r>
        <w:rPr>
          <w:color w:val="2196D1"/>
          <w:spacing w:val="25"/>
          <w:w w:val="101"/>
        </w:rPr>
        <w:t xml:space="preserve"> </w:t>
      </w:r>
      <w:r>
        <w:rPr>
          <w:color w:val="2196D1"/>
          <w:spacing w:val="10"/>
        </w:rPr>
        <w:t>et</w:t>
      </w:r>
      <w:r>
        <w:rPr>
          <w:color w:val="2196D1"/>
          <w:spacing w:val="25"/>
        </w:rPr>
        <w:t xml:space="preserve"> </w:t>
      </w:r>
      <w:r>
        <w:rPr>
          <w:color w:val="2196D1"/>
          <w:spacing w:val="10"/>
        </w:rPr>
        <w:t>al.,</w:t>
      </w:r>
      <w:r>
        <w:rPr>
          <w:color w:val="2196D1"/>
          <w:spacing w:val="27"/>
          <w:w w:val="102"/>
        </w:rPr>
        <w:t xml:space="preserve"> </w:t>
      </w:r>
      <w:r>
        <w:rPr>
          <w:color w:val="2196D1"/>
          <w:spacing w:val="10"/>
        </w:rPr>
        <w:t>2023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),</w:t>
      </w:r>
      <w:r>
        <w:rPr>
          <w:spacing w:val="24"/>
          <w:w w:val="102"/>
        </w:rPr>
        <w:t xml:space="preserve"> </w:t>
      </w:r>
      <w:r>
        <w:rPr>
          <w:spacing w:val="10"/>
        </w:rPr>
        <w:t>are</w:t>
      </w:r>
      <w:r>
        <w:rPr>
          <w:spacing w:val="25"/>
          <w:w w:val="101"/>
        </w:rPr>
        <w:t xml:space="preserve"> </w:t>
      </w:r>
      <w:r>
        <w:rPr>
          <w:spacing w:val="10"/>
        </w:rPr>
        <w:t>distinguished</w:t>
      </w:r>
      <w:r>
        <w:rPr>
          <w:spacing w:val="23"/>
          <w:w w:val="102"/>
        </w:rPr>
        <w:t xml:space="preserve"> </w:t>
      </w:r>
      <w:r>
        <w:rPr>
          <w:spacing w:val="10"/>
        </w:rPr>
        <w:t>from</w:t>
      </w:r>
      <w:r>
        <w:rPr>
          <w:spacing w:val="26"/>
        </w:rPr>
        <w:t xml:space="preserve"> </w:t>
      </w:r>
      <w:r>
        <w:rPr>
          <w:spacing w:val="10"/>
        </w:rPr>
        <w:t>small</w:t>
      </w:r>
      <w:r>
        <w:rPr>
          <w:spacing w:val="23"/>
          <w:w w:val="102"/>
        </w:rPr>
        <w:t xml:space="preserve"> </w:t>
      </w:r>
      <w:r>
        <w:rPr>
          <w:spacing w:val="10"/>
        </w:rPr>
        <w:t>lang</w:t>
      </w:r>
      <w:r>
        <w:rPr>
          <w:spacing w:val="9"/>
        </w:rPr>
        <w:t>uage</w:t>
      </w:r>
      <w:r>
        <w:rPr>
          <w:spacing w:val="22"/>
          <w:w w:val="101"/>
        </w:rPr>
        <w:t xml:space="preserve"> </w:t>
      </w:r>
      <w:r>
        <w:rPr>
          <w:spacing w:val="9"/>
        </w:rPr>
        <w:t>models</w:t>
      </w:r>
      <w:r>
        <w:rPr>
          <w:spacing w:val="21"/>
          <w:w w:val="101"/>
        </w:rPr>
        <w:t xml:space="preserve"> </w:t>
      </w:r>
      <w:r>
        <w:rPr>
          <w:spacing w:val="9"/>
        </w:rPr>
        <w:t>by</w:t>
      </w:r>
      <w:r>
        <w:t xml:space="preserve"> </w:t>
      </w:r>
      <w:r>
        <w:rPr>
          <w:spacing w:val="11"/>
        </w:rPr>
        <w:t>their</w:t>
      </w:r>
      <w:r>
        <w:rPr>
          <w:spacing w:val="21"/>
        </w:rPr>
        <w:t xml:space="preserve"> </w:t>
      </w:r>
      <w:r>
        <w:rPr>
          <w:spacing w:val="11"/>
        </w:rPr>
        <w:t>colossal</w:t>
      </w:r>
      <w:r>
        <w:rPr>
          <w:spacing w:val="19"/>
          <w:w w:val="102"/>
        </w:rPr>
        <w:t xml:space="preserve"> </w:t>
      </w:r>
      <w:r>
        <w:rPr>
          <w:spacing w:val="11"/>
        </w:rPr>
        <w:t>number</w:t>
      </w:r>
      <w:r>
        <w:rPr>
          <w:spacing w:val="21"/>
        </w:rPr>
        <w:t xml:space="preserve"> </w:t>
      </w:r>
      <w:r>
        <w:rPr>
          <w:spacing w:val="11"/>
        </w:rPr>
        <w:t>of parameters,</w:t>
      </w:r>
      <w:r>
        <w:rPr>
          <w:spacing w:val="19"/>
          <w:w w:val="101"/>
        </w:rPr>
        <w:t xml:space="preserve"> </w:t>
      </w:r>
      <w:r>
        <w:rPr>
          <w:spacing w:val="11"/>
        </w:rPr>
        <w:t>running</w:t>
      </w:r>
      <w:r>
        <w:rPr>
          <w:spacing w:val="20"/>
          <w:w w:val="102"/>
        </w:rPr>
        <w:t xml:space="preserve"> </w:t>
      </w:r>
      <w:r>
        <w:rPr>
          <w:spacing w:val="11"/>
        </w:rPr>
        <w:t>into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17"/>
          <w:w w:val="102"/>
        </w:rPr>
        <w:t xml:space="preserve"> </w:t>
      </w:r>
      <w:r>
        <w:rPr>
          <w:spacing w:val="11"/>
        </w:rPr>
        <w:t>hundreds</w:t>
      </w:r>
      <w:r>
        <w:rPr>
          <w:spacing w:val="21"/>
          <w:w w:val="101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f bil-</w:t>
      </w:r>
      <w:r>
        <w:t xml:space="preserve"> </w:t>
      </w:r>
      <w:r>
        <w:rPr>
          <w:spacing w:val="10"/>
        </w:rPr>
        <w:t>lions</w:t>
      </w:r>
      <w:r>
        <w:rPr>
          <w:spacing w:val="26"/>
          <w:w w:val="101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"bookmark15" </w:instrText>
      </w:r>
      <w:r>
        <w:fldChar w:fldCharType="separate"/>
      </w:r>
      <w:r>
        <w:rPr>
          <w:color w:val="2196D1"/>
          <w:spacing w:val="10"/>
        </w:rPr>
        <w:t>Fig.</w:t>
      </w:r>
      <w:r>
        <w:rPr>
          <w:color w:val="2196D1"/>
          <w:spacing w:val="28"/>
          <w:w w:val="101"/>
        </w:rPr>
        <w:t xml:space="preserve"> </w:t>
      </w:r>
      <w:r>
        <w:rPr>
          <w:color w:val="2196D1"/>
          <w:spacing w:val="10"/>
        </w:rPr>
        <w:t>1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  <w:r>
        <w:rPr>
          <w:spacing w:val="19"/>
        </w:rPr>
        <w:t xml:space="preserve"> </w:t>
      </w:r>
      <w:r>
        <w:rPr>
          <w:spacing w:val="10"/>
        </w:rPr>
        <w:t>Trained</w:t>
      </w:r>
      <w:r>
        <w:rPr>
          <w:spacing w:val="21"/>
        </w:rPr>
        <w:t xml:space="preserve"> </w:t>
      </w:r>
      <w:r>
        <w:rPr>
          <w:spacing w:val="10"/>
        </w:rPr>
        <w:t>on</w:t>
      </w:r>
      <w:r>
        <w:rPr>
          <w:spacing w:val="22"/>
        </w:rPr>
        <w:t xml:space="preserve"> </w:t>
      </w:r>
      <w:r>
        <w:rPr>
          <w:spacing w:val="10"/>
        </w:rPr>
        <w:t>extensive</w:t>
      </w:r>
      <w:r>
        <w:rPr>
          <w:spacing w:val="20"/>
          <w:w w:val="101"/>
        </w:rPr>
        <w:t xml:space="preserve"> </w:t>
      </w:r>
      <w:r>
        <w:rPr>
          <w:spacing w:val="10"/>
        </w:rPr>
        <w:t>text</w:t>
      </w:r>
      <w:r>
        <w:rPr>
          <w:spacing w:val="21"/>
        </w:rPr>
        <w:t xml:space="preserve"> </w:t>
      </w:r>
      <w:r>
        <w:rPr>
          <w:spacing w:val="10"/>
        </w:rPr>
        <w:t>co</w:t>
      </w:r>
      <w:r>
        <w:rPr>
          <w:spacing w:val="9"/>
        </w:rPr>
        <w:t>rpora,</w:t>
      </w:r>
      <w:r>
        <w:rPr>
          <w:spacing w:val="20"/>
        </w:rPr>
        <w:t xml:space="preserve"> </w:t>
      </w:r>
      <w:r>
        <w:rPr>
          <w:spacing w:val="9"/>
        </w:rPr>
        <w:t>these</w:t>
      </w:r>
      <w:r>
        <w:rPr>
          <w:spacing w:val="20"/>
        </w:rPr>
        <w:t xml:space="preserve"> </w:t>
      </w:r>
      <w:r>
        <w:rPr>
          <w:spacing w:val="9"/>
        </w:rPr>
        <w:t>models</w:t>
      </w:r>
      <w:r>
        <w:rPr>
          <w:spacing w:val="21"/>
          <w:w w:val="101"/>
        </w:rPr>
        <w:t xml:space="preserve"> </w:t>
      </w:r>
      <w:r>
        <w:rPr>
          <w:spacing w:val="9"/>
        </w:rPr>
        <w:t>demon-</w:t>
      </w:r>
      <w:r>
        <w:t xml:space="preserve"> </w:t>
      </w:r>
      <w:r>
        <w:rPr>
          <w:spacing w:val="12"/>
        </w:rPr>
        <w:t>strate  remarkable  profi</w:t>
      </w:r>
      <w:r>
        <w:rPr>
          <w:spacing w:val="11"/>
        </w:rPr>
        <w:t>ciency</w:t>
      </w:r>
      <w:r>
        <w:rPr>
          <w:spacing w:val="13"/>
          <w:w w:val="101"/>
        </w:rPr>
        <w:t xml:space="preserve">  </w:t>
      </w:r>
      <w:r>
        <w:rPr>
          <w:spacing w:val="11"/>
        </w:rPr>
        <w:t>in</w:t>
      </w:r>
      <w:r>
        <w:rPr>
          <w:spacing w:val="13"/>
          <w:w w:val="101"/>
        </w:rPr>
        <w:t xml:space="preserve">  </w:t>
      </w:r>
      <w:r>
        <w:rPr>
          <w:spacing w:val="11"/>
        </w:rPr>
        <w:t>interpreting</w:t>
      </w:r>
      <w:r>
        <w:rPr>
          <w:spacing w:val="12"/>
          <w:w w:val="101"/>
        </w:rPr>
        <w:t xml:space="preserve">  </w:t>
      </w:r>
      <w:r>
        <w:rPr>
          <w:spacing w:val="11"/>
        </w:rPr>
        <w:t>human</w:t>
      </w:r>
      <w:r>
        <w:rPr>
          <w:spacing w:val="12"/>
          <w:w w:val="101"/>
        </w:rPr>
        <w:t xml:space="preserve">  </w:t>
      </w:r>
      <w:r>
        <w:rPr>
          <w:spacing w:val="11"/>
        </w:rPr>
        <w:t>language</w:t>
      </w:r>
      <w:r>
        <w:rPr>
          <w:spacing w:val="13"/>
          <w:w w:val="101"/>
        </w:rPr>
        <w:t xml:space="preserve">  </w:t>
      </w:r>
      <w:r>
        <w:rPr>
          <w:spacing w:val="11"/>
        </w:rPr>
        <w:t>and</w:t>
      </w:r>
      <w:r>
        <w:t xml:space="preserve"> </w:t>
      </w:r>
      <w:r>
        <w:rPr>
          <w:spacing w:val="10"/>
        </w:rPr>
        <w:t>executing complex</w:t>
      </w:r>
      <w:r>
        <w:rPr>
          <w:spacing w:val="15"/>
          <w:w w:val="102"/>
        </w:rPr>
        <w:t xml:space="preserve"> </w:t>
      </w:r>
      <w:r>
        <w:rPr>
          <w:spacing w:val="10"/>
        </w:rPr>
        <w:t>text-based tasks.</w:t>
      </w:r>
    </w:p>
    <w:p w14:paraId="4D876CA0">
      <w:pPr>
        <w:spacing w:line="27" w:lineRule="exact"/>
      </w:pPr>
    </w:p>
    <w:p w14:paraId="52ECD24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1C0F9BC">
      <w:pPr>
        <w:pStyle w:val="2"/>
        <w:spacing w:before="33" w:line="289" w:lineRule="auto"/>
        <w:ind w:firstLine="240"/>
        <w:jc w:val="both"/>
      </w:pPr>
      <w:r>
        <w:rPr>
          <w:spacing w:val="9"/>
        </w:rPr>
        <w:t>The</w:t>
      </w:r>
      <w:r>
        <w:rPr>
          <w:spacing w:val="-2"/>
        </w:rPr>
        <w:t xml:space="preserve"> </w:t>
      </w:r>
      <w:r>
        <w:rPr>
          <w:spacing w:val="9"/>
        </w:rPr>
        <w:t>backbone of</w:t>
      </w:r>
      <w:r>
        <w:rPr>
          <w:spacing w:val="-11"/>
        </w:rPr>
        <w:t xml:space="preserve"> </w:t>
      </w:r>
      <w:r>
        <w:rPr>
          <w:spacing w:val="9"/>
        </w:rPr>
        <w:t>LLMs is the Transformer architecture</w:t>
      </w:r>
      <w:r>
        <w:rPr>
          <w:spacing w:val="8"/>
        </w:rPr>
        <w:t>,</w:t>
      </w:r>
      <w:r>
        <w:rPr>
          <w:spacing w:val="-2"/>
        </w:rPr>
        <w:t xml:space="preserve"> </w:t>
      </w:r>
      <w:r>
        <w:rPr>
          <w:spacing w:val="8"/>
        </w:rPr>
        <w:t>which utilizes</w:t>
      </w:r>
      <w:r>
        <w:t xml:space="preserve"> </w:t>
      </w:r>
      <w:r>
        <w:rPr>
          <w:spacing w:val="11"/>
        </w:rPr>
        <w:t>deep</w:t>
      </w:r>
      <w:r>
        <w:rPr>
          <w:spacing w:val="41"/>
          <w:w w:val="102"/>
        </w:rPr>
        <w:t xml:space="preserve"> </w:t>
      </w:r>
      <w:r>
        <w:rPr>
          <w:spacing w:val="11"/>
        </w:rPr>
        <w:t>networks</w:t>
      </w:r>
      <w:r>
        <w:rPr>
          <w:spacing w:val="28"/>
          <w:w w:val="102"/>
        </w:rPr>
        <w:t xml:space="preserve"> </w:t>
      </w:r>
      <w:r>
        <w:rPr>
          <w:spacing w:val="11"/>
        </w:rPr>
        <w:t>with</w:t>
      </w:r>
      <w:r>
        <w:rPr>
          <w:spacing w:val="31"/>
        </w:rPr>
        <w:t xml:space="preserve"> </w:t>
      </w:r>
      <w:r>
        <w:rPr>
          <w:spacing w:val="11"/>
        </w:rPr>
        <w:t>numerous</w:t>
      </w:r>
      <w:r>
        <w:rPr>
          <w:spacing w:val="33"/>
          <w:w w:val="101"/>
        </w:rPr>
        <w:t xml:space="preserve"> </w:t>
      </w:r>
      <w:r>
        <w:rPr>
          <w:spacing w:val="11"/>
        </w:rPr>
        <w:t>attention</w:t>
      </w:r>
      <w:r>
        <w:rPr>
          <w:spacing w:val="30"/>
        </w:rPr>
        <w:t xml:space="preserve"> </w:t>
      </w:r>
      <w:r>
        <w:rPr>
          <w:spacing w:val="11"/>
        </w:rPr>
        <w:t>mechanisms</w:t>
      </w:r>
      <w:r>
        <w:rPr>
          <w:spacing w:val="36"/>
          <w:w w:val="102"/>
        </w:rPr>
        <w:t xml:space="preserve"> </w:t>
      </w:r>
      <w:r>
        <w:rPr>
          <w:spacing w:val="11"/>
        </w:rPr>
        <w:t>(</w:t>
      </w:r>
      <w:r>
        <w:fldChar w:fldCharType="begin"/>
      </w:r>
      <w:r>
        <w:instrText xml:space="preserve"> HYPERLINK \l "bookmark16" </w:instrText>
      </w:r>
      <w:r>
        <w:fldChar w:fldCharType="separate"/>
      </w:r>
      <w:r>
        <w:rPr>
          <w:color w:val="2196D1"/>
          <w:spacing w:val="11"/>
        </w:rPr>
        <w:t>Vaswani</w:t>
      </w:r>
      <w:r>
        <w:rPr>
          <w:color w:val="2196D1"/>
          <w:spacing w:val="33"/>
          <w:w w:val="101"/>
        </w:rPr>
        <w:t xml:space="preserve"> </w:t>
      </w:r>
      <w:r>
        <w:rPr>
          <w:color w:val="2196D1"/>
          <w:spacing w:val="11"/>
        </w:rPr>
        <w:t>et</w:t>
      </w:r>
      <w:r>
        <w:rPr>
          <w:color w:val="2196D1"/>
          <w:spacing w:val="33"/>
        </w:rPr>
        <w:t xml:space="preserve"> </w:t>
      </w:r>
      <w:r>
        <w:rPr>
          <w:color w:val="2196D1"/>
          <w:spacing w:val="11"/>
        </w:rPr>
        <w:t>al.,</w:t>
      </w:r>
      <w:r>
        <w:rPr>
          <w:color w:val="2196D1"/>
          <w:spacing w:val="11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"bookmark16" </w:instrText>
      </w:r>
      <w:r>
        <w:fldChar w:fldCharType="separate"/>
      </w:r>
      <w:r>
        <w:rPr>
          <w:color w:val="2196D1"/>
          <w:spacing w:val="11"/>
        </w:rPr>
        <w:t>2017</w:t>
      </w:r>
      <w:r>
        <w:rPr>
          <w:color w:val="2196D1"/>
          <w:spacing w:val="11"/>
        </w:rPr>
        <w:fldChar w:fldCharType="end"/>
      </w:r>
      <w:r>
        <w:rPr>
          <w:spacing w:val="11"/>
        </w:rPr>
        <w:t>).</w:t>
      </w:r>
      <w:r>
        <w:rPr>
          <w:spacing w:val="19"/>
          <w:w w:val="101"/>
        </w:rPr>
        <w:t xml:space="preserve"> </w:t>
      </w:r>
      <w:r>
        <w:rPr>
          <w:spacing w:val="11"/>
        </w:rPr>
        <w:t>While</w:t>
      </w:r>
      <w:r>
        <w:rPr>
          <w:spacing w:val="22"/>
          <w:w w:val="101"/>
        </w:rPr>
        <w:t xml:space="preserve"> </w:t>
      </w:r>
      <w:r>
        <w:rPr>
          <w:spacing w:val="11"/>
        </w:rPr>
        <w:t>they</w:t>
      </w:r>
      <w:r>
        <w:rPr>
          <w:spacing w:val="22"/>
          <w:w w:val="102"/>
        </w:rPr>
        <w:t xml:space="preserve"> </w:t>
      </w:r>
      <w:r>
        <w:rPr>
          <w:spacing w:val="11"/>
        </w:rPr>
        <w:t>share</w:t>
      </w:r>
      <w:r>
        <w:rPr>
          <w:spacing w:val="22"/>
          <w:w w:val="101"/>
        </w:rPr>
        <w:t xml:space="preserve"> </w:t>
      </w:r>
      <w:r>
        <w:rPr>
          <w:spacing w:val="11"/>
        </w:rPr>
        <w:t>foundational</w:t>
      </w:r>
      <w:r>
        <w:rPr>
          <w:spacing w:val="22"/>
          <w:w w:val="102"/>
        </w:rPr>
        <w:t xml:space="preserve"> </w:t>
      </w:r>
      <w:r>
        <w:rPr>
          <w:spacing w:val="11"/>
        </w:rPr>
        <w:t>aspects</w:t>
      </w:r>
      <w:r>
        <w:rPr>
          <w:spacing w:val="19"/>
          <w:w w:val="101"/>
        </w:rPr>
        <w:t xml:space="preserve"> </w:t>
      </w:r>
      <w:r>
        <w:rPr>
          <w:spacing w:val="11"/>
        </w:rPr>
        <w:t>w</w:t>
      </w:r>
      <w:r>
        <w:rPr>
          <w:spacing w:val="10"/>
        </w:rPr>
        <w:t>ith</w:t>
      </w:r>
      <w:r>
        <w:rPr>
          <w:spacing w:val="22"/>
        </w:rPr>
        <w:t xml:space="preserve"> </w:t>
      </w:r>
      <w:r>
        <w:rPr>
          <w:spacing w:val="10"/>
        </w:rPr>
        <w:t>their</w:t>
      </w:r>
      <w:r>
        <w:rPr>
          <w:spacing w:val="22"/>
          <w:w w:val="101"/>
        </w:rPr>
        <w:t xml:space="preserve"> </w:t>
      </w:r>
      <w:r>
        <w:rPr>
          <w:spacing w:val="10"/>
        </w:rPr>
        <w:t>smaller</w:t>
      </w:r>
      <w:r>
        <w:rPr>
          <w:spacing w:val="23"/>
          <w:w w:val="101"/>
        </w:rPr>
        <w:t xml:space="preserve"> </w:t>
      </w:r>
      <w:r>
        <w:rPr>
          <w:spacing w:val="10"/>
        </w:rPr>
        <w:t>coun-</w:t>
      </w:r>
      <w:r>
        <w:t xml:space="preserve"> </w:t>
      </w:r>
      <w:r>
        <w:rPr>
          <w:spacing w:val="10"/>
        </w:rPr>
        <w:t>terparts, LLMs differentiate themselves through model comple</w:t>
      </w:r>
      <w:r>
        <w:rPr>
          <w:spacing w:val="9"/>
        </w:rPr>
        <w:t>xity, data</w:t>
      </w:r>
      <w:r>
        <w:t xml:space="preserve"> </w:t>
      </w:r>
      <w:r>
        <w:rPr>
          <w:spacing w:val="10"/>
        </w:rPr>
        <w:t>volume,</w:t>
      </w:r>
      <w:r>
        <w:rPr>
          <w:spacing w:val="38"/>
          <w:w w:val="101"/>
        </w:rPr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computational</w:t>
      </w:r>
      <w:r>
        <w:rPr>
          <w:spacing w:val="22"/>
        </w:rPr>
        <w:t xml:space="preserve"> </w:t>
      </w:r>
      <w:r>
        <w:rPr>
          <w:spacing w:val="10"/>
        </w:rPr>
        <w:t>power</w:t>
      </w:r>
      <w:r>
        <w:rPr>
          <w:spacing w:val="23"/>
          <w:w w:val="101"/>
        </w:rPr>
        <w:t xml:space="preserve"> </w:t>
      </w:r>
      <w:r>
        <w:rPr>
          <w:spacing w:val="10"/>
        </w:rPr>
        <w:t>on</w:t>
      </w:r>
      <w:r>
        <w:rPr>
          <w:spacing w:val="24"/>
          <w:w w:val="102"/>
        </w:rPr>
        <w:t xml:space="preserve"> </w:t>
      </w:r>
      <w:r>
        <w:rPr>
          <w:spacing w:val="10"/>
        </w:rPr>
        <w:t>a</w:t>
      </w:r>
      <w:r>
        <w:rPr>
          <w:spacing w:val="23"/>
          <w:w w:val="102"/>
        </w:rPr>
        <w:t xml:space="preserve"> </w:t>
      </w:r>
      <w:r>
        <w:rPr>
          <w:spacing w:val="10"/>
        </w:rPr>
        <w:t>significantly</w:t>
      </w:r>
      <w:r>
        <w:rPr>
          <w:spacing w:val="22"/>
          <w:w w:val="101"/>
        </w:rPr>
        <w:t xml:space="preserve"> </w:t>
      </w:r>
      <w:r>
        <w:rPr>
          <w:spacing w:val="10"/>
        </w:rPr>
        <w:t>larger</w:t>
      </w:r>
      <w:r>
        <w:rPr>
          <w:spacing w:val="24"/>
          <w:w w:val="102"/>
        </w:rPr>
        <w:t xml:space="preserve"> </w:t>
      </w:r>
      <w:r>
        <w:rPr>
          <w:spacing w:val="10"/>
        </w:rPr>
        <w:t>scale.</w:t>
      </w:r>
      <w:r>
        <w:rPr>
          <w:spacing w:val="20"/>
          <w:w w:val="101"/>
        </w:rPr>
        <w:t xml:space="preserve"> </w:t>
      </w:r>
      <w:r>
        <w:rPr>
          <w:spacing w:val="10"/>
        </w:rPr>
        <w:t>This</w:t>
      </w:r>
      <w:r>
        <w:t xml:space="preserve"> </w:t>
      </w:r>
      <w:r>
        <w:rPr>
          <w:spacing w:val="11"/>
        </w:rPr>
        <w:t>scaling</w:t>
      </w:r>
      <w:r>
        <w:t xml:space="preserve">  </w:t>
      </w:r>
      <w:r>
        <w:rPr>
          <w:spacing w:val="11"/>
        </w:rPr>
        <w:t>has</w:t>
      </w:r>
      <w:r>
        <w:t xml:space="preserve">  </w:t>
      </w:r>
      <w:r>
        <w:rPr>
          <w:spacing w:val="11"/>
        </w:rPr>
        <w:t>been</w:t>
      </w:r>
      <w:r>
        <w:rPr>
          <w:spacing w:val="1"/>
        </w:rPr>
        <w:t xml:space="preserve">  </w:t>
      </w:r>
      <w:r>
        <w:rPr>
          <w:spacing w:val="11"/>
        </w:rPr>
        <w:t>proven</w:t>
      </w:r>
      <w:r>
        <w:rPr>
          <w:spacing w:val="1"/>
        </w:rPr>
        <w:t xml:space="preserve">  </w:t>
      </w:r>
      <w:r>
        <w:rPr>
          <w:spacing w:val="11"/>
        </w:rPr>
        <w:t>to</w:t>
      </w:r>
      <w:r>
        <w:rPr>
          <w:spacing w:val="2"/>
        </w:rPr>
        <w:t xml:space="preserve">  </w:t>
      </w:r>
      <w:r>
        <w:rPr>
          <w:spacing w:val="11"/>
        </w:rPr>
        <w:t>substantially</w:t>
      </w:r>
      <w:r>
        <w:rPr>
          <w:spacing w:val="1"/>
        </w:rPr>
        <w:t xml:space="preserve">  </w:t>
      </w:r>
      <w:r>
        <w:rPr>
          <w:spacing w:val="11"/>
        </w:rPr>
        <w:t>a</w:t>
      </w:r>
      <w:r>
        <w:rPr>
          <w:spacing w:val="10"/>
        </w:rPr>
        <w:t>ugment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capabilities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t xml:space="preserve"> </w:t>
      </w:r>
      <w:r>
        <w:rPr>
          <w:spacing w:val="9"/>
        </w:rPr>
        <w:t>these</w:t>
      </w:r>
      <w:r>
        <w:rPr>
          <w:spacing w:val="23"/>
          <w:w w:val="101"/>
        </w:rPr>
        <w:t xml:space="preserve"> </w:t>
      </w:r>
      <w:r>
        <w:rPr>
          <w:spacing w:val="9"/>
        </w:rPr>
        <w:t>models</w:t>
      </w:r>
      <w:r>
        <w:rPr>
          <w:spacing w:val="30"/>
        </w:rPr>
        <w:t xml:space="preserve"> </w:t>
      </w:r>
      <w:r>
        <w:rPr>
          <w:spacing w:val="9"/>
        </w:rPr>
        <w:t>(</w:t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color w:val="2196D1"/>
          <w:spacing w:val="9"/>
        </w:rPr>
        <w:t>Radford</w:t>
      </w:r>
      <w:r>
        <w:rPr>
          <w:color w:val="2196D1"/>
          <w:spacing w:val="25"/>
          <w:w w:val="101"/>
        </w:rPr>
        <w:t xml:space="preserve"> </w:t>
      </w:r>
      <w:r>
        <w:rPr>
          <w:color w:val="2196D1"/>
          <w:spacing w:val="9"/>
        </w:rPr>
        <w:t>et</w:t>
      </w:r>
      <w:r>
        <w:rPr>
          <w:color w:val="2196D1"/>
          <w:spacing w:val="25"/>
        </w:rPr>
        <w:t xml:space="preserve"> </w:t>
      </w:r>
      <w:r>
        <w:rPr>
          <w:color w:val="2196D1"/>
          <w:spacing w:val="9"/>
        </w:rPr>
        <w:t>al.,</w:t>
      </w:r>
      <w:r>
        <w:rPr>
          <w:color w:val="2196D1"/>
          <w:spacing w:val="27"/>
          <w:w w:val="102"/>
        </w:rPr>
        <w:t xml:space="preserve"> </w:t>
      </w:r>
      <w:r>
        <w:rPr>
          <w:color w:val="2196D1"/>
          <w:spacing w:val="9"/>
        </w:rPr>
        <w:t>2019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23"/>
          <w:w w:val="101"/>
        </w:rPr>
        <w:t xml:space="preserve"> </w:t>
      </w:r>
      <w:r>
        <w:rPr>
          <w:spacing w:val="9"/>
        </w:rPr>
        <w:t>Post</w:t>
      </w:r>
      <w:r>
        <w:rPr>
          <w:spacing w:val="23"/>
        </w:rPr>
        <w:t xml:space="preserve"> </w:t>
      </w:r>
      <w:r>
        <w:rPr>
          <w:spacing w:val="9"/>
        </w:rPr>
        <w:t>pre-training,</w:t>
      </w:r>
      <w:r>
        <w:rPr>
          <w:spacing w:val="25"/>
        </w:rPr>
        <w:t xml:space="preserve"> </w:t>
      </w:r>
      <w:r>
        <w:rPr>
          <w:spacing w:val="9"/>
        </w:rPr>
        <w:t>LLMs</w:t>
      </w:r>
      <w:r>
        <w:rPr>
          <w:spacing w:val="23"/>
        </w:rPr>
        <w:t xml:space="preserve"> </w:t>
      </w:r>
      <w:r>
        <w:rPr>
          <w:spacing w:val="9"/>
        </w:rPr>
        <w:t>pos</w:t>
      </w:r>
      <w:r>
        <w:rPr>
          <w:spacing w:val="8"/>
        </w:rPr>
        <w:t>sess</w:t>
      </w:r>
      <w:r>
        <w:rPr>
          <w:spacing w:val="25"/>
        </w:rPr>
        <w:t xml:space="preserve"> </w:t>
      </w:r>
      <w:r>
        <w:rPr>
          <w:spacing w:val="8"/>
        </w:rPr>
        <w:t>a</w:t>
      </w:r>
      <w:r>
        <w:t xml:space="preserve"> </w:t>
      </w:r>
      <w:r>
        <w:rPr>
          <w:spacing w:val="10"/>
        </w:rPr>
        <w:t>broad</w:t>
      </w:r>
      <w:r>
        <w:rPr>
          <w:spacing w:val="17"/>
          <w:w w:val="101"/>
        </w:rPr>
        <w:t xml:space="preserve"> </w:t>
      </w:r>
      <w:r>
        <w:rPr>
          <w:spacing w:val="10"/>
        </w:rPr>
        <w:t>spectrum</w:t>
      </w:r>
      <w:r>
        <w:rPr>
          <w:spacing w:val="18"/>
          <w:w w:val="102"/>
        </w:rPr>
        <w:t xml:space="preserve"> </w:t>
      </w:r>
      <w:r>
        <w:rPr>
          <w:spacing w:val="10"/>
        </w:rPr>
        <w:t>of capabilities</w:t>
      </w:r>
      <w:r>
        <w:rPr>
          <w:spacing w:val="17"/>
          <w:w w:val="101"/>
        </w:rPr>
        <w:t xml:space="preserve"> </w:t>
      </w:r>
      <w:r>
        <w:rPr>
          <w:spacing w:val="10"/>
        </w:rPr>
        <w:t>applicable to</w:t>
      </w:r>
      <w:r>
        <w:rPr>
          <w:spacing w:val="17"/>
          <w:w w:val="101"/>
        </w:rPr>
        <w:t xml:space="preserve"> </w:t>
      </w:r>
      <w:r>
        <w:rPr>
          <w:spacing w:val="10"/>
        </w:rPr>
        <w:t>a</w:t>
      </w:r>
      <w:r>
        <w:rPr>
          <w:spacing w:val="18"/>
          <w:w w:val="101"/>
        </w:rPr>
        <w:t xml:space="preserve"> </w:t>
      </w:r>
      <w:r>
        <w:rPr>
          <w:spacing w:val="10"/>
        </w:rPr>
        <w:t>diverse</w:t>
      </w:r>
      <w:r>
        <w:rPr>
          <w:spacing w:val="18"/>
        </w:rPr>
        <w:t xml:space="preserve"> </w:t>
      </w:r>
      <w:r>
        <w:rPr>
          <w:spacing w:val="10"/>
        </w:rPr>
        <w:t>array</w:t>
      </w:r>
      <w:r>
        <w:rPr>
          <w:spacing w:val="17"/>
        </w:rPr>
        <w:t xml:space="preserve"> </w:t>
      </w:r>
      <w:r>
        <w:rPr>
          <w:spacing w:val="10"/>
        </w:rPr>
        <w:t>of task</w:t>
      </w:r>
      <w:r>
        <w:rPr>
          <w:spacing w:val="9"/>
        </w:rPr>
        <w:t>s</w:t>
      </w:r>
      <w:r>
        <w:rPr>
          <w:spacing w:val="21"/>
          <w:w w:val="101"/>
        </w:rPr>
        <w:t xml:space="preserve"> </w:t>
      </w:r>
      <w:r>
        <w:rPr>
          <w:spacing w:val="9"/>
        </w:rPr>
        <w:t>(A</w:t>
      </w:r>
      <w:r>
        <w:t xml:space="preserve"> </w:t>
      </w:r>
      <w:r>
        <w:rPr>
          <w:spacing w:val="10"/>
        </w:rPr>
        <w:t>representative</w:t>
      </w:r>
      <w:r>
        <w:rPr>
          <w:spacing w:val="28"/>
          <w:w w:val="101"/>
        </w:rPr>
        <w:t xml:space="preserve"> </w:t>
      </w:r>
      <w:r>
        <w:rPr>
          <w:spacing w:val="10"/>
        </w:rPr>
        <w:t>Post</w:t>
      </w:r>
      <w:r>
        <w:rPr>
          <w:spacing w:val="27"/>
          <w:w w:val="102"/>
        </w:rPr>
        <w:t xml:space="preserve"> </w:t>
      </w:r>
      <w:r>
        <w:rPr>
          <w:spacing w:val="10"/>
        </w:rPr>
        <w:t>pre-training</w:t>
      </w:r>
      <w:r>
        <w:rPr>
          <w:spacing w:val="27"/>
          <w:w w:val="102"/>
        </w:rPr>
        <w:t xml:space="preserve"> </w:t>
      </w:r>
      <w:r>
        <w:rPr>
          <w:spacing w:val="10"/>
        </w:rPr>
        <w:t>LLM</w:t>
      </w:r>
      <w:r>
        <w:rPr>
          <w:spacing w:val="29"/>
          <w:w w:val="102"/>
        </w:rPr>
        <w:t xml:space="preserve"> </w:t>
      </w:r>
      <w:r>
        <w:rPr>
          <w:spacing w:val="10"/>
        </w:rPr>
        <w:t>chat</w:t>
      </w:r>
      <w:r>
        <w:rPr>
          <w:spacing w:val="28"/>
          <w:w w:val="101"/>
        </w:rPr>
        <w:t xml:space="preserve"> </w:t>
      </w:r>
      <w:r>
        <w:rPr>
          <w:spacing w:val="10"/>
        </w:rPr>
        <w:t>system</w:t>
      </w:r>
      <w:r>
        <w:rPr>
          <w:spacing w:val="29"/>
          <w:w w:val="102"/>
        </w:rPr>
        <w:t xml:space="preserve"> </w:t>
      </w:r>
      <w:r>
        <w:rPr>
          <w:spacing w:val="10"/>
        </w:rPr>
        <w:t>structure</w:t>
      </w:r>
      <w:r>
        <w:rPr>
          <w:spacing w:val="29"/>
          <w:w w:val="101"/>
        </w:rPr>
        <w:t xml:space="preserve"> </w:t>
      </w:r>
      <w:r>
        <w:rPr>
          <w:spacing w:val="10"/>
        </w:rPr>
        <w:t>showed</w:t>
      </w:r>
      <w:r>
        <w:rPr>
          <w:spacing w:val="28"/>
          <w:w w:val="101"/>
        </w:rPr>
        <w:t xml:space="preserve"> </w:t>
      </w:r>
      <w:r>
        <w:rPr>
          <w:spacing w:val="9"/>
        </w:rPr>
        <w:t>in</w:t>
      </w:r>
      <w:r>
        <w:t xml:space="preserve"> 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2196D1"/>
          <w:spacing w:val="10"/>
        </w:rPr>
        <w:t>Fig.</w:t>
      </w:r>
      <w:r>
        <w:rPr>
          <w:color w:val="2196D1"/>
          <w:spacing w:val="21"/>
        </w:rPr>
        <w:t xml:space="preserve"> </w:t>
      </w:r>
      <w:r>
        <w:rPr>
          <w:color w:val="2196D1"/>
          <w:spacing w:val="10"/>
        </w:rPr>
        <w:t>2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a). To</w:t>
      </w:r>
      <w:r>
        <w:rPr>
          <w:spacing w:val="18"/>
          <w:w w:val="101"/>
        </w:rPr>
        <w:t xml:space="preserve"> </w:t>
      </w:r>
      <w:r>
        <w:rPr>
          <w:spacing w:val="10"/>
        </w:rPr>
        <w:t>tailor</w:t>
      </w:r>
      <w:r>
        <w:rPr>
          <w:spacing w:val="17"/>
          <w:w w:val="101"/>
        </w:rPr>
        <w:t xml:space="preserve"> </w:t>
      </w:r>
      <w:r>
        <w:rPr>
          <w:spacing w:val="10"/>
        </w:rPr>
        <w:t>these</w:t>
      </w:r>
      <w:r>
        <w:rPr>
          <w:spacing w:val="20"/>
        </w:rPr>
        <w:t xml:space="preserve"> </w:t>
      </w:r>
      <w:r>
        <w:rPr>
          <w:spacing w:val="10"/>
        </w:rPr>
        <w:t>capabili</w:t>
      </w:r>
      <w:r>
        <w:rPr>
          <w:spacing w:val="9"/>
        </w:rPr>
        <w:t>ties</w:t>
      </w:r>
      <w:r>
        <w:rPr>
          <w:spacing w:val="17"/>
          <w:w w:val="101"/>
        </w:rPr>
        <w:t xml:space="preserve"> </w:t>
      </w:r>
      <w:r>
        <w:rPr>
          <w:spacing w:val="9"/>
        </w:rPr>
        <w:t>to</w:t>
      </w:r>
      <w:r>
        <w:rPr>
          <w:spacing w:val="19"/>
          <w:w w:val="102"/>
        </w:rPr>
        <w:t xml:space="preserve"> </w:t>
      </w:r>
      <w:r>
        <w:rPr>
          <w:spacing w:val="9"/>
        </w:rPr>
        <w:t>specific</w:t>
      </w:r>
      <w:r>
        <w:rPr>
          <w:spacing w:val="17"/>
          <w:w w:val="102"/>
        </w:rPr>
        <w:t xml:space="preserve"> </w:t>
      </w:r>
      <w:r>
        <w:rPr>
          <w:spacing w:val="9"/>
        </w:rPr>
        <w:t>requirements,</w:t>
      </w:r>
      <w:r>
        <w:rPr>
          <w:spacing w:val="18"/>
        </w:rPr>
        <w:t xml:space="preserve"> </w:t>
      </w:r>
      <w:r>
        <w:rPr>
          <w:spacing w:val="9"/>
        </w:rPr>
        <w:t>a</w:t>
      </w:r>
      <w:r>
        <w:rPr>
          <w:spacing w:val="17"/>
          <w:w w:val="101"/>
        </w:rPr>
        <w:t xml:space="preserve"> </w:t>
      </w:r>
      <w:r>
        <w:rPr>
          <w:spacing w:val="9"/>
        </w:rPr>
        <w:t>process</w:t>
      </w:r>
      <w:r>
        <w:t xml:space="preserve"> </w:t>
      </w:r>
      <w:r>
        <w:rPr>
          <w:spacing w:val="10"/>
        </w:rPr>
        <w:t>known as instruction tuningis employed (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2196D1"/>
          <w:spacing w:val="10"/>
        </w:rPr>
        <w:t>Wei et al., 2021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 This meth</w:t>
      </w:r>
      <w:r>
        <w:rPr>
          <w:spacing w:val="9"/>
        </w:rPr>
        <w:t>od</w:t>
      </w:r>
      <w:r>
        <w:t xml:space="preserve"> </w:t>
      </w:r>
      <w:r>
        <w:rPr>
          <w:spacing w:val="9"/>
        </w:rPr>
        <w:t xml:space="preserve">involves  fine-tuning  the  pre-trained  </w:t>
      </w:r>
      <w:r>
        <w:rPr>
          <w:spacing w:val="8"/>
        </w:rPr>
        <w:t>LLMs  with  a  curated  set  of</w:t>
      </w:r>
      <w:r>
        <w:rPr>
          <w:spacing w:val="1"/>
        </w:rPr>
        <w:t xml:space="preserve">  </w:t>
      </w:r>
      <w:r>
        <w:rPr>
          <w:spacing w:val="8"/>
        </w:rPr>
        <w:t>in-</w:t>
      </w:r>
      <w:r>
        <w:rPr>
          <w:spacing w:val="1"/>
        </w:rPr>
        <w:t xml:space="preserve"> </w:t>
      </w:r>
      <w:r>
        <w:rPr>
          <w:spacing w:val="11"/>
        </w:rPr>
        <w:t>structions</w:t>
      </w:r>
      <w:r>
        <w:rPr>
          <w:spacing w:val="23"/>
          <w:w w:val="101"/>
        </w:rPr>
        <w:t xml:space="preserve"> </w:t>
      </w:r>
      <w:r>
        <w:rPr>
          <w:spacing w:val="11"/>
        </w:rPr>
        <w:t>presented</w:t>
      </w:r>
      <w:r>
        <w:rPr>
          <w:spacing w:val="24"/>
          <w:w w:val="102"/>
        </w:rPr>
        <w:t xml:space="preserve"> </w:t>
      </w:r>
      <w:r>
        <w:rPr>
          <w:spacing w:val="11"/>
        </w:rPr>
        <w:t>in</w:t>
      </w:r>
      <w:r>
        <w:rPr>
          <w:spacing w:val="22"/>
        </w:rPr>
        <w:t xml:space="preserve"> </w:t>
      </w:r>
      <w:r>
        <w:rPr>
          <w:spacing w:val="11"/>
        </w:rPr>
        <w:t>natural</w:t>
      </w:r>
      <w:r>
        <w:rPr>
          <w:spacing w:val="24"/>
        </w:rPr>
        <w:t xml:space="preserve"> </w:t>
      </w:r>
      <w:r>
        <w:rPr>
          <w:spacing w:val="11"/>
        </w:rPr>
        <w:t>language,</w:t>
      </w:r>
      <w:r>
        <w:rPr>
          <w:spacing w:val="23"/>
        </w:rPr>
        <w:t xml:space="preserve"> </w:t>
      </w:r>
      <w:r>
        <w:rPr>
          <w:spacing w:val="11"/>
        </w:rPr>
        <w:t>thereby</w:t>
      </w:r>
      <w:r>
        <w:rPr>
          <w:spacing w:val="23"/>
        </w:rPr>
        <w:t xml:space="preserve"> </w:t>
      </w:r>
      <w:r>
        <w:rPr>
          <w:spacing w:val="11"/>
        </w:rPr>
        <w:t>refining</w:t>
      </w:r>
      <w:r>
        <w:rPr>
          <w:spacing w:val="23"/>
          <w:w w:val="101"/>
        </w:rPr>
        <w:t xml:space="preserve"> </w:t>
      </w:r>
      <w:r>
        <w:rPr>
          <w:spacing w:val="11"/>
        </w:rPr>
        <w:t>the</w:t>
      </w:r>
      <w:r>
        <w:rPr>
          <w:spacing w:val="23"/>
          <w:w w:val="101"/>
        </w:rPr>
        <w:t xml:space="preserve"> </w:t>
      </w:r>
      <w:r>
        <w:rPr>
          <w:spacing w:val="11"/>
        </w:rPr>
        <w:t>mode</w:t>
      </w:r>
      <w:r>
        <w:rPr>
          <w:spacing w:val="10"/>
        </w:rPr>
        <w:t>ls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</w:rPr>
        <w:t xml:space="preserve"> </w:t>
      </w:r>
      <w:r>
        <w:rPr>
          <w:spacing w:val="10"/>
        </w:rPr>
        <w:t>abilities. The</w:t>
      </w:r>
      <w:r>
        <w:rPr>
          <w:spacing w:val="32"/>
        </w:rPr>
        <w:t xml:space="preserve"> </w:t>
      </w:r>
      <w:r>
        <w:rPr>
          <w:spacing w:val="10"/>
        </w:rPr>
        <w:t>preparation</w:t>
      </w:r>
      <w:r>
        <w:rPr>
          <w:spacing w:val="18"/>
          <w:w w:val="102"/>
        </w:rPr>
        <w:t xml:space="preserve"> </w:t>
      </w:r>
      <w:r>
        <w:rPr>
          <w:spacing w:val="10"/>
        </w:rPr>
        <w:t>for</w:t>
      </w:r>
      <w:r>
        <w:rPr>
          <w:spacing w:val="19"/>
          <w:w w:val="102"/>
        </w:rPr>
        <w:t xml:space="preserve"> </w:t>
      </w:r>
      <w:r>
        <w:rPr>
          <w:spacing w:val="10"/>
        </w:rPr>
        <w:t>instruction</w:t>
      </w:r>
      <w:r>
        <w:rPr>
          <w:spacing w:val="18"/>
          <w:w w:val="102"/>
        </w:rPr>
        <w:t xml:space="preserve"> </w:t>
      </w:r>
      <w:r>
        <w:rPr>
          <w:spacing w:val="10"/>
        </w:rPr>
        <w:t>tuning</w:t>
      </w:r>
      <w:r>
        <w:rPr>
          <w:spacing w:val="19"/>
          <w:w w:val="101"/>
        </w:rPr>
        <w:t xml:space="preserve"> </w:t>
      </w:r>
      <w:r>
        <w:rPr>
          <w:spacing w:val="10"/>
        </w:rPr>
        <w:t>involves</w:t>
      </w:r>
      <w:r>
        <w:rPr>
          <w:spacing w:val="18"/>
          <w:w w:val="102"/>
        </w:rPr>
        <w:t xml:space="preserve"> </w:t>
      </w:r>
      <w:r>
        <w:rPr>
          <w:spacing w:val="10"/>
        </w:rPr>
        <w:t>the</w:t>
      </w:r>
      <w:r>
        <w:rPr>
          <w:spacing w:val="19"/>
          <w:w w:val="102"/>
        </w:rPr>
        <w:t xml:space="preserve"> </w:t>
      </w:r>
      <w:r>
        <w:rPr>
          <w:spacing w:val="10"/>
        </w:rPr>
        <w:t>collection</w:t>
      </w:r>
      <w:r>
        <w:t xml:space="preserve"> </w:t>
      </w:r>
      <w:r>
        <w:rPr>
          <w:spacing w:val="11"/>
        </w:rPr>
        <w:t>and formulation of</w:t>
      </w:r>
      <w:r>
        <w:rPr>
          <w:spacing w:val="-3"/>
        </w:rPr>
        <w:t xml:space="preserve"> </w:t>
      </w:r>
      <w:r>
        <w:rPr>
          <w:spacing w:val="11"/>
        </w:rPr>
        <w:t>these instructional ins</w:t>
      </w:r>
      <w:r>
        <w:rPr>
          <w:spacing w:val="10"/>
        </w:rPr>
        <w:t>tances, which are then used to</w:t>
      </w:r>
      <w:r>
        <w:t xml:space="preserve"> </w:t>
      </w:r>
      <w:r>
        <w:rPr>
          <w:spacing w:val="10"/>
        </w:rPr>
        <w:t>fine-tune</w:t>
      </w:r>
      <w:r>
        <w:rPr>
          <w:spacing w:val="4"/>
        </w:rPr>
        <w:t xml:space="preserve">  </w:t>
      </w:r>
      <w:r>
        <w:rPr>
          <w:spacing w:val="10"/>
        </w:rPr>
        <w:t>the</w:t>
      </w:r>
      <w:r>
        <w:rPr>
          <w:spacing w:val="5"/>
        </w:rPr>
        <w:t xml:space="preserve">  </w:t>
      </w:r>
      <w:r>
        <w:rPr>
          <w:spacing w:val="10"/>
        </w:rPr>
        <w:t>LLMs</w:t>
      </w:r>
      <w:r>
        <w:rPr>
          <w:spacing w:val="4"/>
        </w:rPr>
        <w:t xml:space="preserve">  </w:t>
      </w:r>
      <w:r>
        <w:rPr>
          <w:spacing w:val="10"/>
        </w:rPr>
        <w:t>through</w:t>
      </w:r>
      <w:r>
        <w:rPr>
          <w:spacing w:val="5"/>
        </w:rPr>
        <w:t xml:space="preserve">  </w:t>
      </w:r>
      <w:r>
        <w:rPr>
          <w:spacing w:val="10"/>
        </w:rPr>
        <w:t>supervised</w:t>
      </w:r>
      <w:r>
        <w:rPr>
          <w:spacing w:val="4"/>
        </w:rPr>
        <w:t xml:space="preserve">  </w:t>
      </w:r>
      <w:r>
        <w:rPr>
          <w:spacing w:val="10"/>
        </w:rPr>
        <w:t>learning</w:t>
      </w:r>
      <w:r>
        <w:rPr>
          <w:spacing w:val="5"/>
        </w:rPr>
        <w:t xml:space="preserve">  </w:t>
      </w:r>
      <w:r>
        <w:rPr>
          <w:spacing w:val="10"/>
        </w:rPr>
        <w:t>tec</w:t>
      </w:r>
      <w:r>
        <w:rPr>
          <w:spacing w:val="9"/>
        </w:rPr>
        <w:t>hniques,</w:t>
      </w:r>
      <w:r>
        <w:rPr>
          <w:spacing w:val="5"/>
        </w:rPr>
        <w:t xml:space="preserve">  </w:t>
      </w:r>
      <w:r>
        <w:rPr>
          <w:spacing w:val="9"/>
        </w:rPr>
        <w:t>such</w:t>
      </w:r>
      <w:r>
        <w:rPr>
          <w:spacing w:val="5"/>
        </w:rPr>
        <w:t xml:space="preserve">  </w:t>
      </w:r>
      <w:r>
        <w:rPr>
          <w:spacing w:val="9"/>
        </w:rPr>
        <w:t>as</w:t>
      </w:r>
      <w:r>
        <w:t xml:space="preserve"> </w:t>
      </w:r>
      <w:r>
        <w:rPr>
          <w:spacing w:val="10"/>
        </w:rPr>
        <w:t>sequence-to-sequence</w:t>
      </w:r>
      <w:r>
        <w:rPr>
          <w:spacing w:val="2"/>
        </w:rPr>
        <w:t xml:space="preserve">  </w:t>
      </w:r>
      <w:r>
        <w:rPr>
          <w:spacing w:val="10"/>
        </w:rPr>
        <w:t>loss.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outcome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33"/>
          <w:w w:val="102"/>
        </w:rPr>
        <w:t xml:space="preserve"> </w:t>
      </w:r>
      <w:r>
        <w:rPr>
          <w:spacing w:val="10"/>
        </w:rPr>
        <w:t>this</w:t>
      </w:r>
      <w:r>
        <w:rPr>
          <w:spacing w:val="1"/>
        </w:rPr>
        <w:t xml:space="preserve">  </w:t>
      </w:r>
      <w:r>
        <w:rPr>
          <w:spacing w:val="10"/>
        </w:rPr>
        <w:t>process</w:t>
      </w:r>
      <w:r>
        <w:rPr>
          <w:spacing w:val="4"/>
        </w:rPr>
        <w:t xml:space="preserve">  </w:t>
      </w:r>
      <w:r>
        <w:rPr>
          <w:spacing w:val="10"/>
        </w:rPr>
        <w:t>is</w:t>
      </w:r>
      <w:r>
        <w:rPr>
          <w:spacing w:val="3"/>
        </w:rPr>
        <w:t xml:space="preserve">  </w:t>
      </w:r>
      <w:r>
        <w:rPr>
          <w:spacing w:val="9"/>
        </w:rPr>
        <w:t>a</w:t>
      </w:r>
      <w:r>
        <w:rPr>
          <w:spacing w:val="1"/>
        </w:rPr>
        <w:t xml:space="preserve">  </w:t>
      </w:r>
      <w:r>
        <w:rPr>
          <w:spacing w:val="9"/>
        </w:rPr>
        <w:t>marked</w:t>
      </w:r>
      <w:r>
        <w:rPr>
          <w:spacing w:val="1"/>
        </w:rPr>
        <w:t xml:space="preserve"> </w:t>
      </w:r>
      <w:r>
        <w:rPr>
          <w:spacing w:val="10"/>
        </w:rPr>
        <w:t>improvement</w:t>
      </w:r>
      <w:r>
        <w:t xml:space="preserve">  </w:t>
      </w:r>
      <w:r>
        <w:rPr>
          <w:spacing w:val="10"/>
        </w:rPr>
        <w:t>in</w:t>
      </w:r>
      <w:r>
        <w:t xml:space="preserve">  </w:t>
      </w:r>
      <w:r>
        <w:rPr>
          <w:spacing w:val="10"/>
        </w:rPr>
        <w:t>the</w:t>
      </w:r>
      <w:r>
        <w:rPr>
          <w:spacing w:val="37"/>
          <w:w w:val="102"/>
        </w:rPr>
        <w:t xml:space="preserve"> </w:t>
      </w:r>
      <w:r>
        <w:rPr>
          <w:spacing w:val="10"/>
        </w:rPr>
        <w:t>LLMs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33"/>
          <w:w w:val="102"/>
        </w:rPr>
        <w:t xml:space="preserve"> </w:t>
      </w:r>
      <w:r>
        <w:rPr>
          <w:spacing w:val="10"/>
        </w:rPr>
        <w:t>capacit</w:t>
      </w:r>
      <w:r>
        <w:rPr>
          <w:spacing w:val="9"/>
        </w:rPr>
        <w:t>y</w:t>
      </w:r>
      <w:r>
        <w:rPr>
          <w:spacing w:val="36"/>
          <w:w w:val="101"/>
        </w:rPr>
        <w:t xml:space="preserve"> </w:t>
      </w:r>
      <w:r>
        <w:rPr>
          <w:spacing w:val="9"/>
        </w:rPr>
        <w:t>to</w:t>
      </w:r>
      <w:r>
        <w:t xml:space="preserve">  </w:t>
      </w:r>
      <w:r>
        <w:rPr>
          <w:spacing w:val="9"/>
        </w:rPr>
        <w:t>generalize</w:t>
      </w:r>
      <w:r>
        <w:rPr>
          <w:spacing w:val="1"/>
        </w:rPr>
        <w:t xml:space="preserve">  </w:t>
      </w:r>
      <w:r>
        <w:rPr>
          <w:spacing w:val="9"/>
        </w:rPr>
        <w:t>across</w:t>
      </w:r>
      <w:r>
        <w:rPr>
          <w:spacing w:val="35"/>
          <w:w w:val="102"/>
        </w:rPr>
        <w:t xml:space="preserve"> </w:t>
      </w:r>
      <w:r>
        <w:rPr>
          <w:spacing w:val="9"/>
        </w:rPr>
        <w:t>novel</w:t>
      </w:r>
      <w:r>
        <w:rPr>
          <w:spacing w:val="36"/>
          <w:w w:val="102"/>
        </w:rPr>
        <w:t xml:space="preserve"> </w:t>
      </w:r>
      <w:r>
        <w:rPr>
          <w:spacing w:val="9"/>
        </w:rPr>
        <w:t>tasks,</w:t>
      </w:r>
      <w:r>
        <w:t xml:space="preserve"> </w:t>
      </w:r>
      <w:r>
        <w:rPr>
          <w:spacing w:val="11"/>
        </w:rPr>
        <w:t>demonstrating  enhanced  performance  even  in  multi</w:t>
      </w:r>
      <w:r>
        <w:rPr>
          <w:spacing w:val="10"/>
        </w:rPr>
        <w:t>lingual  contexts</w:t>
      </w:r>
      <w: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2196D1"/>
          <w:spacing w:val="10"/>
        </w:rPr>
        <w:t>Muennighoff et al.,</w:t>
      </w:r>
      <w:r>
        <w:rPr>
          <w:color w:val="2196D1"/>
          <w:spacing w:val="27"/>
          <w:w w:val="101"/>
        </w:rPr>
        <w:t xml:space="preserve"> </w:t>
      </w:r>
      <w:r>
        <w:rPr>
          <w:color w:val="2196D1"/>
          <w:spacing w:val="10"/>
        </w:rPr>
        <w:t>2022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</w:p>
    <w:p w14:paraId="006C6B2A">
      <w:pPr>
        <w:pStyle w:val="2"/>
        <w:spacing w:before="23" w:line="288" w:lineRule="auto"/>
        <w:ind w:right="9" w:firstLine="239"/>
        <w:jc w:val="both"/>
        <w:sectPr>
          <w:type w:val="continuous"/>
          <w:pgSz w:w="11906" w:h="15875"/>
          <w:pgMar w:top="890" w:right="742" w:bottom="721" w:left="749" w:header="694" w:footer="606" w:gutter="0"/>
          <w:cols w:equalWidth="0" w:num="2">
            <w:col w:w="5283" w:space="100"/>
            <w:col w:w="5031"/>
          </w:cols>
        </w:sectPr>
      </w:pPr>
      <w:r>
        <w:rPr>
          <w:spacing w:val="10"/>
        </w:rPr>
        <w:t>A notable aspect of LLMs I</w:t>
      </w:r>
      <w:r>
        <w:rPr>
          <w:spacing w:val="9"/>
        </w:rPr>
        <w:t>s</w:t>
      </w:r>
      <w:r>
        <w:rPr>
          <w:spacing w:val="13"/>
        </w:rPr>
        <w:t xml:space="preserve"> </w:t>
      </w:r>
      <w:r>
        <w:rPr>
          <w:spacing w:val="9"/>
        </w:rPr>
        <w:t>the</w:t>
      </w:r>
      <w:r>
        <w:rPr>
          <w:spacing w:val="14"/>
        </w:rPr>
        <w:t xml:space="preserve"> </w:t>
      </w:r>
      <w:r>
        <w:rPr>
          <w:spacing w:val="9"/>
        </w:rPr>
        <w:t>emerging novel</w:t>
      </w:r>
      <w:r>
        <w:rPr>
          <w:spacing w:val="14"/>
          <w:w w:val="101"/>
        </w:rPr>
        <w:t xml:space="preserve"> </w:t>
      </w:r>
      <w:r>
        <w:rPr>
          <w:spacing w:val="9"/>
        </w:rPr>
        <w:t>capabilities</w:t>
      </w:r>
      <w:r>
        <w:rPr>
          <w:spacing w:val="12"/>
          <w:w w:val="102"/>
        </w:rPr>
        <w:t xml:space="preserve"> </w:t>
      </w:r>
      <w:r>
        <w:rPr>
          <w:spacing w:val="9"/>
        </w:rPr>
        <w:t>that</w:t>
      </w:r>
      <w:r>
        <w:rPr>
          <w:spacing w:val="13"/>
          <w:w w:val="101"/>
        </w:rPr>
        <w:t xml:space="preserve"> </w:t>
      </w:r>
      <w:r>
        <w:rPr>
          <w:spacing w:val="9"/>
        </w:rPr>
        <w:t>are</w:t>
      </w:r>
      <w:r>
        <w:t xml:space="preserve"> </w:t>
      </w:r>
      <w:r>
        <w:rPr>
          <w:spacing w:val="9"/>
        </w:rPr>
        <w:t>not evident In smaller models (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2196D1"/>
          <w:spacing w:val="9"/>
        </w:rPr>
        <w:t>Wei, Tay, et al., 2022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 This phenomenon</w:t>
      </w:r>
      <w:r>
        <w:rPr>
          <w:spacing w:val="6"/>
        </w:rPr>
        <w:t xml:space="preserve"> </w:t>
      </w:r>
      <w:r>
        <w:rPr>
          <w:spacing w:val="11"/>
        </w:rPr>
        <w:t>becomes</w:t>
      </w:r>
      <w:r>
        <w:rPr>
          <w:spacing w:val="23"/>
        </w:rPr>
        <w:t xml:space="preserve"> </w:t>
      </w:r>
      <w:r>
        <w:rPr>
          <w:spacing w:val="11"/>
        </w:rPr>
        <w:t>increasingly</w:t>
      </w:r>
      <w:r>
        <w:rPr>
          <w:spacing w:val="24"/>
        </w:rPr>
        <w:t xml:space="preserve"> </w:t>
      </w:r>
      <w:r>
        <w:rPr>
          <w:spacing w:val="11"/>
        </w:rPr>
        <w:t>common</w:t>
      </w:r>
      <w:r>
        <w:rPr>
          <w:spacing w:val="19"/>
          <w:w w:val="102"/>
        </w:rPr>
        <w:t xml:space="preserve"> </w:t>
      </w:r>
      <w:r>
        <w:rPr>
          <w:spacing w:val="11"/>
        </w:rPr>
        <w:t>when</w:t>
      </w:r>
      <w:r>
        <w:rPr>
          <w:spacing w:val="21"/>
          <w:w w:val="102"/>
        </w:rPr>
        <w:t xml:space="preserve"> </w:t>
      </w:r>
      <w:r>
        <w:rPr>
          <w:spacing w:val="11"/>
        </w:rPr>
        <w:t>the</w:t>
      </w:r>
      <w:r>
        <w:rPr>
          <w:spacing w:val="22"/>
        </w:rPr>
        <w:t xml:space="preserve"> </w:t>
      </w:r>
      <w:r>
        <w:rPr>
          <w:spacing w:val="11"/>
        </w:rPr>
        <w:t>models</w:t>
      </w:r>
      <w:r>
        <w:rPr>
          <w:spacing w:val="22"/>
        </w:rPr>
        <w:t xml:space="preserve"> </w:t>
      </w:r>
      <w:r>
        <w:rPr>
          <w:spacing w:val="11"/>
        </w:rPr>
        <w:t>reach</w:t>
      </w:r>
      <w:r>
        <w:rPr>
          <w:spacing w:val="22"/>
          <w:w w:val="102"/>
        </w:rPr>
        <w:t xml:space="preserve"> </w:t>
      </w:r>
      <w:r>
        <w:rPr>
          <w:spacing w:val="11"/>
        </w:rPr>
        <w:t>a</w:t>
      </w:r>
      <w:r>
        <w:rPr>
          <w:spacing w:val="24"/>
        </w:rPr>
        <w:t xml:space="preserve"> </w:t>
      </w:r>
      <w:r>
        <w:rPr>
          <w:spacing w:val="11"/>
        </w:rPr>
        <w:t>certa</w:t>
      </w:r>
      <w:r>
        <w:rPr>
          <w:spacing w:val="10"/>
        </w:rPr>
        <w:t>in</w:t>
      </w:r>
      <w:r>
        <w:rPr>
          <w:spacing w:val="23"/>
          <w:w w:val="101"/>
        </w:rPr>
        <w:t xml:space="preserve"> </w:t>
      </w:r>
      <w:r>
        <w:rPr>
          <w:spacing w:val="10"/>
        </w:rPr>
        <w:t>scale.</w:t>
      </w:r>
      <w:r>
        <w:t xml:space="preserve"> </w:t>
      </w:r>
      <w:r>
        <w:rPr>
          <w:spacing w:val="10"/>
        </w:rPr>
        <w:t>Among</w:t>
      </w:r>
      <w:r>
        <w:rPr>
          <w:spacing w:val="28"/>
          <w:w w:val="102"/>
        </w:rPr>
        <w:t xml:space="preserve"> </w:t>
      </w:r>
      <w:r>
        <w:rPr>
          <w:spacing w:val="10"/>
        </w:rPr>
        <w:t>these</w:t>
      </w:r>
      <w:r>
        <w:rPr>
          <w:spacing w:val="30"/>
        </w:rPr>
        <w:t xml:space="preserve"> </w:t>
      </w:r>
      <w:r>
        <w:rPr>
          <w:spacing w:val="10"/>
        </w:rPr>
        <w:t>emergent</w:t>
      </w:r>
      <w:r>
        <w:rPr>
          <w:spacing w:val="29"/>
          <w:w w:val="102"/>
        </w:rPr>
        <w:t xml:space="preserve"> </w:t>
      </w:r>
      <w:r>
        <w:rPr>
          <w:spacing w:val="10"/>
        </w:rPr>
        <w:t>capabilities</w:t>
      </w:r>
      <w:r>
        <w:rPr>
          <w:spacing w:val="29"/>
          <w:w w:val="102"/>
        </w:rPr>
        <w:t xml:space="preserve"> </w:t>
      </w:r>
      <w:r>
        <w:rPr>
          <w:spacing w:val="10"/>
        </w:rPr>
        <w:t>are:</w:t>
      </w:r>
      <w:r>
        <w:rPr>
          <w:spacing w:val="33"/>
        </w:rPr>
        <w:t xml:space="preserve"> </w:t>
      </w:r>
      <w:r>
        <w:rPr>
          <w:spacing w:val="10"/>
        </w:rPr>
        <w:t>(1)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29"/>
          <w:w w:val="101"/>
        </w:rPr>
        <w:t xml:space="preserve"> </w:t>
      </w:r>
      <w:r>
        <w:rPr>
          <w:spacing w:val="10"/>
        </w:rPr>
        <w:t>ability</w:t>
      </w:r>
      <w:r>
        <w:rPr>
          <w:spacing w:val="29"/>
          <w:w w:val="101"/>
        </w:rPr>
        <w:t xml:space="preserve"> </w:t>
      </w:r>
      <w:r>
        <w:rPr>
          <w:spacing w:val="10"/>
        </w:rPr>
        <w:t>for</w:t>
      </w:r>
      <w:r>
        <w:rPr>
          <w:spacing w:val="30"/>
        </w:rPr>
        <w:t xml:space="preserve"> </w:t>
      </w:r>
      <w:r>
        <w:rPr>
          <w:spacing w:val="10"/>
        </w:rPr>
        <w:t>contextual</w:t>
      </w:r>
      <w:r>
        <w:t xml:space="preserve"> </w:t>
      </w:r>
      <w:r>
        <w:rPr>
          <w:spacing w:val="10"/>
        </w:rPr>
        <w:t>adaptation, as demonstrated</w:t>
      </w:r>
      <w:r>
        <w:rPr>
          <w:spacing w:val="-3"/>
        </w:rPr>
        <w:t xml:space="preserve"> </w:t>
      </w:r>
      <w:r>
        <w:rPr>
          <w:spacing w:val="10"/>
        </w:rPr>
        <w:t>by the 175B</w:t>
      </w:r>
      <w:r>
        <w:rPr>
          <w:spacing w:val="-4"/>
        </w:rPr>
        <w:t xml:space="preserve"> </w:t>
      </w:r>
      <w:r>
        <w:rPr>
          <w:spacing w:val="10"/>
        </w:rPr>
        <w:t>variant o</w:t>
      </w:r>
      <w:r>
        <w:rPr>
          <w:spacing w:val="9"/>
        </w:rPr>
        <w:t>f</w:t>
      </w:r>
      <w:r>
        <w:rPr>
          <w:spacing w:val="-7"/>
        </w:rPr>
        <w:t xml:space="preserve"> </w:t>
      </w:r>
      <w:r>
        <w:rPr>
          <w:spacing w:val="9"/>
        </w:rPr>
        <w:t>GPT-3, enables these</w:t>
      </w:r>
      <w:r>
        <w:t xml:space="preserve"> </w:t>
      </w:r>
      <w:r>
        <w:rPr>
          <w:spacing w:val="11"/>
        </w:rPr>
        <w:t>models</w:t>
      </w:r>
      <w:r>
        <w:t xml:space="preserve">   </w:t>
      </w:r>
      <w:r>
        <w:rPr>
          <w:spacing w:val="11"/>
        </w:rPr>
        <w:t>to</w:t>
      </w:r>
      <w:r>
        <w:rPr>
          <w:spacing w:val="1"/>
        </w:rPr>
        <w:t xml:space="preserve">   </w:t>
      </w:r>
      <w:r>
        <w:rPr>
          <w:spacing w:val="11"/>
        </w:rPr>
        <w:t>generate</w:t>
      </w:r>
      <w:r>
        <w:rPr>
          <w:spacing w:val="1"/>
        </w:rPr>
        <w:t xml:space="preserve">   </w:t>
      </w:r>
      <w:r>
        <w:rPr>
          <w:spacing w:val="11"/>
        </w:rPr>
        <w:t>appropriate</w:t>
      </w:r>
      <w:r>
        <w:rPr>
          <w:spacing w:val="1"/>
        </w:rPr>
        <w:t xml:space="preserve">   </w:t>
      </w:r>
      <w:r>
        <w:rPr>
          <w:spacing w:val="11"/>
        </w:rPr>
        <w:t>responses</w:t>
      </w:r>
      <w:r>
        <w:t xml:space="preserve">   </w:t>
      </w:r>
      <w:r>
        <w:rPr>
          <w:spacing w:val="11"/>
        </w:rPr>
        <w:t>based</w:t>
      </w:r>
      <w:r>
        <w:rPr>
          <w:spacing w:val="1"/>
        </w:rPr>
        <w:t xml:space="preserve">   </w:t>
      </w:r>
      <w:r>
        <w:rPr>
          <w:spacing w:val="11"/>
        </w:rPr>
        <w:t>on</w:t>
      </w:r>
      <w:r>
        <w:t xml:space="preserve">   </w:t>
      </w:r>
      <w:r>
        <w:rPr>
          <w:spacing w:val="11"/>
        </w:rPr>
        <w:t>provi</w:t>
      </w:r>
      <w:r>
        <w:rPr>
          <w:spacing w:val="10"/>
        </w:rPr>
        <w:t>ded</w:t>
      </w:r>
      <w:r>
        <w:rPr>
          <w:spacing w:val="1"/>
        </w:rPr>
        <w:t xml:space="preserve">   </w:t>
      </w:r>
      <w:r>
        <w:rPr>
          <w:spacing w:val="10"/>
        </w:rPr>
        <w:t>in-</w:t>
      </w:r>
      <w:r>
        <w:t xml:space="preserve"> </w:t>
      </w:r>
      <w:r>
        <w:rPr>
          <w:spacing w:val="11"/>
        </w:rPr>
        <w:t>structions</w:t>
      </w:r>
      <w:r>
        <w:rPr>
          <w:spacing w:val="29"/>
          <w:w w:val="101"/>
        </w:rPr>
        <w:t xml:space="preserve"> </w:t>
      </w:r>
      <w:r>
        <w:rPr>
          <w:spacing w:val="11"/>
        </w:rPr>
        <w:t>and</w:t>
      </w:r>
      <w:r>
        <w:rPr>
          <w:spacing w:val="27"/>
          <w:w w:val="101"/>
        </w:rPr>
        <w:t xml:space="preserve"> </w:t>
      </w:r>
      <w:r>
        <w:rPr>
          <w:spacing w:val="11"/>
        </w:rPr>
        <w:t>task</w:t>
      </w:r>
      <w:r>
        <w:rPr>
          <w:spacing w:val="29"/>
        </w:rPr>
        <w:t xml:space="preserve"> </w:t>
      </w:r>
      <w:r>
        <w:rPr>
          <w:spacing w:val="11"/>
        </w:rPr>
        <w:t>demonstrations,</w:t>
      </w:r>
      <w:r>
        <w:rPr>
          <w:spacing w:val="25"/>
          <w:w w:val="102"/>
        </w:rPr>
        <w:t xml:space="preserve"> </w:t>
      </w:r>
      <w:r>
        <w:rPr>
          <w:spacing w:val="11"/>
        </w:rPr>
        <w:t>bypassing</w:t>
      </w:r>
      <w:r>
        <w:rPr>
          <w:spacing w:val="27"/>
          <w:w w:val="101"/>
        </w:rPr>
        <w:t xml:space="preserve"> </w:t>
      </w:r>
      <w:r>
        <w:rPr>
          <w:spacing w:val="11"/>
        </w:rPr>
        <w:t>the</w:t>
      </w:r>
      <w:r>
        <w:rPr>
          <w:spacing w:val="26"/>
          <w:w w:val="101"/>
        </w:rPr>
        <w:t xml:space="preserve"> </w:t>
      </w:r>
      <w:r>
        <w:rPr>
          <w:spacing w:val="11"/>
        </w:rPr>
        <w:t>need</w:t>
      </w:r>
      <w:r>
        <w:rPr>
          <w:spacing w:val="28"/>
          <w:w w:val="102"/>
        </w:rPr>
        <w:t xml:space="preserve"> </w:t>
      </w:r>
      <w:r>
        <w:rPr>
          <w:spacing w:val="11"/>
        </w:rPr>
        <w:t>fo</w:t>
      </w:r>
      <w:r>
        <w:rPr>
          <w:spacing w:val="10"/>
        </w:rPr>
        <w:t>r</w:t>
      </w:r>
      <w:r>
        <w:rPr>
          <w:spacing w:val="28"/>
          <w:w w:val="102"/>
        </w:rPr>
        <w:t xml:space="preserve"> </w:t>
      </w:r>
      <w:r>
        <w:rPr>
          <w:spacing w:val="10"/>
        </w:rPr>
        <w:t>additional</w:t>
      </w:r>
      <w:r>
        <w:t xml:space="preserve"> </w:t>
      </w:r>
      <w:r>
        <w:rPr>
          <w:spacing w:val="11"/>
        </w:rPr>
        <w:t>training.</w:t>
      </w:r>
      <w:r>
        <w:rPr>
          <w:spacing w:val="28"/>
        </w:rPr>
        <w:t xml:space="preserve"> </w:t>
      </w:r>
      <w:r>
        <w:rPr>
          <w:spacing w:val="11"/>
        </w:rPr>
        <w:t>(2)</w:t>
      </w:r>
      <w:r>
        <w:rPr>
          <w:spacing w:val="18"/>
        </w:rPr>
        <w:t xml:space="preserve"> </w:t>
      </w:r>
      <w:r>
        <w:rPr>
          <w:spacing w:val="11"/>
        </w:rPr>
        <w:t>Adaptability</w:t>
      </w:r>
      <w:r>
        <w:rPr>
          <w:spacing w:val="22"/>
          <w:w w:val="101"/>
        </w:rPr>
        <w:t xml:space="preserve"> </w:t>
      </w:r>
      <w:r>
        <w:rPr>
          <w:spacing w:val="11"/>
        </w:rPr>
        <w:t>to</w:t>
      </w:r>
      <w:r>
        <w:rPr>
          <w:spacing w:val="23"/>
          <w:w w:val="101"/>
        </w:rPr>
        <w:t xml:space="preserve"> </w:t>
      </w:r>
      <w:r>
        <w:rPr>
          <w:spacing w:val="11"/>
        </w:rPr>
        <w:t>inst</w:t>
      </w:r>
      <w:r>
        <w:rPr>
          <w:spacing w:val="10"/>
        </w:rPr>
        <w:t>ructions,</w:t>
      </w:r>
      <w:r>
        <w:rPr>
          <w:spacing w:val="19"/>
        </w:rPr>
        <w:t xml:space="preserve"> </w:t>
      </w:r>
      <w:r>
        <w:rPr>
          <w:spacing w:val="10"/>
        </w:rPr>
        <w:t>where</w:t>
      </w:r>
      <w:r>
        <w:rPr>
          <w:spacing w:val="20"/>
          <w:w w:val="102"/>
        </w:rPr>
        <w:t xml:space="preserve"> </w:t>
      </w:r>
      <w:r>
        <w:rPr>
          <w:spacing w:val="10"/>
        </w:rPr>
        <w:t>models</w:t>
      </w:r>
      <w:r>
        <w:rPr>
          <w:spacing w:val="23"/>
          <w:w w:val="102"/>
        </w:rPr>
        <w:t xml:space="preserve"> </w:t>
      </w:r>
      <w:r>
        <w:rPr>
          <w:spacing w:val="10"/>
        </w:rPr>
        <w:t>are</w:t>
      </w:r>
      <w:r>
        <w:rPr>
          <w:spacing w:val="22"/>
        </w:rPr>
        <w:t xml:space="preserve"> </w:t>
      </w:r>
      <w:r>
        <w:rPr>
          <w:spacing w:val="10"/>
        </w:rPr>
        <w:t>fine-tuned</w:t>
      </w:r>
      <w:r>
        <w:t xml:space="preserve"> </w:t>
      </w:r>
      <w:r>
        <w:rPr>
          <w:spacing w:val="11"/>
        </w:rPr>
        <w:t>with</w:t>
      </w:r>
      <w:r>
        <w:rPr>
          <w:spacing w:val="5"/>
        </w:rPr>
        <w:t xml:space="preserve">  </w:t>
      </w:r>
      <w:r>
        <w:rPr>
          <w:spacing w:val="11"/>
        </w:rPr>
        <w:t>diverse</w:t>
      </w:r>
      <w:r>
        <w:rPr>
          <w:spacing w:val="5"/>
        </w:rPr>
        <w:t xml:space="preserve">  </w:t>
      </w:r>
      <w:r>
        <w:rPr>
          <w:spacing w:val="11"/>
        </w:rPr>
        <w:t>task</w:t>
      </w:r>
      <w:r>
        <w:rPr>
          <w:spacing w:val="6"/>
        </w:rPr>
        <w:t xml:space="preserve">  </w:t>
      </w:r>
      <w:r>
        <w:rPr>
          <w:spacing w:val="11"/>
        </w:rPr>
        <w:t>datasets</w:t>
      </w:r>
      <w:r>
        <w:rPr>
          <w:spacing w:val="5"/>
        </w:rPr>
        <w:t xml:space="preserve">  </w:t>
      </w:r>
      <w:r>
        <w:rPr>
          <w:spacing w:val="11"/>
        </w:rPr>
        <w:t>described</w:t>
      </w:r>
      <w:r>
        <w:rPr>
          <w:spacing w:val="6"/>
        </w:rPr>
        <w:t xml:space="preserve">  </w:t>
      </w:r>
      <w:r>
        <w:rPr>
          <w:spacing w:val="11"/>
        </w:rPr>
        <w:t>in</w:t>
      </w:r>
      <w:r>
        <w:rPr>
          <w:spacing w:val="4"/>
        </w:rPr>
        <w:t xml:space="preserve">  </w:t>
      </w:r>
      <w:r>
        <w:rPr>
          <w:spacing w:val="11"/>
        </w:rPr>
        <w:t>natural</w:t>
      </w:r>
      <w:r>
        <w:rPr>
          <w:spacing w:val="5"/>
        </w:rPr>
        <w:t xml:space="preserve">  </w:t>
      </w:r>
      <w:r>
        <w:rPr>
          <w:spacing w:val="11"/>
        </w:rPr>
        <w:t>la</w:t>
      </w:r>
      <w:r>
        <w:rPr>
          <w:spacing w:val="10"/>
        </w:rPr>
        <w:t>nguage,</w:t>
      </w:r>
      <w:r>
        <w:rPr>
          <w:spacing w:val="5"/>
        </w:rPr>
        <w:t xml:space="preserve">  </w:t>
      </w:r>
      <w:r>
        <w:rPr>
          <w:spacing w:val="10"/>
        </w:rPr>
        <w:t>equipping</w:t>
      </w:r>
      <w:r>
        <w:rPr>
          <w:spacing w:val="1"/>
        </w:rPr>
        <w:t xml:space="preserve"> </w:t>
      </w:r>
      <w:r>
        <w:rPr>
          <w:spacing w:val="10"/>
        </w:rPr>
        <w:t xml:space="preserve">them to handle new tasks described </w:t>
      </w:r>
      <w:r>
        <w:rPr>
          <w:spacing w:val="9"/>
        </w:rPr>
        <w:t>similarly (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2196D1"/>
          <w:spacing w:val="9"/>
        </w:rPr>
        <w:t>Ouyang et al., 2022</w:t>
      </w:r>
      <w:r>
        <w:rPr>
          <w:color w:val="2196D1"/>
          <w:spacing w:val="9"/>
        </w:rPr>
        <w:fldChar w:fldCharType="end"/>
      </w:r>
      <w:r>
        <w:rPr>
          <w:spacing w:val="9"/>
        </w:rPr>
        <w:t xml:space="preserve">; 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2196D1"/>
          <w:spacing w:val="9"/>
        </w:rPr>
        <w:t>Sanh</w:t>
      </w:r>
      <w:r>
        <w:rPr>
          <w:color w:val="2196D1"/>
          <w:spacing w:val="9"/>
        </w:rPr>
        <w:fldChar w:fldCharType="end"/>
      </w:r>
      <w:r>
        <w:rPr>
          <w:color w:val="2196D1"/>
        </w:rPr>
        <w:t xml:space="preserve"> </w:t>
      </w:r>
      <w:bookmarkStart w:id="5" w:name="bookmark15"/>
      <w:bookmarkEnd w:id="5"/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2196D1"/>
          <w:spacing w:val="10"/>
        </w:rPr>
        <w:t>et</w:t>
      </w:r>
      <w:r>
        <w:rPr>
          <w:color w:val="2196D1"/>
          <w:spacing w:val="41"/>
        </w:rPr>
        <w:t xml:space="preserve"> </w:t>
      </w:r>
      <w:r>
        <w:rPr>
          <w:color w:val="2196D1"/>
          <w:spacing w:val="10"/>
        </w:rPr>
        <w:t>al.,</w:t>
      </w:r>
      <w:r>
        <w:rPr>
          <w:color w:val="2196D1"/>
          <w:spacing w:val="35"/>
          <w:w w:val="101"/>
        </w:rPr>
        <w:t xml:space="preserve"> </w:t>
      </w:r>
      <w:r>
        <w:rPr>
          <w:color w:val="2196D1"/>
          <w:spacing w:val="10"/>
        </w:rPr>
        <w:t>2021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  <w:r>
        <w:rPr>
          <w:spacing w:val="37"/>
        </w:rPr>
        <w:t xml:space="preserve"> </w:t>
      </w:r>
      <w:r>
        <w:rPr>
          <w:spacing w:val="10"/>
        </w:rPr>
        <w:t>(3)</w:t>
      </w:r>
      <w:r>
        <w:rPr>
          <w:spacing w:val="33"/>
          <w:w w:val="101"/>
        </w:rPr>
        <w:t xml:space="preserve"> </w:t>
      </w:r>
      <w:r>
        <w:rPr>
          <w:spacing w:val="10"/>
        </w:rPr>
        <w:t>Sequential</w:t>
      </w:r>
      <w:r>
        <w:rPr>
          <w:spacing w:val="32"/>
          <w:w w:val="101"/>
        </w:rPr>
        <w:t xml:space="preserve"> </w:t>
      </w:r>
      <w:r>
        <w:rPr>
          <w:spacing w:val="10"/>
        </w:rPr>
        <w:t>reasoning</w:t>
      </w:r>
      <w:r>
        <w:rPr>
          <w:spacing w:val="33"/>
        </w:rPr>
        <w:t xml:space="preserve"> </w:t>
      </w:r>
      <w:r>
        <w:rPr>
          <w:spacing w:val="10"/>
        </w:rPr>
        <w:t>capability,</w:t>
      </w:r>
      <w:r>
        <w:rPr>
          <w:spacing w:val="29"/>
        </w:rPr>
        <w:t xml:space="preserve"> </w:t>
      </w:r>
      <w:r>
        <w:rPr>
          <w:spacing w:val="10"/>
        </w:rPr>
        <w:t>which</w:t>
      </w:r>
      <w:r>
        <w:rPr>
          <w:spacing w:val="33"/>
        </w:rPr>
        <w:t xml:space="preserve"> </w:t>
      </w:r>
      <w:r>
        <w:rPr>
          <w:spacing w:val="10"/>
        </w:rPr>
        <w:t>allows</w:t>
      </w:r>
      <w:r>
        <w:rPr>
          <w:spacing w:val="31"/>
          <w:w w:val="102"/>
        </w:rPr>
        <w:t xml:space="preserve"> </w:t>
      </w:r>
      <w:r>
        <w:rPr>
          <w:spacing w:val="10"/>
        </w:rPr>
        <w:t>these</w:t>
      </w:r>
    </w:p>
    <w:p w14:paraId="6684A699">
      <w:pPr>
        <w:spacing w:line="208" w:lineRule="exact"/>
      </w:pPr>
      <w:bookmarkStart w:id="6" w:name="bookmark18"/>
      <w:bookmarkEnd w:id="6"/>
    </w:p>
    <w:p w14:paraId="20B16C8B">
      <w:pPr>
        <w:spacing w:line="208" w:lineRule="exact"/>
        <w:sectPr>
          <w:headerReference r:id="rId7" w:type="default"/>
          <w:footerReference r:id="rId8" w:type="default"/>
          <w:pgSz w:w="11906" w:h="15875"/>
          <w:pgMar w:top="890" w:right="751" w:bottom="721" w:left="749" w:header="694" w:footer="605" w:gutter="0"/>
          <w:cols w:equalWidth="0" w:num="1">
            <w:col w:w="10405"/>
          </w:cols>
        </w:sectPr>
      </w:pPr>
    </w:p>
    <w:p w14:paraId="554F262B">
      <w:pPr>
        <w:pStyle w:val="2"/>
        <w:spacing w:before="30" w:line="291" w:lineRule="auto"/>
        <w:ind w:left="5" w:right="260"/>
        <w:jc w:val="both"/>
      </w:pPr>
      <w:r>
        <w:rPr>
          <w:spacing w:val="9"/>
        </w:rPr>
        <w:t>models to address tasks requiring multiple logical s</w:t>
      </w:r>
      <w:r>
        <w:rPr>
          <w:spacing w:val="8"/>
        </w:rPr>
        <w:t>teps, such as</w:t>
      </w:r>
      <w:r>
        <w:rPr>
          <w:spacing w:val="2"/>
        </w:rPr>
        <w:t xml:space="preserve"> </w:t>
      </w:r>
      <w:r>
        <w:rPr>
          <w:spacing w:val="8"/>
        </w:rPr>
        <w:t>complex</w:t>
      </w:r>
      <w:r>
        <w:t xml:space="preserve"> </w:t>
      </w:r>
      <w:r>
        <w:rPr>
          <w:spacing w:val="9"/>
        </w:rPr>
        <w:t>mathematical</w:t>
      </w:r>
      <w:r>
        <w:rPr>
          <w:spacing w:val="12"/>
          <w:w w:val="101"/>
        </w:rPr>
        <w:t xml:space="preserve">  </w:t>
      </w:r>
      <w:r>
        <w:rPr>
          <w:spacing w:val="9"/>
        </w:rPr>
        <w:t>problems  (</w:t>
      </w:r>
      <w:r>
        <w:fldChar w:fldCharType="begin"/>
      </w:r>
      <w:r>
        <w:instrText xml:space="preserve"> HYPERLINK \l "bookmark24" </w:instrText>
      </w:r>
      <w:r>
        <w:fldChar w:fldCharType="separate"/>
      </w:r>
      <w:r>
        <w:rPr>
          <w:color w:val="2196D1"/>
          <w:spacing w:val="9"/>
        </w:rPr>
        <w:t>Wei,  Wang,  et  al.,  2022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4"/>
        </w:rPr>
        <w:t xml:space="preserve">  </w:t>
      </w:r>
      <w:r>
        <w:rPr>
          <w:spacing w:val="9"/>
        </w:rPr>
        <w:t>This  is  achieved</w:t>
      </w:r>
      <w:r>
        <w:rPr>
          <w:spacing w:val="1"/>
        </w:rPr>
        <w:t xml:space="preserve"> </w:t>
      </w:r>
      <w:r>
        <w:rPr>
          <w:spacing w:val="12"/>
        </w:rPr>
        <w:t>through  a</w:t>
      </w:r>
      <w:r>
        <w:rPr>
          <w:spacing w:val="16"/>
        </w:rPr>
        <w:t xml:space="preserve">  </w:t>
      </w:r>
      <w:r>
        <w:rPr>
          <w:spacing w:val="12"/>
        </w:rPr>
        <w:t>prompting</w:t>
      </w:r>
      <w:r>
        <w:rPr>
          <w:spacing w:val="17"/>
          <w:w w:val="101"/>
        </w:rPr>
        <w:t xml:space="preserve">  </w:t>
      </w:r>
      <w:r>
        <w:rPr>
          <w:spacing w:val="11"/>
        </w:rPr>
        <w:t>strategy</w:t>
      </w:r>
      <w:r>
        <w:rPr>
          <w:spacing w:val="16"/>
        </w:rPr>
        <w:t xml:space="preserve">  </w:t>
      </w:r>
      <w:r>
        <w:rPr>
          <w:spacing w:val="11"/>
        </w:rPr>
        <w:t>that</w:t>
      </w:r>
      <w:r>
        <w:rPr>
          <w:spacing w:val="17"/>
          <w:w w:val="101"/>
        </w:rPr>
        <w:t xml:space="preserve">  </w:t>
      </w:r>
      <w:r>
        <w:rPr>
          <w:spacing w:val="11"/>
        </w:rPr>
        <w:t>includes</w:t>
      </w:r>
      <w:r>
        <w:rPr>
          <w:spacing w:val="17"/>
        </w:rPr>
        <w:t xml:space="preserve">  </w:t>
      </w:r>
      <w:r>
        <w:rPr>
          <w:spacing w:val="11"/>
        </w:rPr>
        <w:t>intermediate</w:t>
      </w:r>
      <w:r>
        <w:rPr>
          <w:spacing w:val="17"/>
          <w:w w:val="101"/>
        </w:rPr>
        <w:t xml:space="preserve">  </w:t>
      </w:r>
      <w:r>
        <w:rPr>
          <w:spacing w:val="11"/>
        </w:rPr>
        <w:t>steps</w:t>
      </w:r>
      <w:r>
        <w:rPr>
          <w:spacing w:val="16"/>
          <w:w w:val="101"/>
        </w:rPr>
        <w:t xml:space="preserve">  </w:t>
      </w:r>
      <w:r>
        <w:rPr>
          <w:spacing w:val="11"/>
        </w:rPr>
        <w:t>in</w:t>
      </w:r>
      <w:r>
        <w:t xml:space="preserve"> </w:t>
      </w:r>
      <w:r>
        <w:rPr>
          <w:spacing w:val="10"/>
        </w:rPr>
        <w:t>reasoning. The effectiveness of this</w:t>
      </w:r>
      <w:r>
        <w:rPr>
          <w:spacing w:val="34"/>
          <w:w w:val="101"/>
        </w:rPr>
        <w:t xml:space="preserve"> </w:t>
      </w:r>
      <w:r>
        <w:rPr>
          <w:spacing w:val="10"/>
        </w:rPr>
        <w:t>strategy</w:t>
      </w:r>
      <w:r>
        <w:rPr>
          <w:spacing w:val="16"/>
          <w:w w:val="101"/>
        </w:rPr>
        <w:t xml:space="preserve"> </w:t>
      </w:r>
      <w:r>
        <w:rPr>
          <w:spacing w:val="10"/>
        </w:rPr>
        <w:t>increases with</w:t>
      </w:r>
      <w:r>
        <w:rPr>
          <w:spacing w:val="15"/>
          <w:w w:val="101"/>
        </w:rPr>
        <w:t xml:space="preserve"> </w:t>
      </w:r>
      <w:r>
        <w:rPr>
          <w:spacing w:val="10"/>
        </w:rPr>
        <w:t>the</w:t>
      </w:r>
      <w:r>
        <w:rPr>
          <w:spacing w:val="14"/>
        </w:rPr>
        <w:t xml:space="preserve"> </w:t>
      </w:r>
      <w:r>
        <w:rPr>
          <w:spacing w:val="10"/>
        </w:rPr>
        <w:t>model</w:t>
      </w:r>
      <w:r>
        <w:rPr>
          <w:rFonts w:ascii="Arial" w:hAnsi="Arial" w:eastAsia="Arial" w:cs="Arial"/>
          <w:spacing w:val="10"/>
        </w:rPr>
        <w:t>’</w:t>
      </w:r>
      <w:r>
        <w:rPr>
          <w:spacing w:val="10"/>
        </w:rPr>
        <w:t>s</w:t>
      </w:r>
      <w:r>
        <w:t xml:space="preserve"> </w:t>
      </w:r>
      <w:r>
        <w:rPr>
          <w:spacing w:val="9"/>
        </w:rPr>
        <w:t>size and varies</w:t>
      </w:r>
      <w:r>
        <w:rPr>
          <w:spacing w:val="27"/>
          <w:w w:val="101"/>
        </w:rPr>
        <w:t xml:space="preserve"> </w:t>
      </w:r>
      <w:r>
        <w:rPr>
          <w:spacing w:val="9"/>
        </w:rPr>
        <w:t>across</w:t>
      </w:r>
      <w:r>
        <w:rPr>
          <w:spacing w:val="16"/>
          <w:w w:val="101"/>
        </w:rPr>
        <w:t xml:space="preserve"> </w:t>
      </w:r>
      <w:r>
        <w:rPr>
          <w:spacing w:val="9"/>
        </w:rPr>
        <w:t>different</w:t>
      </w:r>
      <w:r>
        <w:rPr>
          <w:spacing w:val="14"/>
          <w:w w:val="102"/>
        </w:rPr>
        <w:t xml:space="preserve"> </w:t>
      </w:r>
      <w:r>
        <w:rPr>
          <w:spacing w:val="9"/>
        </w:rPr>
        <w:t>tasks.</w:t>
      </w:r>
    </w:p>
    <w:p w14:paraId="77906C18">
      <w:pPr>
        <w:pStyle w:val="2"/>
        <w:spacing w:before="8" w:line="287" w:lineRule="auto"/>
        <w:ind w:left="4" w:right="259" w:firstLine="239"/>
        <w:jc w:val="both"/>
      </w:pPr>
      <w:r>
        <w:rPr>
          <w:spacing w:val="11"/>
        </w:rPr>
        <w:t>The phenomenon of</w:t>
      </w:r>
      <w:r>
        <w:rPr>
          <w:spacing w:val="-8"/>
        </w:rPr>
        <w:t xml:space="preserve"> </w:t>
      </w:r>
      <w:r>
        <w:rPr>
          <w:spacing w:val="11"/>
        </w:rPr>
        <w:t>em</w:t>
      </w:r>
      <w:r>
        <w:rPr>
          <w:spacing w:val="10"/>
        </w:rPr>
        <w:t>ergent abilities manifesting predominantly in</w:t>
      </w:r>
      <w:r>
        <w:t xml:space="preserve"> </w:t>
      </w:r>
      <w:r>
        <w:rPr>
          <w:spacing w:val="10"/>
        </w:rPr>
        <w:t>LLMs rather than in smaller models presents a debating enigma</w:t>
      </w:r>
      <w:r>
        <w:rPr>
          <w:spacing w:val="18"/>
          <w:w w:val="102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"bookmark25" </w:instrText>
      </w:r>
      <w:r>
        <w:fldChar w:fldCharType="separate"/>
      </w:r>
      <w:r>
        <w:rPr>
          <w:color w:val="2196D1"/>
          <w:spacing w:val="10"/>
        </w:rPr>
        <w:t>Gupta,</w:t>
      </w:r>
      <w:r>
        <w:rPr>
          <w:color w:val="2196D1"/>
          <w:spacing w:val="10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"bookmark25" </w:instrText>
      </w:r>
      <w:r>
        <w:fldChar w:fldCharType="separate"/>
      </w:r>
      <w:r>
        <w:rPr>
          <w:color w:val="2196D1"/>
          <w:spacing w:val="9"/>
        </w:rPr>
        <w:t>Nair, Mishra, Ibrahim, &amp; Bhardwaj, 2024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10"/>
          <w:w w:val="101"/>
        </w:rPr>
        <w:t xml:space="preserve"> </w:t>
      </w:r>
      <w:r>
        <w:rPr>
          <w:spacing w:val="9"/>
        </w:rPr>
        <w:t>This observation underscores</w:t>
      </w:r>
      <w:r>
        <w:t xml:space="preserve"> </w:t>
      </w:r>
      <w:r>
        <w:rPr>
          <w:spacing w:val="11"/>
        </w:rPr>
        <w:t>a broader</w:t>
      </w:r>
      <w:r>
        <w:rPr>
          <w:spacing w:val="18"/>
        </w:rPr>
        <w:t xml:space="preserve"> </w:t>
      </w:r>
      <w:r>
        <w:rPr>
          <w:spacing w:val="11"/>
        </w:rPr>
        <w:t>issue: the absence</w:t>
      </w:r>
      <w:r>
        <w:rPr>
          <w:spacing w:val="17"/>
        </w:rPr>
        <w:t xml:space="preserve"> </w:t>
      </w:r>
      <w:r>
        <w:rPr>
          <w:spacing w:val="11"/>
        </w:rPr>
        <w:t>of comp</w:t>
      </w:r>
      <w:r>
        <w:rPr>
          <w:spacing w:val="10"/>
        </w:rPr>
        <w:t>rehensive,</w:t>
      </w:r>
      <w:r>
        <w:rPr>
          <w:spacing w:val="16"/>
          <w:w w:val="101"/>
        </w:rPr>
        <w:t xml:space="preserve"> </w:t>
      </w:r>
      <w:r>
        <w:rPr>
          <w:spacing w:val="10"/>
        </w:rPr>
        <w:t>in-depth</w:t>
      </w:r>
      <w:r>
        <w:rPr>
          <w:spacing w:val="17"/>
          <w:w w:val="101"/>
        </w:rPr>
        <w:t xml:space="preserve"> </w:t>
      </w:r>
      <w:r>
        <w:rPr>
          <w:spacing w:val="10"/>
        </w:rPr>
        <w:t>analyses</w:t>
      </w:r>
      <w:r>
        <w:rPr>
          <w:spacing w:val="16"/>
          <w:w w:val="102"/>
        </w:rPr>
        <w:t xml:space="preserve"> </w:t>
      </w:r>
      <w:r>
        <w:rPr>
          <w:spacing w:val="10"/>
        </w:rPr>
        <w:t>iden-</w:t>
      </w:r>
      <w:r>
        <w:t xml:space="preserve"> </w:t>
      </w:r>
      <w:r>
        <w:rPr>
          <w:spacing w:val="10"/>
        </w:rPr>
        <w:t>tifying</w:t>
      </w:r>
      <w:r>
        <w:rPr>
          <w:spacing w:val="22"/>
          <w:w w:val="102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critical</w:t>
      </w:r>
      <w:r>
        <w:rPr>
          <w:spacing w:val="21"/>
        </w:rPr>
        <w:t xml:space="preserve"> </w:t>
      </w:r>
      <w:r>
        <w:rPr>
          <w:spacing w:val="10"/>
        </w:rPr>
        <w:t>factors</w:t>
      </w:r>
      <w:r>
        <w:rPr>
          <w:spacing w:val="22"/>
          <w:w w:val="101"/>
        </w:rPr>
        <w:t xml:space="preserve"> </w:t>
      </w:r>
      <w:r>
        <w:rPr>
          <w:spacing w:val="10"/>
        </w:rPr>
        <w:t>that</w:t>
      </w:r>
      <w:r>
        <w:rPr>
          <w:spacing w:val="22"/>
          <w:w w:val="101"/>
        </w:rPr>
        <w:t xml:space="preserve"> </w:t>
      </w:r>
      <w:r>
        <w:rPr>
          <w:spacing w:val="10"/>
        </w:rPr>
        <w:t>endow</w:t>
      </w:r>
      <w:r>
        <w:rPr>
          <w:spacing w:val="22"/>
        </w:rPr>
        <w:t xml:space="preserve"> </w:t>
      </w:r>
      <w:r>
        <w:rPr>
          <w:spacing w:val="10"/>
        </w:rPr>
        <w:t>LLMs</w:t>
      </w:r>
      <w:r>
        <w:rPr>
          <w:spacing w:val="19"/>
        </w:rPr>
        <w:t xml:space="preserve"> </w:t>
      </w:r>
      <w:r>
        <w:rPr>
          <w:spacing w:val="10"/>
        </w:rPr>
        <w:t>with</w:t>
      </w:r>
      <w:r>
        <w:rPr>
          <w:spacing w:val="22"/>
          <w:w w:val="101"/>
        </w:rPr>
        <w:t xml:space="preserve"> </w:t>
      </w:r>
      <w:r>
        <w:rPr>
          <w:spacing w:val="10"/>
        </w:rPr>
        <w:t>t</w:t>
      </w:r>
      <w:r>
        <w:rPr>
          <w:spacing w:val="9"/>
        </w:rPr>
        <w:t>heir</w:t>
      </w:r>
      <w:r>
        <w:rPr>
          <w:spacing w:val="22"/>
          <w:w w:val="101"/>
        </w:rPr>
        <w:t xml:space="preserve"> </w:t>
      </w:r>
      <w:r>
        <w:rPr>
          <w:spacing w:val="9"/>
        </w:rPr>
        <w:t>advanced</w:t>
      </w:r>
      <w:r>
        <w:rPr>
          <w:spacing w:val="23"/>
          <w:w w:val="101"/>
        </w:rPr>
        <w:t xml:space="preserve"> </w:t>
      </w:r>
      <w:r>
        <w:rPr>
          <w:spacing w:val="9"/>
        </w:rPr>
        <w:t>capa-</w:t>
      </w:r>
      <w:r>
        <w:t xml:space="preserve"> </w:t>
      </w:r>
      <w:r>
        <w:rPr>
          <w:spacing w:val="11"/>
        </w:rPr>
        <w:t>bilities.</w:t>
      </w:r>
      <w:r>
        <w:rPr>
          <w:spacing w:val="30"/>
          <w:w w:val="102"/>
        </w:rPr>
        <w:t xml:space="preserve"> </w:t>
      </w:r>
      <w:r>
        <w:rPr>
          <w:spacing w:val="11"/>
        </w:rPr>
        <w:t>Understanding</w:t>
      </w:r>
      <w:r>
        <w:rPr>
          <w:spacing w:val="23"/>
        </w:rPr>
        <w:t xml:space="preserve"> </w:t>
      </w:r>
      <w:r>
        <w:rPr>
          <w:spacing w:val="11"/>
        </w:rPr>
        <w:t>the</w:t>
      </w:r>
      <w:r>
        <w:rPr>
          <w:spacing w:val="24"/>
        </w:rPr>
        <w:t xml:space="preserve"> </w:t>
      </w:r>
      <w:r>
        <w:rPr>
          <w:spacing w:val="11"/>
        </w:rPr>
        <w:t>conditions</w:t>
      </w:r>
      <w:r>
        <w:rPr>
          <w:spacing w:val="23"/>
          <w:w w:val="101"/>
        </w:rPr>
        <w:t xml:space="preserve"> </w:t>
      </w:r>
      <w:r>
        <w:rPr>
          <w:spacing w:val="11"/>
        </w:rPr>
        <w:t>and</w:t>
      </w:r>
      <w:r>
        <w:rPr>
          <w:spacing w:val="23"/>
        </w:rPr>
        <w:t xml:space="preserve"> </w:t>
      </w:r>
      <w:r>
        <w:rPr>
          <w:spacing w:val="11"/>
        </w:rPr>
        <w:t>mechanisms</w:t>
      </w:r>
      <w:r>
        <w:rPr>
          <w:spacing w:val="22"/>
          <w:w w:val="101"/>
        </w:rPr>
        <w:t xml:space="preserve"> </w:t>
      </w:r>
      <w:r>
        <w:rPr>
          <w:spacing w:val="11"/>
        </w:rPr>
        <w:t>through</w:t>
      </w:r>
      <w:r>
        <w:rPr>
          <w:spacing w:val="20"/>
          <w:w w:val="101"/>
        </w:rPr>
        <w:t xml:space="preserve"> </w:t>
      </w:r>
      <w:r>
        <w:rPr>
          <w:spacing w:val="11"/>
        </w:rPr>
        <w:t>which</w:t>
      </w:r>
      <w:r>
        <w:t xml:space="preserve"> </w:t>
      </w:r>
      <w:r>
        <w:rPr>
          <w:spacing w:val="9"/>
        </w:rPr>
        <w:t>LLMs</w:t>
      </w:r>
      <w:r>
        <w:rPr>
          <w:spacing w:val="31"/>
          <w:w w:val="102"/>
        </w:rPr>
        <w:t xml:space="preserve"> </w:t>
      </w:r>
      <w:r>
        <w:rPr>
          <w:spacing w:val="9"/>
        </w:rPr>
        <w:t>acquire</w:t>
      </w:r>
      <w:r>
        <w:rPr>
          <w:spacing w:val="21"/>
          <w:w w:val="102"/>
        </w:rPr>
        <w:t xml:space="preserve"> </w:t>
      </w:r>
      <w:r>
        <w:rPr>
          <w:spacing w:val="9"/>
        </w:rPr>
        <w:t>these</w:t>
      </w:r>
      <w:r>
        <w:rPr>
          <w:spacing w:val="22"/>
        </w:rPr>
        <w:t xml:space="preserve"> </w:t>
      </w:r>
      <w:r>
        <w:rPr>
          <w:spacing w:val="9"/>
        </w:rPr>
        <w:t>abilities</w:t>
      </w:r>
      <w:r>
        <w:rPr>
          <w:spacing w:val="22"/>
          <w:w w:val="101"/>
        </w:rPr>
        <w:t xml:space="preserve"> </w:t>
      </w:r>
      <w:r>
        <w:rPr>
          <w:spacing w:val="9"/>
        </w:rPr>
        <w:t>is</w:t>
      </w:r>
      <w:r>
        <w:rPr>
          <w:spacing w:val="23"/>
        </w:rPr>
        <w:t xml:space="preserve"> </w:t>
      </w:r>
      <w:r>
        <w:rPr>
          <w:spacing w:val="9"/>
        </w:rPr>
        <w:t>crucial</w:t>
      </w:r>
      <w:r>
        <w:rPr>
          <w:spacing w:val="21"/>
          <w:w w:val="102"/>
        </w:rPr>
        <w:t xml:space="preserve"> </w:t>
      </w:r>
      <w:r>
        <w:rPr>
          <w:spacing w:val="9"/>
        </w:rPr>
        <w:t>for</w:t>
      </w:r>
      <w:r>
        <w:rPr>
          <w:spacing w:val="23"/>
        </w:rPr>
        <w:t xml:space="preserve"> </w:t>
      </w:r>
      <w:r>
        <w:rPr>
          <w:spacing w:val="9"/>
        </w:rPr>
        <w:t>advancing</w:t>
      </w:r>
      <w:r>
        <w:rPr>
          <w:spacing w:val="22"/>
          <w:w w:val="101"/>
        </w:rPr>
        <w:t xml:space="preserve"> </w:t>
      </w:r>
      <w:r>
        <w:rPr>
          <w:spacing w:val="9"/>
        </w:rPr>
        <w:t>our</w:t>
      </w:r>
      <w:r>
        <w:rPr>
          <w:spacing w:val="18"/>
          <w:w w:val="102"/>
        </w:rPr>
        <w:t xml:space="preserve"> </w:t>
      </w:r>
      <w:r>
        <w:rPr>
          <w:spacing w:val="9"/>
        </w:rPr>
        <w:t>knowledge</w:t>
      </w:r>
      <w:r>
        <w:rPr>
          <w:spacing w:val="22"/>
          <w:w w:val="101"/>
        </w:rPr>
        <w:t xml:space="preserve"> </w:t>
      </w:r>
      <w:r>
        <w:rPr>
          <w:spacing w:val="9"/>
        </w:rPr>
        <w:t>in</w:t>
      </w:r>
      <w:r>
        <w:t xml:space="preserve"> </w:t>
      </w:r>
      <w:r>
        <w:rPr>
          <w:spacing w:val="11"/>
        </w:rPr>
        <w:t>the</w:t>
      </w:r>
      <w:r>
        <w:rPr>
          <w:spacing w:val="22"/>
          <w:w w:val="102"/>
        </w:rPr>
        <w:t xml:space="preserve"> </w:t>
      </w:r>
      <w:r>
        <w:rPr>
          <w:spacing w:val="11"/>
        </w:rPr>
        <w:t>field.</w:t>
      </w:r>
      <w:r>
        <w:rPr>
          <w:spacing w:val="19"/>
        </w:rPr>
        <w:t xml:space="preserve"> </w:t>
      </w:r>
      <w:r>
        <w:rPr>
          <w:spacing w:val="11"/>
        </w:rPr>
        <w:t>While</w:t>
      </w:r>
      <w:r>
        <w:rPr>
          <w:spacing w:val="21"/>
          <w:w w:val="101"/>
        </w:rPr>
        <w:t xml:space="preserve"> </w:t>
      </w:r>
      <w:r>
        <w:rPr>
          <w:spacing w:val="11"/>
        </w:rPr>
        <w:t>there</w:t>
      </w:r>
      <w:r>
        <w:rPr>
          <w:spacing w:val="20"/>
        </w:rPr>
        <w:t xml:space="preserve"> </w:t>
      </w:r>
      <w:r>
        <w:rPr>
          <w:spacing w:val="11"/>
        </w:rPr>
        <w:t>hav</w:t>
      </w:r>
      <w:r>
        <w:rPr>
          <w:spacing w:val="10"/>
        </w:rPr>
        <w:t>e</w:t>
      </w:r>
      <w:r>
        <w:rPr>
          <w:spacing w:val="18"/>
          <w:w w:val="102"/>
        </w:rPr>
        <w:t xml:space="preserve"> </w:t>
      </w:r>
      <w:r>
        <w:rPr>
          <w:spacing w:val="10"/>
        </w:rPr>
        <w:t>been</w:t>
      </w:r>
      <w:r>
        <w:rPr>
          <w:spacing w:val="19"/>
        </w:rPr>
        <w:t xml:space="preserve"> </w:t>
      </w:r>
      <w:r>
        <w:rPr>
          <w:spacing w:val="10"/>
        </w:rPr>
        <w:t>valuable</w:t>
      </w:r>
      <w:r>
        <w:rPr>
          <w:spacing w:val="22"/>
          <w:w w:val="101"/>
        </w:rPr>
        <w:t xml:space="preserve"> </w:t>
      </w:r>
      <w:r>
        <w:rPr>
          <w:spacing w:val="10"/>
        </w:rPr>
        <w:t>discussions</w:t>
      </w:r>
      <w:r>
        <w:rPr>
          <w:spacing w:val="22"/>
          <w:w w:val="101"/>
        </w:rPr>
        <w:t xml:space="preserve"> </w:t>
      </w:r>
      <w:r>
        <w:rPr>
          <w:spacing w:val="10"/>
        </w:rPr>
        <w:t>surrounding</w:t>
      </w:r>
      <w:r>
        <w:rPr>
          <w:spacing w:val="22"/>
        </w:rPr>
        <w:t xml:space="preserve"> </w:t>
      </w:r>
      <w:r>
        <w:rPr>
          <w:spacing w:val="10"/>
        </w:rPr>
        <w:t>this</w:t>
      </w:r>
      <w:r>
        <w:t xml:space="preserve"> </w:t>
      </w:r>
      <w:r>
        <w:rPr>
          <w:spacing w:val="11"/>
        </w:rPr>
        <w:t>topic,</w:t>
      </w:r>
      <w:r>
        <w:rPr>
          <w:spacing w:val="34"/>
          <w:w w:val="102"/>
        </w:rPr>
        <w:t xml:space="preserve"> </w:t>
      </w:r>
      <w:r>
        <w:rPr>
          <w:spacing w:val="11"/>
        </w:rPr>
        <w:t>as</w:t>
      </w:r>
      <w:r>
        <w:rPr>
          <w:spacing w:val="30"/>
        </w:rPr>
        <w:t xml:space="preserve"> </w:t>
      </w:r>
      <w:r>
        <w:rPr>
          <w:spacing w:val="11"/>
        </w:rPr>
        <w:t>highlighted</w:t>
      </w:r>
      <w:r>
        <w:rPr>
          <w:spacing w:val="33"/>
        </w:rPr>
        <w:t xml:space="preserve"> </w:t>
      </w:r>
      <w:r>
        <w:rPr>
          <w:spacing w:val="11"/>
        </w:rPr>
        <w:t>in</w:t>
      </w:r>
      <w:r>
        <w:rPr>
          <w:spacing w:val="32"/>
        </w:rPr>
        <w:t xml:space="preserve"> </w:t>
      </w:r>
      <w:r>
        <w:rPr>
          <w:spacing w:val="11"/>
        </w:rPr>
        <w:t>the</w:t>
      </w:r>
      <w:r>
        <w:rPr>
          <w:spacing w:val="30"/>
          <w:w w:val="102"/>
        </w:rPr>
        <w:t xml:space="preserve"> </w:t>
      </w:r>
      <w:r>
        <w:rPr>
          <w:spacing w:val="10"/>
        </w:rPr>
        <w:t>works,</w:t>
      </w:r>
      <w:r>
        <w:rPr>
          <w:spacing w:val="31"/>
          <w:w w:val="101"/>
        </w:rPr>
        <w:t xml:space="preserve"> </w:t>
      </w:r>
      <w:r>
        <w:rPr>
          <w:spacing w:val="10"/>
        </w:rPr>
        <w:t>there</w:t>
      </w:r>
      <w:r>
        <w:rPr>
          <w:spacing w:val="31"/>
          <w:w w:val="102"/>
        </w:rPr>
        <w:t xml:space="preserve"> </w:t>
      </w:r>
      <w:r>
        <w:rPr>
          <w:spacing w:val="10"/>
        </w:rPr>
        <w:t>remains</w:t>
      </w:r>
      <w:r>
        <w:rPr>
          <w:spacing w:val="33"/>
          <w:w w:val="101"/>
        </w:rPr>
        <w:t xml:space="preserve"> </w:t>
      </w:r>
      <w:r>
        <w:rPr>
          <w:spacing w:val="10"/>
        </w:rPr>
        <w:t>a</w:t>
      </w:r>
      <w:r>
        <w:rPr>
          <w:spacing w:val="32"/>
          <w:w w:val="101"/>
        </w:rPr>
        <w:t xml:space="preserve"> </w:t>
      </w:r>
      <w:r>
        <w:rPr>
          <w:spacing w:val="10"/>
        </w:rPr>
        <w:t>pressing</w:t>
      </w:r>
      <w:r>
        <w:rPr>
          <w:spacing w:val="30"/>
          <w:w w:val="102"/>
        </w:rPr>
        <w:t xml:space="preserve"> </w:t>
      </w:r>
      <w:r>
        <w:rPr>
          <w:spacing w:val="10"/>
        </w:rPr>
        <w:t>need</w:t>
      </w:r>
      <w:r>
        <w:rPr>
          <w:spacing w:val="33"/>
        </w:rPr>
        <w:t xml:space="preserve"> </w:t>
      </w:r>
      <w:r>
        <w:rPr>
          <w:spacing w:val="10"/>
        </w:rPr>
        <w:t>for</w:t>
      </w:r>
      <w:r>
        <w:t xml:space="preserve"> </w:t>
      </w:r>
      <w:r>
        <w:rPr>
          <w:spacing w:val="9"/>
        </w:rPr>
        <w:t>more systematic, theory-driven research efforts (</w:t>
      </w:r>
      <w:r>
        <w:fldChar w:fldCharType="begin"/>
      </w:r>
      <w:r>
        <w:instrText xml:space="preserve"> HYPERLINK \l "bookmark26" </w:instrText>
      </w:r>
      <w:r>
        <w:fldChar w:fldCharType="separate"/>
      </w:r>
      <w:r>
        <w:rPr>
          <w:color w:val="2196D1"/>
          <w:spacing w:val="9"/>
        </w:rPr>
        <w:t>Chen et al., 20</w:t>
      </w:r>
      <w:r>
        <w:rPr>
          <w:color w:val="2196D1"/>
          <w:spacing w:val="8"/>
        </w:rPr>
        <w:t>24</w:t>
      </w:r>
      <w:r>
        <w:rPr>
          <w:color w:val="2196D1"/>
          <w:spacing w:val="8"/>
        </w:rPr>
        <w:fldChar w:fldCharType="end"/>
      </w:r>
      <w:r>
        <w:rPr>
          <w:spacing w:val="8"/>
        </w:rPr>
        <w:t>). Such</w:t>
      </w:r>
      <w:r>
        <w:t xml:space="preserve"> </w:t>
      </w:r>
      <w:r>
        <w:rPr>
          <w:spacing w:val="10"/>
        </w:rPr>
        <w:t>investigations</w:t>
      </w:r>
      <w:r>
        <w:rPr>
          <w:spacing w:val="36"/>
          <w:w w:val="101"/>
        </w:rPr>
        <w:t xml:space="preserve"> </w:t>
      </w:r>
      <w:r>
        <w:rPr>
          <w:spacing w:val="10"/>
        </w:rPr>
        <w:t>are</w:t>
      </w:r>
      <w:r>
        <w:rPr>
          <w:spacing w:val="22"/>
        </w:rPr>
        <w:t xml:space="preserve"> </w:t>
      </w:r>
      <w:r>
        <w:rPr>
          <w:spacing w:val="10"/>
        </w:rPr>
        <w:t>essential</w:t>
      </w:r>
      <w:r>
        <w:rPr>
          <w:spacing w:val="20"/>
        </w:rPr>
        <w:t xml:space="preserve"> </w:t>
      </w:r>
      <w:r>
        <w:rPr>
          <w:spacing w:val="10"/>
        </w:rPr>
        <w:t>to</w:t>
      </w:r>
      <w:r>
        <w:rPr>
          <w:spacing w:val="22"/>
        </w:rPr>
        <w:t xml:space="preserve"> </w:t>
      </w:r>
      <w:r>
        <w:rPr>
          <w:spacing w:val="10"/>
        </w:rPr>
        <w:t>demystify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19"/>
        </w:rPr>
        <w:t xml:space="preserve"> </w:t>
      </w:r>
      <w:r>
        <w:rPr>
          <w:spacing w:val="10"/>
        </w:rPr>
        <w:t>underlying</w:t>
      </w:r>
      <w:r>
        <w:rPr>
          <w:spacing w:val="20"/>
        </w:rPr>
        <w:t xml:space="preserve"> </w:t>
      </w:r>
      <w:r>
        <w:rPr>
          <w:spacing w:val="10"/>
        </w:rPr>
        <w:t>principles</w:t>
      </w:r>
      <w:r>
        <w:rPr>
          <w:spacing w:val="19"/>
          <w:w w:val="102"/>
        </w:rPr>
        <w:t xml:space="preserve"> </w:t>
      </w:r>
      <w:r>
        <w:rPr>
          <w:spacing w:val="10"/>
        </w:rPr>
        <w:t>that</w:t>
      </w:r>
      <w:r>
        <w:t xml:space="preserve"> </w:t>
      </w:r>
      <w:r>
        <w:rPr>
          <w:spacing w:val="11"/>
        </w:rPr>
        <w:t>contribute</w:t>
      </w:r>
      <w:r>
        <w:rPr>
          <w:spacing w:val="17"/>
        </w:rPr>
        <w:t xml:space="preserve"> </w:t>
      </w:r>
      <w:r>
        <w:rPr>
          <w:spacing w:val="11"/>
        </w:rPr>
        <w:t>to the remarkable performanc</w:t>
      </w:r>
      <w:r>
        <w:rPr>
          <w:spacing w:val="10"/>
        </w:rPr>
        <w:t>e</w:t>
      </w:r>
      <w:r>
        <w:rPr>
          <w:spacing w:val="18"/>
        </w:rPr>
        <w:t xml:space="preserve"> </w:t>
      </w:r>
      <w:r>
        <w:rPr>
          <w:spacing w:val="10"/>
        </w:rPr>
        <w:t>of LLMs, paving</w:t>
      </w:r>
      <w:r>
        <w:rPr>
          <w:spacing w:val="16"/>
        </w:rPr>
        <w:t xml:space="preserve"> </w:t>
      </w:r>
      <w:r>
        <w:rPr>
          <w:spacing w:val="10"/>
        </w:rPr>
        <w:t>the</w:t>
      </w:r>
      <w:r>
        <w:rPr>
          <w:spacing w:val="13"/>
          <w:w w:val="102"/>
        </w:rPr>
        <w:t xml:space="preserve"> </w:t>
      </w:r>
      <w:r>
        <w:rPr>
          <w:spacing w:val="10"/>
        </w:rPr>
        <w:t>way</w:t>
      </w:r>
      <w:r>
        <w:rPr>
          <w:spacing w:val="16"/>
          <w:w w:val="102"/>
        </w:rPr>
        <w:t xml:space="preserve"> </w:t>
      </w:r>
      <w:r>
        <w:rPr>
          <w:spacing w:val="10"/>
        </w:rPr>
        <w:t>for</w:t>
      </w:r>
      <w:r>
        <w:t xml:space="preserve"> </w:t>
      </w:r>
      <w:r>
        <w:rPr>
          <w:spacing w:val="12"/>
        </w:rPr>
        <w:t>new insights and advancem</w:t>
      </w:r>
      <w:r>
        <w:rPr>
          <w:spacing w:val="11"/>
        </w:rPr>
        <w:t>ents</w:t>
      </w:r>
      <w:r>
        <w:rPr>
          <w:spacing w:val="16"/>
          <w:w w:val="101"/>
        </w:rPr>
        <w:t xml:space="preserve"> </w:t>
      </w:r>
      <w:r>
        <w:rPr>
          <w:spacing w:val="11"/>
        </w:rPr>
        <w:t>in</w:t>
      </w:r>
      <w:r>
        <w:rPr>
          <w:spacing w:val="15"/>
        </w:rPr>
        <w:t xml:space="preserve"> </w:t>
      </w:r>
      <w:r>
        <w:rPr>
          <w:spacing w:val="11"/>
        </w:rPr>
        <w:t>the</w:t>
      </w:r>
      <w:r>
        <w:rPr>
          <w:spacing w:val="15"/>
          <w:w w:val="101"/>
        </w:rPr>
        <w:t xml:space="preserve"> </w:t>
      </w:r>
      <w:r>
        <w:rPr>
          <w:spacing w:val="11"/>
        </w:rPr>
        <w:t>domain</w:t>
      </w:r>
      <w:r>
        <w:rPr>
          <w:spacing w:val="16"/>
          <w:w w:val="101"/>
        </w:rPr>
        <w:t xml:space="preserve"> </w:t>
      </w:r>
      <w:r>
        <w:rPr>
          <w:spacing w:val="11"/>
        </w:rPr>
        <w:t>of language modeling.</w:t>
      </w:r>
    </w:p>
    <w:p w14:paraId="4C4F947A">
      <w:pPr>
        <w:pStyle w:val="2"/>
        <w:spacing w:before="29" w:line="287" w:lineRule="auto"/>
        <w:ind w:left="5" w:right="259" w:firstLine="238"/>
        <w:jc w:val="both"/>
      </w:pPr>
      <w:r>
        <w:rPr>
          <w:spacing w:val="10"/>
        </w:rPr>
        <w:t>The evolution of</w:t>
      </w:r>
      <w:r>
        <w:rPr>
          <w:spacing w:val="-3"/>
        </w:rPr>
        <w:t xml:space="preserve"> </w:t>
      </w:r>
      <w:r>
        <w:rPr>
          <w:spacing w:val="10"/>
        </w:rPr>
        <w:t xml:space="preserve">LLMs </w:t>
      </w:r>
      <w:r>
        <w:rPr>
          <w:spacing w:val="9"/>
        </w:rPr>
        <w:t>to their current state of</w:t>
      </w:r>
      <w:r>
        <w:rPr>
          <w:spacing w:val="-6"/>
        </w:rPr>
        <w:t xml:space="preserve"> </w:t>
      </w:r>
      <w:r>
        <w:rPr>
          <w:spacing w:val="9"/>
        </w:rPr>
        <w:t>the art is attributed to</w:t>
      </w:r>
      <w:r>
        <w:t xml:space="preserve"> </w:t>
      </w:r>
      <w:r>
        <w:rPr>
          <w:spacing w:val="10"/>
        </w:rPr>
        <w:t>several key developme</w:t>
      </w:r>
      <w:r>
        <w:rPr>
          <w:spacing w:val="9"/>
        </w:rPr>
        <w:t>nts:</w:t>
      </w:r>
      <w:r>
        <w:rPr>
          <w:spacing w:val="17"/>
          <w:w w:val="102"/>
        </w:rPr>
        <w:t xml:space="preserve"> </w:t>
      </w:r>
      <w:r>
        <w:rPr>
          <w:spacing w:val="9"/>
        </w:rPr>
        <w:t>(1) The effectiveness of LLMs</w:t>
      </w:r>
      <w:r>
        <w:rPr>
          <w:spacing w:val="12"/>
          <w:w w:val="102"/>
        </w:rPr>
        <w:t xml:space="preserve"> </w:t>
      </w:r>
      <w:r>
        <w:rPr>
          <w:spacing w:val="9"/>
        </w:rPr>
        <w:t>enhances</w:t>
      </w:r>
      <w:r>
        <w:rPr>
          <w:spacing w:val="10"/>
          <w:w w:val="102"/>
        </w:rPr>
        <w:t xml:space="preserve"> </w:t>
      </w:r>
      <w:r>
        <w:rPr>
          <w:spacing w:val="9"/>
        </w:rPr>
        <w:t>with</w:t>
      </w:r>
      <w:r>
        <w:t xml:space="preserve"> </w:t>
      </w:r>
      <w:r>
        <w:rPr>
          <w:spacing w:val="11"/>
        </w:rPr>
        <w:t>increased</w:t>
      </w:r>
      <w:r>
        <w:rPr>
          <w:spacing w:val="31"/>
        </w:rPr>
        <w:t xml:space="preserve"> </w:t>
      </w:r>
      <w:r>
        <w:rPr>
          <w:spacing w:val="11"/>
        </w:rPr>
        <w:t>model</w:t>
      </w:r>
      <w:r>
        <w:rPr>
          <w:spacing w:val="21"/>
          <w:w w:val="101"/>
        </w:rPr>
        <w:t xml:space="preserve"> </w:t>
      </w:r>
      <w:r>
        <w:rPr>
          <w:spacing w:val="11"/>
        </w:rPr>
        <w:t>size</w:t>
      </w:r>
      <w:r>
        <w:rPr>
          <w:spacing w:val="22"/>
        </w:rPr>
        <w:t xml:space="preserve"> </w:t>
      </w:r>
      <w:r>
        <w:rPr>
          <w:spacing w:val="11"/>
        </w:rPr>
        <w:t>and</w:t>
      </w:r>
      <w:r>
        <w:rPr>
          <w:spacing w:val="21"/>
          <w:w w:val="102"/>
        </w:rPr>
        <w:t xml:space="preserve"> </w:t>
      </w:r>
      <w:r>
        <w:rPr>
          <w:spacing w:val="11"/>
        </w:rPr>
        <w:t>data volume,</w:t>
      </w:r>
      <w:r>
        <w:rPr>
          <w:spacing w:val="20"/>
          <w:w w:val="102"/>
        </w:rPr>
        <w:t xml:space="preserve"> </w:t>
      </w:r>
      <w:r>
        <w:rPr>
          <w:spacing w:val="11"/>
        </w:rPr>
        <w:t>coupled</w:t>
      </w:r>
      <w:r>
        <w:rPr>
          <w:spacing w:val="18"/>
        </w:rPr>
        <w:t xml:space="preserve"> </w:t>
      </w:r>
      <w:r>
        <w:rPr>
          <w:spacing w:val="11"/>
        </w:rPr>
        <w:t>with</w:t>
      </w:r>
      <w:r>
        <w:rPr>
          <w:spacing w:val="21"/>
        </w:rPr>
        <w:t xml:space="preserve"> </w:t>
      </w:r>
      <w:r>
        <w:rPr>
          <w:spacing w:val="11"/>
        </w:rPr>
        <w:t>greater</w:t>
      </w:r>
      <w:r>
        <w:rPr>
          <w:spacing w:val="22"/>
          <w:w w:val="101"/>
        </w:rPr>
        <w:t xml:space="preserve"> </w:t>
      </w:r>
      <w:r>
        <w:rPr>
          <w:spacing w:val="11"/>
        </w:rPr>
        <w:t>computa-</w:t>
      </w:r>
      <w:r>
        <w:t xml:space="preserve"> </w:t>
      </w:r>
      <w:r>
        <w:rPr>
          <w:spacing w:val="9"/>
        </w:rPr>
        <w:t>tional resources (</w:t>
      </w:r>
      <w:r>
        <w:fldChar w:fldCharType="begin"/>
      </w:r>
      <w:r>
        <w:instrText xml:space="preserve"> HYPERLINK \l "bookmark27" </w:instrText>
      </w:r>
      <w:r>
        <w:fldChar w:fldCharType="separate"/>
      </w:r>
      <w:r>
        <w:rPr>
          <w:color w:val="2196D1"/>
          <w:spacing w:val="9"/>
        </w:rPr>
        <w:t>Hoffmann et al., 202</w:t>
      </w:r>
      <w:r>
        <w:rPr>
          <w:color w:val="2196D1"/>
          <w:spacing w:val="8"/>
        </w:rPr>
        <w:t>2</w:t>
      </w:r>
      <w:r>
        <w:rPr>
          <w:color w:val="2196D1"/>
          <w:spacing w:val="8"/>
        </w:rPr>
        <w:fldChar w:fldCharType="end"/>
      </w:r>
      <w:r>
        <w:rPr>
          <w:spacing w:val="8"/>
        </w:rPr>
        <w:t>;</w:t>
      </w:r>
      <w:r>
        <w:rPr>
          <w:spacing w:val="-4"/>
        </w:rPr>
        <w:t xml:space="preserve"> </w:t>
      </w:r>
      <w:r>
        <w:fldChar w:fldCharType="begin"/>
      </w:r>
      <w:r>
        <w:instrText xml:space="preserve"> HYPERLINK \l "bookmark28" </w:instrText>
      </w:r>
      <w:r>
        <w:fldChar w:fldCharType="separate"/>
      </w:r>
      <w:r>
        <w:rPr>
          <w:color w:val="2196D1"/>
          <w:spacing w:val="8"/>
        </w:rPr>
        <w:t>Kaplan et al., 2020</w:t>
      </w:r>
      <w:r>
        <w:rPr>
          <w:color w:val="2196D1"/>
          <w:spacing w:val="8"/>
        </w:rPr>
        <w:fldChar w:fldCharType="end"/>
      </w:r>
      <w:r>
        <w:rPr>
          <w:spacing w:val="8"/>
        </w:rPr>
        <w:t>). Models</w:t>
      </w:r>
      <w:r>
        <w:rPr>
          <w:spacing w:val="-1"/>
        </w:rPr>
        <w:t xml:space="preserve"> </w:t>
      </w:r>
      <w:r>
        <w:rPr>
          <w:spacing w:val="8"/>
        </w:rPr>
        <w:t>like</w:t>
      </w:r>
      <w:r>
        <w:t xml:space="preserve"> </w:t>
      </w:r>
      <w:r>
        <w:rPr>
          <w:spacing w:val="9"/>
        </w:rPr>
        <w:t>GPT-3 and PaLM have pushed these boundaries, showcasing the</w:t>
      </w:r>
      <w:r>
        <w:rPr>
          <w:spacing w:val="6"/>
        </w:rPr>
        <w:t xml:space="preserve"> </w:t>
      </w:r>
      <w:r>
        <w:rPr>
          <w:spacing w:val="9"/>
        </w:rPr>
        <w:t>benefits</w:t>
      </w:r>
      <w:r>
        <w:t xml:space="preserve"> </w:t>
      </w:r>
      <w:r>
        <w:rPr>
          <w:spacing w:val="9"/>
        </w:rPr>
        <w:t>of scaling.</w:t>
      </w:r>
      <w:r>
        <w:rPr>
          <w:spacing w:val="18"/>
          <w:w w:val="102"/>
        </w:rPr>
        <w:t xml:space="preserve"> </w:t>
      </w:r>
      <w:r>
        <w:rPr>
          <w:spacing w:val="9"/>
        </w:rPr>
        <w:t>(2)</w:t>
      </w:r>
      <w:r>
        <w:rPr>
          <w:spacing w:val="16"/>
          <w:w w:val="101"/>
        </w:rPr>
        <w:t xml:space="preserve"> </w:t>
      </w:r>
      <w:r>
        <w:rPr>
          <w:spacing w:val="9"/>
        </w:rPr>
        <w:t>Given their immense size,</w:t>
      </w:r>
      <w:r>
        <w:rPr>
          <w:spacing w:val="13"/>
          <w:w w:val="102"/>
        </w:rPr>
        <w:t xml:space="preserve"> </w:t>
      </w:r>
      <w:r>
        <w:rPr>
          <w:spacing w:val="9"/>
        </w:rPr>
        <w:t>LLMs</w:t>
      </w:r>
      <w:r>
        <w:rPr>
          <w:spacing w:val="13"/>
        </w:rPr>
        <w:t xml:space="preserve"> </w:t>
      </w:r>
      <w:r>
        <w:rPr>
          <w:spacing w:val="9"/>
        </w:rPr>
        <w:t>pose</w:t>
      </w:r>
      <w:r>
        <w:rPr>
          <w:spacing w:val="15"/>
          <w:w w:val="101"/>
        </w:rPr>
        <w:t xml:space="preserve"> </w:t>
      </w:r>
      <w:r>
        <w:rPr>
          <w:spacing w:val="9"/>
        </w:rPr>
        <w:t>significan</w:t>
      </w:r>
      <w:r>
        <w:rPr>
          <w:spacing w:val="8"/>
        </w:rPr>
        <w:t>t</w:t>
      </w:r>
      <w:r>
        <w:rPr>
          <w:spacing w:val="13"/>
          <w:w w:val="102"/>
        </w:rPr>
        <w:t xml:space="preserve"> </w:t>
      </w:r>
      <w:r>
        <w:rPr>
          <w:spacing w:val="8"/>
        </w:rPr>
        <w:t>training</w:t>
      </w:r>
      <w:r>
        <w:t xml:space="preserve"> </w:t>
      </w:r>
      <w:r>
        <w:rPr>
          <w:spacing w:val="10"/>
        </w:rPr>
        <w:t>challenges.</w:t>
      </w:r>
      <w:r>
        <w:rPr>
          <w:spacing w:val="45"/>
          <w:w w:val="102"/>
        </w:rPr>
        <w:t xml:space="preserve"> </w:t>
      </w:r>
      <w:r>
        <w:rPr>
          <w:spacing w:val="10"/>
        </w:rPr>
        <w:t>This</w:t>
      </w:r>
      <w:r>
        <w:rPr>
          <w:spacing w:val="33"/>
          <w:w w:val="101"/>
        </w:rPr>
        <w:t xml:space="preserve"> </w:t>
      </w:r>
      <w:r>
        <w:rPr>
          <w:spacing w:val="10"/>
        </w:rPr>
        <w:t>has</w:t>
      </w:r>
      <w:r>
        <w:rPr>
          <w:spacing w:val="34"/>
          <w:w w:val="101"/>
        </w:rPr>
        <w:t xml:space="preserve"> </w:t>
      </w:r>
      <w:r>
        <w:rPr>
          <w:spacing w:val="10"/>
        </w:rPr>
        <w:t>led</w:t>
      </w:r>
      <w:r>
        <w:rPr>
          <w:spacing w:val="36"/>
        </w:rPr>
        <w:t xml:space="preserve"> </w:t>
      </w:r>
      <w:r>
        <w:rPr>
          <w:spacing w:val="10"/>
        </w:rPr>
        <w:t>to</w:t>
      </w:r>
      <w:r>
        <w:rPr>
          <w:spacing w:val="34"/>
          <w:w w:val="102"/>
        </w:rPr>
        <w:t xml:space="preserve"> </w:t>
      </w:r>
      <w:r>
        <w:rPr>
          <w:spacing w:val="10"/>
        </w:rPr>
        <w:t>the</w:t>
      </w:r>
      <w:r>
        <w:rPr>
          <w:spacing w:val="36"/>
          <w:w w:val="102"/>
        </w:rPr>
        <w:t xml:space="preserve"> </w:t>
      </w:r>
      <w:r>
        <w:rPr>
          <w:spacing w:val="10"/>
        </w:rPr>
        <w:t>adoption</w:t>
      </w:r>
      <w:r>
        <w:rPr>
          <w:spacing w:val="36"/>
          <w:w w:val="101"/>
        </w:rPr>
        <w:t xml:space="preserve"> </w:t>
      </w:r>
      <w:r>
        <w:rPr>
          <w:spacing w:val="10"/>
        </w:rPr>
        <w:t>of</w:t>
      </w:r>
      <w:r>
        <w:rPr>
          <w:spacing w:val="26"/>
          <w:w w:val="102"/>
        </w:rPr>
        <w:t xml:space="preserve"> </w:t>
      </w:r>
      <w:r>
        <w:rPr>
          <w:spacing w:val="10"/>
        </w:rPr>
        <w:t>distributed</w:t>
      </w:r>
      <w:r>
        <w:rPr>
          <w:spacing w:val="34"/>
          <w:w w:val="101"/>
        </w:rPr>
        <w:t xml:space="preserve"> </w:t>
      </w:r>
      <w:r>
        <w:rPr>
          <w:spacing w:val="10"/>
        </w:rPr>
        <w:t>training</w:t>
      </w:r>
      <w:r>
        <w:rPr>
          <w:spacing w:val="36"/>
          <w:w w:val="101"/>
        </w:rPr>
        <w:t xml:space="preserve"> </w:t>
      </w:r>
      <w:r>
        <w:rPr>
          <w:spacing w:val="10"/>
        </w:rPr>
        <w:t>algo-</w:t>
      </w:r>
      <w:r>
        <w:t xml:space="preserve"> </w:t>
      </w:r>
      <w:r>
        <w:rPr>
          <w:spacing w:val="11"/>
        </w:rPr>
        <w:t>rithms</w:t>
      </w:r>
      <w:r>
        <w:rPr>
          <w:spacing w:val="5"/>
        </w:rPr>
        <w:t xml:space="preserve">   </w:t>
      </w:r>
      <w:r>
        <w:rPr>
          <w:spacing w:val="11"/>
        </w:rPr>
        <w:t>and</w:t>
      </w:r>
      <w:r>
        <w:rPr>
          <w:spacing w:val="3"/>
        </w:rPr>
        <w:t xml:space="preserve">   </w:t>
      </w:r>
      <w:r>
        <w:rPr>
          <w:spacing w:val="11"/>
        </w:rPr>
        <w:t>various</w:t>
      </w:r>
      <w:r>
        <w:rPr>
          <w:spacing w:val="4"/>
        </w:rPr>
        <w:t xml:space="preserve">   </w:t>
      </w:r>
      <w:r>
        <w:rPr>
          <w:spacing w:val="11"/>
        </w:rPr>
        <w:t>parallel</w:t>
      </w:r>
      <w:r>
        <w:rPr>
          <w:spacing w:val="4"/>
        </w:rPr>
        <w:t xml:space="preserve">   </w:t>
      </w:r>
      <w:r>
        <w:rPr>
          <w:spacing w:val="11"/>
        </w:rPr>
        <w:t>computation</w:t>
      </w:r>
      <w:r>
        <w:rPr>
          <w:spacing w:val="5"/>
        </w:rPr>
        <w:t xml:space="preserve">   </w:t>
      </w:r>
      <w:r>
        <w:rPr>
          <w:spacing w:val="11"/>
        </w:rPr>
        <w:t>strategies.</w:t>
      </w:r>
      <w:r>
        <w:rPr>
          <w:spacing w:val="5"/>
        </w:rPr>
        <w:t xml:space="preserve">   </w:t>
      </w:r>
      <w:r>
        <w:rPr>
          <w:spacing w:val="11"/>
        </w:rPr>
        <w:t>O</w:t>
      </w:r>
      <w:r>
        <w:rPr>
          <w:spacing w:val="10"/>
        </w:rPr>
        <w:t>ptimization</w:t>
      </w:r>
    </w:p>
    <w:p w14:paraId="75B5581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84D8C9B">
      <w:pPr>
        <w:pStyle w:val="2"/>
        <w:spacing w:before="28" w:line="286" w:lineRule="auto"/>
        <w:ind w:firstLine="2"/>
        <w:jc w:val="both"/>
      </w:pPr>
      <w:r>
        <w:rPr>
          <w:spacing w:val="10"/>
        </w:rPr>
        <w:t>techniques</w:t>
      </w:r>
      <w:r>
        <w:rPr>
          <w:spacing w:val="3"/>
        </w:rPr>
        <w:t xml:space="preserve">   </w:t>
      </w:r>
      <w:r>
        <w:rPr>
          <w:spacing w:val="10"/>
        </w:rPr>
        <w:t>and</w:t>
      </w:r>
      <w:r>
        <w:rPr>
          <w:spacing w:val="1"/>
        </w:rPr>
        <w:t xml:space="preserve">   </w:t>
      </w:r>
      <w:r>
        <w:rPr>
          <w:spacing w:val="10"/>
        </w:rPr>
        <w:t>frameworks</w:t>
      </w:r>
      <w:r>
        <w:rPr>
          <w:spacing w:val="1"/>
        </w:rPr>
        <w:t xml:space="preserve">   </w:t>
      </w:r>
      <w:r>
        <w:rPr>
          <w:spacing w:val="10"/>
        </w:rPr>
        <w:t>like</w:t>
      </w:r>
      <w:r>
        <w:rPr>
          <w:spacing w:val="1"/>
        </w:rPr>
        <w:t xml:space="preserve">   </w:t>
      </w:r>
      <w:r>
        <w:rPr>
          <w:spacing w:val="10"/>
        </w:rPr>
        <w:t>DeepSpeed</w:t>
      </w:r>
      <w:r>
        <w:rPr>
          <w:spacing w:val="3"/>
        </w:rPr>
        <w:t xml:space="preserve">   </w:t>
      </w:r>
      <w:r>
        <w:rPr>
          <w:spacing w:val="10"/>
        </w:rPr>
        <w:t>(</w:t>
      </w:r>
      <w:r>
        <w:fldChar w:fldCharType="begin"/>
      </w:r>
      <w:r>
        <w:instrText xml:space="preserve"> HYPERLINK \l "bookmark29" </w:instrText>
      </w:r>
      <w:r>
        <w:fldChar w:fldCharType="separate"/>
      </w:r>
      <w:r>
        <w:rPr>
          <w:color w:val="2196D1"/>
          <w:spacing w:val="10"/>
        </w:rPr>
        <w:t>Rasley,</w:t>
      </w:r>
      <w:r>
        <w:rPr>
          <w:color w:val="2196D1"/>
          <w:spacing w:val="1"/>
        </w:rPr>
        <w:t xml:space="preserve">   </w:t>
      </w:r>
      <w:r>
        <w:rPr>
          <w:color w:val="2196D1"/>
          <w:spacing w:val="10"/>
        </w:rPr>
        <w:t>Rajbhandari,</w:t>
      </w:r>
      <w:r>
        <w:rPr>
          <w:color w:val="2196D1"/>
          <w:spacing w:val="10"/>
        </w:rPr>
        <w:fldChar w:fldCharType="end"/>
      </w:r>
      <w:r>
        <w:rPr>
          <w:color w:val="2196D1"/>
          <w:spacing w:val="2"/>
        </w:rPr>
        <w:t xml:space="preserve"> </w:t>
      </w:r>
      <w:r>
        <w:fldChar w:fldCharType="begin"/>
      </w:r>
      <w:r>
        <w:instrText xml:space="preserve"> HYPERLINK \l "bookmark29" </w:instrText>
      </w:r>
      <w:r>
        <w:fldChar w:fldCharType="separate"/>
      </w:r>
      <w:r>
        <w:rPr>
          <w:color w:val="2196D1"/>
          <w:spacing w:val="9"/>
        </w:rPr>
        <w:t>Ruwase, &amp; He, 2020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 and Megatron-LM (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2196D1"/>
          <w:spacing w:val="9"/>
        </w:rPr>
        <w:t>Shoeybi e</w:t>
      </w:r>
      <w:r>
        <w:rPr>
          <w:color w:val="2196D1"/>
          <w:spacing w:val="8"/>
        </w:rPr>
        <w:t>t al., 2019</w:t>
      </w:r>
      <w:r>
        <w:rPr>
          <w:color w:val="2196D1"/>
          <w:spacing w:val="8"/>
        </w:rPr>
        <w:fldChar w:fldCharType="end"/>
      </w:r>
      <w:r>
        <w:rPr>
          <w:spacing w:val="8"/>
        </w:rPr>
        <w:t>) have been</w:t>
      </w:r>
      <w:r>
        <w:t xml:space="preserve"> </w:t>
      </w:r>
      <w:r>
        <w:rPr>
          <w:spacing w:val="9"/>
        </w:rPr>
        <w:t>instrumental</w:t>
      </w:r>
      <w:r>
        <w:rPr>
          <w:spacing w:val="21"/>
        </w:rPr>
        <w:t xml:space="preserve"> </w:t>
      </w:r>
      <w:r>
        <w:rPr>
          <w:spacing w:val="9"/>
        </w:rPr>
        <w:t>in</w:t>
      </w:r>
      <w:r>
        <w:rPr>
          <w:spacing w:val="21"/>
        </w:rPr>
        <w:t xml:space="preserve"> </w:t>
      </w:r>
      <w:r>
        <w:rPr>
          <w:spacing w:val="9"/>
        </w:rPr>
        <w:t>this</w:t>
      </w:r>
      <w:r>
        <w:rPr>
          <w:spacing w:val="19"/>
          <w:w w:val="101"/>
        </w:rPr>
        <w:t xml:space="preserve"> </w:t>
      </w:r>
      <w:r>
        <w:rPr>
          <w:spacing w:val="9"/>
        </w:rPr>
        <w:t>regard.</w:t>
      </w:r>
      <w:r>
        <w:rPr>
          <w:spacing w:val="25"/>
          <w:w w:val="101"/>
        </w:rPr>
        <w:t xml:space="preserve"> </w:t>
      </w:r>
      <w:r>
        <w:rPr>
          <w:spacing w:val="9"/>
        </w:rPr>
        <w:t>(3)</w:t>
      </w:r>
      <w:r>
        <w:rPr>
          <w:spacing w:val="20"/>
          <w:w w:val="101"/>
        </w:rPr>
        <w:t xml:space="preserve"> </w:t>
      </w:r>
      <w:r>
        <w:rPr>
          <w:spacing w:val="9"/>
        </w:rPr>
        <w:t>LLMs</w:t>
      </w:r>
      <w:r>
        <w:rPr>
          <w:spacing w:val="19"/>
          <w:w w:val="102"/>
        </w:rPr>
        <w:t xml:space="preserve"> </w:t>
      </w:r>
      <w:r>
        <w:rPr>
          <w:spacing w:val="9"/>
        </w:rPr>
        <w:t>possess</w:t>
      </w:r>
      <w:r>
        <w:rPr>
          <w:spacing w:val="17"/>
          <w:w w:val="102"/>
        </w:rPr>
        <w:t xml:space="preserve"> </w:t>
      </w:r>
      <w:r>
        <w:rPr>
          <w:spacing w:val="9"/>
        </w:rPr>
        <w:t>versatile</w:t>
      </w:r>
      <w:r>
        <w:rPr>
          <w:spacing w:val="21"/>
          <w:w w:val="101"/>
        </w:rPr>
        <w:t xml:space="preserve"> </w:t>
      </w:r>
      <w:r>
        <w:rPr>
          <w:spacing w:val="9"/>
        </w:rPr>
        <w:t>abili</w:t>
      </w:r>
      <w:r>
        <w:rPr>
          <w:spacing w:val="8"/>
        </w:rPr>
        <w:t>ties</w:t>
      </w:r>
      <w:r>
        <w:rPr>
          <w:spacing w:val="21"/>
          <w:w w:val="101"/>
        </w:rPr>
        <w:t xml:space="preserve"> </w:t>
      </w:r>
      <w:r>
        <w:rPr>
          <w:spacing w:val="8"/>
        </w:rPr>
        <w:t>as</w:t>
      </w:r>
      <w:r>
        <w:rPr>
          <w:spacing w:val="20"/>
          <w:w w:val="102"/>
        </w:rPr>
        <w:t xml:space="preserve"> </w:t>
      </w:r>
      <w:r>
        <w:rPr>
          <w:spacing w:val="8"/>
        </w:rPr>
        <w:t>gen-</w:t>
      </w:r>
      <w:r>
        <w:t xml:space="preserve"> </w:t>
      </w:r>
      <w:r>
        <w:rPr>
          <w:spacing w:val="11"/>
        </w:rPr>
        <w:t>eral task solvers. Tech</w:t>
      </w:r>
      <w:r>
        <w:rPr>
          <w:spacing w:val="10"/>
        </w:rPr>
        <w:t>niques like contextual</w:t>
      </w:r>
      <w:r>
        <w:rPr>
          <w:spacing w:val="11"/>
          <w:w w:val="101"/>
        </w:rPr>
        <w:t xml:space="preserve"> </w:t>
      </w:r>
      <w:r>
        <w:rPr>
          <w:spacing w:val="10"/>
        </w:rPr>
        <w:t>prompting</w:t>
      </w:r>
      <w:r>
        <w:rPr>
          <w:spacing w:val="13"/>
          <w:w w:val="101"/>
        </w:rPr>
        <w:t xml:space="preserve"> </w:t>
      </w:r>
      <w:r>
        <w:rPr>
          <w:spacing w:val="10"/>
        </w:rPr>
        <w:t>and</w:t>
      </w:r>
      <w:r>
        <w:rPr>
          <w:spacing w:val="13"/>
        </w:rPr>
        <w:t xml:space="preserve"> </w:t>
      </w:r>
      <w:r>
        <w:rPr>
          <w:spacing w:val="10"/>
        </w:rPr>
        <w:t>fine-tuning</w:t>
      </w:r>
      <w:r>
        <w:t xml:space="preserve"> </w:t>
      </w:r>
      <w:r>
        <w:rPr>
          <w:spacing w:val="11"/>
        </w:rPr>
        <w:t>with</w:t>
      </w:r>
      <w:r>
        <w:rPr>
          <w:spacing w:val="27"/>
          <w:w w:val="102"/>
        </w:rPr>
        <w:t xml:space="preserve"> </w:t>
      </w:r>
      <w:r>
        <w:rPr>
          <w:spacing w:val="11"/>
        </w:rPr>
        <w:t>natural</w:t>
      </w:r>
      <w:r>
        <w:rPr>
          <w:spacing w:val="28"/>
          <w:w w:val="102"/>
        </w:rPr>
        <w:t xml:space="preserve"> </w:t>
      </w:r>
      <w:r>
        <w:rPr>
          <w:spacing w:val="11"/>
        </w:rPr>
        <w:t>language</w:t>
      </w:r>
      <w:r>
        <w:rPr>
          <w:spacing w:val="29"/>
        </w:rPr>
        <w:t xml:space="preserve"> </w:t>
      </w:r>
      <w:r>
        <w:rPr>
          <w:spacing w:val="11"/>
        </w:rPr>
        <w:t>descriptions</w:t>
      </w:r>
      <w:r>
        <w:rPr>
          <w:spacing w:val="29"/>
          <w:w w:val="102"/>
        </w:rPr>
        <w:t xml:space="preserve"> </w:t>
      </w:r>
      <w:r>
        <w:rPr>
          <w:spacing w:val="11"/>
        </w:rPr>
        <w:t>are</w:t>
      </w:r>
      <w:r>
        <w:rPr>
          <w:spacing w:val="30"/>
        </w:rPr>
        <w:t xml:space="preserve"> </w:t>
      </w:r>
      <w:r>
        <w:rPr>
          <w:spacing w:val="11"/>
        </w:rPr>
        <w:t>employed</w:t>
      </w:r>
      <w:r>
        <w:rPr>
          <w:spacing w:val="29"/>
        </w:rPr>
        <w:t xml:space="preserve"> </w:t>
      </w:r>
      <w:r>
        <w:rPr>
          <w:spacing w:val="11"/>
        </w:rPr>
        <w:t>to</w:t>
      </w:r>
      <w:r>
        <w:rPr>
          <w:spacing w:val="26"/>
        </w:rPr>
        <w:t xml:space="preserve"> </w:t>
      </w:r>
      <w:r>
        <w:rPr>
          <w:spacing w:val="11"/>
        </w:rPr>
        <w:t>harnes</w:t>
      </w:r>
      <w:r>
        <w:rPr>
          <w:spacing w:val="10"/>
        </w:rPr>
        <w:t>s</w:t>
      </w:r>
      <w:r>
        <w:rPr>
          <w:spacing w:val="29"/>
          <w:w w:val="101"/>
        </w:rPr>
        <w:t xml:space="preserve"> </w:t>
      </w:r>
      <w:r>
        <w:rPr>
          <w:spacing w:val="10"/>
        </w:rPr>
        <w:t>these</w:t>
      </w:r>
      <w:r>
        <w:rPr>
          <w:spacing w:val="30"/>
        </w:rPr>
        <w:t xml:space="preserve"> </w:t>
      </w:r>
      <w:r>
        <w:rPr>
          <w:spacing w:val="10"/>
        </w:rPr>
        <w:t>ca-</w:t>
      </w:r>
      <w:r>
        <w:t xml:space="preserve"> </w:t>
      </w:r>
      <w:r>
        <w:rPr>
          <w:spacing w:val="10"/>
        </w:rPr>
        <w:t>pabilities, especially in complex</w:t>
      </w:r>
      <w:r>
        <w:rPr>
          <w:spacing w:val="14"/>
          <w:w w:val="101"/>
        </w:rPr>
        <w:t xml:space="preserve"> </w:t>
      </w:r>
      <w:r>
        <w:rPr>
          <w:spacing w:val="10"/>
        </w:rPr>
        <w:t>reasonin</w:t>
      </w:r>
      <w:r>
        <w:rPr>
          <w:spacing w:val="9"/>
        </w:rPr>
        <w:t>g</w:t>
      </w:r>
      <w:r>
        <w:rPr>
          <w:spacing w:val="14"/>
          <w:w w:val="102"/>
        </w:rPr>
        <w:t xml:space="preserve"> </w:t>
      </w:r>
      <w:r>
        <w:rPr>
          <w:spacing w:val="9"/>
        </w:rPr>
        <w:t>tasks</w:t>
      </w:r>
      <w:r>
        <w:rPr>
          <w:spacing w:val="19"/>
        </w:rPr>
        <w:t xml:space="preserve"> </w:t>
      </w:r>
      <w:r>
        <w:rPr>
          <w:spacing w:val="9"/>
        </w:rPr>
        <w:t>(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2196D1"/>
          <w:spacing w:val="9"/>
        </w:rPr>
        <w:t>Fig.</w:t>
      </w:r>
      <w:r>
        <w:rPr>
          <w:color w:val="2196D1"/>
          <w:spacing w:val="18"/>
        </w:rPr>
        <w:t xml:space="preserve"> </w:t>
      </w:r>
      <w:r>
        <w:rPr>
          <w:color w:val="2196D1"/>
          <w:spacing w:val="9"/>
        </w:rPr>
        <w:t>2</w:t>
      </w:r>
      <w:r>
        <w:rPr>
          <w:color w:val="2196D1"/>
          <w:spacing w:val="9"/>
        </w:rPr>
        <w:fldChar w:fldCharType="end"/>
      </w:r>
      <w:r>
        <w:rPr>
          <w:spacing w:val="9"/>
        </w:rPr>
        <w:t>b).</w:t>
      </w:r>
      <w:r>
        <w:rPr>
          <w:spacing w:val="15"/>
        </w:rPr>
        <w:t xml:space="preserve"> </w:t>
      </w:r>
      <w:r>
        <w:rPr>
          <w:spacing w:val="9"/>
        </w:rPr>
        <w:t>In</w:t>
      </w:r>
      <w:r>
        <w:rPr>
          <w:spacing w:val="15"/>
          <w:w w:val="101"/>
        </w:rPr>
        <w:t xml:space="preserve"> </w:t>
      </w:r>
      <w:r>
        <w:rPr>
          <w:spacing w:val="9"/>
        </w:rPr>
        <w:t>summary,</w:t>
      </w:r>
      <w:r>
        <w:t xml:space="preserve"> </w:t>
      </w:r>
      <w:r>
        <w:rPr>
          <w:spacing w:val="9"/>
        </w:rPr>
        <w:t>LLMs have marked a signific</w:t>
      </w:r>
      <w:r>
        <w:rPr>
          <w:spacing w:val="8"/>
        </w:rPr>
        <w:t>ant leap in language processing capabilities,</w:t>
      </w:r>
      <w:r>
        <w:t xml:space="preserve"> </w:t>
      </w:r>
      <w:r>
        <w:rPr>
          <w:spacing w:val="11"/>
        </w:rPr>
        <w:t>driven by advancements in model</w:t>
      </w:r>
      <w:r>
        <w:rPr>
          <w:spacing w:val="27"/>
        </w:rPr>
        <w:t xml:space="preserve"> </w:t>
      </w:r>
      <w:r>
        <w:rPr>
          <w:spacing w:val="11"/>
        </w:rPr>
        <w:t>scaling,</w:t>
      </w:r>
      <w:r>
        <w:rPr>
          <w:spacing w:val="15"/>
          <w:w w:val="101"/>
        </w:rPr>
        <w:t xml:space="preserve"> </w:t>
      </w:r>
      <w:r>
        <w:rPr>
          <w:spacing w:val="11"/>
        </w:rPr>
        <w:t>training</w:t>
      </w:r>
      <w:r>
        <w:rPr>
          <w:spacing w:val="14"/>
          <w:w w:val="102"/>
        </w:rPr>
        <w:t xml:space="preserve"> </w:t>
      </w:r>
      <w:r>
        <w:rPr>
          <w:spacing w:val="11"/>
        </w:rPr>
        <w:t>methodologies,</w:t>
      </w:r>
      <w:r>
        <w:rPr>
          <w:spacing w:val="16"/>
          <w:w w:val="102"/>
        </w:rPr>
        <w:t xml:space="preserve"> </w:t>
      </w:r>
      <w:r>
        <w:rPr>
          <w:spacing w:val="11"/>
        </w:rPr>
        <w:t>and</w:t>
      </w:r>
      <w:r>
        <w:t xml:space="preserve"> </w:t>
      </w:r>
      <w:r>
        <w:rPr>
          <w:spacing w:val="11"/>
        </w:rPr>
        <w:t>capability adaptation</w:t>
      </w:r>
      <w:r>
        <w:rPr>
          <w:spacing w:val="19"/>
          <w:w w:val="102"/>
        </w:rPr>
        <w:t xml:space="preserve"> </w:t>
      </w:r>
      <w:r>
        <w:rPr>
          <w:spacing w:val="11"/>
        </w:rPr>
        <w:t>(</w:t>
      </w:r>
      <w:r>
        <w:fldChar w:fldCharType="begin"/>
      </w:r>
      <w:r>
        <w:instrText xml:space="preserve"> HYPERLINK \l "bookmark31" </w:instrText>
      </w:r>
      <w:r>
        <w:fldChar w:fldCharType="separate"/>
      </w:r>
      <w:r>
        <w:rPr>
          <w:color w:val="2196D1"/>
          <w:spacing w:val="11"/>
        </w:rPr>
        <w:t>Zhao et</w:t>
      </w:r>
      <w:r>
        <w:rPr>
          <w:color w:val="2196D1"/>
          <w:spacing w:val="15"/>
          <w:w w:val="102"/>
        </w:rPr>
        <w:t xml:space="preserve"> </w:t>
      </w:r>
      <w:r>
        <w:rPr>
          <w:color w:val="2196D1"/>
          <w:spacing w:val="11"/>
        </w:rPr>
        <w:t>al.</w:t>
      </w:r>
      <w:r>
        <w:rPr>
          <w:color w:val="2196D1"/>
          <w:spacing w:val="10"/>
        </w:rPr>
        <w:t>,</w:t>
      </w:r>
      <w:r>
        <w:rPr>
          <w:color w:val="2196D1"/>
          <w:spacing w:val="17"/>
          <w:w w:val="102"/>
        </w:rPr>
        <w:t xml:space="preserve"> </w:t>
      </w:r>
      <w:r>
        <w:rPr>
          <w:color w:val="2196D1"/>
          <w:spacing w:val="10"/>
        </w:rPr>
        <w:t>2023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</w:p>
    <w:p w14:paraId="4AF2356A">
      <w:pPr>
        <w:spacing w:line="333" w:lineRule="auto"/>
        <w:rPr>
          <w:rFonts w:ascii="Arial"/>
          <w:sz w:val="21"/>
        </w:rPr>
      </w:pPr>
    </w:p>
    <w:p w14:paraId="4F37DDB5">
      <w:pPr>
        <w:spacing w:before="44" w:line="219" w:lineRule="auto"/>
        <w:ind w:left="11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1"/>
          <w:sz w:val="15"/>
          <w:szCs w:val="15"/>
        </w:rPr>
        <w:t xml:space="preserve">1.2.  </w:t>
      </w:r>
      <w:r>
        <w:rPr>
          <w:rFonts w:ascii="Arial" w:hAnsi="Arial" w:eastAsia="Arial" w:cs="Arial"/>
          <w:i/>
          <w:iCs/>
          <w:sz w:val="15"/>
          <w:szCs w:val="15"/>
        </w:rPr>
        <w:t>Historical</w:t>
      </w:r>
      <w:r>
        <w:rPr>
          <w:rFonts w:ascii="Arial" w:hAnsi="Arial" w:eastAsia="Arial" w:cs="Arial"/>
          <w:i/>
          <w:iCs/>
          <w:spacing w:val="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perspective</w:t>
      </w:r>
    </w:p>
    <w:p w14:paraId="477ECE01">
      <w:pPr>
        <w:pStyle w:val="2"/>
        <w:spacing w:before="258" w:line="286" w:lineRule="auto"/>
        <w:ind w:left="1" w:firstLine="236"/>
        <w:jc w:val="both"/>
      </w:pPr>
      <w:r>
        <w:rPr>
          <w:spacing w:val="9"/>
        </w:rPr>
        <w:t>As</w:t>
      </w:r>
      <w:r>
        <w:rPr>
          <w:spacing w:val="31"/>
        </w:rPr>
        <w:t xml:space="preserve"> </w:t>
      </w:r>
      <w:r>
        <w:rPr>
          <w:spacing w:val="9"/>
        </w:rPr>
        <w:t>we</w:t>
      </w:r>
      <w:r>
        <w:rPr>
          <w:spacing w:val="27"/>
        </w:rPr>
        <w:t xml:space="preserve"> </w:t>
      </w:r>
      <w:r>
        <w:rPr>
          <w:spacing w:val="9"/>
        </w:rPr>
        <w:t>delve</w:t>
      </w:r>
      <w:r>
        <w:rPr>
          <w:spacing w:val="27"/>
          <w:w w:val="102"/>
        </w:rPr>
        <w:t xml:space="preserve"> </w:t>
      </w:r>
      <w:r>
        <w:rPr>
          <w:spacing w:val="9"/>
        </w:rPr>
        <w:t>into</w:t>
      </w:r>
      <w:r>
        <w:rPr>
          <w:spacing w:val="27"/>
          <w:w w:val="101"/>
        </w:rPr>
        <w:t xml:space="preserve"> </w:t>
      </w:r>
      <w:r>
        <w:rPr>
          <w:spacing w:val="9"/>
        </w:rPr>
        <w:t>the</w:t>
      </w:r>
      <w:r>
        <w:rPr>
          <w:spacing w:val="27"/>
          <w:w w:val="101"/>
        </w:rPr>
        <w:t xml:space="preserve"> </w:t>
      </w:r>
      <w:r>
        <w:rPr>
          <w:spacing w:val="9"/>
        </w:rPr>
        <w:t>applications</w:t>
      </w:r>
      <w:r>
        <w:rPr>
          <w:spacing w:val="28"/>
          <w:w w:val="101"/>
        </w:rPr>
        <w:t xml:space="preserve"> </w:t>
      </w:r>
      <w:r>
        <w:rPr>
          <w:spacing w:val="9"/>
        </w:rPr>
        <w:t>of</w:t>
      </w:r>
      <w:r>
        <w:rPr>
          <w:spacing w:val="16"/>
          <w:w w:val="102"/>
        </w:rPr>
        <w:t xml:space="preserve"> </w:t>
      </w:r>
      <w:r>
        <w:rPr>
          <w:spacing w:val="9"/>
        </w:rPr>
        <w:t>LLMs</w:t>
      </w:r>
      <w:r>
        <w:rPr>
          <w:spacing w:val="23"/>
          <w:w w:val="102"/>
        </w:rPr>
        <w:t xml:space="preserve"> </w:t>
      </w:r>
      <w:r>
        <w:rPr>
          <w:spacing w:val="9"/>
        </w:rPr>
        <w:t>within</w:t>
      </w:r>
      <w:r>
        <w:rPr>
          <w:spacing w:val="26"/>
          <w:w w:val="101"/>
        </w:rPr>
        <w:t xml:space="preserve"> </w:t>
      </w:r>
      <w:r>
        <w:rPr>
          <w:spacing w:val="9"/>
        </w:rPr>
        <w:t>the</w:t>
      </w:r>
      <w:r>
        <w:rPr>
          <w:spacing w:val="27"/>
          <w:w w:val="102"/>
        </w:rPr>
        <w:t xml:space="preserve"> </w:t>
      </w:r>
      <w:r>
        <w:rPr>
          <w:spacing w:val="9"/>
        </w:rPr>
        <w:t>food</w:t>
      </w:r>
      <w:r>
        <w:rPr>
          <w:spacing w:val="27"/>
        </w:rPr>
        <w:t xml:space="preserve"> </w:t>
      </w:r>
      <w:r>
        <w:rPr>
          <w:spacing w:val="9"/>
        </w:rPr>
        <w:t>science</w:t>
      </w:r>
      <w:r>
        <w:t xml:space="preserve"> </w:t>
      </w:r>
      <w:r>
        <w:rPr>
          <w:spacing w:val="10"/>
        </w:rPr>
        <w:t>field,</w:t>
      </w:r>
      <w:r>
        <w:rPr>
          <w:spacing w:val="36"/>
          <w:w w:val="102"/>
        </w:rPr>
        <w:t xml:space="preserve"> </w:t>
      </w:r>
      <w:r>
        <w:rPr>
          <w:spacing w:val="10"/>
        </w:rPr>
        <w:t>it</w:t>
      </w:r>
      <w:r>
        <w:rPr>
          <w:spacing w:val="36"/>
          <w:w w:val="101"/>
        </w:rPr>
        <w:t xml:space="preserve"> </w:t>
      </w:r>
      <w:r>
        <w:rPr>
          <w:spacing w:val="10"/>
        </w:rPr>
        <w:t>is</w:t>
      </w:r>
      <w:r>
        <w:rPr>
          <w:spacing w:val="36"/>
          <w:w w:val="102"/>
        </w:rPr>
        <w:t xml:space="preserve"> </w:t>
      </w:r>
      <w:r>
        <w:rPr>
          <w:spacing w:val="10"/>
        </w:rPr>
        <w:t>essential</w:t>
      </w:r>
      <w:r>
        <w:rPr>
          <w:spacing w:val="35"/>
          <w:w w:val="102"/>
        </w:rPr>
        <w:t xml:space="preserve"> </w:t>
      </w:r>
      <w:r>
        <w:rPr>
          <w:spacing w:val="10"/>
        </w:rPr>
        <w:t>to</w:t>
      </w:r>
      <w:r>
        <w:rPr>
          <w:spacing w:val="34"/>
          <w:w w:val="102"/>
        </w:rPr>
        <w:t xml:space="preserve"> </w:t>
      </w:r>
      <w:r>
        <w:rPr>
          <w:spacing w:val="10"/>
        </w:rPr>
        <w:t>first</w:t>
      </w:r>
      <w:r>
        <w:rPr>
          <w:spacing w:val="35"/>
        </w:rPr>
        <w:t xml:space="preserve"> </w:t>
      </w:r>
      <w:r>
        <w:rPr>
          <w:spacing w:val="10"/>
        </w:rPr>
        <w:t>understand</w:t>
      </w:r>
      <w:r>
        <w:rPr>
          <w:spacing w:val="34"/>
          <w:w w:val="101"/>
        </w:rPr>
        <w:t xml:space="preserve"> </w:t>
      </w:r>
      <w:r>
        <w:rPr>
          <w:spacing w:val="9"/>
        </w:rPr>
        <w:t>the</w:t>
      </w:r>
      <w:r>
        <w:rPr>
          <w:spacing w:val="35"/>
        </w:rPr>
        <w:t xml:space="preserve"> </w:t>
      </w:r>
      <w:r>
        <w:rPr>
          <w:spacing w:val="9"/>
        </w:rPr>
        <w:t>rich</w:t>
      </w:r>
      <w:r>
        <w:rPr>
          <w:spacing w:val="33"/>
          <w:w w:val="101"/>
        </w:rPr>
        <w:t xml:space="preserve"> </w:t>
      </w:r>
      <w:r>
        <w:rPr>
          <w:spacing w:val="9"/>
        </w:rPr>
        <w:t>history</w:t>
      </w:r>
      <w:r>
        <w:rPr>
          <w:spacing w:val="37"/>
        </w:rPr>
        <w:t xml:space="preserve"> </w:t>
      </w:r>
      <w:r>
        <w:rPr>
          <w:spacing w:val="9"/>
        </w:rPr>
        <w:t>and</w:t>
      </w:r>
      <w:r>
        <w:rPr>
          <w:spacing w:val="35"/>
          <w:w w:val="102"/>
        </w:rPr>
        <w:t xml:space="preserve"> </w:t>
      </w:r>
      <w:r>
        <w:rPr>
          <w:spacing w:val="9"/>
        </w:rPr>
        <w:t>fast-pace</w:t>
      </w:r>
      <w:r>
        <w:t xml:space="preserve"> </w:t>
      </w:r>
      <w:r>
        <w:rPr>
          <w:spacing w:val="11"/>
        </w:rPr>
        <w:t>progression</w:t>
      </w:r>
      <w:r>
        <w:rPr>
          <w:spacing w:val="30"/>
        </w:rPr>
        <w:t xml:space="preserve"> </w:t>
      </w:r>
      <w:r>
        <w:rPr>
          <w:spacing w:val="11"/>
        </w:rPr>
        <w:t>of</w:t>
      </w:r>
      <w:r>
        <w:rPr>
          <w:spacing w:val="20"/>
        </w:rPr>
        <w:t xml:space="preserve"> </w:t>
      </w:r>
      <w:r>
        <w:rPr>
          <w:spacing w:val="11"/>
        </w:rPr>
        <w:t>these</w:t>
      </w:r>
      <w:r>
        <w:rPr>
          <w:spacing w:val="27"/>
          <w:w w:val="102"/>
        </w:rPr>
        <w:t xml:space="preserve"> </w:t>
      </w:r>
      <w:r>
        <w:rPr>
          <w:spacing w:val="11"/>
        </w:rPr>
        <w:t>models,</w:t>
      </w:r>
      <w:r>
        <w:rPr>
          <w:spacing w:val="26"/>
        </w:rPr>
        <w:t xml:space="preserve"> </w:t>
      </w:r>
      <w:r>
        <w:rPr>
          <w:spacing w:val="11"/>
        </w:rPr>
        <w:t>which</w:t>
      </w:r>
      <w:r>
        <w:rPr>
          <w:spacing w:val="26"/>
          <w:w w:val="102"/>
        </w:rPr>
        <w:t xml:space="preserve"> </w:t>
      </w:r>
      <w:r>
        <w:rPr>
          <w:spacing w:val="10"/>
        </w:rPr>
        <w:t>have</w:t>
      </w:r>
      <w:r>
        <w:rPr>
          <w:spacing w:val="29"/>
        </w:rPr>
        <w:t xml:space="preserve"> </w:t>
      </w:r>
      <w:r>
        <w:rPr>
          <w:spacing w:val="10"/>
        </w:rPr>
        <w:t>revolutionized</w:t>
      </w:r>
      <w:r>
        <w:rPr>
          <w:spacing w:val="29"/>
          <w:w w:val="101"/>
        </w:rPr>
        <w:t xml:space="preserve"> </w:t>
      </w:r>
      <w:r>
        <w:rPr>
          <w:spacing w:val="10"/>
        </w:rPr>
        <w:t>data</w:t>
      </w:r>
      <w:r>
        <w:rPr>
          <w:spacing w:val="28"/>
        </w:rPr>
        <w:t xml:space="preserve"> </w:t>
      </w:r>
      <w:r>
        <w:rPr>
          <w:spacing w:val="10"/>
        </w:rPr>
        <w:t>process-</w:t>
      </w:r>
      <w:r>
        <w:t xml:space="preserve"> </w:t>
      </w:r>
      <w:r>
        <w:rPr>
          <w:spacing w:val="11"/>
        </w:rPr>
        <w:t>ing and analysis in ways that are</w:t>
      </w:r>
      <w:r>
        <w:rPr>
          <w:spacing w:val="9"/>
          <w:w w:val="102"/>
        </w:rPr>
        <w:t xml:space="preserve"> </w:t>
      </w:r>
      <w:r>
        <w:rPr>
          <w:spacing w:val="11"/>
        </w:rPr>
        <w:t>now</w:t>
      </w:r>
      <w:r>
        <w:rPr>
          <w:spacing w:val="9"/>
          <w:w w:val="102"/>
        </w:rPr>
        <w:t xml:space="preserve"> </w:t>
      </w:r>
      <w:r>
        <w:rPr>
          <w:spacing w:val="10"/>
        </w:rPr>
        <w:t>beginning</w:t>
      </w:r>
      <w:r>
        <w:rPr>
          <w:spacing w:val="11"/>
        </w:rPr>
        <w:t xml:space="preserve"> </w:t>
      </w:r>
      <w:r>
        <w:rPr>
          <w:spacing w:val="10"/>
        </w:rPr>
        <w:t>to</w:t>
      </w:r>
      <w:r>
        <w:rPr>
          <w:spacing w:val="12"/>
        </w:rPr>
        <w:t xml:space="preserve"> </w:t>
      </w:r>
      <w:r>
        <w:rPr>
          <w:spacing w:val="10"/>
        </w:rPr>
        <w:t>impact</w:t>
      </w:r>
      <w:r>
        <w:rPr>
          <w:spacing w:val="11"/>
          <w:w w:val="102"/>
        </w:rPr>
        <w:t xml:space="preserve"> </w:t>
      </w:r>
      <w:r>
        <w:rPr>
          <w:spacing w:val="10"/>
        </w:rPr>
        <w:t>food</w:t>
      </w:r>
      <w:r>
        <w:rPr>
          <w:spacing w:val="13"/>
          <w:w w:val="101"/>
        </w:rPr>
        <w:t xml:space="preserve"> </w:t>
      </w:r>
      <w:r>
        <w:rPr>
          <w:spacing w:val="10"/>
        </w:rPr>
        <w:t>science</w:t>
      </w:r>
      <w:r>
        <w:t xml:space="preserve"> </w:t>
      </w:r>
      <w:r>
        <w:rPr>
          <w:spacing w:val="10"/>
        </w:rPr>
        <w:t>research.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29"/>
          <w:w w:val="101"/>
        </w:rPr>
        <w:t xml:space="preserve"> </w:t>
      </w:r>
      <w:r>
        <w:rPr>
          <w:spacing w:val="10"/>
        </w:rPr>
        <w:t>development</w:t>
      </w:r>
      <w:r>
        <w:rPr>
          <w:spacing w:val="30"/>
        </w:rPr>
        <w:t xml:space="preserve"> </w:t>
      </w:r>
      <w:r>
        <w:rPr>
          <w:spacing w:val="10"/>
        </w:rPr>
        <w:t>of</w:t>
      </w:r>
      <w:r>
        <w:rPr>
          <w:spacing w:val="17"/>
          <w:w w:val="102"/>
        </w:rPr>
        <w:t xml:space="preserve"> </w:t>
      </w:r>
      <w:r>
        <w:rPr>
          <w:spacing w:val="10"/>
        </w:rPr>
        <w:t>LLM</w:t>
      </w:r>
      <w:r>
        <w:rPr>
          <w:spacing w:val="26"/>
          <w:w w:val="102"/>
        </w:rPr>
        <w:t xml:space="preserve"> </w:t>
      </w:r>
      <w:r>
        <w:rPr>
          <w:spacing w:val="10"/>
        </w:rPr>
        <w:t>has</w:t>
      </w:r>
      <w:r>
        <w:rPr>
          <w:spacing w:val="29"/>
        </w:rPr>
        <w:t xml:space="preserve"> </w:t>
      </w:r>
      <w:r>
        <w:rPr>
          <w:spacing w:val="10"/>
        </w:rPr>
        <w:t>go</w:t>
      </w:r>
      <w:r>
        <w:rPr>
          <w:spacing w:val="9"/>
        </w:rPr>
        <w:t>ne</w:t>
      </w:r>
      <w:r>
        <w:rPr>
          <w:spacing w:val="29"/>
        </w:rPr>
        <w:t xml:space="preserve"> </w:t>
      </w:r>
      <w:r>
        <w:rPr>
          <w:spacing w:val="9"/>
        </w:rPr>
        <w:t>through</w:t>
      </w:r>
      <w:r>
        <w:rPr>
          <w:spacing w:val="28"/>
        </w:rPr>
        <w:t xml:space="preserve"> </w:t>
      </w:r>
      <w:r>
        <w:rPr>
          <w:spacing w:val="9"/>
        </w:rPr>
        <w:t>four</w:t>
      </w:r>
      <w:r>
        <w:rPr>
          <w:spacing w:val="30"/>
        </w:rPr>
        <w:t xml:space="preserve"> </w:t>
      </w:r>
      <w:r>
        <w:rPr>
          <w:spacing w:val="9"/>
        </w:rPr>
        <w:t>stages:</w:t>
      </w:r>
      <w:r>
        <w:rPr>
          <w:spacing w:val="28"/>
          <w:w w:val="102"/>
        </w:rPr>
        <w:t xml:space="preserve"> </w:t>
      </w:r>
      <w:r>
        <w:rPr>
          <w:spacing w:val="9"/>
        </w:rPr>
        <w:t>sta-</w:t>
      </w:r>
      <w:r>
        <w:t xml:space="preserve"> </w:t>
      </w:r>
      <w:r>
        <w:rPr>
          <w:spacing w:val="10"/>
        </w:rPr>
        <w:t>tistical</w:t>
      </w:r>
      <w:r>
        <w:rPr>
          <w:spacing w:val="47"/>
          <w:w w:val="101"/>
        </w:rPr>
        <w:t xml:space="preserve"> </w:t>
      </w:r>
      <w:r>
        <w:rPr>
          <w:spacing w:val="10"/>
        </w:rPr>
        <w:t>models,</w:t>
      </w:r>
      <w:r>
        <w:rPr>
          <w:spacing w:val="34"/>
          <w:w w:val="101"/>
        </w:rPr>
        <w:t xml:space="preserve"> </w:t>
      </w:r>
      <w:r>
        <w:rPr>
          <w:spacing w:val="10"/>
        </w:rPr>
        <w:t>deep</w:t>
      </w:r>
      <w:r>
        <w:rPr>
          <w:spacing w:val="34"/>
        </w:rPr>
        <w:t xml:space="preserve"> </w:t>
      </w:r>
      <w:r>
        <w:rPr>
          <w:spacing w:val="10"/>
        </w:rPr>
        <w:t>learning</w:t>
      </w:r>
      <w:r>
        <w:rPr>
          <w:spacing w:val="32"/>
          <w:w w:val="102"/>
        </w:rPr>
        <w:t xml:space="preserve"> </w:t>
      </w:r>
      <w:r>
        <w:rPr>
          <w:spacing w:val="10"/>
        </w:rPr>
        <w:t>models,</w:t>
      </w:r>
      <w:r>
        <w:rPr>
          <w:spacing w:val="32"/>
          <w:w w:val="101"/>
        </w:rPr>
        <w:t xml:space="preserve"> </w:t>
      </w:r>
      <w:r>
        <w:rPr>
          <w:spacing w:val="10"/>
        </w:rPr>
        <w:t>pre-training</w:t>
      </w:r>
      <w:r>
        <w:rPr>
          <w:spacing w:val="33"/>
          <w:w w:val="102"/>
        </w:rPr>
        <w:t xml:space="preserve"> </w:t>
      </w:r>
      <w:r>
        <w:rPr>
          <w:spacing w:val="10"/>
        </w:rPr>
        <w:t>models</w:t>
      </w:r>
      <w:r>
        <w:rPr>
          <w:spacing w:val="35"/>
        </w:rPr>
        <w:t xml:space="preserve"> </w:t>
      </w:r>
      <w:r>
        <w:rPr>
          <w:spacing w:val="10"/>
        </w:rPr>
        <w:t>and</w:t>
      </w:r>
      <w:r>
        <w:rPr>
          <w:spacing w:val="32"/>
          <w:w w:val="102"/>
        </w:rPr>
        <w:t xml:space="preserve"> </w:t>
      </w:r>
      <w:r>
        <w:rPr>
          <w:spacing w:val="10"/>
        </w:rPr>
        <w:t>large-</w:t>
      </w:r>
      <w:r>
        <w:t xml:space="preserve"> </w:t>
      </w:r>
      <w:r>
        <w:rPr>
          <w:spacing w:val="10"/>
        </w:rPr>
        <w:t>scale</w:t>
      </w:r>
      <w:r>
        <w:rPr>
          <w:spacing w:val="18"/>
        </w:rPr>
        <w:t xml:space="preserve"> </w:t>
      </w:r>
      <w:r>
        <w:rPr>
          <w:spacing w:val="10"/>
        </w:rPr>
        <w:t>pre-training</w:t>
      </w:r>
      <w:r>
        <w:rPr>
          <w:spacing w:val="17"/>
          <w:w w:val="102"/>
        </w:rPr>
        <w:t xml:space="preserve"> </w:t>
      </w:r>
      <w:r>
        <w:rPr>
          <w:spacing w:val="10"/>
        </w:rPr>
        <w:t>models</w:t>
      </w:r>
      <w:r>
        <w:rPr>
          <w:spacing w:val="23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"bookmark32" </w:instrText>
      </w:r>
      <w:r>
        <w:fldChar w:fldCharType="separate"/>
      </w:r>
      <w:r>
        <w:rPr>
          <w:color w:val="2196D1"/>
          <w:spacing w:val="10"/>
        </w:rPr>
        <w:t>Naveed</w:t>
      </w:r>
      <w:r>
        <w:rPr>
          <w:color w:val="2196D1"/>
          <w:spacing w:val="19"/>
          <w:w w:val="102"/>
        </w:rPr>
        <w:t xml:space="preserve"> </w:t>
      </w:r>
      <w:r>
        <w:rPr>
          <w:color w:val="2196D1"/>
          <w:spacing w:val="10"/>
        </w:rPr>
        <w:t>et</w:t>
      </w:r>
      <w:r>
        <w:rPr>
          <w:color w:val="2196D1"/>
          <w:spacing w:val="19"/>
          <w:w w:val="101"/>
        </w:rPr>
        <w:t xml:space="preserve"> </w:t>
      </w:r>
      <w:r>
        <w:rPr>
          <w:color w:val="2196D1"/>
          <w:spacing w:val="10"/>
        </w:rPr>
        <w:t>al.,</w:t>
      </w:r>
      <w:r>
        <w:rPr>
          <w:color w:val="2196D1"/>
          <w:spacing w:val="21"/>
        </w:rPr>
        <w:t xml:space="preserve"> </w:t>
      </w:r>
      <w:r>
        <w:rPr>
          <w:color w:val="2196D1"/>
          <w:spacing w:val="10"/>
        </w:rPr>
        <w:t>2023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 xml:space="preserve">; </w:t>
      </w:r>
      <w:r>
        <w:fldChar w:fldCharType="begin"/>
      </w:r>
      <w:r>
        <w:instrText xml:space="preserve"> HYPERLINK \l "bookmark31" </w:instrText>
      </w:r>
      <w:r>
        <w:fldChar w:fldCharType="separate"/>
      </w:r>
      <w:r>
        <w:rPr>
          <w:color w:val="2196D1"/>
          <w:spacing w:val="10"/>
        </w:rPr>
        <w:t>Zhao</w:t>
      </w:r>
      <w:r>
        <w:rPr>
          <w:color w:val="2196D1"/>
          <w:spacing w:val="19"/>
          <w:w w:val="101"/>
        </w:rPr>
        <w:t xml:space="preserve"> </w:t>
      </w:r>
      <w:r>
        <w:rPr>
          <w:color w:val="2196D1"/>
          <w:spacing w:val="10"/>
        </w:rPr>
        <w:t>et</w:t>
      </w:r>
      <w:r>
        <w:rPr>
          <w:color w:val="2196D1"/>
          <w:spacing w:val="19"/>
          <w:w w:val="101"/>
        </w:rPr>
        <w:t xml:space="preserve"> </w:t>
      </w:r>
      <w:r>
        <w:rPr>
          <w:color w:val="2196D1"/>
          <w:spacing w:val="10"/>
        </w:rPr>
        <w:t>al.,</w:t>
      </w:r>
      <w:r>
        <w:rPr>
          <w:color w:val="2196D1"/>
          <w:spacing w:val="21"/>
        </w:rPr>
        <w:t xml:space="preserve"> </w:t>
      </w:r>
      <w:r>
        <w:rPr>
          <w:color w:val="2196D1"/>
          <w:spacing w:val="10"/>
        </w:rPr>
        <w:t>2023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</w:t>
      </w:r>
      <w:r>
        <w:rPr>
          <w:spacing w:val="9"/>
        </w:rPr>
        <w:t>.</w:t>
      </w:r>
      <w:r>
        <w:rPr>
          <w:spacing w:val="17"/>
          <w:w w:val="101"/>
        </w:rPr>
        <w:t xml:space="preserve"> </w:t>
      </w:r>
      <w:r>
        <w:rPr>
          <w:spacing w:val="9"/>
        </w:rPr>
        <w:t>The</w:t>
      </w:r>
      <w:r>
        <w:t xml:space="preserve"> </w:t>
      </w:r>
      <w:r>
        <w:rPr>
          <w:spacing w:val="11"/>
        </w:rPr>
        <w:t>origin</w:t>
      </w:r>
      <w:r>
        <w:rPr>
          <w:spacing w:val="31"/>
          <w:w w:val="102"/>
        </w:rPr>
        <w:t xml:space="preserve"> </w:t>
      </w:r>
      <w:r>
        <w:rPr>
          <w:spacing w:val="11"/>
        </w:rPr>
        <w:t>of</w:t>
      </w:r>
      <w:r>
        <w:rPr>
          <w:spacing w:val="19"/>
          <w:w w:val="102"/>
        </w:rPr>
        <w:t xml:space="preserve"> </w:t>
      </w:r>
      <w:r>
        <w:rPr>
          <w:spacing w:val="11"/>
        </w:rPr>
        <w:t>language</w:t>
      </w:r>
      <w:r>
        <w:rPr>
          <w:spacing w:val="28"/>
        </w:rPr>
        <w:t xml:space="preserve"> </w:t>
      </w:r>
      <w:r>
        <w:rPr>
          <w:spacing w:val="11"/>
        </w:rPr>
        <w:t>modelin</w:t>
      </w:r>
      <w:r>
        <w:rPr>
          <w:spacing w:val="10"/>
        </w:rPr>
        <w:t>g</w:t>
      </w:r>
      <w:r>
        <w:rPr>
          <w:spacing w:val="31"/>
          <w:w w:val="101"/>
        </w:rPr>
        <w:t xml:space="preserve"> </w:t>
      </w:r>
      <w:r>
        <w:rPr>
          <w:spacing w:val="10"/>
        </w:rPr>
        <w:t>can</w:t>
      </w:r>
      <w:r>
        <w:rPr>
          <w:spacing w:val="27"/>
          <w:w w:val="101"/>
        </w:rPr>
        <w:t xml:space="preserve"> </w:t>
      </w:r>
      <w:r>
        <w:rPr>
          <w:spacing w:val="10"/>
        </w:rPr>
        <w:t>be</w:t>
      </w:r>
      <w:r>
        <w:rPr>
          <w:spacing w:val="29"/>
        </w:rPr>
        <w:t xml:space="preserve"> </w:t>
      </w:r>
      <w:r>
        <w:rPr>
          <w:spacing w:val="10"/>
        </w:rPr>
        <w:t>traced</w:t>
      </w:r>
      <w:r>
        <w:rPr>
          <w:spacing w:val="28"/>
          <w:w w:val="101"/>
        </w:rPr>
        <w:t xml:space="preserve"> </w:t>
      </w:r>
      <w:r>
        <w:rPr>
          <w:spacing w:val="10"/>
        </w:rPr>
        <w:t>back</w:t>
      </w:r>
      <w:r>
        <w:rPr>
          <w:spacing w:val="29"/>
        </w:rPr>
        <w:t xml:space="preserve"> </w:t>
      </w:r>
      <w:r>
        <w:rPr>
          <w:spacing w:val="10"/>
        </w:rPr>
        <w:t>to</w:t>
      </w:r>
      <w:r>
        <w:rPr>
          <w:spacing w:val="31"/>
        </w:rPr>
        <w:t xml:space="preserve"> </w:t>
      </w:r>
      <w:r>
        <w:rPr>
          <w:spacing w:val="10"/>
        </w:rPr>
        <w:t>statistical</w:t>
      </w:r>
      <w:r>
        <w:rPr>
          <w:spacing w:val="28"/>
          <w:w w:val="101"/>
        </w:rPr>
        <w:t xml:space="preserve"> </w:t>
      </w:r>
      <w:r>
        <w:rPr>
          <w:spacing w:val="10"/>
        </w:rPr>
        <w:t>models,</w:t>
      </w:r>
      <w:r>
        <w:t xml:space="preserve"> </w:t>
      </w:r>
      <w:r>
        <w:rPr>
          <w:spacing w:val="11"/>
        </w:rPr>
        <w:t>particularly n-gram models. These</w:t>
      </w:r>
      <w:r>
        <w:rPr>
          <w:spacing w:val="20"/>
          <w:w w:val="101"/>
        </w:rPr>
        <w:t xml:space="preserve"> </w:t>
      </w:r>
      <w:r>
        <w:rPr>
          <w:spacing w:val="11"/>
        </w:rPr>
        <w:t>laid</w:t>
      </w:r>
      <w:r>
        <w:rPr>
          <w:spacing w:val="17"/>
          <w:w w:val="102"/>
        </w:rPr>
        <w:t xml:space="preserve"> </w:t>
      </w:r>
      <w:r>
        <w:rPr>
          <w:spacing w:val="11"/>
        </w:rPr>
        <w:t>the</w:t>
      </w:r>
      <w:r>
        <w:rPr>
          <w:spacing w:val="19"/>
        </w:rPr>
        <w:t xml:space="preserve"> </w:t>
      </w:r>
      <w:r>
        <w:rPr>
          <w:spacing w:val="11"/>
        </w:rPr>
        <w:t>foundation</w:t>
      </w:r>
      <w:r>
        <w:rPr>
          <w:spacing w:val="17"/>
          <w:w w:val="101"/>
        </w:rPr>
        <w:t xml:space="preserve"> </w:t>
      </w:r>
      <w:r>
        <w:rPr>
          <w:spacing w:val="11"/>
        </w:rPr>
        <w:t>for</w:t>
      </w:r>
      <w:r>
        <w:rPr>
          <w:spacing w:val="17"/>
          <w:w w:val="102"/>
        </w:rPr>
        <w:t xml:space="preserve"> </w:t>
      </w:r>
      <w:r>
        <w:rPr>
          <w:spacing w:val="11"/>
        </w:rPr>
        <w:t>modern</w:t>
      </w:r>
      <w:r>
        <w:rPr>
          <w:spacing w:val="16"/>
          <w:w w:val="102"/>
        </w:rPr>
        <w:t xml:space="preserve"> </w:t>
      </w:r>
      <w:r>
        <w:rPr>
          <w:spacing w:val="11"/>
        </w:rPr>
        <w:t>nat-</w:t>
      </w:r>
      <w:r>
        <w:t xml:space="preserve"> </w:t>
      </w:r>
      <w:r>
        <w:rPr>
          <w:spacing w:val="10"/>
        </w:rPr>
        <w:t>ural</w:t>
      </w:r>
      <w:r>
        <w:rPr>
          <w:spacing w:val="33"/>
        </w:rPr>
        <w:t xml:space="preserve"> </w:t>
      </w:r>
      <w:r>
        <w:rPr>
          <w:spacing w:val="10"/>
        </w:rPr>
        <w:t>language</w:t>
      </w:r>
      <w:r>
        <w:rPr>
          <w:spacing w:val="30"/>
          <w:w w:val="101"/>
        </w:rPr>
        <w:t xml:space="preserve"> </w:t>
      </w:r>
      <w:r>
        <w:rPr>
          <w:spacing w:val="10"/>
        </w:rPr>
        <w:t>processing</w:t>
      </w:r>
      <w:r>
        <w:rPr>
          <w:spacing w:val="36"/>
        </w:rPr>
        <w:t xml:space="preserve"> </w:t>
      </w:r>
      <w:r>
        <w:rPr>
          <w:spacing w:val="10"/>
        </w:rPr>
        <w:t>(NLP),</w:t>
      </w:r>
      <w:r>
        <w:rPr>
          <w:spacing w:val="29"/>
        </w:rPr>
        <w:t xml:space="preserve"> </w:t>
      </w:r>
      <w:r>
        <w:rPr>
          <w:spacing w:val="10"/>
        </w:rPr>
        <w:t>which</w:t>
      </w:r>
      <w:r>
        <w:rPr>
          <w:spacing w:val="33"/>
        </w:rPr>
        <w:t xml:space="preserve"> </w:t>
      </w:r>
      <w:r>
        <w:rPr>
          <w:spacing w:val="10"/>
        </w:rPr>
        <w:t>is</w:t>
      </w:r>
      <w:r>
        <w:rPr>
          <w:spacing w:val="28"/>
          <w:w w:val="101"/>
        </w:rPr>
        <w:t xml:space="preserve"> </w:t>
      </w:r>
      <w:r>
        <w:rPr>
          <w:spacing w:val="10"/>
        </w:rPr>
        <w:t>wide</w:t>
      </w:r>
      <w:r>
        <w:rPr>
          <w:spacing w:val="9"/>
        </w:rPr>
        <w:t>ly</w:t>
      </w:r>
      <w:r>
        <w:rPr>
          <w:spacing w:val="31"/>
          <w:w w:val="101"/>
        </w:rPr>
        <w:t xml:space="preserve"> </w:t>
      </w:r>
      <w:r>
        <w:rPr>
          <w:spacing w:val="9"/>
        </w:rPr>
        <w:t>used</w:t>
      </w:r>
      <w:r>
        <w:rPr>
          <w:spacing w:val="32"/>
          <w:w w:val="101"/>
        </w:rPr>
        <w:t xml:space="preserve"> </w:t>
      </w:r>
      <w:r>
        <w:rPr>
          <w:spacing w:val="9"/>
        </w:rPr>
        <w:t>in</w:t>
      </w:r>
      <w:r>
        <w:rPr>
          <w:spacing w:val="31"/>
        </w:rPr>
        <w:t xml:space="preserve"> </w:t>
      </w:r>
      <w:r>
        <w:rPr>
          <w:spacing w:val="9"/>
        </w:rPr>
        <w:t>many</w:t>
      </w:r>
      <w:r>
        <w:rPr>
          <w:spacing w:val="31"/>
          <w:w w:val="101"/>
        </w:rPr>
        <w:t xml:space="preserve"> </w:t>
      </w:r>
      <w:r>
        <w:rPr>
          <w:spacing w:val="9"/>
        </w:rPr>
        <w:t>tasks,</w:t>
      </w:r>
      <w:r>
        <w:t xml:space="preserve"> </w:t>
      </w:r>
      <w:r>
        <w:rPr>
          <w:spacing w:val="10"/>
        </w:rPr>
        <w:t>such</w:t>
      </w:r>
      <w:r>
        <w:rPr>
          <w:spacing w:val="44"/>
        </w:rPr>
        <w:t xml:space="preserve"> </w:t>
      </w:r>
      <w:r>
        <w:rPr>
          <w:spacing w:val="10"/>
        </w:rPr>
        <w:t>as</w:t>
      </w:r>
      <w:r>
        <w:t xml:space="preserve">  </w:t>
      </w:r>
      <w:r>
        <w:rPr>
          <w:spacing w:val="10"/>
        </w:rPr>
        <w:t>speech</w:t>
      </w:r>
      <w:r>
        <w:rPr>
          <w:spacing w:val="35"/>
        </w:rPr>
        <w:t xml:space="preserve"> </w:t>
      </w:r>
      <w:r>
        <w:rPr>
          <w:spacing w:val="10"/>
        </w:rPr>
        <w:t>recognition,</w:t>
      </w:r>
      <w:r>
        <w:rPr>
          <w:spacing w:val="34"/>
        </w:rPr>
        <w:t xml:space="preserve"> </w:t>
      </w:r>
      <w:r>
        <w:rPr>
          <w:spacing w:val="10"/>
        </w:rPr>
        <w:t>handwriting</w:t>
      </w:r>
      <w:r>
        <w:rPr>
          <w:spacing w:val="35"/>
          <w:w w:val="102"/>
        </w:rPr>
        <w:t xml:space="preserve"> </w:t>
      </w:r>
      <w:r>
        <w:rPr>
          <w:spacing w:val="10"/>
        </w:rPr>
        <w:t>recognition,</w:t>
      </w:r>
      <w:r>
        <w:rPr>
          <w:spacing w:val="37"/>
        </w:rPr>
        <w:t xml:space="preserve"> </w:t>
      </w:r>
      <w:r>
        <w:rPr>
          <w:spacing w:val="10"/>
        </w:rPr>
        <w:t>spelling</w:t>
      </w:r>
      <w:r>
        <w:rPr>
          <w:spacing w:val="37"/>
        </w:rPr>
        <w:t xml:space="preserve"> </w:t>
      </w:r>
      <w:r>
        <w:rPr>
          <w:spacing w:val="10"/>
        </w:rPr>
        <w:t>correc-</w:t>
      </w:r>
      <w:r>
        <w:t xml:space="preserve"> </w:t>
      </w:r>
      <w:r>
        <w:rPr>
          <w:spacing w:val="11"/>
        </w:rPr>
        <w:t>tion, machine translation, and search</w:t>
      </w:r>
      <w:r>
        <w:rPr>
          <w:spacing w:val="17"/>
        </w:rPr>
        <w:t xml:space="preserve"> </w:t>
      </w:r>
      <w:r>
        <w:rPr>
          <w:spacing w:val="11"/>
        </w:rPr>
        <w:t>engines. The</w:t>
      </w:r>
      <w:r>
        <w:rPr>
          <w:spacing w:val="13"/>
          <w:w w:val="102"/>
        </w:rPr>
        <w:t xml:space="preserve"> </w:t>
      </w:r>
      <w:r>
        <w:rPr>
          <w:spacing w:val="11"/>
        </w:rPr>
        <w:t>model</w:t>
      </w:r>
      <w:r>
        <w:rPr>
          <w:spacing w:val="14"/>
          <w:w w:val="101"/>
        </w:rPr>
        <w:t xml:space="preserve"> </w:t>
      </w:r>
      <w:r>
        <w:rPr>
          <w:spacing w:val="11"/>
        </w:rPr>
        <w:t>estimates</w:t>
      </w:r>
      <w:r>
        <w:rPr>
          <w:spacing w:val="13"/>
          <w:w w:val="101"/>
        </w:rPr>
        <w:t xml:space="preserve"> </w:t>
      </w:r>
      <w:r>
        <w:rPr>
          <w:spacing w:val="11"/>
        </w:rPr>
        <w:t>the</w:t>
      </w:r>
      <w:r>
        <w:t xml:space="preserve"> </w:t>
      </w:r>
      <w:r>
        <w:rPr>
          <w:spacing w:val="11"/>
        </w:rPr>
        <w:t>occurrence probability</w:t>
      </w:r>
      <w:r>
        <w:rPr>
          <w:spacing w:val="18"/>
        </w:rPr>
        <w:t xml:space="preserve"> </w:t>
      </w:r>
      <w:r>
        <w:rPr>
          <w:spacing w:val="11"/>
        </w:rPr>
        <w:t>of a</w:t>
      </w:r>
      <w:r>
        <w:rPr>
          <w:spacing w:val="18"/>
          <w:w w:val="101"/>
        </w:rPr>
        <w:t xml:space="preserve"> </w:t>
      </w:r>
      <w:r>
        <w:rPr>
          <w:spacing w:val="11"/>
        </w:rPr>
        <w:t>given sentence in</w:t>
      </w:r>
      <w:r>
        <w:rPr>
          <w:spacing w:val="16"/>
          <w:w w:val="101"/>
        </w:rPr>
        <w:t xml:space="preserve"> </w:t>
      </w:r>
      <w:r>
        <w:rPr>
          <w:spacing w:val="11"/>
        </w:rPr>
        <w:t>th</w:t>
      </w:r>
      <w:r>
        <w:rPr>
          <w:spacing w:val="10"/>
        </w:rPr>
        <w:t>e</w:t>
      </w:r>
      <w:r>
        <w:rPr>
          <w:spacing w:val="18"/>
          <w:w w:val="101"/>
        </w:rPr>
        <w:t xml:space="preserve"> </w:t>
      </w:r>
      <w:r>
        <w:rPr>
          <w:spacing w:val="10"/>
        </w:rPr>
        <w:t>corpus,</w:t>
      </w:r>
      <w:r>
        <w:rPr>
          <w:spacing w:val="17"/>
        </w:rPr>
        <w:t xml:space="preserve"> </w:t>
      </w:r>
      <w:r>
        <w:rPr>
          <w:spacing w:val="10"/>
        </w:rPr>
        <w:t>extrapolating</w:t>
      </w:r>
      <w:r>
        <w:t xml:space="preserve"> </w:t>
      </w:r>
      <w:r>
        <w:rPr>
          <w:spacing w:val="11"/>
        </w:rPr>
        <w:t>parameters</w:t>
      </w:r>
      <w:r>
        <w:rPr>
          <w:spacing w:val="10"/>
          <w:w w:val="101"/>
        </w:rPr>
        <w:t xml:space="preserve">   </w:t>
      </w:r>
      <w:r>
        <w:rPr>
          <w:spacing w:val="11"/>
        </w:rPr>
        <w:t>by</w:t>
      </w:r>
      <w:r>
        <w:rPr>
          <w:spacing w:val="5"/>
        </w:rPr>
        <w:t xml:space="preserve">   </w:t>
      </w:r>
      <w:r>
        <w:rPr>
          <w:spacing w:val="11"/>
        </w:rPr>
        <w:t>the</w:t>
      </w:r>
      <w:r>
        <w:rPr>
          <w:spacing w:val="6"/>
        </w:rPr>
        <w:t xml:space="preserve">   </w:t>
      </w:r>
      <w:r>
        <w:rPr>
          <w:spacing w:val="11"/>
        </w:rPr>
        <w:t>Markov</w:t>
      </w:r>
      <w:r>
        <w:rPr>
          <w:spacing w:val="5"/>
        </w:rPr>
        <w:t xml:space="preserve">   </w:t>
      </w:r>
      <w:r>
        <w:rPr>
          <w:spacing w:val="11"/>
        </w:rPr>
        <w:t>hypothesis</w:t>
      </w:r>
      <w:r>
        <w:rPr>
          <w:spacing w:val="5"/>
        </w:rPr>
        <w:t xml:space="preserve">   </w:t>
      </w:r>
      <w:r>
        <w:rPr>
          <w:spacing w:val="11"/>
        </w:rPr>
        <w:t>and</w:t>
      </w:r>
      <w:r>
        <w:rPr>
          <w:spacing w:val="5"/>
        </w:rPr>
        <w:t xml:space="preserve">   </w:t>
      </w:r>
      <w:r>
        <w:rPr>
          <w:spacing w:val="11"/>
        </w:rPr>
        <w:t>maximum</w:t>
      </w:r>
      <w:r>
        <w:rPr>
          <w:spacing w:val="6"/>
        </w:rPr>
        <w:t xml:space="preserve">   </w:t>
      </w:r>
      <w:r>
        <w:rPr>
          <w:spacing w:val="11"/>
        </w:rPr>
        <w:t>likelihood</w:t>
      </w:r>
    </w:p>
    <w:p w14:paraId="763F6131">
      <w:pPr>
        <w:spacing w:line="286" w:lineRule="auto"/>
        <w:sectPr>
          <w:type w:val="continuous"/>
          <w:pgSz w:w="11906" w:h="15875"/>
          <w:pgMar w:top="890" w:right="751" w:bottom="721" w:left="749" w:header="694" w:footer="605" w:gutter="0"/>
          <w:cols w:equalWidth="0" w:num="2">
            <w:col w:w="5284" w:space="100"/>
            <w:col w:w="5021"/>
          </w:cols>
        </w:sectPr>
      </w:pPr>
    </w:p>
    <w:p w14:paraId="3AED14D9">
      <w:pPr>
        <w:spacing w:line="123" w:lineRule="exact"/>
      </w:pPr>
    </w:p>
    <w:p w14:paraId="59D4FE50">
      <w:pPr>
        <w:spacing w:line="123" w:lineRule="exact"/>
        <w:sectPr>
          <w:headerReference r:id="rId9" w:type="default"/>
          <w:footerReference r:id="rId10" w:type="default"/>
          <w:pgSz w:w="11906" w:h="15875"/>
          <w:pgMar w:top="890" w:right="742" w:bottom="721" w:left="749" w:header="694" w:footer="604" w:gutter="0"/>
          <w:cols w:equalWidth="0" w:num="1">
            <w:col w:w="10414"/>
          </w:cols>
        </w:sectPr>
      </w:pPr>
    </w:p>
    <w:p w14:paraId="10A7BE9C">
      <w:pPr>
        <w:pStyle w:val="2"/>
        <w:spacing w:before="42" w:line="298" w:lineRule="auto"/>
        <w:ind w:left="6" w:right="254" w:firstLine="1"/>
        <w:jc w:val="both"/>
      </w:pPr>
      <w:r>
        <w:rPr>
          <w:spacing w:val="9"/>
        </w:rPr>
        <w:t>estimation</w:t>
      </w:r>
      <w:r>
        <w:rPr>
          <w:spacing w:val="25"/>
          <w:w w:val="101"/>
        </w:rPr>
        <w:t xml:space="preserve"> </w:t>
      </w:r>
      <w:r>
        <w:rPr>
          <w:spacing w:val="9"/>
        </w:rPr>
        <w:t>(</w:t>
      </w:r>
      <w:r>
        <w:fldChar w:fldCharType="begin"/>
      </w:r>
      <w:r>
        <w:instrText xml:space="preserve"> HYPERLINK \l "bookmark33" </w:instrText>
      </w:r>
      <w:r>
        <w:fldChar w:fldCharType="separate"/>
      </w:r>
      <w:r>
        <w:rPr>
          <w:color w:val="2196D1"/>
          <w:spacing w:val="9"/>
        </w:rPr>
        <w:t>Brown,</w:t>
      </w:r>
      <w:r>
        <w:rPr>
          <w:color w:val="2196D1"/>
          <w:spacing w:val="20"/>
          <w:w w:val="101"/>
        </w:rPr>
        <w:t xml:space="preserve"> </w:t>
      </w:r>
      <w:r>
        <w:rPr>
          <w:color w:val="2196D1"/>
          <w:spacing w:val="9"/>
        </w:rPr>
        <w:t>DeSouza,</w:t>
      </w:r>
      <w:r>
        <w:rPr>
          <w:color w:val="2196D1"/>
          <w:spacing w:val="20"/>
        </w:rPr>
        <w:t xml:space="preserve"> </w:t>
      </w:r>
      <w:r>
        <w:rPr>
          <w:color w:val="2196D1"/>
          <w:spacing w:val="9"/>
        </w:rPr>
        <w:t>Mercer,</w:t>
      </w:r>
      <w:r>
        <w:rPr>
          <w:color w:val="2196D1"/>
          <w:spacing w:val="20"/>
          <w:w w:val="101"/>
        </w:rPr>
        <w:t xml:space="preserve"> </w:t>
      </w:r>
      <w:r>
        <w:rPr>
          <w:color w:val="2196D1"/>
          <w:spacing w:val="9"/>
        </w:rPr>
        <w:t>Della</w:t>
      </w:r>
      <w:r>
        <w:rPr>
          <w:color w:val="2196D1"/>
          <w:spacing w:val="18"/>
          <w:w w:val="102"/>
        </w:rPr>
        <w:t xml:space="preserve"> </w:t>
      </w:r>
      <w:r>
        <w:rPr>
          <w:color w:val="2196D1"/>
          <w:spacing w:val="9"/>
        </w:rPr>
        <w:t>Pietra,</w:t>
      </w:r>
      <w:r>
        <w:rPr>
          <w:color w:val="2196D1"/>
          <w:spacing w:val="21"/>
        </w:rPr>
        <w:t xml:space="preserve"> </w:t>
      </w:r>
      <w:r>
        <w:rPr>
          <w:color w:val="2196D1"/>
          <w:spacing w:val="9"/>
        </w:rPr>
        <w:t>&amp;</w:t>
      </w:r>
      <w:r>
        <w:rPr>
          <w:color w:val="2196D1"/>
          <w:spacing w:val="19"/>
          <w:w w:val="102"/>
        </w:rPr>
        <w:t xml:space="preserve"> </w:t>
      </w:r>
      <w:r>
        <w:rPr>
          <w:color w:val="2196D1"/>
          <w:spacing w:val="9"/>
        </w:rPr>
        <w:t>La</w:t>
      </w:r>
      <w:r>
        <w:rPr>
          <w:color w:val="2196D1"/>
          <w:spacing w:val="8"/>
        </w:rPr>
        <w:t>i,</w:t>
      </w:r>
      <w:r>
        <w:rPr>
          <w:color w:val="2196D1"/>
          <w:spacing w:val="27"/>
          <w:w w:val="102"/>
        </w:rPr>
        <w:t xml:space="preserve"> </w:t>
      </w:r>
      <w:r>
        <w:rPr>
          <w:color w:val="2196D1"/>
          <w:spacing w:val="8"/>
        </w:rPr>
        <w:t>1992</w:t>
      </w:r>
      <w:r>
        <w:rPr>
          <w:color w:val="2196D1"/>
          <w:spacing w:val="8"/>
        </w:rPr>
        <w:fldChar w:fldCharType="end"/>
      </w:r>
      <w:r>
        <w:rPr>
          <w:spacing w:val="8"/>
        </w:rPr>
        <w:t>).</w:t>
      </w:r>
      <w:r>
        <w:rPr>
          <w:spacing w:val="20"/>
        </w:rPr>
        <w:t xml:space="preserve"> </w:t>
      </w:r>
      <w:r>
        <w:rPr>
          <w:spacing w:val="8"/>
        </w:rPr>
        <w:t>How-</w:t>
      </w:r>
      <w:r>
        <w:t xml:space="preserve"> </w:t>
      </w:r>
      <w:r>
        <w:rPr>
          <w:spacing w:val="10"/>
        </w:rPr>
        <w:t>ever,</w:t>
      </w:r>
      <w:r>
        <w:rPr>
          <w:spacing w:val="21"/>
        </w:rPr>
        <w:t xml:space="preserve"> </w:t>
      </w:r>
      <w:r>
        <w:rPr>
          <w:spacing w:val="10"/>
        </w:rPr>
        <w:t>the reliance</w:t>
      </w:r>
      <w:r>
        <w:rPr>
          <w:spacing w:val="18"/>
        </w:rPr>
        <w:t xml:space="preserve"> </w:t>
      </w:r>
      <w:r>
        <w:rPr>
          <w:spacing w:val="10"/>
        </w:rPr>
        <w:t>of n-gram models</w:t>
      </w:r>
      <w:r>
        <w:rPr>
          <w:spacing w:val="18"/>
        </w:rPr>
        <w:t xml:space="preserve"> </w:t>
      </w:r>
      <w:r>
        <w:rPr>
          <w:spacing w:val="10"/>
        </w:rPr>
        <w:t>on statistics</w:t>
      </w:r>
      <w:r>
        <w:rPr>
          <w:spacing w:val="16"/>
          <w:w w:val="101"/>
        </w:rPr>
        <w:t xml:space="preserve"> </w:t>
      </w:r>
      <w:r>
        <w:rPr>
          <w:spacing w:val="10"/>
        </w:rPr>
        <w:t>made</w:t>
      </w:r>
      <w:r>
        <w:rPr>
          <w:spacing w:val="17"/>
          <w:w w:val="101"/>
        </w:rPr>
        <w:t xml:space="preserve"> </w:t>
      </w:r>
      <w:r>
        <w:rPr>
          <w:spacing w:val="10"/>
        </w:rPr>
        <w:t>it</w:t>
      </w:r>
      <w:r>
        <w:rPr>
          <w:spacing w:val="17"/>
          <w:w w:val="101"/>
        </w:rPr>
        <w:t xml:space="preserve"> </w:t>
      </w:r>
      <w:r>
        <w:rPr>
          <w:spacing w:val="10"/>
        </w:rPr>
        <w:t>insufficient</w:t>
      </w:r>
      <w:r>
        <w:rPr>
          <w:spacing w:val="16"/>
          <w:w w:val="102"/>
        </w:rPr>
        <w:t xml:space="preserve"> </w:t>
      </w:r>
      <w:r>
        <w:rPr>
          <w:spacing w:val="10"/>
        </w:rPr>
        <w:t>to</w:t>
      </w:r>
      <w:r>
        <w:t xml:space="preserve"> </w:t>
      </w:r>
      <w:r>
        <w:rPr>
          <w:spacing w:val="10"/>
        </w:rPr>
        <w:t>catch  deeper</w:t>
      </w:r>
      <w:r>
        <w:rPr>
          <w:spacing w:val="21"/>
        </w:rPr>
        <w:t xml:space="preserve">  </w:t>
      </w:r>
      <w:r>
        <w:rPr>
          <w:spacing w:val="10"/>
        </w:rPr>
        <w:t>linguistic</w:t>
      </w:r>
      <w:r>
        <w:rPr>
          <w:spacing w:val="16"/>
          <w:w w:val="101"/>
        </w:rPr>
        <w:t xml:space="preserve">  </w:t>
      </w:r>
      <w:r>
        <w:rPr>
          <w:spacing w:val="10"/>
        </w:rPr>
        <w:t>structures</w:t>
      </w:r>
      <w:r>
        <w:rPr>
          <w:spacing w:val="17"/>
        </w:rPr>
        <w:t xml:space="preserve">  </w:t>
      </w:r>
      <w:r>
        <w:rPr>
          <w:spacing w:val="10"/>
        </w:rPr>
        <w:t>and</w:t>
      </w:r>
      <w:r>
        <w:rPr>
          <w:spacing w:val="16"/>
          <w:w w:val="101"/>
        </w:rPr>
        <w:t xml:space="preserve">  </w:t>
      </w:r>
      <w:r>
        <w:rPr>
          <w:spacing w:val="10"/>
        </w:rPr>
        <w:t>long-range</w:t>
      </w:r>
      <w:r>
        <w:rPr>
          <w:spacing w:val="17"/>
        </w:rPr>
        <w:t xml:space="preserve">  </w:t>
      </w:r>
      <w:r>
        <w:rPr>
          <w:spacing w:val="10"/>
        </w:rPr>
        <w:t>dependencies   in</w:t>
      </w:r>
      <w:r>
        <w:t xml:space="preserve"> </w:t>
      </w:r>
      <w:r>
        <w:rPr>
          <w:spacing w:val="10"/>
        </w:rPr>
        <w:t>languages.</w:t>
      </w:r>
    </w:p>
    <w:p w14:paraId="25C7B41C">
      <w:pPr>
        <w:pStyle w:val="2"/>
        <w:spacing w:before="20" w:line="277" w:lineRule="auto"/>
        <w:ind w:left="5" w:right="254" w:firstLine="236"/>
        <w:jc w:val="both"/>
      </w:pPr>
      <w:r>
        <w:rPr>
          <w:spacing w:val="11"/>
        </w:rPr>
        <w:t>With  the  introduction</w:t>
      </w:r>
      <w:r>
        <w:rPr>
          <w:spacing w:val="13"/>
          <w:w w:val="102"/>
        </w:rPr>
        <w:t xml:space="preserve">  </w:t>
      </w:r>
      <w:r>
        <w:rPr>
          <w:spacing w:val="11"/>
        </w:rPr>
        <w:t>of  neural</w:t>
      </w:r>
      <w:r>
        <w:rPr>
          <w:spacing w:val="12"/>
          <w:w w:val="101"/>
        </w:rPr>
        <w:t xml:space="preserve">  </w:t>
      </w:r>
      <w:r>
        <w:rPr>
          <w:spacing w:val="11"/>
        </w:rPr>
        <w:t>networks,</w:t>
      </w:r>
      <w:r>
        <w:rPr>
          <w:spacing w:val="13"/>
          <w:w w:val="102"/>
        </w:rPr>
        <w:t xml:space="preserve">  </w:t>
      </w:r>
      <w:r>
        <w:rPr>
          <w:spacing w:val="11"/>
        </w:rPr>
        <w:t>es</w:t>
      </w:r>
      <w:r>
        <w:rPr>
          <w:spacing w:val="10"/>
        </w:rPr>
        <w:t>pecially</w:t>
      </w:r>
      <w:r>
        <w:rPr>
          <w:spacing w:val="13"/>
        </w:rPr>
        <w:t xml:space="preserve">  </w:t>
      </w:r>
      <w:r>
        <w:rPr>
          <w:spacing w:val="10"/>
        </w:rPr>
        <w:t>Recurrent</w:t>
      </w:r>
      <w:r>
        <w:t xml:space="preserve"> </w:t>
      </w:r>
      <w:r>
        <w:rPr>
          <w:spacing w:val="10"/>
        </w:rPr>
        <w:t>Neural</w:t>
      </w:r>
      <w:r>
        <w:rPr>
          <w:spacing w:val="34"/>
          <w:w w:val="102"/>
        </w:rPr>
        <w:t xml:space="preserve"> </w:t>
      </w:r>
      <w:r>
        <w:rPr>
          <w:spacing w:val="10"/>
        </w:rPr>
        <w:t>Networks</w:t>
      </w:r>
      <w:r>
        <w:t xml:space="preserve">  </w:t>
      </w:r>
      <w:r>
        <w:rPr>
          <w:spacing w:val="10"/>
        </w:rPr>
        <w:t>(RNNs),</w:t>
      </w:r>
      <w:r>
        <w:rPr>
          <w:spacing w:val="36"/>
          <w:w w:val="101"/>
        </w:rPr>
        <w:t xml:space="preserve"> </w:t>
      </w:r>
      <w:r>
        <w:rPr>
          <w:spacing w:val="10"/>
        </w:rPr>
        <w:t>language</w:t>
      </w:r>
      <w:r>
        <w:rPr>
          <w:spacing w:val="32"/>
          <w:w w:val="101"/>
        </w:rPr>
        <w:t xml:space="preserve"> </w:t>
      </w:r>
      <w:r>
        <w:rPr>
          <w:spacing w:val="10"/>
        </w:rPr>
        <w:t>models</w:t>
      </w:r>
      <w:r>
        <w:rPr>
          <w:spacing w:val="36"/>
        </w:rPr>
        <w:t xml:space="preserve"> </w:t>
      </w:r>
      <w:r>
        <w:rPr>
          <w:spacing w:val="10"/>
        </w:rPr>
        <w:t>are</w:t>
      </w:r>
      <w:r>
        <w:rPr>
          <w:spacing w:val="34"/>
          <w:w w:val="101"/>
        </w:rPr>
        <w:t xml:space="preserve"> </w:t>
      </w:r>
      <w:r>
        <w:rPr>
          <w:spacing w:val="10"/>
        </w:rPr>
        <w:t>capable</w:t>
      </w:r>
      <w:r>
        <w:rPr>
          <w:spacing w:val="36"/>
          <w:w w:val="101"/>
        </w:rPr>
        <w:t xml:space="preserve"> </w:t>
      </w:r>
      <w:r>
        <w:rPr>
          <w:spacing w:val="10"/>
        </w:rPr>
        <w:t>of</w:t>
      </w:r>
      <w:r>
        <w:rPr>
          <w:spacing w:val="22"/>
        </w:rPr>
        <w:t xml:space="preserve"> </w:t>
      </w:r>
      <w:r>
        <w:rPr>
          <w:spacing w:val="9"/>
        </w:rPr>
        <w:t>processing</w:t>
      </w:r>
      <w:r>
        <w:t xml:space="preserve"> </w:t>
      </w:r>
      <w:r>
        <w:rPr>
          <w:spacing w:val="11"/>
        </w:rPr>
        <w:t>sequential</w:t>
      </w:r>
      <w:r>
        <w:rPr>
          <w:spacing w:val="36"/>
          <w:w w:val="102"/>
        </w:rPr>
        <w:t xml:space="preserve"> </w:t>
      </w:r>
      <w:r>
        <w:rPr>
          <w:spacing w:val="11"/>
        </w:rPr>
        <w:t>data,</w:t>
      </w:r>
      <w:r>
        <w:t xml:space="preserve">  </w:t>
      </w:r>
      <w:r>
        <w:rPr>
          <w:spacing w:val="11"/>
        </w:rPr>
        <w:t>allowin</w:t>
      </w:r>
      <w:r>
        <w:rPr>
          <w:spacing w:val="10"/>
        </w:rPr>
        <w:t>g</w:t>
      </w:r>
      <w:r>
        <w:rPr>
          <w:spacing w:val="35"/>
          <w:w w:val="101"/>
        </w:rPr>
        <w:t xml:space="preserve"> </w:t>
      </w:r>
      <w:r>
        <w:rPr>
          <w:spacing w:val="10"/>
        </w:rPr>
        <w:t>for</w:t>
      </w:r>
      <w:r>
        <w:rPr>
          <w:spacing w:val="37"/>
        </w:rPr>
        <w:t xml:space="preserve"> </w:t>
      </w:r>
      <w:r>
        <w:rPr>
          <w:spacing w:val="10"/>
        </w:rPr>
        <w:t>information</w:t>
      </w:r>
      <w:r>
        <w:rPr>
          <w:spacing w:val="35"/>
        </w:rPr>
        <w:t xml:space="preserve"> </w:t>
      </w:r>
      <w:r>
        <w:rPr>
          <w:spacing w:val="10"/>
        </w:rPr>
        <w:t>retention</w:t>
      </w:r>
      <w:r>
        <w:rPr>
          <w:spacing w:val="36"/>
        </w:rPr>
        <w:t xml:space="preserve"> </w:t>
      </w:r>
      <w:r>
        <w:rPr>
          <w:spacing w:val="10"/>
        </w:rPr>
        <w:t>across</w:t>
      </w:r>
      <w:r>
        <w:t xml:space="preserve">  </w:t>
      </w:r>
      <w:r>
        <w:rPr>
          <w:spacing w:val="10"/>
        </w:rPr>
        <w:t>sequences,</w:t>
      </w:r>
      <w:r>
        <w:t xml:space="preserve"> </w:t>
      </w:r>
      <w:r>
        <w:rPr>
          <w:spacing w:val="10"/>
        </w:rPr>
        <w:t>addressing</w:t>
      </w:r>
      <w:r>
        <w:rPr>
          <w:spacing w:val="37"/>
          <w:w w:val="102"/>
        </w:rPr>
        <w:t xml:space="preserve"> </w:t>
      </w:r>
      <w:r>
        <w:rPr>
          <w:spacing w:val="10"/>
        </w:rPr>
        <w:t>a</w:t>
      </w:r>
      <w:r>
        <w:rPr>
          <w:spacing w:val="34"/>
          <w:w w:val="101"/>
        </w:rPr>
        <w:t xml:space="preserve"> </w:t>
      </w:r>
      <w:r>
        <w:rPr>
          <w:spacing w:val="10"/>
        </w:rPr>
        <w:t>key</w:t>
      </w:r>
      <w:r>
        <w:rPr>
          <w:spacing w:val="35"/>
          <w:w w:val="101"/>
        </w:rPr>
        <w:t xml:space="preserve"> </w:t>
      </w:r>
      <w:r>
        <w:rPr>
          <w:spacing w:val="10"/>
        </w:rPr>
        <w:t>limitation</w:t>
      </w:r>
      <w:r>
        <w:t xml:space="preserve">  </w:t>
      </w:r>
      <w:r>
        <w:rPr>
          <w:spacing w:val="10"/>
        </w:rPr>
        <w:t>of</w:t>
      </w:r>
      <w:r>
        <w:rPr>
          <w:spacing w:val="24"/>
          <w:w w:val="102"/>
        </w:rPr>
        <w:t xml:space="preserve"> </w:t>
      </w:r>
      <w:r>
        <w:rPr>
          <w:spacing w:val="10"/>
        </w:rPr>
        <w:t>n-gram</w:t>
      </w:r>
      <w:r>
        <w:rPr>
          <w:spacing w:val="35"/>
          <w:w w:val="101"/>
        </w:rPr>
        <w:t xml:space="preserve"> </w:t>
      </w:r>
      <w:r>
        <w:rPr>
          <w:spacing w:val="10"/>
        </w:rPr>
        <w:t>models</w:t>
      </w:r>
      <w:r>
        <w:rPr>
          <w:spacing w:val="1"/>
        </w:rPr>
        <w:t xml:space="preserve">  </w:t>
      </w:r>
      <w:r>
        <w:rPr>
          <w:spacing w:val="10"/>
        </w:rPr>
        <w:t>(</w:t>
      </w:r>
      <w:r>
        <w:fldChar w:fldCharType="begin"/>
      </w:r>
      <w:r>
        <w:instrText xml:space="preserve"> HYPERLINK \l "bookmark34" </w:instrText>
      </w:r>
      <w:r>
        <w:fldChar w:fldCharType="separate"/>
      </w:r>
      <w:r>
        <w:rPr>
          <w:color w:val="2196D1"/>
          <w:spacing w:val="10"/>
        </w:rPr>
        <w:t>Bengio,</w:t>
      </w:r>
      <w:r>
        <w:rPr>
          <w:color w:val="2196D1"/>
          <w:spacing w:val="37"/>
          <w:w w:val="102"/>
        </w:rPr>
        <w:t xml:space="preserve"> </w:t>
      </w:r>
      <w:r>
        <w:rPr>
          <w:color w:val="2196D1"/>
          <w:spacing w:val="10"/>
        </w:rPr>
        <w:t>Ducharme,</w:t>
      </w:r>
      <w:r>
        <w:rPr>
          <w:color w:val="2196D1"/>
          <w:spacing w:val="37"/>
        </w:rPr>
        <w:t xml:space="preserve"> </w:t>
      </w:r>
      <w:r>
        <w:rPr>
          <w:color w:val="2196D1"/>
          <w:spacing w:val="10"/>
        </w:rPr>
        <w:t>&amp;</w:t>
      </w:r>
      <w:r>
        <w:rPr>
          <w:color w:val="2196D1"/>
          <w:spacing w:val="10"/>
        </w:rPr>
        <w:fldChar w:fldCharType="end"/>
      </w:r>
    </w:p>
    <w:p w14:paraId="10C768B2">
      <w:pPr>
        <w:pStyle w:val="2"/>
        <w:spacing w:line="209" w:lineRule="exact"/>
        <w:ind w:left="3"/>
      </w:pPr>
      <w:r>
        <w:fldChar w:fldCharType="begin"/>
      </w:r>
      <w:r>
        <w:instrText xml:space="preserve"> HYPERLINK \l "bookmark34" </w:instrText>
      </w:r>
      <w:r>
        <w:fldChar w:fldCharType="separate"/>
      </w:r>
      <w:r>
        <w:rPr>
          <w:color w:val="2196D1"/>
          <w:spacing w:val="7"/>
          <w:position w:val="1"/>
        </w:rPr>
        <w:t>Vincent,  2000</w:t>
      </w:r>
      <w:r>
        <w:rPr>
          <w:color w:val="2196D1"/>
          <w:spacing w:val="7"/>
          <w:position w:val="1"/>
        </w:rPr>
        <w:fldChar w:fldCharType="end"/>
      </w:r>
      <w:r>
        <w:rPr>
          <w:spacing w:val="7"/>
          <w:position w:val="1"/>
        </w:rPr>
        <w:t xml:space="preserve">;  </w:t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color w:val="2196D1"/>
          <w:spacing w:val="7"/>
          <w:position w:val="1"/>
        </w:rPr>
        <w:t>Mikolov,  Kar</w:t>
      </w:r>
      <w:r>
        <w:rPr>
          <w:color w:val="2196D1"/>
          <w:spacing w:val="6"/>
          <w:position w:val="1"/>
        </w:rPr>
        <w:t>afi</w:t>
      </w:r>
      <w:r>
        <w:fldChar w:fldCharType="begin"/>
      </w:r>
      <w:r>
        <w:instrText xml:space="preserve">EQ \* jc3 \* hps15 \o\al(\s\up 0(</w:instrText>
      </w:r>
      <w:r>
        <w:rPr>
          <w:rFonts w:ascii="Arial" w:hAnsi="Arial" w:eastAsia="Arial" w:cs="Arial"/>
          <w:color w:val="2196D1"/>
          <w:w w:val="161"/>
          <w:position w:val="1"/>
        </w:rPr>
        <w:instrText xml:space="preserve">´</w:instrText>
      </w:r>
      <w:r>
        <w:instrText xml:space="preserve">),</w:instrText>
      </w:r>
      <w:r>
        <w:rPr>
          <w:color w:val="2196D1"/>
          <w:w w:val="121"/>
          <w:position w:val="1"/>
        </w:rPr>
        <w:instrText xml:space="preserve">a</w:instrText>
      </w:r>
      <w:r>
        <w:instrText xml:space="preserve">)</w:instrText>
      </w:r>
      <w:r>
        <w:fldChar w:fldCharType="end"/>
      </w:r>
      <w:r>
        <w:rPr>
          <w:color w:val="2196D1"/>
          <w:spacing w:val="6"/>
          <w:position w:val="1"/>
        </w:rPr>
        <w:t>t,</w:t>
      </w:r>
      <w:r>
        <w:rPr>
          <w:color w:val="2196D1"/>
          <w:spacing w:val="10"/>
          <w:position w:val="1"/>
        </w:rPr>
        <w:t xml:space="preserve">  </w:t>
      </w:r>
      <w:r>
        <w:rPr>
          <w:color w:val="2196D1"/>
          <w:spacing w:val="6"/>
          <w:position w:val="1"/>
        </w:rPr>
        <w:t>Burget,</w:t>
      </w:r>
      <w:r>
        <w:rPr>
          <w:color w:val="2196D1"/>
          <w:spacing w:val="10"/>
          <w:w w:val="101"/>
          <w:position w:val="1"/>
        </w:rPr>
        <w:t xml:space="preserve">  </w:t>
      </w:r>
      <w:r>
        <w:rPr>
          <w:color w:val="2196D1"/>
          <w:spacing w:val="6"/>
          <w:position w:val="1"/>
        </w:rPr>
        <w:t>Cernocký,        Khudanpur,</w:t>
      </w:r>
      <w:r>
        <w:rPr>
          <w:color w:val="2196D1"/>
          <w:spacing w:val="6"/>
          <w:position w:val="1"/>
        </w:rPr>
        <w:fldChar w:fldCharType="end"/>
      </w:r>
      <w:r>
        <w:rPr>
          <w:color w:val="2196D1"/>
          <w:spacing w:val="6"/>
          <w:position w:val="1"/>
        </w:rPr>
        <w:t xml:space="preserve">&amp; </w:t>
      </w:r>
    </w:p>
    <w:p w14:paraId="357AEA76">
      <w:pPr>
        <w:pStyle w:val="2"/>
        <w:spacing w:before="44" w:line="286" w:lineRule="auto"/>
        <w:ind w:left="4" w:right="255" w:firstLine="4"/>
        <w:jc w:val="both"/>
      </w:pP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color w:val="2196D1"/>
          <w:spacing w:val="12"/>
        </w:rPr>
        <w:t>2010</w:t>
      </w:r>
      <w:r>
        <w:rPr>
          <w:color w:val="2196D1"/>
          <w:spacing w:val="12"/>
        </w:rPr>
        <w:fldChar w:fldCharType="end"/>
      </w:r>
      <w:r>
        <w:rPr>
          <w:spacing w:val="12"/>
        </w:rPr>
        <w:t>). Another breakthrough</w:t>
      </w:r>
      <w:r>
        <w:rPr>
          <w:spacing w:val="18"/>
        </w:rPr>
        <w:t xml:space="preserve"> </w:t>
      </w:r>
      <w:r>
        <w:rPr>
          <w:spacing w:val="12"/>
        </w:rPr>
        <w:t>came with the</w:t>
      </w:r>
      <w:r>
        <w:rPr>
          <w:spacing w:val="15"/>
          <w:w w:val="102"/>
        </w:rPr>
        <w:t xml:space="preserve"> </w:t>
      </w:r>
      <w:r>
        <w:rPr>
          <w:spacing w:val="12"/>
        </w:rPr>
        <w:t>Transformer</w:t>
      </w:r>
      <w:r>
        <w:rPr>
          <w:spacing w:val="15"/>
          <w:w w:val="101"/>
        </w:rPr>
        <w:t xml:space="preserve"> </w:t>
      </w:r>
      <w:r>
        <w:rPr>
          <w:spacing w:val="11"/>
        </w:rPr>
        <w:t>model</w:t>
      </w:r>
      <w:r>
        <w:rPr>
          <w:spacing w:val="18"/>
        </w:rPr>
        <w:t xml:space="preserve"> </w:t>
      </w:r>
      <w:r>
        <w:rPr>
          <w:spacing w:val="11"/>
        </w:rPr>
        <w:t>in</w:t>
      </w:r>
      <w:r>
        <w:rPr>
          <w:spacing w:val="16"/>
          <w:w w:val="101"/>
        </w:rPr>
        <w:t xml:space="preserve"> </w:t>
      </w:r>
      <w:r>
        <w:rPr>
          <w:spacing w:val="11"/>
        </w:rPr>
        <w:t>the</w:t>
      </w:r>
      <w:r>
        <w:t xml:space="preserve"> </w:t>
      </w:r>
      <w:r>
        <w:rPr>
          <w:spacing w:val="10"/>
        </w:rPr>
        <w:t>paper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10"/>
        </w:rPr>
        <w:t>“</w:t>
      </w:r>
      <w:r>
        <w:rPr>
          <w:spacing w:val="10"/>
        </w:rPr>
        <w:t>Attention</w:t>
      </w:r>
      <w:r>
        <w:rPr>
          <w:spacing w:val="20"/>
        </w:rPr>
        <w:t xml:space="preserve"> </w:t>
      </w:r>
      <w:r>
        <w:rPr>
          <w:spacing w:val="10"/>
        </w:rPr>
        <w:t>Is All You</w:t>
      </w:r>
      <w:r>
        <w:rPr>
          <w:spacing w:val="19"/>
          <w:w w:val="101"/>
        </w:rPr>
        <w:t xml:space="preserve"> </w:t>
      </w:r>
      <w:r>
        <w:rPr>
          <w:spacing w:val="10"/>
        </w:rPr>
        <w:t>Need</w:t>
      </w:r>
      <w:r>
        <w:rPr>
          <w:rFonts w:ascii="Arial" w:hAnsi="Arial" w:eastAsia="Arial" w:cs="Arial"/>
          <w:spacing w:val="10"/>
        </w:rPr>
        <w:t xml:space="preserve">” </w:t>
      </w:r>
      <w:r>
        <w:rPr>
          <w:spacing w:val="10"/>
        </w:rPr>
        <w:t>in</w:t>
      </w:r>
      <w:r>
        <w:rPr>
          <w:spacing w:val="21"/>
          <w:w w:val="102"/>
        </w:rPr>
        <w:t xml:space="preserve"> </w:t>
      </w:r>
      <w:r>
        <w:rPr>
          <w:spacing w:val="10"/>
        </w:rPr>
        <w:t>2017</w:t>
      </w:r>
      <w:r>
        <w:rPr>
          <w:spacing w:val="24"/>
          <w:w w:val="101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"bookmark16" </w:instrText>
      </w:r>
      <w:r>
        <w:fldChar w:fldCharType="separate"/>
      </w:r>
      <w:r>
        <w:rPr>
          <w:color w:val="2196D1"/>
          <w:spacing w:val="10"/>
        </w:rPr>
        <w:t>Vaswani</w:t>
      </w:r>
      <w:r>
        <w:rPr>
          <w:color w:val="2196D1"/>
          <w:spacing w:val="20"/>
        </w:rPr>
        <w:t xml:space="preserve"> </w:t>
      </w:r>
      <w:r>
        <w:rPr>
          <w:color w:val="2196D1"/>
          <w:spacing w:val="10"/>
        </w:rPr>
        <w:t>et</w:t>
      </w:r>
      <w:r>
        <w:rPr>
          <w:color w:val="2196D1"/>
          <w:spacing w:val="20"/>
          <w:w w:val="102"/>
        </w:rPr>
        <w:t xml:space="preserve"> </w:t>
      </w:r>
      <w:r>
        <w:rPr>
          <w:color w:val="2196D1"/>
          <w:spacing w:val="10"/>
        </w:rPr>
        <w:t>al.,</w:t>
      </w:r>
      <w:r>
        <w:rPr>
          <w:color w:val="2196D1"/>
          <w:spacing w:val="22"/>
        </w:rPr>
        <w:t xml:space="preserve"> </w:t>
      </w:r>
      <w:r>
        <w:rPr>
          <w:color w:val="2196D1"/>
          <w:spacing w:val="10"/>
        </w:rPr>
        <w:t>2017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  <w:r>
        <w:rPr>
          <w:spacing w:val="17"/>
          <w:w w:val="101"/>
        </w:rPr>
        <w:t xml:space="preserve"> </w:t>
      </w:r>
      <w:r>
        <w:rPr>
          <w:spacing w:val="10"/>
        </w:rPr>
        <w:t>T</w:t>
      </w:r>
      <w:r>
        <w:rPr>
          <w:spacing w:val="9"/>
        </w:rPr>
        <w:t>he</w:t>
      </w:r>
      <w:r>
        <w:t xml:space="preserve"> </w:t>
      </w:r>
      <w:r>
        <w:rPr>
          <w:spacing w:val="11"/>
        </w:rPr>
        <w:t>Transformer  model,</w:t>
      </w:r>
      <w:r>
        <w:rPr>
          <w:spacing w:val="17"/>
          <w:w w:val="101"/>
        </w:rPr>
        <w:t xml:space="preserve">  </w:t>
      </w:r>
      <w:r>
        <w:rPr>
          <w:spacing w:val="11"/>
        </w:rPr>
        <w:t>leveragi</w:t>
      </w:r>
      <w:r>
        <w:rPr>
          <w:spacing w:val="10"/>
        </w:rPr>
        <w:t>ng</w:t>
      </w:r>
      <w:r>
        <w:rPr>
          <w:spacing w:val="16"/>
          <w:w w:val="101"/>
        </w:rPr>
        <w:t xml:space="preserve">  </w:t>
      </w:r>
      <w:r>
        <w:rPr>
          <w:spacing w:val="10"/>
        </w:rPr>
        <w:t>parallel</w:t>
      </w:r>
      <w:r>
        <w:rPr>
          <w:spacing w:val="16"/>
          <w:w w:val="102"/>
        </w:rPr>
        <w:t xml:space="preserve">  </w:t>
      </w:r>
      <w:r>
        <w:rPr>
          <w:spacing w:val="10"/>
        </w:rPr>
        <w:t>processing   and  multi-head</w:t>
      </w:r>
      <w:r>
        <w:t xml:space="preserve"> </w:t>
      </w:r>
      <w:r>
        <w:rPr>
          <w:spacing w:val="10"/>
        </w:rPr>
        <w:t>attention   mechanisms,   offered   a   more   efficient</w:t>
      </w:r>
      <w:r>
        <w:rPr>
          <w:spacing w:val="9"/>
        </w:rPr>
        <w:t xml:space="preserve">   way   to   handle</w:t>
      </w:r>
      <w:r>
        <w:t xml:space="preserve"> </w:t>
      </w:r>
      <w:r>
        <w:rPr>
          <w:spacing w:val="9"/>
        </w:rPr>
        <w:t>long-range dependencies, outperforming RNNs and LSTMs in scalabili</w:t>
      </w:r>
      <w:r>
        <w:rPr>
          <w:spacing w:val="8"/>
        </w:rPr>
        <w:t>ty</w:t>
      </w:r>
      <w:r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effectiveness.</w:t>
      </w:r>
      <w:r>
        <w:rPr>
          <w:spacing w:val="21"/>
          <w:w w:val="101"/>
        </w:rPr>
        <w:t xml:space="preserve"> </w:t>
      </w:r>
      <w:r>
        <w:rPr>
          <w:spacing w:val="10"/>
        </w:rPr>
        <w:t>This</w:t>
      </w:r>
      <w:r>
        <w:rPr>
          <w:spacing w:val="21"/>
          <w:w w:val="102"/>
        </w:rPr>
        <w:t xml:space="preserve"> </w:t>
      </w:r>
      <w:r>
        <w:rPr>
          <w:spacing w:val="10"/>
        </w:rPr>
        <w:t>model</w:t>
      </w:r>
      <w:r>
        <w:rPr>
          <w:spacing w:val="24"/>
          <w:w w:val="102"/>
        </w:rPr>
        <w:t xml:space="preserve"> </w:t>
      </w:r>
      <w:r>
        <w:rPr>
          <w:spacing w:val="10"/>
        </w:rPr>
        <w:t>set</w:t>
      </w:r>
      <w:r>
        <w:rPr>
          <w:spacing w:val="21"/>
          <w:w w:val="102"/>
        </w:rPr>
        <w:t xml:space="preserve"> </w:t>
      </w:r>
      <w:r>
        <w:rPr>
          <w:spacing w:val="10"/>
        </w:rPr>
        <w:t>new</w:t>
      </w:r>
      <w:r>
        <w:rPr>
          <w:spacing w:val="20"/>
          <w:w w:val="102"/>
        </w:rPr>
        <w:t xml:space="preserve"> </w:t>
      </w:r>
      <w:r>
        <w:rPr>
          <w:spacing w:val="10"/>
        </w:rPr>
        <w:t>benchm</w:t>
      </w:r>
      <w:r>
        <w:rPr>
          <w:spacing w:val="9"/>
        </w:rPr>
        <w:t>arks</w:t>
      </w:r>
      <w:r>
        <w:rPr>
          <w:spacing w:val="23"/>
          <w:w w:val="101"/>
        </w:rPr>
        <w:t xml:space="preserve"> </w:t>
      </w:r>
      <w:r>
        <w:rPr>
          <w:spacing w:val="9"/>
        </w:rPr>
        <w:t>across</w:t>
      </w:r>
      <w:r>
        <w:rPr>
          <w:spacing w:val="20"/>
          <w:w w:val="101"/>
        </w:rPr>
        <w:t xml:space="preserve"> </w:t>
      </w:r>
      <w:r>
        <w:rPr>
          <w:spacing w:val="9"/>
        </w:rPr>
        <w:t>various</w:t>
      </w:r>
      <w:r>
        <w:rPr>
          <w:spacing w:val="22"/>
        </w:rPr>
        <w:t xml:space="preserve"> </w:t>
      </w:r>
      <w:r>
        <w:rPr>
          <w:spacing w:val="9"/>
        </w:rPr>
        <w:t>NLP</w:t>
      </w:r>
      <w:r>
        <w:t xml:space="preserve"> </w:t>
      </w:r>
      <w:r>
        <w:rPr>
          <w:spacing w:val="11"/>
        </w:rPr>
        <w:t>tasks</w:t>
      </w:r>
      <w:r>
        <w:rPr>
          <w:spacing w:val="37"/>
        </w:rPr>
        <w:t xml:space="preserve"> </w:t>
      </w:r>
      <w:r>
        <w:rPr>
          <w:spacing w:val="11"/>
        </w:rPr>
        <w:t>and</w:t>
      </w:r>
      <w:r>
        <w:rPr>
          <w:spacing w:val="30"/>
        </w:rPr>
        <w:t xml:space="preserve"> </w:t>
      </w:r>
      <w:r>
        <w:rPr>
          <w:spacing w:val="11"/>
        </w:rPr>
        <w:t>became</w:t>
      </w:r>
      <w:r>
        <w:rPr>
          <w:spacing w:val="32"/>
        </w:rPr>
        <w:t xml:space="preserve"> </w:t>
      </w:r>
      <w:r>
        <w:rPr>
          <w:spacing w:val="11"/>
        </w:rPr>
        <w:t>the</w:t>
      </w:r>
      <w:r>
        <w:rPr>
          <w:spacing w:val="29"/>
        </w:rPr>
        <w:t xml:space="preserve"> </w:t>
      </w:r>
      <w:r>
        <w:rPr>
          <w:spacing w:val="11"/>
        </w:rPr>
        <w:t>backbone</w:t>
      </w:r>
      <w:r>
        <w:rPr>
          <w:spacing w:val="32"/>
          <w:w w:val="102"/>
        </w:rPr>
        <w:t xml:space="preserve"> </w:t>
      </w:r>
      <w:r>
        <w:rPr>
          <w:spacing w:val="11"/>
        </w:rPr>
        <w:t>for</w:t>
      </w:r>
      <w:r>
        <w:rPr>
          <w:spacing w:val="33"/>
          <w:w w:val="101"/>
        </w:rPr>
        <w:t xml:space="preserve"> </w:t>
      </w:r>
      <w:r>
        <w:rPr>
          <w:spacing w:val="11"/>
        </w:rPr>
        <w:t>subsequent</w:t>
      </w:r>
      <w:r>
        <w:rPr>
          <w:spacing w:val="32"/>
        </w:rPr>
        <w:t xml:space="preserve"> </w:t>
      </w:r>
      <w:r>
        <w:rPr>
          <w:spacing w:val="11"/>
        </w:rPr>
        <w:t>advancements</w:t>
      </w:r>
      <w:r>
        <w:rPr>
          <w:spacing w:val="33"/>
        </w:rPr>
        <w:t xml:space="preserve"> </w:t>
      </w:r>
      <w:r>
        <w:rPr>
          <w:spacing w:val="11"/>
        </w:rPr>
        <w:t>in</w:t>
      </w:r>
      <w:r>
        <w:rPr>
          <w:spacing w:val="32"/>
        </w:rPr>
        <w:t xml:space="preserve"> </w:t>
      </w:r>
      <w:r>
        <w:rPr>
          <w:spacing w:val="11"/>
        </w:rPr>
        <w:t>lan-</w:t>
      </w:r>
      <w:r>
        <w:t xml:space="preserve"> </w:t>
      </w:r>
      <w:r>
        <w:rPr>
          <w:spacing w:val="11"/>
        </w:rPr>
        <w:t>guage modeling.</w:t>
      </w:r>
    </w:p>
    <w:p w14:paraId="5145435D">
      <w:pPr>
        <w:pStyle w:val="2"/>
        <w:spacing w:before="26" w:line="288" w:lineRule="auto"/>
        <w:ind w:left="3" w:right="254" w:firstLine="241"/>
        <w:jc w:val="both"/>
      </w:pPr>
      <w:r>
        <w:rPr>
          <w:spacing w:val="9"/>
        </w:rPr>
        <w:t>LLMs  refer  to  large-scale  pre-trained  la</w:t>
      </w:r>
      <w:r>
        <w:rPr>
          <w:spacing w:val="8"/>
        </w:rPr>
        <w:t>nguage</w:t>
      </w:r>
      <w:r>
        <w:rPr>
          <w:spacing w:val="5"/>
        </w:rPr>
        <w:t xml:space="preserve">  </w:t>
      </w:r>
      <w:r>
        <w:rPr>
          <w:spacing w:val="8"/>
        </w:rPr>
        <w:t>models.</w:t>
      </w:r>
      <w:r>
        <w:rPr>
          <w:spacing w:val="4"/>
        </w:rPr>
        <w:t xml:space="preserve">  </w:t>
      </w:r>
      <w:r>
        <w:rPr>
          <w:spacing w:val="8"/>
        </w:rPr>
        <w:t>With  the</w:t>
      </w:r>
      <w:r>
        <w:t xml:space="preserve"> </w:t>
      </w:r>
      <w:r>
        <w:rPr>
          <w:spacing w:val="10"/>
        </w:rPr>
        <w:t>support</w:t>
      </w:r>
      <w:r>
        <w:rPr>
          <w:spacing w:val="37"/>
          <w:w w:val="101"/>
        </w:rPr>
        <w:t xml:space="preserve"> </w:t>
      </w:r>
      <w:r>
        <w:rPr>
          <w:spacing w:val="10"/>
        </w:rPr>
        <w:t>of text</w:t>
      </w:r>
      <w:r>
        <w:rPr>
          <w:spacing w:val="23"/>
          <w:w w:val="101"/>
        </w:rPr>
        <w:t xml:space="preserve"> </w:t>
      </w:r>
      <w:r>
        <w:rPr>
          <w:spacing w:val="10"/>
        </w:rPr>
        <w:t>corpus</w:t>
      </w:r>
      <w:r>
        <w:rPr>
          <w:spacing w:val="22"/>
          <w:w w:val="102"/>
        </w:rPr>
        <w:t xml:space="preserve"> </w:t>
      </w:r>
      <w:r>
        <w:rPr>
          <w:spacing w:val="10"/>
        </w:rPr>
        <w:t>databases</w:t>
      </w:r>
      <w:r>
        <w:rPr>
          <w:spacing w:val="23"/>
        </w:rPr>
        <w:t xml:space="preserve"> </w:t>
      </w:r>
      <w:r>
        <w:rPr>
          <w:spacing w:val="10"/>
        </w:rPr>
        <w:t>and</w:t>
      </w:r>
      <w:r>
        <w:rPr>
          <w:spacing w:val="22"/>
          <w:w w:val="102"/>
        </w:rPr>
        <w:t xml:space="preserve"> </w:t>
      </w:r>
      <w:r>
        <w:rPr>
          <w:spacing w:val="10"/>
        </w:rPr>
        <w:t>self-supervised</w:t>
      </w:r>
      <w:r>
        <w:rPr>
          <w:spacing w:val="20"/>
          <w:w w:val="101"/>
        </w:rPr>
        <w:t xml:space="preserve"> </w:t>
      </w:r>
      <w:r>
        <w:rPr>
          <w:spacing w:val="10"/>
        </w:rPr>
        <w:t>pre-train</w:t>
      </w:r>
      <w:r>
        <w:rPr>
          <w:spacing w:val="22"/>
          <w:w w:val="101"/>
        </w:rPr>
        <w:t xml:space="preserve"> </w:t>
      </w:r>
      <w:r>
        <w:rPr>
          <w:spacing w:val="10"/>
        </w:rPr>
        <w:t>technol-</w:t>
      </w:r>
      <w:r>
        <w:t xml:space="preserve"> </w:t>
      </w:r>
      <w:r>
        <w:rPr>
          <w:spacing w:val="9"/>
        </w:rPr>
        <w:t>ogy,</w:t>
      </w:r>
      <w:r>
        <w:rPr>
          <w:spacing w:val="18"/>
          <w:w w:val="102"/>
        </w:rPr>
        <w:t xml:space="preserve"> </w:t>
      </w:r>
      <w:r>
        <w:rPr>
          <w:spacing w:val="9"/>
        </w:rPr>
        <w:t>LLMs</w:t>
      </w:r>
      <w:r>
        <w:rPr>
          <w:spacing w:val="18"/>
          <w:w w:val="101"/>
        </w:rPr>
        <w:t xml:space="preserve"> </w:t>
      </w:r>
      <w:r>
        <w:rPr>
          <w:spacing w:val="9"/>
        </w:rPr>
        <w:t>offer</w:t>
      </w:r>
      <w:r>
        <w:rPr>
          <w:spacing w:val="18"/>
        </w:rPr>
        <w:t xml:space="preserve"> </w:t>
      </w:r>
      <w:r>
        <w:rPr>
          <w:spacing w:val="9"/>
        </w:rPr>
        <w:t>powerful</w:t>
      </w:r>
      <w:r>
        <w:rPr>
          <w:spacing w:val="18"/>
          <w:w w:val="101"/>
        </w:rPr>
        <w:t xml:space="preserve"> </w:t>
      </w:r>
      <w:r>
        <w:rPr>
          <w:spacing w:val="9"/>
        </w:rPr>
        <w:t>generic</w:t>
      </w:r>
      <w:r>
        <w:rPr>
          <w:spacing w:val="18"/>
        </w:rPr>
        <w:t xml:space="preserve"> </w:t>
      </w:r>
      <w:r>
        <w:rPr>
          <w:spacing w:val="9"/>
        </w:rPr>
        <w:t>representation</w:t>
      </w:r>
      <w:r>
        <w:rPr>
          <w:spacing w:val="19"/>
        </w:rPr>
        <w:t xml:space="preserve"> </w:t>
      </w:r>
      <w:r>
        <w:rPr>
          <w:spacing w:val="9"/>
        </w:rPr>
        <w:t>capabilities</w:t>
      </w:r>
      <w:r>
        <w:rPr>
          <w:spacing w:val="19"/>
          <w:w w:val="102"/>
        </w:rPr>
        <w:t xml:space="preserve"> </w:t>
      </w:r>
      <w:r>
        <w:rPr>
          <w:spacing w:val="9"/>
        </w:rPr>
        <w:t>in</w:t>
      </w:r>
      <w:r>
        <w:rPr>
          <w:spacing w:val="18"/>
          <w:w w:val="102"/>
        </w:rPr>
        <w:t xml:space="preserve"> </w:t>
      </w:r>
      <w:r>
        <w:rPr>
          <w:spacing w:val="9"/>
        </w:rPr>
        <w:t>solving</w:t>
      </w:r>
      <w:r>
        <w:t xml:space="preserve"> </w:t>
      </w:r>
      <w:r>
        <w:rPr>
          <w:spacing w:val="10"/>
        </w:rPr>
        <w:t>complex  problems  (</w:t>
      </w:r>
      <w:r>
        <w:fldChar w:fldCharType="begin"/>
      </w:r>
      <w:r>
        <w:instrText xml:space="preserve"> HYPERLINK \l "bookmark32" </w:instrText>
      </w:r>
      <w:r>
        <w:fldChar w:fldCharType="separate"/>
      </w:r>
      <w:r>
        <w:rPr>
          <w:color w:val="2196D1"/>
          <w:spacing w:val="10"/>
        </w:rPr>
        <w:t>Naveed  et</w:t>
      </w:r>
      <w:r>
        <w:rPr>
          <w:color w:val="2196D1"/>
          <w:spacing w:val="9"/>
        </w:rPr>
        <w:t xml:space="preserve">  al.,  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  In  2018,  Google  released</w:t>
      </w:r>
      <w:r>
        <w:t xml:space="preserve"> </w:t>
      </w:r>
      <w:r>
        <w:rPr>
          <w:spacing w:val="9"/>
        </w:rPr>
        <w:t>Bidirectional  Encoder  Representations  from  Transformers  (BERT),  a</w:t>
      </w:r>
      <w:r>
        <w:rPr>
          <w:spacing w:val="1"/>
        </w:rPr>
        <w:t xml:space="preserve"> </w:t>
      </w:r>
      <w:r>
        <w:rPr>
          <w:spacing w:val="10"/>
        </w:rPr>
        <w:t>model that utilizes the</w:t>
      </w:r>
      <w:r>
        <w:rPr>
          <w:spacing w:val="-2"/>
        </w:rPr>
        <w:t xml:space="preserve"> </w:t>
      </w:r>
      <w:r>
        <w:rPr>
          <w:spacing w:val="10"/>
        </w:rPr>
        <w:t>Autoencoding metho</w:t>
      </w:r>
      <w:r>
        <w:rPr>
          <w:spacing w:val="9"/>
        </w:rPr>
        <w:t>d for pre-training (Historical</w:t>
      </w:r>
      <w:r>
        <w:t xml:space="preserve"> </w:t>
      </w:r>
      <w:r>
        <w:rPr>
          <w:spacing w:val="9"/>
        </w:rPr>
        <w:t>overview</w:t>
      </w:r>
      <w:r>
        <w:rPr>
          <w:spacing w:val="37"/>
        </w:rPr>
        <w:t xml:space="preserve"> </w:t>
      </w:r>
      <w:r>
        <w:rPr>
          <w:spacing w:val="9"/>
        </w:rPr>
        <w:t>of</w:t>
      </w:r>
      <w:r>
        <w:rPr>
          <w:spacing w:val="24"/>
          <w:w w:val="101"/>
        </w:rPr>
        <w:t xml:space="preserve"> </w:t>
      </w:r>
      <w:r>
        <w:rPr>
          <w:spacing w:val="9"/>
        </w:rPr>
        <w:t>LLM</w:t>
      </w:r>
      <w:r>
        <w:rPr>
          <w:spacing w:val="33"/>
        </w:rPr>
        <w:t xml:space="preserve"> </w:t>
      </w:r>
      <w:r>
        <w:rPr>
          <w:spacing w:val="9"/>
        </w:rPr>
        <w:t>were</w:t>
      </w:r>
      <w:r>
        <w:rPr>
          <w:spacing w:val="34"/>
          <w:w w:val="102"/>
        </w:rPr>
        <w:t xml:space="preserve"> </w:t>
      </w:r>
      <w:r>
        <w:rPr>
          <w:spacing w:val="9"/>
        </w:rPr>
        <w:t>list</w:t>
      </w:r>
      <w:r>
        <w:rPr>
          <w:spacing w:val="35"/>
          <w:w w:val="102"/>
        </w:rPr>
        <w:t xml:space="preserve"> </w:t>
      </w:r>
      <w:r>
        <w:rPr>
          <w:spacing w:val="9"/>
        </w:rPr>
        <w:t>in</w:t>
      </w:r>
      <w:r>
        <w:rPr>
          <w:spacing w:val="30"/>
          <w:w w:val="101"/>
        </w:rPr>
        <w:t xml:space="preserve"> </w:t>
      </w:r>
      <w:r>
        <w:fldChar w:fldCharType="begin"/>
      </w:r>
      <w:r>
        <w:instrText xml:space="preserve"> HYPERLINK \l "bookmark15" </w:instrText>
      </w:r>
      <w:r>
        <w:fldChar w:fldCharType="separate"/>
      </w:r>
      <w:r>
        <w:rPr>
          <w:color w:val="2196D1"/>
          <w:spacing w:val="9"/>
        </w:rPr>
        <w:t>Fig.</w:t>
      </w:r>
      <w:r>
        <w:rPr>
          <w:color w:val="2196D1"/>
          <w:spacing w:val="2"/>
        </w:rPr>
        <w:t xml:space="preserve">  </w:t>
      </w:r>
      <w:r>
        <w:rPr>
          <w:color w:val="2196D1"/>
          <w:spacing w:val="9"/>
        </w:rPr>
        <w:t>1</w:t>
      </w:r>
      <w:r>
        <w:rPr>
          <w:color w:val="2196D1"/>
          <w:spacing w:val="9"/>
        </w:rPr>
        <w:fldChar w:fldCharType="end"/>
      </w:r>
      <w:r>
        <w:rPr>
          <w:spacing w:val="8"/>
        </w:rPr>
        <w:t>b).</w:t>
      </w:r>
      <w:r>
        <w:rPr>
          <w:spacing w:val="36"/>
          <w:w w:val="101"/>
        </w:rPr>
        <w:t xml:space="preserve"> </w:t>
      </w:r>
      <w:r>
        <w:rPr>
          <w:spacing w:val="8"/>
        </w:rPr>
        <w:t>BERT</w:t>
      </w:r>
      <w:r>
        <w:rPr>
          <w:rFonts w:ascii="Arial" w:hAnsi="Arial" w:eastAsia="Arial" w:cs="Arial"/>
          <w:spacing w:val="8"/>
        </w:rPr>
        <w:t>’</w:t>
      </w:r>
      <w:r>
        <w:rPr>
          <w:spacing w:val="8"/>
        </w:rPr>
        <w:t>s</w:t>
      </w:r>
      <w:r>
        <w:rPr>
          <w:spacing w:val="32"/>
          <w:w w:val="101"/>
        </w:rPr>
        <w:t xml:space="preserve"> </w:t>
      </w:r>
      <w:r>
        <w:rPr>
          <w:spacing w:val="8"/>
        </w:rPr>
        <w:t>bidirectional</w:t>
      </w:r>
      <w:r>
        <w:rPr>
          <w:spacing w:val="35"/>
          <w:w w:val="101"/>
        </w:rPr>
        <w:t xml:space="preserve"> </w:t>
      </w:r>
      <w:r>
        <w:rPr>
          <w:spacing w:val="8"/>
        </w:rPr>
        <w:t>training,</w:t>
      </w:r>
      <w:r>
        <w:t xml:space="preserve"> </w:t>
      </w:r>
      <w:r>
        <w:rPr>
          <w:spacing w:val="10"/>
        </w:rPr>
        <w:t>which</w:t>
      </w:r>
      <w:r>
        <w:rPr>
          <w:spacing w:val="8"/>
        </w:rPr>
        <w:t xml:space="preserve">  </w:t>
      </w:r>
      <w:r>
        <w:rPr>
          <w:spacing w:val="10"/>
        </w:rPr>
        <w:t>considers</w:t>
      </w:r>
      <w:r>
        <w:rPr>
          <w:spacing w:val="3"/>
        </w:rPr>
        <w:t xml:space="preserve">  </w:t>
      </w:r>
      <w:r>
        <w:rPr>
          <w:spacing w:val="10"/>
        </w:rPr>
        <w:t>both</w:t>
      </w:r>
      <w:r>
        <w:rPr>
          <w:spacing w:val="3"/>
        </w:rPr>
        <w:t xml:space="preserve">  </w:t>
      </w:r>
      <w:r>
        <w:rPr>
          <w:spacing w:val="10"/>
        </w:rPr>
        <w:t>left</w:t>
      </w:r>
      <w:r>
        <w:rPr>
          <w:spacing w:val="4"/>
        </w:rPr>
        <w:t xml:space="preserve">  </w:t>
      </w:r>
      <w:r>
        <w:rPr>
          <w:spacing w:val="10"/>
        </w:rPr>
        <w:t>and</w:t>
      </w:r>
      <w:r>
        <w:rPr>
          <w:spacing w:val="3"/>
        </w:rPr>
        <w:t xml:space="preserve">  </w:t>
      </w:r>
      <w:r>
        <w:rPr>
          <w:spacing w:val="10"/>
        </w:rPr>
        <w:t>right</w:t>
      </w:r>
      <w:r>
        <w:rPr>
          <w:spacing w:val="4"/>
        </w:rPr>
        <w:t xml:space="preserve">  </w:t>
      </w:r>
      <w:r>
        <w:rPr>
          <w:spacing w:val="10"/>
        </w:rPr>
        <w:t>context</w:t>
      </w:r>
      <w:r>
        <w:rPr>
          <w:spacing w:val="4"/>
        </w:rPr>
        <w:t xml:space="preserve">  </w:t>
      </w:r>
      <w:r>
        <w:rPr>
          <w:spacing w:val="10"/>
        </w:rPr>
        <w:t>in</w:t>
      </w:r>
      <w:r>
        <w:rPr>
          <w:spacing w:val="4"/>
        </w:rPr>
        <w:t xml:space="preserve">  </w:t>
      </w:r>
      <w:r>
        <w:rPr>
          <w:spacing w:val="10"/>
        </w:rPr>
        <w:t>all</w:t>
      </w:r>
      <w:r>
        <w:rPr>
          <w:spacing w:val="3"/>
        </w:rPr>
        <w:t xml:space="preserve">  </w:t>
      </w:r>
      <w:r>
        <w:rPr>
          <w:spacing w:val="10"/>
        </w:rPr>
        <w:t>layers,</w:t>
      </w:r>
      <w:r>
        <w:rPr>
          <w:spacing w:val="4"/>
        </w:rPr>
        <w:t xml:space="preserve">  </w:t>
      </w:r>
      <w:r>
        <w:rPr>
          <w:spacing w:val="10"/>
        </w:rPr>
        <w:t>enabled</w:t>
      </w:r>
      <w:r>
        <w:rPr>
          <w:spacing w:val="3"/>
        </w:rPr>
        <w:t xml:space="preserve">  </w:t>
      </w:r>
      <w:r>
        <w:rPr>
          <w:spacing w:val="10"/>
        </w:rPr>
        <w:t>a</w:t>
      </w:r>
      <w:r>
        <w:rPr>
          <w:spacing w:val="1"/>
        </w:rPr>
        <w:t xml:space="preserve"> </w:t>
      </w:r>
      <w:r>
        <w:rPr>
          <w:spacing w:val="12"/>
        </w:rPr>
        <w:t>deeper</w:t>
      </w:r>
      <w:r>
        <w:rPr>
          <w:spacing w:val="27"/>
          <w:w w:val="102"/>
        </w:rPr>
        <w:t xml:space="preserve"> </w:t>
      </w:r>
      <w:r>
        <w:rPr>
          <w:spacing w:val="12"/>
        </w:rPr>
        <w:t>understanding</w:t>
      </w:r>
      <w:r>
        <w:rPr>
          <w:spacing w:val="27"/>
          <w:w w:val="102"/>
        </w:rPr>
        <w:t xml:space="preserve"> </w:t>
      </w:r>
      <w:r>
        <w:rPr>
          <w:spacing w:val="12"/>
        </w:rPr>
        <w:t>of</w:t>
      </w:r>
      <w:r>
        <w:rPr>
          <w:spacing w:val="18"/>
          <w:w w:val="102"/>
        </w:rPr>
        <w:t xml:space="preserve"> </w:t>
      </w:r>
      <w:r>
        <w:rPr>
          <w:spacing w:val="12"/>
        </w:rPr>
        <w:t>context</w:t>
      </w:r>
      <w:r>
        <w:rPr>
          <w:spacing w:val="29"/>
        </w:rPr>
        <w:t xml:space="preserve"> </w:t>
      </w:r>
      <w:r>
        <w:rPr>
          <w:spacing w:val="12"/>
        </w:rPr>
        <w:t>in</w:t>
      </w:r>
      <w:r>
        <w:rPr>
          <w:spacing w:val="27"/>
          <w:w w:val="102"/>
        </w:rPr>
        <w:t xml:space="preserve"> </w:t>
      </w:r>
      <w:r>
        <w:rPr>
          <w:spacing w:val="12"/>
        </w:rPr>
        <w:t>la</w:t>
      </w:r>
      <w:r>
        <w:rPr>
          <w:spacing w:val="11"/>
        </w:rPr>
        <w:t>nguage,</w:t>
      </w:r>
      <w:r>
        <w:rPr>
          <w:spacing w:val="23"/>
          <w:w w:val="102"/>
        </w:rPr>
        <w:t xml:space="preserve"> </w:t>
      </w:r>
      <w:r>
        <w:rPr>
          <w:spacing w:val="11"/>
        </w:rPr>
        <w:t>with</w:t>
      </w:r>
      <w:r>
        <w:rPr>
          <w:spacing w:val="27"/>
          <w:w w:val="102"/>
        </w:rPr>
        <w:t xml:space="preserve"> </w:t>
      </w:r>
      <w:r>
        <w:rPr>
          <w:spacing w:val="11"/>
        </w:rPr>
        <w:t>the</w:t>
      </w:r>
      <w:r>
        <w:rPr>
          <w:spacing w:val="26"/>
          <w:w w:val="101"/>
        </w:rPr>
        <w:t xml:space="preserve"> </w:t>
      </w:r>
      <w:r>
        <w:rPr>
          <w:spacing w:val="11"/>
        </w:rPr>
        <w:t>number</w:t>
      </w:r>
      <w:r>
        <w:rPr>
          <w:spacing w:val="29"/>
        </w:rPr>
        <w:t xml:space="preserve"> </w:t>
      </w:r>
      <w:r>
        <w:rPr>
          <w:spacing w:val="11"/>
        </w:rPr>
        <w:t>of pa-</w:t>
      </w:r>
      <w:r>
        <w:t xml:space="preserve"> </w:t>
      </w:r>
      <w:r>
        <w:rPr>
          <w:spacing w:val="9"/>
        </w:rPr>
        <w:t>rameters exceeding 300 million for the first time (</w:t>
      </w: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color w:val="2196D1"/>
          <w:spacing w:val="9"/>
        </w:rPr>
        <w:t>Devlin, Chang, Lee, &amp;</w:t>
      </w:r>
      <w:r>
        <w:rPr>
          <w:color w:val="2196D1"/>
          <w:spacing w:val="9"/>
        </w:rPr>
        <w:fldChar w:fldCharType="end"/>
      </w:r>
      <w:r>
        <w:rPr>
          <w:color w:val="2196D1"/>
          <w:spacing w:val="6"/>
        </w:rPr>
        <w:t xml:space="preserve"> </w:t>
      </w: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color w:val="2196D1"/>
          <w:spacing w:val="11"/>
        </w:rPr>
        <w:t>Toutanova,</w:t>
      </w:r>
      <w:r>
        <w:rPr>
          <w:color w:val="2196D1"/>
          <w:spacing w:val="1"/>
        </w:rPr>
        <w:t xml:space="preserve">  </w:t>
      </w:r>
      <w:r>
        <w:rPr>
          <w:color w:val="2196D1"/>
          <w:spacing w:val="11"/>
        </w:rPr>
        <w:t>2018</w:t>
      </w:r>
      <w:r>
        <w:rPr>
          <w:color w:val="2196D1"/>
          <w:spacing w:val="11"/>
        </w:rPr>
        <w:fldChar w:fldCharType="end"/>
      </w:r>
      <w:r>
        <w:rPr>
          <w:spacing w:val="11"/>
        </w:rPr>
        <w:t>).</w:t>
      </w:r>
      <w:r>
        <w:rPr>
          <w:spacing w:val="2"/>
        </w:rPr>
        <w:t xml:space="preserve">  </w:t>
      </w:r>
      <w:r>
        <w:rPr>
          <w:spacing w:val="11"/>
        </w:rPr>
        <w:t>Google</w:t>
      </w:r>
      <w:r>
        <w:rPr>
          <w:spacing w:val="37"/>
          <w:w w:val="101"/>
        </w:rPr>
        <w:t xml:space="preserve"> </w:t>
      </w:r>
      <w:r>
        <w:rPr>
          <w:spacing w:val="11"/>
        </w:rPr>
        <w:t>further</w:t>
      </w:r>
      <w:r>
        <w:rPr>
          <w:spacing w:val="1"/>
        </w:rPr>
        <w:t xml:space="preserve">  </w:t>
      </w:r>
      <w:r>
        <w:rPr>
          <w:spacing w:val="11"/>
        </w:rPr>
        <w:t>developed</w:t>
      </w:r>
      <w:r>
        <w:t xml:space="preserve">  </w:t>
      </w:r>
      <w:r>
        <w:rPr>
          <w:spacing w:val="11"/>
        </w:rPr>
        <w:t>this</w:t>
      </w:r>
      <w:r>
        <w:rPr>
          <w:spacing w:val="36"/>
        </w:rPr>
        <w:t xml:space="preserve"> </w:t>
      </w:r>
      <w:r>
        <w:rPr>
          <w:spacing w:val="11"/>
        </w:rPr>
        <w:t>m</w:t>
      </w:r>
      <w:r>
        <w:rPr>
          <w:spacing w:val="10"/>
        </w:rPr>
        <w:t>odel</w:t>
      </w:r>
      <w:r>
        <w:rPr>
          <w:spacing w:val="1"/>
        </w:rPr>
        <w:t xml:space="preserve">  </w:t>
      </w:r>
      <w:r>
        <w:rPr>
          <w:spacing w:val="10"/>
        </w:rPr>
        <w:t>into</w:t>
      </w:r>
      <w:r>
        <w:t xml:space="preserve">  </w:t>
      </w:r>
      <w:r>
        <w:rPr>
          <w:spacing w:val="10"/>
        </w:rPr>
        <w:t>a</w:t>
      </w:r>
      <w:r>
        <w:rPr>
          <w:spacing w:val="37"/>
          <w:w w:val="102"/>
        </w:rPr>
        <w:t xml:space="preserve"> </w:t>
      </w:r>
      <w:r>
        <w:rPr>
          <w:spacing w:val="10"/>
        </w:rPr>
        <w:t>more</w:t>
      </w:r>
      <w:r>
        <w:t xml:space="preserve"> </w:t>
      </w:r>
      <w:r>
        <w:rPr>
          <w:spacing w:val="10"/>
        </w:rPr>
        <w:t>accurate version, RoBERTa, by using more training da</w:t>
      </w:r>
      <w:r>
        <w:rPr>
          <w:spacing w:val="9"/>
        </w:rPr>
        <w:t>ta, resources, and</w:t>
      </w:r>
      <w:r>
        <w:t xml:space="preserve"> </w:t>
      </w:r>
      <w:r>
        <w:rPr>
          <w:spacing w:val="11"/>
        </w:rPr>
        <w:t>a</w:t>
      </w:r>
      <w:r>
        <w:rPr>
          <w:spacing w:val="7"/>
        </w:rPr>
        <w:t xml:space="preserve">  </w:t>
      </w:r>
      <w:r>
        <w:rPr>
          <w:spacing w:val="11"/>
        </w:rPr>
        <w:t>dynamic</w:t>
      </w:r>
      <w:r>
        <w:rPr>
          <w:spacing w:val="4"/>
        </w:rPr>
        <w:t xml:space="preserve">  </w:t>
      </w:r>
      <w:r>
        <w:rPr>
          <w:spacing w:val="11"/>
        </w:rPr>
        <w:t>mask</w:t>
      </w:r>
      <w:r>
        <w:rPr>
          <w:spacing w:val="5"/>
        </w:rPr>
        <w:t xml:space="preserve">  </w:t>
      </w:r>
      <w:r>
        <w:rPr>
          <w:spacing w:val="11"/>
        </w:rPr>
        <w:t>adjustment</w:t>
      </w:r>
      <w:r>
        <w:rPr>
          <w:spacing w:val="5"/>
        </w:rPr>
        <w:t xml:space="preserve">  </w:t>
      </w:r>
      <w:r>
        <w:rPr>
          <w:spacing w:val="11"/>
        </w:rPr>
        <w:t>strategy,</w:t>
      </w:r>
      <w:r>
        <w:rPr>
          <w:spacing w:val="6"/>
        </w:rPr>
        <w:t xml:space="preserve">  </w:t>
      </w:r>
      <w:r>
        <w:rPr>
          <w:spacing w:val="11"/>
        </w:rPr>
        <w:t>achieving</w:t>
      </w:r>
      <w:r>
        <w:rPr>
          <w:spacing w:val="4"/>
        </w:rPr>
        <w:t xml:space="preserve">  </w:t>
      </w:r>
      <w:r>
        <w:rPr>
          <w:spacing w:val="11"/>
        </w:rPr>
        <w:t>top</w:t>
      </w:r>
      <w:r>
        <w:rPr>
          <w:spacing w:val="5"/>
        </w:rPr>
        <w:t xml:space="preserve">  </w:t>
      </w:r>
      <w:r>
        <w:rPr>
          <w:spacing w:val="11"/>
        </w:rPr>
        <w:t>performance</w:t>
      </w:r>
      <w:r>
        <w:rPr>
          <w:spacing w:val="6"/>
        </w:rPr>
        <w:t xml:space="preserve">  </w:t>
      </w:r>
      <w:r>
        <w:rPr>
          <w:spacing w:val="11"/>
        </w:rPr>
        <w:t>in</w:t>
      </w:r>
      <w:r>
        <w:t xml:space="preserve"> </w:t>
      </w:r>
      <w:r>
        <w:rPr>
          <w:spacing w:val="9"/>
        </w:rPr>
        <w:t>multiple NLP</w:t>
      </w:r>
      <w:r>
        <w:rPr>
          <w:spacing w:val="14"/>
          <w:w w:val="101"/>
        </w:rPr>
        <w:t xml:space="preserve"> </w:t>
      </w:r>
      <w:r>
        <w:rPr>
          <w:spacing w:val="9"/>
        </w:rPr>
        <w:t>tasks</w:t>
      </w:r>
      <w:r>
        <w:rPr>
          <w:spacing w:val="20"/>
          <w:w w:val="101"/>
        </w:rPr>
        <w:t xml:space="preserve"> </w:t>
      </w:r>
      <w:r>
        <w:rPr>
          <w:spacing w:val="9"/>
        </w:rPr>
        <w:t>(</w:t>
      </w:r>
      <w:r>
        <w:fldChar w:fldCharType="begin"/>
      </w:r>
      <w:r>
        <w:instrText xml:space="preserve"> HYPERLINK \l "bookmark37" </w:instrText>
      </w:r>
      <w:r>
        <w:fldChar w:fldCharType="separate"/>
      </w:r>
      <w:r>
        <w:rPr>
          <w:color w:val="2196D1"/>
          <w:spacing w:val="9"/>
        </w:rPr>
        <w:t>Liu</w:t>
      </w:r>
      <w:r>
        <w:rPr>
          <w:color w:val="2196D1"/>
          <w:spacing w:val="15"/>
          <w:w w:val="101"/>
        </w:rPr>
        <w:t xml:space="preserve"> </w:t>
      </w:r>
      <w:r>
        <w:rPr>
          <w:color w:val="2196D1"/>
          <w:spacing w:val="8"/>
        </w:rPr>
        <w:t>et</w:t>
      </w:r>
      <w:r>
        <w:rPr>
          <w:color w:val="2196D1"/>
          <w:spacing w:val="16"/>
        </w:rPr>
        <w:t xml:space="preserve"> </w:t>
      </w:r>
      <w:r>
        <w:rPr>
          <w:color w:val="2196D1"/>
          <w:spacing w:val="8"/>
        </w:rPr>
        <w:t>al.,</w:t>
      </w:r>
      <w:r>
        <w:rPr>
          <w:color w:val="2196D1"/>
          <w:spacing w:val="17"/>
          <w:w w:val="102"/>
        </w:rPr>
        <w:t xml:space="preserve"> </w:t>
      </w:r>
      <w:r>
        <w:rPr>
          <w:color w:val="2196D1"/>
          <w:spacing w:val="8"/>
        </w:rPr>
        <w:t>2019</w:t>
      </w:r>
      <w:r>
        <w:rPr>
          <w:color w:val="2196D1"/>
          <w:spacing w:val="8"/>
        </w:rPr>
        <w:fldChar w:fldCharType="end"/>
      </w:r>
      <w:r>
        <w:rPr>
          <w:spacing w:val="8"/>
        </w:rPr>
        <w:t>).</w:t>
      </w:r>
    </w:p>
    <w:p w14:paraId="4F282F44">
      <w:pPr>
        <w:pStyle w:val="2"/>
        <w:spacing w:before="28" w:line="289" w:lineRule="auto"/>
        <w:ind w:left="3" w:right="244" w:firstLine="243"/>
        <w:jc w:val="both"/>
      </w:pPr>
      <w:r>
        <w:rPr>
          <w:spacing w:val="10"/>
        </w:rPr>
        <w:t>Simultaneously, OpenAI int</w:t>
      </w:r>
      <w:r>
        <w:rPr>
          <w:spacing w:val="9"/>
        </w:rPr>
        <w:t>roduced the GPT-1 model. GPT-1 was an</w:t>
      </w:r>
      <w:r>
        <w:t xml:space="preserve"> </w:t>
      </w:r>
      <w:r>
        <w:rPr>
          <w:spacing w:val="10"/>
        </w:rPr>
        <w:t>autoregressive</w:t>
      </w:r>
      <w:r>
        <w:rPr>
          <w:spacing w:val="10"/>
          <w:w w:val="101"/>
        </w:rPr>
        <w:t xml:space="preserve">  </w:t>
      </w:r>
      <w:r>
        <w:rPr>
          <w:spacing w:val="10"/>
        </w:rPr>
        <w:t>model,</w:t>
      </w:r>
      <w:r>
        <w:rPr>
          <w:spacing w:val="2"/>
        </w:rPr>
        <w:t xml:space="preserve">  </w:t>
      </w:r>
      <w:r>
        <w:rPr>
          <w:spacing w:val="10"/>
        </w:rPr>
        <w:t>in</w:t>
      </w:r>
      <w:r>
        <w:rPr>
          <w:spacing w:val="2"/>
        </w:rPr>
        <w:t xml:space="preserve">  </w:t>
      </w:r>
      <w:r>
        <w:rPr>
          <w:spacing w:val="10"/>
        </w:rPr>
        <w:t>contrast</w:t>
      </w:r>
      <w:r>
        <w:rPr>
          <w:spacing w:val="2"/>
        </w:rPr>
        <w:t xml:space="preserve">  </w:t>
      </w:r>
      <w:r>
        <w:rPr>
          <w:spacing w:val="10"/>
        </w:rPr>
        <w:t>to</w:t>
      </w:r>
      <w:r>
        <w:rPr>
          <w:spacing w:val="2"/>
        </w:rPr>
        <w:t xml:space="preserve">  </w:t>
      </w:r>
      <w:r>
        <w:rPr>
          <w:spacing w:val="10"/>
        </w:rPr>
        <w:t>BERT</w:t>
      </w:r>
      <w:r>
        <w:rPr>
          <w:rFonts w:ascii="Arial" w:hAnsi="Arial" w:eastAsia="Arial" w:cs="Arial"/>
          <w:spacing w:val="10"/>
        </w:rPr>
        <w:t>’</w:t>
      </w:r>
      <w:r>
        <w:rPr>
          <w:spacing w:val="10"/>
        </w:rPr>
        <w:t>s</w:t>
      </w:r>
      <w:r>
        <w:rPr>
          <w:spacing w:val="2"/>
        </w:rPr>
        <w:t xml:space="preserve">  </w:t>
      </w:r>
      <w:r>
        <w:rPr>
          <w:spacing w:val="10"/>
        </w:rPr>
        <w:t>autoencoding</w:t>
      </w:r>
      <w:r>
        <w:rPr>
          <w:spacing w:val="3"/>
        </w:rPr>
        <w:t xml:space="preserve">  </w:t>
      </w:r>
      <w:r>
        <w:rPr>
          <w:spacing w:val="10"/>
        </w:rPr>
        <w:t>approach.</w:t>
      </w:r>
      <w:r>
        <w:t xml:space="preserve"> </w:t>
      </w:r>
      <w:r>
        <w:rPr>
          <w:spacing w:val="10"/>
        </w:rPr>
        <w:t>The model assumes that the probability distribution of</w:t>
      </w:r>
      <w:r>
        <w:rPr>
          <w:spacing w:val="1"/>
        </w:rPr>
        <w:t xml:space="preserve"> </w:t>
      </w:r>
      <w:r>
        <w:rPr>
          <w:spacing w:val="10"/>
        </w:rPr>
        <w:t>words at specific</w:t>
      </w:r>
      <w:r>
        <w:t xml:space="preserve"> </w:t>
      </w:r>
      <w:r>
        <w:rPr>
          <w:spacing w:val="11"/>
        </w:rPr>
        <w:t>positions</w:t>
      </w:r>
      <w:r>
        <w:rPr>
          <w:spacing w:val="1"/>
        </w:rPr>
        <w:t xml:space="preserve">  </w:t>
      </w:r>
      <w:r>
        <w:rPr>
          <w:spacing w:val="11"/>
        </w:rPr>
        <w:t>depends</w:t>
      </w:r>
      <w:r>
        <w:t xml:space="preserve">  </w:t>
      </w:r>
      <w:r>
        <w:rPr>
          <w:spacing w:val="11"/>
        </w:rPr>
        <w:t>on</w:t>
      </w:r>
      <w:r>
        <w:rPr>
          <w:spacing w:val="1"/>
        </w:rPr>
        <w:t xml:space="preserve">  </w:t>
      </w:r>
      <w:r>
        <w:rPr>
          <w:spacing w:val="11"/>
        </w:rPr>
        <w:t>all</w:t>
      </w:r>
      <w:r>
        <w:rPr>
          <w:spacing w:val="37"/>
        </w:rPr>
        <w:t xml:space="preserve"> </w:t>
      </w:r>
      <w:r>
        <w:rPr>
          <w:spacing w:val="11"/>
        </w:rPr>
        <w:t>pr</w:t>
      </w:r>
      <w:r>
        <w:rPr>
          <w:spacing w:val="10"/>
        </w:rPr>
        <w:t>evious</w:t>
      </w:r>
      <w:r>
        <w:rPr>
          <w:spacing w:val="35"/>
          <w:w w:val="102"/>
        </w:rPr>
        <w:t xml:space="preserve"> </w:t>
      </w:r>
      <w:r>
        <w:rPr>
          <w:spacing w:val="10"/>
        </w:rPr>
        <w:t>words,</w:t>
      </w:r>
      <w:r>
        <w:rPr>
          <w:spacing w:val="35"/>
          <w:w w:val="102"/>
        </w:rPr>
        <w:t xml:space="preserve"> </w:t>
      </w:r>
      <w:r>
        <w:rPr>
          <w:spacing w:val="10"/>
        </w:rPr>
        <w:t>making</w:t>
      </w:r>
      <w:r>
        <w:t xml:space="preserve">  </w:t>
      </w:r>
      <w:r>
        <w:rPr>
          <w:spacing w:val="10"/>
        </w:rPr>
        <w:t>its</w:t>
      </w:r>
      <w:r>
        <w:rPr>
          <w:spacing w:val="1"/>
        </w:rPr>
        <w:t xml:space="preserve">  </w:t>
      </w:r>
      <w:r>
        <w:rPr>
          <w:spacing w:val="10"/>
        </w:rPr>
        <w:t>attention</w:t>
      </w:r>
      <w:r>
        <w:rPr>
          <w:spacing w:val="38"/>
        </w:rPr>
        <w:t xml:space="preserve"> </w:t>
      </w:r>
      <w:r>
        <w:rPr>
          <w:spacing w:val="10"/>
        </w:rPr>
        <w:t>unidi-</w:t>
      </w:r>
      <w:r>
        <w:t xml:space="preserve"> </w:t>
      </w:r>
      <w:r>
        <w:rPr>
          <w:spacing w:val="10"/>
        </w:rPr>
        <w:t>rectional   (</w:t>
      </w:r>
      <w:r>
        <w:fldChar w:fldCharType="begin"/>
      </w:r>
      <w:r>
        <w:instrText xml:space="preserve"> HYPERLINK \l "bookmark38" </w:instrText>
      </w:r>
      <w:r>
        <w:fldChar w:fldCharType="separate"/>
      </w:r>
      <w:r>
        <w:rPr>
          <w:color w:val="2196D1"/>
          <w:spacing w:val="10"/>
        </w:rPr>
        <w:t>Radford,</w:t>
      </w:r>
      <w:r>
        <w:rPr>
          <w:color w:val="2196D1"/>
          <w:spacing w:val="12"/>
        </w:rPr>
        <w:t xml:space="preserve">   </w:t>
      </w:r>
      <w:r>
        <w:rPr>
          <w:color w:val="2196D1"/>
          <w:spacing w:val="10"/>
        </w:rPr>
        <w:t>Narasimhan,</w:t>
      </w:r>
      <w:r>
        <w:rPr>
          <w:color w:val="2196D1"/>
          <w:spacing w:val="11"/>
          <w:w w:val="102"/>
        </w:rPr>
        <w:t xml:space="preserve">   </w:t>
      </w:r>
      <w:r>
        <w:rPr>
          <w:color w:val="2196D1"/>
          <w:spacing w:val="10"/>
        </w:rPr>
        <w:t>Salimans,</w:t>
      </w:r>
      <w:r>
        <w:rPr>
          <w:color w:val="2196D1"/>
          <w:spacing w:val="11"/>
          <w:w w:val="101"/>
        </w:rPr>
        <w:t xml:space="preserve">   </w:t>
      </w:r>
      <w:r>
        <w:rPr>
          <w:color w:val="2196D1"/>
          <w:spacing w:val="10"/>
        </w:rPr>
        <w:t>&amp;</w:t>
      </w:r>
      <w:r>
        <w:rPr>
          <w:color w:val="2196D1"/>
          <w:spacing w:val="11"/>
          <w:w w:val="102"/>
        </w:rPr>
        <w:t xml:space="preserve">   </w:t>
      </w:r>
      <w:r>
        <w:rPr>
          <w:color w:val="2196D1"/>
          <w:spacing w:val="10"/>
        </w:rPr>
        <w:t>Sutskever,</w:t>
      </w:r>
      <w:r>
        <w:rPr>
          <w:color w:val="2196D1"/>
          <w:spacing w:val="12"/>
        </w:rPr>
        <w:t xml:space="preserve">   </w:t>
      </w:r>
      <w:r>
        <w:rPr>
          <w:color w:val="2196D1"/>
          <w:spacing w:val="10"/>
        </w:rPr>
        <w:t>2018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  <w:r>
        <w:t xml:space="preserve"> </w:t>
      </w:r>
      <w:r>
        <w:rPr>
          <w:spacing w:val="9"/>
        </w:rPr>
        <w:t>Following</w:t>
      </w:r>
      <w:r>
        <w:rPr>
          <w:spacing w:val="24"/>
          <w:w w:val="101"/>
        </w:rPr>
        <w:t xml:space="preserve"> </w:t>
      </w:r>
      <w:r>
        <w:rPr>
          <w:spacing w:val="9"/>
        </w:rPr>
        <w:t>this,</w:t>
      </w:r>
      <w:r>
        <w:rPr>
          <w:spacing w:val="20"/>
          <w:w w:val="102"/>
        </w:rPr>
        <w:t xml:space="preserve"> </w:t>
      </w:r>
      <w:r>
        <w:rPr>
          <w:spacing w:val="9"/>
        </w:rPr>
        <w:t>OpenAI</w:t>
      </w:r>
      <w:r>
        <w:rPr>
          <w:spacing w:val="17"/>
        </w:rPr>
        <w:t xml:space="preserve"> </w:t>
      </w:r>
      <w:r>
        <w:rPr>
          <w:spacing w:val="9"/>
        </w:rPr>
        <w:t>released</w:t>
      </w:r>
      <w:r>
        <w:rPr>
          <w:spacing w:val="19"/>
          <w:w w:val="101"/>
        </w:rPr>
        <w:t xml:space="preserve"> </w:t>
      </w:r>
      <w:r>
        <w:rPr>
          <w:spacing w:val="9"/>
        </w:rPr>
        <w:t>GPT-2</w:t>
      </w:r>
      <w:r>
        <w:rPr>
          <w:spacing w:val="19"/>
          <w:w w:val="102"/>
        </w:rPr>
        <w:t xml:space="preserve"> </w:t>
      </w:r>
      <w:r>
        <w:rPr>
          <w:spacing w:val="9"/>
        </w:rPr>
        <w:t>in</w:t>
      </w:r>
      <w:r>
        <w:rPr>
          <w:spacing w:val="20"/>
          <w:w w:val="101"/>
        </w:rPr>
        <w:t xml:space="preserve"> </w:t>
      </w:r>
      <w:r>
        <w:rPr>
          <w:spacing w:val="9"/>
        </w:rPr>
        <w:t>2019. Adopting</w:t>
      </w:r>
      <w:r>
        <w:rPr>
          <w:spacing w:val="20"/>
          <w:w w:val="101"/>
        </w:rPr>
        <w:t xml:space="preserve"> </w:t>
      </w:r>
      <w:r>
        <w:rPr>
          <w:spacing w:val="9"/>
        </w:rPr>
        <w:t>a</w:t>
      </w:r>
      <w:r>
        <w:rPr>
          <w:spacing w:val="18"/>
        </w:rPr>
        <w:t xml:space="preserve"> </w:t>
      </w:r>
      <w:r>
        <w:rPr>
          <w:spacing w:val="9"/>
        </w:rPr>
        <w:t>similar</w:t>
      </w:r>
      <w:r>
        <w:rPr>
          <w:spacing w:val="19"/>
        </w:rPr>
        <w:t xml:space="preserve"> </w:t>
      </w:r>
      <w:r>
        <w:rPr>
          <w:spacing w:val="9"/>
        </w:rPr>
        <w:t>ar-</w:t>
      </w:r>
      <w:r>
        <w:t xml:space="preserve"> </w:t>
      </w:r>
      <w:r>
        <w:rPr>
          <w:spacing w:val="9"/>
        </w:rPr>
        <w:t xml:space="preserve">chitecture as GPT-1, the parameter size increased to 1.5 billion </w:t>
      </w:r>
      <w:r>
        <w:rPr>
          <w:spacing w:val="8"/>
        </w:rPr>
        <w:t>using the</w:t>
      </w:r>
      <w:r>
        <w:t xml:space="preserve"> </w:t>
      </w:r>
      <w:r>
        <w:rPr>
          <w:spacing w:val="10"/>
        </w:rPr>
        <w:t>WebText</w:t>
      </w:r>
      <w:r>
        <w:rPr>
          <w:spacing w:val="2"/>
        </w:rPr>
        <w:t xml:space="preserve">  </w:t>
      </w:r>
      <w:r>
        <w:rPr>
          <w:spacing w:val="10"/>
        </w:rPr>
        <w:t>dataset.</w:t>
      </w:r>
      <w:r>
        <w:rPr>
          <w:spacing w:val="2"/>
        </w:rPr>
        <w:t xml:space="preserve">  </w:t>
      </w:r>
      <w:r>
        <w:rPr>
          <w:spacing w:val="10"/>
        </w:rPr>
        <w:t>GPT-2</w:t>
      </w:r>
      <w:r>
        <w:rPr>
          <w:spacing w:val="2"/>
        </w:rPr>
        <w:t xml:space="preserve">  </w:t>
      </w:r>
      <w:r>
        <w:rPr>
          <w:spacing w:val="10"/>
        </w:rPr>
        <w:t>conducts</w:t>
      </w:r>
      <w:r>
        <w:t xml:space="preserve">  </w:t>
      </w:r>
      <w:r>
        <w:rPr>
          <w:spacing w:val="10"/>
        </w:rPr>
        <w:t>multi-task</w:t>
      </w:r>
      <w:r>
        <w:rPr>
          <w:spacing w:val="1"/>
        </w:rPr>
        <w:t xml:space="preserve">  </w:t>
      </w:r>
      <w:r>
        <w:rPr>
          <w:spacing w:val="10"/>
        </w:rPr>
        <w:t>learni</w:t>
      </w:r>
      <w:r>
        <w:rPr>
          <w:spacing w:val="9"/>
        </w:rPr>
        <w:t>ng</w:t>
      </w:r>
      <w:r>
        <w:rPr>
          <w:spacing w:val="2"/>
        </w:rPr>
        <w:t xml:space="preserve">  </w:t>
      </w:r>
      <w:r>
        <w:rPr>
          <w:spacing w:val="9"/>
        </w:rPr>
        <w:t>in</w:t>
      </w:r>
      <w:r>
        <w:rPr>
          <w:spacing w:val="1"/>
        </w:rPr>
        <w:t xml:space="preserve">  </w:t>
      </w:r>
      <w:r>
        <w:rPr>
          <w:spacing w:val="9"/>
        </w:rPr>
        <w:t>the</w:t>
      </w:r>
      <w:r>
        <w:rPr>
          <w:spacing w:val="1"/>
        </w:rPr>
        <w:t xml:space="preserve">  </w:t>
      </w:r>
      <w:r>
        <w:rPr>
          <w:spacing w:val="9"/>
        </w:rPr>
        <w:t>form</w:t>
      </w:r>
      <w:r>
        <w:rPr>
          <w:spacing w:val="2"/>
        </w:rPr>
        <w:t xml:space="preserve">  </w:t>
      </w:r>
      <w:r>
        <w:rPr>
          <w:spacing w:val="9"/>
        </w:rPr>
        <w:t>of</w:t>
      </w:r>
      <w:r>
        <w:t xml:space="preserve"> </w:t>
      </w:r>
      <w:r>
        <w:rPr>
          <w:spacing w:val="11"/>
        </w:rPr>
        <w:t>unsupervised</w:t>
      </w:r>
      <w:r>
        <w:t xml:space="preserve">   </w:t>
      </w:r>
      <w:r>
        <w:rPr>
          <w:spacing w:val="11"/>
        </w:rPr>
        <w:t>language</w:t>
      </w:r>
      <w:r>
        <w:rPr>
          <w:spacing w:val="1"/>
        </w:rPr>
        <w:t xml:space="preserve">   </w:t>
      </w:r>
      <w:r>
        <w:rPr>
          <w:spacing w:val="11"/>
        </w:rPr>
        <w:t>modeling,</w:t>
      </w:r>
      <w:r>
        <w:rPr>
          <w:spacing w:val="1"/>
        </w:rPr>
        <w:t xml:space="preserve">   </w:t>
      </w:r>
      <w:r>
        <w:rPr>
          <w:spacing w:val="11"/>
        </w:rPr>
        <w:t>achieving</w:t>
      </w:r>
      <w:r>
        <w:rPr>
          <w:spacing w:val="1"/>
        </w:rPr>
        <w:t xml:space="preserve">   </w:t>
      </w:r>
      <w:r>
        <w:rPr>
          <w:spacing w:val="11"/>
        </w:rPr>
        <w:t>good</w:t>
      </w:r>
      <w:r>
        <w:t xml:space="preserve">   </w:t>
      </w:r>
      <w:r>
        <w:rPr>
          <w:spacing w:val="11"/>
        </w:rPr>
        <w:t>performance</w:t>
      </w:r>
      <w:r>
        <w:rPr>
          <w:spacing w:val="19"/>
          <w:w w:val="101"/>
        </w:rPr>
        <w:t xml:space="preserve">  </w:t>
      </w:r>
      <w:r>
        <w:rPr>
          <w:spacing w:val="11"/>
        </w:rPr>
        <w:t>by</w:t>
      </w:r>
      <w:r>
        <w:t xml:space="preserve"> </w:t>
      </w:r>
      <w:r>
        <w:rPr>
          <w:spacing w:val="10"/>
        </w:rPr>
        <w:t>expanding  the  model</w:t>
      </w:r>
      <w:r>
        <w:rPr>
          <w:rFonts w:ascii="Arial" w:hAnsi="Arial" w:eastAsia="Arial" w:cs="Arial"/>
          <w:spacing w:val="10"/>
        </w:rPr>
        <w:t>’</w:t>
      </w:r>
      <w:r>
        <w:rPr>
          <w:spacing w:val="10"/>
        </w:rPr>
        <w:t>s  capacity  and  data  diversity  (</w:t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color w:val="2196D1"/>
          <w:spacing w:val="10"/>
        </w:rPr>
        <w:t xml:space="preserve">Radford  et </w:t>
      </w:r>
      <w:r>
        <w:rPr>
          <w:color w:val="2196D1"/>
          <w:spacing w:val="9"/>
        </w:rPr>
        <w:t xml:space="preserve"> al.,</w:t>
      </w:r>
      <w:r>
        <w:rPr>
          <w:color w:val="2196D1"/>
          <w:spacing w:val="9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color w:val="2196D1"/>
          <w:spacing w:val="9"/>
        </w:rPr>
        <w:t>2019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 In 2020, OpenAI released the GPT-3 model,</w:t>
      </w:r>
      <w:r>
        <w:rPr>
          <w:spacing w:val="-3"/>
        </w:rPr>
        <w:t xml:space="preserve"> </w:t>
      </w:r>
      <w:r>
        <w:rPr>
          <w:spacing w:val="9"/>
        </w:rPr>
        <w:t>which is based</w:t>
      </w:r>
      <w:r>
        <w:rPr>
          <w:spacing w:val="3"/>
        </w:rPr>
        <w:t xml:space="preserve"> </w:t>
      </w:r>
      <w:r>
        <w:rPr>
          <w:spacing w:val="8"/>
        </w:rPr>
        <w:t>on</w:t>
      </w:r>
      <w:r>
        <w:t xml:space="preserve"> </w:t>
      </w:r>
      <w:r>
        <w:rPr>
          <w:spacing w:val="8"/>
        </w:rPr>
        <w:t>the</w:t>
      </w:r>
      <w:r>
        <w:t xml:space="preserve"> </w:t>
      </w:r>
      <w:r>
        <w:rPr>
          <w:spacing w:val="10"/>
        </w:rPr>
        <w:t>extended</w:t>
      </w:r>
      <w:r>
        <w:rPr>
          <w:spacing w:val="5"/>
        </w:rPr>
        <w:t xml:space="preserve">  </w:t>
      </w:r>
      <w:r>
        <w:rPr>
          <w:spacing w:val="10"/>
        </w:rPr>
        <w:t>model</w:t>
      </w:r>
      <w:r>
        <w:rPr>
          <w:spacing w:val="1"/>
        </w:rPr>
        <w:t xml:space="preserve">  </w:t>
      </w:r>
      <w:r>
        <w:rPr>
          <w:spacing w:val="10"/>
        </w:rPr>
        <w:t>architecture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>
          <w:spacing w:val="32"/>
          <w:w w:val="101"/>
        </w:rPr>
        <w:t xml:space="preserve"> </w:t>
      </w:r>
      <w:r>
        <w:rPr>
          <w:spacing w:val="10"/>
        </w:rPr>
        <w:t>GPT-2</w:t>
      </w:r>
      <w:r>
        <w:t xml:space="preserve">  </w:t>
      </w:r>
      <w:r>
        <w:rPr>
          <w:spacing w:val="10"/>
        </w:rPr>
        <w:t>but</w:t>
      </w:r>
      <w:r>
        <w:t xml:space="preserve">  </w:t>
      </w:r>
      <w:r>
        <w:rPr>
          <w:spacing w:val="10"/>
        </w:rPr>
        <w:t>uses</w:t>
      </w:r>
      <w:r>
        <w:rPr>
          <w:spacing w:val="2"/>
        </w:rPr>
        <w:t xml:space="preserve">  </w:t>
      </w:r>
      <w:r>
        <w:rPr>
          <w:spacing w:val="10"/>
        </w:rPr>
        <w:t>over</w:t>
      </w:r>
      <w:r>
        <w:rPr>
          <w:spacing w:val="5"/>
        </w:rPr>
        <w:t xml:space="preserve">  </w:t>
      </w:r>
      <w:r>
        <w:rPr>
          <w:spacing w:val="10"/>
        </w:rPr>
        <w:t>175</w:t>
      </w:r>
      <w:r>
        <w:t xml:space="preserve">  </w:t>
      </w:r>
      <w:r>
        <w:rPr>
          <w:spacing w:val="10"/>
        </w:rPr>
        <w:t>billion</w:t>
      </w:r>
      <w:r>
        <w:rPr>
          <w:spacing w:val="1"/>
        </w:rPr>
        <w:t xml:space="preserve">  </w:t>
      </w:r>
      <w:r>
        <w:rPr>
          <w:spacing w:val="10"/>
        </w:rPr>
        <w:t>pa-</w:t>
      </w:r>
      <w:r>
        <w:t xml:space="preserve"> </w:t>
      </w:r>
      <w:r>
        <w:rPr>
          <w:spacing w:val="11"/>
        </w:rPr>
        <w:t>rameters. GPT-3 introduces the concep</w:t>
      </w:r>
      <w:r>
        <w:rPr>
          <w:spacing w:val="10"/>
        </w:rPr>
        <w:t>t</w:t>
      </w:r>
      <w:r>
        <w:rPr>
          <w:spacing w:val="15"/>
        </w:rPr>
        <w:t xml:space="preserve"> </w:t>
      </w:r>
      <w:r>
        <w:rPr>
          <w:spacing w:val="10"/>
        </w:rPr>
        <w:t>of contextual</w:t>
      </w:r>
      <w:r>
        <w:rPr>
          <w:spacing w:val="12"/>
          <w:w w:val="102"/>
        </w:rPr>
        <w:t xml:space="preserve"> </w:t>
      </w:r>
      <w:r>
        <w:rPr>
          <w:spacing w:val="10"/>
        </w:rPr>
        <w:t>learning</w:t>
      </w:r>
      <w:r>
        <w:rPr>
          <w:spacing w:val="14"/>
          <w:w w:val="101"/>
        </w:rPr>
        <w:t xml:space="preserve"> </w:t>
      </w:r>
      <w:r>
        <w:rPr>
          <w:spacing w:val="10"/>
        </w:rPr>
        <w:t>to</w:t>
      </w:r>
      <w:r>
        <w:rPr>
          <w:spacing w:val="14"/>
        </w:rPr>
        <w:t xml:space="preserve"> </w:t>
      </w:r>
      <w:r>
        <w:rPr>
          <w:spacing w:val="10"/>
        </w:rPr>
        <w:t>guide</w:t>
      </w:r>
      <w:r>
        <w:t xml:space="preserve"> </w:t>
      </w:r>
      <w:r>
        <w:rPr>
          <w:spacing w:val="11"/>
        </w:rPr>
        <w:t>the</w:t>
      </w:r>
      <w:r>
        <w:rPr>
          <w:spacing w:val="4"/>
        </w:rPr>
        <w:t xml:space="preserve">  </w:t>
      </w:r>
      <w:r>
        <w:rPr>
          <w:spacing w:val="11"/>
        </w:rPr>
        <w:t>model</w:t>
      </w:r>
      <w:r>
        <w:t xml:space="preserve">  </w:t>
      </w:r>
      <w:r>
        <w:rPr>
          <w:spacing w:val="11"/>
        </w:rPr>
        <w:t>to</w:t>
      </w:r>
      <w:r>
        <w:rPr>
          <w:spacing w:val="1"/>
        </w:rPr>
        <w:t xml:space="preserve">  </w:t>
      </w:r>
      <w:r>
        <w:rPr>
          <w:spacing w:val="11"/>
        </w:rPr>
        <w:t>understand</w:t>
      </w:r>
      <w:r>
        <w:t xml:space="preserve">  </w:t>
      </w:r>
      <w:r>
        <w:rPr>
          <w:spacing w:val="11"/>
        </w:rPr>
        <w:t>tasks</w:t>
      </w:r>
      <w:r>
        <w:rPr>
          <w:spacing w:val="1"/>
        </w:rPr>
        <w:t xml:space="preserve">  </w:t>
      </w:r>
      <w:r>
        <w:rPr>
          <w:spacing w:val="11"/>
        </w:rPr>
        <w:t>in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t xml:space="preserve">  </w:t>
      </w:r>
      <w:r>
        <w:rPr>
          <w:spacing w:val="11"/>
        </w:rPr>
        <w:t>form</w:t>
      </w:r>
      <w:r>
        <w:rPr>
          <w:spacing w:val="1"/>
        </w:rPr>
        <w:t xml:space="preserve">  </w:t>
      </w:r>
      <w:r>
        <w:rPr>
          <w:spacing w:val="11"/>
        </w:rPr>
        <w:t>of</w:t>
      </w:r>
      <w:r>
        <w:rPr>
          <w:spacing w:val="28"/>
          <w:w w:val="101"/>
        </w:rPr>
        <w:t xml:space="preserve"> </w:t>
      </w:r>
      <w:r>
        <w:rPr>
          <w:spacing w:val="11"/>
        </w:rPr>
        <w:t>natural</w:t>
      </w:r>
      <w:r>
        <w:t xml:space="preserve">  </w:t>
      </w:r>
      <w:r>
        <w:rPr>
          <w:spacing w:val="11"/>
        </w:rPr>
        <w:t>language</w:t>
      </w:r>
      <w:r>
        <w:t xml:space="preserve">  </w:t>
      </w:r>
      <w:r>
        <w:rPr>
          <w:spacing w:val="11"/>
        </w:rPr>
        <w:t>text.</w:t>
      </w:r>
      <w:r>
        <w:rPr>
          <w:spacing w:val="1"/>
        </w:rPr>
        <w:t xml:space="preserve"> </w:t>
      </w:r>
      <w:r>
        <w:rPr>
          <w:spacing w:val="10"/>
        </w:rPr>
        <w:t>Based</w:t>
      </w:r>
      <w:r>
        <w:rPr>
          <w:spacing w:val="29"/>
          <w:w w:val="101"/>
        </w:rPr>
        <w:t xml:space="preserve"> </w:t>
      </w:r>
      <w:r>
        <w:rPr>
          <w:spacing w:val="10"/>
        </w:rPr>
        <w:t>on</w:t>
      </w:r>
      <w:r>
        <w:rPr>
          <w:spacing w:val="24"/>
          <w:w w:val="101"/>
        </w:rPr>
        <w:t xml:space="preserve"> </w:t>
      </w:r>
      <w:r>
        <w:rPr>
          <w:spacing w:val="10"/>
        </w:rPr>
        <w:t>context</w:t>
      </w:r>
      <w:r>
        <w:rPr>
          <w:spacing w:val="22"/>
          <w:w w:val="101"/>
        </w:rPr>
        <w:t xml:space="preserve"> </w:t>
      </w:r>
      <w:r>
        <w:rPr>
          <w:spacing w:val="10"/>
        </w:rPr>
        <w:t>learning,</w:t>
      </w:r>
      <w:r>
        <w:rPr>
          <w:spacing w:val="23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pre-training</w:t>
      </w:r>
      <w:r>
        <w:rPr>
          <w:spacing w:val="24"/>
          <w:w w:val="101"/>
        </w:rPr>
        <w:t xml:space="preserve"> </w:t>
      </w:r>
      <w:r>
        <w:rPr>
          <w:spacing w:val="10"/>
        </w:rPr>
        <w:t>goals</w:t>
      </w:r>
      <w:r>
        <w:rPr>
          <w:spacing w:val="24"/>
        </w:rPr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output</w:t>
      </w:r>
      <w:r>
        <w:rPr>
          <w:spacing w:val="22"/>
          <w:w w:val="102"/>
        </w:rPr>
        <w:t xml:space="preserve"> </w:t>
      </w:r>
      <w:r>
        <w:rPr>
          <w:spacing w:val="10"/>
        </w:rPr>
        <w:t>of GPT-3</w:t>
      </w:r>
      <w:r>
        <w:t xml:space="preserve"> </w:t>
      </w:r>
      <w:r>
        <w:rPr>
          <w:spacing w:val="11"/>
        </w:rPr>
        <w:t>converge</w:t>
      </w:r>
      <w:r>
        <w:rPr>
          <w:spacing w:val="33"/>
          <w:w w:val="102"/>
        </w:rPr>
        <w:t xml:space="preserve"> </w:t>
      </w:r>
      <w:r>
        <w:rPr>
          <w:spacing w:val="11"/>
        </w:rPr>
        <w:t>to</w:t>
      </w:r>
      <w:r>
        <w:rPr>
          <w:spacing w:val="33"/>
          <w:w w:val="101"/>
        </w:rPr>
        <w:t xml:space="preserve"> </w:t>
      </w:r>
      <w:r>
        <w:rPr>
          <w:spacing w:val="11"/>
        </w:rPr>
        <w:t>the</w:t>
      </w:r>
      <w:r>
        <w:rPr>
          <w:spacing w:val="34"/>
          <w:w w:val="101"/>
        </w:rPr>
        <w:t xml:space="preserve"> </w:t>
      </w:r>
      <w:r>
        <w:rPr>
          <w:spacing w:val="11"/>
        </w:rPr>
        <w:t>same</w:t>
      </w:r>
      <w:r>
        <w:rPr>
          <w:spacing w:val="32"/>
          <w:w w:val="102"/>
        </w:rPr>
        <w:t xml:space="preserve"> </w:t>
      </w:r>
      <w:r>
        <w:rPr>
          <w:spacing w:val="11"/>
        </w:rPr>
        <w:t>language</w:t>
      </w:r>
      <w:r>
        <w:rPr>
          <w:spacing w:val="31"/>
        </w:rPr>
        <w:t xml:space="preserve"> </w:t>
      </w:r>
      <w:r>
        <w:rPr>
          <w:spacing w:val="11"/>
        </w:rPr>
        <w:t>modeling</w:t>
      </w:r>
      <w:r>
        <w:rPr>
          <w:spacing w:val="31"/>
          <w:w w:val="102"/>
        </w:rPr>
        <w:t xml:space="preserve"> </w:t>
      </w:r>
      <w:r>
        <w:rPr>
          <w:spacing w:val="11"/>
        </w:rPr>
        <w:t>paradigm:</w:t>
      </w:r>
      <w:r>
        <w:rPr>
          <w:spacing w:val="32"/>
          <w:w w:val="101"/>
        </w:rPr>
        <w:t xml:space="preserve"> </w:t>
      </w:r>
      <w:r>
        <w:rPr>
          <w:spacing w:val="11"/>
        </w:rPr>
        <w:t>pre-training</w:t>
      </w:r>
      <w:r>
        <w:rPr>
          <w:spacing w:val="31"/>
          <w:w w:val="101"/>
        </w:rPr>
        <w:t xml:space="preserve"> </w:t>
      </w:r>
      <w:r>
        <w:rPr>
          <w:spacing w:val="10"/>
        </w:rPr>
        <w:t>pre-</w:t>
      </w:r>
      <w:r>
        <w:t xml:space="preserve"> </w:t>
      </w:r>
      <w:r>
        <w:rPr>
          <w:spacing w:val="10"/>
        </w:rPr>
        <w:t>dicts text sequences</w:t>
      </w:r>
      <w:r>
        <w:rPr>
          <w:spacing w:val="-3"/>
        </w:rPr>
        <w:t xml:space="preserve"> </w:t>
      </w:r>
      <w:r>
        <w:rPr>
          <w:spacing w:val="10"/>
        </w:rPr>
        <w:t>based on context, and do</w:t>
      </w:r>
      <w:r>
        <w:rPr>
          <w:spacing w:val="9"/>
        </w:rPr>
        <w:t>wnstream</w:t>
      </w:r>
      <w:r>
        <w:rPr>
          <w:spacing w:val="-1"/>
        </w:rPr>
        <w:t xml:space="preserve"> </w:t>
      </w:r>
      <w:r>
        <w:rPr>
          <w:spacing w:val="9"/>
        </w:rPr>
        <w:t>tasks</w:t>
      </w:r>
      <w:r>
        <w:rPr>
          <w:spacing w:val="-3"/>
        </w:rPr>
        <w:t xml:space="preserve"> </w:t>
      </w:r>
      <w:r>
        <w:rPr>
          <w:spacing w:val="9"/>
        </w:rPr>
        <w:t>predict</w:t>
      </w:r>
      <w:r>
        <w:rPr>
          <w:spacing w:val="1"/>
        </w:rPr>
        <w:t xml:space="preserve"> </w:t>
      </w:r>
      <w:r>
        <w:rPr>
          <w:spacing w:val="9"/>
        </w:rPr>
        <w:t>task</w:t>
      </w:r>
      <w:r>
        <w:t xml:space="preserve"> </w:t>
      </w:r>
      <w:r>
        <w:rPr>
          <w:spacing w:val="10"/>
        </w:rPr>
        <w:t>solutions through context learning followed by formatting and output of</w:t>
      </w:r>
      <w:r>
        <w:t xml:space="preserve"> </w:t>
      </w:r>
      <w:r>
        <w:rPr>
          <w:spacing w:val="10"/>
        </w:rPr>
        <w:t>text</w:t>
      </w:r>
      <w:r>
        <w:rPr>
          <w:spacing w:val="36"/>
        </w:rPr>
        <w:t xml:space="preserve"> </w:t>
      </w:r>
      <w:r>
        <w:rPr>
          <w:spacing w:val="10"/>
        </w:rPr>
        <w:t>sequences</w:t>
      </w:r>
      <w:r>
        <w:t xml:space="preserve">  </w:t>
      </w:r>
      <w:r>
        <w:rPr>
          <w:spacing w:val="10"/>
        </w:rPr>
        <w:t>(</w:t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color w:val="2196D1"/>
          <w:spacing w:val="10"/>
        </w:rPr>
        <w:t>Brown</w:t>
      </w:r>
      <w:r>
        <w:rPr>
          <w:color w:val="2196D1"/>
          <w:spacing w:val="37"/>
        </w:rPr>
        <w:t xml:space="preserve"> </w:t>
      </w:r>
      <w:r>
        <w:rPr>
          <w:color w:val="2196D1"/>
          <w:spacing w:val="10"/>
        </w:rPr>
        <w:t>et</w:t>
      </w:r>
      <w:r>
        <w:rPr>
          <w:color w:val="2196D1"/>
          <w:spacing w:val="35"/>
          <w:w w:val="101"/>
        </w:rPr>
        <w:t xml:space="preserve"> </w:t>
      </w:r>
      <w:r>
        <w:rPr>
          <w:color w:val="2196D1"/>
          <w:spacing w:val="10"/>
        </w:rPr>
        <w:t>al</w:t>
      </w:r>
      <w:r>
        <w:rPr>
          <w:color w:val="2196D1"/>
          <w:spacing w:val="9"/>
        </w:rPr>
        <w:t>.,</w:t>
      </w:r>
      <w:r>
        <w:rPr>
          <w:color w:val="2196D1"/>
          <w:spacing w:val="36"/>
          <w:w w:val="102"/>
        </w:rPr>
        <w:t xml:space="preserve"> </w:t>
      </w:r>
      <w:r>
        <w:rPr>
          <w:color w:val="2196D1"/>
          <w:spacing w:val="9"/>
        </w:rPr>
        <w:t>2020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36"/>
        </w:rPr>
        <w:t xml:space="preserve"> </w:t>
      </w:r>
      <w:r>
        <w:rPr>
          <w:spacing w:val="9"/>
        </w:rPr>
        <w:t>GPT-3</w:t>
      </w:r>
      <w:r>
        <w:rPr>
          <w:spacing w:val="32"/>
          <w:w w:val="101"/>
        </w:rPr>
        <w:t xml:space="preserve"> </w:t>
      </w:r>
      <w:r>
        <w:rPr>
          <w:spacing w:val="9"/>
        </w:rPr>
        <w:t>has</w:t>
      </w:r>
      <w:r>
        <w:rPr>
          <w:spacing w:val="35"/>
          <w:w w:val="102"/>
        </w:rPr>
        <w:t xml:space="preserve"> </w:t>
      </w:r>
      <w:r>
        <w:rPr>
          <w:spacing w:val="9"/>
        </w:rPr>
        <w:t>shown</w:t>
      </w:r>
      <w:r>
        <w:rPr>
          <w:spacing w:val="34"/>
          <w:w w:val="102"/>
        </w:rPr>
        <w:t xml:space="preserve"> </w:t>
      </w:r>
      <w:r>
        <w:rPr>
          <w:spacing w:val="9"/>
        </w:rPr>
        <w:t>excellent</w:t>
      </w:r>
      <w:r>
        <w:rPr>
          <w:spacing w:val="33"/>
        </w:rPr>
        <w:t xml:space="preserve"> </w:t>
      </w:r>
      <w:r>
        <w:rPr>
          <w:spacing w:val="9"/>
        </w:rPr>
        <w:t>per-</w:t>
      </w:r>
      <w:r>
        <w:t xml:space="preserve"> </w:t>
      </w:r>
      <w:r>
        <w:rPr>
          <w:spacing w:val="10"/>
        </w:rPr>
        <w:t>formance</w:t>
      </w:r>
      <w:r>
        <w:rPr>
          <w:spacing w:val="34"/>
          <w:w w:val="101"/>
        </w:rPr>
        <w:t xml:space="preserve"> </w:t>
      </w:r>
      <w:r>
        <w:rPr>
          <w:spacing w:val="10"/>
        </w:rPr>
        <w:t>in</w:t>
      </w:r>
      <w:r>
        <w:rPr>
          <w:spacing w:val="22"/>
        </w:rPr>
        <w:t xml:space="preserve"> </w:t>
      </w:r>
      <w:r>
        <w:rPr>
          <w:spacing w:val="10"/>
        </w:rPr>
        <w:t>multiple</w:t>
      </w:r>
      <w:r>
        <w:rPr>
          <w:spacing w:val="23"/>
          <w:w w:val="101"/>
        </w:rPr>
        <w:t xml:space="preserve"> </w:t>
      </w:r>
      <w:r>
        <w:rPr>
          <w:spacing w:val="10"/>
        </w:rPr>
        <w:t>NLP</w:t>
      </w:r>
      <w:r>
        <w:rPr>
          <w:spacing w:val="23"/>
        </w:rPr>
        <w:t xml:space="preserve"> </w:t>
      </w:r>
      <w:r>
        <w:rPr>
          <w:spacing w:val="10"/>
        </w:rPr>
        <w:t>tasks</w:t>
      </w:r>
      <w:r>
        <w:rPr>
          <w:spacing w:val="25"/>
          <w:w w:val="101"/>
        </w:rPr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in</w:t>
      </w:r>
      <w:r>
        <w:rPr>
          <w:spacing w:val="23"/>
        </w:rPr>
        <w:t xml:space="preserve"> </w:t>
      </w:r>
      <w:r>
        <w:rPr>
          <w:spacing w:val="10"/>
        </w:rPr>
        <w:t>tasks</w:t>
      </w:r>
      <w:r>
        <w:rPr>
          <w:spacing w:val="24"/>
          <w:w w:val="101"/>
        </w:rPr>
        <w:t xml:space="preserve"> </w:t>
      </w:r>
      <w:r>
        <w:rPr>
          <w:spacing w:val="10"/>
        </w:rPr>
        <w:t>that</w:t>
      </w:r>
      <w:r>
        <w:rPr>
          <w:spacing w:val="21"/>
          <w:w w:val="102"/>
        </w:rPr>
        <w:t xml:space="preserve"> </w:t>
      </w:r>
      <w:r>
        <w:rPr>
          <w:spacing w:val="10"/>
        </w:rPr>
        <w:t>require</w:t>
      </w:r>
      <w:r>
        <w:rPr>
          <w:spacing w:val="23"/>
          <w:w w:val="101"/>
        </w:rPr>
        <w:t xml:space="preserve"> </w:t>
      </w:r>
      <w:r>
        <w:rPr>
          <w:spacing w:val="10"/>
        </w:rPr>
        <w:t>reasoning</w:t>
      </w:r>
      <w:r>
        <w:rPr>
          <w:spacing w:val="24"/>
        </w:rPr>
        <w:t xml:space="preserve"> </w:t>
      </w:r>
      <w:r>
        <w:rPr>
          <w:spacing w:val="10"/>
        </w:rPr>
        <w:t>or</w:t>
      </w:r>
      <w:r>
        <w:t xml:space="preserve"> </w:t>
      </w:r>
      <w:r>
        <w:rPr>
          <w:spacing w:val="10"/>
        </w:rPr>
        <w:t>domain</w:t>
      </w:r>
      <w:r>
        <w:rPr>
          <w:spacing w:val="35"/>
        </w:rPr>
        <w:t xml:space="preserve"> </w:t>
      </w:r>
      <w:r>
        <w:rPr>
          <w:spacing w:val="10"/>
        </w:rPr>
        <w:t>adaptation</w:t>
      </w:r>
      <w:r>
        <w:rPr>
          <w:spacing w:val="16"/>
          <w:w w:val="102"/>
        </w:rPr>
        <w:t xml:space="preserve"> </w:t>
      </w:r>
      <w:r>
        <w:rPr>
          <w:spacing w:val="10"/>
        </w:rPr>
        <w:t>capabilities.</w:t>
      </w:r>
      <w:r>
        <w:rPr>
          <w:spacing w:val="19"/>
        </w:rPr>
        <w:t xml:space="preserve"> </w:t>
      </w:r>
      <w:r>
        <w:rPr>
          <w:spacing w:val="10"/>
        </w:rPr>
        <w:t>ChatGPT,</w:t>
      </w:r>
      <w:r>
        <w:rPr>
          <w:spacing w:val="17"/>
          <w:w w:val="102"/>
        </w:rPr>
        <w:t xml:space="preserve"> </w:t>
      </w:r>
      <w:r>
        <w:rPr>
          <w:spacing w:val="10"/>
        </w:rPr>
        <w:t>an AI</w:t>
      </w:r>
      <w:r>
        <w:rPr>
          <w:spacing w:val="17"/>
          <w:w w:val="102"/>
        </w:rPr>
        <w:t xml:space="preserve"> </w:t>
      </w:r>
      <w:r>
        <w:rPr>
          <w:spacing w:val="10"/>
        </w:rPr>
        <w:t>dialogue</w:t>
      </w:r>
      <w:r>
        <w:rPr>
          <w:spacing w:val="18"/>
          <w:w w:val="101"/>
        </w:rPr>
        <w:t xml:space="preserve"> </w:t>
      </w:r>
      <w:r>
        <w:rPr>
          <w:spacing w:val="10"/>
        </w:rPr>
        <w:t>system based</w:t>
      </w:r>
      <w:r>
        <w:t xml:space="preserve"> </w:t>
      </w:r>
      <w:r>
        <w:rPr>
          <w:spacing w:val="10"/>
        </w:rPr>
        <w:t>on</w:t>
      </w:r>
      <w:r>
        <w:rPr>
          <w:spacing w:val="14"/>
          <w:w w:val="101"/>
        </w:rPr>
        <w:t xml:space="preserve">  </w:t>
      </w:r>
      <w:r>
        <w:rPr>
          <w:spacing w:val="10"/>
        </w:rPr>
        <w:t>the</w:t>
      </w:r>
      <w:r>
        <w:rPr>
          <w:spacing w:val="5"/>
        </w:rPr>
        <w:t xml:space="preserve">  </w:t>
      </w:r>
      <w:r>
        <w:rPr>
          <w:spacing w:val="10"/>
        </w:rPr>
        <w:t>GPT-3</w:t>
      </w:r>
      <w:r>
        <w:rPr>
          <w:spacing w:val="5"/>
        </w:rPr>
        <w:t xml:space="preserve">  </w:t>
      </w:r>
      <w:r>
        <w:rPr>
          <w:spacing w:val="10"/>
        </w:rPr>
        <w:t>model,</w:t>
      </w:r>
      <w:r>
        <w:rPr>
          <w:spacing w:val="5"/>
        </w:rPr>
        <w:t xml:space="preserve">  </w:t>
      </w:r>
      <w:r>
        <w:rPr>
          <w:spacing w:val="10"/>
        </w:rPr>
        <w:t>generated</w:t>
      </w:r>
      <w:r>
        <w:rPr>
          <w:spacing w:val="4"/>
        </w:rPr>
        <w:t xml:space="preserve">  </w:t>
      </w:r>
      <w:r>
        <w:rPr>
          <w:spacing w:val="10"/>
        </w:rPr>
        <w:t>widespread</w:t>
      </w:r>
      <w:r>
        <w:rPr>
          <w:spacing w:val="5"/>
        </w:rPr>
        <w:t xml:space="preserve">  </w:t>
      </w:r>
      <w:r>
        <w:rPr>
          <w:spacing w:val="10"/>
        </w:rPr>
        <w:t>societal</w:t>
      </w:r>
      <w:r>
        <w:rPr>
          <w:spacing w:val="6"/>
        </w:rPr>
        <w:t xml:space="preserve">  </w:t>
      </w:r>
      <w:r>
        <w:rPr>
          <w:spacing w:val="10"/>
        </w:rPr>
        <w:t>attention</w:t>
      </w:r>
      <w:r>
        <w:rPr>
          <w:spacing w:val="5"/>
        </w:rPr>
        <w:t xml:space="preserve">  </w:t>
      </w:r>
      <w:r>
        <w:rPr>
          <w:spacing w:val="10"/>
        </w:rPr>
        <w:t>to</w:t>
      </w:r>
      <w:r>
        <w:rPr>
          <w:spacing w:val="3"/>
        </w:rPr>
        <w:t xml:space="preserve">  </w:t>
      </w:r>
      <w:r>
        <w:rPr>
          <w:spacing w:val="10"/>
        </w:rPr>
        <w:t>AI</w:t>
      </w:r>
      <w:r>
        <w:rPr>
          <w:spacing w:val="1"/>
        </w:rPr>
        <w:t xml:space="preserve"> </w:t>
      </w:r>
      <w:r>
        <w:rPr>
          <w:spacing w:val="11"/>
        </w:rPr>
        <w:t>technology after its release. T</w:t>
      </w:r>
      <w:r>
        <w:rPr>
          <w:spacing w:val="10"/>
        </w:rPr>
        <w:t>he evolution continued with the launch of</w:t>
      </w:r>
      <w:r>
        <w:t xml:space="preserve"> </w:t>
      </w:r>
      <w:r>
        <w:rPr>
          <w:spacing w:val="10"/>
        </w:rPr>
        <w:t xml:space="preserve">GPT-4, a large-scale, </w:t>
      </w:r>
      <w:r>
        <w:rPr>
          <w:spacing w:val="9"/>
        </w:rPr>
        <w:t>multimodal</w:t>
      </w:r>
      <w:r>
        <w:rPr>
          <w:spacing w:val="-1"/>
        </w:rPr>
        <w:t xml:space="preserve"> </w:t>
      </w:r>
      <w:r>
        <w:rPr>
          <w:spacing w:val="9"/>
        </w:rPr>
        <w:t>model</w:t>
      </w:r>
      <w:r>
        <w:rPr>
          <w:spacing w:val="-3"/>
        </w:rPr>
        <w:t xml:space="preserve"> </w:t>
      </w:r>
      <w:r>
        <w:rPr>
          <w:spacing w:val="9"/>
        </w:rPr>
        <w:t>which can accept image</w:t>
      </w:r>
      <w:r>
        <w:t xml:space="preserve"> </w:t>
      </w:r>
      <w:r>
        <w:rPr>
          <w:spacing w:val="9"/>
        </w:rPr>
        <w:t>and</w:t>
      </w:r>
      <w:r>
        <w:t xml:space="preserve"> </w:t>
      </w:r>
      <w:r>
        <w:rPr>
          <w:spacing w:val="9"/>
        </w:rPr>
        <w:t>text</w:t>
      </w:r>
      <w:r>
        <w:t xml:space="preserve"> </w:t>
      </w:r>
      <w:r>
        <w:rPr>
          <w:spacing w:val="11"/>
        </w:rPr>
        <w:t>inputs  and  produce  t</w:t>
      </w:r>
      <w:r>
        <w:rPr>
          <w:spacing w:val="10"/>
        </w:rPr>
        <w:t>ext  outputs.</w:t>
      </w:r>
      <w:r>
        <w:rPr>
          <w:spacing w:val="10"/>
          <w:w w:val="101"/>
        </w:rPr>
        <w:t xml:space="preserve">  </w:t>
      </w:r>
      <w:r>
        <w:rPr>
          <w:spacing w:val="10"/>
        </w:rPr>
        <w:t>GPT-4</w:t>
      </w:r>
      <w:r>
        <w:rPr>
          <w:spacing w:val="9"/>
          <w:w w:val="102"/>
        </w:rPr>
        <w:t xml:space="preserve">  </w:t>
      </w:r>
      <w:r>
        <w:rPr>
          <w:spacing w:val="10"/>
        </w:rPr>
        <w:t>leverages  the</w:t>
      </w:r>
      <w:r>
        <w:rPr>
          <w:spacing w:val="8"/>
        </w:rPr>
        <w:t xml:space="preserve">  </w:t>
      </w:r>
      <w:r>
        <w:rPr>
          <w:spacing w:val="10"/>
        </w:rPr>
        <w:t>Transformer</w:t>
      </w:r>
      <w:r>
        <w:rPr>
          <w:spacing w:val="1"/>
        </w:rPr>
        <w:t xml:space="preserve"> </w:t>
      </w:r>
      <w:r>
        <w:rPr>
          <w:spacing w:val="11"/>
        </w:rPr>
        <w:t>model  and</w:t>
      </w:r>
      <w:r>
        <w:rPr>
          <w:spacing w:val="5"/>
        </w:rPr>
        <w:t xml:space="preserve">  </w:t>
      </w:r>
      <w:r>
        <w:rPr>
          <w:spacing w:val="11"/>
        </w:rPr>
        <w:t>has</w:t>
      </w:r>
      <w:r>
        <w:rPr>
          <w:spacing w:val="5"/>
        </w:rPr>
        <w:t xml:space="preserve">  </w:t>
      </w:r>
      <w:r>
        <w:rPr>
          <w:spacing w:val="11"/>
        </w:rPr>
        <w:t>been  fine-tuned</w:t>
      </w:r>
      <w:r>
        <w:rPr>
          <w:spacing w:val="5"/>
        </w:rPr>
        <w:t xml:space="preserve">  </w:t>
      </w:r>
      <w:r>
        <w:rPr>
          <w:spacing w:val="11"/>
        </w:rPr>
        <w:t>w</w:t>
      </w:r>
      <w:r>
        <w:rPr>
          <w:spacing w:val="10"/>
        </w:rPr>
        <w:t>ith</w:t>
      </w:r>
      <w:r>
        <w:rPr>
          <w:spacing w:val="6"/>
        </w:rPr>
        <w:t xml:space="preserve">  </w:t>
      </w:r>
      <w:r>
        <w:rPr>
          <w:spacing w:val="10"/>
        </w:rPr>
        <w:t>techniques</w:t>
      </w:r>
      <w:r>
        <w:rPr>
          <w:spacing w:val="5"/>
        </w:rPr>
        <w:t xml:space="preserve">  </w:t>
      </w:r>
      <w:r>
        <w:rPr>
          <w:spacing w:val="10"/>
        </w:rPr>
        <w:t>like  Reinforcement</w:t>
      </w:r>
      <w:r>
        <w:rPr>
          <w:spacing w:val="1"/>
        </w:rPr>
        <w:t xml:space="preserve"> </w:t>
      </w:r>
      <w:r>
        <w:rPr>
          <w:spacing w:val="10"/>
        </w:rPr>
        <w:t>Learning</w:t>
      </w:r>
      <w:r>
        <w:rPr>
          <w:spacing w:val="34"/>
          <w:w w:val="101"/>
        </w:rPr>
        <w:t xml:space="preserve"> </w:t>
      </w:r>
      <w:r>
        <w:rPr>
          <w:spacing w:val="10"/>
        </w:rPr>
        <w:t>from</w:t>
      </w:r>
      <w:r>
        <w:rPr>
          <w:spacing w:val="33"/>
          <w:w w:val="101"/>
        </w:rPr>
        <w:t xml:space="preserve"> </w:t>
      </w:r>
      <w:r>
        <w:rPr>
          <w:spacing w:val="10"/>
        </w:rPr>
        <w:t>Human</w:t>
      </w:r>
      <w:r>
        <w:rPr>
          <w:spacing w:val="32"/>
        </w:rPr>
        <w:t xml:space="preserve"> </w:t>
      </w:r>
      <w:r>
        <w:rPr>
          <w:spacing w:val="10"/>
        </w:rPr>
        <w:t>Feedback</w:t>
      </w:r>
      <w:r>
        <w:t xml:space="preserve">  </w:t>
      </w:r>
      <w:r>
        <w:rPr>
          <w:spacing w:val="10"/>
        </w:rPr>
        <w:t>(RLHF),</w:t>
      </w:r>
      <w:r>
        <w:rPr>
          <w:spacing w:val="34"/>
          <w:w w:val="101"/>
        </w:rPr>
        <w:t xml:space="preserve"> </w:t>
      </w:r>
      <w:r>
        <w:rPr>
          <w:spacing w:val="10"/>
        </w:rPr>
        <w:t>exhibit</w:t>
      </w:r>
      <w:r>
        <w:rPr>
          <w:spacing w:val="9"/>
        </w:rPr>
        <w:t>ing</w:t>
      </w:r>
      <w:r>
        <w:rPr>
          <w:spacing w:val="31"/>
        </w:rPr>
        <w:t xml:space="preserve"> </w:t>
      </w:r>
      <w:r>
        <w:rPr>
          <w:spacing w:val="9"/>
        </w:rPr>
        <w:t>human-level</w:t>
      </w:r>
      <w:r>
        <w:rPr>
          <w:spacing w:val="31"/>
          <w:w w:val="102"/>
        </w:rPr>
        <w:t xml:space="preserve"> </w:t>
      </w:r>
      <w:r>
        <w:rPr>
          <w:spacing w:val="9"/>
        </w:rPr>
        <w:t>per-</w:t>
      </w:r>
      <w:r>
        <w:t xml:space="preserve"> </w:t>
      </w:r>
      <w:r>
        <w:rPr>
          <w:spacing w:val="9"/>
        </w:rPr>
        <w:t>formance on professional and academic tasks (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2196D1"/>
          <w:spacing w:val="9"/>
        </w:rPr>
        <w:t>Fig. 2</w:t>
      </w:r>
      <w:r>
        <w:rPr>
          <w:color w:val="2196D1"/>
          <w:spacing w:val="9"/>
        </w:rPr>
        <w:fldChar w:fldCharType="end"/>
      </w:r>
      <w:r>
        <w:rPr>
          <w:spacing w:val="9"/>
        </w:rPr>
        <w:t>a). In 202</w:t>
      </w:r>
      <w:r>
        <w:rPr>
          <w:spacing w:val="8"/>
        </w:rPr>
        <w:t>3, Meta AI</w:t>
      </w:r>
      <w:r>
        <w:t xml:space="preserve"> </w:t>
      </w:r>
      <w:r>
        <w:rPr>
          <w:spacing w:val="10"/>
        </w:rPr>
        <w:t>released</w:t>
      </w:r>
      <w:r>
        <w:rPr>
          <w:spacing w:val="25"/>
          <w:w w:val="102"/>
        </w:rPr>
        <w:t xml:space="preserve"> </w:t>
      </w:r>
      <w:r>
        <w:rPr>
          <w:spacing w:val="10"/>
        </w:rPr>
        <w:t>the</w:t>
      </w:r>
      <w:r>
        <w:rPr>
          <w:spacing w:val="25"/>
          <w:w w:val="101"/>
        </w:rPr>
        <w:t xml:space="preserve"> </w:t>
      </w:r>
      <w:r>
        <w:rPr>
          <w:spacing w:val="10"/>
        </w:rPr>
        <w:t>LLaMA</w:t>
      </w:r>
      <w:r>
        <w:rPr>
          <w:spacing w:val="24"/>
          <w:w w:val="102"/>
        </w:rPr>
        <w:t xml:space="preserve"> </w:t>
      </w:r>
      <w:r>
        <w:rPr>
          <w:spacing w:val="10"/>
        </w:rPr>
        <w:t>model</w:t>
      </w:r>
      <w:r>
        <w:rPr>
          <w:spacing w:val="22"/>
        </w:rPr>
        <w:t xml:space="preserve"> </w:t>
      </w:r>
      <w:r>
        <w:rPr>
          <w:spacing w:val="10"/>
        </w:rPr>
        <w:t>with</w:t>
      </w:r>
      <w:r>
        <w:rPr>
          <w:spacing w:val="23"/>
        </w:rPr>
        <w:t xml:space="preserve"> </w:t>
      </w:r>
      <w:r>
        <w:rPr>
          <w:spacing w:val="10"/>
        </w:rPr>
        <w:t>versions</w:t>
      </w:r>
      <w:r>
        <w:rPr>
          <w:spacing w:val="25"/>
        </w:rPr>
        <w:t xml:space="preserve"> </w:t>
      </w:r>
      <w:r>
        <w:rPr>
          <w:spacing w:val="10"/>
        </w:rPr>
        <w:t>ran</w:t>
      </w:r>
      <w:r>
        <w:rPr>
          <w:spacing w:val="9"/>
        </w:rPr>
        <w:t>ging</w:t>
      </w:r>
      <w:r>
        <w:rPr>
          <w:spacing w:val="26"/>
        </w:rPr>
        <w:t xml:space="preserve"> </w:t>
      </w:r>
      <w:r>
        <w:rPr>
          <w:spacing w:val="9"/>
        </w:rPr>
        <w:t>from</w:t>
      </w:r>
      <w:r>
        <w:rPr>
          <w:spacing w:val="27"/>
          <w:w w:val="101"/>
        </w:rPr>
        <w:t xml:space="preserve"> </w:t>
      </w:r>
      <w:r>
        <w:rPr>
          <w:spacing w:val="9"/>
        </w:rPr>
        <w:t>7</w:t>
      </w:r>
      <w:r>
        <w:rPr>
          <w:spacing w:val="25"/>
          <w:w w:val="101"/>
        </w:rPr>
        <w:t xml:space="preserve"> </w:t>
      </w:r>
      <w:r>
        <w:rPr>
          <w:spacing w:val="9"/>
        </w:rPr>
        <w:t>to</w:t>
      </w:r>
      <w:r>
        <w:rPr>
          <w:spacing w:val="27"/>
          <w:w w:val="102"/>
        </w:rPr>
        <w:t xml:space="preserve"> </w:t>
      </w:r>
      <w:r>
        <w:rPr>
          <w:spacing w:val="9"/>
        </w:rPr>
        <w:t>65</w:t>
      </w:r>
      <w:r>
        <w:rPr>
          <w:spacing w:val="23"/>
          <w:w w:val="101"/>
        </w:rPr>
        <w:t xml:space="preserve"> </w:t>
      </w:r>
      <w:r>
        <w:rPr>
          <w:spacing w:val="9"/>
        </w:rPr>
        <w:t>billion</w:t>
      </w:r>
      <w:r>
        <w:t xml:space="preserve"> </w:t>
      </w:r>
      <w:r>
        <w:rPr>
          <w:spacing w:val="10"/>
        </w:rPr>
        <w:t>parameters,</w:t>
      </w:r>
      <w:r>
        <w:rPr>
          <w:spacing w:val="1"/>
        </w:rPr>
        <w:t xml:space="preserve">  </w:t>
      </w:r>
      <w:r>
        <w:rPr>
          <w:spacing w:val="10"/>
        </w:rPr>
        <w:t>quickly</w:t>
      </w:r>
      <w:r>
        <w:rPr>
          <w:spacing w:val="36"/>
          <w:w w:val="101"/>
        </w:rPr>
        <w:t xml:space="preserve"> </w:t>
      </w:r>
      <w:r>
        <w:rPr>
          <w:spacing w:val="10"/>
        </w:rPr>
        <w:t>becoming</w:t>
      </w:r>
      <w:r>
        <w:t xml:space="preserve">  </w:t>
      </w:r>
      <w:r>
        <w:rPr>
          <w:spacing w:val="10"/>
        </w:rPr>
        <w:t>a</w:t>
      </w:r>
      <w:r>
        <w:t xml:space="preserve">  </w:t>
      </w:r>
      <w:r>
        <w:rPr>
          <w:spacing w:val="10"/>
        </w:rPr>
        <w:t>popular</w:t>
      </w:r>
      <w:r>
        <w:rPr>
          <w:spacing w:val="1"/>
        </w:rPr>
        <w:t xml:space="preserve">  </w:t>
      </w:r>
      <w:r>
        <w:rPr>
          <w:spacing w:val="10"/>
        </w:rPr>
        <w:t>open-source</w:t>
      </w:r>
      <w:r>
        <w:rPr>
          <w:spacing w:val="1"/>
        </w:rPr>
        <w:t xml:space="preserve">  </w:t>
      </w:r>
      <w:r>
        <w:rPr>
          <w:spacing w:val="10"/>
        </w:rPr>
        <w:t>LLM</w:t>
      </w:r>
      <w:r>
        <w:rPr>
          <w:spacing w:val="2"/>
        </w:rPr>
        <w:t xml:space="preserve">  </w:t>
      </w:r>
      <w:r>
        <w:rPr>
          <w:spacing w:val="10"/>
        </w:rPr>
        <w:t>(</w:t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color w:val="2196D1"/>
          <w:spacing w:val="10"/>
        </w:rPr>
        <w:t>Touvro</w:t>
      </w:r>
      <w:r>
        <w:rPr>
          <w:color w:val="2196D1"/>
          <w:spacing w:val="9"/>
        </w:rPr>
        <w:t>n,</w:t>
      </w:r>
      <w:r>
        <w:rPr>
          <w:color w:val="2196D1"/>
          <w:spacing w:val="9"/>
        </w:rPr>
        <w:fldChar w:fldCharType="end"/>
      </w:r>
      <w:r>
        <w:rPr>
          <w:color w:val="2196D1"/>
          <w:spacing w:val="1"/>
        </w:rPr>
        <w:t xml:space="preserve"> </w:t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color w:val="2196D1"/>
          <w:spacing w:val="9"/>
        </w:rPr>
        <w:t>Lavril,   et   al.,   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13"/>
          <w:w w:val="101"/>
        </w:rPr>
        <w:t xml:space="preserve">   </w:t>
      </w:r>
      <w:r>
        <w:rPr>
          <w:spacing w:val="9"/>
        </w:rPr>
        <w:t>LLaMA</w:t>
      </w:r>
      <w:r>
        <w:rPr>
          <w:rFonts w:ascii="Arial" w:hAnsi="Arial" w:eastAsia="Arial" w:cs="Arial"/>
          <w:spacing w:val="9"/>
        </w:rPr>
        <w:t>’</w:t>
      </w:r>
      <w:r>
        <w:rPr>
          <w:spacing w:val="9"/>
        </w:rPr>
        <w:t>s</w:t>
      </w:r>
      <w:r>
        <w:rPr>
          <w:spacing w:val="7"/>
        </w:rPr>
        <w:t xml:space="preserve">   </w:t>
      </w:r>
      <w:r>
        <w:rPr>
          <w:spacing w:val="9"/>
        </w:rPr>
        <w:t>lower</w:t>
      </w:r>
      <w:r>
        <w:rPr>
          <w:spacing w:val="9"/>
          <w:w w:val="101"/>
        </w:rPr>
        <w:t xml:space="preserve">   </w:t>
      </w:r>
      <w:r>
        <w:rPr>
          <w:spacing w:val="9"/>
        </w:rPr>
        <w:t>computational</w:t>
      </w:r>
      <w:r>
        <w:rPr>
          <w:spacing w:val="8"/>
        </w:rPr>
        <w:t xml:space="preserve">   </w:t>
      </w:r>
      <w:r>
        <w:rPr>
          <w:spacing w:val="9"/>
        </w:rPr>
        <w:t>cost</w:t>
      </w:r>
      <w:r>
        <w:rPr>
          <w:spacing w:val="8"/>
        </w:rPr>
        <w:t xml:space="preserve">   </w:t>
      </w:r>
      <w:r>
        <w:rPr>
          <w:spacing w:val="9"/>
        </w:rPr>
        <w:t>made</w:t>
      </w:r>
      <w:r>
        <w:t xml:space="preserve"> </w:t>
      </w:r>
      <w:r>
        <w:rPr>
          <w:spacing w:val="11"/>
        </w:rPr>
        <w:t>fine-tuning</w:t>
      </w:r>
      <w:r>
        <w:rPr>
          <w:spacing w:val="23"/>
          <w:w w:val="101"/>
        </w:rPr>
        <w:t xml:space="preserve"> </w:t>
      </w:r>
      <w:r>
        <w:rPr>
          <w:spacing w:val="11"/>
        </w:rPr>
        <w:t>a</w:t>
      </w:r>
      <w:r>
        <w:rPr>
          <w:spacing w:val="20"/>
          <w:w w:val="102"/>
        </w:rPr>
        <w:t xml:space="preserve"> </w:t>
      </w:r>
      <w:r>
        <w:rPr>
          <w:spacing w:val="11"/>
        </w:rPr>
        <w:t>mainstream</w:t>
      </w:r>
      <w:r>
        <w:rPr>
          <w:spacing w:val="22"/>
          <w:w w:val="101"/>
        </w:rPr>
        <w:t xml:space="preserve"> </w:t>
      </w:r>
      <w:r>
        <w:rPr>
          <w:spacing w:val="11"/>
        </w:rPr>
        <w:t>approach</w:t>
      </w:r>
      <w:r>
        <w:rPr>
          <w:spacing w:val="22"/>
          <w:w w:val="102"/>
        </w:rPr>
        <w:t xml:space="preserve"> </w:t>
      </w:r>
      <w:r>
        <w:rPr>
          <w:spacing w:val="11"/>
        </w:rPr>
        <w:t>f</w:t>
      </w:r>
      <w:r>
        <w:rPr>
          <w:spacing w:val="10"/>
        </w:rPr>
        <w:t>or</w:t>
      </w:r>
      <w:r>
        <w:rPr>
          <w:spacing w:val="22"/>
        </w:rPr>
        <w:t xml:space="preserve"> </w:t>
      </w:r>
      <w:r>
        <w:rPr>
          <w:spacing w:val="10"/>
        </w:rPr>
        <w:t>developing</w:t>
      </w:r>
      <w:r>
        <w:rPr>
          <w:spacing w:val="23"/>
        </w:rPr>
        <w:t xml:space="preserve"> </w:t>
      </w:r>
      <w:r>
        <w:rPr>
          <w:spacing w:val="10"/>
        </w:rPr>
        <w:t>specialized</w:t>
      </w:r>
      <w:r>
        <w:rPr>
          <w:spacing w:val="20"/>
          <w:w w:val="101"/>
        </w:rPr>
        <w:t xml:space="preserve"> </w:t>
      </w:r>
      <w:r>
        <w:rPr>
          <w:spacing w:val="10"/>
        </w:rPr>
        <w:t>models.</w:t>
      </w:r>
      <w:r>
        <w:t xml:space="preserve"> </w:t>
      </w:r>
      <w:r>
        <w:rPr>
          <w:spacing w:val="10"/>
        </w:rPr>
        <w:t>The  LLaMA-2  model,</w:t>
      </w:r>
      <w:r>
        <w:rPr>
          <w:spacing w:val="14"/>
          <w:w w:val="101"/>
        </w:rPr>
        <w:t xml:space="preserve">  </w:t>
      </w:r>
      <w:r>
        <w:rPr>
          <w:spacing w:val="10"/>
        </w:rPr>
        <w:t>introduced</w:t>
      </w:r>
      <w:r>
        <w:rPr>
          <w:spacing w:val="12"/>
          <w:w w:val="102"/>
        </w:rPr>
        <w:t xml:space="preserve">  </w:t>
      </w:r>
      <w:r>
        <w:rPr>
          <w:spacing w:val="10"/>
        </w:rPr>
        <w:t>in</w:t>
      </w:r>
      <w:r>
        <w:rPr>
          <w:spacing w:val="12"/>
        </w:rPr>
        <w:t xml:space="preserve">  </w:t>
      </w:r>
      <w:r>
        <w:rPr>
          <w:spacing w:val="10"/>
        </w:rPr>
        <w:t>July</w:t>
      </w:r>
      <w:r>
        <w:rPr>
          <w:spacing w:val="13"/>
          <w:w w:val="101"/>
        </w:rPr>
        <w:t xml:space="preserve">  </w:t>
      </w:r>
      <w:r>
        <w:rPr>
          <w:spacing w:val="10"/>
        </w:rPr>
        <w:t>2023,</w:t>
      </w:r>
      <w:r>
        <w:rPr>
          <w:spacing w:val="12"/>
        </w:rPr>
        <w:t xml:space="preserve">  </w:t>
      </w:r>
      <w:r>
        <w:rPr>
          <w:spacing w:val="10"/>
        </w:rPr>
        <w:t>used</w:t>
      </w:r>
      <w:r>
        <w:rPr>
          <w:spacing w:val="12"/>
        </w:rPr>
        <w:t xml:space="preserve">  </w:t>
      </w:r>
      <w:r>
        <w:rPr>
          <w:spacing w:val="10"/>
        </w:rPr>
        <w:t>a</w:t>
      </w:r>
      <w:r>
        <w:rPr>
          <w:spacing w:val="12"/>
          <w:w w:val="101"/>
        </w:rPr>
        <w:t xml:space="preserve">  </w:t>
      </w:r>
      <w:r>
        <w:rPr>
          <w:spacing w:val="10"/>
        </w:rPr>
        <w:t>larger</w:t>
      </w:r>
      <w:r>
        <w:rPr>
          <w:spacing w:val="12"/>
          <w:w w:val="101"/>
        </w:rPr>
        <w:t xml:space="preserve">  </w:t>
      </w:r>
      <w:r>
        <w:rPr>
          <w:spacing w:val="10"/>
        </w:rPr>
        <w:t>and</w:t>
      </w:r>
      <w:r>
        <w:t xml:space="preserve"> </w:t>
      </w:r>
      <w:r>
        <w:rPr>
          <w:spacing w:val="11"/>
        </w:rPr>
        <w:t>higher-quality  training  corpus</w:t>
      </w:r>
      <w:r>
        <w:rPr>
          <w:spacing w:val="14"/>
        </w:rPr>
        <w:t xml:space="preserve">  </w:t>
      </w:r>
      <w:r>
        <w:rPr>
          <w:spacing w:val="11"/>
        </w:rPr>
        <w:t>and</w:t>
      </w:r>
      <w:r>
        <w:rPr>
          <w:spacing w:val="14"/>
          <w:w w:val="101"/>
        </w:rPr>
        <w:t xml:space="preserve">  </w:t>
      </w:r>
      <w:r>
        <w:rPr>
          <w:spacing w:val="11"/>
        </w:rPr>
        <w:t>signif</w:t>
      </w:r>
      <w:r>
        <w:rPr>
          <w:spacing w:val="10"/>
        </w:rPr>
        <w:t>icantly</w:t>
      </w:r>
      <w:r>
        <w:rPr>
          <w:spacing w:val="14"/>
        </w:rPr>
        <w:t xml:space="preserve">  </w:t>
      </w:r>
      <w:r>
        <w:rPr>
          <w:spacing w:val="10"/>
        </w:rPr>
        <w:t>improved</w:t>
      </w:r>
      <w:r>
        <w:rPr>
          <w:spacing w:val="14"/>
        </w:rPr>
        <w:t xml:space="preserve">  </w:t>
      </w:r>
      <w:r>
        <w:rPr>
          <w:spacing w:val="10"/>
        </w:rPr>
        <w:t>dialogue</w:t>
      </w:r>
      <w:r>
        <w:t xml:space="preserve"> </w:t>
      </w:r>
      <w:r>
        <w:rPr>
          <w:spacing w:val="11"/>
        </w:rPr>
        <w:t>generation (</w:t>
      </w:r>
      <w:r>
        <w:fldChar w:fldCharType="begin"/>
      </w:r>
      <w:r>
        <w:instrText xml:space="preserve"> HYPERLINK \l "bookmark39" </w:instrText>
      </w:r>
      <w:r>
        <w:fldChar w:fldCharType="separate"/>
      </w:r>
      <w:r>
        <w:rPr>
          <w:color w:val="2196D1"/>
          <w:spacing w:val="11"/>
        </w:rPr>
        <w:t>Touvron, Marti</w:t>
      </w:r>
      <w:r>
        <w:rPr>
          <w:color w:val="2196D1"/>
          <w:spacing w:val="10"/>
        </w:rPr>
        <w:t>n, et al.,</w:t>
      </w:r>
      <w:r>
        <w:rPr>
          <w:color w:val="2196D1"/>
          <w:spacing w:val="14"/>
          <w:w w:val="101"/>
        </w:rPr>
        <w:t xml:space="preserve"> </w:t>
      </w:r>
      <w:r>
        <w:rPr>
          <w:color w:val="2196D1"/>
          <w:spacing w:val="10"/>
        </w:rPr>
        <w:t>2023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; After</w:t>
      </w:r>
      <w:r>
        <w:rPr>
          <w:spacing w:val="11"/>
          <w:w w:val="102"/>
        </w:rPr>
        <w:t xml:space="preserve"> </w:t>
      </w:r>
      <w:r>
        <w:rPr>
          <w:spacing w:val="10"/>
        </w:rPr>
        <w:t>July</w:t>
      </w:r>
      <w:r>
        <w:rPr>
          <w:spacing w:val="14"/>
          <w:w w:val="102"/>
        </w:rPr>
        <w:t xml:space="preserve"> </w:t>
      </w:r>
      <w:r>
        <w:rPr>
          <w:spacing w:val="10"/>
        </w:rPr>
        <w:t>2023,</w:t>
      </w:r>
      <w:r>
        <w:rPr>
          <w:spacing w:val="12"/>
        </w:rPr>
        <w:t xml:space="preserve"> </w:t>
      </w:r>
      <w:r>
        <w:rPr>
          <w:spacing w:val="10"/>
        </w:rPr>
        <w:t>several new</w:t>
      </w:r>
    </w:p>
    <w:p w14:paraId="2EC2151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F1580E7">
      <w:pPr>
        <w:pStyle w:val="2"/>
        <w:spacing w:before="79" w:line="292" w:lineRule="auto"/>
        <w:ind w:left="5" w:right="9" w:firstLine="1"/>
        <w:jc w:val="both"/>
      </w:pPr>
      <w:r>
        <w:rPr>
          <w:spacing w:val="10"/>
        </w:rPr>
        <w:t>large language models</w:t>
      </w:r>
      <w:r>
        <w:rPr>
          <w:spacing w:val="21"/>
        </w:rPr>
        <w:t xml:space="preserve"> </w:t>
      </w:r>
      <w:r>
        <w:rPr>
          <w:spacing w:val="10"/>
        </w:rPr>
        <w:t>(LLMs) were</w:t>
      </w:r>
      <w:r>
        <w:rPr>
          <w:spacing w:val="17"/>
        </w:rPr>
        <w:t xml:space="preserve"> </w:t>
      </w:r>
      <w:r>
        <w:rPr>
          <w:spacing w:val="10"/>
        </w:rPr>
        <w:t>introduced,</w:t>
      </w:r>
      <w:r>
        <w:rPr>
          <w:spacing w:val="16"/>
          <w:w w:val="102"/>
        </w:rPr>
        <w:t xml:space="preserve"> </w:t>
      </w:r>
      <w:r>
        <w:rPr>
          <w:spacing w:val="10"/>
        </w:rPr>
        <w:t>in</w:t>
      </w:r>
      <w:r>
        <w:rPr>
          <w:spacing w:val="9"/>
        </w:rPr>
        <w:t>cluding</w:t>
      </w:r>
      <w:r>
        <w:rPr>
          <w:spacing w:val="15"/>
        </w:rPr>
        <w:t xml:space="preserve"> </w:t>
      </w:r>
      <w:r>
        <w:rPr>
          <w:spacing w:val="9"/>
        </w:rPr>
        <w:t>Falcon</w:t>
      </w:r>
      <w:r>
        <w:rPr>
          <w:spacing w:val="23"/>
          <w:w w:val="101"/>
        </w:rPr>
        <w:t xml:space="preserve"> </w:t>
      </w:r>
      <w:r>
        <w:rPr>
          <w:spacing w:val="9"/>
        </w:rPr>
        <w:t>180B</w:t>
      </w:r>
      <w: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"bookmark40" </w:instrText>
      </w:r>
      <w:r>
        <w:fldChar w:fldCharType="separate"/>
      </w:r>
      <w:r>
        <w:rPr>
          <w:color w:val="2196D1"/>
          <w:spacing w:val="10"/>
        </w:rPr>
        <w:t>Almazrouei et al., 2023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 , G</w:t>
      </w:r>
      <w:r>
        <w:rPr>
          <w:spacing w:val="9"/>
        </w:rPr>
        <w:t>emini (</w:t>
      </w:r>
      <w:r>
        <w:fldChar w:fldCharType="begin"/>
      </w:r>
      <w:r>
        <w:instrText xml:space="preserve"> HYPERLINK \l "bookmark41" </w:instrText>
      </w:r>
      <w:r>
        <w:fldChar w:fldCharType="separate"/>
      </w:r>
      <w:r>
        <w:rPr>
          <w:color w:val="2196D1"/>
          <w:spacing w:val="9"/>
        </w:rPr>
        <w:t>Team et al.,</w:t>
      </w:r>
      <w:r>
        <w:rPr>
          <w:color w:val="2196D1"/>
          <w:spacing w:val="11"/>
        </w:rPr>
        <w:t xml:space="preserve"> </w:t>
      </w:r>
      <w:r>
        <w:rPr>
          <w:color w:val="2196D1"/>
          <w:spacing w:val="9"/>
        </w:rPr>
        <w:t>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),</w:t>
      </w:r>
      <w:r>
        <w:rPr>
          <w:spacing w:val="8"/>
        </w:rPr>
        <w:t xml:space="preserve"> </w:t>
      </w:r>
      <w:r>
        <w:rPr>
          <w:spacing w:val="9"/>
        </w:rPr>
        <w:t>DeepSeek-Coder</w:t>
      </w:r>
      <w:r>
        <w:t xml:space="preserve"> </w:t>
      </w:r>
      <w:r>
        <w:rPr>
          <w:spacing w:val="13"/>
        </w:rPr>
        <w:t>(</w:t>
      </w:r>
      <w:r>
        <w:fldChar w:fldCharType="begin"/>
      </w:r>
      <w:r>
        <w:instrText xml:space="preserve"> HYPERLINK \l "bookmark42" </w:instrText>
      </w:r>
      <w:r>
        <w:fldChar w:fldCharType="separate"/>
      </w:r>
      <w:r>
        <w:rPr>
          <w:color w:val="2196D1"/>
        </w:rPr>
        <w:t>Guo</w:t>
      </w:r>
      <w:r>
        <w:rPr>
          <w:color w:val="2196D1"/>
          <w:spacing w:val="11"/>
          <w:w w:val="101"/>
        </w:rPr>
        <w:t xml:space="preserve">  </w:t>
      </w:r>
      <w:r>
        <w:rPr>
          <w:color w:val="2196D1"/>
        </w:rPr>
        <w:t>et</w:t>
      </w:r>
      <w:r>
        <w:rPr>
          <w:color w:val="2196D1"/>
          <w:spacing w:val="4"/>
        </w:rPr>
        <w:t xml:space="preserve">  </w:t>
      </w:r>
      <w:r>
        <w:rPr>
          <w:color w:val="2196D1"/>
        </w:rPr>
        <w:t>al</w:t>
      </w:r>
      <w:r>
        <w:rPr>
          <w:color w:val="2196D1"/>
          <w:spacing w:val="13"/>
        </w:rPr>
        <w:t>.,  2024</w:t>
      </w:r>
      <w:r>
        <w:rPr>
          <w:color w:val="2196D1"/>
          <w:spacing w:val="13"/>
        </w:rPr>
        <w:fldChar w:fldCharType="end"/>
      </w:r>
      <w:r>
        <w:rPr>
          <w:spacing w:val="13"/>
        </w:rPr>
        <w:t xml:space="preserve">),  </w:t>
      </w:r>
      <w:r>
        <w:t>and</w:t>
      </w:r>
      <w:r>
        <w:rPr>
          <w:spacing w:val="13"/>
        </w:rPr>
        <w:t xml:space="preserve">  </w:t>
      </w:r>
      <w:r>
        <w:t>DocLLM</w:t>
      </w:r>
      <w:r>
        <w:rPr>
          <w:spacing w:val="13"/>
        </w:rPr>
        <w:t xml:space="preserve">  (</w:t>
      </w:r>
      <w:r>
        <w:fldChar w:fldCharType="begin"/>
      </w:r>
      <w:r>
        <w:instrText xml:space="preserve"> HYPERLINK \l "bookmark43" </w:instrText>
      </w:r>
      <w:r>
        <w:fldChar w:fldCharType="separate"/>
      </w:r>
      <w:r>
        <w:rPr>
          <w:color w:val="2196D1"/>
        </w:rPr>
        <w:t>Wang</w:t>
      </w:r>
      <w:r>
        <w:rPr>
          <w:color w:val="2196D1"/>
          <w:spacing w:val="13"/>
        </w:rPr>
        <w:t xml:space="preserve">  </w:t>
      </w:r>
      <w:r>
        <w:rPr>
          <w:color w:val="2196D1"/>
        </w:rPr>
        <w:t>et</w:t>
      </w:r>
      <w:r>
        <w:rPr>
          <w:color w:val="2196D1"/>
          <w:spacing w:val="13"/>
        </w:rPr>
        <w:t xml:space="preserve">  </w:t>
      </w:r>
      <w:r>
        <w:rPr>
          <w:color w:val="2196D1"/>
        </w:rPr>
        <w:t>al</w:t>
      </w:r>
      <w:r>
        <w:rPr>
          <w:color w:val="2196D1"/>
          <w:spacing w:val="13"/>
        </w:rPr>
        <w:t>.,  2023</w:t>
      </w:r>
      <w:r>
        <w:rPr>
          <w:color w:val="2196D1"/>
          <w:spacing w:val="13"/>
        </w:rPr>
        <w:fldChar w:fldCharType="end"/>
      </w:r>
      <w:r>
        <w:rPr>
          <w:spacing w:val="13"/>
        </w:rPr>
        <w:t xml:space="preserve">).  </w:t>
      </w:r>
      <w:r>
        <w:t>Falcon</w:t>
      </w:r>
      <w:r>
        <w:rPr>
          <w:spacing w:val="13"/>
        </w:rPr>
        <w:t xml:space="preserve">  180B,</w:t>
      </w:r>
      <w:r>
        <w:rPr>
          <w:spacing w:val="1"/>
        </w:rPr>
        <w:t xml:space="preserve"> </w:t>
      </w:r>
      <w:r>
        <w:rPr>
          <w:spacing w:val="10"/>
        </w:rPr>
        <w:t>developed</w:t>
      </w:r>
      <w:r>
        <w:rPr>
          <w:spacing w:val="4"/>
        </w:rPr>
        <w:t xml:space="preserve">  </w:t>
      </w:r>
      <w:r>
        <w:rPr>
          <w:spacing w:val="10"/>
        </w:rPr>
        <w:t>by</w:t>
      </w:r>
      <w:r>
        <w:rPr>
          <w:spacing w:val="5"/>
        </w:rPr>
        <w:t xml:space="preserve">  </w:t>
      </w:r>
      <w:r>
        <w:rPr>
          <w:spacing w:val="10"/>
        </w:rPr>
        <w:t>the</w:t>
      </w:r>
      <w:r>
        <w:rPr>
          <w:spacing w:val="5"/>
        </w:rPr>
        <w:t xml:space="preserve">  </w:t>
      </w:r>
      <w:r>
        <w:rPr>
          <w:spacing w:val="10"/>
        </w:rPr>
        <w:t>Technolog</w:t>
      </w:r>
      <w:r>
        <w:rPr>
          <w:spacing w:val="9"/>
        </w:rPr>
        <w:t>y</w:t>
      </w:r>
      <w:r>
        <w:rPr>
          <w:spacing w:val="5"/>
        </w:rPr>
        <w:t xml:space="preserve">  </w:t>
      </w:r>
      <w:r>
        <w:rPr>
          <w:spacing w:val="9"/>
        </w:rPr>
        <w:t>Innovation</w:t>
      </w:r>
      <w:r>
        <w:rPr>
          <w:spacing w:val="5"/>
        </w:rPr>
        <w:t xml:space="preserve">  </w:t>
      </w:r>
      <w:r>
        <w:rPr>
          <w:spacing w:val="9"/>
        </w:rPr>
        <w:t>Institute  (TII),  is  a</w:t>
      </w:r>
      <w:r>
        <w:rPr>
          <w:spacing w:val="4"/>
        </w:rPr>
        <w:t xml:space="preserve">  </w:t>
      </w:r>
      <w:r>
        <w:rPr>
          <w:spacing w:val="9"/>
        </w:rPr>
        <w:t>highly</w:t>
      </w:r>
      <w:r>
        <w:rPr>
          <w:spacing w:val="1"/>
        </w:rPr>
        <w:t xml:space="preserve"> </w:t>
      </w:r>
      <w:r>
        <w:rPr>
          <w:spacing w:val="10"/>
        </w:rPr>
        <w:t>capable</w:t>
      </w:r>
      <w:r>
        <w:rPr>
          <w:spacing w:val="38"/>
        </w:rPr>
        <w:t xml:space="preserve"> </w:t>
      </w:r>
      <w:r>
        <w:rPr>
          <w:spacing w:val="10"/>
        </w:rPr>
        <w:t>open-source</w:t>
      </w:r>
      <w:r>
        <w:rPr>
          <w:spacing w:val="27"/>
          <w:w w:val="101"/>
        </w:rPr>
        <w:t xml:space="preserve"> </w:t>
      </w:r>
      <w:r>
        <w:rPr>
          <w:spacing w:val="10"/>
        </w:rPr>
        <w:t>LLM</w:t>
      </w:r>
      <w:r>
        <w:rPr>
          <w:spacing w:val="23"/>
          <w:w w:val="102"/>
        </w:rPr>
        <w:t xml:space="preserve"> </w:t>
      </w:r>
      <w:r>
        <w:rPr>
          <w:spacing w:val="10"/>
        </w:rPr>
        <w:t>with</w:t>
      </w:r>
      <w:r>
        <w:rPr>
          <w:spacing w:val="34"/>
          <w:w w:val="101"/>
        </w:rPr>
        <w:t xml:space="preserve"> </w:t>
      </w:r>
      <w:r>
        <w:rPr>
          <w:spacing w:val="10"/>
        </w:rPr>
        <w:t>180</w:t>
      </w:r>
      <w:r>
        <w:rPr>
          <w:spacing w:val="25"/>
          <w:w w:val="102"/>
        </w:rPr>
        <w:t xml:space="preserve"> </w:t>
      </w:r>
      <w:r>
        <w:rPr>
          <w:spacing w:val="10"/>
        </w:rPr>
        <w:t>billion</w:t>
      </w:r>
      <w:r>
        <w:rPr>
          <w:spacing w:val="26"/>
        </w:rPr>
        <w:t xml:space="preserve"> </w:t>
      </w:r>
      <w:r>
        <w:rPr>
          <w:spacing w:val="10"/>
        </w:rPr>
        <w:t>parameters,</w:t>
      </w:r>
      <w:r>
        <w:rPr>
          <w:spacing w:val="26"/>
          <w:w w:val="102"/>
        </w:rPr>
        <w:t xml:space="preserve"> </w:t>
      </w:r>
      <w:r>
        <w:rPr>
          <w:spacing w:val="10"/>
        </w:rPr>
        <w:t>trained</w:t>
      </w:r>
      <w:r>
        <w:rPr>
          <w:spacing w:val="28"/>
          <w:w w:val="101"/>
        </w:rPr>
        <w:t xml:space="preserve"> </w:t>
      </w:r>
      <w:r>
        <w:rPr>
          <w:spacing w:val="10"/>
        </w:rPr>
        <w:t>on</w:t>
      </w:r>
      <w:r>
        <w:rPr>
          <w:spacing w:val="29"/>
          <w:w w:val="102"/>
        </w:rPr>
        <w:t xml:space="preserve"> </w:t>
      </w:r>
      <w:r>
        <w:rPr>
          <w:spacing w:val="10"/>
        </w:rPr>
        <w:t>3.5</w:t>
      </w:r>
      <w:r>
        <w:t xml:space="preserve"> </w:t>
      </w:r>
      <w:r>
        <w:rPr>
          <w:spacing w:val="9"/>
        </w:rPr>
        <w:t>trillion</w:t>
      </w:r>
      <w:r>
        <w:rPr>
          <w:spacing w:val="34"/>
          <w:w w:val="102"/>
        </w:rPr>
        <w:t xml:space="preserve"> </w:t>
      </w:r>
      <w:r>
        <w:rPr>
          <w:spacing w:val="9"/>
        </w:rPr>
        <w:t>tokens.</w:t>
      </w:r>
      <w:r>
        <w:rPr>
          <w:spacing w:val="34"/>
        </w:rPr>
        <w:t xml:space="preserve"> </w:t>
      </w:r>
      <w:r>
        <w:rPr>
          <w:spacing w:val="9"/>
        </w:rPr>
        <w:t>It</w:t>
      </w:r>
      <w:r>
        <w:rPr>
          <w:spacing w:val="34"/>
          <w:w w:val="102"/>
        </w:rPr>
        <w:t xml:space="preserve"> </w:t>
      </w:r>
      <w:r>
        <w:rPr>
          <w:spacing w:val="9"/>
        </w:rPr>
        <w:t>is</w:t>
      </w:r>
      <w:r>
        <w:rPr>
          <w:spacing w:val="31"/>
        </w:rPr>
        <w:t xml:space="preserve"> </w:t>
      </w:r>
      <w:r>
        <w:rPr>
          <w:spacing w:val="9"/>
        </w:rPr>
        <w:t>known</w:t>
      </w:r>
      <w:r>
        <w:rPr>
          <w:spacing w:val="34"/>
        </w:rPr>
        <w:t xml:space="preserve"> </w:t>
      </w:r>
      <w:r>
        <w:rPr>
          <w:spacing w:val="9"/>
        </w:rPr>
        <w:t>for</w:t>
      </w:r>
      <w:r>
        <w:rPr>
          <w:spacing w:val="34"/>
          <w:w w:val="101"/>
        </w:rPr>
        <w:t xml:space="preserve"> </w:t>
      </w:r>
      <w:r>
        <w:rPr>
          <w:spacing w:val="9"/>
        </w:rPr>
        <w:t>outperforming</w:t>
      </w:r>
      <w:r>
        <w:rPr>
          <w:spacing w:val="35"/>
        </w:rPr>
        <w:t xml:space="preserve"> </w:t>
      </w:r>
      <w:r>
        <w:rPr>
          <w:spacing w:val="9"/>
        </w:rPr>
        <w:t>GPT-3.5</w:t>
      </w:r>
      <w:r>
        <w:rPr>
          <w:spacing w:val="35"/>
        </w:rPr>
        <w:t xml:space="preserve"> </w:t>
      </w:r>
      <w:r>
        <w:rPr>
          <w:spacing w:val="9"/>
        </w:rPr>
        <w:t>on</w:t>
      </w:r>
      <w:r>
        <w:rPr>
          <w:spacing w:val="33"/>
          <w:w w:val="101"/>
        </w:rPr>
        <w:t xml:space="preserve"> </w:t>
      </w:r>
      <w:r>
        <w:rPr>
          <w:spacing w:val="9"/>
        </w:rPr>
        <w:t>the</w:t>
      </w:r>
      <w:r>
        <w:rPr>
          <w:spacing w:val="33"/>
          <w:w w:val="102"/>
        </w:rPr>
        <w:t xml:space="preserve"> </w:t>
      </w:r>
      <w:r>
        <w:rPr>
          <w:spacing w:val="9"/>
        </w:rPr>
        <w:t>MMLU</w:t>
      </w:r>
      <w:r>
        <w:t xml:space="preserve"> </w:t>
      </w:r>
      <w:r>
        <w:rPr>
          <w:spacing w:val="10"/>
        </w:rPr>
        <w:t>benchmark</w:t>
      </w:r>
      <w:r>
        <w:rPr>
          <w:spacing w:val="2"/>
        </w:rPr>
        <w:t xml:space="preserve">  </w:t>
      </w:r>
      <w:r>
        <w:rPr>
          <w:spacing w:val="10"/>
        </w:rPr>
        <w:t>and</w:t>
      </w:r>
      <w:r>
        <w:rPr>
          <w:spacing w:val="2"/>
        </w:rPr>
        <w:t xml:space="preserve">  </w:t>
      </w:r>
      <w:r>
        <w:rPr>
          <w:spacing w:val="10"/>
        </w:rPr>
        <w:t>is</w:t>
      </w:r>
      <w:r>
        <w:rPr>
          <w:spacing w:val="2"/>
        </w:rPr>
        <w:t xml:space="preserve">  </w:t>
      </w:r>
      <w:r>
        <w:rPr>
          <w:spacing w:val="10"/>
        </w:rPr>
        <w:t>comparable</w:t>
      </w:r>
      <w:r>
        <w:rPr>
          <w:spacing w:val="2"/>
        </w:rPr>
        <w:t xml:space="preserve">  </w:t>
      </w:r>
      <w:r>
        <w:rPr>
          <w:spacing w:val="10"/>
        </w:rPr>
        <w:t>to</w:t>
      </w:r>
      <w:r>
        <w:rPr>
          <w:spacing w:val="3"/>
        </w:rPr>
        <w:t xml:space="preserve">  </w:t>
      </w:r>
      <w:r>
        <w:rPr>
          <w:spacing w:val="10"/>
        </w:rPr>
        <w:t>Google</w:t>
      </w:r>
      <w:r>
        <w:rPr>
          <w:rFonts w:ascii="Arial" w:hAnsi="Arial" w:eastAsia="Arial" w:cs="Arial"/>
          <w:spacing w:val="10"/>
        </w:rPr>
        <w:t>’</w:t>
      </w:r>
      <w:r>
        <w:rPr>
          <w:spacing w:val="10"/>
        </w:rPr>
        <w:t>s</w:t>
      </w:r>
      <w:r>
        <w:rPr>
          <w:spacing w:val="1"/>
        </w:rPr>
        <w:t xml:space="preserve">  </w:t>
      </w:r>
      <w:r>
        <w:rPr>
          <w:spacing w:val="10"/>
        </w:rPr>
        <w:t>PaLM</w:t>
      </w:r>
      <w:r>
        <w:rPr>
          <w:spacing w:val="3"/>
        </w:rPr>
        <w:t xml:space="preserve">  </w:t>
      </w:r>
      <w:r>
        <w:rPr>
          <w:spacing w:val="10"/>
        </w:rPr>
        <w:t>2-Large</w:t>
      </w:r>
      <w:r>
        <w:rPr>
          <w:spacing w:val="2"/>
        </w:rPr>
        <w:t xml:space="preserve">  </w:t>
      </w:r>
      <w:r>
        <w:rPr>
          <w:spacing w:val="10"/>
        </w:rPr>
        <w:t>on</w:t>
      </w:r>
      <w:r>
        <w:t xml:space="preserve">  </w:t>
      </w:r>
      <w:r>
        <w:rPr>
          <w:spacing w:val="10"/>
        </w:rPr>
        <w:t>v</w:t>
      </w:r>
      <w:r>
        <w:rPr>
          <w:spacing w:val="9"/>
        </w:rPr>
        <w:t>arious</w:t>
      </w:r>
      <w:r>
        <w:rPr>
          <w:spacing w:val="1"/>
        </w:rPr>
        <w:t xml:space="preserve"> </w:t>
      </w:r>
      <w:r>
        <w:rPr>
          <w:spacing w:val="11"/>
        </w:rPr>
        <w:t>benchmarks.</w:t>
      </w:r>
      <w:r>
        <w:rPr>
          <w:spacing w:val="28"/>
        </w:rPr>
        <w:t xml:space="preserve"> </w:t>
      </w:r>
      <w:r>
        <w:rPr>
          <w:spacing w:val="11"/>
        </w:rPr>
        <w:t>Gemini</w:t>
      </w:r>
      <w:r>
        <w:rPr>
          <w:spacing w:val="27"/>
        </w:rPr>
        <w:t xml:space="preserve"> </w:t>
      </w:r>
      <w:r>
        <w:rPr>
          <w:spacing w:val="11"/>
        </w:rPr>
        <w:t>is</w:t>
      </w:r>
      <w:r>
        <w:rPr>
          <w:spacing w:val="26"/>
        </w:rPr>
        <w:t xml:space="preserve"> </w:t>
      </w:r>
      <w:r>
        <w:rPr>
          <w:spacing w:val="11"/>
        </w:rPr>
        <w:t>a</w:t>
      </w:r>
      <w:r>
        <w:rPr>
          <w:spacing w:val="26"/>
          <w:w w:val="102"/>
        </w:rPr>
        <w:t xml:space="preserve"> </w:t>
      </w:r>
      <w:r>
        <w:rPr>
          <w:spacing w:val="11"/>
        </w:rPr>
        <w:t>family</w:t>
      </w:r>
      <w:r>
        <w:rPr>
          <w:spacing w:val="26"/>
        </w:rPr>
        <w:t xml:space="preserve"> </w:t>
      </w:r>
      <w:r>
        <w:rPr>
          <w:spacing w:val="11"/>
        </w:rPr>
        <w:t>of m</w:t>
      </w:r>
      <w:r>
        <w:rPr>
          <w:spacing w:val="10"/>
        </w:rPr>
        <w:t>ultimodal</w:t>
      </w:r>
      <w:r>
        <w:rPr>
          <w:spacing w:val="25"/>
          <w:w w:val="101"/>
        </w:rPr>
        <w:t xml:space="preserve"> </w:t>
      </w:r>
      <w:r>
        <w:rPr>
          <w:spacing w:val="10"/>
        </w:rPr>
        <w:t>large</w:t>
      </w:r>
      <w:r>
        <w:rPr>
          <w:spacing w:val="25"/>
          <w:w w:val="102"/>
        </w:rPr>
        <w:t xml:space="preserve"> </w:t>
      </w:r>
      <w:r>
        <w:rPr>
          <w:spacing w:val="10"/>
        </w:rPr>
        <w:t>language</w:t>
      </w:r>
      <w:r>
        <w:rPr>
          <w:spacing w:val="24"/>
          <w:w w:val="101"/>
        </w:rPr>
        <w:t xml:space="preserve"> </w:t>
      </w:r>
      <w:r>
        <w:rPr>
          <w:spacing w:val="10"/>
        </w:rPr>
        <w:t>models</w:t>
      </w:r>
      <w:r>
        <w:t xml:space="preserve"> </w:t>
      </w:r>
      <w:r>
        <w:rPr>
          <w:spacing w:val="10"/>
        </w:rPr>
        <w:t>developed  by  Google</w:t>
      </w:r>
      <w:r>
        <w:rPr>
          <w:spacing w:val="12"/>
        </w:rPr>
        <w:t xml:space="preserve">  </w:t>
      </w:r>
      <w:r>
        <w:rPr>
          <w:spacing w:val="10"/>
        </w:rPr>
        <w:t>DeepMind,  which</w:t>
      </w:r>
      <w:r>
        <w:rPr>
          <w:spacing w:val="12"/>
        </w:rPr>
        <w:t xml:space="preserve">  </w:t>
      </w:r>
      <w:r>
        <w:rPr>
          <w:spacing w:val="10"/>
        </w:rPr>
        <w:t>serves</w:t>
      </w:r>
      <w:r>
        <w:rPr>
          <w:spacing w:val="11"/>
          <w:w w:val="102"/>
        </w:rPr>
        <w:t xml:space="preserve">  </w:t>
      </w:r>
      <w:r>
        <w:rPr>
          <w:spacing w:val="10"/>
        </w:rPr>
        <w:t>a</w:t>
      </w:r>
      <w:r>
        <w:rPr>
          <w:spacing w:val="9"/>
        </w:rPr>
        <w:t>s</w:t>
      </w:r>
      <w:r>
        <w:rPr>
          <w:spacing w:val="10"/>
          <w:w w:val="102"/>
        </w:rPr>
        <w:t xml:space="preserve">  </w:t>
      </w:r>
      <w:r>
        <w:rPr>
          <w:spacing w:val="9"/>
        </w:rPr>
        <w:t>the</w:t>
      </w:r>
      <w:r>
        <w:rPr>
          <w:spacing w:val="12"/>
        </w:rPr>
        <w:t xml:space="preserve">  </w:t>
      </w:r>
      <w:r>
        <w:rPr>
          <w:spacing w:val="9"/>
        </w:rPr>
        <w:t>successor</w:t>
      </w:r>
      <w:r>
        <w:rPr>
          <w:spacing w:val="11"/>
        </w:rPr>
        <w:t xml:space="preserve">  </w:t>
      </w:r>
      <w:r>
        <w:rPr>
          <w:spacing w:val="9"/>
        </w:rPr>
        <w:t>to</w:t>
      </w:r>
      <w:r>
        <w:t xml:space="preserve"> </w:t>
      </w:r>
      <w:r>
        <w:rPr>
          <w:spacing w:val="9"/>
        </w:rPr>
        <w:t>LaMDA</w:t>
      </w:r>
      <w:r>
        <w:rPr>
          <w:spacing w:val="1"/>
        </w:rPr>
        <w:t xml:space="preserve">  </w:t>
      </w:r>
      <w:r>
        <w:rPr>
          <w:spacing w:val="9"/>
        </w:rPr>
        <w:t>and</w:t>
      </w:r>
      <w:r>
        <w:rPr>
          <w:spacing w:val="1"/>
        </w:rPr>
        <w:t xml:space="preserve">  </w:t>
      </w:r>
      <w:r>
        <w:rPr>
          <w:spacing w:val="9"/>
        </w:rPr>
        <w:t>PaLM</w:t>
      </w:r>
      <w:r>
        <w:rPr>
          <w:spacing w:val="2"/>
        </w:rPr>
        <w:t xml:space="preserve">  </w:t>
      </w:r>
      <w:r>
        <w:rPr>
          <w:spacing w:val="9"/>
        </w:rPr>
        <w:t>2.</w:t>
      </w:r>
      <w:r>
        <w:rPr>
          <w:spacing w:val="1"/>
        </w:rPr>
        <w:t xml:space="preserve">  </w:t>
      </w:r>
      <w:r>
        <w:rPr>
          <w:spacing w:val="9"/>
        </w:rPr>
        <w:t>It</w:t>
      </w:r>
      <w:r>
        <w:rPr>
          <w:spacing w:val="1"/>
        </w:rPr>
        <w:t xml:space="preserve">  </w:t>
      </w:r>
      <w:r>
        <w:rPr>
          <w:spacing w:val="9"/>
        </w:rPr>
        <w:t>includes</w:t>
      </w:r>
      <w:r>
        <w:rPr>
          <w:spacing w:val="39"/>
        </w:rPr>
        <w:t xml:space="preserve"> </w:t>
      </w:r>
      <w:r>
        <w:rPr>
          <w:spacing w:val="9"/>
        </w:rPr>
        <w:t>m</w:t>
      </w:r>
      <w:r>
        <w:rPr>
          <w:spacing w:val="8"/>
        </w:rPr>
        <w:t>odels</w:t>
      </w:r>
      <w:r>
        <w:t xml:space="preserve">  </w:t>
      </w:r>
      <w:r>
        <w:rPr>
          <w:spacing w:val="8"/>
        </w:rPr>
        <w:t>like</w:t>
      </w:r>
      <w:r>
        <w:rPr>
          <w:spacing w:val="2"/>
        </w:rPr>
        <w:t xml:space="preserve">  </w:t>
      </w:r>
      <w:r>
        <w:rPr>
          <w:spacing w:val="8"/>
        </w:rPr>
        <w:t>Gemini</w:t>
      </w:r>
      <w:r>
        <w:rPr>
          <w:spacing w:val="1"/>
        </w:rPr>
        <w:t xml:space="preserve">  </w:t>
      </w:r>
      <w:r>
        <w:rPr>
          <w:spacing w:val="8"/>
        </w:rPr>
        <w:t>Ultra,</w:t>
      </w:r>
      <w:r>
        <w:t xml:space="preserve">  </w:t>
      </w:r>
      <w:r>
        <w:rPr>
          <w:spacing w:val="8"/>
        </w:rPr>
        <w:t>Pro,</w:t>
      </w:r>
      <w:r>
        <w:rPr>
          <w:spacing w:val="2"/>
        </w:rPr>
        <w:t xml:space="preserve">  </w:t>
      </w:r>
      <w:r>
        <w:rPr>
          <w:spacing w:val="8"/>
        </w:rPr>
        <w:t>and</w:t>
      </w:r>
      <w:r>
        <w:t xml:space="preserve"> </w:t>
      </w:r>
      <w:r>
        <w:rPr>
          <w:spacing w:val="10"/>
        </w:rPr>
        <w:t>Nano,</w:t>
      </w:r>
      <w:r>
        <w:rPr>
          <w:spacing w:val="17"/>
          <w:w w:val="101"/>
        </w:rPr>
        <w:t xml:space="preserve"> </w:t>
      </w:r>
      <w:r>
        <w:rPr>
          <w:spacing w:val="10"/>
        </w:rPr>
        <w:t>designed to handle complex</w:t>
      </w:r>
      <w:r>
        <w:rPr>
          <w:spacing w:val="15"/>
          <w:w w:val="101"/>
        </w:rPr>
        <w:t xml:space="preserve"> </w:t>
      </w:r>
      <w:r>
        <w:rPr>
          <w:spacing w:val="10"/>
        </w:rPr>
        <w:t>tasks</w:t>
      </w:r>
      <w:r>
        <w:rPr>
          <w:spacing w:val="17"/>
          <w:w w:val="101"/>
        </w:rPr>
        <w:t xml:space="preserve"> </w:t>
      </w:r>
      <w:r>
        <w:rPr>
          <w:spacing w:val="10"/>
        </w:rPr>
        <w:t>across</w:t>
      </w:r>
      <w:r>
        <w:rPr>
          <w:spacing w:val="16"/>
        </w:rPr>
        <w:t xml:space="preserve"> </w:t>
      </w:r>
      <w:r>
        <w:rPr>
          <w:spacing w:val="10"/>
        </w:rPr>
        <w:t>different</w:t>
      </w:r>
      <w:r>
        <w:rPr>
          <w:spacing w:val="16"/>
        </w:rPr>
        <w:t xml:space="preserve"> </w:t>
      </w:r>
      <w:r>
        <w:rPr>
          <w:spacing w:val="10"/>
        </w:rPr>
        <w:t>types</w:t>
      </w:r>
      <w:r>
        <w:rPr>
          <w:spacing w:val="17"/>
        </w:rPr>
        <w:t xml:space="preserve"> </w:t>
      </w:r>
      <w:r>
        <w:rPr>
          <w:spacing w:val="9"/>
        </w:rPr>
        <w:t>of infor-</w:t>
      </w:r>
      <w:r>
        <w:t xml:space="preserve"> </w:t>
      </w:r>
      <w:r>
        <w:rPr>
          <w:spacing w:val="11"/>
        </w:rPr>
        <w:t>mation such as text, code,</w:t>
      </w:r>
      <w:r>
        <w:rPr>
          <w:spacing w:val="14"/>
        </w:rPr>
        <w:t xml:space="preserve"> </w:t>
      </w:r>
      <w:r>
        <w:rPr>
          <w:spacing w:val="11"/>
        </w:rPr>
        <w:t>audio, image</w:t>
      </w:r>
      <w:r>
        <w:rPr>
          <w:spacing w:val="10"/>
        </w:rPr>
        <w:t>s,</w:t>
      </w:r>
      <w:r>
        <w:rPr>
          <w:spacing w:val="13"/>
          <w:w w:val="102"/>
        </w:rPr>
        <w:t xml:space="preserve"> </w:t>
      </w:r>
      <w:r>
        <w:rPr>
          <w:spacing w:val="10"/>
        </w:rPr>
        <w:t>and video.</w:t>
      </w:r>
      <w:r>
        <w:rPr>
          <w:spacing w:val="14"/>
        </w:rPr>
        <w:t xml:space="preserve"> </w:t>
      </w:r>
      <w:r>
        <w:rPr>
          <w:spacing w:val="10"/>
        </w:rPr>
        <w:t>Gemini</w:t>
      </w:r>
      <w:r>
        <w:rPr>
          <w:spacing w:val="10"/>
          <w:w w:val="101"/>
        </w:rPr>
        <w:t xml:space="preserve"> </w:t>
      </w:r>
      <w:r>
        <w:rPr>
          <w:spacing w:val="10"/>
        </w:rPr>
        <w:t>has</w:t>
      </w:r>
      <w:r>
        <w:rPr>
          <w:spacing w:val="14"/>
        </w:rPr>
        <w:t xml:space="preserve"> </w:t>
      </w:r>
      <w:r>
        <w:rPr>
          <w:spacing w:val="10"/>
        </w:rPr>
        <w:t>shown</w:t>
      </w:r>
      <w:r>
        <w:t xml:space="preserve"> </w:t>
      </w:r>
      <w:r>
        <w:rPr>
          <w:spacing w:val="11"/>
        </w:rPr>
        <w:t>state-of-the-art</w:t>
      </w:r>
      <w:r>
        <w:rPr>
          <w:spacing w:val="26"/>
          <w:w w:val="101"/>
        </w:rPr>
        <w:t xml:space="preserve"> </w:t>
      </w:r>
      <w:r>
        <w:rPr>
          <w:spacing w:val="11"/>
        </w:rPr>
        <w:t>performance</w:t>
      </w:r>
      <w:r>
        <w:rPr>
          <w:spacing w:val="29"/>
          <w:w w:val="101"/>
        </w:rPr>
        <w:t xml:space="preserve"> </w:t>
      </w:r>
      <w:r>
        <w:rPr>
          <w:spacing w:val="11"/>
        </w:rPr>
        <w:t>on</w:t>
      </w:r>
      <w:r>
        <w:rPr>
          <w:spacing w:val="25"/>
          <w:w w:val="101"/>
        </w:rPr>
        <w:t xml:space="preserve"> </w:t>
      </w:r>
      <w:r>
        <w:rPr>
          <w:spacing w:val="11"/>
        </w:rPr>
        <w:t>numerous</w:t>
      </w:r>
      <w:r>
        <w:rPr>
          <w:spacing w:val="25"/>
          <w:w w:val="101"/>
        </w:rPr>
        <w:t xml:space="preserve"> </w:t>
      </w:r>
      <w:r>
        <w:rPr>
          <w:spacing w:val="11"/>
        </w:rPr>
        <w:t>bench</w:t>
      </w:r>
      <w:r>
        <w:rPr>
          <w:spacing w:val="10"/>
        </w:rPr>
        <w:t>marks</w:t>
      </w:r>
      <w:r>
        <w:rPr>
          <w:spacing w:val="29"/>
          <w:w w:val="101"/>
        </w:rPr>
        <w:t xml:space="preserve"> </w:t>
      </w:r>
      <w:r>
        <w:rPr>
          <w:spacing w:val="10"/>
        </w:rPr>
        <w:t>and</w:t>
      </w:r>
      <w:r>
        <w:rPr>
          <w:spacing w:val="28"/>
          <w:w w:val="102"/>
        </w:rPr>
        <w:t xml:space="preserve"> </w:t>
      </w:r>
      <w:r>
        <w:rPr>
          <w:spacing w:val="10"/>
        </w:rPr>
        <w:t>is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26"/>
          <w:w w:val="102"/>
        </w:rPr>
        <w:t xml:space="preserve"> </w:t>
      </w:r>
      <w:r>
        <w:rPr>
          <w:spacing w:val="10"/>
        </w:rPr>
        <w:t>first</w:t>
      </w:r>
      <w:r>
        <w:t xml:space="preserve"> </w:t>
      </w:r>
      <w:r>
        <w:rPr>
          <w:spacing w:val="11"/>
        </w:rPr>
        <w:t>model to outperform human</w:t>
      </w:r>
      <w:r>
        <w:rPr>
          <w:spacing w:val="16"/>
        </w:rPr>
        <w:t xml:space="preserve"> </w:t>
      </w:r>
      <w:r>
        <w:rPr>
          <w:spacing w:val="11"/>
        </w:rPr>
        <w:t>experts</w:t>
      </w:r>
      <w:r>
        <w:rPr>
          <w:spacing w:val="15"/>
          <w:w w:val="102"/>
        </w:rPr>
        <w:t xml:space="preserve"> </w:t>
      </w:r>
      <w:r>
        <w:rPr>
          <w:spacing w:val="11"/>
        </w:rPr>
        <w:t>on the</w:t>
      </w:r>
      <w:r>
        <w:rPr>
          <w:spacing w:val="15"/>
          <w:w w:val="101"/>
        </w:rPr>
        <w:t xml:space="preserve"> </w:t>
      </w:r>
      <w:r>
        <w:rPr>
          <w:spacing w:val="11"/>
        </w:rPr>
        <w:t>MMLU</w:t>
      </w:r>
      <w:r>
        <w:rPr>
          <w:spacing w:val="14"/>
          <w:w w:val="101"/>
        </w:rPr>
        <w:t xml:space="preserve"> </w:t>
      </w:r>
      <w:r>
        <w:rPr>
          <w:spacing w:val="11"/>
        </w:rPr>
        <w:t>test.</w:t>
      </w:r>
      <w:r>
        <w:rPr>
          <w:spacing w:val="15"/>
          <w:w w:val="102"/>
        </w:rPr>
        <w:t xml:space="preserve"> </w:t>
      </w:r>
      <w:r>
        <w:rPr>
          <w:spacing w:val="11"/>
        </w:rPr>
        <w:t>R</w:t>
      </w:r>
      <w:r>
        <w:rPr>
          <w:spacing w:val="10"/>
        </w:rPr>
        <w:t>epresentative</w:t>
      </w:r>
      <w:r>
        <w:t xml:space="preserve"> </w:t>
      </w:r>
      <w:r>
        <w:rPr>
          <w:spacing w:val="9"/>
        </w:rPr>
        <w:t>LLM were</w:t>
      </w:r>
      <w:r>
        <w:rPr>
          <w:spacing w:val="24"/>
          <w:w w:val="101"/>
        </w:rPr>
        <w:t xml:space="preserve"> </w:t>
      </w:r>
      <w:r>
        <w:rPr>
          <w:spacing w:val="9"/>
        </w:rPr>
        <w:t>summarized</w:t>
      </w:r>
      <w:r>
        <w:rPr>
          <w:spacing w:val="15"/>
          <w:w w:val="101"/>
        </w:rPr>
        <w:t xml:space="preserve"> </w:t>
      </w:r>
      <w:r>
        <w:rPr>
          <w:spacing w:val="9"/>
        </w:rPr>
        <w:t xml:space="preserve">in </w:t>
      </w:r>
      <w:r>
        <w:fldChar w:fldCharType="begin"/>
      </w:r>
      <w:r>
        <w:instrText xml:space="preserve"> HYPERLINK \l "bookmark44" </w:instrText>
      </w:r>
      <w:r>
        <w:fldChar w:fldCharType="separate"/>
      </w:r>
      <w:r>
        <w:rPr>
          <w:color w:val="2196D1"/>
          <w:spacing w:val="9"/>
        </w:rPr>
        <w:t>Table</w:t>
      </w:r>
      <w:r>
        <w:rPr>
          <w:color w:val="2196D1"/>
          <w:spacing w:val="21"/>
          <w:w w:val="102"/>
        </w:rPr>
        <w:t xml:space="preserve"> </w:t>
      </w:r>
      <w:r>
        <w:rPr>
          <w:color w:val="2196D1"/>
          <w:spacing w:val="9"/>
        </w:rPr>
        <w:t>1</w:t>
      </w:r>
      <w:r>
        <w:rPr>
          <w:color w:val="2196D1"/>
          <w:spacing w:val="9"/>
        </w:rPr>
        <w:fldChar w:fldCharType="end"/>
      </w:r>
      <w:r>
        <w:rPr>
          <w:spacing w:val="9"/>
        </w:rPr>
        <w:t>.</w:t>
      </w:r>
    </w:p>
    <w:p w14:paraId="6BAE04A7">
      <w:pPr>
        <w:spacing w:before="200" w:line="218" w:lineRule="auto"/>
        <w:ind w:left="10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pacing w:val="3"/>
          <w:sz w:val="15"/>
          <w:szCs w:val="15"/>
        </w:rPr>
        <w:t>2.  Applications</w:t>
      </w:r>
      <w:r>
        <w:rPr>
          <w:rFonts w:ascii="Arial" w:hAnsi="Arial" w:eastAsia="Arial" w:cs="Arial"/>
          <w:b/>
          <w:bCs/>
          <w:spacing w:val="35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5"/>
          <w:szCs w:val="15"/>
        </w:rPr>
        <w:t>of LLMs</w:t>
      </w:r>
      <w:r>
        <w:rPr>
          <w:rFonts w:ascii="Arial" w:hAnsi="Arial" w:eastAsia="Arial" w:cs="Arial"/>
          <w:b/>
          <w:bCs/>
          <w:spacing w:val="16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5"/>
          <w:szCs w:val="15"/>
        </w:rPr>
        <w:t>in</w:t>
      </w:r>
      <w:r>
        <w:rPr>
          <w:rFonts w:ascii="Arial" w:hAnsi="Arial" w:eastAsia="Arial" w:cs="Arial"/>
          <w:b/>
          <w:bCs/>
          <w:spacing w:val="15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5"/>
          <w:szCs w:val="15"/>
        </w:rPr>
        <w:t>food</w:t>
      </w:r>
      <w:r>
        <w:rPr>
          <w:rFonts w:ascii="Arial" w:hAnsi="Arial" w:eastAsia="Arial" w:cs="Arial"/>
          <w:b/>
          <w:bCs/>
          <w:spacing w:val="16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5"/>
          <w:szCs w:val="15"/>
        </w:rPr>
        <w:t>science</w:t>
      </w:r>
      <w:r>
        <w:rPr>
          <w:rFonts w:ascii="Arial" w:hAnsi="Arial" w:eastAsia="Arial" w:cs="Arial"/>
          <w:b/>
          <w:bCs/>
          <w:spacing w:val="16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5"/>
          <w:szCs w:val="15"/>
        </w:rPr>
        <w:t>and</w:t>
      </w:r>
      <w:r>
        <w:rPr>
          <w:rFonts w:ascii="Arial" w:hAnsi="Arial" w:eastAsia="Arial" w:cs="Arial"/>
          <w:b/>
          <w:bCs/>
          <w:spacing w:val="15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5"/>
          <w:szCs w:val="15"/>
        </w:rPr>
        <w:t>technology</w:t>
      </w:r>
    </w:p>
    <w:p w14:paraId="108AB585">
      <w:pPr>
        <w:spacing w:before="262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14"/>
          <w:sz w:val="15"/>
          <w:szCs w:val="15"/>
        </w:rPr>
        <w:t xml:space="preserve">2.1.  </w:t>
      </w:r>
      <w:r>
        <w:rPr>
          <w:rFonts w:ascii="Arial" w:hAnsi="Arial" w:eastAsia="Arial" w:cs="Arial"/>
          <w:i/>
          <w:iCs/>
          <w:sz w:val="15"/>
          <w:szCs w:val="15"/>
        </w:rPr>
        <w:t>Predictive</w:t>
      </w:r>
      <w:r>
        <w:rPr>
          <w:rFonts w:ascii="Arial" w:hAnsi="Arial" w:eastAsia="Arial" w:cs="Arial"/>
          <w:i/>
          <w:iCs/>
          <w:spacing w:val="17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analytics</w:t>
      </w:r>
      <w:r>
        <w:rPr>
          <w:rFonts w:ascii="Arial" w:hAnsi="Arial" w:eastAsia="Arial" w:cs="Arial"/>
          <w:i/>
          <w:iCs/>
          <w:spacing w:val="-9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for</w:t>
      </w:r>
      <w:r>
        <w:rPr>
          <w:rFonts w:ascii="Arial" w:hAnsi="Arial" w:eastAsia="Arial" w:cs="Arial"/>
          <w:i/>
          <w:iCs/>
          <w:spacing w:val="-15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food</w:t>
      </w:r>
      <w:r>
        <w:rPr>
          <w:rFonts w:ascii="Arial" w:hAnsi="Arial" w:eastAsia="Arial" w:cs="Arial"/>
          <w:i/>
          <w:iCs/>
          <w:spacing w:val="14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safety</w:t>
      </w:r>
    </w:p>
    <w:p w14:paraId="508E9CFB">
      <w:pPr>
        <w:pStyle w:val="2"/>
        <w:spacing w:before="261" w:line="289" w:lineRule="auto"/>
        <w:ind w:left="5" w:firstLine="243"/>
        <w:jc w:val="both"/>
      </w:pPr>
      <w:r>
        <w:rPr>
          <w:spacing w:val="10"/>
        </w:rPr>
        <w:t>One</w:t>
      </w:r>
      <w:r>
        <w:rPr>
          <w:spacing w:val="33"/>
          <w:w w:val="101"/>
        </w:rPr>
        <w:t xml:space="preserve"> </w:t>
      </w:r>
      <w:r>
        <w:rPr>
          <w:spacing w:val="10"/>
        </w:rPr>
        <w:t>of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31"/>
        </w:rPr>
        <w:t xml:space="preserve"> </w:t>
      </w:r>
      <w:r>
        <w:rPr>
          <w:spacing w:val="10"/>
        </w:rPr>
        <w:t>most</w:t>
      </w:r>
      <w:r>
        <w:rPr>
          <w:spacing w:val="33"/>
        </w:rPr>
        <w:t xml:space="preserve"> </w:t>
      </w:r>
      <w:r>
        <w:rPr>
          <w:spacing w:val="10"/>
        </w:rPr>
        <w:t>groundb</w:t>
      </w:r>
      <w:r>
        <w:rPr>
          <w:spacing w:val="9"/>
        </w:rPr>
        <w:t>reaking</w:t>
      </w:r>
      <w:r>
        <w:rPr>
          <w:spacing w:val="32"/>
          <w:w w:val="102"/>
        </w:rPr>
        <w:t xml:space="preserve"> </w:t>
      </w:r>
      <w:r>
        <w:rPr>
          <w:spacing w:val="9"/>
        </w:rPr>
        <w:t>applications</w:t>
      </w:r>
      <w:r>
        <w:rPr>
          <w:spacing w:val="34"/>
        </w:rPr>
        <w:t xml:space="preserve"> </w:t>
      </w:r>
      <w:r>
        <w:rPr>
          <w:spacing w:val="9"/>
        </w:rPr>
        <w:t>of</w:t>
      </w:r>
      <w:r>
        <w:rPr>
          <w:spacing w:val="22"/>
        </w:rPr>
        <w:t xml:space="preserve"> </w:t>
      </w:r>
      <w:r>
        <w:rPr>
          <w:spacing w:val="9"/>
        </w:rPr>
        <w:t>LLMs</w:t>
      </w:r>
      <w:r>
        <w:rPr>
          <w:spacing w:val="31"/>
        </w:rPr>
        <w:t xml:space="preserve"> </w:t>
      </w:r>
      <w:r>
        <w:rPr>
          <w:spacing w:val="9"/>
        </w:rPr>
        <w:t>lies</w:t>
      </w:r>
      <w:r>
        <w:rPr>
          <w:spacing w:val="33"/>
          <w:w w:val="101"/>
        </w:rPr>
        <w:t xml:space="preserve"> </w:t>
      </w:r>
      <w:r>
        <w:rPr>
          <w:spacing w:val="9"/>
        </w:rPr>
        <w:t>in</w:t>
      </w:r>
      <w:r>
        <w:rPr>
          <w:spacing w:val="31"/>
          <w:w w:val="101"/>
        </w:rPr>
        <w:t xml:space="preserve"> </w:t>
      </w:r>
      <w:r>
        <w:rPr>
          <w:spacing w:val="9"/>
        </w:rPr>
        <w:t>pre-</w:t>
      </w:r>
      <w:r>
        <w:t xml:space="preserve"> </w:t>
      </w:r>
      <w:r>
        <w:rPr>
          <w:spacing w:val="10"/>
        </w:rPr>
        <w:t>dictive</w:t>
      </w:r>
      <w:r>
        <w:rPr>
          <w:spacing w:val="20"/>
          <w:w w:val="102"/>
        </w:rPr>
        <w:t xml:space="preserve"> </w:t>
      </w:r>
      <w:r>
        <w:rPr>
          <w:spacing w:val="10"/>
        </w:rPr>
        <w:t>analytics</w:t>
      </w:r>
      <w:r>
        <w:rPr>
          <w:spacing w:val="18"/>
        </w:rPr>
        <w:t xml:space="preserve"> </w:t>
      </w:r>
      <w:r>
        <w:rPr>
          <w:spacing w:val="10"/>
        </w:rPr>
        <w:t>for</w:t>
      </w:r>
      <w:r>
        <w:rPr>
          <w:spacing w:val="20"/>
        </w:rPr>
        <w:t xml:space="preserve"> </w:t>
      </w:r>
      <w:r>
        <w:rPr>
          <w:spacing w:val="10"/>
        </w:rPr>
        <w:t>contaminant</w:t>
      </w:r>
      <w:r>
        <w:rPr>
          <w:spacing w:val="19"/>
        </w:rPr>
        <w:t xml:space="preserve"> </w:t>
      </w:r>
      <w:r>
        <w:rPr>
          <w:spacing w:val="10"/>
        </w:rPr>
        <w:t>detection</w:t>
      </w:r>
      <w:r>
        <w:rPr>
          <w:spacing w:val="20"/>
        </w:rPr>
        <w:t xml:space="preserve"> </w:t>
      </w:r>
      <w:r>
        <w:rPr>
          <w:spacing w:val="10"/>
        </w:rPr>
        <w:t>and</w:t>
      </w:r>
      <w:r>
        <w:rPr>
          <w:spacing w:val="18"/>
          <w:w w:val="102"/>
        </w:rPr>
        <w:t xml:space="preserve"> </w:t>
      </w:r>
      <w:r>
        <w:rPr>
          <w:spacing w:val="9"/>
        </w:rPr>
        <w:t>food</w:t>
      </w:r>
      <w:r>
        <w:rPr>
          <w:spacing w:val="18"/>
          <w:w w:val="102"/>
        </w:rPr>
        <w:t xml:space="preserve"> </w:t>
      </w:r>
      <w:r>
        <w:rPr>
          <w:spacing w:val="9"/>
        </w:rPr>
        <w:t>safety</w:t>
      </w:r>
      <w:r>
        <w:rPr>
          <w:spacing w:val="17"/>
          <w:w w:val="102"/>
        </w:rPr>
        <w:t xml:space="preserve"> </w:t>
      </w:r>
      <w:r>
        <w:rPr>
          <w:spacing w:val="9"/>
        </w:rPr>
        <w:t>risk</w:t>
      </w:r>
      <w:r>
        <w:rPr>
          <w:spacing w:val="19"/>
          <w:w w:val="101"/>
        </w:rPr>
        <w:t xml:space="preserve"> </w:t>
      </w:r>
      <w:r>
        <w:rPr>
          <w:spacing w:val="9"/>
        </w:rPr>
        <w:t>assess-</w:t>
      </w:r>
      <w:r>
        <w:t xml:space="preserve"> </w:t>
      </w:r>
      <w:r>
        <w:rPr>
          <w:spacing w:val="10"/>
        </w:rPr>
        <w:t>ment</w:t>
      </w:r>
      <w:r>
        <w:rPr>
          <w:spacing w:val="22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"bookmark45" </w:instrText>
      </w:r>
      <w:r>
        <w:fldChar w:fldCharType="separate"/>
      </w:r>
      <w:r>
        <w:rPr>
          <w:color w:val="2196D1"/>
          <w:spacing w:val="10"/>
        </w:rPr>
        <w:t>Wang</w:t>
      </w:r>
      <w:r>
        <w:rPr>
          <w:color w:val="2196D1"/>
          <w:spacing w:val="17"/>
        </w:rPr>
        <w:t xml:space="preserve"> </w:t>
      </w:r>
      <w:r>
        <w:rPr>
          <w:color w:val="2196D1"/>
          <w:spacing w:val="10"/>
        </w:rPr>
        <w:t>et</w:t>
      </w:r>
      <w:r>
        <w:rPr>
          <w:color w:val="2196D1"/>
          <w:spacing w:val="18"/>
        </w:rPr>
        <w:t xml:space="preserve"> </w:t>
      </w:r>
      <w:r>
        <w:rPr>
          <w:color w:val="2196D1"/>
          <w:spacing w:val="10"/>
        </w:rPr>
        <w:t>al.,</w:t>
      </w:r>
      <w:r>
        <w:rPr>
          <w:color w:val="2196D1"/>
          <w:spacing w:val="19"/>
        </w:rPr>
        <w:t xml:space="preserve"> </w:t>
      </w:r>
      <w:r>
        <w:rPr>
          <w:color w:val="2196D1"/>
          <w:spacing w:val="10"/>
        </w:rPr>
        <w:t>2022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  <w:r>
        <w:rPr>
          <w:spacing w:val="18"/>
          <w:w w:val="102"/>
        </w:rPr>
        <w:t xml:space="preserve"> </w:t>
      </w:r>
      <w:r>
        <w:rPr>
          <w:spacing w:val="10"/>
        </w:rPr>
        <w:t>Specifically, by</w:t>
      </w:r>
      <w:r>
        <w:rPr>
          <w:spacing w:val="17"/>
        </w:rPr>
        <w:t xml:space="preserve"> </w:t>
      </w:r>
      <w:r>
        <w:rPr>
          <w:spacing w:val="10"/>
        </w:rPr>
        <w:t>analyzing v</w:t>
      </w:r>
      <w:r>
        <w:rPr>
          <w:spacing w:val="9"/>
        </w:rPr>
        <w:t>ast</w:t>
      </w:r>
      <w:r>
        <w:rPr>
          <w:spacing w:val="17"/>
        </w:rPr>
        <w:t xml:space="preserve"> </w:t>
      </w:r>
      <w:r>
        <w:rPr>
          <w:spacing w:val="9"/>
        </w:rPr>
        <w:t>datasets</w:t>
      </w:r>
      <w:r>
        <w:rPr>
          <w:spacing w:val="17"/>
          <w:w w:val="101"/>
        </w:rPr>
        <w:t xml:space="preserve"> </w:t>
      </w:r>
      <w:r>
        <w:rPr>
          <w:spacing w:val="9"/>
        </w:rPr>
        <w:t>from</w:t>
      </w:r>
      <w:r>
        <w:t xml:space="preserve"> </w:t>
      </w:r>
      <w:r>
        <w:rPr>
          <w:spacing w:val="10"/>
        </w:rPr>
        <w:t>past incidents, research studies, and sa</w:t>
      </w:r>
      <w:r>
        <w:rPr>
          <w:spacing w:val="9"/>
        </w:rPr>
        <w:t>fety reports,</w:t>
      </w:r>
      <w:r>
        <w:rPr>
          <w:spacing w:val="11"/>
          <w:w w:val="102"/>
        </w:rPr>
        <w:t xml:space="preserve"> </w:t>
      </w:r>
      <w:r>
        <w:rPr>
          <w:spacing w:val="9"/>
        </w:rPr>
        <w:t>LLMs</w:t>
      </w:r>
      <w:r>
        <w:rPr>
          <w:spacing w:val="11"/>
          <w:w w:val="102"/>
        </w:rPr>
        <w:t xml:space="preserve"> </w:t>
      </w:r>
      <w:r>
        <w:rPr>
          <w:spacing w:val="9"/>
        </w:rPr>
        <w:t>are</w:t>
      </w:r>
      <w:r>
        <w:rPr>
          <w:spacing w:val="12"/>
          <w:w w:val="102"/>
        </w:rPr>
        <w:t xml:space="preserve"> </w:t>
      </w:r>
      <w:r>
        <w:rPr>
          <w:spacing w:val="9"/>
        </w:rPr>
        <w:t>capable</w:t>
      </w:r>
      <w:r>
        <w:rPr>
          <w:spacing w:val="11"/>
        </w:rPr>
        <w:t xml:space="preserve"> </w:t>
      </w:r>
      <w:r>
        <w:rPr>
          <w:spacing w:val="9"/>
        </w:rPr>
        <w:t>of</w:t>
      </w:r>
      <w:r>
        <w:t xml:space="preserve"> </w:t>
      </w:r>
      <w:r>
        <w:rPr>
          <w:spacing w:val="10"/>
        </w:rPr>
        <w:t>predicting potential contamination risks in food p</w:t>
      </w:r>
      <w:r>
        <w:rPr>
          <w:spacing w:val="9"/>
        </w:rPr>
        <w:t>roducts (</w:t>
      </w:r>
      <w:r>
        <w:fldChar w:fldCharType="begin"/>
      </w:r>
      <w:r>
        <w:instrText xml:space="preserve"> HYPERLINK \l "bookmark46" </w:instrText>
      </w:r>
      <w:r>
        <w:fldChar w:fldCharType="separate"/>
      </w:r>
      <w:r>
        <w:rPr>
          <w:color w:val="2196D1"/>
          <w:spacing w:val="9"/>
        </w:rPr>
        <w:t>Deng, Cao, &amp;</w:t>
      </w:r>
      <w:r>
        <w:rPr>
          <w:color w:val="2196D1"/>
          <w:spacing w:val="9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"bookmark46" </w:instrText>
      </w:r>
      <w:r>
        <w:fldChar w:fldCharType="separate"/>
      </w:r>
      <w:r>
        <w:rPr>
          <w:color w:val="2196D1"/>
          <w:spacing w:val="10"/>
        </w:rPr>
        <w:t>Horn,</w:t>
      </w:r>
      <w:r>
        <w:rPr>
          <w:color w:val="2196D1"/>
          <w:spacing w:val="23"/>
          <w:w w:val="101"/>
        </w:rPr>
        <w:t xml:space="preserve"> </w:t>
      </w:r>
      <w:r>
        <w:rPr>
          <w:color w:val="2196D1"/>
          <w:spacing w:val="10"/>
        </w:rPr>
        <w:t>2021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  <w:r>
        <w:rPr>
          <w:spacing w:val="17"/>
          <w:w w:val="101"/>
        </w:rPr>
        <w:t xml:space="preserve"> </w:t>
      </w:r>
      <w:r>
        <w:rPr>
          <w:spacing w:val="10"/>
        </w:rPr>
        <w:t>This</w:t>
      </w:r>
      <w:r>
        <w:rPr>
          <w:spacing w:val="19"/>
        </w:rPr>
        <w:t xml:space="preserve"> </w:t>
      </w:r>
      <w:r>
        <w:rPr>
          <w:spacing w:val="10"/>
        </w:rPr>
        <w:t>represents</w:t>
      </w:r>
      <w:r>
        <w:rPr>
          <w:spacing w:val="20"/>
          <w:w w:val="101"/>
        </w:rPr>
        <w:t xml:space="preserve"> </w:t>
      </w:r>
      <w:r>
        <w:rPr>
          <w:spacing w:val="10"/>
        </w:rPr>
        <w:t>a</w:t>
      </w:r>
      <w:r>
        <w:rPr>
          <w:spacing w:val="20"/>
          <w:w w:val="102"/>
        </w:rPr>
        <w:t xml:space="preserve"> </w:t>
      </w:r>
      <w:r>
        <w:rPr>
          <w:spacing w:val="10"/>
        </w:rPr>
        <w:t>significant</w:t>
      </w:r>
      <w:r>
        <w:rPr>
          <w:spacing w:val="20"/>
          <w:w w:val="101"/>
        </w:rPr>
        <w:t xml:space="preserve"> </w:t>
      </w:r>
      <w:r>
        <w:rPr>
          <w:spacing w:val="10"/>
        </w:rPr>
        <w:t>shift</w:t>
      </w:r>
      <w:r>
        <w:rPr>
          <w:spacing w:val="19"/>
          <w:w w:val="101"/>
        </w:rPr>
        <w:t xml:space="preserve"> </w:t>
      </w:r>
      <w:r>
        <w:rPr>
          <w:spacing w:val="10"/>
        </w:rPr>
        <w:t>from</w:t>
      </w:r>
      <w:r>
        <w:rPr>
          <w:spacing w:val="19"/>
        </w:rPr>
        <w:t xml:space="preserve"> </w:t>
      </w:r>
      <w:r>
        <w:rPr>
          <w:spacing w:val="10"/>
        </w:rPr>
        <w:t>traditi</w:t>
      </w:r>
      <w:r>
        <w:rPr>
          <w:spacing w:val="9"/>
        </w:rPr>
        <w:t>onal</w:t>
      </w:r>
      <w:r>
        <w:rPr>
          <w:spacing w:val="19"/>
        </w:rPr>
        <w:t xml:space="preserve"> </w:t>
      </w:r>
      <w:r>
        <w:rPr>
          <w:spacing w:val="9"/>
        </w:rPr>
        <w:t>micro-</w:t>
      </w:r>
      <w:r>
        <w:t xml:space="preserve"> </w:t>
      </w:r>
      <w:r>
        <w:rPr>
          <w:spacing w:val="11"/>
        </w:rPr>
        <w:t>biological and chemical testing</w:t>
      </w:r>
      <w:r>
        <w:rPr>
          <w:spacing w:val="10"/>
        </w:rPr>
        <w:t xml:space="preserve"> methods to sophisticated computational</w:t>
      </w:r>
      <w:r>
        <w:t xml:space="preserve"> </w:t>
      </w:r>
      <w:r>
        <w:rPr>
          <w:spacing w:val="11"/>
        </w:rPr>
        <w:t>analytics. Importantly, a nota</w:t>
      </w:r>
      <w:r>
        <w:rPr>
          <w:spacing w:val="10"/>
        </w:rPr>
        <w:t>ble example</w:t>
      </w:r>
      <w:r>
        <w:rPr>
          <w:spacing w:val="16"/>
        </w:rPr>
        <w:t xml:space="preserve"> </w:t>
      </w:r>
      <w:r>
        <w:rPr>
          <w:spacing w:val="10"/>
        </w:rPr>
        <w:t>of this application</w:t>
      </w:r>
      <w:r>
        <w:rPr>
          <w:spacing w:val="14"/>
          <w:w w:val="102"/>
        </w:rPr>
        <w:t xml:space="preserve"> </w:t>
      </w:r>
      <w:r>
        <w:rPr>
          <w:spacing w:val="10"/>
        </w:rPr>
        <w:t>involves</w:t>
      </w:r>
      <w:r>
        <w:rPr>
          <w:spacing w:val="14"/>
        </w:rPr>
        <w:t xml:space="preserve"> </w:t>
      </w:r>
      <w:r>
        <w:rPr>
          <w:spacing w:val="10"/>
        </w:rPr>
        <w:t>a</w:t>
      </w:r>
      <w:r>
        <w:t xml:space="preserve"> </w:t>
      </w:r>
      <w:r>
        <w:rPr>
          <w:spacing w:val="10"/>
        </w:rPr>
        <w:t>study investigating Cha</w:t>
      </w:r>
      <w:r>
        <w:rPr>
          <w:spacing w:val="9"/>
        </w:rPr>
        <w:t>tGPT, a prominent LLM, in formulating</w:t>
      </w:r>
      <w:r>
        <w:rPr>
          <w:spacing w:val="11"/>
          <w:w w:val="102"/>
        </w:rPr>
        <w:t xml:space="preserve"> </w:t>
      </w:r>
      <w:r>
        <w:rPr>
          <w:spacing w:val="9"/>
        </w:rPr>
        <w:t>diets for</w:t>
      </w:r>
      <w:r>
        <w:t xml:space="preserve"> </w:t>
      </w:r>
      <w:r>
        <w:rPr>
          <w:spacing w:val="9"/>
        </w:rPr>
        <w:t>individuals  with</w:t>
      </w:r>
      <w:r>
        <w:rPr>
          <w:spacing w:val="23"/>
        </w:rPr>
        <w:t xml:space="preserve">  </w:t>
      </w:r>
      <w:r>
        <w:rPr>
          <w:spacing w:val="9"/>
        </w:rPr>
        <w:t>food</w:t>
      </w:r>
      <w:r>
        <w:rPr>
          <w:spacing w:val="16"/>
          <w:w w:val="102"/>
        </w:rPr>
        <w:t xml:space="preserve">  </w:t>
      </w:r>
      <w:r>
        <w:rPr>
          <w:spacing w:val="9"/>
        </w:rPr>
        <w:t>allergies   (</w:t>
      </w:r>
      <w:r>
        <w:fldChar w:fldCharType="begin"/>
      </w:r>
      <w:r>
        <w:instrText xml:space="preserve"> HYPERLINK \l "bookmark47" </w:instrText>
      </w:r>
      <w:r>
        <w:fldChar w:fldCharType="separate"/>
      </w:r>
      <w:r>
        <w:rPr>
          <w:color w:val="2196D1"/>
          <w:spacing w:val="9"/>
        </w:rPr>
        <w:t>Niszczota</w:t>
      </w:r>
      <w:r>
        <w:rPr>
          <w:color w:val="2196D1"/>
          <w:spacing w:val="17"/>
        </w:rPr>
        <w:t xml:space="preserve">  </w:t>
      </w:r>
      <w:r>
        <w:rPr>
          <w:color w:val="2196D1"/>
          <w:spacing w:val="9"/>
        </w:rPr>
        <w:t>&amp;</w:t>
      </w:r>
      <w:r>
        <w:rPr>
          <w:color w:val="2196D1"/>
          <w:spacing w:val="16"/>
          <w:w w:val="101"/>
        </w:rPr>
        <w:t xml:space="preserve">  </w:t>
      </w:r>
      <w:r>
        <w:rPr>
          <w:color w:val="2196D1"/>
          <w:spacing w:val="9"/>
        </w:rPr>
        <w:t>Rybicka,</w:t>
      </w:r>
      <w:r>
        <w:rPr>
          <w:color w:val="2196D1"/>
          <w:spacing w:val="17"/>
          <w:w w:val="101"/>
        </w:rPr>
        <w:t xml:space="preserve">  </w:t>
      </w:r>
      <w:r>
        <w:rPr>
          <w:color w:val="2196D1"/>
          <w:spacing w:val="9"/>
        </w:rPr>
        <w:t>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  The</w:t>
      </w:r>
      <w:r>
        <w:t xml:space="preserve"> </w:t>
      </w:r>
      <w:r>
        <w:rPr>
          <w:spacing w:val="10"/>
        </w:rPr>
        <w:t>research critically assessed the model</w:t>
      </w:r>
      <w:r>
        <w:rPr>
          <w:rFonts w:ascii="Arial" w:hAnsi="Arial" w:eastAsia="Arial" w:cs="Arial"/>
          <w:spacing w:val="10"/>
        </w:rPr>
        <w:t>’</w:t>
      </w:r>
      <w:r>
        <w:rPr>
          <w:spacing w:val="10"/>
        </w:rPr>
        <w:t>s ability to</w:t>
      </w:r>
      <w:r>
        <w:rPr>
          <w:spacing w:val="19"/>
          <w:w w:val="102"/>
        </w:rPr>
        <w:t xml:space="preserve"> </w:t>
      </w:r>
      <w:r>
        <w:rPr>
          <w:spacing w:val="10"/>
        </w:rPr>
        <w:t>generate</w:t>
      </w:r>
      <w:r>
        <w:rPr>
          <w:spacing w:val="14"/>
        </w:rPr>
        <w:t xml:space="preserve"> </w:t>
      </w:r>
      <w:r>
        <w:rPr>
          <w:spacing w:val="10"/>
        </w:rPr>
        <w:t>allergen-free</w:t>
      </w:r>
      <w:r>
        <w:t xml:space="preserve"> </w:t>
      </w:r>
      <w:r>
        <w:rPr>
          <w:spacing w:val="10"/>
        </w:rPr>
        <w:t>diets,</w:t>
      </w:r>
      <w:r>
        <w:rPr>
          <w:spacing w:val="25"/>
          <w:w w:val="101"/>
        </w:rPr>
        <w:t xml:space="preserve"> </w:t>
      </w:r>
      <w:r>
        <w:rPr>
          <w:spacing w:val="10"/>
        </w:rPr>
        <w:t>focusing</w:t>
      </w:r>
      <w:r>
        <w:rPr>
          <w:spacing w:val="27"/>
        </w:rPr>
        <w:t xml:space="preserve"> </w:t>
      </w:r>
      <w:r>
        <w:rPr>
          <w:spacing w:val="10"/>
        </w:rPr>
        <w:t>on</w:t>
      </w:r>
      <w:r>
        <w:rPr>
          <w:spacing w:val="24"/>
          <w:w w:val="102"/>
        </w:rPr>
        <w:t xml:space="preserve"> </w:t>
      </w:r>
      <w:r>
        <w:rPr>
          <w:spacing w:val="10"/>
        </w:rPr>
        <w:t>their</w:t>
      </w:r>
      <w:r>
        <w:rPr>
          <w:spacing w:val="25"/>
          <w:w w:val="102"/>
        </w:rPr>
        <w:t xml:space="preserve"> </w:t>
      </w:r>
      <w:r>
        <w:rPr>
          <w:spacing w:val="10"/>
        </w:rPr>
        <w:t>safety,</w:t>
      </w:r>
      <w:r>
        <w:rPr>
          <w:spacing w:val="27"/>
        </w:rPr>
        <w:t xml:space="preserve"> </w:t>
      </w:r>
      <w:r>
        <w:rPr>
          <w:spacing w:val="10"/>
        </w:rPr>
        <w:t>accuracy,</w:t>
      </w:r>
      <w:r>
        <w:rPr>
          <w:spacing w:val="25"/>
        </w:rPr>
        <w:t xml:space="preserve"> </w:t>
      </w:r>
      <w:r>
        <w:rPr>
          <w:spacing w:val="10"/>
        </w:rPr>
        <w:t>and</w:t>
      </w:r>
      <w:r>
        <w:rPr>
          <w:spacing w:val="26"/>
          <w:w w:val="101"/>
        </w:rPr>
        <w:t xml:space="preserve"> </w:t>
      </w:r>
      <w:r>
        <w:rPr>
          <w:spacing w:val="10"/>
        </w:rPr>
        <w:t>attractiveness.</w:t>
      </w:r>
      <w:r>
        <w:rPr>
          <w:spacing w:val="25"/>
          <w:w w:val="102"/>
        </w:rPr>
        <w:t xml:space="preserve"> </w:t>
      </w:r>
      <w:r>
        <w:rPr>
          <w:spacing w:val="10"/>
        </w:rPr>
        <w:t>How</w:t>
      </w:r>
      <w:r>
        <w:rPr>
          <w:spacing w:val="9"/>
        </w:rPr>
        <w:t>ever,</w:t>
      </w:r>
      <w:r>
        <w:t xml:space="preserve"> </w:t>
      </w:r>
      <w:r>
        <w:rPr>
          <w:spacing w:val="11"/>
        </w:rPr>
        <w:t>the</w:t>
      </w:r>
      <w:r>
        <w:rPr>
          <w:spacing w:val="5"/>
        </w:rPr>
        <w:t xml:space="preserve">  </w:t>
      </w:r>
      <w:r>
        <w:rPr>
          <w:spacing w:val="11"/>
        </w:rPr>
        <w:t>study</w:t>
      </w:r>
      <w:r>
        <w:rPr>
          <w:spacing w:val="5"/>
        </w:rPr>
        <w:t xml:space="preserve">  </w:t>
      </w:r>
      <w:r>
        <w:rPr>
          <w:spacing w:val="11"/>
        </w:rPr>
        <w:t>revealed</w:t>
      </w:r>
      <w:r>
        <w:rPr>
          <w:spacing w:val="4"/>
        </w:rPr>
        <w:t xml:space="preserve">  </w:t>
      </w:r>
      <w:r>
        <w:rPr>
          <w:spacing w:val="11"/>
        </w:rPr>
        <w:t>limitations,</w:t>
      </w:r>
      <w:r>
        <w:rPr>
          <w:spacing w:val="4"/>
        </w:rPr>
        <w:t xml:space="preserve">  </w:t>
      </w:r>
      <w:r>
        <w:rPr>
          <w:spacing w:val="11"/>
        </w:rPr>
        <w:t>particularly</w:t>
      </w:r>
      <w:r>
        <w:rPr>
          <w:spacing w:val="5"/>
        </w:rPr>
        <w:t xml:space="preserve">  </w:t>
      </w:r>
      <w:r>
        <w:rPr>
          <w:spacing w:val="11"/>
        </w:rPr>
        <w:t>the</w:t>
      </w:r>
      <w:r>
        <w:rPr>
          <w:spacing w:val="4"/>
        </w:rPr>
        <w:t xml:space="preserve">  </w:t>
      </w:r>
      <w:r>
        <w:rPr>
          <w:spacing w:val="11"/>
        </w:rPr>
        <w:t>model</w:t>
      </w:r>
      <w:r>
        <w:rPr>
          <w:rFonts w:ascii="Arial" w:hAnsi="Arial" w:eastAsia="Arial" w:cs="Arial"/>
          <w:spacing w:val="11"/>
        </w:rPr>
        <w:t>’</w:t>
      </w:r>
      <w:r>
        <w:rPr>
          <w:spacing w:val="11"/>
        </w:rPr>
        <w:t>s</w:t>
      </w:r>
      <w:r>
        <w:rPr>
          <w:spacing w:val="4"/>
        </w:rPr>
        <w:t xml:space="preserve">  </w:t>
      </w:r>
      <w:r>
        <w:rPr>
          <w:spacing w:val="11"/>
        </w:rPr>
        <w:t>potent</w:t>
      </w:r>
      <w:r>
        <w:rPr>
          <w:spacing w:val="10"/>
        </w:rPr>
        <w:t>ial</w:t>
      </w:r>
      <w:r>
        <w:rPr>
          <w:spacing w:val="5"/>
        </w:rPr>
        <w:t xml:space="preserve">  </w:t>
      </w:r>
      <w:r>
        <w:rPr>
          <w:spacing w:val="10"/>
        </w:rPr>
        <w:t>to</w:t>
      </w:r>
      <w:r>
        <w:rPr>
          <w:spacing w:val="1"/>
        </w:rPr>
        <w:t xml:space="preserve"> </w:t>
      </w:r>
      <w:r>
        <w:rPr>
          <w:spacing w:val="10"/>
        </w:rPr>
        <w:t>inadvertently</w:t>
      </w:r>
      <w:r>
        <w:rPr>
          <w:spacing w:val="7"/>
        </w:rPr>
        <w:t xml:space="preserve">  </w:t>
      </w:r>
      <w:r>
        <w:rPr>
          <w:spacing w:val="10"/>
        </w:rPr>
        <w:t>include</w:t>
      </w:r>
      <w:r>
        <w:rPr>
          <w:spacing w:val="6"/>
        </w:rPr>
        <w:t xml:space="preserve">  </w:t>
      </w:r>
      <w:r>
        <w:rPr>
          <w:spacing w:val="10"/>
        </w:rPr>
        <w:t>allergens</w:t>
      </w:r>
      <w:r>
        <w:rPr>
          <w:spacing w:val="6"/>
        </w:rPr>
        <w:t xml:space="preserve">  </w:t>
      </w:r>
      <w:r>
        <w:rPr>
          <w:spacing w:val="10"/>
        </w:rPr>
        <w:t>and  inaccuracies</w:t>
      </w:r>
      <w:r>
        <w:rPr>
          <w:spacing w:val="6"/>
        </w:rPr>
        <w:t xml:space="preserve">  </w:t>
      </w:r>
      <w:r>
        <w:rPr>
          <w:spacing w:val="10"/>
        </w:rPr>
        <w:t>in  calculating</w:t>
      </w:r>
      <w:r>
        <w:rPr>
          <w:spacing w:val="5"/>
        </w:rPr>
        <w:t xml:space="preserve">  </w:t>
      </w:r>
      <w:r>
        <w:rPr>
          <w:spacing w:val="10"/>
        </w:rPr>
        <w:t>food</w:t>
      </w:r>
      <w:r>
        <w:t xml:space="preserve"> </w:t>
      </w:r>
      <w:r>
        <w:rPr>
          <w:spacing w:val="11"/>
        </w:rPr>
        <w:t>quantities</w:t>
      </w:r>
      <w:r>
        <w:rPr>
          <w:spacing w:val="3"/>
        </w:rPr>
        <w:t xml:space="preserve">  </w:t>
      </w:r>
      <w:r>
        <w:rPr>
          <w:spacing w:val="11"/>
        </w:rPr>
        <w:t>and</w:t>
      </w:r>
      <w:r>
        <w:rPr>
          <w:spacing w:val="4"/>
        </w:rPr>
        <w:t xml:space="preserve">  </w:t>
      </w:r>
      <w:r>
        <w:rPr>
          <w:spacing w:val="11"/>
        </w:rPr>
        <w:t>energy</w:t>
      </w:r>
      <w:r>
        <w:rPr>
          <w:spacing w:val="2"/>
        </w:rPr>
        <w:t xml:space="preserve">  </w:t>
      </w:r>
      <w:r>
        <w:rPr>
          <w:spacing w:val="11"/>
        </w:rPr>
        <w:t>values,</w:t>
      </w:r>
      <w:r>
        <w:rPr>
          <w:spacing w:val="3"/>
        </w:rPr>
        <w:t xml:space="preserve">  </w:t>
      </w:r>
      <w:r>
        <w:rPr>
          <w:spacing w:val="11"/>
        </w:rPr>
        <w:t>thereb</w:t>
      </w:r>
      <w:r>
        <w:rPr>
          <w:spacing w:val="10"/>
        </w:rPr>
        <w:t>y</w:t>
      </w:r>
      <w:r>
        <w:rPr>
          <w:spacing w:val="4"/>
        </w:rPr>
        <w:t xml:space="preserve">  </w:t>
      </w:r>
      <w:r>
        <w:rPr>
          <w:spacing w:val="10"/>
        </w:rPr>
        <w:t>emphasizing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necessity</w:t>
      </w:r>
      <w:r>
        <w:rPr>
          <w:spacing w:val="3"/>
        </w:rPr>
        <w:t xml:space="preserve">  </w:t>
      </w:r>
      <w:r>
        <w:rPr>
          <w:spacing w:val="10"/>
        </w:rPr>
        <w:t>for</w:t>
      </w:r>
      <w:r>
        <w:rPr>
          <w:spacing w:val="1"/>
        </w:rPr>
        <w:t xml:space="preserve"> </w:t>
      </w:r>
      <w:r>
        <w:rPr>
          <w:spacing w:val="10"/>
        </w:rPr>
        <w:t>professional</w:t>
      </w:r>
      <w:r>
        <w:rPr>
          <w:spacing w:val="1"/>
        </w:rPr>
        <w:t xml:space="preserve">  </w:t>
      </w:r>
      <w:r>
        <w:rPr>
          <w:spacing w:val="10"/>
        </w:rPr>
        <w:t>oversight.</w:t>
      </w:r>
      <w:r>
        <w:rPr>
          <w:spacing w:val="1"/>
        </w:rPr>
        <w:t xml:space="preserve">  </w:t>
      </w:r>
      <w:r>
        <w:rPr>
          <w:spacing w:val="10"/>
        </w:rPr>
        <w:t>Consequently,</w:t>
      </w:r>
      <w:r>
        <w:rPr>
          <w:spacing w:val="1"/>
        </w:rPr>
        <w:t xml:space="preserve">  </w:t>
      </w:r>
      <w:r>
        <w:rPr>
          <w:spacing w:val="10"/>
        </w:rPr>
        <w:t>such</w:t>
      </w:r>
      <w:r>
        <w:rPr>
          <w:spacing w:val="37"/>
          <w:w w:val="101"/>
        </w:rPr>
        <w:t xml:space="preserve"> </w:t>
      </w:r>
      <w:r>
        <w:rPr>
          <w:spacing w:val="10"/>
        </w:rPr>
        <w:t>predictive</w:t>
      </w:r>
      <w:r>
        <w:rPr>
          <w:spacing w:val="1"/>
        </w:rPr>
        <w:t xml:space="preserve">  </w:t>
      </w:r>
      <w:r>
        <w:rPr>
          <w:spacing w:val="10"/>
        </w:rPr>
        <w:t>c</w:t>
      </w:r>
      <w:r>
        <w:rPr>
          <w:spacing w:val="9"/>
        </w:rPr>
        <w:t>apabilities</w:t>
      </w:r>
      <w:r>
        <w:t xml:space="preserve">  </w:t>
      </w:r>
      <w:r>
        <w:rPr>
          <w:spacing w:val="9"/>
        </w:rPr>
        <w:t>are</w:t>
      </w:r>
      <w:r>
        <w:rPr>
          <w:spacing w:val="1"/>
        </w:rPr>
        <w:t xml:space="preserve"> </w:t>
      </w:r>
      <w:r>
        <w:rPr>
          <w:spacing w:val="10"/>
        </w:rPr>
        <w:t>crucial,</w:t>
      </w:r>
      <w:r>
        <w:rPr>
          <w:spacing w:val="18"/>
          <w:w w:val="101"/>
        </w:rPr>
        <w:t xml:space="preserve"> </w:t>
      </w:r>
      <w:r>
        <w:rPr>
          <w:spacing w:val="10"/>
        </w:rPr>
        <w:t>especially</w:t>
      </w:r>
      <w:r>
        <w:rPr>
          <w:spacing w:val="17"/>
          <w:w w:val="102"/>
        </w:rPr>
        <w:t xml:space="preserve"> </w:t>
      </w:r>
      <w:r>
        <w:rPr>
          <w:spacing w:val="10"/>
        </w:rPr>
        <w:t>given the</w:t>
      </w:r>
      <w:r>
        <w:rPr>
          <w:spacing w:val="17"/>
          <w:w w:val="101"/>
        </w:rPr>
        <w:t xml:space="preserve"> </w:t>
      </w:r>
      <w:r>
        <w:rPr>
          <w:spacing w:val="10"/>
        </w:rPr>
        <w:t>complexit</w:t>
      </w:r>
      <w:r>
        <w:rPr>
          <w:spacing w:val="9"/>
        </w:rPr>
        <w:t>ies</w:t>
      </w:r>
      <w:r>
        <w:rPr>
          <w:spacing w:val="17"/>
          <w:w w:val="101"/>
        </w:rPr>
        <w:t xml:space="preserve"> </w:t>
      </w:r>
      <w:r>
        <w:rPr>
          <w:spacing w:val="9"/>
        </w:rPr>
        <w:t>of the</w:t>
      </w:r>
      <w:r>
        <w:rPr>
          <w:spacing w:val="17"/>
          <w:w w:val="101"/>
        </w:rPr>
        <w:t xml:space="preserve"> </w:t>
      </w:r>
      <w:r>
        <w:rPr>
          <w:spacing w:val="9"/>
        </w:rPr>
        <w:t>globalized</w:t>
      </w:r>
      <w:r>
        <w:rPr>
          <w:spacing w:val="17"/>
        </w:rPr>
        <w:t xml:space="preserve"> </w:t>
      </w:r>
      <w:r>
        <w:rPr>
          <w:spacing w:val="9"/>
        </w:rPr>
        <w:t>food</w:t>
      </w:r>
      <w:r>
        <w:rPr>
          <w:spacing w:val="17"/>
          <w:w w:val="102"/>
        </w:rPr>
        <w:t xml:space="preserve"> </w:t>
      </w:r>
      <w:r>
        <w:rPr>
          <w:spacing w:val="9"/>
        </w:rPr>
        <w:t>supply</w:t>
      </w:r>
      <w:r>
        <w:t xml:space="preserve"> </w:t>
      </w:r>
      <w:r>
        <w:rPr>
          <w:spacing w:val="10"/>
        </w:rPr>
        <w:t>chain</w:t>
      </w:r>
      <w:r>
        <w:rPr>
          <w:spacing w:val="27"/>
          <w:w w:val="101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"bookmark48" </w:instrText>
      </w:r>
      <w:r>
        <w:fldChar w:fldCharType="separate"/>
      </w:r>
      <w:r>
        <w:rPr>
          <w:color w:val="2196D1"/>
          <w:spacing w:val="10"/>
        </w:rPr>
        <w:t>Geng,</w:t>
      </w:r>
      <w:r>
        <w:rPr>
          <w:color w:val="2196D1"/>
          <w:spacing w:val="25"/>
        </w:rPr>
        <w:t xml:space="preserve"> </w:t>
      </w:r>
      <w:r>
        <w:rPr>
          <w:color w:val="2196D1"/>
          <w:spacing w:val="10"/>
        </w:rPr>
        <w:t>Zhao,</w:t>
      </w:r>
      <w:r>
        <w:rPr>
          <w:color w:val="2196D1"/>
          <w:spacing w:val="21"/>
        </w:rPr>
        <w:t xml:space="preserve"> </w:t>
      </w:r>
      <w:r>
        <w:rPr>
          <w:color w:val="2196D1"/>
          <w:spacing w:val="10"/>
        </w:rPr>
        <w:t>Tao,</w:t>
      </w:r>
      <w:r>
        <w:rPr>
          <w:color w:val="2196D1"/>
          <w:spacing w:val="23"/>
        </w:rPr>
        <w:t xml:space="preserve"> </w:t>
      </w:r>
      <w:r>
        <w:rPr>
          <w:color w:val="2196D1"/>
          <w:spacing w:val="10"/>
        </w:rPr>
        <w:t>&amp;</w:t>
      </w:r>
      <w:r>
        <w:rPr>
          <w:color w:val="2196D1"/>
          <w:spacing w:val="24"/>
        </w:rPr>
        <w:t xml:space="preserve"> </w:t>
      </w:r>
      <w:r>
        <w:rPr>
          <w:color w:val="2196D1"/>
          <w:spacing w:val="10"/>
        </w:rPr>
        <w:t>Han,</w:t>
      </w:r>
      <w:r>
        <w:rPr>
          <w:color w:val="2196D1"/>
          <w:spacing w:val="25"/>
          <w:w w:val="101"/>
        </w:rPr>
        <w:t xml:space="preserve"> </w:t>
      </w:r>
      <w:r>
        <w:rPr>
          <w:color w:val="2196D1"/>
          <w:spacing w:val="10"/>
        </w:rPr>
        <w:t>2017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  <w:r>
        <w:rPr>
          <w:spacing w:val="23"/>
          <w:w w:val="101"/>
        </w:rPr>
        <w:t xml:space="preserve"> </w:t>
      </w:r>
      <w:r>
        <w:rPr>
          <w:spacing w:val="10"/>
        </w:rPr>
        <w:t>Here,</w:t>
      </w:r>
      <w:r>
        <w:rPr>
          <w:spacing w:val="23"/>
        </w:rPr>
        <w:t xml:space="preserve"> </w:t>
      </w:r>
      <w:r>
        <w:rPr>
          <w:spacing w:val="10"/>
        </w:rPr>
        <w:t>L</w:t>
      </w:r>
      <w:r>
        <w:rPr>
          <w:spacing w:val="9"/>
        </w:rPr>
        <w:t>LMs</w:t>
      </w:r>
      <w:r>
        <w:rPr>
          <w:rFonts w:ascii="Arial" w:hAnsi="Arial" w:eastAsia="Arial" w:cs="Arial"/>
          <w:spacing w:val="9"/>
        </w:rPr>
        <w:t>’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9"/>
        </w:rPr>
        <w:t>advanced</w:t>
      </w:r>
      <w:r>
        <w:rPr>
          <w:spacing w:val="21"/>
        </w:rPr>
        <w:t xml:space="preserve"> </w:t>
      </w:r>
      <w:r>
        <w:rPr>
          <w:spacing w:val="9"/>
        </w:rPr>
        <w:t>pattern</w:t>
      </w:r>
      <w:r>
        <w:t xml:space="preserve"> </w:t>
      </w:r>
      <w:r>
        <w:rPr>
          <w:spacing w:val="11"/>
        </w:rPr>
        <w:t>recognition and anomaly dete</w:t>
      </w:r>
      <w:r>
        <w:rPr>
          <w:spacing w:val="10"/>
        </w:rPr>
        <w:t>ction capabilities can</w:t>
      </w:r>
      <w:r>
        <w:rPr>
          <w:spacing w:val="13"/>
          <w:w w:val="101"/>
        </w:rPr>
        <w:t xml:space="preserve"> </w:t>
      </w:r>
      <w:r>
        <w:rPr>
          <w:spacing w:val="10"/>
        </w:rPr>
        <w:t>identify subtle</w:t>
      </w:r>
      <w:r>
        <w:rPr>
          <w:spacing w:val="11"/>
        </w:rPr>
        <w:t xml:space="preserve"> </w:t>
      </w:r>
      <w:r>
        <w:rPr>
          <w:spacing w:val="10"/>
        </w:rPr>
        <w:t>risks</w:t>
      </w:r>
      <w:r>
        <w:t xml:space="preserve"> </w:t>
      </w:r>
      <w:r>
        <w:rPr>
          <w:spacing w:val="11"/>
        </w:rPr>
        <w:t>that</w:t>
      </w:r>
      <w:r>
        <w:rPr>
          <w:spacing w:val="18"/>
          <w:w w:val="101"/>
        </w:rPr>
        <w:t xml:space="preserve"> </w:t>
      </w:r>
      <w:r>
        <w:rPr>
          <w:spacing w:val="11"/>
        </w:rPr>
        <w:t>traditional methods might</w:t>
      </w:r>
      <w:r>
        <w:rPr>
          <w:spacing w:val="18"/>
          <w:w w:val="101"/>
        </w:rPr>
        <w:t xml:space="preserve"> </w:t>
      </w:r>
      <w:r>
        <w:rPr>
          <w:spacing w:val="11"/>
        </w:rPr>
        <w:t>overlook. This</w:t>
      </w:r>
      <w:r>
        <w:rPr>
          <w:spacing w:val="16"/>
          <w:w w:val="101"/>
        </w:rPr>
        <w:t xml:space="preserve"> </w:t>
      </w:r>
      <w:r>
        <w:rPr>
          <w:spacing w:val="11"/>
        </w:rPr>
        <w:t>preemp</w:t>
      </w:r>
      <w:r>
        <w:rPr>
          <w:spacing w:val="10"/>
        </w:rPr>
        <w:t>tive</w:t>
      </w:r>
      <w:r>
        <w:rPr>
          <w:spacing w:val="17"/>
          <w:w w:val="101"/>
        </w:rPr>
        <w:t xml:space="preserve"> </w:t>
      </w:r>
      <w:r>
        <w:rPr>
          <w:spacing w:val="10"/>
        </w:rPr>
        <w:t>risk</w:t>
      </w:r>
      <w:r>
        <w:rPr>
          <w:spacing w:val="18"/>
        </w:rPr>
        <w:t xml:space="preserve"> </w:t>
      </w:r>
      <w:r>
        <w:rPr>
          <w:spacing w:val="10"/>
        </w:rPr>
        <w:t>identifi-</w:t>
      </w:r>
      <w:r>
        <w:t xml:space="preserve"> </w:t>
      </w:r>
      <w:r>
        <w:rPr>
          <w:spacing w:val="9"/>
        </w:rPr>
        <w:t>cation</w:t>
      </w:r>
      <w:r>
        <w:rPr>
          <w:spacing w:val="50"/>
          <w:w w:val="101"/>
        </w:rPr>
        <w:t xml:space="preserve"> </w:t>
      </w:r>
      <w:r>
        <w:rPr>
          <w:spacing w:val="9"/>
        </w:rPr>
        <w:t>by</w:t>
      </w:r>
      <w:r>
        <w:t xml:space="preserve">  </w:t>
      </w:r>
      <w:r>
        <w:rPr>
          <w:spacing w:val="9"/>
        </w:rPr>
        <w:t>LLMs</w:t>
      </w:r>
      <w:r>
        <w:rPr>
          <w:spacing w:val="1"/>
        </w:rPr>
        <w:t xml:space="preserve">  </w:t>
      </w:r>
      <w:r>
        <w:rPr>
          <w:spacing w:val="9"/>
        </w:rPr>
        <w:t>is</w:t>
      </w:r>
      <w:r>
        <w:rPr>
          <w:spacing w:val="2"/>
        </w:rPr>
        <w:t xml:space="preserve">  </w:t>
      </w:r>
      <w:r>
        <w:rPr>
          <w:spacing w:val="9"/>
        </w:rPr>
        <w:t>invaluable,</w:t>
      </w:r>
      <w:r>
        <w:rPr>
          <w:spacing w:val="36"/>
          <w:w w:val="102"/>
        </w:rPr>
        <w:t xml:space="preserve"> </w:t>
      </w:r>
      <w:r>
        <w:rPr>
          <w:spacing w:val="9"/>
        </w:rPr>
        <w:t>positioning</w:t>
      </w:r>
      <w:r>
        <w:t xml:space="preserve">  </w:t>
      </w:r>
      <w:r>
        <w:rPr>
          <w:spacing w:val="9"/>
        </w:rPr>
        <w:t>them</w:t>
      </w:r>
      <w:r>
        <w:rPr>
          <w:spacing w:val="2"/>
        </w:rPr>
        <w:t xml:space="preserve">  </w:t>
      </w:r>
      <w:r>
        <w:rPr>
          <w:spacing w:val="9"/>
        </w:rPr>
        <w:t>as</w:t>
      </w:r>
      <w:r>
        <w:rPr>
          <w:spacing w:val="37"/>
          <w:w w:val="101"/>
        </w:rPr>
        <w:t xml:space="preserve"> </w:t>
      </w:r>
      <w:r>
        <w:rPr>
          <w:spacing w:val="9"/>
        </w:rPr>
        <w:t>proactive</w:t>
      </w:r>
      <w:r>
        <w:t xml:space="preserve">  </w:t>
      </w:r>
      <w:r>
        <w:rPr>
          <w:spacing w:val="9"/>
        </w:rPr>
        <w:t>tools</w:t>
      </w:r>
      <w:r>
        <w:rPr>
          <w:spacing w:val="1"/>
        </w:rPr>
        <w:t xml:space="preserve">  </w:t>
      </w:r>
      <w:r>
        <w:rPr>
          <w:spacing w:val="9"/>
        </w:rPr>
        <w:t>in</w:t>
      </w:r>
      <w:r>
        <w:rPr>
          <w:spacing w:val="1"/>
        </w:rPr>
        <w:t xml:space="preserve"> </w:t>
      </w:r>
      <w:r>
        <w:rPr>
          <w:spacing w:val="11"/>
        </w:rPr>
        <w:t>preventing</w:t>
      </w:r>
      <w:r>
        <w:rPr>
          <w:spacing w:val="29"/>
        </w:rPr>
        <w:t xml:space="preserve"> </w:t>
      </w:r>
      <w:r>
        <w:rPr>
          <w:spacing w:val="11"/>
        </w:rPr>
        <w:t>public</w:t>
      </w:r>
      <w:r>
        <w:rPr>
          <w:spacing w:val="26"/>
          <w:w w:val="102"/>
        </w:rPr>
        <w:t xml:space="preserve"> </w:t>
      </w:r>
      <w:r>
        <w:rPr>
          <w:spacing w:val="11"/>
        </w:rPr>
        <w:t>health</w:t>
      </w:r>
      <w:r>
        <w:rPr>
          <w:spacing w:val="31"/>
        </w:rPr>
        <w:t xml:space="preserve"> </w:t>
      </w:r>
      <w:r>
        <w:rPr>
          <w:spacing w:val="11"/>
        </w:rPr>
        <w:t>crises</w:t>
      </w:r>
      <w:r>
        <w:rPr>
          <w:spacing w:val="30"/>
          <w:w w:val="101"/>
        </w:rPr>
        <w:t xml:space="preserve"> </w:t>
      </w:r>
      <w:r>
        <w:rPr>
          <w:spacing w:val="11"/>
        </w:rPr>
        <w:t>and</w:t>
      </w:r>
      <w:r>
        <w:rPr>
          <w:spacing w:val="29"/>
          <w:w w:val="101"/>
        </w:rPr>
        <w:t xml:space="preserve"> </w:t>
      </w:r>
      <w:r>
        <w:rPr>
          <w:spacing w:val="11"/>
        </w:rPr>
        <w:t>as</w:t>
      </w:r>
      <w:r>
        <w:rPr>
          <w:spacing w:val="30"/>
        </w:rPr>
        <w:t xml:space="preserve"> </w:t>
      </w:r>
      <w:r>
        <w:rPr>
          <w:spacing w:val="11"/>
        </w:rPr>
        <w:t>transfo</w:t>
      </w:r>
      <w:r>
        <w:rPr>
          <w:spacing w:val="10"/>
        </w:rPr>
        <w:t>rmative</w:t>
      </w:r>
      <w:r>
        <w:rPr>
          <w:spacing w:val="30"/>
          <w:w w:val="101"/>
        </w:rPr>
        <w:t xml:space="preserve"> </w:t>
      </w:r>
      <w:r>
        <w:rPr>
          <w:spacing w:val="10"/>
        </w:rPr>
        <w:t>elements</w:t>
      </w:r>
      <w:r>
        <w:rPr>
          <w:spacing w:val="31"/>
        </w:rPr>
        <w:t xml:space="preserve"> </w:t>
      </w:r>
      <w:r>
        <w:rPr>
          <w:spacing w:val="10"/>
        </w:rPr>
        <w:t>in</w:t>
      </w:r>
      <w:r>
        <w:rPr>
          <w:spacing w:val="28"/>
          <w:w w:val="102"/>
        </w:rP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9"/>
        </w:rPr>
        <w:t>realm of food</w:t>
      </w:r>
      <w:r>
        <w:rPr>
          <w:spacing w:val="32"/>
          <w:w w:val="101"/>
        </w:rPr>
        <w:t xml:space="preserve"> </w:t>
      </w:r>
      <w:r>
        <w:rPr>
          <w:spacing w:val="9"/>
        </w:rPr>
        <w:t>safety</w:t>
      </w:r>
      <w:r>
        <w:rPr>
          <w:spacing w:val="15"/>
        </w:rPr>
        <w:t xml:space="preserve"> </w:t>
      </w:r>
      <w:r>
        <w:rPr>
          <w:spacing w:val="9"/>
        </w:rPr>
        <w:t>analytics.</w:t>
      </w:r>
    </w:p>
    <w:p w14:paraId="050166BA">
      <w:pPr>
        <w:pStyle w:val="2"/>
        <w:spacing w:before="34" w:line="282" w:lineRule="auto"/>
        <w:ind w:left="5" w:right="9" w:firstLine="242"/>
        <w:jc w:val="both"/>
      </w:pPr>
      <w:r>
        <w:rPr>
          <w:spacing w:val="9"/>
        </w:rPr>
        <w:t>In</w:t>
      </w:r>
      <w:r>
        <w:rPr>
          <w:spacing w:val="30"/>
        </w:rPr>
        <w:t xml:space="preserve"> </w:t>
      </w:r>
      <w:r>
        <w:rPr>
          <w:spacing w:val="9"/>
        </w:rPr>
        <w:t>applying</w:t>
      </w:r>
      <w:r>
        <w:rPr>
          <w:spacing w:val="24"/>
          <w:w w:val="102"/>
        </w:rPr>
        <w:t xml:space="preserve"> </w:t>
      </w:r>
      <w:r>
        <w:rPr>
          <w:spacing w:val="9"/>
        </w:rPr>
        <w:t>LLMs</w:t>
      </w:r>
      <w:r>
        <w:rPr>
          <w:spacing w:val="25"/>
          <w:w w:val="101"/>
        </w:rPr>
        <w:t xml:space="preserve"> </w:t>
      </w:r>
      <w:r>
        <w:rPr>
          <w:spacing w:val="9"/>
        </w:rPr>
        <w:t>to</w:t>
      </w:r>
      <w:r>
        <w:rPr>
          <w:spacing w:val="25"/>
          <w:w w:val="102"/>
        </w:rPr>
        <w:t xml:space="preserve"> </w:t>
      </w:r>
      <w:r>
        <w:rPr>
          <w:spacing w:val="9"/>
        </w:rPr>
        <w:t>food</w:t>
      </w:r>
      <w:r>
        <w:rPr>
          <w:spacing w:val="26"/>
          <w:w w:val="102"/>
        </w:rPr>
        <w:t xml:space="preserve"> </w:t>
      </w:r>
      <w:r>
        <w:rPr>
          <w:spacing w:val="9"/>
        </w:rPr>
        <w:t>safety,</w:t>
      </w:r>
      <w:r>
        <w:rPr>
          <w:spacing w:val="25"/>
          <w:w w:val="102"/>
        </w:rPr>
        <w:t xml:space="preserve"> </w:t>
      </w:r>
      <w:r>
        <w:rPr>
          <w:spacing w:val="9"/>
        </w:rPr>
        <w:t>several</w:t>
      </w:r>
      <w:r>
        <w:rPr>
          <w:spacing w:val="26"/>
          <w:w w:val="101"/>
        </w:rPr>
        <w:t xml:space="preserve"> </w:t>
      </w:r>
      <w:r>
        <w:rPr>
          <w:spacing w:val="9"/>
        </w:rPr>
        <w:t>innovative</w:t>
      </w:r>
      <w:r>
        <w:rPr>
          <w:spacing w:val="24"/>
          <w:w w:val="102"/>
        </w:rPr>
        <w:t xml:space="preserve"> </w:t>
      </w:r>
      <w:r>
        <w:rPr>
          <w:spacing w:val="9"/>
        </w:rPr>
        <w:t>methodologies</w:t>
      </w:r>
      <w:r>
        <w:t xml:space="preserve"> </w:t>
      </w:r>
      <w:r>
        <w:rPr>
          <w:spacing w:val="10"/>
        </w:rPr>
        <w:t>have  emerged,  notably  integrating</w:t>
      </w:r>
      <w:r>
        <w:rPr>
          <w:spacing w:val="14"/>
        </w:rPr>
        <w:t xml:space="preserve">  </w:t>
      </w:r>
      <w:r>
        <w:rPr>
          <w:spacing w:val="10"/>
        </w:rPr>
        <w:t>NLP</w:t>
      </w:r>
      <w:r>
        <w:rPr>
          <w:spacing w:val="11"/>
        </w:rPr>
        <w:t xml:space="preserve">  </w:t>
      </w:r>
      <w:r>
        <w:rPr>
          <w:spacing w:val="10"/>
        </w:rPr>
        <w:t>and</w:t>
      </w:r>
      <w:r>
        <w:rPr>
          <w:spacing w:val="10"/>
          <w:w w:val="101"/>
        </w:rPr>
        <w:t xml:space="preserve">  </w:t>
      </w:r>
      <w:r>
        <w:rPr>
          <w:spacing w:val="10"/>
        </w:rPr>
        <w:t>time-series  forecasting</w:t>
      </w:r>
      <w:r>
        <w:t xml:space="preserve"> </w:t>
      </w:r>
      <w:r>
        <w:rPr>
          <w:spacing w:val="9"/>
        </w:rPr>
        <w:t>(</w:t>
      </w:r>
      <w:r>
        <w:fldChar w:fldCharType="begin"/>
      </w:r>
      <w:r>
        <w:instrText xml:space="preserve"> HYPERLINK \l "bookmark49" </w:instrText>
      </w:r>
      <w:r>
        <w:fldChar w:fldCharType="separate"/>
      </w:r>
      <w:r>
        <w:rPr>
          <w:color w:val="2196D1"/>
          <w:spacing w:val="9"/>
        </w:rPr>
        <w:t>Makridis,</w:t>
      </w:r>
      <w:r>
        <w:rPr>
          <w:color w:val="2196D1"/>
          <w:spacing w:val="33"/>
          <w:w w:val="102"/>
        </w:rPr>
        <w:t xml:space="preserve"> </w:t>
      </w:r>
      <w:r>
        <w:rPr>
          <w:color w:val="2196D1"/>
          <w:spacing w:val="9"/>
        </w:rPr>
        <w:t>Mavrepis,</w:t>
      </w:r>
      <w:r>
        <w:rPr>
          <w:color w:val="2196D1"/>
          <w:spacing w:val="21"/>
        </w:rPr>
        <w:t xml:space="preserve"> </w:t>
      </w:r>
      <w:r>
        <w:rPr>
          <w:color w:val="2196D1"/>
          <w:spacing w:val="9"/>
        </w:rPr>
        <w:t>&amp;</w:t>
      </w:r>
      <w:r>
        <w:rPr>
          <w:color w:val="2196D1"/>
          <w:spacing w:val="20"/>
          <w:w w:val="102"/>
        </w:rPr>
        <w:t xml:space="preserve"> </w:t>
      </w:r>
      <w:r>
        <w:rPr>
          <w:color w:val="2196D1"/>
          <w:spacing w:val="9"/>
        </w:rPr>
        <w:t>Kyriazis,</w:t>
      </w:r>
      <w:r>
        <w:rPr>
          <w:color w:val="2196D1"/>
          <w:spacing w:val="23"/>
        </w:rPr>
        <w:t xml:space="preserve"> </w:t>
      </w:r>
      <w:r>
        <w:rPr>
          <w:color w:val="2196D1"/>
          <w:spacing w:val="9"/>
        </w:rPr>
        <w:t>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 xml:space="preserve">). </w:t>
      </w:r>
      <w:r>
        <w:fldChar w:fldCharType="begin"/>
      </w:r>
      <w:r>
        <w:instrText xml:space="preserve"> HYPERLINK \l "bookmark49" </w:instrText>
      </w:r>
      <w:r>
        <w:fldChar w:fldCharType="separate"/>
      </w:r>
      <w:r>
        <w:rPr>
          <w:color w:val="2196D1"/>
          <w:spacing w:val="9"/>
        </w:rPr>
        <w:t>Makridis</w:t>
      </w:r>
      <w:r>
        <w:rPr>
          <w:color w:val="2196D1"/>
          <w:spacing w:val="21"/>
        </w:rPr>
        <w:t xml:space="preserve"> </w:t>
      </w:r>
      <w:r>
        <w:rPr>
          <w:color w:val="2196D1"/>
          <w:spacing w:val="9"/>
        </w:rPr>
        <w:t>et</w:t>
      </w:r>
      <w:r>
        <w:rPr>
          <w:color w:val="2196D1"/>
          <w:spacing w:val="21"/>
          <w:w w:val="101"/>
        </w:rPr>
        <w:t xml:space="preserve"> </w:t>
      </w:r>
      <w:r>
        <w:rPr>
          <w:color w:val="2196D1"/>
          <w:spacing w:val="9"/>
        </w:rPr>
        <w:t>al.</w:t>
      </w:r>
      <w:r>
        <w:rPr>
          <w:color w:val="2196D1"/>
          <w:spacing w:val="24"/>
          <w:w w:val="101"/>
        </w:rPr>
        <w:t xml:space="preserve"> </w:t>
      </w:r>
      <w:r>
        <w:rPr>
          <w:color w:val="2196D1"/>
          <w:spacing w:val="9"/>
        </w:rPr>
        <w:t>(2023)</w:t>
      </w:r>
      <w:r>
        <w:rPr>
          <w:color w:val="2196D1"/>
          <w:spacing w:val="9"/>
        </w:rPr>
        <w:fldChar w:fldCharType="end"/>
      </w:r>
      <w:r>
        <w:rPr>
          <w:color w:val="2196D1"/>
          <w:spacing w:val="20"/>
        </w:rPr>
        <w:t xml:space="preserve"> </w:t>
      </w:r>
      <w:r>
        <w:rPr>
          <w:spacing w:val="9"/>
        </w:rPr>
        <w:t>utilized</w:t>
      </w:r>
      <w:r>
        <w:t xml:space="preserve"> </w:t>
      </w:r>
      <w:r>
        <w:rPr>
          <w:spacing w:val="10"/>
        </w:rPr>
        <w:t>these technologies to demonstrate how</w:t>
      </w:r>
      <w:r>
        <w:rPr>
          <w:spacing w:val="17"/>
          <w:w w:val="102"/>
        </w:rPr>
        <w:t xml:space="preserve"> </w:t>
      </w:r>
      <w:r>
        <w:rPr>
          <w:spacing w:val="10"/>
        </w:rPr>
        <w:t>LLMs</w:t>
      </w:r>
      <w:r>
        <w:rPr>
          <w:spacing w:val="15"/>
        </w:rPr>
        <w:t xml:space="preserve"> </w:t>
      </w:r>
      <w:r>
        <w:rPr>
          <w:spacing w:val="10"/>
        </w:rPr>
        <w:t>can</w:t>
      </w:r>
      <w:r>
        <w:rPr>
          <w:spacing w:val="13"/>
          <w:w w:val="102"/>
        </w:rPr>
        <w:t xml:space="preserve"> </w:t>
      </w:r>
      <w:r>
        <w:rPr>
          <w:spacing w:val="10"/>
        </w:rPr>
        <w:t>process</w:t>
      </w:r>
      <w:r>
        <w:rPr>
          <w:spacing w:val="16"/>
          <w:w w:val="101"/>
        </w:rPr>
        <w:t xml:space="preserve"> </w:t>
      </w:r>
      <w:r>
        <w:rPr>
          <w:spacing w:val="10"/>
        </w:rPr>
        <w:t>extensive</w:t>
      </w:r>
      <w:r>
        <w:rPr>
          <w:spacing w:val="13"/>
          <w:w w:val="102"/>
        </w:rPr>
        <w:t xml:space="preserve"> </w:t>
      </w:r>
      <w:r>
        <w:rPr>
          <w:spacing w:val="10"/>
        </w:rPr>
        <w:t>un-</w:t>
      </w:r>
      <w:r>
        <w:t xml:space="preserve"> </w:t>
      </w:r>
      <w:r>
        <w:rPr>
          <w:spacing w:val="10"/>
        </w:rPr>
        <w:t>structured</w:t>
      </w:r>
      <w:r>
        <w:rPr>
          <w:spacing w:val="1"/>
        </w:rPr>
        <w:t xml:space="preserve">  </w:t>
      </w:r>
      <w:r>
        <w:rPr>
          <w:spacing w:val="10"/>
        </w:rPr>
        <w:t>data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rPr>
          <w:spacing w:val="1"/>
        </w:rPr>
        <w:t xml:space="preserve">  </w:t>
      </w:r>
      <w:r>
        <w:rPr>
          <w:spacing w:val="10"/>
        </w:rPr>
        <w:t>anticipate</w:t>
      </w:r>
      <w:r>
        <w:rPr>
          <w:spacing w:val="1"/>
        </w:rPr>
        <w:t xml:space="preserve">  </w:t>
      </w:r>
      <w:r>
        <w:rPr>
          <w:spacing w:val="10"/>
        </w:rPr>
        <w:t>future</w:t>
      </w:r>
      <w:r>
        <w:t xml:space="preserve">  </w:t>
      </w:r>
      <w:r>
        <w:rPr>
          <w:spacing w:val="10"/>
        </w:rPr>
        <w:t>food</w:t>
      </w:r>
      <w:r>
        <w:rPr>
          <w:spacing w:val="1"/>
        </w:rPr>
        <w:t xml:space="preserve">  </w:t>
      </w:r>
      <w:r>
        <w:rPr>
          <w:spacing w:val="10"/>
        </w:rPr>
        <w:t>safety</w:t>
      </w:r>
      <w:r>
        <w:rPr>
          <w:spacing w:val="1"/>
        </w:rPr>
        <w:t xml:space="preserve">  </w:t>
      </w:r>
      <w:r>
        <w:rPr>
          <w:spacing w:val="10"/>
        </w:rPr>
        <w:t>i</w:t>
      </w:r>
      <w:r>
        <w:rPr>
          <w:spacing w:val="9"/>
        </w:rPr>
        <w:t>ssues.</w:t>
      </w:r>
      <w:r>
        <w:rPr>
          <w:spacing w:val="2"/>
        </w:rPr>
        <w:t xml:space="preserve">  </w:t>
      </w:r>
      <w:r>
        <w:rPr>
          <w:spacing w:val="9"/>
        </w:rPr>
        <w:t>Specifically,</w:t>
      </w:r>
      <w:r>
        <w:t xml:space="preserve"> </w:t>
      </w:r>
      <w:r>
        <w:rPr>
          <w:spacing w:val="10"/>
        </w:rPr>
        <w:t>NLP</w:t>
      </w:r>
      <w:r>
        <w:rPr>
          <w:spacing w:val="26"/>
        </w:rPr>
        <w:t xml:space="preserve"> </w:t>
      </w:r>
      <w:r>
        <w:rPr>
          <w:spacing w:val="10"/>
        </w:rPr>
        <w:t>techniques</w:t>
      </w:r>
      <w:r>
        <w:rPr>
          <w:spacing w:val="24"/>
          <w:w w:val="102"/>
        </w:rPr>
        <w:t xml:space="preserve"> </w:t>
      </w:r>
      <w:r>
        <w:rPr>
          <w:spacing w:val="10"/>
        </w:rPr>
        <w:t>facilitate</w:t>
      </w:r>
      <w:r>
        <w:rPr>
          <w:spacing w:val="24"/>
          <w:w w:val="101"/>
        </w:rPr>
        <w:t xml:space="preserve"> </w:t>
      </w:r>
      <w:r>
        <w:rPr>
          <w:spacing w:val="10"/>
        </w:rPr>
        <w:t>the</w:t>
      </w:r>
      <w:r>
        <w:rPr>
          <w:spacing w:val="26"/>
          <w:w w:val="102"/>
        </w:rPr>
        <w:t xml:space="preserve"> </w:t>
      </w:r>
      <w:r>
        <w:rPr>
          <w:spacing w:val="10"/>
        </w:rPr>
        <w:t>extraction</w:t>
      </w:r>
      <w:r>
        <w:rPr>
          <w:spacing w:val="25"/>
          <w:w w:val="102"/>
        </w:rPr>
        <w:t xml:space="preserve"> </w:t>
      </w:r>
      <w:r>
        <w:rPr>
          <w:spacing w:val="10"/>
        </w:rPr>
        <w:t>of meaningful</w:t>
      </w:r>
      <w:r>
        <w:rPr>
          <w:spacing w:val="26"/>
          <w:w w:val="101"/>
        </w:rPr>
        <w:t xml:space="preserve"> </w:t>
      </w:r>
      <w:r>
        <w:rPr>
          <w:spacing w:val="10"/>
        </w:rPr>
        <w:t>ins</w:t>
      </w:r>
      <w:r>
        <w:rPr>
          <w:spacing w:val="9"/>
        </w:rPr>
        <w:t>ights</w:t>
      </w:r>
      <w:r>
        <w:rPr>
          <w:spacing w:val="24"/>
          <w:w w:val="102"/>
        </w:rPr>
        <w:t xml:space="preserve"> </w:t>
      </w:r>
      <w:r>
        <w:rPr>
          <w:spacing w:val="9"/>
        </w:rPr>
        <w:t>from</w:t>
      </w:r>
      <w:r>
        <w:rPr>
          <w:spacing w:val="26"/>
        </w:rPr>
        <w:t xml:space="preserve"> </w:t>
      </w:r>
      <w:r>
        <w:rPr>
          <w:spacing w:val="9"/>
        </w:rPr>
        <w:t>a</w:t>
      </w:r>
    </w:p>
    <w:p w14:paraId="381D6B64">
      <w:pPr>
        <w:spacing w:line="26" w:lineRule="exact"/>
        <w:rPr>
          <w:rFonts w:ascii="Arial" w:hAnsi="Arial" w:eastAsia="Arial" w:cs="Arial"/>
          <w:sz w:val="2"/>
          <w:szCs w:val="2"/>
        </w:rPr>
        <w:sectPr>
          <w:type w:val="continuous"/>
          <w:pgSz w:w="11906" w:h="15875"/>
          <w:pgMar w:top="890" w:right="742" w:bottom="721" w:left="749" w:header="694" w:footer="604" w:gutter="0"/>
          <w:cols w:equalWidth="0" w:num="2">
            <w:col w:w="5279" w:space="100"/>
            <w:col w:w="5035"/>
          </w:cols>
        </w:sectPr>
      </w:pPr>
    </w:p>
    <w:p w14:paraId="5B6FB420">
      <w:pPr>
        <w:spacing w:line="175" w:lineRule="exact"/>
      </w:pPr>
    </w:p>
    <w:p w14:paraId="1CEBC1B4">
      <w:pPr>
        <w:spacing w:line="175" w:lineRule="exact"/>
        <w:sectPr>
          <w:headerReference r:id="rId11" w:type="default"/>
          <w:footerReference r:id="rId12" w:type="default"/>
          <w:pgSz w:w="11906" w:h="15875"/>
          <w:pgMar w:top="890" w:right="751" w:bottom="719" w:left="748" w:header="694" w:footer="605" w:gutter="0"/>
          <w:cols w:equalWidth="0" w:num="1">
            <w:col w:w="10406"/>
          </w:cols>
        </w:sectPr>
      </w:pPr>
    </w:p>
    <w:p w14:paraId="7764D934">
      <w:pPr>
        <w:pStyle w:val="2"/>
        <w:spacing w:before="28" w:line="289" w:lineRule="auto"/>
        <w:ind w:left="4" w:right="254"/>
        <w:jc w:val="both"/>
      </w:pPr>
      <w:r>
        <w:rPr>
          <w:spacing w:val="11"/>
        </w:rPr>
        <w:t>wide</w:t>
      </w:r>
      <w:r>
        <w:rPr>
          <w:spacing w:val="17"/>
          <w:w w:val="101"/>
        </w:rPr>
        <w:t xml:space="preserve"> </w:t>
      </w:r>
      <w:r>
        <w:rPr>
          <w:spacing w:val="11"/>
        </w:rPr>
        <w:t>range</w:t>
      </w:r>
      <w:r>
        <w:rPr>
          <w:spacing w:val="19"/>
        </w:rPr>
        <w:t xml:space="preserve"> </w:t>
      </w:r>
      <w:r>
        <w:rPr>
          <w:spacing w:val="11"/>
        </w:rPr>
        <w:t>of textual</w:t>
      </w:r>
      <w:r>
        <w:rPr>
          <w:spacing w:val="18"/>
          <w:w w:val="101"/>
        </w:rPr>
        <w:t xml:space="preserve"> </w:t>
      </w:r>
      <w:r>
        <w:rPr>
          <w:spacing w:val="11"/>
        </w:rPr>
        <w:t>data</w:t>
      </w:r>
      <w:r>
        <w:rPr>
          <w:spacing w:val="18"/>
          <w:w w:val="102"/>
        </w:rPr>
        <w:t xml:space="preserve"> </w:t>
      </w:r>
      <w:r>
        <w:rPr>
          <w:spacing w:val="11"/>
        </w:rPr>
        <w:t>associa</w:t>
      </w:r>
      <w:r>
        <w:rPr>
          <w:spacing w:val="10"/>
        </w:rPr>
        <w:t>ted with</w:t>
      </w:r>
      <w:r>
        <w:rPr>
          <w:spacing w:val="17"/>
          <w:w w:val="102"/>
        </w:rPr>
        <w:t xml:space="preserve"> </w:t>
      </w:r>
      <w:r>
        <w:rPr>
          <w:spacing w:val="10"/>
        </w:rPr>
        <w:t>food</w:t>
      </w:r>
      <w:r>
        <w:rPr>
          <w:spacing w:val="19"/>
        </w:rPr>
        <w:t xml:space="preserve"> </w:t>
      </w:r>
      <w:r>
        <w:rPr>
          <w:spacing w:val="10"/>
        </w:rPr>
        <w:t>safety,</w:t>
      </w:r>
      <w:r>
        <w:rPr>
          <w:spacing w:val="19"/>
        </w:rPr>
        <w:t xml:space="preserve"> </w:t>
      </w:r>
      <w:r>
        <w:rPr>
          <w:spacing w:val="10"/>
        </w:rPr>
        <w:t>including regu-</w:t>
      </w:r>
      <w:r>
        <w:t xml:space="preserve"> </w:t>
      </w:r>
      <w:r>
        <w:rPr>
          <w:spacing w:val="10"/>
        </w:rPr>
        <w:t>latory documents, recall notices, and research publications. In addition,</w:t>
      </w:r>
      <w:r>
        <w:rPr>
          <w:spacing w:val="14"/>
          <w:w w:val="101"/>
        </w:rPr>
        <w:t xml:space="preserve"> </w:t>
      </w:r>
      <w:r>
        <w:rPr>
          <w:spacing w:val="10"/>
        </w:rPr>
        <w:t>these results are effectively tr</w:t>
      </w:r>
      <w:r>
        <w:rPr>
          <w:spacing w:val="9"/>
        </w:rPr>
        <w:t>anslated into predictions about future food</w:t>
      </w:r>
      <w:r>
        <w:t xml:space="preserve"> </w:t>
      </w:r>
      <w:r>
        <w:rPr>
          <w:spacing w:val="10"/>
        </w:rPr>
        <w:t>safety</w:t>
      </w:r>
      <w:r>
        <w:rPr>
          <w:spacing w:val="23"/>
          <w:w w:val="101"/>
        </w:rPr>
        <w:t xml:space="preserve"> </w:t>
      </w:r>
      <w:r>
        <w:rPr>
          <w:spacing w:val="10"/>
        </w:rPr>
        <w:t>incidents</w:t>
      </w:r>
      <w:r>
        <w:rPr>
          <w:spacing w:val="22"/>
          <w:w w:val="101"/>
        </w:rPr>
        <w:t xml:space="preserve"> </w:t>
      </w:r>
      <w:r>
        <w:rPr>
          <w:spacing w:val="10"/>
        </w:rPr>
        <w:t>in</w:t>
      </w:r>
      <w:r>
        <w:rPr>
          <w:spacing w:val="23"/>
        </w:rPr>
        <w:t xml:space="preserve"> </w:t>
      </w:r>
      <w:r>
        <w:rPr>
          <w:spacing w:val="10"/>
        </w:rPr>
        <w:t>combination</w:t>
      </w:r>
      <w:r>
        <w:rPr>
          <w:spacing w:val="18"/>
          <w:w w:val="102"/>
        </w:rPr>
        <w:t xml:space="preserve"> </w:t>
      </w:r>
      <w:r>
        <w:rPr>
          <w:spacing w:val="10"/>
        </w:rPr>
        <w:t>with</w:t>
      </w:r>
      <w:r>
        <w:rPr>
          <w:spacing w:val="21"/>
        </w:rPr>
        <w:t xml:space="preserve"> </w:t>
      </w:r>
      <w:r>
        <w:rPr>
          <w:spacing w:val="10"/>
        </w:rPr>
        <w:t>time-series</w:t>
      </w:r>
      <w:r>
        <w:rPr>
          <w:spacing w:val="21"/>
          <w:w w:val="101"/>
        </w:rPr>
        <w:t xml:space="preserve"> </w:t>
      </w:r>
      <w:r>
        <w:rPr>
          <w:spacing w:val="10"/>
        </w:rPr>
        <w:t>forecasti</w:t>
      </w:r>
      <w:r>
        <w:rPr>
          <w:spacing w:val="9"/>
        </w:rPr>
        <w:t>ng.</w:t>
      </w:r>
      <w:r>
        <w:rPr>
          <w:spacing w:val="19"/>
        </w:rPr>
        <w:t xml:space="preserve"> </w:t>
      </w:r>
      <w:r>
        <w:rPr>
          <w:spacing w:val="9"/>
        </w:rPr>
        <w:t>The</w:t>
      </w:r>
      <w:r>
        <w:rPr>
          <w:spacing w:val="22"/>
          <w:w w:val="102"/>
        </w:rPr>
        <w:t xml:space="preserve"> </w:t>
      </w:r>
      <w:r>
        <w:rPr>
          <w:spacing w:val="9"/>
        </w:rPr>
        <w:t>com-</w:t>
      </w:r>
      <w:r>
        <w:t xml:space="preserve"> </w:t>
      </w:r>
      <w:r>
        <w:rPr>
          <w:spacing w:val="10"/>
        </w:rPr>
        <w:t>bination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30"/>
          <w:w w:val="102"/>
        </w:rPr>
        <w:t xml:space="preserve"> </w:t>
      </w:r>
      <w:r>
        <w:rPr>
          <w:spacing w:val="10"/>
        </w:rPr>
        <w:t>NLP</w:t>
      </w:r>
      <w:r>
        <w:rPr>
          <w:spacing w:val="2"/>
        </w:rPr>
        <w:t xml:space="preserve">  </w:t>
      </w:r>
      <w:r>
        <w:rPr>
          <w:spacing w:val="10"/>
        </w:rPr>
        <w:t>and</w:t>
      </w:r>
      <w:r>
        <w:rPr>
          <w:spacing w:val="2"/>
        </w:rPr>
        <w:t xml:space="preserve">  </w:t>
      </w:r>
      <w:r>
        <w:rPr>
          <w:spacing w:val="10"/>
        </w:rPr>
        <w:t>time-series</w:t>
      </w:r>
      <w:r>
        <w:rPr>
          <w:spacing w:val="1"/>
        </w:rPr>
        <w:t xml:space="preserve">  </w:t>
      </w:r>
      <w:r>
        <w:rPr>
          <w:spacing w:val="10"/>
        </w:rPr>
        <w:t>forecasting</w:t>
      </w:r>
      <w:r>
        <w:rPr>
          <w:spacing w:val="2"/>
        </w:rPr>
        <w:t xml:space="preserve">  </w:t>
      </w:r>
      <w:r>
        <w:rPr>
          <w:spacing w:val="10"/>
        </w:rPr>
        <w:t>enables</w:t>
      </w:r>
      <w:r>
        <w:rPr>
          <w:spacing w:val="2"/>
        </w:rPr>
        <w:t xml:space="preserve">  </w:t>
      </w:r>
      <w:r>
        <w:rPr>
          <w:spacing w:val="10"/>
        </w:rPr>
        <w:t>proactive</w:t>
      </w:r>
      <w:r>
        <w:rPr>
          <w:spacing w:val="1"/>
        </w:rPr>
        <w:t xml:space="preserve">  </w:t>
      </w:r>
      <w:r>
        <w:rPr>
          <w:spacing w:val="10"/>
        </w:rPr>
        <w:t>rather</w:t>
      </w:r>
      <w:r>
        <w:t xml:space="preserve"> </w:t>
      </w:r>
      <w:r>
        <w:rPr>
          <w:spacing w:val="11"/>
        </w:rPr>
        <w:t>than  reactive  management.</w:t>
      </w:r>
      <w:r>
        <w:rPr>
          <w:spacing w:val="13"/>
        </w:rPr>
        <w:t xml:space="preserve">  </w:t>
      </w:r>
      <w:r>
        <w:rPr>
          <w:spacing w:val="11"/>
        </w:rPr>
        <w:t>However,</w:t>
      </w:r>
      <w:r>
        <w:rPr>
          <w:spacing w:val="12"/>
          <w:w w:val="102"/>
        </w:rPr>
        <w:t xml:space="preserve">  </w:t>
      </w:r>
      <w:r>
        <w:rPr>
          <w:spacing w:val="11"/>
        </w:rPr>
        <w:t>there</w:t>
      </w:r>
      <w:r>
        <w:rPr>
          <w:spacing w:val="13"/>
        </w:rPr>
        <w:t xml:space="preserve">  </w:t>
      </w:r>
      <w:r>
        <w:rPr>
          <w:spacing w:val="11"/>
        </w:rPr>
        <w:t>are</w:t>
      </w:r>
      <w:r>
        <w:rPr>
          <w:spacing w:val="14"/>
        </w:rPr>
        <w:t xml:space="preserve">  </w:t>
      </w:r>
      <w:r>
        <w:rPr>
          <w:spacing w:val="11"/>
        </w:rPr>
        <w:t>still</w:t>
      </w:r>
      <w:r>
        <w:rPr>
          <w:spacing w:val="12"/>
        </w:rPr>
        <w:t xml:space="preserve">  </w:t>
      </w:r>
      <w:r>
        <w:rPr>
          <w:spacing w:val="11"/>
        </w:rPr>
        <w:t>limitations</w:t>
      </w:r>
      <w:r>
        <w:rPr>
          <w:spacing w:val="13"/>
          <w:w w:val="101"/>
        </w:rPr>
        <w:t xml:space="preserve">  </w:t>
      </w:r>
      <w:r>
        <w:rPr>
          <w:spacing w:val="11"/>
        </w:rPr>
        <w:t>in</w:t>
      </w:r>
      <w:r>
        <w:t xml:space="preserve"> </w:t>
      </w:r>
      <w:r>
        <w:rPr>
          <w:spacing w:val="11"/>
        </w:rPr>
        <w:t>analyzing spatial and temp</w:t>
      </w:r>
      <w:r>
        <w:rPr>
          <w:spacing w:val="10"/>
        </w:rPr>
        <w:t>oral data, which</w:t>
      </w:r>
      <w:r>
        <w:rPr>
          <w:spacing w:val="14"/>
          <w:w w:val="101"/>
        </w:rPr>
        <w:t xml:space="preserve"> </w:t>
      </w:r>
      <w:r>
        <w:rPr>
          <w:spacing w:val="10"/>
        </w:rPr>
        <w:t>is</w:t>
      </w:r>
      <w:r>
        <w:rPr>
          <w:spacing w:val="14"/>
        </w:rPr>
        <w:t xml:space="preserve"> </w:t>
      </w:r>
      <w:r>
        <w:rPr>
          <w:spacing w:val="10"/>
        </w:rPr>
        <w:t>critical</w:t>
      </w:r>
      <w:r>
        <w:rPr>
          <w:spacing w:val="14"/>
        </w:rPr>
        <w:t xml:space="preserve"> </w:t>
      </w:r>
      <w:r>
        <w:rPr>
          <w:spacing w:val="10"/>
        </w:rPr>
        <w:t>in</w:t>
      </w:r>
      <w:r>
        <w:rPr>
          <w:spacing w:val="13"/>
        </w:rPr>
        <w:t xml:space="preserve"> </w:t>
      </w:r>
      <w:r>
        <w:rPr>
          <w:spacing w:val="10"/>
        </w:rPr>
        <w:t>the</w:t>
      </w:r>
      <w:r>
        <w:rPr>
          <w:spacing w:val="13"/>
        </w:rPr>
        <w:t xml:space="preserve"> </w:t>
      </w:r>
      <w:r>
        <w:rPr>
          <w:spacing w:val="10"/>
        </w:rPr>
        <w:t>food</w:t>
      </w:r>
      <w:r>
        <w:rPr>
          <w:spacing w:val="13"/>
          <w:w w:val="101"/>
        </w:rPr>
        <w:t xml:space="preserve"> </w:t>
      </w:r>
      <w:r>
        <w:rPr>
          <w:spacing w:val="10"/>
        </w:rPr>
        <w:t>safety</w:t>
      </w:r>
      <w:r>
        <w:t xml:space="preserve"> </w:t>
      </w:r>
      <w:r>
        <w:rPr>
          <w:spacing w:val="9"/>
        </w:rPr>
        <w:t xml:space="preserve">area, using NLP and time-series prediction alone. Thus, researchers </w:t>
      </w:r>
      <w:r>
        <w:rPr>
          <w:spacing w:val="8"/>
        </w:rPr>
        <w:t>have</w:t>
      </w:r>
      <w:r>
        <w:t xml:space="preserve"> </w:t>
      </w:r>
      <w:r>
        <w:rPr>
          <w:spacing w:val="11"/>
        </w:rPr>
        <w:t>turned</w:t>
      </w:r>
      <w:r>
        <w:rPr>
          <w:spacing w:val="2"/>
        </w:rPr>
        <w:t xml:space="preserve">  </w:t>
      </w:r>
      <w:r>
        <w:rPr>
          <w:spacing w:val="11"/>
        </w:rPr>
        <w:t>to</w:t>
      </w:r>
      <w:r>
        <w:rPr>
          <w:spacing w:val="3"/>
        </w:rPr>
        <w:t xml:space="preserve">  </w:t>
      </w:r>
      <w:r>
        <w:rPr>
          <w:spacing w:val="11"/>
        </w:rPr>
        <w:t>deep</w:t>
      </w:r>
      <w:r>
        <w:rPr>
          <w:spacing w:val="2"/>
        </w:rPr>
        <w:t xml:space="preserve">  </w:t>
      </w:r>
      <w:r>
        <w:rPr>
          <w:spacing w:val="11"/>
        </w:rPr>
        <w:t>learning</w:t>
      </w:r>
      <w:r>
        <w:rPr>
          <w:spacing w:val="1"/>
        </w:rPr>
        <w:t xml:space="preserve">  </w:t>
      </w:r>
      <w:r>
        <w:rPr>
          <w:spacing w:val="11"/>
        </w:rPr>
        <w:t>models</w:t>
      </w:r>
      <w:r>
        <w:rPr>
          <w:spacing w:val="2"/>
        </w:rPr>
        <w:t xml:space="preserve">  </w:t>
      </w:r>
      <w:r>
        <w:rPr>
          <w:spacing w:val="11"/>
        </w:rPr>
        <w:t>like</w:t>
      </w:r>
      <w:r>
        <w:rPr>
          <w:spacing w:val="4"/>
        </w:rPr>
        <w:t xml:space="preserve">  </w:t>
      </w:r>
      <w:r>
        <w:rPr>
          <w:spacing w:val="10"/>
        </w:rPr>
        <w:t>Convolutional</w:t>
      </w:r>
      <w:r>
        <w:rPr>
          <w:spacing w:val="2"/>
        </w:rPr>
        <w:t xml:space="preserve">  </w:t>
      </w:r>
      <w:r>
        <w:rPr>
          <w:spacing w:val="10"/>
        </w:rPr>
        <w:t>Neural</w:t>
      </w:r>
      <w:r>
        <w:rPr>
          <w:spacing w:val="1"/>
        </w:rPr>
        <w:t xml:space="preserve">  </w:t>
      </w:r>
      <w:r>
        <w:rPr>
          <w:spacing w:val="10"/>
        </w:rPr>
        <w:t>Networks</w:t>
      </w:r>
      <w:r>
        <w:rPr>
          <w:spacing w:val="1"/>
        </w:rPr>
        <w:t xml:space="preserve"> </w:t>
      </w:r>
      <w:r>
        <w:rPr>
          <w:spacing w:val="10"/>
        </w:rPr>
        <w:t>(CNNs)</w:t>
      </w:r>
      <w:r>
        <w:rPr>
          <w:spacing w:val="29"/>
        </w:rPr>
        <w:t xml:space="preserve"> </w:t>
      </w:r>
      <w:r>
        <w:rPr>
          <w:spacing w:val="10"/>
        </w:rPr>
        <w:t>and</w:t>
      </w:r>
      <w:r>
        <w:rPr>
          <w:spacing w:val="27"/>
        </w:rPr>
        <w:t xml:space="preserve"> </w:t>
      </w:r>
      <w:r>
        <w:rPr>
          <w:spacing w:val="10"/>
        </w:rPr>
        <w:t>RNNs</w:t>
      </w:r>
      <w:r>
        <w:rPr>
          <w:spacing w:val="27"/>
        </w:rPr>
        <w:t xml:space="preserve"> </w:t>
      </w:r>
      <w:r>
        <w:rPr>
          <w:spacing w:val="10"/>
        </w:rPr>
        <w:t>to</w:t>
      </w:r>
      <w:r>
        <w:rPr>
          <w:spacing w:val="25"/>
          <w:w w:val="101"/>
        </w:rPr>
        <w:t xml:space="preserve"> </w:t>
      </w:r>
      <w:r>
        <w:rPr>
          <w:spacing w:val="10"/>
        </w:rPr>
        <w:t>unravel</w:t>
      </w:r>
      <w:r>
        <w:rPr>
          <w:spacing w:val="28"/>
        </w:rPr>
        <w:t xml:space="preserve"> </w:t>
      </w:r>
      <w:r>
        <w:rPr>
          <w:spacing w:val="10"/>
        </w:rPr>
        <w:t>the</w:t>
      </w:r>
      <w:r>
        <w:rPr>
          <w:spacing w:val="27"/>
          <w:w w:val="101"/>
        </w:rPr>
        <w:t xml:space="preserve"> </w:t>
      </w:r>
      <w:r>
        <w:rPr>
          <w:spacing w:val="10"/>
        </w:rPr>
        <w:t>complex</w:t>
      </w:r>
      <w:r>
        <w:rPr>
          <w:spacing w:val="25"/>
          <w:w w:val="102"/>
        </w:rPr>
        <w:t xml:space="preserve"> </w:t>
      </w:r>
      <w:r>
        <w:rPr>
          <w:spacing w:val="10"/>
        </w:rPr>
        <w:t>patt</w:t>
      </w:r>
      <w:r>
        <w:rPr>
          <w:spacing w:val="9"/>
        </w:rPr>
        <w:t>erns</w:t>
      </w:r>
      <w:r>
        <w:rPr>
          <w:spacing w:val="27"/>
          <w:w w:val="102"/>
        </w:rPr>
        <w:t xml:space="preserve"> </w:t>
      </w:r>
      <w:r>
        <w:rPr>
          <w:spacing w:val="9"/>
        </w:rPr>
        <w:t>often</w:t>
      </w:r>
      <w:r>
        <w:rPr>
          <w:spacing w:val="28"/>
        </w:rPr>
        <w:t xml:space="preserve"> </w:t>
      </w:r>
      <w:r>
        <w:rPr>
          <w:spacing w:val="9"/>
        </w:rPr>
        <w:t>seen</w:t>
      </w:r>
      <w:r>
        <w:rPr>
          <w:spacing w:val="27"/>
          <w:w w:val="102"/>
        </w:rPr>
        <w:t xml:space="preserve"> </w:t>
      </w:r>
      <w:r>
        <w:rPr>
          <w:spacing w:val="9"/>
        </w:rPr>
        <w:t>in</w:t>
      </w:r>
      <w:r>
        <w:rPr>
          <w:spacing w:val="28"/>
        </w:rPr>
        <w:t xml:space="preserve"> </w:t>
      </w:r>
      <w:r>
        <w:rPr>
          <w:spacing w:val="9"/>
        </w:rPr>
        <w:t>food</w:t>
      </w:r>
      <w:r>
        <w:t xml:space="preserve"> </w:t>
      </w:r>
      <w:r>
        <w:rPr>
          <w:spacing w:val="11"/>
        </w:rPr>
        <w:t>recall and contaminati</w:t>
      </w:r>
      <w:r>
        <w:rPr>
          <w:spacing w:val="10"/>
        </w:rPr>
        <w:t>on events,</w:t>
      </w:r>
      <w:r>
        <w:rPr>
          <w:spacing w:val="-3"/>
        </w:rPr>
        <w:t xml:space="preserve"> </w:t>
      </w:r>
      <w:r>
        <w:rPr>
          <w:spacing w:val="10"/>
        </w:rPr>
        <w:t>which</w:t>
      </w:r>
      <w:r>
        <w:rPr>
          <w:spacing w:val="-1"/>
        </w:rPr>
        <w:t xml:space="preserve"> </w:t>
      </w:r>
      <w:r>
        <w:rPr>
          <w:spacing w:val="10"/>
        </w:rPr>
        <w:t>have shown a</w:t>
      </w:r>
      <w:r>
        <w:rPr>
          <w:spacing w:val="-2"/>
        </w:rPr>
        <w:t xml:space="preserve"> </w:t>
      </w:r>
      <w:r>
        <w:rPr>
          <w:spacing w:val="10"/>
        </w:rPr>
        <w:t>remarkable ability</w:t>
      </w:r>
      <w:r>
        <w:t xml:space="preserve"> </w:t>
      </w:r>
      <w:r>
        <w:rPr>
          <w:spacing w:val="10"/>
        </w:rPr>
        <w:t>to</w:t>
      </w:r>
      <w:r>
        <w:rPr>
          <w:spacing w:val="2"/>
        </w:rPr>
        <w:t xml:space="preserve">  </w:t>
      </w:r>
      <w:r>
        <w:rPr>
          <w:spacing w:val="10"/>
        </w:rPr>
        <w:t>provide</w:t>
      </w:r>
      <w:r>
        <w:rPr>
          <w:spacing w:val="3"/>
        </w:rPr>
        <w:t xml:space="preserve">  </w:t>
      </w:r>
      <w:r>
        <w:rPr>
          <w:spacing w:val="10"/>
        </w:rPr>
        <w:t>highly</w:t>
      </w:r>
      <w:r>
        <w:rPr>
          <w:spacing w:val="3"/>
        </w:rPr>
        <w:t xml:space="preserve">  </w:t>
      </w:r>
      <w:r>
        <w:rPr>
          <w:spacing w:val="10"/>
        </w:rPr>
        <w:t>accurate</w:t>
      </w:r>
      <w:r>
        <w:rPr>
          <w:spacing w:val="3"/>
        </w:rPr>
        <w:t xml:space="preserve">  </w:t>
      </w:r>
      <w:r>
        <w:rPr>
          <w:spacing w:val="10"/>
        </w:rPr>
        <w:t>forecasts  (</w:t>
      </w:r>
      <w:r>
        <w:fldChar w:fldCharType="begin"/>
      </w:r>
      <w:r>
        <w:instrText xml:space="preserve"> HYPERLINK \l "bookmark50" </w:instrText>
      </w:r>
      <w:r>
        <w:fldChar w:fldCharType="separate"/>
      </w:r>
      <w:r>
        <w:rPr>
          <w:color w:val="2196D1"/>
          <w:spacing w:val="10"/>
        </w:rPr>
        <w:t>Armgh</w:t>
      </w:r>
      <w:r>
        <w:rPr>
          <w:color w:val="2196D1"/>
          <w:spacing w:val="9"/>
        </w:rPr>
        <w:t>an</w:t>
      </w:r>
      <w:r>
        <w:rPr>
          <w:color w:val="2196D1"/>
          <w:spacing w:val="3"/>
        </w:rPr>
        <w:t xml:space="preserve">  </w:t>
      </w:r>
      <w:r>
        <w:rPr>
          <w:color w:val="2196D1"/>
          <w:spacing w:val="9"/>
        </w:rPr>
        <w:t>et</w:t>
      </w:r>
      <w:r>
        <w:rPr>
          <w:color w:val="2196D1"/>
          <w:spacing w:val="3"/>
        </w:rPr>
        <w:t xml:space="preserve">  </w:t>
      </w:r>
      <w:r>
        <w:rPr>
          <w:color w:val="2196D1"/>
          <w:spacing w:val="9"/>
        </w:rPr>
        <w:t>al.,</w:t>
      </w:r>
      <w:r>
        <w:rPr>
          <w:color w:val="2196D1"/>
          <w:spacing w:val="5"/>
        </w:rPr>
        <w:t xml:space="preserve">  </w:t>
      </w:r>
      <w:r>
        <w:rPr>
          <w:color w:val="2196D1"/>
          <w:spacing w:val="9"/>
        </w:rPr>
        <w:t>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4"/>
        </w:rPr>
        <w:t xml:space="preserve">  </w:t>
      </w:r>
      <w:r>
        <w:rPr>
          <w:spacing w:val="9"/>
        </w:rPr>
        <w:t>Conse-</w:t>
      </w:r>
      <w:r>
        <w:t xml:space="preserve"> </w:t>
      </w:r>
      <w:r>
        <w:rPr>
          <w:spacing w:val="11"/>
        </w:rPr>
        <w:t>quently,</w:t>
      </w:r>
      <w:r>
        <w:rPr>
          <w:spacing w:val="30"/>
        </w:rPr>
        <w:t xml:space="preserve"> </w:t>
      </w:r>
      <w:r>
        <w:rPr>
          <w:spacing w:val="11"/>
        </w:rPr>
        <w:t>this</w:t>
      </w:r>
      <w:r>
        <w:rPr>
          <w:spacing w:val="29"/>
        </w:rPr>
        <w:t xml:space="preserve"> </w:t>
      </w:r>
      <w:r>
        <w:rPr>
          <w:spacing w:val="11"/>
        </w:rPr>
        <w:t>may</w:t>
      </w:r>
      <w:r>
        <w:rPr>
          <w:spacing w:val="28"/>
        </w:rPr>
        <w:t xml:space="preserve"> </w:t>
      </w:r>
      <w:r>
        <w:rPr>
          <w:spacing w:val="11"/>
        </w:rPr>
        <w:t>has</w:t>
      </w:r>
      <w:r>
        <w:rPr>
          <w:spacing w:val="28"/>
          <w:w w:val="102"/>
        </w:rPr>
        <w:t xml:space="preserve"> </w:t>
      </w:r>
      <w:r>
        <w:rPr>
          <w:spacing w:val="11"/>
        </w:rPr>
        <w:t>the</w:t>
      </w:r>
      <w:r>
        <w:rPr>
          <w:spacing w:val="29"/>
        </w:rPr>
        <w:t xml:space="preserve"> </w:t>
      </w:r>
      <w:r>
        <w:rPr>
          <w:spacing w:val="11"/>
        </w:rPr>
        <w:t>potential</w:t>
      </w:r>
      <w:r>
        <w:rPr>
          <w:spacing w:val="30"/>
        </w:rPr>
        <w:t xml:space="preserve"> </w:t>
      </w:r>
      <w:r>
        <w:rPr>
          <w:spacing w:val="11"/>
        </w:rPr>
        <w:t>that</w:t>
      </w:r>
      <w:r>
        <w:rPr>
          <w:spacing w:val="30"/>
          <w:w w:val="101"/>
        </w:rPr>
        <w:t xml:space="preserve"> </w:t>
      </w:r>
      <w:r>
        <w:rPr>
          <w:spacing w:val="11"/>
        </w:rPr>
        <w:t>a</w:t>
      </w:r>
      <w:r>
        <w:rPr>
          <w:spacing w:val="10"/>
        </w:rPr>
        <w:t>llows</w:t>
      </w:r>
      <w:r>
        <w:rPr>
          <w:spacing w:val="31"/>
        </w:rPr>
        <w:t xml:space="preserve"> </w:t>
      </w:r>
      <w:r>
        <w:rPr>
          <w:spacing w:val="10"/>
        </w:rPr>
        <w:t>stakeholders</w:t>
      </w:r>
      <w:r>
        <w:rPr>
          <w:spacing w:val="30"/>
        </w:rPr>
        <w:t xml:space="preserve"> </w:t>
      </w:r>
      <w:r>
        <w:rPr>
          <w:spacing w:val="10"/>
        </w:rPr>
        <w:t>to</w:t>
      </w:r>
      <w:r>
        <w:rPr>
          <w:spacing w:val="31"/>
        </w:rPr>
        <w:t xml:space="preserve"> </w:t>
      </w:r>
      <w:r>
        <w:rPr>
          <w:spacing w:val="10"/>
        </w:rPr>
        <w:t>incor-</w:t>
      </w:r>
      <w:r>
        <w:t xml:space="preserve"> </w:t>
      </w:r>
      <w:r>
        <w:rPr>
          <w:spacing w:val="10"/>
        </w:rPr>
        <w:t>porate</w:t>
      </w:r>
      <w:r>
        <w:rPr>
          <w:spacing w:val="32"/>
        </w:rPr>
        <w:t xml:space="preserve"> </w:t>
      </w:r>
      <w:r>
        <w:rPr>
          <w:spacing w:val="10"/>
        </w:rPr>
        <w:t>LLMs</w:t>
      </w:r>
      <w:r>
        <w:rPr>
          <w:spacing w:val="32"/>
        </w:rPr>
        <w:t xml:space="preserve"> </w:t>
      </w:r>
      <w:r>
        <w:rPr>
          <w:spacing w:val="10"/>
        </w:rPr>
        <w:t>into</w:t>
      </w:r>
      <w:r>
        <w:rPr>
          <w:spacing w:val="31"/>
        </w:rPr>
        <w:t xml:space="preserve"> </w:t>
      </w:r>
      <w:r>
        <w:rPr>
          <w:spacing w:val="10"/>
        </w:rPr>
        <w:t>the</w:t>
      </w:r>
      <w:r>
        <w:rPr>
          <w:spacing w:val="32"/>
          <w:w w:val="101"/>
        </w:rPr>
        <w:t xml:space="preserve"> </w:t>
      </w:r>
      <w:r>
        <w:rPr>
          <w:spacing w:val="10"/>
        </w:rPr>
        <w:t>food</w:t>
      </w:r>
      <w:r>
        <w:rPr>
          <w:spacing w:val="32"/>
          <w:w w:val="101"/>
        </w:rPr>
        <w:t xml:space="preserve"> </w:t>
      </w:r>
      <w:r>
        <w:rPr>
          <w:spacing w:val="10"/>
        </w:rPr>
        <w:t>sup</w:t>
      </w:r>
      <w:r>
        <w:rPr>
          <w:spacing w:val="9"/>
        </w:rPr>
        <w:t>ply</w:t>
      </w:r>
      <w:r>
        <w:rPr>
          <w:spacing w:val="32"/>
          <w:w w:val="101"/>
        </w:rPr>
        <w:t xml:space="preserve"> </w:t>
      </w:r>
      <w:r>
        <w:rPr>
          <w:spacing w:val="9"/>
        </w:rPr>
        <w:t>chain</w:t>
      </w:r>
      <w:r>
        <w:rPr>
          <w:spacing w:val="32"/>
          <w:w w:val="101"/>
        </w:rPr>
        <w:t xml:space="preserve"> </w:t>
      </w:r>
      <w:r>
        <w:rPr>
          <w:spacing w:val="9"/>
        </w:rPr>
        <w:t>effectively,</w:t>
      </w:r>
      <w:r>
        <w:rPr>
          <w:spacing w:val="32"/>
          <w:w w:val="101"/>
        </w:rPr>
        <w:t xml:space="preserve"> </w:t>
      </w:r>
      <w:r>
        <w:rPr>
          <w:spacing w:val="9"/>
        </w:rPr>
        <w:t>enabling</w:t>
      </w:r>
      <w:r>
        <w:rPr>
          <w:spacing w:val="31"/>
          <w:w w:val="101"/>
        </w:rPr>
        <w:t xml:space="preserve"> </w:t>
      </w:r>
      <w:r>
        <w:rPr>
          <w:spacing w:val="9"/>
        </w:rPr>
        <w:t>them</w:t>
      </w:r>
      <w:r>
        <w:rPr>
          <w:spacing w:val="31"/>
          <w:w w:val="101"/>
        </w:rPr>
        <w:t xml:space="preserve"> </w:t>
      </w:r>
      <w:r>
        <w:rPr>
          <w:spacing w:val="9"/>
        </w:rPr>
        <w:t>to</w:t>
      </w:r>
      <w:r>
        <w:t xml:space="preserve"> </w:t>
      </w:r>
      <w:r>
        <w:rPr>
          <w:spacing w:val="11"/>
        </w:rPr>
        <w:t>take timely</w:t>
      </w:r>
      <w:r>
        <w:rPr>
          <w:spacing w:val="15"/>
          <w:w w:val="101"/>
        </w:rPr>
        <w:t xml:space="preserve"> </w:t>
      </w:r>
      <w:r>
        <w:rPr>
          <w:spacing w:val="11"/>
        </w:rPr>
        <w:t>and</w:t>
      </w:r>
      <w:r>
        <w:rPr>
          <w:spacing w:val="15"/>
        </w:rPr>
        <w:t xml:space="preserve"> </w:t>
      </w:r>
      <w:r>
        <w:rPr>
          <w:spacing w:val="11"/>
        </w:rPr>
        <w:t>targeted</w:t>
      </w:r>
      <w:r>
        <w:rPr>
          <w:spacing w:val="15"/>
          <w:w w:val="101"/>
        </w:rPr>
        <w:t xml:space="preserve"> </w:t>
      </w:r>
      <w:r>
        <w:rPr>
          <w:spacing w:val="11"/>
        </w:rPr>
        <w:t>actions.</w:t>
      </w:r>
    </w:p>
    <w:p w14:paraId="4F49E55E">
      <w:pPr>
        <w:pStyle w:val="2"/>
        <w:spacing w:before="27" w:line="289" w:lineRule="auto"/>
        <w:ind w:left="3" w:right="254" w:firstLine="243"/>
        <w:jc w:val="both"/>
      </w:pPr>
      <w:r>
        <w:rPr>
          <w:spacing w:val="10"/>
        </w:rPr>
        <w:t>Indeed,</w:t>
      </w:r>
      <w:r>
        <w:rPr>
          <w:spacing w:val="34"/>
          <w:w w:val="102"/>
        </w:rPr>
        <w:t xml:space="preserve"> </w:t>
      </w:r>
      <w:r>
        <w:rPr>
          <w:spacing w:val="10"/>
        </w:rPr>
        <w:t>the</w:t>
      </w:r>
      <w:r>
        <w:rPr>
          <w:spacing w:val="23"/>
          <w:w w:val="101"/>
        </w:rPr>
        <w:t xml:space="preserve"> </w:t>
      </w:r>
      <w:r>
        <w:rPr>
          <w:spacing w:val="10"/>
        </w:rPr>
        <w:t>realm</w:t>
      </w:r>
      <w:r>
        <w:rPr>
          <w:spacing w:val="27"/>
          <w:w w:val="101"/>
        </w:rPr>
        <w:t xml:space="preserve"> </w:t>
      </w:r>
      <w:r>
        <w:rPr>
          <w:spacing w:val="10"/>
        </w:rPr>
        <w:t>of predictive</w:t>
      </w:r>
      <w:r>
        <w:rPr>
          <w:spacing w:val="24"/>
        </w:rPr>
        <w:t xml:space="preserve"> </w:t>
      </w:r>
      <w:r>
        <w:rPr>
          <w:spacing w:val="10"/>
        </w:rPr>
        <w:t>models</w:t>
      </w:r>
      <w:r>
        <w:rPr>
          <w:spacing w:val="27"/>
          <w:w w:val="101"/>
        </w:rPr>
        <w:t xml:space="preserve"> </w:t>
      </w:r>
      <w:r>
        <w:rPr>
          <w:spacing w:val="10"/>
        </w:rPr>
        <w:t>in</w:t>
      </w:r>
      <w:r>
        <w:rPr>
          <w:spacing w:val="24"/>
          <w:w w:val="101"/>
        </w:rPr>
        <w:t xml:space="preserve"> </w:t>
      </w:r>
      <w:r>
        <w:rPr>
          <w:spacing w:val="10"/>
        </w:rPr>
        <w:t>food</w:t>
      </w:r>
      <w:r>
        <w:rPr>
          <w:spacing w:val="27"/>
        </w:rPr>
        <w:t xml:space="preserve"> </w:t>
      </w:r>
      <w:r>
        <w:rPr>
          <w:spacing w:val="10"/>
        </w:rPr>
        <w:t>safety</w:t>
      </w:r>
      <w:r>
        <w:rPr>
          <w:spacing w:val="26"/>
        </w:rPr>
        <w:t xml:space="preserve"> </w:t>
      </w:r>
      <w:r>
        <w:rPr>
          <w:spacing w:val="10"/>
        </w:rPr>
        <w:t>extends</w:t>
      </w:r>
      <w:r>
        <w:rPr>
          <w:spacing w:val="21"/>
          <w:w w:val="102"/>
        </w:rPr>
        <w:t xml:space="preserve"> </w:t>
      </w:r>
      <w:r>
        <w:rPr>
          <w:spacing w:val="10"/>
        </w:rPr>
        <w:t>well</w:t>
      </w:r>
      <w:r>
        <w:t xml:space="preserve"> </w:t>
      </w:r>
      <w:r>
        <w:rPr>
          <w:spacing w:val="9"/>
        </w:rPr>
        <w:t>beyond</w:t>
      </w:r>
      <w:r>
        <w:rPr>
          <w:spacing w:val="26"/>
          <w:w w:val="102"/>
        </w:rPr>
        <w:t xml:space="preserve"> </w:t>
      </w:r>
      <w:r>
        <w:rPr>
          <w:spacing w:val="9"/>
        </w:rPr>
        <w:t>just</w:t>
      </w:r>
      <w:r>
        <w:rPr>
          <w:spacing w:val="2"/>
        </w:rPr>
        <w:t xml:space="preserve">  </w:t>
      </w:r>
      <w:r>
        <w:rPr>
          <w:spacing w:val="9"/>
        </w:rPr>
        <w:t>LLMs.</w:t>
      </w:r>
      <w:r>
        <w:rPr>
          <w:spacing w:val="2"/>
        </w:rPr>
        <w:t xml:space="preserve">  </w:t>
      </w:r>
      <w:r>
        <w:rPr>
          <w:spacing w:val="9"/>
        </w:rPr>
        <w:t>Notably,</w:t>
      </w:r>
      <w:r>
        <w:rPr>
          <w:spacing w:val="1"/>
        </w:rPr>
        <w:t xml:space="preserve">  </w:t>
      </w:r>
      <w:r>
        <w:rPr>
          <w:spacing w:val="9"/>
        </w:rPr>
        <w:t>Artificial</w:t>
      </w:r>
      <w:r>
        <w:rPr>
          <w:spacing w:val="2"/>
        </w:rPr>
        <w:t xml:space="preserve">  </w:t>
      </w:r>
      <w:r>
        <w:rPr>
          <w:spacing w:val="9"/>
        </w:rPr>
        <w:t>Ne</w:t>
      </w:r>
      <w:r>
        <w:rPr>
          <w:spacing w:val="8"/>
        </w:rPr>
        <w:t>ural</w:t>
      </w:r>
      <w:r>
        <w:rPr>
          <w:spacing w:val="3"/>
        </w:rPr>
        <w:t xml:space="preserve">  </w:t>
      </w:r>
      <w:r>
        <w:rPr>
          <w:spacing w:val="8"/>
        </w:rPr>
        <w:t>Networks  (ANNs)</w:t>
      </w:r>
      <w:r>
        <w:rPr>
          <w:spacing w:val="2"/>
        </w:rPr>
        <w:t xml:space="preserve">  </w:t>
      </w:r>
      <w:r>
        <w:rPr>
          <w:spacing w:val="8"/>
        </w:rPr>
        <w:t>have</w:t>
      </w:r>
      <w:r>
        <w:t xml:space="preserve"> </w:t>
      </w:r>
      <w:r>
        <w:rPr>
          <w:spacing w:val="11"/>
        </w:rPr>
        <w:t>demonstrated their</w:t>
      </w:r>
      <w:r>
        <w:rPr>
          <w:spacing w:val="-2"/>
        </w:rPr>
        <w:t xml:space="preserve"> </w:t>
      </w:r>
      <w:r>
        <w:rPr>
          <w:spacing w:val="11"/>
        </w:rPr>
        <w:t>po</w:t>
      </w:r>
      <w:r>
        <w:rPr>
          <w:spacing w:val="10"/>
        </w:rPr>
        <w:t>tential in areas such as</w:t>
      </w:r>
      <w:r>
        <w:rPr>
          <w:spacing w:val="-3"/>
        </w:rPr>
        <w:t xml:space="preserve"> </w:t>
      </w:r>
      <w:r>
        <w:rPr>
          <w:spacing w:val="10"/>
        </w:rPr>
        <w:t>modeling</w:t>
      </w:r>
      <w:r>
        <w:rPr>
          <w:spacing w:val="-2"/>
        </w:rPr>
        <w:t xml:space="preserve"> </w:t>
      </w:r>
      <w:r>
        <w:rPr>
          <w:spacing w:val="10"/>
        </w:rPr>
        <w:t>microbial</w:t>
      </w:r>
      <w:r>
        <w:t xml:space="preserve"> </w:t>
      </w:r>
      <w:r>
        <w:rPr>
          <w:spacing w:val="10"/>
        </w:rPr>
        <w:t>growth</w:t>
      </w:r>
      <w:r>
        <w:t xml:space="preserve"> </w:t>
      </w:r>
      <w:r>
        <w:rPr>
          <w:spacing w:val="10"/>
        </w:rPr>
        <w:t>and</w:t>
      </w:r>
      <w:r>
        <w:rPr>
          <w:spacing w:val="22"/>
        </w:rPr>
        <w:t xml:space="preserve"> </w:t>
      </w:r>
      <w:r>
        <w:rPr>
          <w:spacing w:val="10"/>
        </w:rPr>
        <w:t>improving</w:t>
      </w:r>
      <w:r>
        <w:rPr>
          <w:spacing w:val="18"/>
          <w:w w:val="101"/>
        </w:rPr>
        <w:t xml:space="preserve"> </w:t>
      </w:r>
      <w:r>
        <w:rPr>
          <w:spacing w:val="10"/>
        </w:rPr>
        <w:t>predictions</w:t>
      </w:r>
      <w:r>
        <w:rPr>
          <w:spacing w:val="19"/>
        </w:rPr>
        <w:t xml:space="preserve"> </w:t>
      </w:r>
      <w:r>
        <w:rPr>
          <w:spacing w:val="10"/>
        </w:rPr>
        <w:t>related</w:t>
      </w:r>
      <w:r>
        <w:rPr>
          <w:spacing w:val="20"/>
        </w:rPr>
        <w:t xml:space="preserve"> </w:t>
      </w:r>
      <w:r>
        <w:rPr>
          <w:spacing w:val="10"/>
        </w:rPr>
        <w:t>to</w:t>
      </w:r>
      <w:r>
        <w:rPr>
          <w:spacing w:val="20"/>
        </w:rPr>
        <w:t xml:space="preserve"> </w:t>
      </w:r>
      <w:r>
        <w:rPr>
          <w:spacing w:val="10"/>
        </w:rPr>
        <w:t>food</w:t>
      </w:r>
      <w:r>
        <w:rPr>
          <w:spacing w:val="21"/>
        </w:rPr>
        <w:t xml:space="preserve"> </w:t>
      </w:r>
      <w:r>
        <w:rPr>
          <w:spacing w:val="10"/>
        </w:rPr>
        <w:t>safety.</w:t>
      </w:r>
      <w:r>
        <w:rPr>
          <w:spacing w:val="21"/>
        </w:rPr>
        <w:t xml:space="preserve"> </w:t>
      </w:r>
      <w:r>
        <w:rPr>
          <w:spacing w:val="10"/>
        </w:rPr>
        <w:t>However, ANNs</w:t>
      </w:r>
      <w:r>
        <w:rPr>
          <w:spacing w:val="20"/>
        </w:rPr>
        <w:t xml:space="preserve"> </w:t>
      </w:r>
      <w:r>
        <w:rPr>
          <w:spacing w:val="10"/>
        </w:rPr>
        <w:t>f</w:t>
      </w:r>
      <w:r>
        <w:rPr>
          <w:spacing w:val="9"/>
        </w:rPr>
        <w:t>ace</w:t>
      </w:r>
      <w:r>
        <w:t xml:space="preserve"> </w:t>
      </w:r>
      <w:r>
        <w:rPr>
          <w:spacing w:val="10"/>
        </w:rPr>
        <w:t>specific challenges, including a tendency</w:t>
      </w:r>
      <w:r>
        <w:rPr>
          <w:spacing w:val="25"/>
          <w:w w:val="102"/>
        </w:rPr>
        <w:t xml:space="preserve"> </w:t>
      </w:r>
      <w:r>
        <w:rPr>
          <w:spacing w:val="10"/>
        </w:rPr>
        <w:t>for</w:t>
      </w:r>
      <w:r>
        <w:rPr>
          <w:spacing w:val="15"/>
          <w:w w:val="101"/>
        </w:rPr>
        <w:t xml:space="preserve"> </w:t>
      </w:r>
      <w:r>
        <w:rPr>
          <w:spacing w:val="10"/>
        </w:rPr>
        <w:t>slow</w:t>
      </w:r>
      <w:r>
        <w:rPr>
          <w:spacing w:val="14"/>
        </w:rPr>
        <w:t xml:space="preserve"> </w:t>
      </w:r>
      <w:r>
        <w:rPr>
          <w:spacing w:val="10"/>
        </w:rPr>
        <w:t>learning</w:t>
      </w:r>
      <w:r>
        <w:rPr>
          <w:spacing w:val="15"/>
          <w:w w:val="101"/>
        </w:rPr>
        <w:t xml:space="preserve"> </w:t>
      </w:r>
      <w:r>
        <w:rPr>
          <w:spacing w:val="10"/>
        </w:rPr>
        <w:t>during</w:t>
      </w:r>
      <w:r>
        <w:rPr>
          <w:spacing w:val="14"/>
        </w:rPr>
        <w:t xml:space="preserve"> </w:t>
      </w:r>
      <w:r>
        <w:rPr>
          <w:spacing w:val="10"/>
        </w:rPr>
        <w:t>their</w:t>
      </w:r>
      <w:r>
        <w:t xml:space="preserve"> </w:t>
      </w:r>
      <w:r>
        <w:rPr>
          <w:spacing w:val="11"/>
        </w:rPr>
        <w:t>training phase and a susceptibility to becoming trapped</w:t>
      </w:r>
      <w:r>
        <w:rPr>
          <w:spacing w:val="12"/>
          <w:w w:val="102"/>
        </w:rPr>
        <w:t xml:space="preserve"> </w:t>
      </w:r>
      <w:r>
        <w:rPr>
          <w:spacing w:val="10"/>
        </w:rPr>
        <w:t>in</w:t>
      </w:r>
      <w:r>
        <w:rPr>
          <w:spacing w:val="10"/>
          <w:w w:val="101"/>
        </w:rPr>
        <w:t xml:space="preserve"> </w:t>
      </w:r>
      <w:r>
        <w:rPr>
          <w:spacing w:val="10"/>
        </w:rPr>
        <w:t>local</w:t>
      </w:r>
      <w:r>
        <w:rPr>
          <w:spacing w:val="12"/>
          <w:w w:val="101"/>
        </w:rPr>
        <w:t xml:space="preserve"> </w:t>
      </w:r>
      <w:r>
        <w:rPr>
          <w:spacing w:val="10"/>
        </w:rPr>
        <w:t>optima</w:t>
      </w:r>
      <w:r>
        <w:t xml:space="preserve"> </w:t>
      </w:r>
      <w:r>
        <w:rPr>
          <w:spacing w:val="9"/>
        </w:rPr>
        <w:t>(</w:t>
      </w:r>
      <w:r>
        <w:fldChar w:fldCharType="begin"/>
      </w:r>
      <w:r>
        <w:instrText xml:space="preserve"> HYPERLINK \l "bookmark51" </w:instrText>
      </w:r>
      <w:r>
        <w:fldChar w:fldCharType="separate"/>
      </w:r>
      <w:r>
        <w:rPr>
          <w:color w:val="2196D1"/>
          <w:spacing w:val="9"/>
        </w:rPr>
        <w:t>Chen, Li, Dou, Wen, &amp; Dong, 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 These limitation</w:t>
      </w:r>
      <w:r>
        <w:rPr>
          <w:spacing w:val="8"/>
        </w:rPr>
        <w:t>s can significantly</w:t>
      </w:r>
      <w:r>
        <w:t xml:space="preserve"> </w:t>
      </w:r>
      <w:r>
        <w:rPr>
          <w:spacing w:val="10"/>
        </w:rPr>
        <w:t>impact</w:t>
      </w:r>
      <w:r>
        <w:rPr>
          <w:spacing w:val="50"/>
          <w:w w:val="102"/>
        </w:rPr>
        <w:t xml:space="preserve"> </w:t>
      </w:r>
      <w:r>
        <w:rPr>
          <w:spacing w:val="10"/>
        </w:rPr>
        <w:t>their</w:t>
      </w:r>
      <w:r>
        <w:t xml:space="preserve">  </w:t>
      </w:r>
      <w:r>
        <w:rPr>
          <w:spacing w:val="10"/>
        </w:rPr>
        <w:t>overall</w:t>
      </w:r>
      <w:r>
        <w:rPr>
          <w:spacing w:val="38"/>
        </w:rPr>
        <w:t xml:space="preserve"> </w:t>
      </w:r>
      <w:r>
        <w:rPr>
          <w:spacing w:val="10"/>
        </w:rPr>
        <w:t>efficiency</w:t>
      </w:r>
      <w:r>
        <w:rPr>
          <w:spacing w:val="37"/>
          <w:w w:val="101"/>
        </w:rPr>
        <w:t xml:space="preserve"> </w:t>
      </w:r>
      <w:r>
        <w:rPr>
          <w:spacing w:val="10"/>
        </w:rPr>
        <w:t>and</w:t>
      </w:r>
      <w:r>
        <w:rPr>
          <w:spacing w:val="36"/>
          <w:w w:val="101"/>
        </w:rPr>
        <w:t xml:space="preserve"> </w:t>
      </w:r>
      <w:r>
        <w:rPr>
          <w:spacing w:val="10"/>
        </w:rPr>
        <w:t>the</w:t>
      </w:r>
      <w:r>
        <w:t xml:space="preserve">  </w:t>
      </w:r>
      <w:r>
        <w:rPr>
          <w:spacing w:val="10"/>
        </w:rPr>
        <w:t>accuracy</w:t>
      </w:r>
      <w:r>
        <w:rPr>
          <w:spacing w:val="37"/>
        </w:rPr>
        <w:t xml:space="preserve"> </w:t>
      </w:r>
      <w:r>
        <w:rPr>
          <w:spacing w:val="10"/>
        </w:rPr>
        <w:t>of</w:t>
      </w:r>
      <w:r>
        <w:rPr>
          <w:spacing w:val="27"/>
        </w:rPr>
        <w:t xml:space="preserve"> </w:t>
      </w:r>
      <w:r>
        <w:rPr>
          <w:spacing w:val="10"/>
        </w:rPr>
        <w:t>their</w:t>
      </w:r>
      <w:r>
        <w:rPr>
          <w:spacing w:val="35"/>
        </w:rPr>
        <w:t xml:space="preserve"> </w:t>
      </w:r>
      <w:r>
        <w:rPr>
          <w:spacing w:val="10"/>
        </w:rPr>
        <w:t>predictions.</w:t>
      </w:r>
      <w:r>
        <w:t xml:space="preserve"> </w:t>
      </w:r>
      <w:r>
        <w:rPr>
          <w:spacing w:val="10"/>
        </w:rPr>
        <w:t>Another challenge with ANNs lies in the comp</w:t>
      </w:r>
      <w:r>
        <w:rPr>
          <w:spacing w:val="9"/>
        </w:rPr>
        <w:t>lexity of</w:t>
      </w:r>
      <w:r>
        <w:rPr>
          <w:spacing w:val="-3"/>
        </w:rPr>
        <w:t xml:space="preserve"> </w:t>
      </w:r>
      <w:r>
        <w:rPr>
          <w:spacing w:val="9"/>
        </w:rPr>
        <w:t>interpreting how</w:t>
      </w:r>
      <w:r>
        <w:t xml:space="preserve"> </w:t>
      </w:r>
      <w:r>
        <w:rPr>
          <w:spacing w:val="11"/>
        </w:rPr>
        <w:t>these</w:t>
      </w:r>
      <w:r>
        <w:rPr>
          <w:spacing w:val="30"/>
          <w:w w:val="101"/>
        </w:rPr>
        <w:t xml:space="preserve"> </w:t>
      </w:r>
      <w:r>
        <w:rPr>
          <w:spacing w:val="11"/>
        </w:rPr>
        <w:t>models</w:t>
      </w:r>
      <w:r>
        <w:rPr>
          <w:spacing w:val="31"/>
          <w:w w:val="101"/>
        </w:rPr>
        <w:t xml:space="preserve"> </w:t>
      </w:r>
      <w:r>
        <w:rPr>
          <w:spacing w:val="11"/>
        </w:rPr>
        <w:t>arrive</w:t>
      </w:r>
      <w:r>
        <w:rPr>
          <w:spacing w:val="32"/>
          <w:w w:val="101"/>
        </w:rPr>
        <w:t xml:space="preserve"> </w:t>
      </w:r>
      <w:r>
        <w:rPr>
          <w:spacing w:val="11"/>
        </w:rPr>
        <w:t>at</w:t>
      </w:r>
      <w:r>
        <w:rPr>
          <w:spacing w:val="31"/>
        </w:rPr>
        <w:t xml:space="preserve"> </w:t>
      </w:r>
      <w:r>
        <w:rPr>
          <w:spacing w:val="11"/>
        </w:rPr>
        <w:t>the</w:t>
      </w:r>
      <w:r>
        <w:rPr>
          <w:spacing w:val="10"/>
        </w:rPr>
        <w:t>ir</w:t>
      </w:r>
      <w:r>
        <w:rPr>
          <w:spacing w:val="31"/>
          <w:w w:val="101"/>
        </w:rPr>
        <w:t xml:space="preserve"> </w:t>
      </w:r>
      <w:r>
        <w:rPr>
          <w:spacing w:val="10"/>
        </w:rPr>
        <w:t>conclusions,</w:t>
      </w:r>
      <w:r>
        <w:rPr>
          <w:spacing w:val="29"/>
          <w:w w:val="102"/>
        </w:rPr>
        <w:t xml:space="preserve"> </w:t>
      </w:r>
      <w:r>
        <w:rPr>
          <w:spacing w:val="10"/>
        </w:rPr>
        <w:t>raising</w:t>
      </w:r>
      <w:r>
        <w:rPr>
          <w:spacing w:val="32"/>
          <w:w w:val="101"/>
        </w:rPr>
        <w:t xml:space="preserve"> </w:t>
      </w:r>
      <w:r>
        <w:rPr>
          <w:spacing w:val="10"/>
        </w:rPr>
        <w:t>concerns</w:t>
      </w:r>
      <w:r>
        <w:rPr>
          <w:spacing w:val="31"/>
          <w:w w:val="102"/>
        </w:rPr>
        <w:t xml:space="preserve"> </w:t>
      </w:r>
      <w:r>
        <w:rPr>
          <w:spacing w:val="10"/>
        </w:rPr>
        <w:t>about</w:t>
      </w:r>
      <w:r>
        <w:rPr>
          <w:spacing w:val="30"/>
          <w:w w:val="101"/>
        </w:rPr>
        <w:t xml:space="preserve"> </w:t>
      </w:r>
      <w:r>
        <w:rPr>
          <w:spacing w:val="10"/>
        </w:rPr>
        <w:t>their</w:t>
      </w:r>
      <w:r>
        <w:t xml:space="preserve"> </w:t>
      </w:r>
      <w:r>
        <w:rPr>
          <w:spacing w:val="10"/>
        </w:rPr>
        <w:t>transparency</w:t>
      </w:r>
      <w:r>
        <w:rPr>
          <w:spacing w:val="40"/>
          <w:w w:val="101"/>
        </w:rPr>
        <w:t xml:space="preserve"> </w:t>
      </w:r>
      <w:r>
        <w:rPr>
          <w:spacing w:val="10"/>
        </w:rPr>
        <w:t>and</w:t>
      </w:r>
      <w:r>
        <w:rPr>
          <w:spacing w:val="34"/>
        </w:rPr>
        <w:t xml:space="preserve"> </w:t>
      </w:r>
      <w:r>
        <w:rPr>
          <w:spacing w:val="10"/>
        </w:rPr>
        <w:t>applicability</w:t>
      </w:r>
      <w:r>
        <w:rPr>
          <w:spacing w:val="34"/>
          <w:w w:val="101"/>
        </w:rPr>
        <w:t xml:space="preserve"> </w:t>
      </w:r>
      <w:r>
        <w:rPr>
          <w:spacing w:val="10"/>
        </w:rPr>
        <w:t>in</w:t>
      </w:r>
      <w:r>
        <w:rPr>
          <w:spacing w:val="34"/>
          <w:w w:val="101"/>
        </w:rPr>
        <w:t xml:space="preserve"> </w:t>
      </w:r>
      <w:r>
        <w:rPr>
          <w:spacing w:val="10"/>
        </w:rPr>
        <w:t>crucial</w:t>
      </w:r>
      <w:r>
        <w:rPr>
          <w:spacing w:val="34"/>
          <w:w w:val="101"/>
        </w:rPr>
        <w:t xml:space="preserve"> </w:t>
      </w:r>
      <w:r>
        <w:rPr>
          <w:spacing w:val="10"/>
        </w:rPr>
        <w:t>food</w:t>
      </w:r>
      <w:r>
        <w:rPr>
          <w:spacing w:val="34"/>
          <w:w w:val="102"/>
        </w:rPr>
        <w:t xml:space="preserve"> </w:t>
      </w:r>
      <w:r>
        <w:rPr>
          <w:spacing w:val="10"/>
        </w:rPr>
        <w:t>safety</w:t>
      </w:r>
      <w:r>
        <w:rPr>
          <w:spacing w:val="34"/>
        </w:rPr>
        <w:t xml:space="preserve"> </w:t>
      </w:r>
      <w:r>
        <w:rPr>
          <w:spacing w:val="10"/>
        </w:rPr>
        <w:t>decision-making</w:t>
      </w:r>
      <w:r>
        <w:t xml:space="preserve"> </w:t>
      </w:r>
      <w:r>
        <w:rPr>
          <w:spacing w:val="10"/>
        </w:rPr>
        <w:t>scenarios  (</w:t>
      </w:r>
      <w:r>
        <w:fldChar w:fldCharType="begin"/>
      </w:r>
      <w:r>
        <w:instrText xml:space="preserve"> HYPERLINK \l "bookmark52" </w:instrText>
      </w:r>
      <w:r>
        <w:fldChar w:fldCharType="separate"/>
      </w:r>
      <w:r>
        <w:rPr>
          <w:color w:val="2196D1"/>
          <w:spacing w:val="10"/>
        </w:rPr>
        <w:t>Cheng,</w:t>
      </w:r>
      <w:r>
        <w:rPr>
          <w:color w:val="2196D1"/>
          <w:spacing w:val="2"/>
        </w:rPr>
        <w:t xml:space="preserve">  </w:t>
      </w:r>
      <w:r>
        <w:rPr>
          <w:color w:val="2196D1"/>
          <w:spacing w:val="10"/>
        </w:rPr>
        <w:t>Huang,</w:t>
      </w:r>
      <w:r>
        <w:rPr>
          <w:color w:val="2196D1"/>
          <w:spacing w:val="3"/>
        </w:rPr>
        <w:t xml:space="preserve">  </w:t>
      </w:r>
      <w:r>
        <w:rPr>
          <w:color w:val="2196D1"/>
          <w:spacing w:val="10"/>
        </w:rPr>
        <w:t>Rues</w:t>
      </w:r>
      <w:r>
        <w:rPr>
          <w:color w:val="2196D1"/>
          <w:spacing w:val="9"/>
        </w:rPr>
        <w:t>s,</w:t>
      </w:r>
      <w:r>
        <w:rPr>
          <w:color w:val="2196D1"/>
          <w:spacing w:val="3"/>
        </w:rPr>
        <w:t xml:space="preserve">  </w:t>
      </w:r>
      <w:r>
        <w:rPr>
          <w:color w:val="2196D1"/>
          <w:spacing w:val="9"/>
        </w:rPr>
        <w:t>&amp;</w:t>
      </w:r>
      <w:r>
        <w:rPr>
          <w:color w:val="2196D1"/>
          <w:spacing w:val="1"/>
        </w:rPr>
        <w:t xml:space="preserve">  </w:t>
      </w:r>
      <w:r>
        <w:rPr>
          <w:color w:val="2196D1"/>
          <w:spacing w:val="9"/>
        </w:rPr>
        <w:t>Yasuoka,</w:t>
      </w:r>
      <w:r>
        <w:rPr>
          <w:color w:val="2196D1"/>
          <w:spacing w:val="4"/>
        </w:rPr>
        <w:t xml:space="preserve">  </w:t>
      </w:r>
      <w:r>
        <w:rPr>
          <w:color w:val="2196D1"/>
          <w:spacing w:val="9"/>
        </w:rPr>
        <w:t>2018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3"/>
        </w:rPr>
        <w:t xml:space="preserve">  </w:t>
      </w:r>
      <w:r>
        <w:rPr>
          <w:spacing w:val="9"/>
        </w:rPr>
        <w:t>Meanwhile,</w:t>
      </w:r>
      <w:r>
        <w:rPr>
          <w:spacing w:val="2"/>
        </w:rPr>
        <w:t xml:space="preserve">  </w:t>
      </w:r>
      <w:r>
        <w:rPr>
          <w:spacing w:val="9"/>
        </w:rPr>
        <w:t>the</w:t>
      </w:r>
      <w:r>
        <w:t xml:space="preserve"> </w:t>
      </w:r>
      <w:r>
        <w:rPr>
          <w:spacing w:val="9"/>
        </w:rPr>
        <w:t>adoption</w:t>
      </w:r>
      <w:r>
        <w:rPr>
          <w:spacing w:val="18"/>
          <w:w w:val="102"/>
        </w:rPr>
        <w:t xml:space="preserve"> </w:t>
      </w:r>
      <w:r>
        <w:rPr>
          <w:spacing w:val="9"/>
        </w:rPr>
        <w:t>of LLMs</w:t>
      </w:r>
      <w:r>
        <w:rPr>
          <w:spacing w:val="16"/>
        </w:rPr>
        <w:t xml:space="preserve"> </w:t>
      </w:r>
      <w:r>
        <w:rPr>
          <w:spacing w:val="9"/>
        </w:rPr>
        <w:t>in food</w:t>
      </w:r>
      <w:r>
        <w:rPr>
          <w:spacing w:val="16"/>
          <w:w w:val="102"/>
        </w:rPr>
        <w:t xml:space="preserve"> </w:t>
      </w:r>
      <w:r>
        <w:rPr>
          <w:spacing w:val="9"/>
        </w:rPr>
        <w:t>safety also presents</w:t>
      </w:r>
      <w:r>
        <w:rPr>
          <w:spacing w:val="15"/>
          <w:w w:val="102"/>
        </w:rPr>
        <w:t xml:space="preserve"> </w:t>
      </w:r>
      <w:r>
        <w:rPr>
          <w:spacing w:val="9"/>
        </w:rPr>
        <w:t>its</w:t>
      </w:r>
      <w:r>
        <w:rPr>
          <w:spacing w:val="16"/>
          <w:w w:val="101"/>
        </w:rPr>
        <w:t xml:space="preserve"> </w:t>
      </w:r>
      <w:r>
        <w:rPr>
          <w:spacing w:val="9"/>
        </w:rPr>
        <w:t>own</w:t>
      </w:r>
      <w:r>
        <w:rPr>
          <w:spacing w:val="15"/>
        </w:rPr>
        <w:t xml:space="preserve"> </w:t>
      </w:r>
      <w:r>
        <w:rPr>
          <w:spacing w:val="9"/>
        </w:rPr>
        <w:t>set</w:t>
      </w:r>
      <w:r>
        <w:rPr>
          <w:spacing w:val="16"/>
        </w:rPr>
        <w:t xml:space="preserve"> </w:t>
      </w:r>
      <w:r>
        <w:rPr>
          <w:spacing w:val="9"/>
        </w:rPr>
        <w:t>of challenges,</w:t>
      </w:r>
      <w:r>
        <w:t xml:space="preserve"> </w:t>
      </w:r>
      <w:r>
        <w:rPr>
          <w:spacing w:val="11"/>
        </w:rPr>
        <w:t>including</w:t>
      </w:r>
      <w:r>
        <w:rPr>
          <w:spacing w:val="19"/>
        </w:rPr>
        <w:t xml:space="preserve"> </w:t>
      </w:r>
      <w:r>
        <w:rPr>
          <w:spacing w:val="11"/>
        </w:rPr>
        <w:t>the need</w:t>
      </w:r>
      <w:r>
        <w:rPr>
          <w:spacing w:val="18"/>
          <w:w w:val="102"/>
        </w:rPr>
        <w:t xml:space="preserve"> </w:t>
      </w:r>
      <w:r>
        <w:rPr>
          <w:spacing w:val="11"/>
        </w:rPr>
        <w:t>for high-quality</w:t>
      </w:r>
      <w:r>
        <w:rPr>
          <w:spacing w:val="18"/>
          <w:w w:val="102"/>
        </w:rPr>
        <w:t xml:space="preserve"> </w:t>
      </w:r>
      <w:r>
        <w:rPr>
          <w:spacing w:val="11"/>
        </w:rPr>
        <w:t>data,</w:t>
      </w:r>
      <w:r>
        <w:rPr>
          <w:spacing w:val="19"/>
          <w:w w:val="101"/>
        </w:rPr>
        <w:t xml:space="preserve"> </w:t>
      </w:r>
      <w:r>
        <w:rPr>
          <w:spacing w:val="11"/>
        </w:rPr>
        <w:t>substantial</w:t>
      </w:r>
      <w:r>
        <w:rPr>
          <w:spacing w:val="19"/>
        </w:rPr>
        <w:t xml:space="preserve"> </w:t>
      </w:r>
      <w:r>
        <w:rPr>
          <w:spacing w:val="11"/>
        </w:rPr>
        <w:t>computational</w:t>
      </w:r>
      <w:r>
        <w:rPr>
          <w:spacing w:val="18"/>
        </w:rPr>
        <w:t xml:space="preserve"> </w:t>
      </w:r>
      <w:r>
        <w:rPr>
          <w:spacing w:val="10"/>
        </w:rPr>
        <w:t>re-</w:t>
      </w:r>
      <w:r>
        <w:t xml:space="preserve"> </w:t>
      </w:r>
      <w:r>
        <w:rPr>
          <w:spacing w:val="11"/>
        </w:rPr>
        <w:t>sources,</w:t>
      </w:r>
      <w:r>
        <w:rPr>
          <w:spacing w:val="29"/>
          <w:w w:val="101"/>
        </w:rPr>
        <w:t xml:space="preserve"> </w:t>
      </w:r>
      <w:r>
        <w:rPr>
          <w:spacing w:val="11"/>
        </w:rPr>
        <w:t>and</w:t>
      </w:r>
      <w:r>
        <w:rPr>
          <w:spacing w:val="28"/>
          <w:w w:val="102"/>
        </w:rPr>
        <w:t xml:space="preserve"> </w:t>
      </w:r>
      <w:r>
        <w:rPr>
          <w:spacing w:val="11"/>
        </w:rPr>
        <w:t>enhancements</w:t>
      </w:r>
      <w:r>
        <w:rPr>
          <w:spacing w:val="28"/>
        </w:rPr>
        <w:t xml:space="preserve"> </w:t>
      </w:r>
      <w:r>
        <w:rPr>
          <w:spacing w:val="11"/>
        </w:rPr>
        <w:t>in</w:t>
      </w:r>
      <w:r>
        <w:rPr>
          <w:spacing w:val="26"/>
          <w:w w:val="102"/>
        </w:rPr>
        <w:t xml:space="preserve"> </w:t>
      </w:r>
      <w:r>
        <w:rPr>
          <w:spacing w:val="11"/>
        </w:rPr>
        <w:t>model</w:t>
      </w:r>
      <w:r>
        <w:rPr>
          <w:spacing w:val="28"/>
        </w:rPr>
        <w:t xml:space="preserve"> </w:t>
      </w:r>
      <w:r>
        <w:rPr>
          <w:spacing w:val="11"/>
        </w:rPr>
        <w:t>interpreta</w:t>
      </w:r>
      <w:r>
        <w:rPr>
          <w:spacing w:val="10"/>
        </w:rPr>
        <w:t>bility</w:t>
      </w:r>
      <w:r>
        <w:rPr>
          <w:spacing w:val="33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"bookmark53" </w:instrText>
      </w:r>
      <w:r>
        <w:fldChar w:fldCharType="separate"/>
      </w:r>
      <w:r>
        <w:rPr>
          <w:color w:val="2196D1"/>
          <w:spacing w:val="10"/>
        </w:rPr>
        <w:t>Tamkin,</w:t>
      </w:r>
      <w:r>
        <w:rPr>
          <w:color w:val="2196D1"/>
          <w:spacing w:val="28"/>
        </w:rPr>
        <w:t xml:space="preserve"> </w:t>
      </w:r>
      <w:r>
        <w:rPr>
          <w:color w:val="2196D1"/>
          <w:spacing w:val="10"/>
        </w:rPr>
        <w:t>Brund-</w:t>
      </w:r>
      <w:r>
        <w:rPr>
          <w:color w:val="2196D1"/>
          <w:spacing w:val="10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"bookmark53" </w:instrText>
      </w:r>
      <w:r>
        <w:fldChar w:fldCharType="separate"/>
      </w:r>
      <w:r>
        <w:rPr>
          <w:color w:val="2196D1"/>
          <w:spacing w:val="10"/>
        </w:rPr>
        <w:t>age,</w:t>
      </w:r>
      <w:r>
        <w:rPr>
          <w:color w:val="2196D1"/>
          <w:spacing w:val="5"/>
        </w:rPr>
        <w:t xml:space="preserve">  </w:t>
      </w:r>
      <w:r>
        <w:rPr>
          <w:color w:val="2196D1"/>
          <w:spacing w:val="10"/>
        </w:rPr>
        <w:t>Clark,</w:t>
      </w:r>
      <w:r>
        <w:rPr>
          <w:color w:val="2196D1"/>
          <w:spacing w:val="5"/>
        </w:rPr>
        <w:t xml:space="preserve">  </w:t>
      </w:r>
      <w:r>
        <w:rPr>
          <w:color w:val="2196D1"/>
          <w:spacing w:val="10"/>
        </w:rPr>
        <w:t>&amp;</w:t>
      </w:r>
      <w:r>
        <w:rPr>
          <w:color w:val="2196D1"/>
          <w:spacing w:val="6"/>
        </w:rPr>
        <w:t xml:space="preserve">  </w:t>
      </w:r>
      <w:r>
        <w:rPr>
          <w:color w:val="2196D1"/>
          <w:spacing w:val="10"/>
        </w:rPr>
        <w:t>Ganguli,</w:t>
      </w:r>
      <w:r>
        <w:rPr>
          <w:color w:val="2196D1"/>
          <w:spacing w:val="6"/>
        </w:rPr>
        <w:t xml:space="preserve">  </w:t>
      </w:r>
      <w:r>
        <w:rPr>
          <w:color w:val="2196D1"/>
          <w:spacing w:val="10"/>
        </w:rPr>
        <w:t>2021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  <w:r>
        <w:rPr>
          <w:spacing w:val="5"/>
        </w:rPr>
        <w:t xml:space="preserve">  </w:t>
      </w:r>
      <w:r>
        <w:rPr>
          <w:spacing w:val="10"/>
        </w:rPr>
        <w:t>Despi</w:t>
      </w:r>
      <w:r>
        <w:rPr>
          <w:spacing w:val="9"/>
        </w:rPr>
        <w:t>te</w:t>
      </w:r>
      <w:r>
        <w:rPr>
          <w:spacing w:val="4"/>
        </w:rPr>
        <w:t xml:space="preserve">  </w:t>
      </w:r>
      <w:r>
        <w:rPr>
          <w:spacing w:val="9"/>
        </w:rPr>
        <w:t>these</w:t>
      </w:r>
      <w:r>
        <w:rPr>
          <w:spacing w:val="3"/>
        </w:rPr>
        <w:t xml:space="preserve">  </w:t>
      </w:r>
      <w:r>
        <w:rPr>
          <w:spacing w:val="9"/>
        </w:rPr>
        <w:t>hurdles,</w:t>
      </w:r>
      <w:r>
        <w:rPr>
          <w:spacing w:val="5"/>
        </w:rPr>
        <w:t xml:space="preserve">  </w:t>
      </w:r>
      <w:r>
        <w:rPr>
          <w:spacing w:val="9"/>
        </w:rPr>
        <w:t>the</w:t>
      </w:r>
      <w:r>
        <w:rPr>
          <w:spacing w:val="5"/>
        </w:rPr>
        <w:t xml:space="preserve">  </w:t>
      </w:r>
      <w:r>
        <w:rPr>
          <w:spacing w:val="9"/>
        </w:rPr>
        <w:t>distinctive</w:t>
      </w:r>
      <w:r>
        <w:rPr>
          <w:spacing w:val="1"/>
        </w:rPr>
        <w:t xml:space="preserve"> </w:t>
      </w:r>
      <w:r>
        <w:rPr>
          <w:spacing w:val="10"/>
        </w:rPr>
        <w:t>capability</w:t>
      </w:r>
      <w:r>
        <w:rPr>
          <w:spacing w:val="32"/>
        </w:rPr>
        <w:t xml:space="preserve"> </w:t>
      </w:r>
      <w:r>
        <w:rPr>
          <w:spacing w:val="10"/>
        </w:rPr>
        <w:t>of</w:t>
      </w:r>
      <w:r>
        <w:rPr>
          <w:spacing w:val="21"/>
        </w:rPr>
        <w:t xml:space="preserve"> </w:t>
      </w:r>
      <w:r>
        <w:rPr>
          <w:spacing w:val="10"/>
        </w:rPr>
        <w:t>LLMs</w:t>
      </w:r>
      <w:r>
        <w:rPr>
          <w:spacing w:val="31"/>
        </w:rPr>
        <w:t xml:space="preserve"> </w:t>
      </w:r>
      <w:r>
        <w:rPr>
          <w:spacing w:val="10"/>
        </w:rPr>
        <w:t>to</w:t>
      </w:r>
      <w:r>
        <w:rPr>
          <w:spacing w:val="30"/>
        </w:rPr>
        <w:t xml:space="preserve"> </w:t>
      </w:r>
      <w:r>
        <w:rPr>
          <w:spacing w:val="10"/>
        </w:rPr>
        <w:t>process</w:t>
      </w:r>
      <w:r>
        <w:rPr>
          <w:spacing w:val="32"/>
          <w:w w:val="101"/>
        </w:rPr>
        <w:t xml:space="preserve"> </w:t>
      </w:r>
      <w:r>
        <w:rPr>
          <w:spacing w:val="10"/>
        </w:rPr>
        <w:t>c</w:t>
      </w:r>
      <w:r>
        <w:rPr>
          <w:spacing w:val="9"/>
        </w:rPr>
        <w:t>omplex,</w:t>
      </w:r>
      <w:r>
        <w:rPr>
          <w:spacing w:val="29"/>
          <w:w w:val="102"/>
        </w:rPr>
        <w:t xml:space="preserve"> </w:t>
      </w:r>
      <w:r>
        <w:rPr>
          <w:spacing w:val="9"/>
        </w:rPr>
        <w:t>unstructured</w:t>
      </w:r>
      <w:r>
        <w:rPr>
          <w:spacing w:val="31"/>
          <w:w w:val="101"/>
        </w:rPr>
        <w:t xml:space="preserve"> </w:t>
      </w:r>
      <w:r>
        <w:rPr>
          <w:spacing w:val="9"/>
        </w:rPr>
        <w:t>data</w:t>
      </w:r>
      <w:r>
        <w:rPr>
          <w:spacing w:val="32"/>
          <w:w w:val="101"/>
        </w:rPr>
        <w:t xml:space="preserve"> </w:t>
      </w:r>
      <w:r>
        <w:rPr>
          <w:spacing w:val="9"/>
        </w:rPr>
        <w:t>clearly</w:t>
      </w:r>
      <w:r>
        <w:rPr>
          <w:spacing w:val="31"/>
          <w:w w:val="101"/>
        </w:rPr>
        <w:t xml:space="preserve"> </w:t>
      </w:r>
      <w:r>
        <w:rPr>
          <w:spacing w:val="9"/>
        </w:rPr>
        <w:t>sets</w:t>
      </w:r>
      <w:r>
        <w:t xml:space="preserve"> </w:t>
      </w:r>
      <w:r>
        <w:rPr>
          <w:spacing w:val="12"/>
        </w:rPr>
        <w:t>them apart, underli</w:t>
      </w:r>
      <w:r>
        <w:rPr>
          <w:spacing w:val="11"/>
        </w:rPr>
        <w:t>ning their potential to bring transformative changes</w:t>
      </w:r>
      <w:r>
        <w:t xml:space="preserve"> </w:t>
      </w:r>
      <w:r>
        <w:rPr>
          <w:spacing w:val="10"/>
        </w:rPr>
        <w:t>in</w:t>
      </w:r>
      <w:r>
        <w:rPr>
          <w:spacing w:val="21"/>
        </w:rPr>
        <w:t xml:space="preserve"> </w:t>
      </w:r>
      <w:r>
        <w:rPr>
          <w:spacing w:val="10"/>
        </w:rPr>
        <w:t>food</w:t>
      </w:r>
      <w:r>
        <w:rPr>
          <w:spacing w:val="22"/>
          <w:w w:val="101"/>
        </w:rPr>
        <w:t xml:space="preserve"> </w:t>
      </w:r>
      <w:r>
        <w:rPr>
          <w:spacing w:val="10"/>
        </w:rPr>
        <w:t>safety</w:t>
      </w:r>
      <w:r>
        <w:rPr>
          <w:spacing w:val="19"/>
          <w:w w:val="102"/>
        </w:rPr>
        <w:t xml:space="preserve"> </w:t>
      </w:r>
      <w:r>
        <w:rPr>
          <w:spacing w:val="10"/>
        </w:rPr>
        <w:t>predictive</w:t>
      </w:r>
      <w:r>
        <w:rPr>
          <w:spacing w:val="21"/>
          <w:w w:val="102"/>
        </w:rPr>
        <w:t xml:space="preserve"> </w:t>
      </w:r>
      <w:r>
        <w:rPr>
          <w:spacing w:val="10"/>
        </w:rPr>
        <w:t>analytics.</w:t>
      </w:r>
      <w:r>
        <w:rPr>
          <w:spacing w:val="21"/>
          <w:w w:val="102"/>
        </w:rPr>
        <w:t xml:space="preserve"> </w:t>
      </w:r>
      <w:r>
        <w:rPr>
          <w:spacing w:val="10"/>
        </w:rPr>
        <w:t>In</w:t>
      </w:r>
      <w:r>
        <w:rPr>
          <w:spacing w:val="21"/>
        </w:rPr>
        <w:t xml:space="preserve"> </w:t>
      </w:r>
      <w:r>
        <w:rPr>
          <w:spacing w:val="10"/>
        </w:rPr>
        <w:t>conclus</w:t>
      </w:r>
      <w:r>
        <w:rPr>
          <w:spacing w:val="9"/>
        </w:rPr>
        <w:t>ion,</w:t>
      </w:r>
      <w:r>
        <w:rPr>
          <w:spacing w:val="21"/>
          <w:w w:val="101"/>
        </w:rPr>
        <w:t xml:space="preserve"> </w:t>
      </w:r>
      <w:r>
        <w:rPr>
          <w:spacing w:val="9"/>
        </w:rPr>
        <w:t>the</w:t>
      </w:r>
      <w:r>
        <w:rPr>
          <w:spacing w:val="21"/>
          <w:w w:val="102"/>
        </w:rPr>
        <w:t xml:space="preserve"> </w:t>
      </w:r>
      <w:r>
        <w:rPr>
          <w:spacing w:val="9"/>
        </w:rPr>
        <w:t>growing</w:t>
      </w:r>
      <w:r>
        <w:rPr>
          <w:spacing w:val="22"/>
        </w:rPr>
        <w:t xml:space="preserve"> </w:t>
      </w:r>
      <w:r>
        <w:rPr>
          <w:spacing w:val="9"/>
        </w:rPr>
        <w:t>integra-</w:t>
      </w:r>
      <w:r>
        <w:t xml:space="preserve"> </w:t>
      </w:r>
      <w:r>
        <w:rPr>
          <w:spacing w:val="9"/>
        </w:rPr>
        <w:t>tion</w:t>
      </w:r>
      <w:r>
        <w:rPr>
          <w:spacing w:val="21"/>
        </w:rPr>
        <w:t xml:space="preserve"> </w:t>
      </w:r>
      <w:r>
        <w:rPr>
          <w:spacing w:val="9"/>
        </w:rPr>
        <w:t>of LLMs</w:t>
      </w:r>
      <w:r>
        <w:rPr>
          <w:spacing w:val="20"/>
          <w:w w:val="102"/>
        </w:rPr>
        <w:t xml:space="preserve"> </w:t>
      </w:r>
      <w:r>
        <w:rPr>
          <w:spacing w:val="9"/>
        </w:rPr>
        <w:t>in</w:t>
      </w:r>
      <w:r>
        <w:rPr>
          <w:spacing w:val="18"/>
          <w:w w:val="101"/>
        </w:rPr>
        <w:t xml:space="preserve"> </w:t>
      </w:r>
      <w:r>
        <w:rPr>
          <w:spacing w:val="9"/>
        </w:rPr>
        <w:t>the</w:t>
      </w:r>
      <w:r>
        <w:rPr>
          <w:spacing w:val="20"/>
        </w:rPr>
        <w:t xml:space="preserve"> </w:t>
      </w:r>
      <w:r>
        <w:rPr>
          <w:spacing w:val="9"/>
        </w:rPr>
        <w:t>field</w:t>
      </w:r>
      <w:r>
        <w:rPr>
          <w:spacing w:val="20"/>
        </w:rPr>
        <w:t xml:space="preserve"> </w:t>
      </w:r>
      <w:r>
        <w:rPr>
          <w:spacing w:val="9"/>
        </w:rPr>
        <w:t>of food</w:t>
      </w:r>
      <w:r>
        <w:rPr>
          <w:spacing w:val="20"/>
        </w:rPr>
        <w:t xml:space="preserve"> </w:t>
      </w:r>
      <w:r>
        <w:rPr>
          <w:spacing w:val="9"/>
        </w:rPr>
        <w:t>safety,</w:t>
      </w:r>
      <w:r>
        <w:rPr>
          <w:spacing w:val="20"/>
        </w:rPr>
        <w:t xml:space="preserve"> </w:t>
      </w:r>
      <w:r>
        <w:rPr>
          <w:spacing w:val="9"/>
        </w:rPr>
        <w:t>as</w:t>
      </w:r>
      <w:r>
        <w:rPr>
          <w:spacing w:val="20"/>
          <w:w w:val="102"/>
        </w:rPr>
        <w:t xml:space="preserve"> </w:t>
      </w:r>
      <w:r>
        <w:rPr>
          <w:spacing w:val="9"/>
        </w:rPr>
        <w:t>exemplified</w:t>
      </w:r>
      <w:r>
        <w:rPr>
          <w:spacing w:val="19"/>
          <w:w w:val="101"/>
        </w:rPr>
        <w:t xml:space="preserve"> </w:t>
      </w:r>
      <w:r>
        <w:rPr>
          <w:spacing w:val="8"/>
        </w:rPr>
        <w:t>in</w:t>
      </w:r>
      <w:r>
        <w:rPr>
          <w:spacing w:val="19"/>
          <w:w w:val="102"/>
        </w:rPr>
        <w:t xml:space="preserve"> </w:t>
      </w:r>
      <w:r>
        <w:rPr>
          <w:spacing w:val="8"/>
        </w:rPr>
        <w:t>the</w:t>
      </w:r>
      <w:r>
        <w:rPr>
          <w:spacing w:val="17"/>
          <w:w w:val="102"/>
        </w:rPr>
        <w:t xml:space="preserve"> </w:t>
      </w:r>
      <w:r>
        <w:rPr>
          <w:spacing w:val="8"/>
        </w:rPr>
        <w:t>provided</w:t>
      </w:r>
      <w:r>
        <w:t xml:space="preserve"> </w:t>
      </w:r>
      <w:r>
        <w:rPr>
          <w:spacing w:val="11"/>
        </w:rPr>
        <w:t>case study, is primarily driven</w:t>
      </w:r>
      <w:r>
        <w:rPr>
          <w:spacing w:val="13"/>
        </w:rPr>
        <w:t xml:space="preserve"> </w:t>
      </w:r>
      <w:r>
        <w:rPr>
          <w:spacing w:val="11"/>
        </w:rPr>
        <w:t>by</w:t>
      </w:r>
      <w:r>
        <w:rPr>
          <w:spacing w:val="13"/>
          <w:w w:val="102"/>
        </w:rPr>
        <w:t xml:space="preserve"> </w:t>
      </w:r>
      <w:r>
        <w:rPr>
          <w:spacing w:val="11"/>
        </w:rPr>
        <w:t>their</w:t>
      </w:r>
      <w:r>
        <w:rPr>
          <w:spacing w:val="13"/>
          <w:w w:val="101"/>
        </w:rPr>
        <w:t xml:space="preserve"> </w:t>
      </w:r>
      <w:r>
        <w:rPr>
          <w:spacing w:val="11"/>
        </w:rPr>
        <w:t>unpara</w:t>
      </w:r>
      <w:r>
        <w:rPr>
          <w:spacing w:val="10"/>
        </w:rPr>
        <w:t>lleled</w:t>
      </w:r>
      <w:r>
        <w:rPr>
          <w:spacing w:val="15"/>
        </w:rPr>
        <w:t xml:space="preserve"> </w:t>
      </w:r>
      <w:r>
        <w:rPr>
          <w:spacing w:val="10"/>
        </w:rPr>
        <w:t>ability</w:t>
      </w:r>
      <w:r>
        <w:rPr>
          <w:spacing w:val="14"/>
          <w:w w:val="101"/>
        </w:rPr>
        <w:t xml:space="preserve"> </w:t>
      </w:r>
      <w:r>
        <w:rPr>
          <w:spacing w:val="10"/>
        </w:rPr>
        <w:t>to</w:t>
      </w:r>
      <w:r>
        <w:rPr>
          <w:spacing w:val="15"/>
          <w:w w:val="101"/>
        </w:rPr>
        <w:t xml:space="preserve"> </w:t>
      </w:r>
      <w:r>
        <w:rPr>
          <w:spacing w:val="10"/>
        </w:rPr>
        <w:t>interpret</w:t>
      </w:r>
      <w:r>
        <w:t xml:space="preserve"> </w:t>
      </w:r>
      <w:r>
        <w:rPr>
          <w:spacing w:val="10"/>
        </w:rPr>
        <w:t>and analyze a diverse array of</w:t>
      </w:r>
      <w:r>
        <w:rPr>
          <w:spacing w:val="9"/>
        </w:rPr>
        <w:t xml:space="preserve"> data sources. This proficiency is essential</w:t>
      </w:r>
      <w:r>
        <w:t xml:space="preserve"> </w:t>
      </w:r>
      <w:r>
        <w:rPr>
          <w:spacing w:val="10"/>
        </w:rPr>
        <w:t>for  preemptively  identifying  risks  an</w:t>
      </w:r>
      <w:r>
        <w:rPr>
          <w:spacing w:val="9"/>
        </w:rPr>
        <w:t>d  thus</w:t>
      </w:r>
      <w:r>
        <w:rPr>
          <w:spacing w:val="8"/>
        </w:rPr>
        <w:t xml:space="preserve">  </w:t>
      </w:r>
      <w:r>
        <w:rPr>
          <w:spacing w:val="9"/>
        </w:rPr>
        <w:t>plays</w:t>
      </w:r>
      <w:r>
        <w:rPr>
          <w:spacing w:val="10"/>
        </w:rPr>
        <w:t xml:space="preserve">  </w:t>
      </w:r>
      <w:r>
        <w:rPr>
          <w:spacing w:val="9"/>
        </w:rPr>
        <w:t>a</w:t>
      </w:r>
      <w:r>
        <w:rPr>
          <w:spacing w:val="9"/>
          <w:w w:val="102"/>
        </w:rPr>
        <w:t xml:space="preserve">  </w:t>
      </w:r>
      <w:r>
        <w:rPr>
          <w:spacing w:val="9"/>
        </w:rPr>
        <w:t>critical</w:t>
      </w:r>
      <w:r>
        <w:rPr>
          <w:spacing w:val="8"/>
        </w:rPr>
        <w:t xml:space="preserve">  </w:t>
      </w:r>
      <w:r>
        <w:rPr>
          <w:spacing w:val="9"/>
        </w:rPr>
        <w:t>role</w:t>
      </w:r>
      <w:r>
        <w:rPr>
          <w:spacing w:val="10"/>
        </w:rPr>
        <w:t xml:space="preserve">  </w:t>
      </w:r>
      <w:r>
        <w:rPr>
          <w:spacing w:val="9"/>
        </w:rPr>
        <w:t>in</w:t>
      </w:r>
      <w:r>
        <w:t xml:space="preserve"> </w:t>
      </w:r>
      <w:r>
        <w:rPr>
          <w:spacing w:val="11"/>
        </w:rPr>
        <w:t>enhancing public health w</w:t>
      </w:r>
      <w:r>
        <w:rPr>
          <w:spacing w:val="10"/>
        </w:rPr>
        <w:t>ithin an ever-evolving global food landscape.</w:t>
      </w:r>
    </w:p>
    <w:p w14:paraId="4A53CFC4">
      <w:pPr>
        <w:spacing w:before="256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3"/>
          <w:sz w:val="15"/>
          <w:szCs w:val="15"/>
        </w:rPr>
        <w:t xml:space="preserve">2.2.  </w:t>
      </w:r>
      <w:r>
        <w:rPr>
          <w:rFonts w:ascii="Arial" w:hAnsi="Arial" w:eastAsia="Arial" w:cs="Arial"/>
          <w:i/>
          <w:iCs/>
          <w:sz w:val="15"/>
          <w:szCs w:val="15"/>
        </w:rPr>
        <w:t>Regulatory</w:t>
      </w:r>
      <w:r>
        <w:rPr>
          <w:rFonts w:ascii="Arial" w:hAnsi="Arial" w:eastAsia="Arial" w:cs="Arial"/>
          <w:i/>
          <w:iCs/>
          <w:spacing w:val="16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compliance</w:t>
      </w:r>
      <w:r>
        <w:rPr>
          <w:rFonts w:ascii="Arial" w:hAnsi="Arial" w:eastAsia="Arial" w:cs="Arial"/>
          <w:i/>
          <w:iCs/>
          <w:spacing w:val="16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automation</w:t>
      </w:r>
    </w:p>
    <w:p w14:paraId="70490C93">
      <w:pPr>
        <w:pStyle w:val="2"/>
        <w:spacing w:before="265" w:line="288" w:lineRule="auto"/>
        <w:ind w:left="6" w:right="244" w:firstLine="241"/>
        <w:jc w:val="both"/>
      </w:pPr>
      <w:r>
        <w:rPr>
          <w:spacing w:val="11"/>
        </w:rPr>
        <w:t>Regulatory</w:t>
      </w:r>
      <w:r>
        <w:rPr>
          <w:spacing w:val="28"/>
          <w:w w:val="101"/>
        </w:rPr>
        <w:t xml:space="preserve"> </w:t>
      </w:r>
      <w:r>
        <w:rPr>
          <w:spacing w:val="11"/>
        </w:rPr>
        <w:t>compliance</w:t>
      </w:r>
      <w:r>
        <w:rPr>
          <w:spacing w:val="28"/>
        </w:rPr>
        <w:t xml:space="preserve"> </w:t>
      </w:r>
      <w:r>
        <w:rPr>
          <w:spacing w:val="11"/>
        </w:rPr>
        <w:t>automation</w:t>
      </w:r>
      <w:r>
        <w:rPr>
          <w:spacing w:val="27"/>
          <w:w w:val="101"/>
        </w:rPr>
        <w:t xml:space="preserve"> </w:t>
      </w:r>
      <w:r>
        <w:rPr>
          <w:spacing w:val="11"/>
        </w:rPr>
        <w:t>in</w:t>
      </w:r>
      <w:r>
        <w:rPr>
          <w:spacing w:val="10"/>
        </w:rPr>
        <w:t>volves</w:t>
      </w:r>
      <w:r>
        <w:rPr>
          <w:spacing w:val="25"/>
          <w:w w:val="102"/>
        </w:rPr>
        <w:t xml:space="preserve"> </w:t>
      </w:r>
      <w:r>
        <w:rPr>
          <w:spacing w:val="10"/>
        </w:rPr>
        <w:t>leveraging</w:t>
      </w:r>
      <w:r>
        <w:rPr>
          <w:spacing w:val="26"/>
          <w:w w:val="101"/>
        </w:rPr>
        <w:t xml:space="preserve"> </w:t>
      </w:r>
      <w:r>
        <w:rPr>
          <w:spacing w:val="10"/>
        </w:rPr>
        <w:t>technology</w:t>
      </w:r>
      <w:r>
        <w:t xml:space="preserve"> </w:t>
      </w:r>
      <w:r>
        <w:rPr>
          <w:spacing w:val="10"/>
        </w:rPr>
        <w:t>to ensure adherence to legal</w:t>
      </w:r>
      <w:r>
        <w:rPr>
          <w:spacing w:val="9"/>
        </w:rPr>
        <w:t xml:space="preserve"> standards and</w:t>
      </w:r>
      <w:r>
        <w:rPr>
          <w:spacing w:val="-1"/>
        </w:rPr>
        <w:t xml:space="preserve"> </w:t>
      </w:r>
      <w:r>
        <w:rPr>
          <w:spacing w:val="9"/>
        </w:rPr>
        <w:t>regulations (</w:t>
      </w:r>
      <w:r>
        <w:fldChar w:fldCharType="begin"/>
      </w:r>
      <w:r>
        <w:instrText xml:space="preserve"> HYPERLINK \l "bookmark54" </w:instrText>
      </w:r>
      <w:r>
        <w:fldChar w:fldCharType="separate"/>
      </w:r>
      <w:r>
        <w:rPr>
          <w:color w:val="2196D1"/>
          <w:spacing w:val="9"/>
        </w:rPr>
        <w:t>Oguejiofor</w:t>
      </w:r>
      <w:r>
        <w:rPr>
          <w:color w:val="2196D1"/>
          <w:spacing w:val="2"/>
        </w:rPr>
        <w:t xml:space="preserve"> </w:t>
      </w:r>
      <w:r>
        <w:rPr>
          <w:color w:val="2196D1"/>
          <w:spacing w:val="9"/>
        </w:rPr>
        <w:t>et</w:t>
      </w:r>
      <w:r>
        <w:rPr>
          <w:color w:val="2196D1"/>
          <w:spacing w:val="1"/>
        </w:rPr>
        <w:t xml:space="preserve"> </w:t>
      </w:r>
      <w:r>
        <w:rPr>
          <w:color w:val="2196D1"/>
          <w:spacing w:val="9"/>
        </w:rPr>
        <w:t>al.,</w:t>
      </w:r>
      <w:r>
        <w:rPr>
          <w:color w:val="2196D1"/>
          <w:spacing w:val="9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"bookmark54" </w:instrText>
      </w:r>
      <w:r>
        <w:fldChar w:fldCharType="separate"/>
      </w:r>
      <w:r>
        <w:rPr>
          <w:color w:val="2196D1"/>
          <w:spacing w:val="11"/>
        </w:rPr>
        <w:t>2023</w:t>
      </w:r>
      <w:r>
        <w:rPr>
          <w:color w:val="2196D1"/>
          <w:spacing w:val="11"/>
        </w:rPr>
        <w:fldChar w:fldCharType="end"/>
      </w:r>
      <w:r>
        <w:rPr>
          <w:spacing w:val="11"/>
        </w:rPr>
        <w:t>). This is essential for</w:t>
      </w:r>
      <w:r>
        <w:rPr>
          <w:spacing w:val="14"/>
          <w:w w:val="102"/>
        </w:rPr>
        <w:t xml:space="preserve"> </w:t>
      </w:r>
      <w:r>
        <w:rPr>
          <w:spacing w:val="11"/>
        </w:rPr>
        <w:t>main</w:t>
      </w:r>
      <w:r>
        <w:rPr>
          <w:spacing w:val="10"/>
        </w:rPr>
        <w:t>taining</w:t>
      </w:r>
      <w:r>
        <w:rPr>
          <w:spacing w:val="13"/>
          <w:w w:val="101"/>
        </w:rPr>
        <w:t xml:space="preserve"> </w:t>
      </w:r>
      <w:r>
        <w:rPr>
          <w:spacing w:val="10"/>
        </w:rPr>
        <w:t>public</w:t>
      </w:r>
      <w:r>
        <w:rPr>
          <w:spacing w:val="15"/>
        </w:rPr>
        <w:t xml:space="preserve"> </w:t>
      </w:r>
      <w:r>
        <w:rPr>
          <w:spacing w:val="10"/>
        </w:rPr>
        <w:t>trust</w:t>
      </w:r>
      <w:r>
        <w:rPr>
          <w:spacing w:val="16"/>
        </w:rPr>
        <w:t xml:space="preserve"> </w:t>
      </w:r>
      <w:r>
        <w:rPr>
          <w:spacing w:val="10"/>
        </w:rPr>
        <w:t>and</w:t>
      </w:r>
      <w:r>
        <w:rPr>
          <w:spacing w:val="16"/>
        </w:rPr>
        <w:t xml:space="preserve"> </w:t>
      </w:r>
      <w:r>
        <w:rPr>
          <w:spacing w:val="10"/>
        </w:rPr>
        <w:t>ensuring</w:t>
      </w:r>
      <w:r>
        <w:rPr>
          <w:spacing w:val="14"/>
        </w:rPr>
        <w:t xml:space="preserve"> </w:t>
      </w:r>
      <w:r>
        <w:rPr>
          <w:spacing w:val="10"/>
        </w:rPr>
        <w:t>prod-</w:t>
      </w:r>
      <w:r>
        <w:t xml:space="preserve"> </w:t>
      </w:r>
      <w:r>
        <w:rPr>
          <w:spacing w:val="11"/>
        </w:rPr>
        <w:t>uct</w:t>
      </w:r>
      <w:r>
        <w:rPr>
          <w:spacing w:val="26"/>
          <w:w w:val="102"/>
        </w:rPr>
        <w:t xml:space="preserve"> </w:t>
      </w:r>
      <w:r>
        <w:rPr>
          <w:spacing w:val="11"/>
        </w:rPr>
        <w:t>quality.</w:t>
      </w:r>
      <w:r>
        <w:rPr>
          <w:spacing w:val="23"/>
        </w:rPr>
        <w:t xml:space="preserve"> </w:t>
      </w:r>
      <w:r>
        <w:rPr>
          <w:spacing w:val="11"/>
        </w:rPr>
        <w:t>The</w:t>
      </w:r>
      <w:r>
        <w:rPr>
          <w:spacing w:val="26"/>
        </w:rPr>
        <w:t xml:space="preserve"> </w:t>
      </w:r>
      <w:r>
        <w:rPr>
          <w:spacing w:val="11"/>
        </w:rPr>
        <w:t>dynamic</w:t>
      </w:r>
      <w:r>
        <w:rPr>
          <w:spacing w:val="26"/>
        </w:rPr>
        <w:t xml:space="preserve"> </w:t>
      </w:r>
      <w:r>
        <w:rPr>
          <w:spacing w:val="11"/>
        </w:rPr>
        <w:t>and</w:t>
      </w:r>
      <w:r>
        <w:rPr>
          <w:spacing w:val="26"/>
          <w:w w:val="101"/>
        </w:rPr>
        <w:t xml:space="preserve"> </w:t>
      </w:r>
      <w:r>
        <w:rPr>
          <w:spacing w:val="11"/>
        </w:rPr>
        <w:t>global</w:t>
      </w:r>
      <w:r>
        <w:rPr>
          <w:spacing w:val="23"/>
        </w:rPr>
        <w:t xml:space="preserve"> </w:t>
      </w:r>
      <w:r>
        <w:rPr>
          <w:spacing w:val="11"/>
        </w:rPr>
        <w:t>nature</w:t>
      </w:r>
      <w:r>
        <w:rPr>
          <w:spacing w:val="26"/>
        </w:rPr>
        <w:t xml:space="preserve"> </w:t>
      </w:r>
      <w:r>
        <w:rPr>
          <w:spacing w:val="11"/>
        </w:rPr>
        <w:t>of reg</w:t>
      </w:r>
      <w:r>
        <w:rPr>
          <w:spacing w:val="10"/>
        </w:rPr>
        <w:t>ulations</w:t>
      </w:r>
      <w:r>
        <w:rPr>
          <w:spacing w:val="26"/>
          <w:w w:val="101"/>
        </w:rPr>
        <w:t xml:space="preserve"> </w:t>
      </w:r>
      <w:r>
        <w:rPr>
          <w:spacing w:val="10"/>
        </w:rPr>
        <w:t>in</w:t>
      </w:r>
      <w:r>
        <w:rPr>
          <w:spacing w:val="24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  <w:w w:val="101"/>
        </w:rPr>
        <w:t xml:space="preserve"> </w:t>
      </w:r>
      <w:r>
        <w:rPr>
          <w:spacing w:val="10"/>
        </w:rPr>
        <w:t>food</w:t>
      </w:r>
      <w:r>
        <w:t xml:space="preserve"> </w:t>
      </w:r>
      <w:r>
        <w:rPr>
          <w:spacing w:val="10"/>
        </w:rPr>
        <w:t>industry presents a significant chal</w:t>
      </w:r>
      <w:r>
        <w:rPr>
          <w:spacing w:val="9"/>
        </w:rPr>
        <w:t>lenge. Keeping abreast of</w:t>
      </w:r>
      <w:r>
        <w:rPr>
          <w:spacing w:val="-7"/>
        </w:rPr>
        <w:t xml:space="preserve"> </w:t>
      </w:r>
      <w:r>
        <w:rPr>
          <w:spacing w:val="9"/>
        </w:rPr>
        <w:t>varied laws</w:t>
      </w:r>
      <w:r>
        <w:t xml:space="preserve"> </w:t>
      </w:r>
      <w:r>
        <w:rPr>
          <w:spacing w:val="10"/>
        </w:rPr>
        <w:t>and standards in different areas requires considerable</w:t>
      </w:r>
      <w:r>
        <w:rPr>
          <w:spacing w:val="15"/>
          <w:w w:val="102"/>
        </w:rPr>
        <w:t xml:space="preserve"> </w:t>
      </w:r>
      <w:r>
        <w:rPr>
          <w:spacing w:val="10"/>
        </w:rPr>
        <w:t>effort</w:t>
      </w:r>
      <w:r>
        <w:rPr>
          <w:spacing w:val="16"/>
          <w:w w:val="101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"bookmark55" </w:instrText>
      </w:r>
      <w:r>
        <w:fldChar w:fldCharType="separate"/>
      </w:r>
      <w:r>
        <w:rPr>
          <w:color w:val="2196D1"/>
          <w:spacing w:val="10"/>
        </w:rPr>
        <w:t>Makofske,</w:t>
      </w:r>
      <w:r>
        <w:rPr>
          <w:color w:val="2196D1"/>
          <w:spacing w:val="10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"bookmark55" </w:instrText>
      </w:r>
      <w:r>
        <w:fldChar w:fldCharType="separate"/>
      </w:r>
      <w:r>
        <w:rPr>
          <w:color w:val="2196D1"/>
          <w:spacing w:val="11"/>
        </w:rPr>
        <w:t>2019</w:t>
      </w:r>
      <w:r>
        <w:rPr>
          <w:color w:val="2196D1"/>
          <w:spacing w:val="11"/>
        </w:rPr>
        <w:fldChar w:fldCharType="end"/>
      </w:r>
      <w:r>
        <w:rPr>
          <w:spacing w:val="11"/>
        </w:rPr>
        <w:t>).  Conventional  methods  often  involv</w:t>
      </w:r>
      <w:r>
        <w:rPr>
          <w:spacing w:val="10"/>
        </w:rPr>
        <w:t>e  manual  documentation,</w:t>
      </w:r>
      <w:r>
        <w:t xml:space="preserve"> </w:t>
      </w:r>
      <w:r>
        <w:rPr>
          <w:spacing w:val="10"/>
        </w:rPr>
        <w:t>along</w:t>
      </w:r>
      <w:r>
        <w:rPr>
          <w:spacing w:val="12"/>
          <w:w w:val="102"/>
        </w:rPr>
        <w:t xml:space="preserve">  </w:t>
      </w:r>
      <w:r>
        <w:rPr>
          <w:spacing w:val="10"/>
        </w:rPr>
        <w:t>with  human-led  inspections  and  audits  (</w:t>
      </w:r>
      <w:r>
        <w:fldChar w:fldCharType="begin"/>
      </w:r>
      <w:r>
        <w:instrText xml:space="preserve"> HYPERLINK \l "bookmark56" </w:instrText>
      </w:r>
      <w:r>
        <w:fldChar w:fldCharType="separate"/>
      </w:r>
      <w:r>
        <w:rPr>
          <w:color w:val="2196D1"/>
          <w:spacing w:val="10"/>
        </w:rPr>
        <w:t>Henson  &amp;  Heasman,</w:t>
      </w:r>
      <w:r>
        <w:rPr>
          <w:color w:val="2196D1"/>
          <w:spacing w:val="10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"bookmark56" </w:instrText>
      </w:r>
      <w:r>
        <w:fldChar w:fldCharType="separate"/>
      </w:r>
      <w:r>
        <w:rPr>
          <w:color w:val="2196D1"/>
          <w:spacing w:val="11"/>
        </w:rPr>
        <w:t>1998</w:t>
      </w:r>
      <w:r>
        <w:rPr>
          <w:color w:val="2196D1"/>
          <w:spacing w:val="11"/>
        </w:rPr>
        <w:fldChar w:fldCharType="end"/>
      </w:r>
      <w:r>
        <w:rPr>
          <w:spacing w:val="11"/>
        </w:rPr>
        <w:t>). These traditional processes also</w:t>
      </w:r>
      <w:r>
        <w:rPr>
          <w:spacing w:val="14"/>
        </w:rPr>
        <w:t xml:space="preserve"> </w:t>
      </w:r>
      <w:r>
        <w:rPr>
          <w:spacing w:val="11"/>
        </w:rPr>
        <w:t>requir</w:t>
      </w:r>
      <w:r>
        <w:rPr>
          <w:spacing w:val="10"/>
        </w:rPr>
        <w:t>e</w:t>
      </w:r>
      <w:r>
        <w:rPr>
          <w:spacing w:val="16"/>
          <w:w w:val="101"/>
        </w:rPr>
        <w:t xml:space="preserve"> </w:t>
      </w:r>
      <w:r>
        <w:rPr>
          <w:spacing w:val="10"/>
        </w:rPr>
        <w:t>individuals</w:t>
      </w:r>
      <w:r>
        <w:rPr>
          <w:spacing w:val="13"/>
          <w:w w:val="101"/>
        </w:rPr>
        <w:t xml:space="preserve"> </w:t>
      </w:r>
      <w:r>
        <w:rPr>
          <w:spacing w:val="10"/>
        </w:rPr>
        <w:t>to</w:t>
      </w:r>
      <w:r>
        <w:rPr>
          <w:spacing w:val="14"/>
          <w:w w:val="101"/>
        </w:rPr>
        <w:t xml:space="preserve"> </w:t>
      </w:r>
      <w:r>
        <w:rPr>
          <w:spacing w:val="10"/>
        </w:rPr>
        <w:t>manually</w:t>
      </w:r>
      <w:r>
        <w:t xml:space="preserve"> </w:t>
      </w:r>
      <w:r>
        <w:rPr>
          <w:spacing w:val="10"/>
        </w:rPr>
        <w:t>analyze</w:t>
      </w:r>
      <w:r>
        <w:rPr>
          <w:spacing w:val="37"/>
        </w:rPr>
        <w:t xml:space="preserve"> </w:t>
      </w:r>
      <w:r>
        <w:rPr>
          <w:spacing w:val="10"/>
        </w:rPr>
        <w:t>regulations,</w:t>
      </w:r>
      <w:r>
        <w:rPr>
          <w:spacing w:val="21"/>
          <w:w w:val="101"/>
        </w:rPr>
        <w:t xml:space="preserve"> </w:t>
      </w:r>
      <w:r>
        <w:rPr>
          <w:spacing w:val="10"/>
        </w:rPr>
        <w:t>a</w:t>
      </w:r>
      <w:r>
        <w:rPr>
          <w:spacing w:val="18"/>
          <w:w w:val="101"/>
        </w:rPr>
        <w:t xml:space="preserve"> </w:t>
      </w:r>
      <w:r>
        <w:rPr>
          <w:spacing w:val="10"/>
        </w:rPr>
        <w:t>method</w:t>
      </w:r>
      <w:r>
        <w:rPr>
          <w:spacing w:val="19"/>
          <w:w w:val="101"/>
        </w:rPr>
        <w:t xml:space="preserve"> </w:t>
      </w:r>
      <w:r>
        <w:rPr>
          <w:spacing w:val="10"/>
        </w:rPr>
        <w:t>that</w:t>
      </w:r>
      <w:r>
        <w:rPr>
          <w:spacing w:val="21"/>
          <w:w w:val="101"/>
        </w:rPr>
        <w:t xml:space="preserve"> </w:t>
      </w:r>
      <w:r>
        <w:rPr>
          <w:spacing w:val="10"/>
        </w:rPr>
        <w:t>is</w:t>
      </w:r>
      <w:r>
        <w:rPr>
          <w:spacing w:val="20"/>
          <w:w w:val="101"/>
        </w:rPr>
        <w:t xml:space="preserve"> </w:t>
      </w:r>
      <w:r>
        <w:rPr>
          <w:spacing w:val="10"/>
        </w:rPr>
        <w:t>slow</w:t>
      </w:r>
      <w:r>
        <w:rPr>
          <w:spacing w:val="21"/>
        </w:rPr>
        <w:t xml:space="preserve"> </w:t>
      </w:r>
      <w:r>
        <w:rPr>
          <w:spacing w:val="10"/>
        </w:rPr>
        <w:t>and</w:t>
      </w:r>
      <w:r>
        <w:rPr>
          <w:spacing w:val="19"/>
          <w:w w:val="102"/>
        </w:rPr>
        <w:t xml:space="preserve"> </w:t>
      </w:r>
      <w:r>
        <w:rPr>
          <w:spacing w:val="10"/>
        </w:rPr>
        <w:t>prone</w:t>
      </w:r>
      <w:r>
        <w:rPr>
          <w:spacing w:val="19"/>
          <w:w w:val="101"/>
        </w:rPr>
        <w:t xml:space="preserve"> </w:t>
      </w:r>
      <w:r>
        <w:rPr>
          <w:spacing w:val="10"/>
        </w:rPr>
        <w:t>to</w:t>
      </w:r>
      <w:r>
        <w:rPr>
          <w:spacing w:val="20"/>
          <w:w w:val="102"/>
        </w:rPr>
        <w:t xml:space="preserve"> </w:t>
      </w:r>
      <w:r>
        <w:rPr>
          <w:spacing w:val="10"/>
        </w:rPr>
        <w:t>errors.</w:t>
      </w:r>
      <w:r>
        <w:rPr>
          <w:spacing w:val="22"/>
          <w:w w:val="101"/>
        </w:rPr>
        <w:t xml:space="preserve"> </w:t>
      </w:r>
      <w:r>
        <w:rPr>
          <w:spacing w:val="10"/>
        </w:rPr>
        <w:t>Conse-</w:t>
      </w:r>
      <w:r>
        <w:t xml:space="preserve"> </w:t>
      </w:r>
      <w:r>
        <w:rPr>
          <w:spacing w:val="11"/>
        </w:rPr>
        <w:t>quently, producers, who must con</w:t>
      </w:r>
      <w:r>
        <w:rPr>
          <w:spacing w:val="10"/>
        </w:rPr>
        <w:t>tinuously adapt to the dynamic nature</w:t>
      </w:r>
      <w:r>
        <w:t xml:space="preserve"> </w:t>
      </w:r>
      <w:r>
        <w:rPr>
          <w:spacing w:val="10"/>
        </w:rPr>
        <w:t>of food safety regulations, have increased risks</w:t>
      </w:r>
      <w:r>
        <w:rPr>
          <w:spacing w:val="14"/>
        </w:rPr>
        <w:t xml:space="preserve"> </w:t>
      </w:r>
      <w:r>
        <w:rPr>
          <w:spacing w:val="10"/>
        </w:rPr>
        <w:t>of non-complia</w:t>
      </w:r>
      <w:r>
        <w:rPr>
          <w:spacing w:val="9"/>
        </w:rPr>
        <w:t>nce. Due</w:t>
      </w:r>
      <w:r>
        <w:t xml:space="preserve"> </w:t>
      </w:r>
      <w:r>
        <w:rPr>
          <w:spacing w:val="11"/>
        </w:rPr>
        <w:t>to</w:t>
      </w:r>
      <w:r>
        <w:rPr>
          <w:spacing w:val="4"/>
        </w:rPr>
        <w:t xml:space="preserve">  </w:t>
      </w:r>
      <w:r>
        <w:rPr>
          <w:spacing w:val="11"/>
        </w:rPr>
        <w:t>the</w:t>
      </w:r>
      <w:r>
        <w:rPr>
          <w:spacing w:val="5"/>
        </w:rPr>
        <w:t xml:space="preserve">  </w:t>
      </w:r>
      <w:r>
        <w:rPr>
          <w:spacing w:val="11"/>
        </w:rPr>
        <w:t>complex</w:t>
      </w:r>
      <w:r>
        <w:rPr>
          <w:spacing w:val="5"/>
        </w:rPr>
        <w:t xml:space="preserve">  </w:t>
      </w:r>
      <w:r>
        <w:rPr>
          <w:spacing w:val="11"/>
        </w:rPr>
        <w:t>and</w:t>
      </w:r>
      <w:r>
        <w:rPr>
          <w:spacing w:val="4"/>
        </w:rPr>
        <w:t xml:space="preserve">  </w:t>
      </w:r>
      <w:r>
        <w:rPr>
          <w:spacing w:val="11"/>
        </w:rPr>
        <w:t>ever-changing</w:t>
      </w:r>
      <w:r>
        <w:rPr>
          <w:spacing w:val="4"/>
        </w:rPr>
        <w:t xml:space="preserve">  </w:t>
      </w:r>
      <w:r>
        <w:rPr>
          <w:spacing w:val="11"/>
        </w:rPr>
        <w:t>nature</w:t>
      </w:r>
      <w:r>
        <w:rPr>
          <w:spacing w:val="5"/>
        </w:rPr>
        <w:t xml:space="preserve">  </w:t>
      </w:r>
      <w:r>
        <w:rPr>
          <w:spacing w:val="11"/>
        </w:rPr>
        <w:t>of</w:t>
      </w:r>
      <w:r>
        <w:rPr>
          <w:spacing w:val="35"/>
          <w:w w:val="101"/>
        </w:rPr>
        <w:t xml:space="preserve"> </w:t>
      </w:r>
      <w:r>
        <w:rPr>
          <w:spacing w:val="11"/>
        </w:rPr>
        <w:t>regulations,</w:t>
      </w:r>
      <w:r>
        <w:rPr>
          <w:spacing w:val="5"/>
        </w:rPr>
        <w:t xml:space="preserve">  </w:t>
      </w:r>
      <w:r>
        <w:rPr>
          <w:spacing w:val="10"/>
        </w:rPr>
        <w:t>innovative</w:t>
      </w:r>
      <w:r>
        <w:t xml:space="preserve"> </w:t>
      </w:r>
      <w:r>
        <w:rPr>
          <w:spacing w:val="11"/>
        </w:rPr>
        <w:t>approaches are required to ensure compliance</w:t>
      </w:r>
      <w:r>
        <w:rPr>
          <w:spacing w:val="26"/>
          <w:w w:val="101"/>
        </w:rPr>
        <w:t xml:space="preserve"> </w:t>
      </w:r>
      <w:r>
        <w:rPr>
          <w:spacing w:val="11"/>
        </w:rPr>
        <w:t>and</w:t>
      </w:r>
      <w:r>
        <w:rPr>
          <w:spacing w:val="11"/>
          <w:w w:val="101"/>
        </w:rPr>
        <w:t xml:space="preserve"> </w:t>
      </w:r>
      <w:r>
        <w:rPr>
          <w:spacing w:val="11"/>
        </w:rPr>
        <w:t>minimize</w:t>
      </w:r>
      <w:r>
        <w:rPr>
          <w:spacing w:val="12"/>
        </w:rPr>
        <w:t xml:space="preserve"> </w:t>
      </w:r>
      <w:r>
        <w:rPr>
          <w:spacing w:val="11"/>
        </w:rPr>
        <w:t>the</w:t>
      </w:r>
      <w:r>
        <w:rPr>
          <w:spacing w:val="12"/>
        </w:rPr>
        <w:t xml:space="preserve"> </w:t>
      </w:r>
      <w:r>
        <w:rPr>
          <w:spacing w:val="11"/>
        </w:rPr>
        <w:t>risk</w:t>
      </w:r>
      <w:r>
        <w:rPr>
          <w:spacing w:val="13"/>
          <w:w w:val="102"/>
        </w:rPr>
        <w:t xml:space="preserve"> </w:t>
      </w:r>
      <w:r>
        <w:rPr>
          <w:spacing w:val="11"/>
        </w:rPr>
        <w:t>of</w:t>
      </w:r>
      <w:r>
        <w:t xml:space="preserve"> </w:t>
      </w:r>
      <w:r>
        <w:rPr>
          <w:spacing w:val="10"/>
        </w:rPr>
        <w:t>penalties</w:t>
      </w:r>
      <w:r>
        <w:rPr>
          <w:spacing w:val="20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"bookmark57" </w:instrText>
      </w:r>
      <w:r>
        <w:fldChar w:fldCharType="separate"/>
      </w:r>
      <w:r>
        <w:rPr>
          <w:color w:val="2196D1"/>
          <w:spacing w:val="10"/>
        </w:rPr>
        <w:t>Garcia Martinez, Verbrugg</w:t>
      </w:r>
      <w:r>
        <w:rPr>
          <w:color w:val="2196D1"/>
          <w:spacing w:val="9"/>
        </w:rPr>
        <w:t>en, &amp; Fearne,</w:t>
      </w:r>
      <w:r>
        <w:rPr>
          <w:color w:val="2196D1"/>
          <w:spacing w:val="17"/>
          <w:w w:val="101"/>
        </w:rPr>
        <w:t xml:space="preserve"> </w:t>
      </w:r>
      <w:r>
        <w:rPr>
          <w:color w:val="2196D1"/>
          <w:spacing w:val="9"/>
        </w:rPr>
        <w:t>2013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13"/>
          <w:w w:val="101"/>
        </w:rPr>
        <w:t xml:space="preserve"> </w:t>
      </w:r>
      <w:r>
        <w:rPr>
          <w:spacing w:val="9"/>
        </w:rPr>
        <w:t>LLMs,</w:t>
      </w:r>
      <w:r>
        <w:rPr>
          <w:spacing w:val="11"/>
        </w:rPr>
        <w:t xml:space="preserve"> </w:t>
      </w:r>
      <w:r>
        <w:rPr>
          <w:spacing w:val="9"/>
        </w:rPr>
        <w:t>which</w:t>
      </w:r>
      <w:r>
        <w:t xml:space="preserve"> </w:t>
      </w:r>
      <w:r>
        <w:rPr>
          <w:spacing w:val="11"/>
        </w:rPr>
        <w:t>can</w:t>
      </w:r>
      <w:r>
        <w:rPr>
          <w:spacing w:val="2"/>
        </w:rPr>
        <w:t xml:space="preserve">  </w:t>
      </w:r>
      <w:r>
        <w:rPr>
          <w:spacing w:val="11"/>
        </w:rPr>
        <w:t>automate</w:t>
      </w:r>
      <w:r>
        <w:t xml:space="preserve"> 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analysis</w:t>
      </w:r>
      <w:r>
        <w:rPr>
          <w:spacing w:val="1"/>
        </w:rPr>
        <w:t xml:space="preserve">  </w:t>
      </w:r>
      <w:r>
        <w:rPr>
          <w:spacing w:val="11"/>
        </w:rPr>
        <w:t>and</w:t>
      </w:r>
      <w:r>
        <w:t xml:space="preserve">  </w:t>
      </w:r>
      <w:r>
        <w:rPr>
          <w:spacing w:val="11"/>
        </w:rPr>
        <w:t>interpretation</w:t>
      </w:r>
      <w:r>
        <w:t xml:space="preserve">  </w:t>
      </w:r>
      <w:r>
        <w:rPr>
          <w:spacing w:val="11"/>
        </w:rPr>
        <w:t>of</w:t>
      </w:r>
      <w:r>
        <w:rPr>
          <w:spacing w:val="30"/>
          <w:w w:val="102"/>
        </w:rPr>
        <w:t xml:space="preserve"> </w:t>
      </w:r>
      <w:r>
        <w:rPr>
          <w:spacing w:val="11"/>
        </w:rPr>
        <w:t>extensive</w:t>
      </w:r>
      <w:r>
        <w:rPr>
          <w:spacing w:val="36"/>
          <w:w w:val="101"/>
        </w:rPr>
        <w:t xml:space="preserve"> </w:t>
      </w:r>
      <w:r>
        <w:rPr>
          <w:spacing w:val="11"/>
        </w:rPr>
        <w:t>regulatory</w:t>
      </w:r>
      <w:r>
        <w:t xml:space="preserve"> </w:t>
      </w:r>
      <w:r>
        <w:rPr>
          <w:spacing w:val="10"/>
        </w:rPr>
        <w:t>documents, thus have emerged</w:t>
      </w:r>
      <w:r>
        <w:rPr>
          <w:spacing w:val="26"/>
          <w:w w:val="102"/>
        </w:rPr>
        <w:t xml:space="preserve"> </w:t>
      </w:r>
      <w:r>
        <w:rPr>
          <w:spacing w:val="10"/>
        </w:rPr>
        <w:t>as</w:t>
      </w:r>
      <w:r>
        <w:rPr>
          <w:spacing w:val="15"/>
        </w:rPr>
        <w:t xml:space="preserve"> </w:t>
      </w:r>
      <w:r>
        <w:rPr>
          <w:spacing w:val="10"/>
        </w:rPr>
        <w:t>crucial</w:t>
      </w:r>
      <w:r>
        <w:rPr>
          <w:spacing w:val="15"/>
          <w:w w:val="101"/>
        </w:rPr>
        <w:t xml:space="preserve"> </w:t>
      </w:r>
      <w:r>
        <w:rPr>
          <w:spacing w:val="10"/>
        </w:rPr>
        <w:t>tools</w:t>
      </w:r>
      <w:r>
        <w:rPr>
          <w:spacing w:val="15"/>
        </w:rPr>
        <w:t xml:space="preserve"> </w:t>
      </w:r>
      <w:r>
        <w:rPr>
          <w:spacing w:val="10"/>
        </w:rPr>
        <w:t>in</w:t>
      </w:r>
      <w:r>
        <w:rPr>
          <w:spacing w:val="15"/>
          <w:w w:val="101"/>
        </w:rPr>
        <w:t xml:space="preserve"> </w:t>
      </w:r>
      <w:r>
        <w:rPr>
          <w:spacing w:val="10"/>
        </w:rPr>
        <w:t>this</w:t>
      </w:r>
      <w:r>
        <w:rPr>
          <w:spacing w:val="16"/>
          <w:w w:val="102"/>
        </w:rPr>
        <w:t xml:space="preserve"> </w:t>
      </w:r>
      <w:r>
        <w:rPr>
          <w:spacing w:val="10"/>
        </w:rPr>
        <w:t>context</w:t>
      </w:r>
      <w:r>
        <w:rPr>
          <w:spacing w:val="19"/>
          <w:w w:val="101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"bookmark58" </w:instrText>
      </w:r>
      <w:r>
        <w:fldChar w:fldCharType="separate"/>
      </w:r>
      <w:r>
        <w:rPr>
          <w:color w:val="2196D1"/>
          <w:spacing w:val="10"/>
        </w:rPr>
        <w:t>Arbel</w:t>
      </w:r>
      <w:r>
        <w:rPr>
          <w:color w:val="2196D1"/>
          <w:spacing w:val="16"/>
        </w:rPr>
        <w:t xml:space="preserve"> </w:t>
      </w:r>
      <w:r>
        <w:rPr>
          <w:color w:val="2196D1"/>
          <w:spacing w:val="10"/>
        </w:rPr>
        <w:t>&amp;</w:t>
      </w:r>
      <w:r>
        <w:rPr>
          <w:color w:val="2196D1"/>
          <w:spacing w:val="10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"bookmark58" </w:instrText>
      </w:r>
      <w:r>
        <w:fldChar w:fldCharType="separate"/>
      </w:r>
      <w:r>
        <w:rPr>
          <w:color w:val="2196D1"/>
          <w:spacing w:val="11"/>
        </w:rPr>
        <w:t>Becher,</w:t>
      </w:r>
      <w:r>
        <w:rPr>
          <w:color w:val="2196D1"/>
          <w:spacing w:val="36"/>
          <w:w w:val="101"/>
        </w:rPr>
        <w:t xml:space="preserve"> </w:t>
      </w:r>
      <w:r>
        <w:rPr>
          <w:color w:val="2196D1"/>
          <w:spacing w:val="11"/>
        </w:rPr>
        <w:t>2023</w:t>
      </w:r>
      <w:r>
        <w:rPr>
          <w:color w:val="2196D1"/>
          <w:spacing w:val="11"/>
        </w:rPr>
        <w:fldChar w:fldCharType="end"/>
      </w:r>
      <w:r>
        <w:rPr>
          <w:spacing w:val="11"/>
        </w:rPr>
        <w:t>).</w:t>
      </w:r>
      <w:r>
        <w:rPr>
          <w:spacing w:val="31"/>
        </w:rPr>
        <w:t xml:space="preserve"> </w:t>
      </w:r>
      <w:r>
        <w:rPr>
          <w:spacing w:val="11"/>
        </w:rPr>
        <w:t>These</w:t>
      </w:r>
      <w:r>
        <w:rPr>
          <w:spacing w:val="32"/>
        </w:rPr>
        <w:t xml:space="preserve"> </w:t>
      </w:r>
      <w:r>
        <w:rPr>
          <w:spacing w:val="11"/>
        </w:rPr>
        <w:t>models</w:t>
      </w:r>
      <w:r>
        <w:rPr>
          <w:spacing w:val="35"/>
        </w:rPr>
        <w:t xml:space="preserve"> </w:t>
      </w:r>
      <w:r>
        <w:rPr>
          <w:spacing w:val="11"/>
        </w:rPr>
        <w:t>are</w:t>
      </w:r>
      <w:r>
        <w:rPr>
          <w:spacing w:val="33"/>
        </w:rPr>
        <w:t xml:space="preserve"> </w:t>
      </w:r>
      <w:r>
        <w:rPr>
          <w:spacing w:val="11"/>
        </w:rPr>
        <w:t>adept</w:t>
      </w:r>
      <w:r>
        <w:rPr>
          <w:spacing w:val="35"/>
        </w:rPr>
        <w:t xml:space="preserve"> </w:t>
      </w:r>
      <w:r>
        <w:rPr>
          <w:spacing w:val="11"/>
        </w:rPr>
        <w:t>at</w:t>
      </w:r>
      <w:r>
        <w:rPr>
          <w:spacing w:val="31"/>
        </w:rPr>
        <w:t xml:space="preserve"> </w:t>
      </w:r>
      <w:r>
        <w:rPr>
          <w:spacing w:val="11"/>
        </w:rPr>
        <w:t>u</w:t>
      </w:r>
      <w:r>
        <w:rPr>
          <w:spacing w:val="10"/>
        </w:rPr>
        <w:t>nderstanding</w:t>
      </w:r>
      <w:r>
        <w:rPr>
          <w:spacing w:val="33"/>
          <w:w w:val="101"/>
        </w:rPr>
        <w:t xml:space="preserve"> </w:t>
      </w:r>
      <w:r>
        <w:rPr>
          <w:spacing w:val="10"/>
        </w:rPr>
        <w:t>legal</w:t>
      </w:r>
      <w:r>
        <w:rPr>
          <w:spacing w:val="32"/>
          <w:w w:val="102"/>
        </w:rPr>
        <w:t xml:space="preserve"> </w:t>
      </w:r>
      <w:r>
        <w:rPr>
          <w:spacing w:val="10"/>
        </w:rPr>
        <w:t>termi-</w:t>
      </w:r>
      <w:r>
        <w:t xml:space="preserve"> </w:t>
      </w:r>
      <w:r>
        <w:rPr>
          <w:spacing w:val="10"/>
        </w:rPr>
        <w:t>nologies</w:t>
      </w:r>
      <w:r>
        <w:rPr>
          <w:spacing w:val="10"/>
          <w:w w:val="102"/>
        </w:rPr>
        <w:t xml:space="preserve">  </w:t>
      </w:r>
      <w:r>
        <w:rPr>
          <w:spacing w:val="10"/>
        </w:rPr>
        <w:t>and</w:t>
      </w:r>
      <w:r>
        <w:rPr>
          <w:spacing w:val="3"/>
        </w:rPr>
        <w:t xml:space="preserve">  </w:t>
      </w:r>
      <w:r>
        <w:rPr>
          <w:spacing w:val="10"/>
        </w:rPr>
        <w:t>provide</w:t>
      </w:r>
      <w:r>
        <w:rPr>
          <w:spacing w:val="4"/>
        </w:rPr>
        <w:t xml:space="preserve">  </w:t>
      </w:r>
      <w:r>
        <w:rPr>
          <w:spacing w:val="10"/>
        </w:rPr>
        <w:t>concise</w:t>
      </w:r>
      <w:r>
        <w:rPr>
          <w:spacing w:val="5"/>
        </w:rPr>
        <w:t xml:space="preserve">  </w:t>
      </w:r>
      <w:r>
        <w:rPr>
          <w:spacing w:val="10"/>
        </w:rPr>
        <w:t>summaries</w:t>
      </w:r>
      <w:r>
        <w:rPr>
          <w:spacing w:val="4"/>
        </w:rPr>
        <w:t xml:space="preserve">  </w:t>
      </w:r>
      <w:r>
        <w:rPr>
          <w:spacing w:val="10"/>
        </w:rPr>
        <w:t>and</w:t>
      </w:r>
      <w:r>
        <w:rPr>
          <w:spacing w:val="4"/>
        </w:rPr>
        <w:t xml:space="preserve">  </w:t>
      </w:r>
      <w:r>
        <w:rPr>
          <w:spacing w:val="10"/>
        </w:rPr>
        <w:t>actionable</w:t>
      </w:r>
      <w:r>
        <w:rPr>
          <w:spacing w:val="5"/>
        </w:rPr>
        <w:t xml:space="preserve">  </w:t>
      </w:r>
      <w:r>
        <w:rPr>
          <w:spacing w:val="10"/>
        </w:rPr>
        <w:t>insights</w:t>
      </w:r>
      <w:r>
        <w:rPr>
          <w:spacing w:val="4"/>
        </w:rPr>
        <w:t xml:space="preserve">  </w:t>
      </w:r>
      <w:r>
        <w:rPr>
          <w:spacing w:val="10"/>
        </w:rPr>
        <w:t>for</w:t>
      </w:r>
      <w:r>
        <w:rPr>
          <w:spacing w:val="1"/>
        </w:rPr>
        <w:t xml:space="preserve"> </w:t>
      </w:r>
      <w:r>
        <w:rPr>
          <w:spacing w:val="11"/>
        </w:rPr>
        <w:t xml:space="preserve">compliance.  This  advancement  not  </w:t>
      </w:r>
      <w:r>
        <w:rPr>
          <w:spacing w:val="10"/>
        </w:rPr>
        <w:t>only  streamlined  the  regulatory</w:t>
      </w:r>
      <w:r>
        <w:t xml:space="preserve"> </w:t>
      </w:r>
      <w:r>
        <w:rPr>
          <w:spacing w:val="11"/>
        </w:rPr>
        <w:t>process but</w:t>
      </w:r>
      <w:r>
        <w:rPr>
          <w:spacing w:val="19"/>
          <w:w w:val="101"/>
        </w:rPr>
        <w:t xml:space="preserve"> </w:t>
      </w:r>
      <w:r>
        <w:rPr>
          <w:spacing w:val="11"/>
        </w:rPr>
        <w:t>also</w:t>
      </w:r>
      <w:r>
        <w:rPr>
          <w:spacing w:val="18"/>
        </w:rPr>
        <w:t xml:space="preserve"> </w:t>
      </w:r>
      <w:r>
        <w:rPr>
          <w:spacing w:val="11"/>
        </w:rPr>
        <w:t>improved</w:t>
      </w:r>
      <w:r>
        <w:rPr>
          <w:spacing w:val="18"/>
          <w:w w:val="101"/>
        </w:rPr>
        <w:t xml:space="preserve"> </w:t>
      </w:r>
      <w:r>
        <w:rPr>
          <w:spacing w:val="11"/>
        </w:rPr>
        <w:t>accuracy</w:t>
      </w:r>
      <w:r>
        <w:rPr>
          <w:spacing w:val="17"/>
          <w:w w:val="102"/>
        </w:rPr>
        <w:t xml:space="preserve"> </w:t>
      </w:r>
      <w:r>
        <w:rPr>
          <w:spacing w:val="11"/>
        </w:rPr>
        <w:t>in</w:t>
      </w:r>
      <w:r>
        <w:rPr>
          <w:spacing w:val="18"/>
          <w:w w:val="101"/>
        </w:rPr>
        <w:t xml:space="preserve"> </w:t>
      </w:r>
      <w:r>
        <w:rPr>
          <w:spacing w:val="11"/>
        </w:rPr>
        <w:t>adherence</w:t>
      </w:r>
      <w:r>
        <w:rPr>
          <w:spacing w:val="17"/>
          <w:w w:val="101"/>
        </w:rPr>
        <w:t xml:space="preserve"> </w:t>
      </w:r>
      <w:r>
        <w:rPr>
          <w:spacing w:val="11"/>
        </w:rPr>
        <w:t>to r</w:t>
      </w:r>
      <w:r>
        <w:rPr>
          <w:spacing w:val="10"/>
        </w:rPr>
        <w:t>egulations. These</w:t>
      </w:r>
      <w:r>
        <w:t xml:space="preserve"> </w:t>
      </w:r>
      <w:r>
        <w:rPr>
          <w:spacing w:val="9"/>
        </w:rPr>
        <w:t>models excel in parsing, analyzing, and offering action</w:t>
      </w:r>
      <w:r>
        <w:rPr>
          <w:spacing w:val="8"/>
        </w:rPr>
        <w:t>able insights from</w:t>
      </w:r>
      <w:r>
        <w:t xml:space="preserve"> </w:t>
      </w:r>
      <w:r>
        <w:rPr>
          <w:spacing w:val="10"/>
        </w:rPr>
        <w:t>extensive</w:t>
      </w:r>
      <w:r>
        <w:rPr>
          <w:spacing w:val="20"/>
        </w:rPr>
        <w:t xml:space="preserve"> </w:t>
      </w:r>
      <w:r>
        <w:rPr>
          <w:spacing w:val="10"/>
        </w:rPr>
        <w:t>regulatory</w:t>
      </w:r>
      <w:r>
        <w:rPr>
          <w:spacing w:val="19"/>
          <w:w w:val="101"/>
        </w:rPr>
        <w:t xml:space="preserve"> </w:t>
      </w:r>
      <w:r>
        <w:rPr>
          <w:spacing w:val="10"/>
        </w:rPr>
        <w:t>texts.</w:t>
      </w:r>
      <w:r>
        <w:rPr>
          <w:spacing w:val="20"/>
          <w:w w:val="101"/>
        </w:rPr>
        <w:t xml:space="preserve"> </w:t>
      </w:r>
      <w:r>
        <w:rPr>
          <w:spacing w:val="10"/>
        </w:rPr>
        <w:t>For</w:t>
      </w:r>
      <w:r>
        <w:rPr>
          <w:spacing w:val="20"/>
          <w:w w:val="102"/>
        </w:rPr>
        <w:t xml:space="preserve"> </w:t>
      </w:r>
      <w:r>
        <w:rPr>
          <w:spacing w:val="10"/>
        </w:rPr>
        <w:t>example</w:t>
      </w:r>
      <w:r>
        <w:rPr>
          <w:spacing w:val="9"/>
        </w:rPr>
        <w:t xml:space="preserve">, 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rPr>
          <w:color w:val="2196D1"/>
          <w:spacing w:val="9"/>
        </w:rPr>
        <w:t>Wu,</w:t>
      </w:r>
      <w:r>
        <w:rPr>
          <w:color w:val="2196D1"/>
          <w:spacing w:val="19"/>
          <w:w w:val="102"/>
        </w:rPr>
        <w:t xml:space="preserve"> </w:t>
      </w:r>
      <w:r>
        <w:rPr>
          <w:color w:val="2196D1"/>
          <w:spacing w:val="9"/>
        </w:rPr>
        <w:t>Liu,</w:t>
      </w:r>
      <w:r>
        <w:rPr>
          <w:color w:val="2196D1"/>
          <w:spacing w:val="16"/>
          <w:w w:val="102"/>
        </w:rPr>
        <w:t xml:space="preserve"> </w:t>
      </w:r>
      <w:r>
        <w:rPr>
          <w:color w:val="2196D1"/>
          <w:spacing w:val="9"/>
        </w:rPr>
        <w:t>Wu,</w:t>
      </w:r>
      <w:r>
        <w:rPr>
          <w:color w:val="2196D1"/>
          <w:spacing w:val="21"/>
          <w:w w:val="102"/>
        </w:rPr>
        <w:t xml:space="preserve"> </w:t>
      </w:r>
      <w:r>
        <w:rPr>
          <w:color w:val="2196D1"/>
          <w:spacing w:val="9"/>
        </w:rPr>
        <w:t>Chen,</w:t>
      </w:r>
      <w:r>
        <w:rPr>
          <w:color w:val="2196D1"/>
          <w:spacing w:val="20"/>
        </w:rPr>
        <w:t xml:space="preserve"> </w:t>
      </w:r>
      <w:r>
        <w:rPr>
          <w:color w:val="2196D1"/>
          <w:spacing w:val="9"/>
        </w:rPr>
        <w:t>and</w:t>
      </w:r>
      <w:r>
        <w:rPr>
          <w:color w:val="2196D1"/>
          <w:spacing w:val="19"/>
        </w:rPr>
        <w:t xml:space="preserve"> </w:t>
      </w:r>
      <w:r>
        <w:rPr>
          <w:color w:val="2196D1"/>
          <w:spacing w:val="9"/>
        </w:rPr>
        <w:t>Tong</w:t>
      </w:r>
      <w:r>
        <w:rPr>
          <w:color w:val="2196D1"/>
          <w:spacing w:val="9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rPr>
          <w:color w:val="2196D1"/>
          <w:spacing w:val="10"/>
        </w:rPr>
        <w:t>(2021)</w:t>
      </w:r>
      <w:r>
        <w:rPr>
          <w:color w:val="2196D1"/>
          <w:spacing w:val="10"/>
        </w:rPr>
        <w:fldChar w:fldCharType="end"/>
      </w:r>
      <w:r>
        <w:rPr>
          <w:color w:val="2196D1"/>
          <w:spacing w:val="10"/>
        </w:rPr>
        <w:t xml:space="preserve"> </w:t>
      </w:r>
      <w:r>
        <w:rPr>
          <w:spacing w:val="10"/>
        </w:rPr>
        <w:t>demonstrated the efficacy of</w:t>
      </w:r>
      <w:r>
        <w:rPr>
          <w:spacing w:val="1"/>
        </w:rPr>
        <w:t xml:space="preserve"> </w:t>
      </w:r>
      <w:r>
        <w:rPr>
          <w:spacing w:val="10"/>
        </w:rPr>
        <w:t>deep learning-based NLP models in</w:t>
      </w:r>
    </w:p>
    <w:p w14:paraId="71D80BE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8905B35">
      <w:pPr>
        <w:pStyle w:val="2"/>
        <w:spacing w:before="27" w:line="289" w:lineRule="auto"/>
        <w:ind w:left="3" w:firstLine="3"/>
        <w:jc w:val="both"/>
      </w:pPr>
      <w:r>
        <w:rPr>
          <w:spacing w:val="10"/>
        </w:rPr>
        <w:t>the  pharmaceutical  domain  by  su</w:t>
      </w:r>
      <w:r>
        <w:rPr>
          <w:spacing w:val="9"/>
        </w:rPr>
        <w:t>ccessfully  classifying  drug-induced</w:t>
      </w:r>
      <w:r>
        <w:t xml:space="preserve"> </w:t>
      </w:r>
      <w:r>
        <w:rPr>
          <w:spacing w:val="9"/>
        </w:rPr>
        <w:t>liver</w:t>
      </w:r>
      <w:r>
        <w:rPr>
          <w:spacing w:val="3"/>
        </w:rPr>
        <w:t xml:space="preserve">  </w:t>
      </w:r>
      <w:r>
        <w:rPr>
          <w:spacing w:val="9"/>
        </w:rPr>
        <w:t>injury</w:t>
      </w:r>
      <w:r>
        <w:rPr>
          <w:spacing w:val="3"/>
        </w:rPr>
        <w:t xml:space="preserve">  </w:t>
      </w:r>
      <w:r>
        <w:rPr>
          <w:spacing w:val="9"/>
        </w:rPr>
        <w:t>risk</w:t>
      </w:r>
      <w:r>
        <w:rPr>
          <w:spacing w:val="3"/>
        </w:rPr>
        <w:t xml:space="preserve">  </w:t>
      </w:r>
      <w:r>
        <w:rPr>
          <w:spacing w:val="9"/>
        </w:rPr>
        <w:t>in</w:t>
      </w:r>
      <w:r>
        <w:rPr>
          <w:spacing w:val="2"/>
        </w:rPr>
        <w:t xml:space="preserve">  </w:t>
      </w:r>
      <w:r>
        <w:rPr>
          <w:spacing w:val="9"/>
        </w:rPr>
        <w:t>FDA</w:t>
      </w:r>
      <w:r>
        <w:rPr>
          <w:spacing w:val="3"/>
        </w:rPr>
        <w:t xml:space="preserve">  </w:t>
      </w:r>
      <w:r>
        <w:rPr>
          <w:spacing w:val="9"/>
        </w:rPr>
        <w:t>labeling</w:t>
      </w:r>
      <w:r>
        <w:rPr>
          <w:spacing w:val="3"/>
        </w:rPr>
        <w:t xml:space="preserve">  </w:t>
      </w:r>
      <w:r>
        <w:rPr>
          <w:spacing w:val="9"/>
        </w:rPr>
        <w:t>documents</w:t>
      </w:r>
      <w:r>
        <w:rPr>
          <w:spacing w:val="5"/>
        </w:rPr>
        <w:t xml:space="preserve">  </w:t>
      </w:r>
      <w:r>
        <w:rPr>
          <w:spacing w:val="9"/>
        </w:rPr>
        <w:t>(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rPr>
          <w:color w:val="2196D1"/>
          <w:spacing w:val="9"/>
        </w:rPr>
        <w:t>Wu</w:t>
      </w:r>
      <w:r>
        <w:rPr>
          <w:color w:val="2196D1"/>
          <w:spacing w:val="3"/>
        </w:rPr>
        <w:t xml:space="preserve">  </w:t>
      </w:r>
      <w:r>
        <w:rPr>
          <w:color w:val="2196D1"/>
          <w:spacing w:val="9"/>
        </w:rPr>
        <w:t>et</w:t>
      </w:r>
      <w:r>
        <w:rPr>
          <w:color w:val="2196D1"/>
          <w:spacing w:val="4"/>
        </w:rPr>
        <w:t xml:space="preserve">  </w:t>
      </w:r>
      <w:r>
        <w:rPr>
          <w:color w:val="2196D1"/>
          <w:spacing w:val="9"/>
        </w:rPr>
        <w:t>al.,</w:t>
      </w:r>
      <w:r>
        <w:rPr>
          <w:color w:val="2196D1"/>
          <w:spacing w:val="4"/>
        </w:rPr>
        <w:t xml:space="preserve">  </w:t>
      </w:r>
      <w:r>
        <w:rPr>
          <w:color w:val="2196D1"/>
          <w:spacing w:val="9"/>
        </w:rPr>
        <w:t>2021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2"/>
        </w:rPr>
        <w:t xml:space="preserve">  </w:t>
      </w:r>
      <w:r>
        <w:rPr>
          <w:spacing w:val="9"/>
        </w:rPr>
        <w:t>This</w:t>
      </w:r>
      <w:r>
        <w:t xml:space="preserve"> </w:t>
      </w:r>
      <w:r>
        <w:rPr>
          <w:spacing w:val="10"/>
        </w:rPr>
        <w:t>study</w:t>
      </w:r>
      <w:r>
        <w:rPr>
          <w:spacing w:val="18"/>
          <w:w w:val="102"/>
        </w:rPr>
        <w:t xml:space="preserve"> </w:t>
      </w:r>
      <w:r>
        <w:rPr>
          <w:spacing w:val="10"/>
        </w:rPr>
        <w:t>illustrates</w:t>
      </w:r>
      <w:r>
        <w:rPr>
          <w:spacing w:val="16"/>
          <w:w w:val="102"/>
        </w:rPr>
        <w:t xml:space="preserve"> </w:t>
      </w:r>
      <w:r>
        <w:rPr>
          <w:spacing w:val="10"/>
        </w:rPr>
        <w:t>the</w:t>
      </w:r>
      <w:r>
        <w:rPr>
          <w:spacing w:val="18"/>
          <w:w w:val="101"/>
        </w:rPr>
        <w:t xml:space="preserve"> </w:t>
      </w:r>
      <w:r>
        <w:rPr>
          <w:spacing w:val="10"/>
        </w:rPr>
        <w:t>capability</w:t>
      </w:r>
      <w:r>
        <w:rPr>
          <w:spacing w:val="18"/>
          <w:w w:val="101"/>
        </w:rPr>
        <w:t xml:space="preserve"> </w:t>
      </w:r>
      <w:r>
        <w:rPr>
          <w:spacing w:val="10"/>
        </w:rPr>
        <w:t>of LLMs to pr</w:t>
      </w:r>
      <w:r>
        <w:rPr>
          <w:spacing w:val="9"/>
        </w:rPr>
        <w:t>ecisely navigate</w:t>
      </w:r>
      <w:r>
        <w:rPr>
          <w:spacing w:val="18"/>
          <w:w w:val="102"/>
        </w:rPr>
        <w:t xml:space="preserve"> </w:t>
      </w:r>
      <w:r>
        <w:rPr>
          <w:spacing w:val="9"/>
        </w:rPr>
        <w:t>and</w:t>
      </w:r>
      <w:r>
        <w:rPr>
          <w:spacing w:val="18"/>
          <w:w w:val="101"/>
        </w:rPr>
        <w:t xml:space="preserve"> </w:t>
      </w:r>
      <w:r>
        <w:rPr>
          <w:spacing w:val="9"/>
        </w:rPr>
        <w:t>inter-</w:t>
      </w:r>
      <w:r>
        <w:t xml:space="preserve"> </w:t>
      </w:r>
      <w:r>
        <w:rPr>
          <w:spacing w:val="10"/>
        </w:rPr>
        <w:t>pret complex regulatory language, a skill highly t</w:t>
      </w:r>
      <w:r>
        <w:rPr>
          <w:spacing w:val="9"/>
        </w:rPr>
        <w:t>ransferable to the food</w:t>
      </w:r>
      <w:r>
        <w:t xml:space="preserve"> </w:t>
      </w:r>
      <w:r>
        <w:rPr>
          <w:spacing w:val="11"/>
        </w:rPr>
        <w:t>safety</w:t>
      </w:r>
      <w:r>
        <w:rPr>
          <w:spacing w:val="40"/>
        </w:rPr>
        <w:t xml:space="preserve"> </w:t>
      </w:r>
      <w:r>
        <w:rPr>
          <w:spacing w:val="11"/>
        </w:rPr>
        <w:t>domain.</w:t>
      </w:r>
      <w:r>
        <w:rPr>
          <w:spacing w:val="30"/>
          <w:w w:val="102"/>
        </w:rPr>
        <w:t xml:space="preserve"> </w:t>
      </w:r>
      <w:r>
        <w:rPr>
          <w:spacing w:val="11"/>
        </w:rPr>
        <w:t>Furthermore,</w:t>
      </w:r>
      <w:r>
        <w:rPr>
          <w:spacing w:val="25"/>
          <w:w w:val="101"/>
        </w:rPr>
        <w:t xml:space="preserve"> </w:t>
      </w:r>
      <w:r>
        <w:fldChar w:fldCharType="begin"/>
      </w:r>
      <w:r>
        <w:instrText xml:space="preserve"> HYPERLINK \l "bookmark60" </w:instrText>
      </w:r>
      <w:r>
        <w:fldChar w:fldCharType="separate"/>
      </w:r>
      <w:r>
        <w:rPr>
          <w:color w:val="2196D1"/>
          <w:spacing w:val="11"/>
        </w:rPr>
        <w:t>Ershov</w:t>
      </w:r>
      <w:r>
        <w:rPr>
          <w:color w:val="2196D1"/>
          <w:spacing w:val="36"/>
        </w:rPr>
        <w:t xml:space="preserve"> </w:t>
      </w:r>
      <w:r>
        <w:rPr>
          <w:color w:val="2196D1"/>
          <w:spacing w:val="11"/>
        </w:rPr>
        <w:t>(2023)</w:t>
      </w:r>
      <w:r>
        <w:rPr>
          <w:color w:val="2196D1"/>
          <w:spacing w:val="11"/>
        </w:rPr>
        <w:fldChar w:fldCharType="end"/>
      </w:r>
      <w:r>
        <w:rPr>
          <w:color w:val="2196D1"/>
          <w:spacing w:val="31"/>
        </w:rPr>
        <w:t xml:space="preserve"> </w:t>
      </w:r>
      <w:r>
        <w:rPr>
          <w:spacing w:val="11"/>
        </w:rPr>
        <w:t>showcased</w:t>
      </w:r>
      <w:r>
        <w:rPr>
          <w:spacing w:val="29"/>
        </w:rPr>
        <w:t xml:space="preserve"> </w:t>
      </w:r>
      <w:r>
        <w:rPr>
          <w:spacing w:val="11"/>
        </w:rPr>
        <w:t>how</w:t>
      </w:r>
      <w:r>
        <w:rPr>
          <w:spacing w:val="31"/>
        </w:rPr>
        <w:t xml:space="preserve"> </w:t>
      </w:r>
      <w:r>
        <w:rPr>
          <w:spacing w:val="11"/>
        </w:rPr>
        <w:t>language</w:t>
      </w:r>
      <w:r>
        <w:t xml:space="preserve"> </w:t>
      </w:r>
      <w:r>
        <w:rPr>
          <w:spacing w:val="12"/>
        </w:rPr>
        <w:t>models</w:t>
      </w:r>
      <w:r>
        <w:rPr>
          <w:spacing w:val="36"/>
        </w:rPr>
        <w:t xml:space="preserve"> </w:t>
      </w:r>
      <w:r>
        <w:rPr>
          <w:spacing w:val="12"/>
        </w:rPr>
        <w:t>can</w:t>
      </w:r>
      <w:r>
        <w:rPr>
          <w:spacing w:val="33"/>
        </w:rPr>
        <w:t xml:space="preserve"> </w:t>
      </w:r>
      <w:r>
        <w:rPr>
          <w:spacing w:val="12"/>
        </w:rPr>
        <w:t>be</w:t>
      </w:r>
      <w:r>
        <w:rPr>
          <w:spacing w:val="36"/>
        </w:rPr>
        <w:t xml:space="preserve"> </w:t>
      </w:r>
      <w:r>
        <w:rPr>
          <w:spacing w:val="12"/>
        </w:rPr>
        <w:t>employed</w:t>
      </w:r>
      <w:r>
        <w:rPr>
          <w:spacing w:val="35"/>
        </w:rPr>
        <w:t xml:space="preserve"> </w:t>
      </w:r>
      <w:r>
        <w:rPr>
          <w:spacing w:val="12"/>
        </w:rPr>
        <w:t>to</w:t>
      </w:r>
      <w:r>
        <w:rPr>
          <w:spacing w:val="35"/>
          <w:w w:val="102"/>
        </w:rPr>
        <w:t xml:space="preserve"> </w:t>
      </w:r>
      <w:r>
        <w:rPr>
          <w:spacing w:val="12"/>
        </w:rPr>
        <w:t>a</w:t>
      </w:r>
      <w:r>
        <w:rPr>
          <w:spacing w:val="11"/>
        </w:rPr>
        <w:t>utomate</w:t>
      </w:r>
      <w:r>
        <w:rPr>
          <w:spacing w:val="35"/>
        </w:rPr>
        <w:t xml:space="preserve"> </w:t>
      </w:r>
      <w:r>
        <w:rPr>
          <w:spacing w:val="11"/>
        </w:rPr>
        <w:t>the</w:t>
      </w:r>
      <w:r>
        <w:rPr>
          <w:spacing w:val="37"/>
        </w:rPr>
        <w:t xml:space="preserve"> </w:t>
      </w:r>
      <w:r>
        <w:rPr>
          <w:spacing w:val="11"/>
        </w:rPr>
        <w:t>construction</w:t>
      </w:r>
      <w:r>
        <w:rPr>
          <w:spacing w:val="35"/>
          <w:w w:val="101"/>
        </w:rPr>
        <w:t xml:space="preserve"> </w:t>
      </w:r>
      <w:r>
        <w:rPr>
          <w:spacing w:val="11"/>
        </w:rPr>
        <w:t>of</w:t>
      </w:r>
      <w:r>
        <w:rPr>
          <w:spacing w:val="23"/>
          <w:w w:val="101"/>
        </w:rPr>
        <w:t xml:space="preserve"> </w:t>
      </w:r>
      <w:r>
        <w:rPr>
          <w:spacing w:val="11"/>
        </w:rPr>
        <w:t>knowledge</w:t>
      </w:r>
      <w:r>
        <w:t xml:space="preserve"> </w:t>
      </w:r>
      <w:r>
        <w:rPr>
          <w:spacing w:val="11"/>
        </w:rPr>
        <w:t>graphs</w:t>
      </w:r>
      <w:r>
        <w:rPr>
          <w:spacing w:val="18"/>
          <w:w w:val="102"/>
        </w:rPr>
        <w:t xml:space="preserve"> </w:t>
      </w:r>
      <w:r>
        <w:rPr>
          <w:spacing w:val="11"/>
        </w:rPr>
        <w:t>for</w:t>
      </w:r>
      <w:r>
        <w:rPr>
          <w:spacing w:val="19"/>
          <w:w w:val="102"/>
        </w:rPr>
        <w:t xml:space="preserve"> </w:t>
      </w:r>
      <w:r>
        <w:rPr>
          <w:spacing w:val="11"/>
        </w:rPr>
        <w:t>compliance</w:t>
      </w:r>
      <w:r>
        <w:rPr>
          <w:spacing w:val="24"/>
        </w:rPr>
        <w:t xml:space="preserve"> </w:t>
      </w:r>
      <w:r>
        <w:rPr>
          <w:spacing w:val="11"/>
        </w:rPr>
        <w:t>(</w:t>
      </w:r>
      <w:r>
        <w:fldChar w:fldCharType="begin"/>
      </w:r>
      <w:r>
        <w:instrText xml:space="preserve"> HYPERLINK \l "bookmark60" </w:instrText>
      </w:r>
      <w:r>
        <w:fldChar w:fldCharType="separate"/>
      </w:r>
      <w:r>
        <w:rPr>
          <w:color w:val="2196D1"/>
          <w:spacing w:val="11"/>
        </w:rPr>
        <w:t>Ersh</w:t>
      </w:r>
      <w:r>
        <w:rPr>
          <w:color w:val="2196D1"/>
          <w:spacing w:val="10"/>
        </w:rPr>
        <w:t>ov,</w:t>
      </w:r>
      <w:r>
        <w:rPr>
          <w:color w:val="2196D1"/>
          <w:spacing w:val="21"/>
          <w:w w:val="101"/>
        </w:rPr>
        <w:t xml:space="preserve"> </w:t>
      </w:r>
      <w:r>
        <w:rPr>
          <w:color w:val="2196D1"/>
          <w:spacing w:val="10"/>
        </w:rPr>
        <w:t>2023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 These</w:t>
      </w:r>
      <w:r>
        <w:rPr>
          <w:spacing w:val="20"/>
          <w:w w:val="101"/>
        </w:rPr>
        <w:t xml:space="preserve"> </w:t>
      </w:r>
      <w:r>
        <w:rPr>
          <w:spacing w:val="10"/>
        </w:rPr>
        <w:t>graphs</w:t>
      </w:r>
      <w:r>
        <w:rPr>
          <w:spacing w:val="18"/>
          <w:w w:val="101"/>
        </w:rPr>
        <w:t xml:space="preserve"> </w:t>
      </w:r>
      <w:r>
        <w:rPr>
          <w:spacing w:val="10"/>
        </w:rPr>
        <w:t>translate</w:t>
      </w:r>
      <w:r>
        <w:rPr>
          <w:spacing w:val="19"/>
        </w:rPr>
        <w:t xml:space="preserve"> </w:t>
      </w:r>
      <w:r>
        <w:rPr>
          <w:spacing w:val="10"/>
        </w:rPr>
        <w:t>intricate</w:t>
      </w:r>
      <w:r>
        <w:t xml:space="preserve"> </w:t>
      </w:r>
      <w:r>
        <w:rPr>
          <w:spacing w:val="10"/>
        </w:rPr>
        <w:t>legal texts into structured, comprehensible formats, thereby simplifying</w:t>
      </w:r>
      <w:r>
        <w:rPr>
          <w:spacing w:val="4"/>
        </w:rPr>
        <w:t xml:space="preserve"> </w:t>
      </w:r>
      <w:r>
        <w:rPr>
          <w:spacing w:val="10"/>
        </w:rPr>
        <w:t>the  compliance  process</w:t>
      </w:r>
      <w:r>
        <w:rPr>
          <w:spacing w:val="9"/>
        </w:rPr>
        <w:t>.  Such  an  approach  is  directly  applicable  to</w:t>
      </w:r>
      <w:r>
        <w:t xml:space="preserve"> </w:t>
      </w:r>
      <w:r>
        <w:rPr>
          <w:spacing w:val="11"/>
        </w:rPr>
        <w:t>managing</w:t>
      </w:r>
      <w:r>
        <w:rPr>
          <w:spacing w:val="27"/>
          <w:w w:val="102"/>
        </w:rPr>
        <w:t xml:space="preserve"> </w:t>
      </w:r>
      <w:r>
        <w:rPr>
          <w:spacing w:val="11"/>
        </w:rPr>
        <w:t>the</w:t>
      </w:r>
      <w:r>
        <w:rPr>
          <w:spacing w:val="28"/>
          <w:w w:val="101"/>
        </w:rPr>
        <w:t xml:space="preserve"> </w:t>
      </w:r>
      <w:r>
        <w:rPr>
          <w:spacing w:val="11"/>
        </w:rPr>
        <w:t>European</w:t>
      </w:r>
      <w:r>
        <w:rPr>
          <w:spacing w:val="28"/>
          <w:w w:val="101"/>
        </w:rPr>
        <w:t xml:space="preserve"> </w:t>
      </w:r>
      <w:r>
        <w:rPr>
          <w:spacing w:val="11"/>
        </w:rPr>
        <w:t>Union</w:t>
      </w:r>
      <w:r>
        <w:rPr>
          <w:rFonts w:ascii="Arial" w:hAnsi="Arial" w:eastAsia="Arial" w:cs="Arial"/>
          <w:spacing w:val="11"/>
        </w:rPr>
        <w:t>’</w:t>
      </w:r>
      <w:r>
        <w:rPr>
          <w:spacing w:val="11"/>
        </w:rPr>
        <w:t>s</w:t>
      </w:r>
      <w:r>
        <w:rPr>
          <w:spacing w:val="27"/>
          <w:w w:val="101"/>
        </w:rPr>
        <w:t xml:space="preserve"> </w:t>
      </w:r>
      <w:r>
        <w:rPr>
          <w:spacing w:val="11"/>
        </w:rPr>
        <w:t>Food</w:t>
      </w:r>
      <w:r>
        <w:rPr>
          <w:spacing w:val="29"/>
          <w:w w:val="101"/>
        </w:rPr>
        <w:t xml:space="preserve"> </w:t>
      </w:r>
      <w:r>
        <w:rPr>
          <w:spacing w:val="11"/>
        </w:rPr>
        <w:t>Safe</w:t>
      </w:r>
      <w:r>
        <w:rPr>
          <w:spacing w:val="10"/>
        </w:rPr>
        <w:t>ty</w:t>
      </w:r>
      <w:r>
        <w:rPr>
          <w:spacing w:val="29"/>
          <w:w w:val="101"/>
        </w:rPr>
        <w:t xml:space="preserve"> </w:t>
      </w:r>
      <w:r>
        <w:rPr>
          <w:spacing w:val="10"/>
        </w:rPr>
        <w:t>and</w:t>
      </w:r>
      <w:r>
        <w:rPr>
          <w:spacing w:val="29"/>
          <w:w w:val="101"/>
        </w:rPr>
        <w:t xml:space="preserve"> </w:t>
      </w:r>
      <w:r>
        <w:rPr>
          <w:spacing w:val="10"/>
        </w:rPr>
        <w:t>Quality</w:t>
      </w:r>
      <w:r>
        <w:rPr>
          <w:spacing w:val="27"/>
          <w:w w:val="101"/>
        </w:rPr>
        <w:t xml:space="preserve"> </w:t>
      </w:r>
      <w:r>
        <w:rPr>
          <w:spacing w:val="10"/>
        </w:rPr>
        <w:t>regulations,</w:t>
      </w:r>
      <w:r>
        <w:t xml:space="preserve"> </w:t>
      </w:r>
      <w:r>
        <w:rPr>
          <w:spacing w:val="11"/>
        </w:rPr>
        <w:t>offering</w:t>
      </w:r>
      <w:r>
        <w:rPr>
          <w:spacing w:val="20"/>
        </w:rPr>
        <w:t xml:space="preserve"> </w:t>
      </w:r>
      <w:r>
        <w:rPr>
          <w:spacing w:val="11"/>
        </w:rPr>
        <w:t>a</w:t>
      </w:r>
      <w:r>
        <w:rPr>
          <w:spacing w:val="19"/>
          <w:w w:val="101"/>
        </w:rPr>
        <w:t xml:space="preserve"> </w:t>
      </w:r>
      <w:r>
        <w:rPr>
          <w:spacing w:val="11"/>
        </w:rPr>
        <w:t>streamlined</w:t>
      </w:r>
      <w:r>
        <w:rPr>
          <w:spacing w:val="18"/>
        </w:rPr>
        <w:t xml:space="preserve"> </w:t>
      </w:r>
      <w:r>
        <w:rPr>
          <w:spacing w:val="11"/>
        </w:rPr>
        <w:t>method</w:t>
      </w:r>
      <w:r>
        <w:rPr>
          <w:spacing w:val="18"/>
          <w:w w:val="102"/>
        </w:rPr>
        <w:t xml:space="preserve"> </w:t>
      </w:r>
      <w:r>
        <w:rPr>
          <w:spacing w:val="11"/>
        </w:rPr>
        <w:t>for</w:t>
      </w:r>
      <w:r>
        <w:rPr>
          <w:spacing w:val="19"/>
        </w:rPr>
        <w:t xml:space="preserve"> </w:t>
      </w:r>
      <w:r>
        <w:rPr>
          <w:spacing w:val="11"/>
        </w:rPr>
        <w:t>food producers</w:t>
      </w:r>
      <w:r>
        <w:rPr>
          <w:spacing w:val="18"/>
        </w:rPr>
        <w:t xml:space="preserve"> </w:t>
      </w:r>
      <w:r>
        <w:rPr>
          <w:spacing w:val="11"/>
        </w:rPr>
        <w:t>to</w:t>
      </w:r>
      <w:r>
        <w:rPr>
          <w:spacing w:val="18"/>
        </w:rPr>
        <w:t xml:space="preserve"> </w:t>
      </w:r>
      <w:r>
        <w:rPr>
          <w:spacing w:val="11"/>
        </w:rPr>
        <w:t>remain</w:t>
      </w:r>
      <w:r>
        <w:rPr>
          <w:spacing w:val="20"/>
        </w:rPr>
        <w:t xml:space="preserve"> </w:t>
      </w:r>
      <w:r>
        <w:rPr>
          <w:spacing w:val="11"/>
        </w:rPr>
        <w:t>compli</w:t>
      </w:r>
      <w:r>
        <w:rPr>
          <w:spacing w:val="10"/>
        </w:rPr>
        <w:t>ant</w:t>
      </w:r>
      <w:r>
        <w:t xml:space="preserve"> </w:t>
      </w:r>
      <w:r>
        <w:rPr>
          <w:spacing w:val="11"/>
        </w:rPr>
        <w:t>with</w:t>
      </w:r>
      <w:r>
        <w:rPr>
          <w:spacing w:val="19"/>
          <w:w w:val="101"/>
        </w:rPr>
        <w:t xml:space="preserve"> </w:t>
      </w:r>
      <w:r>
        <w:rPr>
          <w:spacing w:val="11"/>
        </w:rPr>
        <w:t>evolving</w:t>
      </w:r>
      <w:r>
        <w:rPr>
          <w:spacing w:val="19"/>
        </w:rPr>
        <w:t xml:space="preserve"> </w:t>
      </w:r>
      <w:r>
        <w:rPr>
          <w:spacing w:val="11"/>
        </w:rPr>
        <w:t>standards. Additionally,</w:t>
      </w:r>
      <w:r>
        <w:rPr>
          <w:spacing w:val="18"/>
          <w:w w:val="102"/>
        </w:rPr>
        <w:t xml:space="preserve"> </w:t>
      </w:r>
      <w:r>
        <w:rPr>
          <w:spacing w:val="11"/>
        </w:rPr>
        <w:t xml:space="preserve">the research by </w:t>
      </w:r>
      <w:r>
        <w:fldChar w:fldCharType="begin"/>
      </w:r>
      <w:r>
        <w:instrText xml:space="preserve"> HYPERLINK \l "bookmark61" </w:instrText>
      </w:r>
      <w:r>
        <w:fldChar w:fldCharType="separate"/>
      </w:r>
      <w:r>
        <w:rPr>
          <w:color w:val="2196D1"/>
          <w:spacing w:val="11"/>
        </w:rPr>
        <w:t>Win</w:t>
      </w:r>
      <w:r>
        <w:rPr>
          <w:color w:val="2196D1"/>
          <w:spacing w:val="10"/>
        </w:rPr>
        <w:t>ter,</w:t>
      </w:r>
      <w:r>
        <w:rPr>
          <w:color w:val="2196D1"/>
          <w:spacing w:val="14"/>
          <w:w w:val="102"/>
        </w:rPr>
        <w:t xml:space="preserve"> </w:t>
      </w:r>
      <w:r>
        <w:rPr>
          <w:color w:val="2196D1"/>
          <w:spacing w:val="10"/>
        </w:rPr>
        <w:t>van</w:t>
      </w:r>
      <w:r>
        <w:rPr>
          <w:color w:val="2196D1"/>
          <w:spacing w:val="18"/>
        </w:rPr>
        <w:t xml:space="preserve"> </w:t>
      </w:r>
      <w:r>
        <w:rPr>
          <w:color w:val="2196D1"/>
          <w:spacing w:val="10"/>
        </w:rPr>
        <w:t>der</w:t>
      </w:r>
      <w:r>
        <w:rPr>
          <w:color w:val="2196D1"/>
          <w:spacing w:val="10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"bookmark61" </w:instrText>
      </w:r>
      <w:r>
        <w:fldChar w:fldCharType="separate"/>
      </w:r>
      <w:r>
        <w:rPr>
          <w:color w:val="2196D1"/>
          <w:spacing w:val="10"/>
        </w:rPr>
        <w:t>Aa,</w:t>
      </w:r>
      <w:r>
        <w:rPr>
          <w:color w:val="2196D1"/>
          <w:spacing w:val="18"/>
          <w:w w:val="101"/>
        </w:rPr>
        <w:t xml:space="preserve"> </w:t>
      </w:r>
      <w:r>
        <w:rPr>
          <w:color w:val="2196D1"/>
          <w:spacing w:val="10"/>
        </w:rPr>
        <w:t>Rinderle-Ma,</w:t>
      </w:r>
      <w:r>
        <w:rPr>
          <w:color w:val="2196D1"/>
          <w:spacing w:val="17"/>
          <w:w w:val="101"/>
        </w:rPr>
        <w:t xml:space="preserve"> </w:t>
      </w:r>
      <w:r>
        <w:rPr>
          <w:color w:val="2196D1"/>
          <w:spacing w:val="10"/>
        </w:rPr>
        <w:t>and Weidlich</w:t>
      </w:r>
      <w:r>
        <w:rPr>
          <w:color w:val="2196D1"/>
          <w:spacing w:val="22"/>
          <w:w w:val="102"/>
        </w:rPr>
        <w:t xml:space="preserve"> </w:t>
      </w:r>
      <w:r>
        <w:rPr>
          <w:color w:val="2196D1"/>
          <w:spacing w:val="10"/>
        </w:rPr>
        <w:t>(2020)</w:t>
      </w:r>
      <w:r>
        <w:rPr>
          <w:color w:val="2196D1"/>
          <w:spacing w:val="10"/>
        </w:rPr>
        <w:fldChar w:fldCharType="end"/>
      </w:r>
      <w:r>
        <w:rPr>
          <w:color w:val="2196D1"/>
          <w:spacing w:val="10"/>
        </w:rPr>
        <w:t xml:space="preserve"> </w:t>
      </w:r>
      <w:r>
        <w:rPr>
          <w:spacing w:val="10"/>
        </w:rPr>
        <w:t>revealed how</w:t>
      </w:r>
      <w:r>
        <w:rPr>
          <w:spacing w:val="17"/>
        </w:rPr>
        <w:t xml:space="preserve"> </w:t>
      </w:r>
      <w:r>
        <w:rPr>
          <w:spacing w:val="10"/>
        </w:rPr>
        <w:t>NLP</w:t>
      </w:r>
      <w:r>
        <w:rPr>
          <w:spacing w:val="17"/>
          <w:w w:val="101"/>
        </w:rPr>
        <w:t xml:space="preserve"> </w:t>
      </w:r>
      <w:r>
        <w:rPr>
          <w:spacing w:val="9"/>
        </w:rPr>
        <w:t>can</w:t>
      </w:r>
      <w:r>
        <w:rPr>
          <w:spacing w:val="17"/>
          <w:w w:val="101"/>
        </w:rPr>
        <w:t xml:space="preserve"> </w:t>
      </w:r>
      <w:r>
        <w:rPr>
          <w:spacing w:val="9"/>
        </w:rPr>
        <w:t>facilitate</w:t>
      </w:r>
      <w:r>
        <w:t xml:space="preserve"> </w:t>
      </w:r>
      <w:r>
        <w:rPr>
          <w:spacing w:val="12"/>
        </w:rPr>
        <w:t>the</w:t>
      </w:r>
      <w:r>
        <w:rPr>
          <w:spacing w:val="36"/>
        </w:rPr>
        <w:t xml:space="preserve"> </w:t>
      </w:r>
      <w:r>
        <w:rPr>
          <w:spacing w:val="12"/>
        </w:rPr>
        <w:t>comparison</w:t>
      </w:r>
      <w:r>
        <w:rPr>
          <w:spacing w:val="35"/>
          <w:w w:val="101"/>
        </w:rPr>
        <w:t xml:space="preserve"> </w:t>
      </w:r>
      <w:r>
        <w:rPr>
          <w:spacing w:val="12"/>
        </w:rPr>
        <w:t>and</w:t>
      </w:r>
      <w:r>
        <w:rPr>
          <w:spacing w:val="35"/>
          <w:w w:val="101"/>
        </w:rPr>
        <w:t xml:space="preserve"> </w:t>
      </w:r>
      <w:r>
        <w:rPr>
          <w:spacing w:val="12"/>
        </w:rPr>
        <w:t>ali</w:t>
      </w:r>
      <w:r>
        <w:rPr>
          <w:spacing w:val="11"/>
        </w:rPr>
        <w:t>gnment</w:t>
      </w:r>
      <w:r>
        <w:rPr>
          <w:spacing w:val="35"/>
          <w:w w:val="102"/>
        </w:rPr>
        <w:t xml:space="preserve"> </w:t>
      </w:r>
      <w:r>
        <w:rPr>
          <w:spacing w:val="11"/>
        </w:rPr>
        <w:t>of</w:t>
      </w:r>
      <w:r>
        <w:rPr>
          <w:spacing w:val="23"/>
          <w:w w:val="102"/>
        </w:rPr>
        <w:t xml:space="preserve"> </w:t>
      </w:r>
      <w:r>
        <w:rPr>
          <w:spacing w:val="11"/>
        </w:rPr>
        <w:t>regulatory</w:t>
      </w:r>
      <w:r>
        <w:rPr>
          <w:spacing w:val="35"/>
        </w:rPr>
        <w:t xml:space="preserve"> </w:t>
      </w:r>
      <w:r>
        <w:rPr>
          <w:spacing w:val="11"/>
        </w:rPr>
        <w:t>documents</w:t>
      </w:r>
      <w:r>
        <w:rPr>
          <w:spacing w:val="31"/>
        </w:rPr>
        <w:t xml:space="preserve"> </w:t>
      </w:r>
      <w:r>
        <w:rPr>
          <w:spacing w:val="11"/>
        </w:rPr>
        <w:t>with</w:t>
      </w:r>
      <w:r>
        <w:rPr>
          <w:spacing w:val="33"/>
          <w:w w:val="101"/>
        </w:rPr>
        <w:t xml:space="preserve"> </w:t>
      </w:r>
      <w:r>
        <w:rPr>
          <w:spacing w:val="11"/>
        </w:rPr>
        <w:t>process</w:t>
      </w:r>
      <w:r>
        <w:t xml:space="preserve"> </w:t>
      </w:r>
      <w:r>
        <w:rPr>
          <w:spacing w:val="10"/>
        </w:rPr>
        <w:t>model</w:t>
      </w:r>
      <w:r>
        <w:rPr>
          <w:spacing w:val="30"/>
        </w:rPr>
        <w:t xml:space="preserve"> </w:t>
      </w:r>
      <w:r>
        <w:rPr>
          <w:spacing w:val="10"/>
        </w:rPr>
        <w:t>repositories</w:t>
      </w:r>
      <w:r>
        <w:rPr>
          <w:spacing w:val="27"/>
          <w:w w:val="101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"bookmark61" </w:instrText>
      </w:r>
      <w:r>
        <w:fldChar w:fldCharType="separate"/>
      </w:r>
      <w:r>
        <w:rPr>
          <w:color w:val="2196D1"/>
          <w:spacing w:val="10"/>
        </w:rPr>
        <w:t>Winter</w:t>
      </w:r>
      <w:r>
        <w:rPr>
          <w:color w:val="2196D1"/>
          <w:spacing w:val="22"/>
          <w:w w:val="102"/>
        </w:rPr>
        <w:t xml:space="preserve"> </w:t>
      </w:r>
      <w:r>
        <w:rPr>
          <w:color w:val="2196D1"/>
          <w:spacing w:val="10"/>
        </w:rPr>
        <w:t>et</w:t>
      </w:r>
      <w:r>
        <w:rPr>
          <w:color w:val="2196D1"/>
          <w:spacing w:val="22"/>
          <w:w w:val="102"/>
        </w:rPr>
        <w:t xml:space="preserve"> </w:t>
      </w:r>
      <w:r>
        <w:rPr>
          <w:color w:val="2196D1"/>
          <w:spacing w:val="10"/>
        </w:rPr>
        <w:t>al.,</w:t>
      </w:r>
      <w:r>
        <w:rPr>
          <w:color w:val="2196D1"/>
          <w:spacing w:val="24"/>
          <w:w w:val="101"/>
        </w:rPr>
        <w:t xml:space="preserve"> </w:t>
      </w:r>
      <w:r>
        <w:rPr>
          <w:color w:val="2196D1"/>
          <w:spacing w:val="10"/>
        </w:rPr>
        <w:t>2020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  <w:r>
        <w:rPr>
          <w:spacing w:val="20"/>
          <w:w w:val="102"/>
        </w:rPr>
        <w:t xml:space="preserve"> </w:t>
      </w:r>
      <w:r>
        <w:rPr>
          <w:spacing w:val="10"/>
        </w:rPr>
        <w:t>This</w:t>
      </w:r>
      <w:r>
        <w:rPr>
          <w:spacing w:val="20"/>
        </w:rPr>
        <w:t xml:space="preserve"> </w:t>
      </w:r>
      <w:r>
        <w:rPr>
          <w:spacing w:val="10"/>
        </w:rPr>
        <w:t>helped</w:t>
      </w:r>
      <w:r>
        <w:rPr>
          <w:spacing w:val="22"/>
        </w:rPr>
        <w:t xml:space="preserve"> </w:t>
      </w:r>
      <w:r>
        <w:rPr>
          <w:spacing w:val="10"/>
        </w:rPr>
        <w:t>ensure</w:t>
      </w:r>
      <w:r>
        <w:rPr>
          <w:spacing w:val="22"/>
        </w:rPr>
        <w:t xml:space="preserve"> </w:t>
      </w:r>
      <w:r>
        <w:rPr>
          <w:spacing w:val="10"/>
        </w:rPr>
        <w:t>that</w:t>
      </w:r>
      <w:r>
        <w:rPr>
          <w:spacing w:val="19"/>
          <w:w w:val="101"/>
        </w:rPr>
        <w:t xml:space="preserve"> </w:t>
      </w:r>
      <w:r>
        <w:rPr>
          <w:spacing w:val="10"/>
        </w:rPr>
        <w:t>busi-</w:t>
      </w:r>
      <w:r>
        <w:t xml:space="preserve"> </w:t>
      </w:r>
      <w:r>
        <w:rPr>
          <w:spacing w:val="11"/>
        </w:rPr>
        <w:t>ness</w:t>
      </w:r>
      <w:r>
        <w:rPr>
          <w:spacing w:val="3"/>
        </w:rPr>
        <w:t xml:space="preserve">  </w:t>
      </w:r>
      <w:r>
        <w:rPr>
          <w:spacing w:val="11"/>
        </w:rPr>
        <w:t>processes</w:t>
      </w:r>
      <w:r>
        <w:rPr>
          <w:spacing w:val="2"/>
        </w:rPr>
        <w:t xml:space="preserve">  </w:t>
      </w:r>
      <w:r>
        <w:rPr>
          <w:spacing w:val="11"/>
        </w:rPr>
        <w:t>were</w:t>
      </w:r>
      <w:r>
        <w:rPr>
          <w:spacing w:val="4"/>
        </w:rPr>
        <w:t xml:space="preserve">  </w:t>
      </w:r>
      <w:r>
        <w:rPr>
          <w:spacing w:val="11"/>
        </w:rPr>
        <w:t>in</w:t>
      </w:r>
      <w:r>
        <w:rPr>
          <w:spacing w:val="3"/>
        </w:rPr>
        <w:t xml:space="preserve">  </w:t>
      </w:r>
      <w:r>
        <w:rPr>
          <w:spacing w:val="11"/>
        </w:rPr>
        <w:t>line</w:t>
      </w:r>
      <w:r>
        <w:rPr>
          <w:spacing w:val="1"/>
        </w:rPr>
        <w:t xml:space="preserve">  </w:t>
      </w:r>
      <w:r>
        <w:rPr>
          <w:spacing w:val="11"/>
        </w:rPr>
        <w:t>with</w:t>
      </w:r>
      <w:r>
        <w:rPr>
          <w:spacing w:val="4"/>
        </w:rPr>
        <w:t xml:space="preserve">  </w:t>
      </w:r>
      <w:r>
        <w:rPr>
          <w:spacing w:val="11"/>
        </w:rPr>
        <w:t>the</w:t>
      </w:r>
      <w:r>
        <w:rPr>
          <w:spacing w:val="3"/>
        </w:rPr>
        <w:t xml:space="preserve">  </w:t>
      </w:r>
      <w:r>
        <w:rPr>
          <w:spacing w:val="11"/>
        </w:rPr>
        <w:t>la</w:t>
      </w:r>
      <w:r>
        <w:rPr>
          <w:spacing w:val="10"/>
        </w:rPr>
        <w:t>test</w:t>
      </w:r>
      <w:r>
        <w:rPr>
          <w:spacing w:val="3"/>
        </w:rPr>
        <w:t xml:space="preserve">  </w:t>
      </w:r>
      <w:r>
        <w:rPr>
          <w:spacing w:val="10"/>
        </w:rPr>
        <w:t>regulatory</w:t>
      </w:r>
      <w:r>
        <w:rPr>
          <w:spacing w:val="3"/>
        </w:rPr>
        <w:t xml:space="preserve">  </w:t>
      </w:r>
      <w:r>
        <w:rPr>
          <w:spacing w:val="10"/>
        </w:rPr>
        <w:t>requirements,</w:t>
      </w:r>
      <w:r>
        <w:rPr>
          <w:spacing w:val="1"/>
        </w:rPr>
        <w:t xml:space="preserve"> </w:t>
      </w:r>
      <w:r>
        <w:rPr>
          <w:spacing w:val="10"/>
        </w:rPr>
        <w:t>crucial for maintaining compliance in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>
          <w:spacing w:val="15"/>
          <w:w w:val="101"/>
        </w:rPr>
        <w:t xml:space="preserve"> </w:t>
      </w:r>
      <w:r>
        <w:rPr>
          <w:spacing w:val="10"/>
        </w:rPr>
        <w:t>dynamic</w:t>
      </w:r>
      <w:r>
        <w:rPr>
          <w:spacing w:val="15"/>
        </w:rPr>
        <w:t xml:space="preserve"> </w:t>
      </w:r>
      <w:r>
        <w:rPr>
          <w:spacing w:val="10"/>
        </w:rPr>
        <w:t>field</w:t>
      </w:r>
      <w:r>
        <w:rPr>
          <w:spacing w:val="16"/>
          <w:w w:val="101"/>
        </w:rPr>
        <w:t xml:space="preserve"> </w:t>
      </w:r>
      <w:r>
        <w:rPr>
          <w:spacing w:val="10"/>
        </w:rPr>
        <w:t>of food</w:t>
      </w:r>
      <w:r>
        <w:rPr>
          <w:spacing w:val="15"/>
          <w:w w:val="101"/>
        </w:rPr>
        <w:t xml:space="preserve"> </w:t>
      </w:r>
      <w:r>
        <w:rPr>
          <w:spacing w:val="10"/>
        </w:rPr>
        <w:t>safety.</w:t>
      </w:r>
    </w:p>
    <w:p w14:paraId="03C984AB">
      <w:pPr>
        <w:pStyle w:val="2"/>
        <w:spacing w:before="26" w:line="288" w:lineRule="auto"/>
        <w:ind w:left="4" w:firstLine="242"/>
        <w:jc w:val="both"/>
      </w:pPr>
      <w:r>
        <w:rPr>
          <w:spacing w:val="10"/>
        </w:rPr>
        <w:t>However,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2"/>
        </w:rPr>
        <w:t xml:space="preserve"> </w:t>
      </w:r>
      <w:r>
        <w:rPr>
          <w:spacing w:val="10"/>
        </w:rPr>
        <w:t>use</w:t>
      </w:r>
      <w:r>
        <w:rPr>
          <w:spacing w:val="25"/>
        </w:rPr>
        <w:t xml:space="preserve"> </w:t>
      </w:r>
      <w:r>
        <w:rPr>
          <w:spacing w:val="10"/>
        </w:rPr>
        <w:t>of LLMs</w:t>
      </w:r>
      <w:r>
        <w:rPr>
          <w:spacing w:val="25"/>
        </w:rPr>
        <w:t xml:space="preserve"> </w:t>
      </w:r>
      <w:r>
        <w:rPr>
          <w:spacing w:val="10"/>
        </w:rPr>
        <w:t>in</w:t>
      </w:r>
      <w:r>
        <w:rPr>
          <w:spacing w:val="22"/>
          <w:w w:val="102"/>
        </w:rPr>
        <w:t xml:space="preserve"> </w:t>
      </w:r>
      <w:r>
        <w:rPr>
          <w:spacing w:val="10"/>
        </w:rPr>
        <w:t>regulatory</w:t>
      </w:r>
      <w:r>
        <w:rPr>
          <w:spacing w:val="25"/>
        </w:rPr>
        <w:t xml:space="preserve"> </w:t>
      </w:r>
      <w:r>
        <w:rPr>
          <w:spacing w:val="10"/>
        </w:rPr>
        <w:t>compliance</w:t>
      </w:r>
      <w:r>
        <w:rPr>
          <w:spacing w:val="24"/>
          <w:w w:val="101"/>
        </w:rPr>
        <w:t xml:space="preserve"> </w:t>
      </w:r>
      <w:r>
        <w:rPr>
          <w:spacing w:val="10"/>
        </w:rPr>
        <w:t>is</w:t>
      </w:r>
      <w:r>
        <w:rPr>
          <w:spacing w:val="23"/>
        </w:rPr>
        <w:t xml:space="preserve"> </w:t>
      </w:r>
      <w:r>
        <w:rPr>
          <w:spacing w:val="10"/>
        </w:rPr>
        <w:t>not</w:t>
      </w:r>
      <w:r>
        <w:rPr>
          <w:spacing w:val="20"/>
          <w:w w:val="102"/>
        </w:rPr>
        <w:t xml:space="preserve"> </w:t>
      </w:r>
      <w:r>
        <w:rPr>
          <w:spacing w:val="10"/>
        </w:rPr>
        <w:t>w</w:t>
      </w:r>
      <w:r>
        <w:rPr>
          <w:spacing w:val="9"/>
        </w:rPr>
        <w:t>ithout</w:t>
      </w:r>
      <w:r>
        <w:t xml:space="preserve"> </w:t>
      </w:r>
      <w:r>
        <w:rPr>
          <w:spacing w:val="11"/>
        </w:rPr>
        <w:t>challenges.</w:t>
      </w:r>
      <w:r>
        <w:rPr>
          <w:spacing w:val="4"/>
        </w:rPr>
        <w:t xml:space="preserve">  </w:t>
      </w:r>
      <w:r>
        <w:rPr>
          <w:spacing w:val="11"/>
        </w:rPr>
        <w:t>Ensuring</w:t>
      </w:r>
      <w:r>
        <w:rPr>
          <w:spacing w:val="5"/>
        </w:rPr>
        <w:t xml:space="preserve">  </w:t>
      </w:r>
      <w:r>
        <w:rPr>
          <w:spacing w:val="11"/>
        </w:rPr>
        <w:t>the</w:t>
      </w:r>
      <w:r>
        <w:rPr>
          <w:spacing w:val="5"/>
        </w:rPr>
        <w:t xml:space="preserve">  </w:t>
      </w:r>
      <w:r>
        <w:rPr>
          <w:spacing w:val="11"/>
        </w:rPr>
        <w:t>accuracy</w:t>
      </w:r>
      <w:r>
        <w:rPr>
          <w:spacing w:val="5"/>
        </w:rPr>
        <w:t xml:space="preserve">  </w:t>
      </w:r>
      <w:r>
        <w:rPr>
          <w:spacing w:val="11"/>
        </w:rPr>
        <w:t>and</w:t>
      </w:r>
      <w:r>
        <w:rPr>
          <w:spacing w:val="5"/>
        </w:rPr>
        <w:t xml:space="preserve">  </w:t>
      </w:r>
      <w:r>
        <w:rPr>
          <w:spacing w:val="11"/>
        </w:rPr>
        <w:t>re</w:t>
      </w:r>
      <w:r>
        <w:rPr>
          <w:spacing w:val="10"/>
        </w:rPr>
        <w:t>levance</w:t>
      </w:r>
      <w:r>
        <w:rPr>
          <w:spacing w:val="5"/>
        </w:rPr>
        <w:t xml:space="preserve">  </w:t>
      </w:r>
      <w:r>
        <w:rPr>
          <w:spacing w:val="10"/>
        </w:rPr>
        <w:t>of</w:t>
      </w:r>
      <w:r>
        <w:rPr>
          <w:spacing w:val="36"/>
          <w:w w:val="101"/>
        </w:rPr>
        <w:t xml:space="preserve"> </w:t>
      </w:r>
      <w:r>
        <w:rPr>
          <w:spacing w:val="10"/>
        </w:rPr>
        <w:t>the</w:t>
      </w:r>
      <w:r>
        <w:rPr>
          <w:spacing w:val="5"/>
        </w:rPr>
        <w:t xml:space="preserve">  </w:t>
      </w:r>
      <w:r>
        <w:rPr>
          <w:spacing w:val="10"/>
        </w:rPr>
        <w:t>information</w:t>
      </w:r>
      <w:r>
        <w:t xml:space="preserve"> </w:t>
      </w:r>
      <w:r>
        <w:rPr>
          <w:spacing w:val="9"/>
        </w:rPr>
        <w:t>provided</w:t>
      </w:r>
      <w:r>
        <w:rPr>
          <w:spacing w:val="35"/>
          <w:w w:val="102"/>
        </w:rPr>
        <w:t xml:space="preserve"> </w:t>
      </w:r>
      <w:r>
        <w:rPr>
          <w:spacing w:val="9"/>
        </w:rPr>
        <w:t>by</w:t>
      </w:r>
      <w:r>
        <w:rPr>
          <w:spacing w:val="29"/>
          <w:w w:val="102"/>
        </w:rPr>
        <w:t xml:space="preserve"> </w:t>
      </w:r>
      <w:r>
        <w:rPr>
          <w:spacing w:val="9"/>
        </w:rPr>
        <w:t>LLMs</w:t>
      </w:r>
      <w:r>
        <w:rPr>
          <w:spacing w:val="31"/>
        </w:rPr>
        <w:t xml:space="preserve"> </w:t>
      </w:r>
      <w:r>
        <w:rPr>
          <w:spacing w:val="9"/>
        </w:rPr>
        <w:t>is</w:t>
      </w:r>
      <w:r>
        <w:rPr>
          <w:spacing w:val="30"/>
          <w:w w:val="102"/>
        </w:rPr>
        <w:t xml:space="preserve"> </w:t>
      </w:r>
      <w:r>
        <w:rPr>
          <w:spacing w:val="9"/>
        </w:rPr>
        <w:t>a</w:t>
      </w:r>
      <w:r>
        <w:rPr>
          <w:spacing w:val="27"/>
          <w:w w:val="101"/>
        </w:rPr>
        <w:t xml:space="preserve"> </w:t>
      </w:r>
      <w:r>
        <w:rPr>
          <w:spacing w:val="9"/>
        </w:rPr>
        <w:t>key</w:t>
      </w:r>
      <w:r>
        <w:rPr>
          <w:spacing w:val="31"/>
        </w:rPr>
        <w:t xml:space="preserve"> </w:t>
      </w:r>
      <w:r>
        <w:rPr>
          <w:spacing w:val="9"/>
        </w:rPr>
        <w:t>concern</w:t>
      </w:r>
      <w:r>
        <w:rPr>
          <w:spacing w:val="34"/>
          <w:w w:val="101"/>
        </w:rPr>
        <w:t xml:space="preserve"> </w:t>
      </w:r>
      <w:r>
        <w:rPr>
          <w:spacing w:val="9"/>
        </w:rPr>
        <w:t>(</w:t>
      </w:r>
      <w:r>
        <w:fldChar w:fldCharType="begin"/>
      </w:r>
      <w:r>
        <w:instrText xml:space="preserve"> HYPERLINK \l "bookmark62" </w:instrText>
      </w:r>
      <w:r>
        <w:fldChar w:fldCharType="separate"/>
      </w:r>
      <w:r>
        <w:rPr>
          <w:color w:val="2196D1"/>
          <w:spacing w:val="9"/>
        </w:rPr>
        <w:t>Thapa</w:t>
      </w:r>
      <w:r>
        <w:rPr>
          <w:color w:val="2196D1"/>
          <w:spacing w:val="31"/>
          <w:w w:val="101"/>
        </w:rPr>
        <w:t xml:space="preserve"> </w:t>
      </w:r>
      <w:r>
        <w:rPr>
          <w:color w:val="2196D1"/>
          <w:spacing w:val="9"/>
        </w:rPr>
        <w:t>&amp;</w:t>
      </w:r>
      <w:r>
        <w:rPr>
          <w:color w:val="2196D1"/>
          <w:spacing w:val="26"/>
          <w:w w:val="101"/>
        </w:rPr>
        <w:t xml:space="preserve"> </w:t>
      </w:r>
      <w:r>
        <w:rPr>
          <w:color w:val="2196D1"/>
          <w:spacing w:val="9"/>
        </w:rPr>
        <w:t>Adhikari,</w:t>
      </w:r>
      <w:r>
        <w:rPr>
          <w:color w:val="2196D1"/>
          <w:spacing w:val="32"/>
          <w:w w:val="102"/>
        </w:rPr>
        <w:t xml:space="preserve"> </w:t>
      </w:r>
      <w:r>
        <w:rPr>
          <w:color w:val="2196D1"/>
          <w:spacing w:val="9"/>
        </w:rPr>
        <w:t>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27"/>
          <w:w w:val="102"/>
        </w:rPr>
        <w:t xml:space="preserve"> </w:t>
      </w:r>
      <w:r>
        <w:rPr>
          <w:spacing w:val="9"/>
        </w:rPr>
        <w:t>While</w:t>
      </w:r>
      <w:r>
        <w:t xml:space="preserve"> </w:t>
      </w:r>
      <w:r>
        <w:rPr>
          <w:spacing w:val="10"/>
        </w:rPr>
        <w:t>proficient in processin</w:t>
      </w:r>
      <w:r>
        <w:rPr>
          <w:spacing w:val="9"/>
        </w:rPr>
        <w:t>g large text volumes, they may not always</w:t>
      </w:r>
      <w:r>
        <w:rPr>
          <w:spacing w:val="3"/>
        </w:rPr>
        <w:t xml:space="preserve"> </w:t>
      </w:r>
      <w:r>
        <w:rPr>
          <w:spacing w:val="9"/>
        </w:rPr>
        <w:t>capture</w:t>
      </w:r>
      <w:r>
        <w:t xml:space="preserve"> </w:t>
      </w:r>
      <w:r>
        <w:rPr>
          <w:spacing w:val="11"/>
        </w:rPr>
        <w:t>the</w:t>
      </w:r>
      <w:r>
        <w:rPr>
          <w:spacing w:val="19"/>
        </w:rPr>
        <w:t xml:space="preserve"> </w:t>
      </w:r>
      <w:r>
        <w:rPr>
          <w:spacing w:val="11"/>
        </w:rPr>
        <w:t>nuances</w:t>
      </w:r>
      <w:r>
        <w:rPr>
          <w:spacing w:val="20"/>
          <w:w w:val="102"/>
        </w:rPr>
        <w:t xml:space="preserve"> </w:t>
      </w:r>
      <w:r>
        <w:rPr>
          <w:spacing w:val="11"/>
        </w:rPr>
        <w:t>of regulatory</w:t>
      </w:r>
      <w:r>
        <w:rPr>
          <w:spacing w:val="20"/>
          <w:w w:val="101"/>
        </w:rPr>
        <w:t xml:space="preserve"> </w:t>
      </w:r>
      <w:r>
        <w:rPr>
          <w:spacing w:val="11"/>
        </w:rPr>
        <w:t>changes,</w:t>
      </w:r>
      <w:r>
        <w:rPr>
          <w:spacing w:val="20"/>
          <w:w w:val="102"/>
        </w:rPr>
        <w:t xml:space="preserve"> </w:t>
      </w:r>
      <w:r>
        <w:rPr>
          <w:spacing w:val="10"/>
        </w:rPr>
        <w:t>influenced</w:t>
      </w:r>
      <w:r>
        <w:rPr>
          <w:spacing w:val="17"/>
          <w:w w:val="102"/>
        </w:rPr>
        <w:t xml:space="preserve"> </w:t>
      </w:r>
      <w:r>
        <w:rPr>
          <w:spacing w:val="10"/>
        </w:rPr>
        <w:t>by</w:t>
      </w:r>
      <w:r>
        <w:rPr>
          <w:spacing w:val="20"/>
          <w:w w:val="102"/>
        </w:rPr>
        <w:t xml:space="preserve"> </w:t>
      </w:r>
      <w:r>
        <w:rPr>
          <w:spacing w:val="10"/>
        </w:rPr>
        <w:t>cultural,</w:t>
      </w:r>
      <w:r>
        <w:rPr>
          <w:spacing w:val="18"/>
          <w:w w:val="102"/>
        </w:rPr>
        <w:t xml:space="preserve"> </w:t>
      </w:r>
      <w:r>
        <w:rPr>
          <w:spacing w:val="10"/>
        </w:rPr>
        <w:t>regional,</w:t>
      </w:r>
      <w:r>
        <w:rPr>
          <w:spacing w:val="21"/>
        </w:rPr>
        <w:t xml:space="preserve"> </w:t>
      </w:r>
      <w:r>
        <w:rPr>
          <w:spacing w:val="10"/>
        </w:rPr>
        <w:t>or</w:t>
      </w:r>
      <w:r>
        <w:t xml:space="preserve"> </w:t>
      </w:r>
      <w:r>
        <w:rPr>
          <w:spacing w:val="9"/>
        </w:rPr>
        <w:t>political factors. There is a risk of</w:t>
      </w:r>
      <w:r>
        <w:rPr>
          <w:spacing w:val="-7"/>
        </w:rPr>
        <w:t xml:space="preserve"> </w:t>
      </w:r>
      <w:r>
        <w:rPr>
          <w:spacing w:val="9"/>
        </w:rPr>
        <w:t xml:space="preserve">bias in training data, which could </w:t>
      </w:r>
      <w:r>
        <w:rPr>
          <w:spacing w:val="8"/>
        </w:rPr>
        <w:t>bias</w:t>
      </w:r>
      <w:r>
        <w:t xml:space="preserve"> </w:t>
      </w:r>
      <w:r>
        <w:rPr>
          <w:spacing w:val="8"/>
        </w:rPr>
        <w:t>insights</w:t>
      </w:r>
      <w:r>
        <w:rPr>
          <w:spacing w:val="13"/>
          <w:w w:val="101"/>
        </w:rPr>
        <w:t xml:space="preserve">  </w:t>
      </w:r>
      <w:r>
        <w:rPr>
          <w:spacing w:val="8"/>
        </w:rPr>
        <w:t>(</w:t>
      </w:r>
      <w:r>
        <w:fldChar w:fldCharType="begin"/>
      </w:r>
      <w:r>
        <w:instrText xml:space="preserve"> HYPERLINK \l "bookmark63" </w:instrText>
      </w:r>
      <w:r>
        <w:fldChar w:fldCharType="separate"/>
      </w:r>
      <w:r>
        <w:rPr>
          <w:color w:val="2196D1"/>
          <w:spacing w:val="8"/>
        </w:rPr>
        <w:t>Wu,</w:t>
      </w:r>
      <w:r>
        <w:rPr>
          <w:color w:val="2196D1"/>
          <w:spacing w:val="2"/>
        </w:rPr>
        <w:t xml:space="preserve">  </w:t>
      </w:r>
      <w:r>
        <w:rPr>
          <w:color w:val="2196D1"/>
          <w:spacing w:val="8"/>
        </w:rPr>
        <w:t>Duan,</w:t>
      </w:r>
      <w:r>
        <w:rPr>
          <w:color w:val="2196D1"/>
          <w:spacing w:val="2"/>
        </w:rPr>
        <w:t xml:space="preserve">  </w:t>
      </w:r>
      <w:r>
        <w:rPr>
          <w:color w:val="2196D1"/>
          <w:spacing w:val="8"/>
        </w:rPr>
        <w:t>&amp;</w:t>
      </w:r>
      <w:r>
        <w:rPr>
          <w:color w:val="2196D1"/>
          <w:spacing w:val="2"/>
        </w:rPr>
        <w:t xml:space="preserve">  </w:t>
      </w:r>
      <w:r>
        <w:rPr>
          <w:color w:val="2196D1"/>
          <w:spacing w:val="8"/>
        </w:rPr>
        <w:t>Ni,</w:t>
      </w:r>
      <w:r>
        <w:rPr>
          <w:color w:val="2196D1"/>
          <w:spacing w:val="3"/>
        </w:rPr>
        <w:t xml:space="preserve">  </w:t>
      </w:r>
      <w:r>
        <w:rPr>
          <w:color w:val="2196D1"/>
          <w:spacing w:val="8"/>
        </w:rPr>
        <w:t>2023</w:t>
      </w:r>
      <w:r>
        <w:rPr>
          <w:color w:val="2196D1"/>
          <w:spacing w:val="8"/>
        </w:rPr>
        <w:fldChar w:fldCharType="end"/>
      </w:r>
      <w:r>
        <w:rPr>
          <w:spacing w:val="8"/>
        </w:rPr>
        <w:t>).</w:t>
      </w:r>
      <w:r>
        <w:rPr>
          <w:spacing w:val="2"/>
        </w:rPr>
        <w:t xml:space="preserve">  </w:t>
      </w:r>
      <w:r>
        <w:rPr>
          <w:spacing w:val="8"/>
        </w:rPr>
        <w:t>Despite</w:t>
      </w:r>
      <w:r>
        <w:rPr>
          <w:spacing w:val="2"/>
        </w:rPr>
        <w:t xml:space="preserve">  </w:t>
      </w:r>
      <w:r>
        <w:rPr>
          <w:spacing w:val="8"/>
        </w:rPr>
        <w:t>these</w:t>
      </w:r>
      <w:r>
        <w:rPr>
          <w:spacing w:val="3"/>
        </w:rPr>
        <w:t xml:space="preserve">  </w:t>
      </w:r>
      <w:r>
        <w:rPr>
          <w:spacing w:val="8"/>
        </w:rPr>
        <w:t>challenges,</w:t>
      </w:r>
      <w:r>
        <w:rPr>
          <w:spacing w:val="1"/>
        </w:rPr>
        <w:t xml:space="preserve">  </w:t>
      </w:r>
      <w:r>
        <w:rPr>
          <w:spacing w:val="8"/>
        </w:rPr>
        <w:t>LLMs</w:t>
      </w:r>
      <w:r>
        <w:rPr>
          <w:spacing w:val="3"/>
        </w:rPr>
        <w:t xml:space="preserve">  </w:t>
      </w:r>
      <w:r>
        <w:rPr>
          <w:spacing w:val="8"/>
        </w:rPr>
        <w:t>in</w:t>
      </w:r>
      <w:r>
        <w:t xml:space="preserve"> </w:t>
      </w:r>
      <w:r>
        <w:rPr>
          <w:spacing w:val="11"/>
        </w:rPr>
        <w:t>regulatory</w:t>
      </w:r>
      <w:r>
        <w:rPr>
          <w:spacing w:val="17"/>
        </w:rPr>
        <w:t xml:space="preserve"> </w:t>
      </w:r>
      <w:r>
        <w:rPr>
          <w:spacing w:val="11"/>
        </w:rPr>
        <w:t>compliance processes</w:t>
      </w:r>
      <w:r>
        <w:rPr>
          <w:spacing w:val="17"/>
          <w:w w:val="102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ffer</w:t>
      </w:r>
      <w:r>
        <w:rPr>
          <w:spacing w:val="17"/>
          <w:w w:val="102"/>
        </w:rPr>
        <w:t xml:space="preserve"> </w:t>
      </w:r>
      <w:r>
        <w:rPr>
          <w:spacing w:val="10"/>
        </w:rPr>
        <w:t>a promising path</w:t>
      </w:r>
      <w:r>
        <w:rPr>
          <w:spacing w:val="16"/>
        </w:rPr>
        <w:t xml:space="preserve"> </w:t>
      </w:r>
      <w:r>
        <w:rPr>
          <w:spacing w:val="10"/>
        </w:rPr>
        <w:t>forward. Auto-</w:t>
      </w:r>
      <w:r>
        <w:t xml:space="preserve"> </w:t>
      </w:r>
      <w:r>
        <w:rPr>
          <w:spacing w:val="11"/>
        </w:rPr>
        <w:t>mating tedious tasks</w:t>
      </w:r>
      <w:r>
        <w:rPr>
          <w:spacing w:val="17"/>
          <w:w w:val="101"/>
        </w:rPr>
        <w:t xml:space="preserve"> </w:t>
      </w:r>
      <w:r>
        <w:rPr>
          <w:spacing w:val="11"/>
        </w:rPr>
        <w:t>can sig</w:t>
      </w:r>
      <w:r>
        <w:rPr>
          <w:spacing w:val="10"/>
        </w:rPr>
        <w:t>nificantly</w:t>
      </w:r>
      <w:r>
        <w:rPr>
          <w:spacing w:val="15"/>
        </w:rPr>
        <w:t xml:space="preserve"> </w:t>
      </w:r>
      <w:r>
        <w:rPr>
          <w:spacing w:val="10"/>
        </w:rPr>
        <w:t>reduce</w:t>
      </w:r>
      <w:r>
        <w:rPr>
          <w:spacing w:val="16"/>
        </w:rPr>
        <w:t xml:space="preserve"> </w:t>
      </w:r>
      <w:r>
        <w:rPr>
          <w:spacing w:val="10"/>
        </w:rPr>
        <w:t>time</w:t>
      </w:r>
      <w:r>
        <w:rPr>
          <w:spacing w:val="17"/>
        </w:rPr>
        <w:t xml:space="preserve"> </w:t>
      </w:r>
      <w:r>
        <w:rPr>
          <w:spacing w:val="10"/>
        </w:rPr>
        <w:t>and</w:t>
      </w:r>
      <w:r>
        <w:rPr>
          <w:spacing w:val="14"/>
          <w:w w:val="101"/>
        </w:rPr>
        <w:t xml:space="preserve"> </w:t>
      </w:r>
      <w:r>
        <w:rPr>
          <w:spacing w:val="10"/>
        </w:rPr>
        <w:t>resource</w:t>
      </w:r>
      <w:r>
        <w:rPr>
          <w:spacing w:val="17"/>
        </w:rPr>
        <w:t xml:space="preserve"> </w:t>
      </w:r>
      <w:r>
        <w:rPr>
          <w:spacing w:val="10"/>
        </w:rPr>
        <w:t>invest-</w:t>
      </w:r>
      <w:r>
        <w:t xml:space="preserve"> </w:t>
      </w:r>
      <w:r>
        <w:rPr>
          <w:spacing w:val="10"/>
        </w:rPr>
        <w:t>ment.</w:t>
      </w:r>
      <w:r>
        <w:rPr>
          <w:spacing w:val="5"/>
        </w:rPr>
        <w:t xml:space="preserve">  </w:t>
      </w:r>
      <w:r>
        <w:rPr>
          <w:spacing w:val="10"/>
        </w:rPr>
        <w:t>Nonetheless,</w:t>
      </w:r>
      <w:r>
        <w:rPr>
          <w:spacing w:val="2"/>
        </w:rPr>
        <w:t xml:space="preserve">  </w:t>
      </w:r>
      <w:r>
        <w:rPr>
          <w:spacing w:val="10"/>
        </w:rPr>
        <w:t>it</w:t>
      </w:r>
      <w:r>
        <w:rPr>
          <w:spacing w:val="2"/>
        </w:rPr>
        <w:t xml:space="preserve">  </w:t>
      </w:r>
      <w:r>
        <w:rPr>
          <w:spacing w:val="10"/>
        </w:rPr>
        <w:t>is</w:t>
      </w:r>
      <w:r>
        <w:rPr>
          <w:spacing w:val="2"/>
        </w:rPr>
        <w:t xml:space="preserve">  </w:t>
      </w:r>
      <w:r>
        <w:rPr>
          <w:spacing w:val="10"/>
        </w:rPr>
        <w:t>essential</w:t>
      </w:r>
      <w:r>
        <w:rPr>
          <w:spacing w:val="2"/>
        </w:rPr>
        <w:t xml:space="preserve">  </w:t>
      </w:r>
      <w:r>
        <w:rPr>
          <w:spacing w:val="10"/>
        </w:rPr>
        <w:t>to</w:t>
      </w:r>
      <w:r>
        <w:rPr>
          <w:spacing w:val="2"/>
        </w:rPr>
        <w:t xml:space="preserve">  </w:t>
      </w:r>
      <w:r>
        <w:rPr>
          <w:spacing w:val="10"/>
        </w:rPr>
        <w:t>complement</w:t>
      </w:r>
      <w:r>
        <w:rPr>
          <w:spacing w:val="1"/>
        </w:rPr>
        <w:t xml:space="preserve">  </w:t>
      </w:r>
      <w:r>
        <w:rPr>
          <w:spacing w:val="10"/>
        </w:rPr>
        <w:t>these</w:t>
      </w:r>
      <w:r>
        <w:rPr>
          <w:spacing w:val="2"/>
        </w:rPr>
        <w:t xml:space="preserve">  </w:t>
      </w:r>
      <w:r>
        <w:rPr>
          <w:spacing w:val="10"/>
        </w:rPr>
        <w:t>technological</w:t>
      </w:r>
      <w:r>
        <w:t xml:space="preserve"> </w:t>
      </w:r>
      <w:r>
        <w:rPr>
          <w:spacing w:val="12"/>
        </w:rPr>
        <w:t>solutions</w:t>
      </w:r>
      <w:r>
        <w:rPr>
          <w:spacing w:val="29"/>
          <w:w w:val="101"/>
        </w:rPr>
        <w:t xml:space="preserve"> </w:t>
      </w:r>
      <w:r>
        <w:rPr>
          <w:spacing w:val="12"/>
        </w:rPr>
        <w:t>with</w:t>
      </w:r>
      <w:r>
        <w:rPr>
          <w:spacing w:val="29"/>
        </w:rPr>
        <w:t xml:space="preserve"> </w:t>
      </w:r>
      <w:r>
        <w:rPr>
          <w:spacing w:val="12"/>
        </w:rPr>
        <w:t>human</w:t>
      </w:r>
      <w:r>
        <w:rPr>
          <w:spacing w:val="32"/>
          <w:w w:val="101"/>
        </w:rPr>
        <w:t xml:space="preserve"> </w:t>
      </w:r>
      <w:r>
        <w:rPr>
          <w:spacing w:val="12"/>
        </w:rPr>
        <w:t>expertise</w:t>
      </w:r>
      <w:r>
        <w:rPr>
          <w:spacing w:val="32"/>
          <w:w w:val="101"/>
        </w:rPr>
        <w:t xml:space="preserve"> </w:t>
      </w:r>
      <w:r>
        <w:rPr>
          <w:spacing w:val="12"/>
        </w:rPr>
        <w:t>for</w:t>
      </w:r>
      <w:r>
        <w:rPr>
          <w:spacing w:val="30"/>
        </w:rPr>
        <w:t xml:space="preserve"> </w:t>
      </w:r>
      <w:r>
        <w:rPr>
          <w:spacing w:val="12"/>
        </w:rPr>
        <w:t>nuanced</w:t>
      </w:r>
      <w:r>
        <w:rPr>
          <w:spacing w:val="31"/>
        </w:rPr>
        <w:t xml:space="preserve"> </w:t>
      </w:r>
      <w:r>
        <w:rPr>
          <w:spacing w:val="11"/>
        </w:rPr>
        <w:t>understanding</w:t>
      </w:r>
      <w:r>
        <w:rPr>
          <w:spacing w:val="32"/>
        </w:rPr>
        <w:t xml:space="preserve"> </w:t>
      </w:r>
      <w:r>
        <w:rPr>
          <w:spacing w:val="11"/>
        </w:rPr>
        <w:t>and judg-</w:t>
      </w:r>
      <w:r>
        <w:t xml:space="preserve"> </w:t>
      </w:r>
      <w:r>
        <w:rPr>
          <w:spacing w:val="10"/>
        </w:rPr>
        <w:t>ment.  In  conclusion,  LLMs  present  a  tra</w:t>
      </w:r>
      <w:r>
        <w:rPr>
          <w:spacing w:val="9"/>
        </w:rPr>
        <w:t>nsformative</w:t>
      </w:r>
      <w:r>
        <w:rPr>
          <w:spacing w:val="9"/>
          <w:w w:val="101"/>
        </w:rPr>
        <w:t xml:space="preserve">  </w:t>
      </w:r>
      <w:r>
        <w:rPr>
          <w:spacing w:val="9"/>
        </w:rPr>
        <w:t>opportunity</w:t>
      </w:r>
      <w:r>
        <w:rPr>
          <w:spacing w:val="8"/>
        </w:rPr>
        <w:t xml:space="preserve">  </w:t>
      </w:r>
      <w:r>
        <w:rPr>
          <w:spacing w:val="9"/>
        </w:rPr>
        <w:t>in</w:t>
      </w:r>
      <w:r>
        <w:rPr>
          <w:spacing w:val="1"/>
        </w:rPr>
        <w:t xml:space="preserve"> </w:t>
      </w:r>
      <w:r>
        <w:rPr>
          <w:spacing w:val="11"/>
        </w:rPr>
        <w:t>regulatory  compliance  a</w:t>
      </w:r>
      <w:r>
        <w:rPr>
          <w:spacing w:val="10"/>
        </w:rPr>
        <w:t>utomation.  Their  successful</w:t>
      </w:r>
      <w:r>
        <w:rPr>
          <w:spacing w:val="11"/>
        </w:rPr>
        <w:t xml:space="preserve">  </w:t>
      </w:r>
      <w:r>
        <w:rPr>
          <w:spacing w:val="10"/>
        </w:rPr>
        <w:t>application</w:t>
      </w:r>
      <w:r>
        <w:rPr>
          <w:spacing w:val="10"/>
          <w:w w:val="102"/>
        </w:rPr>
        <w:t xml:space="preserve">  </w:t>
      </w:r>
      <w:r>
        <w:rPr>
          <w:spacing w:val="10"/>
        </w:rPr>
        <w:t>de-</w:t>
      </w:r>
      <w:r>
        <w:t xml:space="preserve"> </w:t>
      </w:r>
      <w:r>
        <w:rPr>
          <w:spacing w:val="11"/>
        </w:rPr>
        <w:t>pends</w:t>
      </w:r>
      <w:r>
        <w:rPr>
          <w:spacing w:val="30"/>
        </w:rPr>
        <w:t xml:space="preserve"> </w:t>
      </w:r>
      <w:r>
        <w:rPr>
          <w:spacing w:val="11"/>
        </w:rPr>
        <w:t>on</w:t>
      </w:r>
      <w:r>
        <w:rPr>
          <w:spacing w:val="30"/>
        </w:rPr>
        <w:t xml:space="preserve"> </w:t>
      </w:r>
      <w:r>
        <w:rPr>
          <w:spacing w:val="11"/>
        </w:rPr>
        <w:t>a</w:t>
      </w:r>
      <w:r>
        <w:rPr>
          <w:spacing w:val="26"/>
          <w:w w:val="102"/>
        </w:rPr>
        <w:t xml:space="preserve"> </w:t>
      </w:r>
      <w:r>
        <w:rPr>
          <w:spacing w:val="11"/>
        </w:rPr>
        <w:t>balanced</w:t>
      </w:r>
      <w:r>
        <w:rPr>
          <w:spacing w:val="29"/>
          <w:w w:val="102"/>
        </w:rPr>
        <w:t xml:space="preserve"> </w:t>
      </w:r>
      <w:r>
        <w:rPr>
          <w:spacing w:val="11"/>
        </w:rPr>
        <w:t>approach</w:t>
      </w:r>
      <w:r>
        <w:rPr>
          <w:spacing w:val="29"/>
          <w:w w:val="101"/>
        </w:rPr>
        <w:t xml:space="preserve"> </w:t>
      </w:r>
      <w:r>
        <w:rPr>
          <w:spacing w:val="11"/>
        </w:rPr>
        <w:t>that</w:t>
      </w:r>
      <w:r>
        <w:rPr>
          <w:spacing w:val="29"/>
          <w:w w:val="101"/>
        </w:rPr>
        <w:t xml:space="preserve"> </w:t>
      </w:r>
      <w:r>
        <w:rPr>
          <w:spacing w:val="11"/>
        </w:rPr>
        <w:t>combines</w:t>
      </w:r>
      <w:r>
        <w:rPr>
          <w:spacing w:val="29"/>
          <w:w w:val="101"/>
        </w:rPr>
        <w:t xml:space="preserve"> </w:t>
      </w:r>
      <w:r>
        <w:rPr>
          <w:spacing w:val="11"/>
        </w:rPr>
        <w:t>te</w:t>
      </w:r>
      <w:r>
        <w:rPr>
          <w:spacing w:val="10"/>
        </w:rPr>
        <w:t>chnological</w:t>
      </w:r>
      <w:r>
        <w:rPr>
          <w:spacing w:val="29"/>
          <w:w w:val="102"/>
        </w:rPr>
        <w:t xml:space="preserve"> </w:t>
      </w:r>
      <w:r>
        <w:rPr>
          <w:spacing w:val="10"/>
        </w:rPr>
        <w:t>efficiency</w:t>
      </w:r>
      <w:r>
        <w:t xml:space="preserve"> </w:t>
      </w:r>
      <w:r>
        <w:rPr>
          <w:spacing w:val="10"/>
        </w:rPr>
        <w:t>with</w:t>
      </w:r>
      <w:r>
        <w:rPr>
          <w:spacing w:val="29"/>
        </w:rPr>
        <w:t xml:space="preserve"> </w:t>
      </w:r>
      <w:r>
        <w:rPr>
          <w:spacing w:val="10"/>
        </w:rPr>
        <w:t>human</w:t>
      </w:r>
      <w:r>
        <w:rPr>
          <w:spacing w:val="29"/>
          <w:w w:val="102"/>
        </w:rPr>
        <w:t xml:space="preserve"> </w:t>
      </w:r>
      <w:r>
        <w:rPr>
          <w:spacing w:val="10"/>
        </w:rPr>
        <w:t>oversight</w:t>
      </w:r>
      <w:r>
        <w:rPr>
          <w:spacing w:val="34"/>
          <w:w w:val="102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"bookmark64" </w:instrText>
      </w:r>
      <w:r>
        <w:fldChar w:fldCharType="separate"/>
      </w:r>
      <w:r>
        <w:rPr>
          <w:color w:val="2196D1"/>
          <w:spacing w:val="10"/>
        </w:rPr>
        <w:t>Ghimire,</w:t>
      </w:r>
      <w:r>
        <w:rPr>
          <w:color w:val="2196D1"/>
          <w:spacing w:val="31"/>
        </w:rPr>
        <w:t xml:space="preserve"> </w:t>
      </w:r>
      <w:r>
        <w:rPr>
          <w:color w:val="2196D1"/>
          <w:spacing w:val="10"/>
        </w:rPr>
        <w:t>Kim,</w:t>
      </w:r>
      <w:r>
        <w:rPr>
          <w:color w:val="2196D1"/>
          <w:spacing w:val="30"/>
          <w:w w:val="101"/>
        </w:rPr>
        <w:t xml:space="preserve"> </w:t>
      </w:r>
      <w:r>
        <w:rPr>
          <w:color w:val="2196D1"/>
          <w:spacing w:val="10"/>
        </w:rPr>
        <w:t>&amp;</w:t>
      </w:r>
      <w:r>
        <w:rPr>
          <w:color w:val="2196D1"/>
          <w:spacing w:val="26"/>
          <w:w w:val="101"/>
        </w:rPr>
        <w:t xml:space="preserve"> </w:t>
      </w:r>
      <w:r>
        <w:rPr>
          <w:color w:val="2196D1"/>
          <w:spacing w:val="10"/>
        </w:rPr>
        <w:t>Acharya,</w:t>
      </w:r>
      <w:r>
        <w:rPr>
          <w:color w:val="2196D1"/>
          <w:spacing w:val="32"/>
          <w:w w:val="101"/>
        </w:rPr>
        <w:t xml:space="preserve"> </w:t>
      </w:r>
      <w:r>
        <w:rPr>
          <w:color w:val="2196D1"/>
          <w:spacing w:val="10"/>
        </w:rPr>
        <w:t>20</w:t>
      </w:r>
      <w:r>
        <w:rPr>
          <w:color w:val="2196D1"/>
          <w:spacing w:val="9"/>
        </w:rPr>
        <w:t>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26"/>
        </w:rPr>
        <w:t xml:space="preserve"> </w:t>
      </w:r>
      <w:r>
        <w:rPr>
          <w:spacing w:val="9"/>
        </w:rPr>
        <w:t>As</w:t>
      </w:r>
      <w:r>
        <w:rPr>
          <w:spacing w:val="29"/>
          <w:w w:val="101"/>
        </w:rPr>
        <w:t xml:space="preserve"> </w:t>
      </w:r>
      <w:r>
        <w:rPr>
          <w:spacing w:val="9"/>
        </w:rPr>
        <w:t>the</w:t>
      </w:r>
      <w:r>
        <w:rPr>
          <w:spacing w:val="29"/>
        </w:rPr>
        <w:t xml:space="preserve"> </w:t>
      </w:r>
      <w:r>
        <w:rPr>
          <w:spacing w:val="9"/>
        </w:rPr>
        <w:t>field</w:t>
      </w:r>
      <w:r>
        <w:t xml:space="preserve"> </w:t>
      </w:r>
      <w:r>
        <w:rPr>
          <w:spacing w:val="10"/>
        </w:rPr>
        <w:t>evolves, LLMs are likely to</w:t>
      </w:r>
      <w:r>
        <w:rPr>
          <w:spacing w:val="9"/>
        </w:rPr>
        <w:t xml:space="preserve"> become an indispensable part</w:t>
      </w:r>
      <w:r>
        <w:rPr>
          <w:spacing w:val="10"/>
        </w:rPr>
        <w:t xml:space="preserve"> </w:t>
      </w:r>
      <w:r>
        <w:rPr>
          <w:spacing w:val="9"/>
        </w:rPr>
        <w:t>of compliance</w:t>
      </w:r>
      <w:r>
        <w:t xml:space="preserve"> </w:t>
      </w:r>
      <w:r>
        <w:rPr>
          <w:spacing w:val="11"/>
        </w:rPr>
        <w:t>strategies in the</w:t>
      </w:r>
      <w:r>
        <w:rPr>
          <w:spacing w:val="15"/>
          <w:w w:val="102"/>
        </w:rPr>
        <w:t xml:space="preserve"> </w:t>
      </w:r>
      <w:r>
        <w:rPr>
          <w:spacing w:val="11"/>
        </w:rPr>
        <w:t>food</w:t>
      </w:r>
      <w:r>
        <w:rPr>
          <w:spacing w:val="15"/>
          <w:w w:val="101"/>
        </w:rPr>
        <w:t xml:space="preserve"> </w:t>
      </w:r>
      <w:r>
        <w:rPr>
          <w:spacing w:val="11"/>
        </w:rPr>
        <w:t>industry</w:t>
      </w:r>
      <w:r>
        <w:rPr>
          <w:spacing w:val="15"/>
          <w:w w:val="102"/>
        </w:rPr>
        <w:t xml:space="preserve"> </w:t>
      </w:r>
      <w:r>
        <w:rPr>
          <w:spacing w:val="11"/>
        </w:rPr>
        <w:t>and</w:t>
      </w:r>
      <w:r>
        <w:rPr>
          <w:spacing w:val="13"/>
        </w:rPr>
        <w:t xml:space="preserve"> </w:t>
      </w:r>
      <w:r>
        <w:rPr>
          <w:spacing w:val="11"/>
        </w:rPr>
        <w:t>be</w:t>
      </w:r>
      <w:r>
        <w:rPr>
          <w:spacing w:val="10"/>
        </w:rPr>
        <w:t>yond.</w:t>
      </w:r>
    </w:p>
    <w:p w14:paraId="49EC4FCF">
      <w:pPr>
        <w:spacing w:before="260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6"/>
          <w:sz w:val="15"/>
          <w:szCs w:val="15"/>
        </w:rPr>
        <w:t xml:space="preserve">2.3.  </w:t>
      </w:r>
      <w:r>
        <w:rPr>
          <w:rFonts w:ascii="Arial" w:hAnsi="Arial" w:eastAsia="Arial" w:cs="Arial"/>
          <w:i/>
          <w:iCs/>
          <w:sz w:val="15"/>
          <w:szCs w:val="15"/>
        </w:rPr>
        <w:t>Enhancing</w:t>
      </w:r>
      <w:r>
        <w:rPr>
          <w:rFonts w:ascii="Arial" w:hAnsi="Arial" w:eastAsia="Arial" w:cs="Arial"/>
          <w:i/>
          <w:iCs/>
          <w:spacing w:val="6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inspection</w:t>
      </w:r>
      <w:r>
        <w:rPr>
          <w:rFonts w:ascii="Arial" w:hAnsi="Arial" w:eastAsia="Arial" w:cs="Arial"/>
          <w:i/>
          <w:iCs/>
          <w:spacing w:val="19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and</w:t>
      </w:r>
      <w:r>
        <w:rPr>
          <w:rFonts w:ascii="Arial" w:hAnsi="Arial" w:eastAsia="Arial" w:cs="Arial"/>
          <w:i/>
          <w:iCs/>
          <w:spacing w:val="15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quality</w:t>
      </w:r>
      <w:r>
        <w:rPr>
          <w:rFonts w:ascii="Arial" w:hAnsi="Arial" w:eastAsia="Arial" w:cs="Arial"/>
          <w:i/>
          <w:iCs/>
          <w:spacing w:val="13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control</w:t>
      </w:r>
    </w:p>
    <w:p w14:paraId="6BA799B1">
      <w:pPr>
        <w:pStyle w:val="2"/>
        <w:spacing w:before="256" w:line="289" w:lineRule="auto"/>
        <w:ind w:left="4" w:firstLine="242"/>
        <w:jc w:val="both"/>
      </w:pPr>
      <w:r>
        <w:rPr>
          <w:spacing w:val="10"/>
        </w:rPr>
        <w:t>Incorporating</w:t>
      </w:r>
      <w:r>
        <w:rPr>
          <w:spacing w:val="37"/>
        </w:rPr>
        <w:t xml:space="preserve"> </w:t>
      </w:r>
      <w:r>
        <w:rPr>
          <w:spacing w:val="10"/>
        </w:rPr>
        <w:t>LLMs</w:t>
      </w:r>
      <w:r>
        <w:rPr>
          <w:spacing w:val="36"/>
          <w:w w:val="101"/>
        </w:rPr>
        <w:t xml:space="preserve"> </w:t>
      </w:r>
      <w:r>
        <w:rPr>
          <w:spacing w:val="10"/>
        </w:rPr>
        <w:t>into</w:t>
      </w:r>
      <w:r>
        <w:t xml:space="preserve">  </w:t>
      </w:r>
      <w:r>
        <w:rPr>
          <w:spacing w:val="10"/>
        </w:rPr>
        <w:t>inspection</w:t>
      </w:r>
      <w:r>
        <w:rPr>
          <w:spacing w:val="35"/>
          <w:w w:val="101"/>
        </w:rPr>
        <w:t xml:space="preserve"> </w:t>
      </w:r>
      <w:r>
        <w:rPr>
          <w:spacing w:val="10"/>
        </w:rPr>
        <w:t>pr</w:t>
      </w:r>
      <w:r>
        <w:rPr>
          <w:spacing w:val="9"/>
        </w:rPr>
        <w:t>ocesses</w:t>
      </w:r>
      <w:r>
        <w:rPr>
          <w:spacing w:val="35"/>
        </w:rPr>
        <w:t xml:space="preserve"> </w:t>
      </w:r>
      <w:r>
        <w:rPr>
          <w:spacing w:val="9"/>
        </w:rPr>
        <w:t>has</w:t>
      </w:r>
      <w:r>
        <w:rPr>
          <w:spacing w:val="35"/>
          <w:w w:val="102"/>
        </w:rPr>
        <w:t xml:space="preserve"> </w:t>
      </w:r>
      <w:r>
        <w:rPr>
          <w:spacing w:val="9"/>
        </w:rPr>
        <w:t>the</w:t>
      </w:r>
      <w:r>
        <w:rPr>
          <w:spacing w:val="35"/>
          <w:w w:val="102"/>
        </w:rPr>
        <w:t xml:space="preserve"> </w:t>
      </w:r>
      <w:r>
        <w:rPr>
          <w:spacing w:val="9"/>
        </w:rPr>
        <w:t>potential</w:t>
      </w:r>
      <w:r>
        <w:rPr>
          <w:spacing w:val="35"/>
          <w:w w:val="102"/>
        </w:rPr>
        <w:t xml:space="preserve"> </w:t>
      </w:r>
      <w:r>
        <w:rPr>
          <w:spacing w:val="9"/>
        </w:rPr>
        <w:t>to</w:t>
      </w:r>
      <w:r>
        <w:t xml:space="preserve"> </w:t>
      </w:r>
      <w:r>
        <w:rPr>
          <w:spacing w:val="11"/>
        </w:rPr>
        <w:t>significantly</w:t>
      </w:r>
      <w:r>
        <w:rPr>
          <w:spacing w:val="36"/>
          <w:w w:val="102"/>
        </w:rPr>
        <w:t xml:space="preserve"> </w:t>
      </w:r>
      <w:r>
        <w:rPr>
          <w:spacing w:val="11"/>
        </w:rPr>
        <w:t>enhance</w:t>
      </w:r>
      <w:r>
        <w:rPr>
          <w:spacing w:val="34"/>
          <w:w w:val="102"/>
        </w:rPr>
        <w:t xml:space="preserve"> </w:t>
      </w:r>
      <w:r>
        <w:rPr>
          <w:spacing w:val="11"/>
        </w:rPr>
        <w:t>the</w:t>
      </w:r>
      <w:r>
        <w:rPr>
          <w:spacing w:val="35"/>
          <w:w w:val="101"/>
        </w:rPr>
        <w:t xml:space="preserve"> </w:t>
      </w:r>
      <w:r>
        <w:rPr>
          <w:spacing w:val="11"/>
        </w:rPr>
        <w:t>accuracy</w:t>
      </w:r>
      <w:r>
        <w:rPr>
          <w:spacing w:val="36"/>
        </w:rPr>
        <w:t xml:space="preserve"> </w:t>
      </w:r>
      <w:r>
        <w:rPr>
          <w:spacing w:val="11"/>
        </w:rPr>
        <w:t>and</w:t>
      </w:r>
      <w:r>
        <w:rPr>
          <w:spacing w:val="35"/>
          <w:w w:val="101"/>
        </w:rPr>
        <w:t xml:space="preserve"> </w:t>
      </w:r>
      <w:r>
        <w:rPr>
          <w:spacing w:val="10"/>
        </w:rPr>
        <w:t>comprehensiveness</w:t>
      </w:r>
      <w:r>
        <w:rPr>
          <w:spacing w:val="36"/>
          <w:w w:val="101"/>
        </w:rPr>
        <w:t xml:space="preserve"> </w:t>
      </w:r>
      <w:r>
        <w:rPr>
          <w:spacing w:val="10"/>
        </w:rPr>
        <w:t>of</w:t>
      </w:r>
      <w:r>
        <w:rPr>
          <w:spacing w:val="25"/>
          <w:w w:val="101"/>
        </w:rPr>
        <w:t xml:space="preserve"> </w:t>
      </w:r>
      <w:r>
        <w:rPr>
          <w:spacing w:val="10"/>
        </w:rPr>
        <w:t>quality</w:t>
      </w:r>
      <w:r>
        <w:t xml:space="preserve"> </w:t>
      </w:r>
      <w:r>
        <w:rPr>
          <w:spacing w:val="10"/>
        </w:rPr>
        <w:t>control</w:t>
      </w:r>
      <w:r>
        <w:rPr>
          <w:spacing w:val="27"/>
          <w:w w:val="101"/>
        </w:rPr>
        <w:t xml:space="preserve"> </w:t>
      </w:r>
      <w:r>
        <w:rPr>
          <w:spacing w:val="10"/>
        </w:rPr>
        <w:t>measures</w:t>
      </w:r>
      <w:r>
        <w:rPr>
          <w:spacing w:val="28"/>
          <w:w w:val="101"/>
        </w:rPr>
        <w:t xml:space="preserve"> </w:t>
      </w:r>
      <w:r>
        <w:rPr>
          <w:spacing w:val="10"/>
        </w:rPr>
        <w:t>in</w:t>
      </w:r>
      <w:r>
        <w:rPr>
          <w:spacing w:val="28"/>
          <w:w w:val="102"/>
        </w:rPr>
        <w:t xml:space="preserve"> </w:t>
      </w:r>
      <w:r>
        <w:rPr>
          <w:spacing w:val="10"/>
        </w:rPr>
        <w:t>the</w:t>
      </w:r>
      <w:r>
        <w:rPr>
          <w:spacing w:val="28"/>
        </w:rPr>
        <w:t xml:space="preserve"> </w:t>
      </w:r>
      <w:r>
        <w:rPr>
          <w:spacing w:val="10"/>
        </w:rPr>
        <w:t>food</w:t>
      </w:r>
      <w:r>
        <w:rPr>
          <w:spacing w:val="29"/>
        </w:rPr>
        <w:t xml:space="preserve"> </w:t>
      </w:r>
      <w:r>
        <w:rPr>
          <w:spacing w:val="10"/>
        </w:rPr>
        <w:t>industry.</w:t>
      </w:r>
      <w:r>
        <w:rPr>
          <w:spacing w:val="25"/>
        </w:rPr>
        <w:t xml:space="preserve"> </w:t>
      </w:r>
      <w:r>
        <w:rPr>
          <w:spacing w:val="10"/>
        </w:rPr>
        <w:t>While</w:t>
      </w:r>
      <w:r>
        <w:rPr>
          <w:spacing w:val="29"/>
          <w:w w:val="101"/>
        </w:rPr>
        <w:t xml:space="preserve"> </w:t>
      </w:r>
      <w:r>
        <w:rPr>
          <w:spacing w:val="10"/>
        </w:rPr>
        <w:t>spec</w:t>
      </w:r>
      <w:r>
        <w:rPr>
          <w:spacing w:val="9"/>
        </w:rPr>
        <w:t>ific</w:t>
      </w:r>
      <w:r>
        <w:rPr>
          <w:spacing w:val="29"/>
          <w:w w:val="102"/>
        </w:rPr>
        <w:t xml:space="preserve"> </w:t>
      </w:r>
      <w:r>
        <w:rPr>
          <w:spacing w:val="9"/>
        </w:rPr>
        <w:t>case</w:t>
      </w:r>
      <w:r>
        <w:rPr>
          <w:spacing w:val="29"/>
          <w:w w:val="101"/>
        </w:rPr>
        <w:t xml:space="preserve"> </w:t>
      </w:r>
      <w:r>
        <w:rPr>
          <w:spacing w:val="9"/>
        </w:rPr>
        <w:t>studies</w:t>
      </w:r>
      <w:r>
        <w:rPr>
          <w:spacing w:val="28"/>
          <w:w w:val="101"/>
        </w:rPr>
        <w:t xml:space="preserve"> </w:t>
      </w:r>
      <w:r>
        <w:rPr>
          <w:spacing w:val="9"/>
        </w:rPr>
        <w:t>are</w:t>
      </w:r>
      <w:r>
        <w:t xml:space="preserve"> </w:t>
      </w:r>
      <w:r>
        <w:rPr>
          <w:spacing w:val="11"/>
        </w:rPr>
        <w:t>limited,  the  theoretical  applications</w:t>
      </w:r>
      <w:r>
        <w:rPr>
          <w:spacing w:val="12"/>
        </w:rPr>
        <w:t xml:space="preserve">  </w:t>
      </w:r>
      <w:r>
        <w:rPr>
          <w:spacing w:val="11"/>
        </w:rPr>
        <w:t>of  th</w:t>
      </w:r>
      <w:r>
        <w:rPr>
          <w:spacing w:val="10"/>
        </w:rPr>
        <w:t>ese</w:t>
      </w:r>
      <w:r>
        <w:rPr>
          <w:spacing w:val="12"/>
        </w:rPr>
        <w:t xml:space="preserve">  </w:t>
      </w:r>
      <w:r>
        <w:rPr>
          <w:spacing w:val="10"/>
        </w:rPr>
        <w:t>advanced</w:t>
      </w:r>
      <w:r>
        <w:rPr>
          <w:spacing w:val="10"/>
          <w:w w:val="102"/>
        </w:rPr>
        <w:t xml:space="preserve">  </w:t>
      </w:r>
      <w:r>
        <w:rPr>
          <w:spacing w:val="10"/>
        </w:rPr>
        <w:t>models</w:t>
      </w:r>
      <w:r>
        <w:rPr>
          <w:spacing w:val="11"/>
          <w:w w:val="102"/>
        </w:rPr>
        <w:t xml:space="preserve">  </w:t>
      </w:r>
      <w:r>
        <w:rPr>
          <w:spacing w:val="10"/>
        </w:rPr>
        <w:t>are</w:t>
      </w:r>
      <w:r>
        <w:t xml:space="preserve"> </w:t>
      </w:r>
      <w:r>
        <w:rPr>
          <w:spacing w:val="9"/>
        </w:rPr>
        <w:t>promising.</w:t>
      </w:r>
      <w:r>
        <w:rPr>
          <w:spacing w:val="32"/>
          <w:w w:val="101"/>
        </w:rPr>
        <w:t xml:space="preserve"> </w:t>
      </w:r>
      <w:r>
        <w:rPr>
          <w:spacing w:val="9"/>
        </w:rPr>
        <w:t>LLMs,</w:t>
      </w:r>
      <w:r>
        <w:rPr>
          <w:spacing w:val="29"/>
        </w:rPr>
        <w:t xml:space="preserve"> </w:t>
      </w:r>
      <w:r>
        <w:rPr>
          <w:spacing w:val="9"/>
        </w:rPr>
        <w:t>with</w:t>
      </w:r>
      <w:r>
        <w:rPr>
          <w:spacing w:val="32"/>
          <w:w w:val="101"/>
        </w:rPr>
        <w:t xml:space="preserve"> </w:t>
      </w:r>
      <w:r>
        <w:rPr>
          <w:spacing w:val="9"/>
        </w:rPr>
        <w:t>their</w:t>
      </w:r>
      <w:r>
        <w:rPr>
          <w:spacing w:val="32"/>
          <w:w w:val="102"/>
        </w:rPr>
        <w:t xml:space="preserve"> </w:t>
      </w:r>
      <w:r>
        <w:rPr>
          <w:spacing w:val="9"/>
        </w:rPr>
        <w:t>sophisticated</w:t>
      </w:r>
      <w:r>
        <w:rPr>
          <w:spacing w:val="34"/>
        </w:rPr>
        <w:t xml:space="preserve"> </w:t>
      </w:r>
      <w:r>
        <w:rPr>
          <w:spacing w:val="9"/>
        </w:rPr>
        <w:t>capabilities</w:t>
      </w:r>
      <w:r>
        <w:rPr>
          <w:spacing w:val="32"/>
        </w:rPr>
        <w:t xml:space="preserve"> </w:t>
      </w:r>
      <w:r>
        <w:rPr>
          <w:spacing w:val="9"/>
        </w:rPr>
        <w:t>in</w:t>
      </w:r>
      <w:r>
        <w:rPr>
          <w:spacing w:val="32"/>
        </w:rPr>
        <w:t xml:space="preserve"> </w:t>
      </w:r>
      <w:r>
        <w:rPr>
          <w:spacing w:val="9"/>
        </w:rPr>
        <w:t>NLP,</w:t>
      </w:r>
      <w:r>
        <w:rPr>
          <w:spacing w:val="32"/>
          <w:w w:val="102"/>
        </w:rPr>
        <w:t xml:space="preserve"> </w:t>
      </w:r>
      <w:r>
        <w:rPr>
          <w:spacing w:val="9"/>
        </w:rPr>
        <w:t>can</w:t>
      </w:r>
      <w:r>
        <w:rPr>
          <w:spacing w:val="30"/>
          <w:w w:val="102"/>
        </w:rPr>
        <w:t xml:space="preserve"> </w:t>
      </w:r>
      <w:r>
        <w:rPr>
          <w:spacing w:val="9"/>
        </w:rPr>
        <w:t>be</w:t>
      </w:r>
      <w:r>
        <w:t xml:space="preserve"> </w:t>
      </w:r>
      <w:r>
        <w:rPr>
          <w:spacing w:val="10"/>
        </w:rPr>
        <w:t>utilized</w:t>
      </w:r>
      <w:r>
        <w:rPr>
          <w:spacing w:val="2"/>
        </w:rPr>
        <w:t xml:space="preserve">  </w:t>
      </w:r>
      <w:r>
        <w:rPr>
          <w:spacing w:val="10"/>
        </w:rPr>
        <w:t>to</w:t>
      </w:r>
      <w:r>
        <w:rPr>
          <w:spacing w:val="3"/>
        </w:rPr>
        <w:t xml:space="preserve">  </w:t>
      </w:r>
      <w:r>
        <w:rPr>
          <w:spacing w:val="10"/>
        </w:rPr>
        <w:t>analyze</w:t>
      </w:r>
      <w:r>
        <w:rPr>
          <w:spacing w:val="3"/>
        </w:rPr>
        <w:t xml:space="preserve">  </w:t>
      </w:r>
      <w:r>
        <w:rPr>
          <w:spacing w:val="10"/>
        </w:rPr>
        <w:t>extensive</w:t>
      </w:r>
      <w:r>
        <w:rPr>
          <w:spacing w:val="3"/>
        </w:rPr>
        <w:t xml:space="preserve">  </w:t>
      </w:r>
      <w:r>
        <w:rPr>
          <w:spacing w:val="10"/>
        </w:rPr>
        <w:t>datasets</w:t>
      </w:r>
      <w:r>
        <w:rPr>
          <w:spacing w:val="2"/>
        </w:rPr>
        <w:t xml:space="preserve">  </w:t>
      </w:r>
      <w:r>
        <w:rPr>
          <w:spacing w:val="10"/>
        </w:rPr>
        <w:t>from</w:t>
      </w:r>
      <w:r>
        <w:rPr>
          <w:spacing w:val="3"/>
        </w:rPr>
        <w:t xml:space="preserve">  </w:t>
      </w:r>
      <w:r>
        <w:rPr>
          <w:spacing w:val="10"/>
        </w:rPr>
        <w:t>quality</w:t>
      </w:r>
      <w:r>
        <w:rPr>
          <w:spacing w:val="2"/>
        </w:rPr>
        <w:t xml:space="preserve">  </w:t>
      </w:r>
      <w:r>
        <w:rPr>
          <w:spacing w:val="10"/>
        </w:rPr>
        <w:t>control</w:t>
      </w:r>
      <w:r>
        <w:rPr>
          <w:spacing w:val="2"/>
        </w:rPr>
        <w:t xml:space="preserve">  </w:t>
      </w:r>
      <w:r>
        <w:rPr>
          <w:spacing w:val="10"/>
        </w:rPr>
        <w:t>pro</w:t>
      </w:r>
      <w:r>
        <w:rPr>
          <w:spacing w:val="9"/>
        </w:rPr>
        <w:t>cesses</w:t>
      </w:r>
      <w: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"bookmark65" </w:instrText>
      </w:r>
      <w:r>
        <w:fldChar w:fldCharType="separate"/>
      </w:r>
      <w:r>
        <w:rPr>
          <w:color w:val="2196D1"/>
          <w:spacing w:val="10"/>
        </w:rPr>
        <w:t>Viellieber</w:t>
      </w:r>
      <w:r>
        <w:rPr>
          <w:color w:val="2196D1"/>
          <w:spacing w:val="27"/>
        </w:rPr>
        <w:t xml:space="preserve"> </w:t>
      </w:r>
      <w:r>
        <w:rPr>
          <w:color w:val="2196D1"/>
          <w:spacing w:val="10"/>
        </w:rPr>
        <w:t>&amp;</w:t>
      </w:r>
      <w:r>
        <w:rPr>
          <w:color w:val="2196D1"/>
          <w:spacing w:val="20"/>
          <w:w w:val="102"/>
        </w:rPr>
        <w:t xml:space="preserve"> </w:t>
      </w:r>
      <w:r>
        <w:rPr>
          <w:color w:val="2196D1"/>
          <w:spacing w:val="10"/>
        </w:rPr>
        <w:t>A</w:t>
      </w:r>
      <w:r>
        <w:rPr>
          <w:rFonts w:ascii="Arial" w:hAnsi="Arial" w:eastAsia="Arial" w:cs="Arial"/>
          <w:color w:val="2196D1"/>
          <w:spacing w:val="10"/>
        </w:rPr>
        <w:t>ß</w:t>
      </w:r>
      <w:r>
        <w:rPr>
          <w:color w:val="2196D1"/>
          <w:spacing w:val="10"/>
        </w:rPr>
        <w:t>enmacher,</w:t>
      </w:r>
      <w:r>
        <w:rPr>
          <w:color w:val="2196D1"/>
          <w:spacing w:val="27"/>
          <w:w w:val="101"/>
        </w:rPr>
        <w:t xml:space="preserve"> </w:t>
      </w:r>
      <w:r>
        <w:rPr>
          <w:color w:val="2196D1"/>
          <w:spacing w:val="10"/>
        </w:rPr>
        <w:t>2020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  <w:r>
        <w:rPr>
          <w:spacing w:val="22"/>
        </w:rPr>
        <w:t xml:space="preserve"> </w:t>
      </w:r>
      <w:r>
        <w:rPr>
          <w:spacing w:val="10"/>
        </w:rPr>
        <w:t>This</w:t>
      </w:r>
      <w:r>
        <w:rPr>
          <w:spacing w:val="26"/>
          <w:w w:val="101"/>
        </w:rPr>
        <w:t xml:space="preserve"> </w:t>
      </w:r>
      <w:r>
        <w:rPr>
          <w:spacing w:val="10"/>
        </w:rPr>
        <w:t>could</w:t>
      </w:r>
      <w:r>
        <w:rPr>
          <w:spacing w:val="24"/>
          <w:w w:val="102"/>
        </w:rPr>
        <w:t xml:space="preserve"> </w:t>
      </w:r>
      <w:r>
        <w:rPr>
          <w:spacing w:val="10"/>
        </w:rPr>
        <w:t>include</w:t>
      </w:r>
      <w:r>
        <w:rPr>
          <w:spacing w:val="26"/>
        </w:rPr>
        <w:t xml:space="preserve"> </w:t>
      </w:r>
      <w:r>
        <w:rPr>
          <w:spacing w:val="10"/>
        </w:rPr>
        <w:t>in</w:t>
      </w:r>
      <w:r>
        <w:rPr>
          <w:spacing w:val="9"/>
        </w:rPr>
        <w:t>terpreting</w:t>
      </w:r>
      <w:r>
        <w:rPr>
          <w:spacing w:val="25"/>
          <w:w w:val="101"/>
        </w:rPr>
        <w:t xml:space="preserve"> </w:t>
      </w:r>
      <w:r>
        <w:rPr>
          <w:spacing w:val="9"/>
        </w:rPr>
        <w:t>and</w:t>
      </w:r>
      <w:r>
        <w:t xml:space="preserve"> </w:t>
      </w:r>
      <w:r>
        <w:rPr>
          <w:spacing w:val="10"/>
        </w:rPr>
        <w:t>correlating findings from various sources such as text</w:t>
      </w:r>
      <w:r>
        <w:rPr>
          <w:spacing w:val="9"/>
        </w:rPr>
        <w:t>ual reports, sensor</w:t>
      </w:r>
      <w:r>
        <w:t xml:space="preserve"> </w:t>
      </w:r>
      <w:r>
        <w:rPr>
          <w:spacing w:val="11"/>
        </w:rPr>
        <w:t>data,</w:t>
      </w:r>
      <w:r>
        <w:rPr>
          <w:spacing w:val="24"/>
          <w:w w:val="102"/>
        </w:rPr>
        <w:t xml:space="preserve"> </w:t>
      </w:r>
      <w:r>
        <w:rPr>
          <w:spacing w:val="11"/>
        </w:rPr>
        <w:t>and</w:t>
      </w:r>
      <w:r>
        <w:rPr>
          <w:spacing w:val="25"/>
        </w:rPr>
        <w:t xml:space="preserve"> </w:t>
      </w:r>
      <w:r>
        <w:rPr>
          <w:spacing w:val="11"/>
        </w:rPr>
        <w:t>even</w:t>
      </w:r>
      <w:r>
        <w:rPr>
          <w:spacing w:val="23"/>
          <w:w w:val="102"/>
        </w:rPr>
        <w:t xml:space="preserve"> </w:t>
      </w:r>
      <w:r>
        <w:rPr>
          <w:spacing w:val="11"/>
        </w:rPr>
        <w:t>social</w:t>
      </w:r>
      <w:r>
        <w:rPr>
          <w:spacing w:val="22"/>
          <w:w w:val="101"/>
        </w:rPr>
        <w:t xml:space="preserve"> </w:t>
      </w:r>
      <w:r>
        <w:rPr>
          <w:spacing w:val="11"/>
        </w:rPr>
        <w:t>media</w:t>
      </w:r>
      <w:r>
        <w:rPr>
          <w:spacing w:val="24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rends</w:t>
      </w:r>
      <w:r>
        <w:rPr>
          <w:spacing w:val="22"/>
          <w:w w:val="102"/>
        </w:rPr>
        <w:t xml:space="preserve"> </w:t>
      </w:r>
      <w:r>
        <w:rPr>
          <w:spacing w:val="10"/>
        </w:rPr>
        <w:t>to</w:t>
      </w:r>
      <w:r>
        <w:rPr>
          <w:spacing w:val="24"/>
        </w:rPr>
        <w:t xml:space="preserve"> </w:t>
      </w:r>
      <w:r>
        <w:rPr>
          <w:spacing w:val="10"/>
        </w:rPr>
        <w:t>identify</w:t>
      </w:r>
      <w:r>
        <w:rPr>
          <w:spacing w:val="24"/>
          <w:w w:val="101"/>
        </w:rPr>
        <w:t xml:space="preserve"> </w:t>
      </w:r>
      <w:r>
        <w:rPr>
          <w:spacing w:val="10"/>
        </w:rPr>
        <w:t>subtle</w:t>
      </w:r>
      <w:r>
        <w:rPr>
          <w:spacing w:val="22"/>
          <w:w w:val="101"/>
        </w:rPr>
        <w:t xml:space="preserve"> </w:t>
      </w:r>
      <w:r>
        <w:rPr>
          <w:spacing w:val="10"/>
        </w:rPr>
        <w:t>patterns</w:t>
      </w:r>
      <w:r>
        <w:rPr>
          <w:spacing w:val="24"/>
        </w:rPr>
        <w:t xml:space="preserve"> </w:t>
      </w:r>
      <w:r>
        <w:rPr>
          <w:spacing w:val="10"/>
        </w:rPr>
        <w:t>and</w:t>
      </w:r>
      <w:r>
        <w:rPr>
          <w:spacing w:val="25"/>
          <w:w w:val="101"/>
        </w:rPr>
        <w:t xml:space="preserve"> </w:t>
      </w:r>
      <w:r>
        <w:rPr>
          <w:spacing w:val="10"/>
        </w:rPr>
        <w:t>dif-</w:t>
      </w:r>
      <w:r>
        <w:t xml:space="preserve"> </w:t>
      </w:r>
      <w:r>
        <w:rPr>
          <w:spacing w:val="10"/>
        </w:rPr>
        <w:t>ferences</w:t>
      </w:r>
      <w:r>
        <w:rPr>
          <w:spacing w:val="1"/>
        </w:rPr>
        <w:t xml:space="preserve">  </w:t>
      </w:r>
      <w:r>
        <w:rPr>
          <w:spacing w:val="10"/>
        </w:rPr>
        <w:t>that</w:t>
      </w:r>
      <w:r>
        <w:t xml:space="preserve">  </w:t>
      </w:r>
      <w:r>
        <w:rPr>
          <w:spacing w:val="10"/>
        </w:rPr>
        <w:t>might</w:t>
      </w:r>
      <w:r>
        <w:rPr>
          <w:spacing w:val="1"/>
        </w:rPr>
        <w:t xml:space="preserve">  </w:t>
      </w:r>
      <w:r>
        <w:rPr>
          <w:spacing w:val="10"/>
        </w:rPr>
        <w:t>indicate</w:t>
      </w:r>
      <w:r>
        <w:rPr>
          <w:spacing w:val="3"/>
        </w:rPr>
        <w:t xml:space="preserve">  </w:t>
      </w:r>
      <w:r>
        <w:rPr>
          <w:spacing w:val="10"/>
        </w:rPr>
        <w:t>quality</w:t>
      </w:r>
      <w:r>
        <w:rPr>
          <w:spacing w:val="1"/>
        </w:rPr>
        <w:t xml:space="preserve">  </w:t>
      </w:r>
      <w:r>
        <w:rPr>
          <w:spacing w:val="10"/>
        </w:rPr>
        <w:t>issues</w:t>
      </w:r>
      <w:r>
        <w:rPr>
          <w:spacing w:val="1"/>
        </w:rPr>
        <w:t xml:space="preserve">  </w:t>
      </w:r>
      <w:r>
        <w:rPr>
          <w:spacing w:val="10"/>
        </w:rPr>
        <w:t>or</w:t>
      </w:r>
      <w:r>
        <w:rPr>
          <w:spacing w:val="2"/>
        </w:rPr>
        <w:t xml:space="preserve">  </w:t>
      </w:r>
      <w:r>
        <w:rPr>
          <w:spacing w:val="10"/>
        </w:rPr>
        <w:t>emerging</w:t>
      </w:r>
      <w:r>
        <w:t xml:space="preserve">  </w:t>
      </w:r>
      <w:r>
        <w:rPr>
          <w:spacing w:val="10"/>
        </w:rPr>
        <w:t>risks</w:t>
      </w:r>
      <w:r>
        <w:rPr>
          <w:spacing w:val="4"/>
        </w:rPr>
        <w:t xml:space="preserve">  </w:t>
      </w:r>
      <w:r>
        <w:rPr>
          <w:spacing w:val="9"/>
        </w:rPr>
        <w:t>(</w:t>
      </w:r>
      <w:r>
        <w:fldChar w:fldCharType="begin"/>
      </w:r>
      <w:r>
        <w:instrText xml:space="preserve"> HYPERLINK \l "bookmark66" </w:instrText>
      </w:r>
      <w:r>
        <w:fldChar w:fldCharType="separate"/>
      </w:r>
      <w:r>
        <w:rPr>
          <w:color w:val="2196D1"/>
          <w:spacing w:val="9"/>
        </w:rPr>
        <w:t>Zhang</w:t>
      </w:r>
      <w:r>
        <w:rPr>
          <w:color w:val="2196D1"/>
          <w:spacing w:val="9"/>
        </w:rPr>
        <w:fldChar w:fldCharType="end"/>
      </w:r>
      <w:r>
        <w:rPr>
          <w:color w:val="2196D1"/>
          <w:spacing w:val="1"/>
        </w:rPr>
        <w:t xml:space="preserve"> </w:t>
      </w:r>
      <w:r>
        <w:fldChar w:fldCharType="begin"/>
      </w:r>
      <w:r>
        <w:instrText xml:space="preserve"> HYPERLINK \l "bookmark66" </w:instrText>
      </w:r>
      <w:r>
        <w:fldChar w:fldCharType="separate"/>
      </w:r>
      <w:r>
        <w:rPr>
          <w:color w:val="2196D1"/>
          <w:spacing w:val="10"/>
        </w:rPr>
        <w:t>et al., 2022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 Consider a</w:t>
      </w:r>
      <w:r>
        <w:rPr>
          <w:spacing w:val="13"/>
          <w:w w:val="101"/>
        </w:rPr>
        <w:t xml:space="preserve"> </w:t>
      </w:r>
      <w:r>
        <w:rPr>
          <w:spacing w:val="10"/>
        </w:rPr>
        <w:t>conc</w:t>
      </w:r>
      <w:r>
        <w:rPr>
          <w:spacing w:val="9"/>
        </w:rPr>
        <w:t>eptual</w:t>
      </w:r>
      <w:r>
        <w:rPr>
          <w:spacing w:val="12"/>
          <w:w w:val="101"/>
        </w:rPr>
        <w:t xml:space="preserve"> </w:t>
      </w:r>
      <w:r>
        <w:rPr>
          <w:spacing w:val="9"/>
        </w:rPr>
        <w:t>application</w:t>
      </w:r>
      <w:r>
        <w:rPr>
          <w:spacing w:val="12"/>
          <w:w w:val="101"/>
        </w:rPr>
        <w:t xml:space="preserve"> </w:t>
      </w:r>
      <w:r>
        <w:rPr>
          <w:spacing w:val="9"/>
        </w:rPr>
        <w:t>of LLMs in</w:t>
      </w:r>
      <w:r>
        <w:rPr>
          <w:spacing w:val="12"/>
          <w:w w:val="101"/>
        </w:rPr>
        <w:t xml:space="preserve"> </w:t>
      </w:r>
      <w:r>
        <w:rPr>
          <w:spacing w:val="9"/>
        </w:rPr>
        <w:t>food</w:t>
      </w:r>
      <w:r>
        <w:rPr>
          <w:spacing w:val="12"/>
        </w:rPr>
        <w:t xml:space="preserve"> </w:t>
      </w:r>
      <w:r>
        <w:rPr>
          <w:spacing w:val="9"/>
        </w:rPr>
        <w:t>quality</w:t>
      </w:r>
      <w:r>
        <w:t xml:space="preserve"> </w:t>
      </w:r>
      <w:r>
        <w:rPr>
          <w:spacing w:val="10"/>
        </w:rPr>
        <w:t xml:space="preserve">control.  It  could  be  used  to  continuously  </w:t>
      </w:r>
      <w:r>
        <w:rPr>
          <w:spacing w:val="9"/>
        </w:rPr>
        <w:t>monitor  online  consumer</w:t>
      </w:r>
      <w:r>
        <w:t xml:space="preserve"> </w:t>
      </w:r>
      <w:r>
        <w:rPr>
          <w:spacing w:val="11"/>
        </w:rPr>
        <w:t>feedback  (</w:t>
      </w:r>
      <w:r>
        <w:fldChar w:fldCharType="begin"/>
      </w:r>
      <w:r>
        <w:instrText xml:space="preserve"> HYPERLINK \l "bookmark67" </w:instrText>
      </w:r>
      <w:r>
        <w:fldChar w:fldCharType="separate"/>
      </w:r>
      <w:r>
        <w:rPr>
          <w:color w:val="2196D1"/>
          <w:spacing w:val="11"/>
        </w:rPr>
        <w:t>Mohagheghi</w:t>
      </w:r>
      <w:r>
        <w:rPr>
          <w:color w:val="2196D1"/>
          <w:spacing w:val="14"/>
        </w:rPr>
        <w:t xml:space="preserve">  </w:t>
      </w:r>
      <w:r>
        <w:rPr>
          <w:color w:val="2196D1"/>
          <w:spacing w:val="11"/>
        </w:rPr>
        <w:t>&amp;  Aagedal,</w:t>
      </w:r>
      <w:r>
        <w:rPr>
          <w:color w:val="2196D1"/>
          <w:spacing w:val="14"/>
          <w:w w:val="101"/>
        </w:rPr>
        <w:t xml:space="preserve">  </w:t>
      </w:r>
      <w:r>
        <w:rPr>
          <w:color w:val="2196D1"/>
          <w:spacing w:val="11"/>
        </w:rPr>
        <w:t>20</w:t>
      </w:r>
      <w:r>
        <w:rPr>
          <w:color w:val="2196D1"/>
          <w:spacing w:val="10"/>
        </w:rPr>
        <w:t>07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  <w:r>
        <w:rPr>
          <w:spacing w:val="12"/>
        </w:rPr>
        <w:t xml:space="preserve">  </w:t>
      </w:r>
      <w:r>
        <w:rPr>
          <w:spacing w:val="10"/>
        </w:rPr>
        <w:t>The</w:t>
      </w:r>
      <w:r>
        <w:rPr>
          <w:spacing w:val="12"/>
          <w:w w:val="101"/>
        </w:rPr>
        <w:t xml:space="preserve">  </w:t>
      </w:r>
      <w:r>
        <w:rPr>
          <w:spacing w:val="10"/>
        </w:rPr>
        <w:t>model</w:t>
      </w:r>
      <w:r>
        <w:rPr>
          <w:spacing w:val="13"/>
          <w:w w:val="102"/>
        </w:rPr>
        <w:t xml:space="preserve">  </w:t>
      </w:r>
      <w:r>
        <w:rPr>
          <w:spacing w:val="10"/>
        </w:rPr>
        <w:t>can</w:t>
      </w:r>
      <w:r>
        <w:rPr>
          <w:spacing w:val="13"/>
          <w:w w:val="101"/>
        </w:rPr>
        <w:t xml:space="preserve">  </w:t>
      </w:r>
      <w:r>
        <w:rPr>
          <w:spacing w:val="10"/>
        </w:rPr>
        <w:t>analyze</w:t>
      </w:r>
      <w:r>
        <w:t xml:space="preserve"> </w:t>
      </w:r>
      <w:r>
        <w:rPr>
          <w:spacing w:val="11"/>
        </w:rPr>
        <w:t>quality</w:t>
      </w:r>
      <w:r>
        <w:rPr>
          <w:spacing w:val="2"/>
        </w:rPr>
        <w:t xml:space="preserve">  </w:t>
      </w:r>
      <w:r>
        <w:rPr>
          <w:spacing w:val="11"/>
        </w:rPr>
        <w:t>control</w:t>
      </w:r>
      <w:r>
        <w:rPr>
          <w:spacing w:val="2"/>
        </w:rPr>
        <w:t xml:space="preserve">  </w:t>
      </w:r>
      <w:r>
        <w:rPr>
          <w:spacing w:val="11"/>
        </w:rPr>
        <w:t>reports</w:t>
      </w:r>
      <w:r>
        <w:rPr>
          <w:spacing w:val="3"/>
        </w:rPr>
        <w:t xml:space="preserve">  </w:t>
      </w:r>
      <w:r>
        <w:rPr>
          <w:spacing w:val="11"/>
        </w:rPr>
        <w:t>as</w:t>
      </w:r>
      <w:r>
        <w:rPr>
          <w:spacing w:val="2"/>
        </w:rPr>
        <w:t xml:space="preserve">  </w:t>
      </w:r>
      <w:r>
        <w:rPr>
          <w:spacing w:val="11"/>
        </w:rPr>
        <w:t>they</w:t>
      </w:r>
      <w:r>
        <w:rPr>
          <w:spacing w:val="2"/>
        </w:rPr>
        <w:t xml:space="preserve">  </w:t>
      </w:r>
      <w:r>
        <w:rPr>
          <w:spacing w:val="10"/>
        </w:rPr>
        <w:t>are</w:t>
      </w:r>
      <w:r>
        <w:rPr>
          <w:spacing w:val="3"/>
        </w:rPr>
        <w:t xml:space="preserve">  </w:t>
      </w:r>
      <w:r>
        <w:rPr>
          <w:spacing w:val="10"/>
        </w:rPr>
        <w:t>generated.</w:t>
      </w:r>
      <w:r>
        <w:rPr>
          <w:spacing w:val="3"/>
        </w:rPr>
        <w:t xml:space="preserve">  </w:t>
      </w:r>
      <w:r>
        <w:rPr>
          <w:spacing w:val="10"/>
        </w:rPr>
        <w:t>In</w:t>
      </w:r>
      <w:r>
        <w:rPr>
          <w:spacing w:val="1"/>
        </w:rPr>
        <w:t xml:space="preserve">  </w:t>
      </w:r>
      <w:r>
        <w:rPr>
          <w:spacing w:val="10"/>
        </w:rPr>
        <w:t>real-time,</w:t>
      </w:r>
      <w:r>
        <w:rPr>
          <w:spacing w:val="3"/>
        </w:rPr>
        <w:t xml:space="preserve">  </w:t>
      </w:r>
      <w:r>
        <w:rPr>
          <w:spacing w:val="10"/>
        </w:rPr>
        <w:t>it</w:t>
      </w:r>
      <w:r>
        <w:rPr>
          <w:spacing w:val="1"/>
        </w:rPr>
        <w:t xml:space="preserve">  </w:t>
      </w:r>
      <w:r>
        <w:rPr>
          <w:spacing w:val="10"/>
        </w:rPr>
        <w:t>would</w:t>
      </w:r>
      <w:r>
        <w:t xml:space="preserve"> </w:t>
      </w:r>
      <w:r>
        <w:rPr>
          <w:spacing w:val="11"/>
        </w:rPr>
        <w:t>identify</w:t>
      </w:r>
      <w:r>
        <w:rPr>
          <w:spacing w:val="21"/>
          <w:w w:val="102"/>
        </w:rPr>
        <w:t xml:space="preserve"> </w:t>
      </w:r>
      <w:r>
        <w:rPr>
          <w:spacing w:val="11"/>
        </w:rPr>
        <w:t>any</w:t>
      </w:r>
      <w:r>
        <w:rPr>
          <w:spacing w:val="19"/>
        </w:rPr>
        <w:t xml:space="preserve"> </w:t>
      </w:r>
      <w:r>
        <w:rPr>
          <w:spacing w:val="11"/>
        </w:rPr>
        <w:t>trends</w:t>
      </w:r>
      <w:r>
        <w:rPr>
          <w:spacing w:val="20"/>
          <w:w w:val="102"/>
        </w:rPr>
        <w:t xml:space="preserve"> </w:t>
      </w:r>
      <w:r>
        <w:rPr>
          <w:spacing w:val="11"/>
        </w:rPr>
        <w:t>ind</w:t>
      </w:r>
      <w:r>
        <w:rPr>
          <w:spacing w:val="10"/>
        </w:rPr>
        <w:t>icating</w:t>
      </w:r>
      <w:r>
        <w:rPr>
          <w:spacing w:val="19"/>
          <w:w w:val="102"/>
        </w:rPr>
        <w:t xml:space="preserve"> </w:t>
      </w:r>
      <w:r>
        <w:rPr>
          <w:spacing w:val="10"/>
        </w:rPr>
        <w:t>a</w:t>
      </w:r>
      <w:r>
        <w:rPr>
          <w:spacing w:val="18"/>
          <w:w w:val="101"/>
        </w:rPr>
        <w:t xml:space="preserve"> </w:t>
      </w:r>
      <w:r>
        <w:rPr>
          <w:spacing w:val="10"/>
        </w:rPr>
        <w:t>potential</w:t>
      </w:r>
      <w:r>
        <w:rPr>
          <w:spacing w:val="20"/>
        </w:rPr>
        <w:t xml:space="preserve"> </w:t>
      </w:r>
      <w:r>
        <w:rPr>
          <w:spacing w:val="10"/>
        </w:rPr>
        <w:t>decline</w:t>
      </w:r>
      <w:r>
        <w:rPr>
          <w:spacing w:val="20"/>
          <w:w w:val="101"/>
        </w:rPr>
        <w:t xml:space="preserve"> </w:t>
      </w:r>
      <w:r>
        <w:rPr>
          <w:spacing w:val="10"/>
        </w:rPr>
        <w:t>in</w:t>
      </w:r>
      <w:r>
        <w:rPr>
          <w:spacing w:val="19"/>
        </w:rPr>
        <w:t xml:space="preserve"> </w:t>
      </w:r>
      <w:r>
        <w:rPr>
          <w:spacing w:val="10"/>
        </w:rPr>
        <w:t>product</w:t>
      </w:r>
      <w:r>
        <w:rPr>
          <w:spacing w:val="19"/>
          <w:w w:val="101"/>
        </w:rPr>
        <w:t xml:space="preserve"> </w:t>
      </w:r>
      <w:r>
        <w:rPr>
          <w:spacing w:val="10"/>
        </w:rPr>
        <w:t>quality.</w:t>
      </w:r>
      <w:r>
        <w:rPr>
          <w:spacing w:val="20"/>
        </w:rPr>
        <w:t xml:space="preserve"> </w:t>
      </w:r>
      <w:r>
        <w:rPr>
          <w:spacing w:val="10"/>
        </w:rPr>
        <w:t>It</w:t>
      </w:r>
      <w:r>
        <w:t xml:space="preserve"> </w:t>
      </w:r>
      <w:r>
        <w:rPr>
          <w:spacing w:val="9"/>
        </w:rPr>
        <w:t>could</w:t>
      </w:r>
      <w:r>
        <w:rPr>
          <w:spacing w:val="27"/>
        </w:rPr>
        <w:t xml:space="preserve"> </w:t>
      </w:r>
      <w:r>
        <w:rPr>
          <w:spacing w:val="9"/>
        </w:rPr>
        <w:t>also</w:t>
      </w:r>
      <w:r>
        <w:rPr>
          <w:spacing w:val="22"/>
          <w:w w:val="102"/>
        </w:rPr>
        <w:t xml:space="preserve"> </w:t>
      </w:r>
      <w:r>
        <w:rPr>
          <w:spacing w:val="9"/>
        </w:rPr>
        <w:t>spot</w:t>
      </w:r>
      <w:r>
        <w:rPr>
          <w:spacing w:val="23"/>
          <w:w w:val="102"/>
        </w:rPr>
        <w:t xml:space="preserve"> </w:t>
      </w:r>
      <w:r>
        <w:rPr>
          <w:spacing w:val="9"/>
        </w:rPr>
        <w:t>early</w:t>
      </w:r>
      <w:r>
        <w:rPr>
          <w:spacing w:val="22"/>
          <w:w w:val="102"/>
        </w:rPr>
        <w:t xml:space="preserve"> </w:t>
      </w:r>
      <w:r>
        <w:rPr>
          <w:spacing w:val="9"/>
        </w:rPr>
        <w:t>signs</w:t>
      </w:r>
      <w:r>
        <w:rPr>
          <w:spacing w:val="22"/>
          <w:w w:val="101"/>
        </w:rPr>
        <w:t xml:space="preserve"> </w:t>
      </w:r>
      <w:r>
        <w:rPr>
          <w:spacing w:val="9"/>
        </w:rPr>
        <w:t>of contamination</w:t>
      </w:r>
      <w:r>
        <w:rPr>
          <w:spacing w:val="26"/>
          <w:w w:val="101"/>
        </w:rPr>
        <w:t xml:space="preserve"> </w:t>
      </w:r>
      <w:r>
        <w:rPr>
          <w:spacing w:val="9"/>
        </w:rPr>
        <w:t>(</w:t>
      </w:r>
      <w:r>
        <w:fldChar w:fldCharType="begin"/>
      </w:r>
      <w:r>
        <w:instrText xml:space="preserve"> HYPERLINK \l "bookmark68" </w:instrText>
      </w:r>
      <w:r>
        <w:fldChar w:fldCharType="separate"/>
      </w:r>
      <w:r>
        <w:rPr>
          <w:color w:val="2196D1"/>
          <w:spacing w:val="9"/>
        </w:rPr>
        <w:t>Velichety,</w:t>
      </w:r>
      <w:r>
        <w:rPr>
          <w:color w:val="2196D1"/>
          <w:spacing w:val="22"/>
          <w:w w:val="101"/>
        </w:rPr>
        <w:t xml:space="preserve"> </w:t>
      </w:r>
      <w:r>
        <w:rPr>
          <w:color w:val="2196D1"/>
          <w:spacing w:val="9"/>
        </w:rPr>
        <w:t>Ram,</w:t>
      </w:r>
      <w:r>
        <w:rPr>
          <w:color w:val="2196D1"/>
          <w:spacing w:val="23"/>
          <w:w w:val="101"/>
        </w:rPr>
        <w:t xml:space="preserve"> </w:t>
      </w:r>
      <w:r>
        <w:rPr>
          <w:color w:val="2196D1"/>
          <w:spacing w:val="9"/>
        </w:rPr>
        <w:t>&amp;</w:t>
      </w:r>
      <w:r>
        <w:rPr>
          <w:color w:val="2196D1"/>
          <w:spacing w:val="21"/>
          <w:w w:val="101"/>
        </w:rPr>
        <w:t xml:space="preserve"> </w:t>
      </w:r>
      <w:r>
        <w:rPr>
          <w:color w:val="2196D1"/>
          <w:spacing w:val="9"/>
        </w:rPr>
        <w:t>Bock-</w:t>
      </w:r>
      <w:r>
        <w:rPr>
          <w:color w:val="2196D1"/>
          <w:spacing w:val="9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"bookmark68" </w:instrText>
      </w:r>
      <w:r>
        <w:fldChar w:fldCharType="separate"/>
      </w:r>
      <w:r>
        <w:rPr>
          <w:color w:val="2196D1"/>
          <w:spacing w:val="11"/>
        </w:rPr>
        <w:t>stedt,</w:t>
      </w:r>
      <w:r>
        <w:rPr>
          <w:color w:val="2196D1"/>
        </w:rPr>
        <w:t xml:space="preserve">  </w:t>
      </w:r>
      <w:r>
        <w:rPr>
          <w:color w:val="2196D1"/>
          <w:spacing w:val="11"/>
        </w:rPr>
        <w:t>2019</w:t>
      </w:r>
      <w:r>
        <w:rPr>
          <w:color w:val="2196D1"/>
          <w:spacing w:val="11"/>
        </w:rPr>
        <w:fldChar w:fldCharType="end"/>
      </w:r>
      <w:r>
        <w:rPr>
          <w:spacing w:val="11"/>
        </w:rPr>
        <w:t>).</w:t>
      </w:r>
      <w:r>
        <w:rPr>
          <w:spacing w:val="35"/>
        </w:rPr>
        <w:t xml:space="preserve"> </w:t>
      </w:r>
      <w:r>
        <w:rPr>
          <w:spacing w:val="11"/>
        </w:rPr>
        <w:t>Using</w:t>
      </w:r>
      <w:r>
        <w:rPr>
          <w:spacing w:val="33"/>
          <w:w w:val="101"/>
        </w:rPr>
        <w:t xml:space="preserve"> </w:t>
      </w:r>
      <w:r>
        <w:rPr>
          <w:spacing w:val="11"/>
        </w:rPr>
        <w:t>pattern</w:t>
      </w:r>
      <w:r>
        <w:rPr>
          <w:spacing w:val="33"/>
        </w:rPr>
        <w:t xml:space="preserve"> </w:t>
      </w:r>
      <w:r>
        <w:rPr>
          <w:spacing w:val="10"/>
        </w:rPr>
        <w:t>recognition</w:t>
      </w:r>
      <w:r>
        <w:rPr>
          <w:spacing w:val="36"/>
          <w:w w:val="101"/>
        </w:rPr>
        <w:t xml:space="preserve"> </w:t>
      </w:r>
      <w:r>
        <w:rPr>
          <w:spacing w:val="10"/>
        </w:rPr>
        <w:t>and</w:t>
      </w:r>
      <w:r>
        <w:rPr>
          <w:spacing w:val="35"/>
          <w:w w:val="101"/>
        </w:rPr>
        <w:t xml:space="preserve"> </w:t>
      </w:r>
      <w:r>
        <w:rPr>
          <w:spacing w:val="10"/>
        </w:rPr>
        <w:t>difference</w:t>
      </w:r>
      <w:r>
        <w:rPr>
          <w:spacing w:val="35"/>
          <w:w w:val="101"/>
        </w:rPr>
        <w:t xml:space="preserve"> </w:t>
      </w:r>
      <w:r>
        <w:rPr>
          <w:spacing w:val="10"/>
        </w:rPr>
        <w:t>detection,</w:t>
      </w:r>
      <w:r>
        <w:rPr>
          <w:spacing w:val="33"/>
          <w:w w:val="101"/>
        </w:rPr>
        <w:t xml:space="preserve"> </w:t>
      </w:r>
      <w:r>
        <w:rPr>
          <w:spacing w:val="10"/>
        </w:rPr>
        <w:t>this</w:t>
      </w:r>
      <w:r>
        <w:t xml:space="preserve"> </w:t>
      </w:r>
      <w:r>
        <w:rPr>
          <w:spacing w:val="10"/>
        </w:rPr>
        <w:t>approach</w:t>
      </w:r>
      <w:r>
        <w:rPr>
          <w:spacing w:val="5"/>
        </w:rPr>
        <w:t xml:space="preserve">  </w:t>
      </w:r>
      <w:r>
        <w:rPr>
          <w:spacing w:val="10"/>
        </w:rPr>
        <w:t>allows</w:t>
      </w:r>
      <w:r>
        <w:rPr>
          <w:spacing w:val="37"/>
        </w:rPr>
        <w:t xml:space="preserve"> </w:t>
      </w:r>
      <w:r>
        <w:rPr>
          <w:spacing w:val="10"/>
        </w:rPr>
        <w:t>for</w:t>
      </w:r>
      <w:r>
        <w:rPr>
          <w:spacing w:val="35"/>
          <w:w w:val="102"/>
        </w:rPr>
        <w:t xml:space="preserve"> </w:t>
      </w:r>
      <w:r>
        <w:rPr>
          <w:spacing w:val="10"/>
        </w:rPr>
        <w:t>timely</w:t>
      </w:r>
      <w:r>
        <w:rPr>
          <w:spacing w:val="36"/>
          <w:w w:val="101"/>
        </w:rPr>
        <w:t xml:space="preserve"> </w:t>
      </w:r>
      <w:r>
        <w:rPr>
          <w:spacing w:val="10"/>
        </w:rPr>
        <w:t>responses</w:t>
      </w:r>
      <w:r>
        <w:rPr>
          <w:spacing w:val="36"/>
          <w:w w:val="102"/>
        </w:rPr>
        <w:t xml:space="preserve"> </w:t>
      </w:r>
      <w:r>
        <w:rPr>
          <w:spacing w:val="10"/>
        </w:rPr>
        <w:t>to</w:t>
      </w:r>
      <w:r>
        <w:t xml:space="preserve">  </w:t>
      </w:r>
      <w:r>
        <w:rPr>
          <w:spacing w:val="10"/>
        </w:rPr>
        <w:t>emerging</w:t>
      </w:r>
      <w:r>
        <w:rPr>
          <w:spacing w:val="37"/>
        </w:rPr>
        <w:t xml:space="preserve"> </w:t>
      </w:r>
      <w:r>
        <w:rPr>
          <w:spacing w:val="10"/>
        </w:rPr>
        <w:t>quality</w:t>
      </w:r>
      <w:r>
        <w:t xml:space="preserve">  </w:t>
      </w:r>
      <w:r>
        <w:rPr>
          <w:spacing w:val="10"/>
        </w:rPr>
        <w:t>issues</w:t>
      </w:r>
      <w:r>
        <w:t xml:space="preserve">  </w:t>
      </w:r>
      <w:r>
        <w:rPr>
          <w:spacing w:val="10"/>
        </w:rPr>
        <w:t>and</w:t>
      </w:r>
      <w:r>
        <w:t xml:space="preserve"> </w:t>
      </w:r>
      <w:r>
        <w:rPr>
          <w:spacing w:val="11"/>
        </w:rPr>
        <w:t>enables  manufacturers  and</w:t>
      </w:r>
      <w:r>
        <w:rPr>
          <w:spacing w:val="15"/>
          <w:w w:val="101"/>
        </w:rPr>
        <w:t xml:space="preserve">  </w:t>
      </w:r>
      <w:r>
        <w:rPr>
          <w:spacing w:val="11"/>
        </w:rPr>
        <w:t>distributors</w:t>
      </w:r>
      <w:r>
        <w:rPr>
          <w:spacing w:val="14"/>
          <w:w w:val="101"/>
        </w:rPr>
        <w:t xml:space="preserve">  </w:t>
      </w:r>
      <w:r>
        <w:rPr>
          <w:spacing w:val="11"/>
        </w:rPr>
        <w:t>to</w:t>
      </w:r>
      <w:r>
        <w:rPr>
          <w:spacing w:val="15"/>
        </w:rPr>
        <w:t xml:space="preserve">  </w:t>
      </w:r>
      <w:r>
        <w:rPr>
          <w:spacing w:val="11"/>
        </w:rPr>
        <w:t>address</w:t>
      </w:r>
      <w:r>
        <w:rPr>
          <w:spacing w:val="14"/>
        </w:rPr>
        <w:t xml:space="preserve">  </w:t>
      </w:r>
      <w:r>
        <w:rPr>
          <w:spacing w:val="11"/>
        </w:rPr>
        <w:t>potential</w:t>
      </w:r>
      <w:r>
        <w:rPr>
          <w:spacing w:val="15"/>
        </w:rPr>
        <w:t xml:space="preserve">  </w:t>
      </w:r>
      <w:r>
        <w:rPr>
          <w:spacing w:val="11"/>
        </w:rPr>
        <w:t>i</w:t>
      </w:r>
      <w:r>
        <w:rPr>
          <w:spacing w:val="10"/>
        </w:rPr>
        <w:t>ssues</w:t>
      </w:r>
      <w:r>
        <w:t xml:space="preserve"> </w:t>
      </w:r>
      <w:r>
        <w:rPr>
          <w:spacing w:val="9"/>
        </w:rPr>
        <w:t>swiftly  (</w:t>
      </w:r>
      <w:r>
        <w:fldChar w:fldCharType="begin"/>
      </w:r>
      <w:r>
        <w:instrText xml:space="preserve"> HYPERLINK \l "bookmark69" </w:instrText>
      </w:r>
      <w:r>
        <w:fldChar w:fldCharType="separate"/>
      </w:r>
      <w:r>
        <w:rPr>
          <w:color w:val="2196D1"/>
          <w:spacing w:val="9"/>
        </w:rPr>
        <w:t>Lee,  Sung</w:t>
      </w:r>
      <w:r>
        <w:rPr>
          <w:color w:val="2196D1"/>
          <w:spacing w:val="8"/>
        </w:rPr>
        <w:t>,  &amp;  Jeon,  2019</w:t>
      </w:r>
      <w:r>
        <w:rPr>
          <w:color w:val="2196D1"/>
          <w:spacing w:val="8"/>
        </w:rPr>
        <w:fldChar w:fldCharType="end"/>
      </w:r>
      <w:r>
        <w:rPr>
          <w:spacing w:val="8"/>
        </w:rPr>
        <w:t>).  As  a  result,</w:t>
      </w:r>
      <w:r>
        <w:rPr>
          <w:spacing w:val="7"/>
        </w:rPr>
        <w:t xml:space="preserve">  </w:t>
      </w:r>
      <w:r>
        <w:rPr>
          <w:spacing w:val="8"/>
        </w:rPr>
        <w:t>food</w:t>
      </w:r>
      <w:r>
        <w:rPr>
          <w:spacing w:val="7"/>
        </w:rPr>
        <w:t xml:space="preserve">  </w:t>
      </w:r>
      <w:r>
        <w:rPr>
          <w:spacing w:val="8"/>
        </w:rPr>
        <w:t>safety  can  be</w:t>
      </w:r>
      <w:r>
        <w:t xml:space="preserve"> </w:t>
      </w:r>
      <w:r>
        <w:rPr>
          <w:spacing w:val="12"/>
        </w:rPr>
        <w:t>maintained</w:t>
      </w:r>
      <w:r>
        <w:rPr>
          <w:spacing w:val="18"/>
        </w:rPr>
        <w:t xml:space="preserve"> </w:t>
      </w:r>
      <w:r>
        <w:rPr>
          <w:spacing w:val="12"/>
        </w:rPr>
        <w:t>to high</w:t>
      </w:r>
      <w:r>
        <w:rPr>
          <w:spacing w:val="19"/>
        </w:rPr>
        <w:t xml:space="preserve"> </w:t>
      </w:r>
      <w:r>
        <w:rPr>
          <w:spacing w:val="12"/>
        </w:rPr>
        <w:t>standar</w:t>
      </w:r>
      <w:r>
        <w:rPr>
          <w:spacing w:val="11"/>
        </w:rPr>
        <w:t>ds</w:t>
      </w:r>
      <w:r>
        <w:rPr>
          <w:spacing w:val="19"/>
        </w:rPr>
        <w:t xml:space="preserve"> </w:t>
      </w:r>
      <w:r>
        <w:rPr>
          <w:spacing w:val="11"/>
        </w:rPr>
        <w:t>and waste</w:t>
      </w:r>
      <w:r>
        <w:rPr>
          <w:spacing w:val="18"/>
          <w:w w:val="102"/>
        </w:rPr>
        <w:t xml:space="preserve"> </w:t>
      </w:r>
      <w:r>
        <w:rPr>
          <w:spacing w:val="11"/>
        </w:rPr>
        <w:t>can be</w:t>
      </w:r>
      <w:r>
        <w:rPr>
          <w:spacing w:val="16"/>
        </w:rPr>
        <w:t xml:space="preserve"> </w:t>
      </w:r>
      <w:r>
        <w:rPr>
          <w:spacing w:val="11"/>
        </w:rPr>
        <w:t>reduced.</w:t>
      </w:r>
      <w:r>
        <w:rPr>
          <w:spacing w:val="19"/>
          <w:w w:val="101"/>
        </w:rPr>
        <w:t xml:space="preserve"> </w:t>
      </w:r>
      <w:r>
        <w:rPr>
          <w:spacing w:val="11"/>
        </w:rPr>
        <w:t>Such</w:t>
      </w:r>
      <w:r>
        <w:rPr>
          <w:spacing w:val="18"/>
          <w:w w:val="101"/>
        </w:rPr>
        <w:t xml:space="preserve"> </w:t>
      </w:r>
      <w:r>
        <w:rPr>
          <w:spacing w:val="11"/>
        </w:rPr>
        <w:t>applica-</w:t>
      </w:r>
      <w:r>
        <w:t xml:space="preserve"> </w:t>
      </w:r>
      <w:r>
        <w:rPr>
          <w:spacing w:val="11"/>
        </w:rPr>
        <w:t>tions, though currently theoretical, highlight</w:t>
      </w:r>
      <w:r>
        <w:rPr>
          <w:spacing w:val="25"/>
          <w:w w:val="101"/>
        </w:rPr>
        <w:t xml:space="preserve"> </w:t>
      </w:r>
      <w:r>
        <w:rPr>
          <w:spacing w:val="11"/>
        </w:rPr>
        <w:t>the</w:t>
      </w:r>
      <w:r>
        <w:rPr>
          <w:spacing w:val="16"/>
          <w:w w:val="101"/>
        </w:rPr>
        <w:t xml:space="preserve"> </w:t>
      </w:r>
      <w:r>
        <w:rPr>
          <w:spacing w:val="11"/>
        </w:rPr>
        <w:t>transformative</w:t>
      </w:r>
      <w:r>
        <w:rPr>
          <w:spacing w:val="14"/>
          <w:w w:val="102"/>
        </w:rPr>
        <w:t xml:space="preserve"> </w:t>
      </w:r>
      <w:r>
        <w:rPr>
          <w:spacing w:val="11"/>
        </w:rPr>
        <w:t>poten-</w:t>
      </w:r>
      <w:r>
        <w:t xml:space="preserve"> </w:t>
      </w:r>
      <w:r>
        <w:rPr>
          <w:spacing w:val="10"/>
        </w:rPr>
        <w:t>tial of LLMs in revolutionizin</w:t>
      </w:r>
      <w:r>
        <w:rPr>
          <w:spacing w:val="9"/>
        </w:rPr>
        <w:t>g food</w:t>
      </w:r>
      <w:r>
        <w:rPr>
          <w:spacing w:val="14"/>
          <w:w w:val="101"/>
        </w:rPr>
        <w:t xml:space="preserve"> </w:t>
      </w:r>
      <w:r>
        <w:rPr>
          <w:spacing w:val="9"/>
        </w:rPr>
        <w:t>quality</w:t>
      </w:r>
      <w:r>
        <w:rPr>
          <w:spacing w:val="14"/>
        </w:rPr>
        <w:t xml:space="preserve"> </w:t>
      </w:r>
      <w:r>
        <w:rPr>
          <w:spacing w:val="9"/>
        </w:rPr>
        <w:t>inspection</w:t>
      </w:r>
      <w:r>
        <w:rPr>
          <w:spacing w:val="14"/>
          <w:w w:val="102"/>
        </w:rPr>
        <w:t xml:space="preserve"> </w:t>
      </w:r>
      <w:r>
        <w:rPr>
          <w:spacing w:val="9"/>
        </w:rPr>
        <w:t>and</w:t>
      </w:r>
      <w:r>
        <w:rPr>
          <w:spacing w:val="13"/>
          <w:w w:val="102"/>
        </w:rPr>
        <w:t xml:space="preserve"> </w:t>
      </w:r>
      <w:r>
        <w:rPr>
          <w:spacing w:val="9"/>
        </w:rPr>
        <w:t>control. The</w:t>
      </w:r>
      <w:r>
        <w:t xml:space="preserve"> </w:t>
      </w:r>
      <w:r>
        <w:rPr>
          <w:spacing w:val="9"/>
        </w:rPr>
        <w:t>efficiency</w:t>
      </w:r>
      <w:r>
        <w:rPr>
          <w:spacing w:val="32"/>
          <w:w w:val="101"/>
        </w:rPr>
        <w:t xml:space="preserve"> </w:t>
      </w:r>
      <w:r>
        <w:rPr>
          <w:spacing w:val="9"/>
        </w:rPr>
        <w:t>of</w:t>
      </w:r>
      <w:r>
        <w:rPr>
          <w:spacing w:val="21"/>
        </w:rPr>
        <w:t xml:space="preserve"> </w:t>
      </w:r>
      <w:r>
        <w:rPr>
          <w:spacing w:val="9"/>
        </w:rPr>
        <w:t>LLMs</w:t>
      </w:r>
      <w:r>
        <w:rPr>
          <w:spacing w:val="31"/>
        </w:rPr>
        <w:t xml:space="preserve"> </w:t>
      </w:r>
      <w:r>
        <w:rPr>
          <w:spacing w:val="9"/>
        </w:rPr>
        <w:t>in</w:t>
      </w:r>
      <w:r>
        <w:rPr>
          <w:spacing w:val="31"/>
        </w:rPr>
        <w:t xml:space="preserve"> </w:t>
      </w:r>
      <w:r>
        <w:rPr>
          <w:spacing w:val="9"/>
        </w:rPr>
        <w:t>tasks</w:t>
      </w:r>
      <w:r>
        <w:rPr>
          <w:spacing w:val="29"/>
          <w:w w:val="102"/>
        </w:rPr>
        <w:t xml:space="preserve"> </w:t>
      </w:r>
      <w:r>
        <w:rPr>
          <w:spacing w:val="9"/>
        </w:rPr>
        <w:t>li</w:t>
      </w:r>
      <w:r>
        <w:rPr>
          <w:spacing w:val="8"/>
        </w:rPr>
        <w:t>ke</w:t>
      </w:r>
      <w:r>
        <w:rPr>
          <w:spacing w:val="32"/>
        </w:rPr>
        <w:t xml:space="preserve"> </w:t>
      </w:r>
      <w:r>
        <w:rPr>
          <w:spacing w:val="8"/>
        </w:rPr>
        <w:t>semantic</w:t>
      </w:r>
      <w:r>
        <w:rPr>
          <w:spacing w:val="32"/>
        </w:rPr>
        <w:t xml:space="preserve"> </w:t>
      </w:r>
      <w:r>
        <w:rPr>
          <w:spacing w:val="8"/>
        </w:rPr>
        <w:t>classification</w:t>
      </w:r>
      <w:r>
        <w:rPr>
          <w:spacing w:val="31"/>
        </w:rPr>
        <w:t xml:space="preserve"> </w:t>
      </w:r>
      <w:r>
        <w:rPr>
          <w:spacing w:val="8"/>
        </w:rPr>
        <w:t>and</w:t>
      </w:r>
      <w:r>
        <w:rPr>
          <w:spacing w:val="29"/>
          <w:w w:val="102"/>
        </w:rPr>
        <w:t xml:space="preserve"> </w:t>
      </w:r>
      <w:r>
        <w:rPr>
          <w:spacing w:val="8"/>
        </w:rPr>
        <w:t>multi-step</w:t>
      </w:r>
      <w:r>
        <w:t xml:space="preserve"> </w:t>
      </w:r>
      <w:r>
        <w:rPr>
          <w:spacing w:val="10"/>
        </w:rPr>
        <w:t>logical</w:t>
      </w:r>
      <w:r>
        <w:t xml:space="preserve">  </w:t>
      </w:r>
      <w:r>
        <w:rPr>
          <w:spacing w:val="10"/>
        </w:rPr>
        <w:t>reasoning</w:t>
      </w:r>
      <w:r>
        <w:rPr>
          <w:spacing w:val="2"/>
        </w:rPr>
        <w:t xml:space="preserve">  </w:t>
      </w:r>
      <w:r>
        <w:rPr>
          <w:spacing w:val="10"/>
        </w:rPr>
        <w:t>supports</w:t>
      </w:r>
      <w:r>
        <w:t xml:space="preserve">  </w:t>
      </w:r>
      <w:r>
        <w:rPr>
          <w:spacing w:val="10"/>
        </w:rPr>
        <w:t>their</w:t>
      </w:r>
      <w:r>
        <w:rPr>
          <w:spacing w:val="1"/>
        </w:rPr>
        <w:t xml:space="preserve">  </w:t>
      </w:r>
      <w:r>
        <w:rPr>
          <w:spacing w:val="10"/>
        </w:rPr>
        <w:t>potential</w:t>
      </w:r>
      <w:r>
        <w:rPr>
          <w:spacing w:val="1"/>
        </w:rPr>
        <w:t xml:space="preserve">  </w:t>
      </w:r>
      <w:r>
        <w:rPr>
          <w:spacing w:val="10"/>
        </w:rPr>
        <w:t>in</w:t>
      </w:r>
      <w:r>
        <w:rPr>
          <w:spacing w:val="1"/>
        </w:rPr>
        <w:t xml:space="preserve">  </w:t>
      </w:r>
      <w:r>
        <w:rPr>
          <w:spacing w:val="10"/>
        </w:rPr>
        <w:t>such</w:t>
      </w:r>
      <w:r>
        <w:rPr>
          <w:spacing w:val="1"/>
        </w:rPr>
        <w:t xml:space="preserve">  </w:t>
      </w:r>
      <w:r>
        <w:rPr>
          <w:spacing w:val="10"/>
        </w:rPr>
        <w:t>appli</w:t>
      </w:r>
      <w:r>
        <w:rPr>
          <w:spacing w:val="9"/>
        </w:rPr>
        <w:t>cations</w:t>
      </w:r>
      <w:r>
        <w:rPr>
          <w:spacing w:val="4"/>
        </w:rPr>
        <w:t xml:space="preserve">  </w:t>
      </w:r>
      <w:r>
        <w:rPr>
          <w:spacing w:val="9"/>
        </w:rPr>
        <w:t>(</w:t>
      </w:r>
      <w:r>
        <w:fldChar w:fldCharType="begin"/>
      </w:r>
      <w:r>
        <w:instrText xml:space="preserve"> HYPERLINK \l "bookmark70" </w:instrText>
      </w:r>
      <w:r>
        <w:fldChar w:fldCharType="separate"/>
      </w:r>
      <w:r>
        <w:rPr>
          <w:color w:val="2196D1"/>
          <w:spacing w:val="9"/>
        </w:rPr>
        <w:t>Cres-</w:t>
      </w:r>
      <w:r>
        <w:rPr>
          <w:color w:val="2196D1"/>
          <w:spacing w:val="9"/>
        </w:rPr>
        <w:fldChar w:fldCharType="end"/>
      </w:r>
      <w:r>
        <w:rPr>
          <w:color w:val="2196D1"/>
          <w:spacing w:val="1"/>
        </w:rPr>
        <w:t xml:space="preserve"> </w:t>
      </w:r>
      <w:r>
        <w:fldChar w:fldCharType="begin"/>
      </w:r>
      <w:r>
        <w:instrText xml:space="preserve"> HYPERLINK \l "bookmark70" </w:instrText>
      </w:r>
      <w:r>
        <w:fldChar w:fldCharType="separate"/>
      </w:r>
      <w:r>
        <w:rPr>
          <w:color w:val="2196D1"/>
          <w:spacing w:val="9"/>
        </w:rPr>
        <w:t>well, Shanahan, &amp; Higgins, 2022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12"/>
          <w:w w:val="102"/>
        </w:rPr>
        <w:t xml:space="preserve"> </w:t>
      </w:r>
      <w:r>
        <w:rPr>
          <w:spacing w:val="9"/>
        </w:rPr>
        <w:t>Additionally, their ability to translate</w:t>
      </w:r>
      <w:r>
        <w:t xml:space="preserve"> </w:t>
      </w:r>
      <w:r>
        <w:rPr>
          <w:spacing w:val="11"/>
        </w:rPr>
        <w:t>natural language goals into structured planning languages and</w:t>
      </w:r>
      <w:r>
        <w:rPr>
          <w:spacing w:val="10"/>
        </w:rPr>
        <w:t xml:space="preserve"> generate</w:t>
      </w:r>
      <w:r>
        <w:t xml:space="preserve"> </w:t>
      </w:r>
      <w:r>
        <w:rPr>
          <w:spacing w:val="11"/>
        </w:rPr>
        <w:t>comprehensive long-f</w:t>
      </w:r>
      <w:r>
        <w:rPr>
          <w:spacing w:val="10"/>
        </w:rPr>
        <w:t>orm answers further demonstrates their versatility</w:t>
      </w:r>
      <w:r>
        <w:t xml:space="preserve"> </w:t>
      </w:r>
      <w:r>
        <w:rPr>
          <w:spacing w:val="9"/>
        </w:rPr>
        <w:t>and utility in complex reasoning and analysis tasks,</w:t>
      </w:r>
      <w:r>
        <w:rPr>
          <w:spacing w:val="4"/>
        </w:rPr>
        <w:t xml:space="preserve"> </w:t>
      </w:r>
      <w:r>
        <w:rPr>
          <w:spacing w:val="9"/>
        </w:rPr>
        <w:t>which</w:t>
      </w:r>
      <w:r>
        <w:rPr>
          <w:spacing w:val="1"/>
        </w:rPr>
        <w:t xml:space="preserve"> </w:t>
      </w:r>
      <w:r>
        <w:rPr>
          <w:spacing w:val="9"/>
        </w:rPr>
        <w:t>are crucial</w:t>
      </w:r>
      <w:r>
        <w:t xml:space="preserve"> </w:t>
      </w:r>
      <w:r>
        <w:rPr>
          <w:spacing w:val="9"/>
        </w:rPr>
        <w:t>for</w:t>
      </w:r>
    </w:p>
    <w:p w14:paraId="132759DA">
      <w:pPr>
        <w:spacing w:line="289" w:lineRule="auto"/>
        <w:sectPr>
          <w:type w:val="continuous"/>
          <w:pgSz w:w="11906" w:h="15875"/>
          <w:pgMar w:top="890" w:right="751" w:bottom="719" w:left="748" w:header="694" w:footer="605" w:gutter="0"/>
          <w:cols w:equalWidth="0" w:num="2">
            <w:col w:w="5281" w:space="100"/>
            <w:col w:w="5026"/>
          </w:cols>
        </w:sectPr>
      </w:pPr>
    </w:p>
    <w:p w14:paraId="6DF8BB81">
      <w:pPr>
        <w:spacing w:line="123" w:lineRule="exact"/>
      </w:pPr>
    </w:p>
    <w:p w14:paraId="4C02E0C1">
      <w:pPr>
        <w:spacing w:line="123" w:lineRule="exact"/>
        <w:sectPr>
          <w:headerReference r:id="rId13" w:type="default"/>
          <w:footerReference r:id="rId14" w:type="default"/>
          <w:pgSz w:w="11906" w:h="15875"/>
          <w:pgMar w:top="890" w:right="742" w:bottom="721" w:left="749" w:header="694" w:footer="605" w:gutter="0"/>
          <w:cols w:equalWidth="0" w:num="1">
            <w:col w:w="10414"/>
          </w:cols>
        </w:sectPr>
      </w:pPr>
    </w:p>
    <w:p w14:paraId="2C2DE6DE">
      <w:pPr>
        <w:pStyle w:val="2"/>
        <w:spacing w:before="83" w:line="221" w:lineRule="auto"/>
        <w:ind w:left="7"/>
      </w:pPr>
      <w:r>
        <w:rPr>
          <w:spacing w:val="10"/>
        </w:rPr>
        <w:t>quality control in the</w:t>
      </w:r>
      <w:r>
        <w:rPr>
          <w:spacing w:val="15"/>
          <w:w w:val="101"/>
        </w:rPr>
        <w:t xml:space="preserve"> </w:t>
      </w:r>
      <w:r>
        <w:rPr>
          <w:spacing w:val="10"/>
        </w:rPr>
        <w:t>food</w:t>
      </w:r>
      <w:r>
        <w:rPr>
          <w:spacing w:val="15"/>
          <w:w w:val="101"/>
        </w:rPr>
        <w:t xml:space="preserve"> </w:t>
      </w:r>
      <w:r>
        <w:rPr>
          <w:spacing w:val="10"/>
        </w:rPr>
        <w:t>industry</w:t>
      </w:r>
      <w:r>
        <w:rPr>
          <w:spacing w:val="19"/>
          <w:w w:val="101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"bookmark71" </w:instrText>
      </w:r>
      <w:r>
        <w:fldChar w:fldCharType="separate"/>
      </w:r>
      <w:r>
        <w:rPr>
          <w:color w:val="2196D1"/>
          <w:spacing w:val="10"/>
        </w:rPr>
        <w:t>Chen,</w:t>
      </w:r>
      <w:r>
        <w:rPr>
          <w:color w:val="2196D1"/>
          <w:spacing w:val="18"/>
        </w:rPr>
        <w:t xml:space="preserve"> </w:t>
      </w:r>
      <w:r>
        <w:rPr>
          <w:color w:val="2196D1"/>
          <w:spacing w:val="10"/>
        </w:rPr>
        <w:t>2022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 xml:space="preserve">; </w:t>
      </w:r>
      <w:r>
        <w:fldChar w:fldCharType="begin"/>
      </w:r>
      <w:r>
        <w:instrText xml:space="preserve"> HYPERLINK \l "bookmark72" </w:instrText>
      </w:r>
      <w:r>
        <w:fldChar w:fldCharType="separate"/>
      </w:r>
      <w:r>
        <w:rPr>
          <w:color w:val="2196D1"/>
          <w:spacing w:val="10"/>
        </w:rPr>
        <w:t>Xie</w:t>
      </w:r>
      <w:r>
        <w:rPr>
          <w:color w:val="2196D1"/>
          <w:spacing w:val="15"/>
          <w:w w:val="102"/>
        </w:rPr>
        <w:t xml:space="preserve"> </w:t>
      </w:r>
      <w:r>
        <w:rPr>
          <w:color w:val="2196D1"/>
          <w:spacing w:val="10"/>
        </w:rPr>
        <w:t>et</w:t>
      </w:r>
      <w:r>
        <w:rPr>
          <w:color w:val="2196D1"/>
          <w:spacing w:val="15"/>
          <w:w w:val="102"/>
        </w:rPr>
        <w:t xml:space="preserve"> </w:t>
      </w:r>
      <w:r>
        <w:rPr>
          <w:color w:val="2196D1"/>
          <w:spacing w:val="10"/>
        </w:rPr>
        <w:t>al.,</w:t>
      </w:r>
      <w:r>
        <w:rPr>
          <w:color w:val="2196D1"/>
          <w:spacing w:val="17"/>
          <w:w w:val="101"/>
        </w:rPr>
        <w:t xml:space="preserve"> </w:t>
      </w:r>
      <w:r>
        <w:rPr>
          <w:color w:val="2196D1"/>
          <w:spacing w:val="10"/>
        </w:rPr>
        <w:t>2023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</w:p>
    <w:p w14:paraId="4CBA1D52">
      <w:pPr>
        <w:pStyle w:val="2"/>
        <w:spacing w:before="50" w:line="289" w:lineRule="auto"/>
        <w:ind w:left="5" w:right="259" w:firstLine="236"/>
        <w:jc w:val="both"/>
      </w:pPr>
      <w:r>
        <w:rPr>
          <w:spacing w:val="8"/>
        </w:rPr>
        <w:t>A</w:t>
      </w:r>
      <w:r>
        <w:rPr>
          <w:spacing w:val="45"/>
          <w:w w:val="101"/>
        </w:rPr>
        <w:t xml:space="preserve"> </w:t>
      </w:r>
      <w:r>
        <w:rPr>
          <w:spacing w:val="8"/>
        </w:rPr>
        <w:t>specialized</w:t>
      </w:r>
      <w:r>
        <w:rPr>
          <w:spacing w:val="25"/>
          <w:w w:val="101"/>
        </w:rPr>
        <w:t xml:space="preserve"> </w:t>
      </w:r>
      <w:r>
        <w:rPr>
          <w:spacing w:val="8"/>
        </w:rPr>
        <w:t>LLM</w:t>
      </w:r>
      <w:r>
        <w:rPr>
          <w:spacing w:val="25"/>
          <w:w w:val="101"/>
        </w:rPr>
        <w:t xml:space="preserve"> </w:t>
      </w:r>
      <w:r>
        <w:rPr>
          <w:spacing w:val="8"/>
        </w:rPr>
        <w:t>for</w:t>
      </w:r>
      <w:r>
        <w:rPr>
          <w:spacing w:val="25"/>
          <w:w w:val="101"/>
        </w:rPr>
        <w:t xml:space="preserve"> </w:t>
      </w:r>
      <w:r>
        <w:rPr>
          <w:spacing w:val="8"/>
        </w:rPr>
        <w:t>Food</w:t>
      </w:r>
      <w:r>
        <w:rPr>
          <w:spacing w:val="27"/>
          <w:w w:val="101"/>
        </w:rPr>
        <w:t xml:space="preserve"> </w:t>
      </w:r>
      <w:r>
        <w:rPr>
          <w:spacing w:val="8"/>
        </w:rPr>
        <w:t>Quality</w:t>
      </w:r>
      <w:r>
        <w:rPr>
          <w:spacing w:val="26"/>
          <w:w w:val="101"/>
        </w:rPr>
        <w:t xml:space="preserve"> </w:t>
      </w:r>
      <w:r>
        <w:rPr>
          <w:spacing w:val="8"/>
        </w:rPr>
        <w:t>Control,</w:t>
      </w:r>
      <w:r>
        <w:rPr>
          <w:spacing w:val="27"/>
        </w:rPr>
        <w:t xml:space="preserve"> </w:t>
      </w:r>
      <w:r>
        <w:rPr>
          <w:spacing w:val="8"/>
        </w:rPr>
        <w:t>designed</w:t>
      </w:r>
      <w:r>
        <w:rPr>
          <w:spacing w:val="25"/>
          <w:w w:val="102"/>
        </w:rPr>
        <w:t xml:space="preserve"> </w:t>
      </w:r>
      <w:r>
        <w:rPr>
          <w:spacing w:val="8"/>
        </w:rPr>
        <w:t>for</w:t>
      </w:r>
      <w:r>
        <w:rPr>
          <w:spacing w:val="25"/>
          <w:w w:val="101"/>
        </w:rPr>
        <w:t xml:space="preserve"> </w:t>
      </w:r>
      <w:r>
        <w:rPr>
          <w:spacing w:val="8"/>
        </w:rPr>
        <w:t>the</w:t>
      </w:r>
      <w:r>
        <w:rPr>
          <w:spacing w:val="25"/>
          <w:w w:val="102"/>
        </w:rPr>
        <w:t xml:space="preserve"> </w:t>
      </w:r>
      <w:r>
        <w:rPr>
          <w:spacing w:val="8"/>
        </w:rPr>
        <w:t>food</w:t>
      </w:r>
      <w:r>
        <w:t xml:space="preserve"> </w:t>
      </w:r>
      <w:r>
        <w:rPr>
          <w:spacing w:val="10"/>
        </w:rPr>
        <w:t>testing</w:t>
      </w:r>
      <w:r>
        <w:rPr>
          <w:spacing w:val="30"/>
          <w:w w:val="101"/>
        </w:rPr>
        <w:t xml:space="preserve"> </w:t>
      </w:r>
      <w:r>
        <w:rPr>
          <w:spacing w:val="10"/>
        </w:rPr>
        <w:t>domain,</w:t>
      </w:r>
      <w:r>
        <w:rPr>
          <w:spacing w:val="27"/>
          <w:w w:val="101"/>
        </w:rPr>
        <w:t xml:space="preserve"> </w:t>
      </w:r>
      <w:r>
        <w:rPr>
          <w:spacing w:val="10"/>
        </w:rPr>
        <w:t>demonstrates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27"/>
          <w:w w:val="101"/>
        </w:rPr>
        <w:t xml:space="preserve"> </w:t>
      </w:r>
      <w:r>
        <w:rPr>
          <w:spacing w:val="10"/>
        </w:rPr>
        <w:t>immense</w:t>
      </w:r>
      <w:r>
        <w:rPr>
          <w:spacing w:val="26"/>
        </w:rPr>
        <w:t xml:space="preserve"> </w:t>
      </w:r>
      <w:r>
        <w:rPr>
          <w:spacing w:val="10"/>
        </w:rPr>
        <w:t>potential</w:t>
      </w:r>
      <w:r>
        <w:rPr>
          <w:spacing w:val="28"/>
        </w:rPr>
        <w:t xml:space="preserve"> </w:t>
      </w:r>
      <w:r>
        <w:rPr>
          <w:spacing w:val="10"/>
        </w:rPr>
        <w:t>of</w:t>
      </w:r>
      <w:r>
        <w:rPr>
          <w:spacing w:val="17"/>
          <w:w w:val="101"/>
        </w:rPr>
        <w:t xml:space="preserve"> </w:t>
      </w:r>
      <w:r>
        <w:rPr>
          <w:spacing w:val="10"/>
        </w:rPr>
        <w:t>LLMs</w:t>
      </w:r>
      <w:r>
        <w:rPr>
          <w:spacing w:val="27"/>
          <w:w w:val="102"/>
        </w:rPr>
        <w:t xml:space="preserve"> </w:t>
      </w:r>
      <w:r>
        <w:rPr>
          <w:spacing w:val="10"/>
        </w:rPr>
        <w:t>in</w:t>
      </w:r>
      <w:r>
        <w:rPr>
          <w:spacing w:val="26"/>
        </w:rPr>
        <w:t xml:space="preserve"> </w:t>
      </w:r>
      <w:r>
        <w:rPr>
          <w:spacing w:val="10"/>
        </w:rPr>
        <w:t>revo-</w:t>
      </w:r>
      <w:r>
        <w:t xml:space="preserve"> </w:t>
      </w:r>
      <w:r>
        <w:rPr>
          <w:spacing w:val="10"/>
        </w:rPr>
        <w:t>lutionizing  inspection  and  quality  control  within  the  food  industry</w:t>
      </w:r>
      <w:r>
        <w:rPr>
          <w:spacing w:val="9"/>
        </w:rPr>
        <w:t xml:space="preserve"> (</w:t>
      </w: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color w:val="2196D1"/>
          <w:spacing w:val="9"/>
        </w:rPr>
        <w:t>Chowdhery</w:t>
      </w:r>
      <w:r>
        <w:rPr>
          <w:color w:val="2196D1"/>
          <w:spacing w:val="45"/>
        </w:rPr>
        <w:t xml:space="preserve"> </w:t>
      </w:r>
      <w:r>
        <w:rPr>
          <w:color w:val="2196D1"/>
          <w:spacing w:val="9"/>
        </w:rPr>
        <w:t>et</w:t>
      </w:r>
      <w:r>
        <w:rPr>
          <w:color w:val="2196D1"/>
          <w:spacing w:val="27"/>
          <w:w w:val="101"/>
        </w:rPr>
        <w:t xml:space="preserve"> </w:t>
      </w:r>
      <w:r>
        <w:rPr>
          <w:color w:val="2196D1"/>
          <w:spacing w:val="9"/>
        </w:rPr>
        <w:t>al.,</w:t>
      </w:r>
      <w:r>
        <w:rPr>
          <w:color w:val="2196D1"/>
          <w:spacing w:val="28"/>
          <w:w w:val="102"/>
        </w:rPr>
        <w:t xml:space="preserve"> </w:t>
      </w:r>
      <w:r>
        <w:rPr>
          <w:color w:val="2196D1"/>
          <w:spacing w:val="9"/>
        </w:rPr>
        <w:t>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;</w:t>
      </w:r>
      <w:r>
        <w:rPr>
          <w:spacing w:val="21"/>
          <w:w w:val="101"/>
        </w:rPr>
        <w:t xml:space="preserve"> </w:t>
      </w:r>
      <w:r>
        <w:fldChar w:fldCharType="begin"/>
      </w:r>
      <w:r>
        <w:instrText xml:space="preserve"> HYPERLINK \l "bookmark73" </w:instrText>
      </w:r>
      <w:r>
        <w:fldChar w:fldCharType="separate"/>
      </w:r>
      <w:r>
        <w:rPr>
          <w:color w:val="2196D1"/>
          <w:spacing w:val="9"/>
        </w:rPr>
        <w:t>Qi,</w:t>
      </w:r>
      <w:r>
        <w:rPr>
          <w:color w:val="2196D1"/>
          <w:spacing w:val="23"/>
          <w:w w:val="101"/>
        </w:rPr>
        <w:t xml:space="preserve"> </w:t>
      </w:r>
      <w:r>
        <w:rPr>
          <w:color w:val="2196D1"/>
          <w:spacing w:val="9"/>
        </w:rPr>
        <w:t>Yu,</w:t>
      </w:r>
      <w:r>
        <w:rPr>
          <w:color w:val="2196D1"/>
          <w:spacing w:val="24"/>
          <w:w w:val="102"/>
        </w:rPr>
        <w:t xml:space="preserve"> </w:t>
      </w:r>
      <w:r>
        <w:rPr>
          <w:color w:val="2196D1"/>
          <w:spacing w:val="9"/>
        </w:rPr>
        <w:t>Tu,</w:t>
      </w:r>
      <w:r>
        <w:rPr>
          <w:color w:val="2196D1"/>
          <w:spacing w:val="24"/>
          <w:w w:val="101"/>
        </w:rPr>
        <w:t xml:space="preserve"> </w:t>
      </w:r>
      <w:r>
        <w:rPr>
          <w:color w:val="2196D1"/>
          <w:spacing w:val="9"/>
        </w:rPr>
        <w:t>Tan,</w:t>
      </w:r>
      <w:r>
        <w:rPr>
          <w:color w:val="2196D1"/>
          <w:spacing w:val="27"/>
          <w:w w:val="102"/>
        </w:rPr>
        <w:t xml:space="preserve"> </w:t>
      </w:r>
      <w:r>
        <w:rPr>
          <w:color w:val="2196D1"/>
          <w:spacing w:val="9"/>
        </w:rPr>
        <w:t>&amp;</w:t>
      </w:r>
      <w:r>
        <w:rPr>
          <w:color w:val="2196D1"/>
          <w:spacing w:val="27"/>
        </w:rPr>
        <w:t xml:space="preserve"> </w:t>
      </w:r>
      <w:r>
        <w:rPr>
          <w:color w:val="2196D1"/>
          <w:spacing w:val="9"/>
        </w:rPr>
        <w:t>Huang,</w:t>
      </w:r>
      <w:r>
        <w:rPr>
          <w:color w:val="2196D1"/>
          <w:spacing w:val="29"/>
          <w:w w:val="101"/>
        </w:rPr>
        <w:t xml:space="preserve"> </w:t>
      </w:r>
      <w:r>
        <w:rPr>
          <w:color w:val="2196D1"/>
          <w:spacing w:val="9"/>
        </w:rPr>
        <w:t>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24"/>
        </w:rPr>
        <w:t xml:space="preserve"> </w:t>
      </w:r>
      <w:r>
        <w:rPr>
          <w:spacing w:val="9"/>
        </w:rPr>
        <w:t>This</w:t>
      </w:r>
      <w:r>
        <w:rPr>
          <w:spacing w:val="27"/>
          <w:w w:val="101"/>
        </w:rPr>
        <w:t xml:space="preserve"> </w:t>
      </w:r>
      <w:r>
        <w:rPr>
          <w:spacing w:val="9"/>
        </w:rPr>
        <w:t>con-</w:t>
      </w:r>
      <w:r>
        <w:t xml:space="preserve"> </w:t>
      </w:r>
      <w:r>
        <w:rPr>
          <w:spacing w:val="10"/>
        </w:rPr>
        <w:t>ceptual</w:t>
      </w:r>
      <w:r>
        <w:rPr>
          <w:spacing w:val="43"/>
          <w:w w:val="102"/>
        </w:rPr>
        <w:t xml:space="preserve"> </w:t>
      </w:r>
      <w:r>
        <w:rPr>
          <w:spacing w:val="10"/>
        </w:rPr>
        <w:t>model</w:t>
      </w:r>
      <w:r>
        <w:rPr>
          <w:spacing w:val="30"/>
          <w:w w:val="101"/>
        </w:rPr>
        <w:t xml:space="preserve"> </w:t>
      </w:r>
      <w:r>
        <w:rPr>
          <w:spacing w:val="10"/>
        </w:rPr>
        <w:t>is</w:t>
      </w:r>
      <w:r>
        <w:rPr>
          <w:spacing w:val="27"/>
          <w:w w:val="101"/>
        </w:rPr>
        <w:t xml:space="preserve"> </w:t>
      </w:r>
      <w:r>
        <w:rPr>
          <w:spacing w:val="10"/>
        </w:rPr>
        <w:t>notable</w:t>
      </w:r>
      <w:r>
        <w:rPr>
          <w:spacing w:val="29"/>
          <w:w w:val="101"/>
        </w:rPr>
        <w:t xml:space="preserve"> </w:t>
      </w:r>
      <w:r>
        <w:rPr>
          <w:spacing w:val="10"/>
        </w:rPr>
        <w:t>for</w:t>
      </w:r>
      <w:r>
        <w:rPr>
          <w:spacing w:val="31"/>
        </w:rPr>
        <w:t xml:space="preserve"> </w:t>
      </w:r>
      <w:r>
        <w:rPr>
          <w:spacing w:val="10"/>
        </w:rPr>
        <w:t>its</w:t>
      </w:r>
      <w:r>
        <w:rPr>
          <w:spacing w:val="30"/>
        </w:rPr>
        <w:t xml:space="preserve"> </w:t>
      </w:r>
      <w:r>
        <w:rPr>
          <w:spacing w:val="10"/>
        </w:rPr>
        <w:t>incremental</w:t>
      </w:r>
      <w:r>
        <w:rPr>
          <w:spacing w:val="27"/>
        </w:rPr>
        <w:t xml:space="preserve"> </w:t>
      </w:r>
      <w:r>
        <w:rPr>
          <w:spacing w:val="10"/>
        </w:rPr>
        <w:t>pre-training</w:t>
      </w:r>
      <w:r>
        <w:rPr>
          <w:spacing w:val="30"/>
          <w:w w:val="101"/>
        </w:rPr>
        <w:t xml:space="preserve"> </w:t>
      </w:r>
      <w:r>
        <w:rPr>
          <w:spacing w:val="10"/>
        </w:rPr>
        <w:t>on</w:t>
      </w:r>
      <w:r>
        <w:rPr>
          <w:spacing w:val="30"/>
        </w:rPr>
        <w:t xml:space="preserve"> </w:t>
      </w:r>
      <w:r>
        <w:rPr>
          <w:spacing w:val="10"/>
        </w:rPr>
        <w:t>a</w:t>
      </w:r>
      <w:r>
        <w:rPr>
          <w:spacing w:val="30"/>
          <w:w w:val="102"/>
        </w:rPr>
        <w:t xml:space="preserve"> </w:t>
      </w:r>
      <w:r>
        <w:rPr>
          <w:spacing w:val="10"/>
        </w:rPr>
        <w:t>diverse</w:t>
      </w:r>
      <w:r>
        <w:t xml:space="preserve"> </w:t>
      </w:r>
      <w:r>
        <w:rPr>
          <w:spacing w:val="11"/>
        </w:rPr>
        <w:t>array</w:t>
      </w:r>
      <w:r>
        <w:rPr>
          <w:spacing w:val="30"/>
        </w:rPr>
        <w:t xml:space="preserve"> </w:t>
      </w:r>
      <w:r>
        <w:rPr>
          <w:spacing w:val="11"/>
        </w:rPr>
        <w:t>of</w:t>
      </w:r>
      <w:r>
        <w:rPr>
          <w:spacing w:val="18"/>
          <w:w w:val="102"/>
        </w:rPr>
        <w:t xml:space="preserve"> </w:t>
      </w:r>
      <w:r>
        <w:rPr>
          <w:spacing w:val="11"/>
        </w:rPr>
        <w:t>data</w:t>
      </w:r>
      <w:r>
        <w:rPr>
          <w:spacing w:val="28"/>
          <w:w w:val="102"/>
        </w:rPr>
        <w:t xml:space="preserve"> </w:t>
      </w:r>
      <w:r>
        <w:rPr>
          <w:spacing w:val="11"/>
        </w:rPr>
        <w:t>sources,</w:t>
      </w:r>
      <w:r>
        <w:rPr>
          <w:spacing w:val="28"/>
        </w:rPr>
        <w:t xml:space="preserve"> </w:t>
      </w:r>
      <w:r>
        <w:rPr>
          <w:spacing w:val="11"/>
        </w:rPr>
        <w:t>suc</w:t>
      </w:r>
      <w:r>
        <w:rPr>
          <w:spacing w:val="10"/>
        </w:rPr>
        <w:t>h</w:t>
      </w:r>
      <w:r>
        <w:rPr>
          <w:spacing w:val="29"/>
        </w:rPr>
        <w:t xml:space="preserve"> </w:t>
      </w:r>
      <w:r>
        <w:rPr>
          <w:spacing w:val="10"/>
        </w:rPr>
        <w:t>as</w:t>
      </w:r>
      <w:r>
        <w:rPr>
          <w:spacing w:val="29"/>
          <w:w w:val="101"/>
        </w:rPr>
        <w:t xml:space="preserve"> </w:t>
      </w:r>
      <w:r>
        <w:rPr>
          <w:spacing w:val="10"/>
        </w:rPr>
        <w:t>images,</w:t>
      </w:r>
      <w:r>
        <w:rPr>
          <w:spacing w:val="28"/>
          <w:w w:val="102"/>
        </w:rPr>
        <w:t xml:space="preserve"> </w:t>
      </w:r>
      <w:r>
        <w:rPr>
          <w:spacing w:val="10"/>
        </w:rPr>
        <w:t>scanned</w:t>
      </w:r>
      <w:r>
        <w:rPr>
          <w:spacing w:val="28"/>
          <w:w w:val="101"/>
        </w:rPr>
        <w:t xml:space="preserve"> </w:t>
      </w:r>
      <w:r>
        <w:rPr>
          <w:spacing w:val="10"/>
        </w:rPr>
        <w:t>documents,</w:t>
      </w:r>
      <w:r>
        <w:rPr>
          <w:spacing w:val="28"/>
          <w:w w:val="101"/>
        </w:rPr>
        <w:t xml:space="preserve"> </w:t>
      </w:r>
      <w:r>
        <w:rPr>
          <w:spacing w:val="10"/>
        </w:rPr>
        <w:t>and</w:t>
      </w:r>
      <w:r>
        <w:rPr>
          <w:spacing w:val="29"/>
          <w:w w:val="102"/>
        </w:rPr>
        <w:t xml:space="preserve"> </w:t>
      </w:r>
      <w:r>
        <w:rPr>
          <w:spacing w:val="10"/>
        </w:rPr>
        <w:t>struc-</w:t>
      </w:r>
      <w:r>
        <w:t xml:space="preserve"> </w:t>
      </w:r>
      <w:r>
        <w:rPr>
          <w:spacing w:val="11"/>
        </w:rPr>
        <w:t>tured data from private databases</w:t>
      </w:r>
      <w:r>
        <w:rPr>
          <w:spacing w:val="18"/>
        </w:rPr>
        <w:t xml:space="preserve"> </w:t>
      </w:r>
      <w:r>
        <w:rPr>
          <w:spacing w:val="11"/>
        </w:rPr>
        <w:t>(</w:t>
      </w:r>
      <w:r>
        <w:fldChar w:fldCharType="begin"/>
      </w:r>
      <w:r>
        <w:instrText xml:space="preserve"> HYPERLINK \l "bookmark74" </w:instrText>
      </w:r>
      <w:r>
        <w:fldChar w:fldCharType="separate"/>
      </w:r>
      <w:r>
        <w:rPr>
          <w:color w:val="2196D1"/>
          <w:spacing w:val="10"/>
        </w:rPr>
        <w:t>Fig.</w:t>
      </w:r>
      <w:r>
        <w:rPr>
          <w:color w:val="2196D1"/>
          <w:spacing w:val="15"/>
          <w:w w:val="102"/>
        </w:rPr>
        <w:t xml:space="preserve"> </w:t>
      </w:r>
      <w:r>
        <w:rPr>
          <w:color w:val="2196D1"/>
          <w:spacing w:val="10"/>
        </w:rPr>
        <w:t>3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a). This</w:t>
      </w:r>
      <w:r>
        <w:rPr>
          <w:spacing w:val="13"/>
          <w:w w:val="102"/>
        </w:rPr>
        <w:t xml:space="preserve"> </w:t>
      </w:r>
      <w:r>
        <w:rPr>
          <w:spacing w:val="10"/>
        </w:rPr>
        <w:t>approach</w:t>
      </w:r>
      <w:r>
        <w:rPr>
          <w:spacing w:val="13"/>
          <w:w w:val="101"/>
        </w:rPr>
        <w:t xml:space="preserve"> </w:t>
      </w:r>
      <w:r>
        <w:rPr>
          <w:spacing w:val="10"/>
        </w:rPr>
        <w:t>enables</w:t>
      </w:r>
      <w:r>
        <w:rPr>
          <w:spacing w:val="13"/>
          <w:w w:val="101"/>
        </w:rPr>
        <w:t xml:space="preserve"> </w:t>
      </w:r>
      <w:r>
        <w:rPr>
          <w:spacing w:val="10"/>
        </w:rPr>
        <w:t>it</w:t>
      </w:r>
      <w:r>
        <w:rPr>
          <w:spacing w:val="13"/>
        </w:rPr>
        <w:t xml:space="preserve"> </w:t>
      </w:r>
      <w:r>
        <w:rPr>
          <w:spacing w:val="10"/>
        </w:rPr>
        <w:t>to</w:t>
      </w:r>
      <w:r>
        <w:t xml:space="preserve"> </w:t>
      </w:r>
      <w:r>
        <w:rPr>
          <w:spacing w:val="11"/>
        </w:rPr>
        <w:t>adeptly</w:t>
      </w:r>
      <w:r>
        <w:rPr>
          <w:spacing w:val="2"/>
        </w:rPr>
        <w:t xml:space="preserve">  </w:t>
      </w:r>
      <w:r>
        <w:rPr>
          <w:spacing w:val="11"/>
        </w:rPr>
        <w:t>assimilate</w:t>
      </w:r>
      <w:r>
        <w:rPr>
          <w:spacing w:val="38"/>
        </w:rPr>
        <w:t xml:space="preserve"> </w:t>
      </w:r>
      <w:r>
        <w:rPr>
          <w:spacing w:val="11"/>
        </w:rPr>
        <w:t>and</w:t>
      </w:r>
      <w:r>
        <w:t xml:space="preserve">  </w:t>
      </w:r>
      <w:r>
        <w:rPr>
          <w:spacing w:val="11"/>
        </w:rPr>
        <w:t>interpret</w:t>
      </w:r>
      <w:r>
        <w:rPr>
          <w:spacing w:val="38"/>
        </w:rPr>
        <w:t xml:space="preserve"> </w:t>
      </w:r>
      <w:r>
        <w:rPr>
          <w:spacing w:val="11"/>
        </w:rPr>
        <w:t>the</w:t>
      </w:r>
      <w:r>
        <w:t xml:space="preserve">  </w:t>
      </w:r>
      <w:r>
        <w:rPr>
          <w:spacing w:val="11"/>
        </w:rPr>
        <w:t>complex</w:t>
      </w:r>
      <w:r>
        <w:t xml:space="preserve">  </w:t>
      </w:r>
      <w:r>
        <w:rPr>
          <w:spacing w:val="11"/>
        </w:rPr>
        <w:t>and</w:t>
      </w:r>
      <w:r>
        <w:rPr>
          <w:spacing w:val="34"/>
          <w:w w:val="101"/>
        </w:rPr>
        <w:t xml:space="preserve"> </w:t>
      </w:r>
      <w:r>
        <w:rPr>
          <w:spacing w:val="11"/>
        </w:rPr>
        <w:t>varied</w:t>
      </w:r>
      <w:r>
        <w:t xml:space="preserve">  </w:t>
      </w:r>
      <w:r>
        <w:rPr>
          <w:spacing w:val="11"/>
        </w:rPr>
        <w:t>information</w:t>
      </w:r>
      <w:r>
        <w:rPr>
          <w:spacing w:val="1"/>
        </w:rPr>
        <w:t xml:space="preserve"> </w:t>
      </w:r>
      <w:r>
        <w:rPr>
          <w:spacing w:val="9"/>
        </w:rPr>
        <w:t>typical</w:t>
      </w:r>
      <w:r>
        <w:rPr>
          <w:spacing w:val="33"/>
        </w:rPr>
        <w:t xml:space="preserve"> </w:t>
      </w:r>
      <w:r>
        <w:rPr>
          <w:spacing w:val="9"/>
        </w:rPr>
        <w:t>in</w:t>
      </w:r>
      <w:r>
        <w:rPr>
          <w:spacing w:val="18"/>
        </w:rPr>
        <w:t xml:space="preserve"> </w:t>
      </w:r>
      <w:r>
        <w:rPr>
          <w:spacing w:val="9"/>
        </w:rPr>
        <w:t>food</w:t>
      </w:r>
      <w:r>
        <w:rPr>
          <w:spacing w:val="16"/>
          <w:w w:val="101"/>
        </w:rPr>
        <w:t xml:space="preserve"> </w:t>
      </w:r>
      <w:r>
        <w:rPr>
          <w:spacing w:val="9"/>
        </w:rPr>
        <w:t>testing</w:t>
      </w:r>
      <w:r>
        <w:rPr>
          <w:spacing w:val="18"/>
          <w:w w:val="101"/>
        </w:rPr>
        <w:t xml:space="preserve"> </w:t>
      </w:r>
      <w:r>
        <w:rPr>
          <w:spacing w:val="9"/>
        </w:rPr>
        <w:t>scenarios</w:t>
      </w:r>
      <w:r>
        <w:rPr>
          <w:spacing w:val="22"/>
          <w:w w:val="101"/>
        </w:rPr>
        <w:t xml:space="preserve"> </w:t>
      </w:r>
      <w:r>
        <w:rPr>
          <w:spacing w:val="9"/>
        </w:rPr>
        <w:t>(</w:t>
      </w:r>
      <w:r>
        <w:fldChar w:fldCharType="begin"/>
      </w:r>
      <w:r>
        <w:instrText xml:space="preserve"> HYPERLINK \l "bookmark75" </w:instrText>
      </w:r>
      <w:r>
        <w:fldChar w:fldCharType="separate"/>
      </w:r>
      <w:r>
        <w:rPr>
          <w:color w:val="2196D1"/>
          <w:spacing w:val="9"/>
        </w:rPr>
        <w:t>Xu</w:t>
      </w:r>
      <w:r>
        <w:rPr>
          <w:color w:val="2196D1"/>
          <w:spacing w:val="19"/>
        </w:rPr>
        <w:t xml:space="preserve"> </w:t>
      </w:r>
      <w:r>
        <w:rPr>
          <w:color w:val="2196D1"/>
          <w:spacing w:val="9"/>
        </w:rPr>
        <w:t>et</w:t>
      </w:r>
      <w:r>
        <w:rPr>
          <w:color w:val="2196D1"/>
          <w:spacing w:val="18"/>
        </w:rPr>
        <w:t xml:space="preserve"> </w:t>
      </w:r>
      <w:r>
        <w:rPr>
          <w:color w:val="2196D1"/>
          <w:spacing w:val="9"/>
        </w:rPr>
        <w:t>al.,</w:t>
      </w:r>
      <w:r>
        <w:rPr>
          <w:color w:val="2196D1"/>
          <w:spacing w:val="20"/>
        </w:rPr>
        <w:t xml:space="preserve"> </w:t>
      </w:r>
      <w:r>
        <w:rPr>
          <w:color w:val="2196D1"/>
          <w:spacing w:val="9"/>
        </w:rPr>
        <w:t>2020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 A key</w:t>
      </w:r>
      <w:r>
        <w:rPr>
          <w:spacing w:val="17"/>
          <w:w w:val="101"/>
        </w:rPr>
        <w:t xml:space="preserve"> </w:t>
      </w:r>
      <w:r>
        <w:rPr>
          <w:spacing w:val="9"/>
        </w:rPr>
        <w:t>feature</w:t>
      </w:r>
      <w:r>
        <w:rPr>
          <w:spacing w:val="18"/>
        </w:rPr>
        <w:t xml:space="preserve"> </w:t>
      </w:r>
      <w:r>
        <w:rPr>
          <w:spacing w:val="9"/>
        </w:rPr>
        <w:t>of this</w:t>
      </w:r>
      <w:r>
        <w:t xml:space="preserve"> </w:t>
      </w:r>
      <w:r>
        <w:rPr>
          <w:spacing w:val="9"/>
        </w:rPr>
        <w:t>LLM is the integration of</w:t>
      </w:r>
      <w:r>
        <w:rPr>
          <w:spacing w:val="-7"/>
        </w:rPr>
        <w:t xml:space="preserve"> </w:t>
      </w:r>
      <w:r>
        <w:rPr>
          <w:spacing w:val="9"/>
        </w:rPr>
        <w:t>a knowledge graph, signific</w:t>
      </w:r>
      <w:r>
        <w:rPr>
          <w:spacing w:val="8"/>
        </w:rPr>
        <w:t>antly enhancing the</w:t>
      </w:r>
      <w:r>
        <w:t xml:space="preserve"> </w:t>
      </w:r>
      <w:r>
        <w:rPr>
          <w:spacing w:val="10"/>
        </w:rPr>
        <w:t>accuracy of</w:t>
      </w:r>
      <w:r>
        <w:rPr>
          <w:spacing w:val="-7"/>
        </w:rPr>
        <w:t xml:space="preserve"> </w:t>
      </w:r>
      <w:r>
        <w:rPr>
          <w:spacing w:val="10"/>
        </w:rPr>
        <w:t>its outputs by mitigating instances of</w:t>
      </w:r>
      <w:r>
        <w:rPr>
          <w:spacing w:val="-11"/>
        </w:rPr>
        <w:t xml:space="preserve"> </w:t>
      </w:r>
      <w:r>
        <w:rPr>
          <w:spacing w:val="10"/>
        </w:rPr>
        <w:t>machine</w:t>
      </w:r>
      <w:r>
        <w:t xml:space="preserve"> </w:t>
      </w:r>
      <w:r>
        <w:rPr>
          <w:spacing w:val="9"/>
        </w:rPr>
        <w:t>hallucination,</w:t>
      </w:r>
      <w:r>
        <w:t xml:space="preserve"> </w:t>
      </w:r>
      <w:r>
        <w:rPr>
          <w:spacing w:val="10"/>
        </w:rPr>
        <w:t>a  common  challenge</w:t>
      </w:r>
      <w:r>
        <w:rPr>
          <w:spacing w:val="12"/>
          <w:w w:val="102"/>
        </w:rPr>
        <w:t xml:space="preserve">  </w:t>
      </w:r>
      <w:r>
        <w:rPr>
          <w:spacing w:val="10"/>
        </w:rPr>
        <w:t>in</w:t>
      </w:r>
      <w:r>
        <w:rPr>
          <w:spacing w:val="11"/>
          <w:w w:val="101"/>
        </w:rPr>
        <w:t xml:space="preserve">  </w:t>
      </w:r>
      <w:r>
        <w:rPr>
          <w:spacing w:val="10"/>
        </w:rPr>
        <w:t>LL</w:t>
      </w:r>
      <w:r>
        <w:rPr>
          <w:spacing w:val="9"/>
        </w:rPr>
        <w:t>M</w:t>
      </w:r>
      <w:r>
        <w:rPr>
          <w:spacing w:val="12"/>
          <w:w w:val="101"/>
        </w:rPr>
        <w:t xml:space="preserve">  </w:t>
      </w:r>
      <w:r>
        <w:rPr>
          <w:spacing w:val="9"/>
        </w:rPr>
        <w:t>applications</w:t>
      </w:r>
      <w:r>
        <w:rPr>
          <w:spacing w:val="14"/>
          <w:w w:val="102"/>
        </w:rPr>
        <w:t xml:space="preserve">  </w:t>
      </w:r>
      <w:r>
        <w:rPr>
          <w:spacing w:val="9"/>
        </w:rPr>
        <w:t>(</w:t>
      </w:r>
      <w:r>
        <w:fldChar w:fldCharType="begin"/>
      </w:r>
      <w:r>
        <w:instrText xml:space="preserve"> HYPERLINK \l "bookmark76" </w:instrText>
      </w:r>
      <w:r>
        <w:fldChar w:fldCharType="separate"/>
      </w:r>
      <w:r>
        <w:rPr>
          <w:color w:val="2196D1"/>
          <w:spacing w:val="9"/>
        </w:rPr>
        <w:t>Ross,</w:t>
      </w:r>
      <w:r>
        <w:rPr>
          <w:color w:val="2196D1"/>
          <w:spacing w:val="11"/>
          <w:w w:val="102"/>
        </w:rPr>
        <w:t xml:space="preserve">  </w:t>
      </w:r>
      <w:r>
        <w:rPr>
          <w:color w:val="2196D1"/>
          <w:spacing w:val="9"/>
        </w:rPr>
        <w:t>Martinez,</w:t>
      </w:r>
      <w:r>
        <w:rPr>
          <w:color w:val="2196D1"/>
          <w:spacing w:val="12"/>
        </w:rPr>
        <w:t xml:space="preserve">  </w:t>
      </w:r>
      <w:r>
        <w:rPr>
          <w:color w:val="2196D1"/>
          <w:spacing w:val="9"/>
        </w:rPr>
        <w:t>Houde,</w:t>
      </w:r>
      <w:r>
        <w:rPr>
          <w:color w:val="2196D1"/>
          <w:spacing w:val="9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"bookmark76" </w:instrText>
      </w:r>
      <w:r>
        <w:fldChar w:fldCharType="separate"/>
      </w:r>
      <w:r>
        <w:rPr>
          <w:color w:val="2196D1"/>
          <w:spacing w:val="9"/>
        </w:rPr>
        <w:t>Muller,</w:t>
      </w:r>
      <w:r>
        <w:rPr>
          <w:color w:val="2196D1"/>
          <w:spacing w:val="36"/>
          <w:w w:val="101"/>
        </w:rPr>
        <w:t xml:space="preserve"> </w:t>
      </w:r>
      <w:r>
        <w:rPr>
          <w:color w:val="2196D1"/>
          <w:spacing w:val="9"/>
        </w:rPr>
        <w:t>&amp;</w:t>
      </w:r>
      <w:r>
        <w:rPr>
          <w:color w:val="2196D1"/>
          <w:spacing w:val="29"/>
          <w:w w:val="101"/>
        </w:rPr>
        <w:t xml:space="preserve"> </w:t>
      </w:r>
      <w:r>
        <w:rPr>
          <w:color w:val="2196D1"/>
          <w:spacing w:val="9"/>
        </w:rPr>
        <w:t>Weisz,</w:t>
      </w:r>
      <w:r>
        <w:rPr>
          <w:color w:val="2196D1"/>
          <w:spacing w:val="36"/>
          <w:w w:val="101"/>
        </w:rPr>
        <w:t xml:space="preserve"> </w:t>
      </w:r>
      <w:r>
        <w:rPr>
          <w:color w:val="2196D1"/>
          <w:spacing w:val="9"/>
        </w:rPr>
        <w:t>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31"/>
        </w:rPr>
        <w:t xml:space="preserve"> </w:t>
      </w:r>
      <w:r>
        <w:rPr>
          <w:spacing w:val="9"/>
        </w:rPr>
        <w:t>This</w:t>
      </w:r>
      <w:r>
        <w:rPr>
          <w:spacing w:val="32"/>
        </w:rPr>
        <w:t xml:space="preserve"> </w:t>
      </w:r>
      <w:r>
        <w:rPr>
          <w:spacing w:val="9"/>
        </w:rPr>
        <w:t>precision</w:t>
      </w:r>
      <w:r>
        <w:rPr>
          <w:spacing w:val="34"/>
          <w:w w:val="102"/>
        </w:rPr>
        <w:t xml:space="preserve"> </w:t>
      </w:r>
      <w:r>
        <w:rPr>
          <w:spacing w:val="9"/>
        </w:rPr>
        <w:t>is</w:t>
      </w:r>
      <w:r>
        <w:rPr>
          <w:spacing w:val="30"/>
          <w:w w:val="102"/>
        </w:rPr>
        <w:t xml:space="preserve"> </w:t>
      </w:r>
      <w:r>
        <w:rPr>
          <w:spacing w:val="9"/>
        </w:rPr>
        <w:t>particularly</w:t>
      </w:r>
      <w:r>
        <w:rPr>
          <w:spacing w:val="34"/>
          <w:w w:val="101"/>
        </w:rPr>
        <w:t xml:space="preserve"> </w:t>
      </w:r>
      <w:r>
        <w:rPr>
          <w:spacing w:val="9"/>
        </w:rPr>
        <w:t>crucial</w:t>
      </w:r>
      <w:r>
        <w:rPr>
          <w:spacing w:val="33"/>
          <w:w w:val="102"/>
        </w:rPr>
        <w:t xml:space="preserve"> </w:t>
      </w:r>
      <w:r>
        <w:rPr>
          <w:spacing w:val="9"/>
        </w:rPr>
        <w:t>in</w:t>
      </w:r>
      <w:r>
        <w:rPr>
          <w:spacing w:val="33"/>
          <w:w w:val="102"/>
        </w:rPr>
        <w:t xml:space="preserve"> </w:t>
      </w:r>
      <w:r>
        <w:rPr>
          <w:spacing w:val="9"/>
        </w:rPr>
        <w:t>food</w:t>
      </w:r>
      <w:r>
        <w:t xml:space="preserve"> </w:t>
      </w:r>
      <w:r>
        <w:rPr>
          <w:spacing w:val="11"/>
        </w:rPr>
        <w:t>testing,</w:t>
      </w:r>
      <w:r>
        <w:rPr>
          <w:spacing w:val="21"/>
        </w:rPr>
        <w:t xml:space="preserve"> </w:t>
      </w:r>
      <w:r>
        <w:rPr>
          <w:spacing w:val="11"/>
        </w:rPr>
        <w:t>where</w:t>
      </w:r>
      <w:r>
        <w:rPr>
          <w:spacing w:val="25"/>
        </w:rPr>
        <w:t xml:space="preserve"> </w:t>
      </w:r>
      <w:r>
        <w:rPr>
          <w:spacing w:val="11"/>
        </w:rPr>
        <w:t>accurate</w:t>
      </w:r>
      <w:r>
        <w:rPr>
          <w:spacing w:val="25"/>
        </w:rPr>
        <w:t xml:space="preserve"> </w:t>
      </w:r>
      <w:r>
        <w:rPr>
          <w:spacing w:val="11"/>
        </w:rPr>
        <w:t>data</w:t>
      </w:r>
      <w:r>
        <w:rPr>
          <w:spacing w:val="24"/>
          <w:w w:val="101"/>
        </w:rPr>
        <w:t xml:space="preserve"> </w:t>
      </w:r>
      <w:r>
        <w:rPr>
          <w:spacing w:val="11"/>
        </w:rPr>
        <w:t>interpretation</w:t>
      </w:r>
      <w:r>
        <w:rPr>
          <w:spacing w:val="25"/>
          <w:w w:val="101"/>
        </w:rPr>
        <w:t xml:space="preserve"> </w:t>
      </w:r>
      <w:r>
        <w:rPr>
          <w:spacing w:val="11"/>
        </w:rPr>
        <w:t>can</w:t>
      </w:r>
      <w:r>
        <w:rPr>
          <w:spacing w:val="20"/>
          <w:w w:val="102"/>
        </w:rPr>
        <w:t xml:space="preserve"> </w:t>
      </w:r>
      <w:r>
        <w:rPr>
          <w:spacing w:val="11"/>
        </w:rPr>
        <w:t>h</w:t>
      </w:r>
      <w:r>
        <w:rPr>
          <w:spacing w:val="10"/>
        </w:rPr>
        <w:t>ave</w:t>
      </w:r>
      <w:r>
        <w:rPr>
          <w:spacing w:val="25"/>
        </w:rPr>
        <w:t xml:space="preserve"> </w:t>
      </w:r>
      <w:r>
        <w:rPr>
          <w:spacing w:val="10"/>
        </w:rPr>
        <w:t>significant</w:t>
      </w:r>
      <w:r>
        <w:rPr>
          <w:spacing w:val="25"/>
        </w:rPr>
        <w:t xml:space="preserve"> </w:t>
      </w:r>
      <w:r>
        <w:rPr>
          <w:spacing w:val="10"/>
        </w:rPr>
        <w:t>impli-</w:t>
      </w:r>
      <w:r>
        <w:t xml:space="preserve"> </w:t>
      </w:r>
      <w:r>
        <w:rPr>
          <w:spacing w:val="9"/>
        </w:rPr>
        <w:t>cations for food safety and</w:t>
      </w:r>
      <w:r>
        <w:rPr>
          <w:spacing w:val="8"/>
        </w:rPr>
        <w:t xml:space="preserve"> quality (</w:t>
      </w:r>
      <w:r>
        <w:fldChar w:fldCharType="begin"/>
      </w:r>
      <w:r>
        <w:instrText xml:space="preserve"> HYPERLINK \l "bookmark77" </w:instrText>
      </w:r>
      <w:r>
        <w:fldChar w:fldCharType="separate"/>
      </w:r>
      <w:r>
        <w:rPr>
          <w:color w:val="2196D1"/>
          <w:spacing w:val="8"/>
        </w:rPr>
        <w:t>Lin et</w:t>
      </w:r>
      <w:r>
        <w:rPr>
          <w:color w:val="2196D1"/>
          <w:spacing w:val="1"/>
        </w:rPr>
        <w:t xml:space="preserve"> </w:t>
      </w:r>
      <w:r>
        <w:rPr>
          <w:color w:val="2196D1"/>
          <w:spacing w:val="8"/>
        </w:rPr>
        <w:t>al.,</w:t>
      </w:r>
      <w:r>
        <w:rPr>
          <w:color w:val="2196D1"/>
          <w:spacing w:val="1"/>
        </w:rPr>
        <w:t xml:space="preserve"> </w:t>
      </w:r>
      <w:r>
        <w:rPr>
          <w:color w:val="2196D1"/>
          <w:spacing w:val="8"/>
        </w:rPr>
        <w:t>2022</w:t>
      </w:r>
      <w:r>
        <w:rPr>
          <w:color w:val="2196D1"/>
          <w:spacing w:val="8"/>
        </w:rPr>
        <w:fldChar w:fldCharType="end"/>
      </w:r>
      <w:r>
        <w:rPr>
          <w:spacing w:val="8"/>
        </w:rPr>
        <w:t>).</w:t>
      </w:r>
      <w:r>
        <w:t xml:space="preserve"> </w:t>
      </w:r>
      <w:r>
        <w:rPr>
          <w:spacing w:val="8"/>
        </w:rPr>
        <w:t>Despite</w:t>
      </w:r>
      <w:r>
        <w:t xml:space="preserve"> </w:t>
      </w:r>
      <w:r>
        <w:rPr>
          <w:spacing w:val="8"/>
        </w:rPr>
        <w:t>its</w:t>
      </w:r>
      <w:r>
        <w:t xml:space="preserve"> </w:t>
      </w:r>
      <w:r>
        <w:rPr>
          <w:spacing w:val="8"/>
        </w:rPr>
        <w:t>advanced</w:t>
      </w:r>
      <w:r>
        <w:t xml:space="preserve"> </w:t>
      </w:r>
      <w:r>
        <w:rPr>
          <w:spacing w:val="9"/>
        </w:rPr>
        <w:t>capabilities, this specialized LLM faces</w:t>
      </w:r>
      <w:r>
        <w:rPr>
          <w:spacing w:val="30"/>
          <w:w w:val="102"/>
        </w:rPr>
        <w:t xml:space="preserve"> </w:t>
      </w:r>
      <w:r>
        <w:rPr>
          <w:spacing w:val="9"/>
        </w:rPr>
        <w:t>challenges, notably</w:t>
      </w:r>
      <w:r>
        <w:rPr>
          <w:spacing w:val="12"/>
          <w:w w:val="101"/>
        </w:rPr>
        <w:t xml:space="preserve"> </w:t>
      </w:r>
      <w:r>
        <w:rPr>
          <w:spacing w:val="9"/>
        </w:rPr>
        <w:t>the</w:t>
      </w:r>
      <w:r>
        <w:rPr>
          <w:spacing w:val="11"/>
          <w:w w:val="102"/>
        </w:rPr>
        <w:t xml:space="preserve"> </w:t>
      </w:r>
      <w:r>
        <w:rPr>
          <w:spacing w:val="9"/>
        </w:rPr>
        <w:t>need</w:t>
      </w:r>
      <w:r>
        <w:rPr>
          <w:spacing w:val="14"/>
        </w:rPr>
        <w:t xml:space="preserve"> </w:t>
      </w:r>
      <w:r>
        <w:rPr>
          <w:spacing w:val="9"/>
        </w:rPr>
        <w:t>for</w:t>
      </w:r>
      <w:r>
        <w:t xml:space="preserve"> </w:t>
      </w:r>
      <w:r>
        <w:rPr>
          <w:spacing w:val="10"/>
        </w:rPr>
        <w:t>specific,  high-quality</w:t>
      </w:r>
      <w:r>
        <w:rPr>
          <w:spacing w:val="16"/>
          <w:w w:val="102"/>
        </w:rPr>
        <w:t xml:space="preserve">  </w:t>
      </w:r>
      <w:r>
        <w:rPr>
          <w:spacing w:val="10"/>
        </w:rPr>
        <w:t>training   data</w:t>
      </w:r>
      <w:r>
        <w:t xml:space="preserve">   </w:t>
      </w:r>
      <w:r>
        <w:rPr>
          <w:spacing w:val="10"/>
        </w:rPr>
        <w:t>(</w:t>
      </w:r>
      <w:r>
        <w:fldChar w:fldCharType="begin"/>
      </w:r>
      <w:r>
        <w:instrText xml:space="preserve"> HYPERLINK \l "bookmark78" </w:instrText>
      </w:r>
      <w:r>
        <w:fldChar w:fldCharType="separate"/>
      </w:r>
      <w:r>
        <w:rPr>
          <w:color w:val="2196D1"/>
          <w:spacing w:val="9"/>
        </w:rPr>
        <w:t>Workshop</w:t>
      </w:r>
      <w:r>
        <w:rPr>
          <w:color w:val="2196D1"/>
          <w:spacing w:val="19"/>
        </w:rPr>
        <w:t xml:space="preserve">  </w:t>
      </w:r>
      <w:r>
        <w:rPr>
          <w:color w:val="2196D1"/>
          <w:spacing w:val="9"/>
        </w:rPr>
        <w:t>et</w:t>
      </w:r>
      <w:r>
        <w:rPr>
          <w:color w:val="2196D1"/>
          <w:spacing w:val="17"/>
          <w:w w:val="101"/>
        </w:rPr>
        <w:t xml:space="preserve">  </w:t>
      </w:r>
      <w:r>
        <w:rPr>
          <w:color w:val="2196D1"/>
          <w:spacing w:val="9"/>
        </w:rPr>
        <w:t>al.,</w:t>
      </w:r>
      <w:r>
        <w:rPr>
          <w:color w:val="2196D1"/>
          <w:spacing w:val="18"/>
          <w:w w:val="101"/>
        </w:rPr>
        <w:t xml:space="preserve">  </w:t>
      </w:r>
      <w:r>
        <w:rPr>
          <w:color w:val="2196D1"/>
          <w:spacing w:val="9"/>
        </w:rPr>
        <w:t>2022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  This</w:t>
      </w:r>
      <w:r>
        <w:t xml:space="preserve"> </w:t>
      </w:r>
      <w:r>
        <w:rPr>
          <w:spacing w:val="11"/>
        </w:rPr>
        <w:t>requirement</w:t>
      </w:r>
      <w:r>
        <w:rPr>
          <w:spacing w:val="6"/>
        </w:rPr>
        <w:t xml:space="preserve"> </w:t>
      </w:r>
      <w:r>
        <w:rPr>
          <w:spacing w:val="11"/>
        </w:rPr>
        <w:t>mandates continuous</w:t>
      </w:r>
      <w:r>
        <w:rPr>
          <w:spacing w:val="-2"/>
        </w:rPr>
        <w:t xml:space="preserve"> </w:t>
      </w:r>
      <w:r>
        <w:rPr>
          <w:spacing w:val="11"/>
        </w:rPr>
        <w:t>updates and</w:t>
      </w:r>
      <w:r>
        <w:rPr>
          <w:spacing w:val="-2"/>
        </w:rPr>
        <w:t xml:space="preserve"> </w:t>
      </w:r>
      <w:r>
        <w:rPr>
          <w:spacing w:val="11"/>
        </w:rPr>
        <w:t>refinements</w:t>
      </w:r>
      <w:r>
        <w:rPr>
          <w:spacing w:val="-1"/>
        </w:rPr>
        <w:t xml:space="preserve"> </w:t>
      </w:r>
      <w:r>
        <w:rPr>
          <w:spacing w:val="11"/>
        </w:rPr>
        <w:t>to align</w:t>
      </w:r>
      <w:r>
        <w:rPr>
          <w:spacing w:val="-4"/>
        </w:rPr>
        <w:t xml:space="preserve"> </w:t>
      </w:r>
      <w:r>
        <w:rPr>
          <w:spacing w:val="11"/>
        </w:rPr>
        <w:t>with</w:t>
      </w:r>
      <w:r>
        <w:t xml:space="preserve"> </w:t>
      </w:r>
      <w:r>
        <w:rPr>
          <w:spacing w:val="10"/>
        </w:rPr>
        <w:t>the</w:t>
      </w:r>
      <w:r>
        <w:rPr>
          <w:spacing w:val="36"/>
        </w:rPr>
        <w:t xml:space="preserve"> </w:t>
      </w:r>
      <w:r>
        <w:rPr>
          <w:spacing w:val="10"/>
        </w:rPr>
        <w:t>evolving</w:t>
      </w:r>
      <w:r>
        <w:rPr>
          <w:spacing w:val="36"/>
        </w:rPr>
        <w:t xml:space="preserve"> </w:t>
      </w:r>
      <w:r>
        <w:rPr>
          <w:spacing w:val="10"/>
        </w:rPr>
        <w:t>standards</w:t>
      </w:r>
      <w:r>
        <w:rPr>
          <w:spacing w:val="35"/>
        </w:rPr>
        <w:t xml:space="preserve"> </w:t>
      </w:r>
      <w:r>
        <w:rPr>
          <w:spacing w:val="10"/>
        </w:rPr>
        <w:t>and</w:t>
      </w:r>
      <w:r>
        <w:rPr>
          <w:spacing w:val="33"/>
        </w:rPr>
        <w:t xml:space="preserve"> </w:t>
      </w:r>
      <w:r>
        <w:rPr>
          <w:spacing w:val="10"/>
        </w:rPr>
        <w:t>practices</w:t>
      </w:r>
      <w:r>
        <w:rPr>
          <w:spacing w:val="34"/>
          <w:w w:val="101"/>
        </w:rPr>
        <w:t xml:space="preserve"> </w:t>
      </w:r>
      <w:r>
        <w:rPr>
          <w:spacing w:val="10"/>
        </w:rPr>
        <w:t>in</w:t>
      </w:r>
      <w:r>
        <w:rPr>
          <w:spacing w:val="35"/>
        </w:rPr>
        <w:t xml:space="preserve"> </w:t>
      </w:r>
      <w:r>
        <w:rPr>
          <w:spacing w:val="10"/>
        </w:rPr>
        <w:t>food</w:t>
      </w:r>
      <w:r>
        <w:rPr>
          <w:spacing w:val="34"/>
          <w:w w:val="102"/>
        </w:rPr>
        <w:t xml:space="preserve"> </w:t>
      </w:r>
      <w:r>
        <w:rPr>
          <w:spacing w:val="10"/>
        </w:rPr>
        <w:t>testing,</w:t>
      </w:r>
      <w:r>
        <w:rPr>
          <w:spacing w:val="32"/>
          <w:w w:val="102"/>
        </w:rPr>
        <w:t xml:space="preserve"> </w:t>
      </w:r>
      <w:r>
        <w:rPr>
          <w:spacing w:val="10"/>
        </w:rPr>
        <w:t>presenting</w:t>
      </w:r>
      <w:r>
        <w:rPr>
          <w:spacing w:val="35"/>
        </w:rPr>
        <w:t xml:space="preserve"> </w:t>
      </w:r>
      <w:r>
        <w:rPr>
          <w:spacing w:val="10"/>
        </w:rPr>
        <w:t>s</w:t>
      </w:r>
      <w:r>
        <w:rPr>
          <w:spacing w:val="9"/>
        </w:rPr>
        <w:t>cal-</w:t>
      </w:r>
      <w:r>
        <w:t xml:space="preserve"> </w:t>
      </w:r>
      <w:r>
        <w:rPr>
          <w:spacing w:val="11"/>
        </w:rPr>
        <w:t>ability  and</w:t>
      </w:r>
      <w:r>
        <w:rPr>
          <w:spacing w:val="16"/>
        </w:rPr>
        <w:t xml:space="preserve">  </w:t>
      </w:r>
      <w:r>
        <w:rPr>
          <w:spacing w:val="11"/>
        </w:rPr>
        <w:t>adaptability</w:t>
      </w:r>
      <w:r>
        <w:rPr>
          <w:spacing w:val="15"/>
          <w:w w:val="101"/>
        </w:rPr>
        <w:t xml:space="preserve">  </w:t>
      </w:r>
      <w:r>
        <w:rPr>
          <w:spacing w:val="11"/>
        </w:rPr>
        <w:t>challenges,</w:t>
      </w:r>
      <w:r>
        <w:rPr>
          <w:spacing w:val="15"/>
          <w:w w:val="102"/>
        </w:rPr>
        <w:t xml:space="preserve">  </w:t>
      </w:r>
      <w:r>
        <w:rPr>
          <w:spacing w:val="10"/>
        </w:rPr>
        <w:t>especially  when</w:t>
      </w:r>
      <w:r>
        <w:rPr>
          <w:spacing w:val="16"/>
        </w:rPr>
        <w:t xml:space="preserve">  </w:t>
      </w:r>
      <w:r>
        <w:rPr>
          <w:spacing w:val="10"/>
        </w:rPr>
        <w:t>expanding</w:t>
      </w:r>
      <w:r>
        <w:rPr>
          <w:spacing w:val="15"/>
        </w:rPr>
        <w:t xml:space="preserve">  </w:t>
      </w:r>
      <w:r>
        <w:rPr>
          <w:spacing w:val="10"/>
        </w:rPr>
        <w:t>its</w:t>
      </w:r>
      <w:r>
        <w:t xml:space="preserve"> </w:t>
      </w:r>
      <w:bookmarkStart w:id="7" w:name="bookmark74"/>
      <w:bookmarkEnd w:id="7"/>
      <w:r>
        <w:rPr>
          <w:spacing w:val="10"/>
        </w:rPr>
        <w:t>application  to  different  types</w:t>
      </w:r>
      <w:r>
        <w:rPr>
          <w:spacing w:val="9"/>
        </w:rPr>
        <w:t xml:space="preserve">  of  food  products  or  testing  protocols</w:t>
      </w:r>
    </w:p>
    <w:p w14:paraId="25FB8CDA">
      <w:pPr>
        <w:spacing w:line="34" w:lineRule="exact"/>
      </w:pPr>
    </w:p>
    <w:p w14:paraId="3DF352E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EAD247D">
      <w:pPr>
        <w:pStyle w:val="2"/>
        <w:spacing w:before="41" w:line="295" w:lineRule="auto"/>
        <w:ind w:left="1" w:right="9" w:firstLine="6"/>
        <w:jc w:val="both"/>
      </w:pPr>
      <w:r>
        <w:rPr>
          <w:spacing w:val="9"/>
        </w:rPr>
        <w:t>(</w:t>
      </w:r>
      <w:r>
        <w:fldChar w:fldCharType="begin"/>
      </w:r>
      <w:r>
        <w:instrText xml:space="preserve"> HYPERLINK \l "bookmark79" </w:instrText>
      </w:r>
      <w:r>
        <w:fldChar w:fldCharType="separate"/>
      </w:r>
      <w:r>
        <w:rPr>
          <w:color w:val="2196D1"/>
          <w:spacing w:val="9"/>
        </w:rPr>
        <w:t>Antkiewicz,</w:t>
      </w:r>
      <w:r>
        <w:rPr>
          <w:color w:val="2196D1"/>
          <w:spacing w:val="31"/>
        </w:rPr>
        <w:t xml:space="preserve"> </w:t>
      </w:r>
      <w:r>
        <w:rPr>
          <w:color w:val="2196D1"/>
          <w:spacing w:val="9"/>
        </w:rPr>
        <w:t>Czarnecki,</w:t>
      </w:r>
      <w:r>
        <w:rPr>
          <w:color w:val="2196D1"/>
          <w:spacing w:val="25"/>
          <w:w w:val="101"/>
        </w:rPr>
        <w:t xml:space="preserve"> </w:t>
      </w:r>
      <w:r>
        <w:rPr>
          <w:color w:val="2196D1"/>
          <w:spacing w:val="9"/>
        </w:rPr>
        <w:t>&amp;</w:t>
      </w:r>
      <w:r>
        <w:rPr>
          <w:color w:val="2196D1"/>
          <w:spacing w:val="25"/>
        </w:rPr>
        <w:t xml:space="preserve"> </w:t>
      </w:r>
      <w:r>
        <w:rPr>
          <w:color w:val="2196D1"/>
          <w:spacing w:val="9"/>
        </w:rPr>
        <w:t>Stephan,</w:t>
      </w:r>
      <w:r>
        <w:rPr>
          <w:color w:val="2196D1"/>
          <w:spacing w:val="28"/>
        </w:rPr>
        <w:t xml:space="preserve"> </w:t>
      </w:r>
      <w:r>
        <w:rPr>
          <w:color w:val="2196D1"/>
          <w:spacing w:val="9"/>
        </w:rPr>
        <w:t>2009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23"/>
          <w:w w:val="101"/>
        </w:rPr>
        <w:t xml:space="preserve"> </w:t>
      </w:r>
      <w:r>
        <w:rPr>
          <w:spacing w:val="9"/>
        </w:rPr>
        <w:t>Nonetheless,</w:t>
      </w:r>
      <w:r>
        <w:rPr>
          <w:spacing w:val="21"/>
          <w:w w:val="101"/>
        </w:rPr>
        <w:t xml:space="preserve"> </w:t>
      </w:r>
      <w:r>
        <w:rPr>
          <w:spacing w:val="9"/>
        </w:rPr>
        <w:t>by</w:t>
      </w:r>
      <w:r>
        <w:rPr>
          <w:spacing w:val="25"/>
          <w:w w:val="101"/>
        </w:rPr>
        <w:t xml:space="preserve"> </w:t>
      </w:r>
      <w:r>
        <w:rPr>
          <w:spacing w:val="9"/>
        </w:rPr>
        <w:t>effectively</w:t>
      </w:r>
      <w:r>
        <w:t xml:space="preserve"> </w:t>
      </w:r>
      <w:r>
        <w:rPr>
          <w:spacing w:val="9"/>
        </w:rPr>
        <w:t>processing</w:t>
      </w:r>
      <w:r>
        <w:rPr>
          <w:spacing w:val="39"/>
          <w:w w:val="101"/>
        </w:rPr>
        <w:t xml:space="preserve"> </w:t>
      </w:r>
      <w:r>
        <w:rPr>
          <w:spacing w:val="9"/>
        </w:rPr>
        <w:t>and</w:t>
      </w:r>
      <w:r>
        <w:rPr>
          <w:spacing w:val="24"/>
        </w:rPr>
        <w:t xml:space="preserve"> </w:t>
      </w:r>
      <w:r>
        <w:rPr>
          <w:spacing w:val="9"/>
        </w:rPr>
        <w:t>analyzing</w:t>
      </w:r>
      <w:r>
        <w:rPr>
          <w:spacing w:val="23"/>
          <w:w w:val="101"/>
        </w:rPr>
        <w:t xml:space="preserve"> </w:t>
      </w:r>
      <w:r>
        <w:rPr>
          <w:spacing w:val="9"/>
        </w:rPr>
        <w:t>diverse</w:t>
      </w:r>
      <w:r>
        <w:rPr>
          <w:spacing w:val="23"/>
          <w:w w:val="102"/>
        </w:rPr>
        <w:t xml:space="preserve"> </w:t>
      </w:r>
      <w:r>
        <w:rPr>
          <w:spacing w:val="9"/>
        </w:rPr>
        <w:t>datasets,</w:t>
      </w:r>
      <w:r>
        <w:rPr>
          <w:spacing w:val="23"/>
        </w:rPr>
        <w:t xml:space="preserve"> </w:t>
      </w:r>
      <w:r>
        <w:rPr>
          <w:spacing w:val="9"/>
        </w:rPr>
        <w:t>the</w:t>
      </w:r>
      <w:r>
        <w:rPr>
          <w:spacing w:val="22"/>
        </w:rPr>
        <w:t xml:space="preserve"> </w:t>
      </w:r>
      <w:r>
        <w:rPr>
          <w:spacing w:val="9"/>
        </w:rPr>
        <w:t>LLM</w:t>
      </w:r>
      <w:r>
        <w:rPr>
          <w:spacing w:val="24"/>
        </w:rPr>
        <w:t xml:space="preserve"> </w:t>
      </w:r>
      <w:r>
        <w:rPr>
          <w:spacing w:val="9"/>
        </w:rPr>
        <w:t>aids</w:t>
      </w:r>
      <w:r>
        <w:rPr>
          <w:spacing w:val="24"/>
          <w:w w:val="101"/>
        </w:rPr>
        <w:t xml:space="preserve"> </w:t>
      </w:r>
      <w:r>
        <w:rPr>
          <w:spacing w:val="9"/>
        </w:rPr>
        <w:t>in</w:t>
      </w:r>
      <w:r>
        <w:rPr>
          <w:spacing w:val="23"/>
        </w:rPr>
        <w:t xml:space="preserve"> </w:t>
      </w:r>
      <w:r>
        <w:rPr>
          <w:spacing w:val="9"/>
        </w:rPr>
        <w:t>identifying</w:t>
      </w:r>
      <w:r>
        <w:t xml:space="preserve"> </w:t>
      </w:r>
      <w:r>
        <w:rPr>
          <w:spacing w:val="10"/>
        </w:rPr>
        <w:t>patterns</w:t>
      </w:r>
      <w:r>
        <w:rPr>
          <w:spacing w:val="11"/>
        </w:rPr>
        <w:t xml:space="preserve">  </w:t>
      </w:r>
      <w:r>
        <w:rPr>
          <w:spacing w:val="10"/>
        </w:rPr>
        <w:t>and</w:t>
      </w:r>
      <w:r>
        <w:rPr>
          <w:spacing w:val="4"/>
        </w:rPr>
        <w:t xml:space="preserve">  </w:t>
      </w:r>
      <w:r>
        <w:rPr>
          <w:spacing w:val="10"/>
        </w:rPr>
        <w:t>differences</w:t>
      </w:r>
      <w:r>
        <w:rPr>
          <w:spacing w:val="5"/>
        </w:rPr>
        <w:t xml:space="preserve">  </w:t>
      </w:r>
      <w:r>
        <w:rPr>
          <w:spacing w:val="10"/>
        </w:rPr>
        <w:t>that</w:t>
      </w:r>
      <w:r>
        <w:rPr>
          <w:spacing w:val="5"/>
        </w:rPr>
        <w:t xml:space="preserve">  </w:t>
      </w:r>
      <w:r>
        <w:rPr>
          <w:spacing w:val="10"/>
        </w:rPr>
        <w:t>could</w:t>
      </w:r>
      <w:r>
        <w:rPr>
          <w:spacing w:val="4"/>
        </w:rPr>
        <w:t xml:space="preserve">  </w:t>
      </w:r>
      <w:r>
        <w:rPr>
          <w:spacing w:val="10"/>
        </w:rPr>
        <w:t>indicate</w:t>
      </w:r>
      <w:r>
        <w:rPr>
          <w:spacing w:val="5"/>
        </w:rPr>
        <w:t xml:space="preserve">  </w:t>
      </w:r>
      <w:r>
        <w:rPr>
          <w:spacing w:val="10"/>
        </w:rPr>
        <w:t>quality</w:t>
      </w:r>
      <w:r>
        <w:rPr>
          <w:spacing w:val="4"/>
        </w:rPr>
        <w:t xml:space="preserve">  </w:t>
      </w:r>
      <w:r>
        <w:rPr>
          <w:spacing w:val="10"/>
        </w:rPr>
        <w:t>issues,</w:t>
      </w:r>
      <w:r>
        <w:rPr>
          <w:spacing w:val="5"/>
        </w:rPr>
        <w:t xml:space="preserve">  </w:t>
      </w:r>
      <w:r>
        <w:rPr>
          <w:spacing w:val="10"/>
        </w:rPr>
        <w:t>enabling</w:t>
      </w:r>
      <w:r>
        <w:t xml:space="preserve"> </w:t>
      </w:r>
      <w:r>
        <w:rPr>
          <w:spacing w:val="11"/>
        </w:rPr>
        <w:t>earlier</w:t>
      </w:r>
      <w:r>
        <w:rPr>
          <w:spacing w:val="19"/>
        </w:rPr>
        <w:t xml:space="preserve"> </w:t>
      </w:r>
      <w:r>
        <w:rPr>
          <w:spacing w:val="11"/>
        </w:rPr>
        <w:t>interventions to maintain high</w:t>
      </w:r>
      <w:r>
        <w:rPr>
          <w:spacing w:val="17"/>
        </w:rPr>
        <w:t xml:space="preserve"> </w:t>
      </w:r>
      <w:r>
        <w:rPr>
          <w:spacing w:val="11"/>
        </w:rPr>
        <w:t>food</w:t>
      </w:r>
      <w:r>
        <w:rPr>
          <w:spacing w:val="18"/>
        </w:rPr>
        <w:t xml:space="preserve"> </w:t>
      </w:r>
      <w:r>
        <w:rPr>
          <w:spacing w:val="11"/>
        </w:rPr>
        <w:t>s</w:t>
      </w:r>
      <w:r>
        <w:rPr>
          <w:spacing w:val="10"/>
        </w:rPr>
        <w:t>afety</w:t>
      </w:r>
      <w:r>
        <w:rPr>
          <w:spacing w:val="17"/>
        </w:rPr>
        <w:t xml:space="preserve"> </w:t>
      </w:r>
      <w:r>
        <w:rPr>
          <w:spacing w:val="10"/>
        </w:rPr>
        <w:t>standards. This</w:t>
      </w:r>
      <w:r>
        <w:rPr>
          <w:spacing w:val="18"/>
          <w:w w:val="101"/>
        </w:rPr>
        <w:t xml:space="preserve"> </w:t>
      </w:r>
      <w:r>
        <w:rPr>
          <w:spacing w:val="10"/>
        </w:rPr>
        <w:t>early</w:t>
      </w:r>
      <w:r>
        <w:t xml:space="preserve"> </w:t>
      </w:r>
      <w:r>
        <w:rPr>
          <w:spacing w:val="11"/>
        </w:rPr>
        <w:t>detection</w:t>
      </w:r>
      <w:r>
        <w:rPr>
          <w:spacing w:val="23"/>
        </w:rPr>
        <w:t xml:space="preserve"> </w:t>
      </w:r>
      <w:r>
        <w:rPr>
          <w:spacing w:val="11"/>
        </w:rPr>
        <w:t>capability</w:t>
      </w:r>
      <w:r>
        <w:rPr>
          <w:spacing w:val="23"/>
        </w:rPr>
        <w:t xml:space="preserve"> </w:t>
      </w:r>
      <w:r>
        <w:rPr>
          <w:spacing w:val="11"/>
        </w:rPr>
        <w:t>is</w:t>
      </w:r>
      <w:r>
        <w:rPr>
          <w:spacing w:val="23"/>
        </w:rPr>
        <w:t xml:space="preserve"> </w:t>
      </w:r>
      <w:r>
        <w:rPr>
          <w:spacing w:val="11"/>
        </w:rPr>
        <w:t>i</w:t>
      </w:r>
      <w:r>
        <w:rPr>
          <w:spacing w:val="10"/>
        </w:rPr>
        <w:t>nvaluable</w:t>
      </w:r>
      <w:r>
        <w:rPr>
          <w:spacing w:val="22"/>
        </w:rPr>
        <w:t xml:space="preserve"> </w:t>
      </w:r>
      <w:r>
        <w:rPr>
          <w:spacing w:val="10"/>
        </w:rPr>
        <w:t>in</w:t>
      </w:r>
      <w:r>
        <w:rPr>
          <w:spacing w:val="21"/>
          <w:w w:val="101"/>
        </w:rPr>
        <w:t xml:space="preserve"> </w:t>
      </w:r>
      <w:r>
        <w:rPr>
          <w:spacing w:val="10"/>
        </w:rPr>
        <w:t>reducing</w:t>
      </w:r>
      <w:r>
        <w:rPr>
          <w:spacing w:val="18"/>
          <w:w w:val="102"/>
        </w:rPr>
        <w:t xml:space="preserve"> </w:t>
      </w:r>
      <w:r>
        <w:rPr>
          <w:spacing w:val="10"/>
        </w:rPr>
        <w:t>waste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23"/>
        </w:rPr>
        <w:t xml:space="preserve"> </w:t>
      </w:r>
      <w:r>
        <w:rPr>
          <w:spacing w:val="10"/>
        </w:rPr>
        <w:t>ensuring</w:t>
      </w:r>
      <w:r>
        <w:rPr>
          <w:spacing w:val="22"/>
          <w:w w:val="102"/>
        </w:rPr>
        <w:t xml:space="preserve"> </w:t>
      </w:r>
      <w:r>
        <w:rPr>
          <w:spacing w:val="10"/>
        </w:rPr>
        <w:t>con-</w:t>
      </w:r>
      <w:r>
        <w:t xml:space="preserve"> </w:t>
      </w:r>
      <w:r>
        <w:rPr>
          <w:spacing w:val="11"/>
        </w:rPr>
        <w:t>sumer</w:t>
      </w:r>
      <w:r>
        <w:rPr>
          <w:spacing w:val="34"/>
          <w:w w:val="101"/>
        </w:rPr>
        <w:t xml:space="preserve"> </w:t>
      </w:r>
      <w:r>
        <w:rPr>
          <w:spacing w:val="11"/>
        </w:rPr>
        <w:t>trust.</w:t>
      </w:r>
      <w:r>
        <w:rPr>
          <w:spacing w:val="33"/>
          <w:w w:val="102"/>
        </w:rPr>
        <w:t xml:space="preserve"> </w:t>
      </w:r>
      <w:r>
        <w:rPr>
          <w:spacing w:val="11"/>
        </w:rPr>
        <w:t>Its</w:t>
      </w:r>
      <w:r>
        <w:rPr>
          <w:spacing w:val="33"/>
          <w:w w:val="101"/>
        </w:rPr>
        <w:t xml:space="preserve"> </w:t>
      </w:r>
      <w:r>
        <w:rPr>
          <w:spacing w:val="11"/>
        </w:rPr>
        <w:t>development</w:t>
      </w:r>
      <w:r>
        <w:rPr>
          <w:spacing w:val="33"/>
          <w:w w:val="101"/>
        </w:rPr>
        <w:t xml:space="preserve"> </w:t>
      </w:r>
      <w:r>
        <w:rPr>
          <w:spacing w:val="11"/>
        </w:rPr>
        <w:t>and</w:t>
      </w:r>
      <w:r>
        <w:rPr>
          <w:spacing w:val="33"/>
          <w:w w:val="101"/>
        </w:rPr>
        <w:t xml:space="preserve"> </w:t>
      </w:r>
      <w:r>
        <w:rPr>
          <w:spacing w:val="11"/>
        </w:rPr>
        <w:t>deployment</w:t>
      </w:r>
      <w:r>
        <w:rPr>
          <w:spacing w:val="33"/>
        </w:rPr>
        <w:t xml:space="preserve"> </w:t>
      </w:r>
      <w:r>
        <w:rPr>
          <w:spacing w:val="11"/>
        </w:rPr>
        <w:t>illustrate</w:t>
      </w:r>
      <w:r>
        <w:rPr>
          <w:spacing w:val="30"/>
          <w:w w:val="101"/>
        </w:rPr>
        <w:t xml:space="preserve"> </w:t>
      </w:r>
      <w:r>
        <w:rPr>
          <w:spacing w:val="11"/>
        </w:rPr>
        <w:t>both</w:t>
      </w:r>
      <w:r>
        <w:rPr>
          <w:spacing w:val="32"/>
          <w:w w:val="102"/>
        </w:rPr>
        <w:t xml:space="preserve"> </w:t>
      </w:r>
      <w:r>
        <w:rPr>
          <w:spacing w:val="11"/>
        </w:rPr>
        <w:t>the</w:t>
      </w:r>
      <w:r>
        <w:rPr>
          <w:spacing w:val="29"/>
          <w:w w:val="101"/>
        </w:rPr>
        <w:t xml:space="preserve"> </w:t>
      </w:r>
      <w:r>
        <w:rPr>
          <w:spacing w:val="11"/>
        </w:rPr>
        <w:t>vast</w:t>
      </w:r>
      <w:r>
        <w:t xml:space="preserve"> </w:t>
      </w:r>
      <w:r>
        <w:rPr>
          <w:spacing w:val="10"/>
        </w:rPr>
        <w:t>capabilities</w:t>
      </w:r>
      <w:r>
        <w:rPr>
          <w:spacing w:val="19"/>
        </w:rPr>
        <w:t xml:space="preserve"> </w:t>
      </w:r>
      <w:r>
        <w:rPr>
          <w:spacing w:val="10"/>
        </w:rPr>
        <w:t>and the practical</w:t>
      </w:r>
      <w:r>
        <w:rPr>
          <w:spacing w:val="17"/>
        </w:rPr>
        <w:t xml:space="preserve"> </w:t>
      </w:r>
      <w:r>
        <w:rPr>
          <w:spacing w:val="10"/>
        </w:rPr>
        <w:t>considerations</w:t>
      </w:r>
      <w:r>
        <w:rPr>
          <w:spacing w:val="18"/>
          <w:w w:val="101"/>
        </w:rPr>
        <w:t xml:space="preserve"> </w:t>
      </w:r>
      <w:r>
        <w:rPr>
          <w:spacing w:val="9"/>
        </w:rPr>
        <w:t>involved</w:t>
      </w:r>
      <w:r>
        <w:rPr>
          <w:spacing w:val="17"/>
        </w:rPr>
        <w:t xml:space="preserve"> </w:t>
      </w:r>
      <w:r>
        <w:rPr>
          <w:spacing w:val="9"/>
        </w:rPr>
        <w:t>in utilizing</w:t>
      </w:r>
      <w:r>
        <w:rPr>
          <w:spacing w:val="17"/>
        </w:rPr>
        <w:t xml:space="preserve"> </w:t>
      </w:r>
      <w:r>
        <w:rPr>
          <w:spacing w:val="9"/>
        </w:rPr>
        <w:t>LLMs</w:t>
      </w:r>
      <w:r>
        <w:t xml:space="preserve"> </w:t>
      </w:r>
      <w:r>
        <w:rPr>
          <w:spacing w:val="10"/>
        </w:rPr>
        <w:t>for complex, real-world</w:t>
      </w:r>
      <w:r>
        <w:rPr>
          <w:spacing w:val="14"/>
          <w:w w:val="102"/>
        </w:rPr>
        <w:t xml:space="preserve"> </w:t>
      </w:r>
      <w:r>
        <w:rPr>
          <w:spacing w:val="10"/>
        </w:rPr>
        <w:t>application</w:t>
      </w:r>
      <w:r>
        <w:rPr>
          <w:spacing w:val="9"/>
        </w:rPr>
        <w:t>s</w:t>
      </w:r>
      <w:r>
        <w:rPr>
          <w:spacing w:val="15"/>
          <w:w w:val="102"/>
        </w:rPr>
        <w:t xml:space="preserve"> </w:t>
      </w:r>
      <w:r>
        <w:rPr>
          <w:spacing w:val="9"/>
        </w:rPr>
        <w:t>in</w:t>
      </w:r>
      <w:r>
        <w:rPr>
          <w:spacing w:val="15"/>
          <w:w w:val="102"/>
        </w:rPr>
        <w:t xml:space="preserve"> </w:t>
      </w:r>
      <w:r>
        <w:rPr>
          <w:spacing w:val="9"/>
        </w:rPr>
        <w:t>food</w:t>
      </w:r>
      <w:r>
        <w:rPr>
          <w:spacing w:val="15"/>
          <w:w w:val="101"/>
        </w:rPr>
        <w:t xml:space="preserve"> </w:t>
      </w:r>
      <w:r>
        <w:rPr>
          <w:spacing w:val="9"/>
        </w:rPr>
        <w:t>science.</w:t>
      </w:r>
    </w:p>
    <w:p w14:paraId="16AAE342">
      <w:pPr>
        <w:pStyle w:val="2"/>
        <w:spacing w:before="18" w:line="288" w:lineRule="auto"/>
        <w:ind w:firstLine="240"/>
        <w:jc w:val="both"/>
      </w:pPr>
      <w:r>
        <w:rPr>
          <w:spacing w:val="9"/>
        </w:rPr>
        <w:t>The</w:t>
      </w:r>
      <w:r>
        <w:rPr>
          <w:spacing w:val="39"/>
          <w:w w:val="102"/>
        </w:rPr>
        <w:t xml:space="preserve"> </w:t>
      </w:r>
      <w:r>
        <w:rPr>
          <w:spacing w:val="9"/>
        </w:rPr>
        <w:t>use</w:t>
      </w:r>
      <w:r>
        <w:rPr>
          <w:spacing w:val="35"/>
        </w:rPr>
        <w:t xml:space="preserve"> </w:t>
      </w:r>
      <w:r>
        <w:rPr>
          <w:spacing w:val="9"/>
        </w:rPr>
        <w:t>of</w:t>
      </w:r>
      <w:r>
        <w:rPr>
          <w:spacing w:val="25"/>
          <w:w w:val="101"/>
        </w:rPr>
        <w:t xml:space="preserve"> </w:t>
      </w:r>
      <w:r>
        <w:rPr>
          <w:spacing w:val="9"/>
        </w:rPr>
        <w:t>LLMs</w:t>
      </w:r>
      <w:r>
        <w:rPr>
          <w:spacing w:val="35"/>
          <w:w w:val="102"/>
        </w:rPr>
        <w:t xml:space="preserve"> </w:t>
      </w:r>
      <w:r>
        <w:rPr>
          <w:spacing w:val="9"/>
        </w:rPr>
        <w:t>in</w:t>
      </w:r>
      <w:r>
        <w:rPr>
          <w:spacing w:val="34"/>
          <w:w w:val="101"/>
        </w:rPr>
        <w:t xml:space="preserve"> </w:t>
      </w:r>
      <w:r>
        <w:rPr>
          <w:spacing w:val="9"/>
        </w:rPr>
        <w:t>the</w:t>
      </w:r>
      <w:r>
        <w:rPr>
          <w:spacing w:val="35"/>
          <w:w w:val="101"/>
        </w:rPr>
        <w:t xml:space="preserve"> </w:t>
      </w:r>
      <w:r>
        <w:rPr>
          <w:spacing w:val="9"/>
        </w:rPr>
        <w:t>areas</w:t>
      </w:r>
      <w:r>
        <w:rPr>
          <w:spacing w:val="36"/>
          <w:w w:val="101"/>
        </w:rPr>
        <w:t xml:space="preserve"> </w:t>
      </w:r>
      <w:r>
        <w:rPr>
          <w:spacing w:val="9"/>
        </w:rPr>
        <w:t>of</w:t>
      </w:r>
      <w:r>
        <w:rPr>
          <w:spacing w:val="25"/>
          <w:w w:val="101"/>
        </w:rPr>
        <w:t xml:space="preserve"> </w:t>
      </w:r>
      <w:r>
        <w:rPr>
          <w:spacing w:val="9"/>
        </w:rPr>
        <w:t>inspection</w:t>
      </w:r>
      <w:r>
        <w:rPr>
          <w:spacing w:val="36"/>
        </w:rPr>
        <w:t xml:space="preserve"> </w:t>
      </w:r>
      <w:r>
        <w:rPr>
          <w:spacing w:val="9"/>
        </w:rPr>
        <w:t>and</w:t>
      </w:r>
      <w:r>
        <w:rPr>
          <w:spacing w:val="35"/>
          <w:w w:val="101"/>
        </w:rPr>
        <w:t xml:space="preserve"> </w:t>
      </w:r>
      <w:r>
        <w:rPr>
          <w:spacing w:val="9"/>
        </w:rPr>
        <w:t>quality</w:t>
      </w:r>
      <w:r>
        <w:rPr>
          <w:spacing w:val="35"/>
          <w:w w:val="102"/>
        </w:rPr>
        <w:t xml:space="preserve"> </w:t>
      </w:r>
      <w:r>
        <w:rPr>
          <w:spacing w:val="9"/>
        </w:rPr>
        <w:t>control</w:t>
      </w:r>
      <w:r>
        <w:rPr>
          <w:spacing w:val="36"/>
        </w:rPr>
        <w:t xml:space="preserve"> </w:t>
      </w:r>
      <w:r>
        <w:rPr>
          <w:spacing w:val="9"/>
        </w:rPr>
        <w:t>is</w:t>
      </w:r>
      <w:r>
        <w:t xml:space="preserve"> </w:t>
      </w:r>
      <w:r>
        <w:rPr>
          <w:spacing w:val="10"/>
        </w:rPr>
        <w:t>poised</w:t>
      </w:r>
      <w:r>
        <w:rPr>
          <w:spacing w:val="31"/>
        </w:rPr>
        <w:t xml:space="preserve"> </w:t>
      </w:r>
      <w:r>
        <w:rPr>
          <w:spacing w:val="10"/>
        </w:rPr>
        <w:t>to</w:t>
      </w:r>
      <w:r>
        <w:rPr>
          <w:spacing w:val="23"/>
          <w:w w:val="101"/>
        </w:rPr>
        <w:t xml:space="preserve"> </w:t>
      </w:r>
      <w:r>
        <w:rPr>
          <w:spacing w:val="10"/>
        </w:rPr>
        <w:t>bring</w:t>
      </w:r>
      <w:r>
        <w:rPr>
          <w:spacing w:val="25"/>
          <w:w w:val="101"/>
        </w:rPr>
        <w:t xml:space="preserve"> </w:t>
      </w:r>
      <w:r>
        <w:rPr>
          <w:spacing w:val="10"/>
        </w:rPr>
        <w:t>about</w:t>
      </w:r>
      <w:r>
        <w:rPr>
          <w:spacing w:val="26"/>
        </w:rPr>
        <w:t xml:space="preserve"> </w:t>
      </w:r>
      <w:r>
        <w:rPr>
          <w:spacing w:val="10"/>
        </w:rPr>
        <w:t>significant</w:t>
      </w:r>
      <w:r>
        <w:rPr>
          <w:spacing w:val="26"/>
        </w:rPr>
        <w:t xml:space="preserve"> </w:t>
      </w:r>
      <w:r>
        <w:rPr>
          <w:spacing w:val="10"/>
        </w:rPr>
        <w:t>improvements</w:t>
      </w:r>
      <w:r>
        <w:rPr>
          <w:spacing w:val="30"/>
          <w:w w:val="102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"bookmark80" </w:instrText>
      </w:r>
      <w:r>
        <w:fldChar w:fldCharType="separate"/>
      </w:r>
      <w:r>
        <w:rPr>
          <w:color w:val="2196D1"/>
          <w:spacing w:val="10"/>
        </w:rPr>
        <w:t>Sadilek</w:t>
      </w:r>
      <w:r>
        <w:rPr>
          <w:color w:val="2196D1"/>
          <w:spacing w:val="26"/>
          <w:w w:val="102"/>
        </w:rPr>
        <w:t xml:space="preserve"> </w:t>
      </w:r>
      <w:r>
        <w:rPr>
          <w:color w:val="2196D1"/>
          <w:spacing w:val="10"/>
        </w:rPr>
        <w:t>et</w:t>
      </w:r>
      <w:r>
        <w:rPr>
          <w:color w:val="2196D1"/>
          <w:spacing w:val="24"/>
          <w:w w:val="102"/>
        </w:rPr>
        <w:t xml:space="preserve"> </w:t>
      </w:r>
      <w:r>
        <w:rPr>
          <w:color w:val="2196D1"/>
          <w:spacing w:val="10"/>
        </w:rPr>
        <w:t>al.,</w:t>
      </w:r>
      <w:r>
        <w:rPr>
          <w:color w:val="2196D1"/>
          <w:spacing w:val="29"/>
        </w:rPr>
        <w:t xml:space="preserve"> </w:t>
      </w:r>
      <w:r>
        <w:rPr>
          <w:color w:val="2196D1"/>
          <w:spacing w:val="10"/>
        </w:rPr>
        <w:t>2018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  <w:r>
        <w:t xml:space="preserve"> </w:t>
      </w:r>
      <w:r>
        <w:rPr>
          <w:spacing w:val="10"/>
        </w:rPr>
        <w:t>Such</w:t>
      </w:r>
      <w:r>
        <w:rPr>
          <w:spacing w:val="32"/>
          <w:w w:val="101"/>
        </w:rPr>
        <w:t xml:space="preserve"> </w:t>
      </w:r>
      <w:r>
        <w:rPr>
          <w:spacing w:val="10"/>
        </w:rPr>
        <w:t>models,</w:t>
      </w:r>
      <w:r>
        <w:rPr>
          <w:spacing w:val="21"/>
        </w:rPr>
        <w:t xml:space="preserve"> </w:t>
      </w:r>
      <w:r>
        <w:rPr>
          <w:spacing w:val="10"/>
        </w:rPr>
        <w:t>capable</w:t>
      </w:r>
      <w:r>
        <w:rPr>
          <w:spacing w:val="21"/>
        </w:rPr>
        <w:t xml:space="preserve"> </w:t>
      </w:r>
      <w:r>
        <w:rPr>
          <w:spacing w:val="10"/>
        </w:rPr>
        <w:t>of processing</w:t>
      </w:r>
      <w:r>
        <w:rPr>
          <w:spacing w:val="21"/>
        </w:rPr>
        <w:t xml:space="preserve"> </w:t>
      </w:r>
      <w:r>
        <w:rPr>
          <w:spacing w:val="10"/>
        </w:rPr>
        <w:t>and</w:t>
      </w:r>
      <w:r>
        <w:rPr>
          <w:spacing w:val="20"/>
          <w:w w:val="101"/>
        </w:rPr>
        <w:t xml:space="preserve"> </w:t>
      </w:r>
      <w:r>
        <w:rPr>
          <w:spacing w:val="10"/>
        </w:rPr>
        <w:t>analyzing</w:t>
      </w:r>
      <w:r>
        <w:rPr>
          <w:spacing w:val="21"/>
        </w:rPr>
        <w:t xml:space="preserve"> </w:t>
      </w:r>
      <w:r>
        <w:rPr>
          <w:spacing w:val="10"/>
        </w:rPr>
        <w:t>extensive</w:t>
      </w:r>
      <w:r>
        <w:rPr>
          <w:spacing w:val="21"/>
          <w:w w:val="101"/>
        </w:rPr>
        <w:t xml:space="preserve"> </w:t>
      </w:r>
      <w:r>
        <w:rPr>
          <w:spacing w:val="10"/>
        </w:rPr>
        <w:t>data</w:t>
      </w:r>
      <w:r>
        <w:rPr>
          <w:spacing w:val="20"/>
          <w:w w:val="101"/>
        </w:rPr>
        <w:t xml:space="preserve"> </w:t>
      </w:r>
      <w:r>
        <w:rPr>
          <w:spacing w:val="10"/>
        </w:rPr>
        <w:t>from</w:t>
      </w:r>
      <w:r>
        <w:t xml:space="preserve"> </w:t>
      </w:r>
      <w:r>
        <w:rPr>
          <w:spacing w:val="11"/>
        </w:rPr>
        <w:t>various</w:t>
      </w:r>
      <w:r>
        <w:t xml:space="preserve">  </w:t>
      </w:r>
      <w:r>
        <w:rPr>
          <w:spacing w:val="11"/>
        </w:rPr>
        <w:t>sources,</w:t>
      </w:r>
      <w:r>
        <w:rPr>
          <w:spacing w:val="38"/>
          <w:w w:val="102"/>
        </w:rPr>
        <w:t xml:space="preserve"> </w:t>
      </w:r>
      <w:r>
        <w:rPr>
          <w:spacing w:val="11"/>
        </w:rPr>
        <w:t>stand</w:t>
      </w:r>
      <w:r>
        <w:rPr>
          <w:spacing w:val="36"/>
          <w:w w:val="102"/>
        </w:rPr>
        <w:t xml:space="preserve"> </w:t>
      </w:r>
      <w:r>
        <w:rPr>
          <w:spacing w:val="11"/>
        </w:rPr>
        <w:t>to</w:t>
      </w:r>
      <w:r>
        <w:t xml:space="preserve">  </w:t>
      </w:r>
      <w:r>
        <w:rPr>
          <w:spacing w:val="11"/>
        </w:rPr>
        <w:t>enhance</w:t>
      </w:r>
      <w:r>
        <w:rPr>
          <w:spacing w:val="37"/>
          <w:w w:val="101"/>
        </w:rPr>
        <w:t xml:space="preserve"> </w:t>
      </w:r>
      <w:r>
        <w:rPr>
          <w:spacing w:val="11"/>
        </w:rPr>
        <w:t>the</w:t>
      </w:r>
      <w:r>
        <w:rPr>
          <w:spacing w:val="35"/>
          <w:w w:val="102"/>
        </w:rPr>
        <w:t xml:space="preserve"> </w:t>
      </w:r>
      <w:r>
        <w:rPr>
          <w:spacing w:val="11"/>
        </w:rPr>
        <w:t>precision</w:t>
      </w:r>
      <w:r>
        <w:t xml:space="preserve">  </w:t>
      </w:r>
      <w:r>
        <w:rPr>
          <w:spacing w:val="11"/>
        </w:rPr>
        <w:t>and</w:t>
      </w:r>
      <w:r>
        <w:rPr>
          <w:spacing w:val="37"/>
        </w:rPr>
        <w:t xml:space="preserve"> </w:t>
      </w:r>
      <w:r>
        <w:rPr>
          <w:spacing w:val="11"/>
        </w:rPr>
        <w:t>tho</w:t>
      </w:r>
      <w:r>
        <w:rPr>
          <w:spacing w:val="10"/>
        </w:rPr>
        <w:t>roughness</w:t>
      </w:r>
      <w:r>
        <w:t xml:space="preserve">  </w:t>
      </w:r>
      <w:r>
        <w:rPr>
          <w:spacing w:val="10"/>
        </w:rPr>
        <w:t>of</w:t>
      </w:r>
      <w:r>
        <w:t xml:space="preserve"> </w:t>
      </w:r>
      <w:r>
        <w:rPr>
          <w:spacing w:val="10"/>
        </w:rPr>
        <w:t>food</w:t>
      </w:r>
      <w:r>
        <w:rPr>
          <w:spacing w:val="32"/>
          <w:w w:val="101"/>
        </w:rPr>
        <w:t xml:space="preserve"> </w:t>
      </w:r>
      <w:r>
        <w:rPr>
          <w:spacing w:val="10"/>
        </w:rPr>
        <w:t>quality</w:t>
      </w:r>
      <w:r>
        <w:rPr>
          <w:spacing w:val="31"/>
        </w:rPr>
        <w:t xml:space="preserve"> </w:t>
      </w:r>
      <w:r>
        <w:rPr>
          <w:spacing w:val="10"/>
        </w:rPr>
        <w:t>and</w:t>
      </w:r>
      <w:r>
        <w:rPr>
          <w:spacing w:val="32"/>
        </w:rPr>
        <w:t xml:space="preserve"> </w:t>
      </w:r>
      <w:r>
        <w:rPr>
          <w:spacing w:val="10"/>
        </w:rPr>
        <w:t>safety</w:t>
      </w:r>
      <w:r>
        <w:rPr>
          <w:spacing w:val="32"/>
        </w:rPr>
        <w:t xml:space="preserve"> </w:t>
      </w:r>
      <w:r>
        <w:rPr>
          <w:spacing w:val="10"/>
        </w:rPr>
        <w:t>evaluations</w:t>
      </w:r>
      <w:r>
        <w:rPr>
          <w:spacing w:val="35"/>
          <w:w w:val="102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"bookmark81" </w:instrText>
      </w:r>
      <w:r>
        <w:fldChar w:fldCharType="separate"/>
      </w:r>
      <w:r>
        <w:rPr>
          <w:color w:val="2196D1"/>
          <w:spacing w:val="10"/>
        </w:rPr>
        <w:t>Hu</w:t>
      </w:r>
      <w:r>
        <w:rPr>
          <w:color w:val="2196D1"/>
          <w:spacing w:val="9"/>
        </w:rPr>
        <w:t>ang,</w:t>
      </w:r>
      <w:r>
        <w:rPr>
          <w:color w:val="2196D1"/>
          <w:spacing w:val="31"/>
          <w:w w:val="101"/>
        </w:rPr>
        <w:t xml:space="preserve"> </w:t>
      </w:r>
      <w:r>
        <w:rPr>
          <w:color w:val="2196D1"/>
          <w:spacing w:val="9"/>
        </w:rPr>
        <w:t>Kangas,</w:t>
      </w:r>
      <w:r>
        <w:rPr>
          <w:color w:val="2196D1"/>
          <w:spacing w:val="32"/>
          <w:w w:val="101"/>
        </w:rPr>
        <w:t xml:space="preserve"> </w:t>
      </w:r>
      <w:r>
        <w:rPr>
          <w:color w:val="2196D1"/>
          <w:spacing w:val="9"/>
        </w:rPr>
        <w:t>&amp;</w:t>
      </w:r>
      <w:r>
        <w:rPr>
          <w:color w:val="2196D1"/>
          <w:spacing w:val="31"/>
          <w:w w:val="102"/>
        </w:rPr>
        <w:t xml:space="preserve"> </w:t>
      </w:r>
      <w:r>
        <w:rPr>
          <w:color w:val="2196D1"/>
          <w:spacing w:val="9"/>
        </w:rPr>
        <w:t>Rasco,</w:t>
      </w:r>
      <w:r>
        <w:rPr>
          <w:color w:val="2196D1"/>
          <w:spacing w:val="34"/>
          <w:w w:val="101"/>
        </w:rPr>
        <w:t xml:space="preserve"> </w:t>
      </w:r>
      <w:r>
        <w:rPr>
          <w:color w:val="2196D1"/>
          <w:spacing w:val="9"/>
        </w:rPr>
        <w:t>2007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t xml:space="preserve"> </w:t>
      </w:r>
      <w:r>
        <w:rPr>
          <w:spacing w:val="11"/>
        </w:rPr>
        <w:t>LLMs</w:t>
      </w:r>
      <w:r>
        <w:rPr>
          <w:spacing w:val="19"/>
        </w:rPr>
        <w:t xml:space="preserve"> </w:t>
      </w:r>
      <w:r>
        <w:rPr>
          <w:spacing w:val="11"/>
        </w:rPr>
        <w:t>have</w:t>
      </w:r>
      <w:r>
        <w:rPr>
          <w:spacing w:val="21"/>
        </w:rPr>
        <w:t xml:space="preserve"> </w:t>
      </w:r>
      <w:r>
        <w:rPr>
          <w:spacing w:val="11"/>
        </w:rPr>
        <w:t>the</w:t>
      </w:r>
      <w:r>
        <w:rPr>
          <w:spacing w:val="19"/>
          <w:w w:val="102"/>
        </w:rPr>
        <w:t xml:space="preserve"> </w:t>
      </w:r>
      <w:r>
        <w:rPr>
          <w:spacing w:val="11"/>
        </w:rPr>
        <w:t>unique</w:t>
      </w:r>
      <w:r>
        <w:rPr>
          <w:spacing w:val="22"/>
        </w:rPr>
        <w:t xml:space="preserve"> </w:t>
      </w:r>
      <w:r>
        <w:rPr>
          <w:spacing w:val="11"/>
        </w:rPr>
        <w:t>abil</w:t>
      </w:r>
      <w:r>
        <w:rPr>
          <w:spacing w:val="10"/>
        </w:rPr>
        <w:t>ity</w:t>
      </w:r>
      <w:r>
        <w:rPr>
          <w:spacing w:val="20"/>
        </w:rPr>
        <w:t xml:space="preserve"> </w:t>
      </w:r>
      <w:r>
        <w:rPr>
          <w:spacing w:val="10"/>
        </w:rPr>
        <w:t>to</w:t>
      </w:r>
      <w:r>
        <w:rPr>
          <w:spacing w:val="20"/>
        </w:rPr>
        <w:t xml:space="preserve"> </w:t>
      </w:r>
      <w:r>
        <w:rPr>
          <w:spacing w:val="10"/>
        </w:rPr>
        <w:t>unearth</w:t>
      </w:r>
      <w:r>
        <w:rPr>
          <w:spacing w:val="21"/>
          <w:w w:val="102"/>
        </w:rPr>
        <w:t xml:space="preserve"> </w:t>
      </w:r>
      <w:r>
        <w:rPr>
          <w:spacing w:val="10"/>
        </w:rPr>
        <w:t>subtle</w:t>
      </w:r>
      <w:r>
        <w:rPr>
          <w:spacing w:val="19"/>
          <w:w w:val="102"/>
        </w:rPr>
        <w:t xml:space="preserve"> </w:t>
      </w:r>
      <w:r>
        <w:rPr>
          <w:spacing w:val="10"/>
        </w:rPr>
        <w:t>patterns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21"/>
          <w:w w:val="102"/>
        </w:rPr>
        <w:t xml:space="preserve"> </w:t>
      </w:r>
      <w:r>
        <w:rPr>
          <w:spacing w:val="10"/>
        </w:rPr>
        <w:t>irregular-</w:t>
      </w:r>
      <w:r>
        <w:t xml:space="preserve"> </w:t>
      </w:r>
      <w:r>
        <w:rPr>
          <w:spacing w:val="11"/>
        </w:rPr>
        <w:t>ities in data, which might otherwise go unno</w:t>
      </w:r>
      <w:r>
        <w:rPr>
          <w:spacing w:val="10"/>
        </w:rPr>
        <w:t>ticed by human inspectors.</w:t>
      </w:r>
      <w:r>
        <w:t xml:space="preserve"> </w:t>
      </w:r>
      <w:r>
        <w:rPr>
          <w:spacing w:val="9"/>
        </w:rPr>
        <w:t>This</w:t>
      </w:r>
      <w:r>
        <w:rPr>
          <w:spacing w:val="37"/>
          <w:w w:val="101"/>
        </w:rPr>
        <w:t xml:space="preserve"> </w:t>
      </w:r>
      <w:r>
        <w:rPr>
          <w:spacing w:val="9"/>
        </w:rPr>
        <w:t>capability</w:t>
      </w:r>
      <w:r>
        <w:rPr>
          <w:spacing w:val="19"/>
          <w:w w:val="102"/>
        </w:rPr>
        <w:t xml:space="preserve"> </w:t>
      </w:r>
      <w:r>
        <w:rPr>
          <w:spacing w:val="9"/>
        </w:rPr>
        <w:t>is</w:t>
      </w:r>
      <w:r>
        <w:rPr>
          <w:spacing w:val="19"/>
          <w:w w:val="101"/>
        </w:rPr>
        <w:t xml:space="preserve"> </w:t>
      </w:r>
      <w:r>
        <w:rPr>
          <w:spacing w:val="9"/>
        </w:rPr>
        <w:t>crucial</w:t>
      </w:r>
      <w:r>
        <w:rPr>
          <w:spacing w:val="18"/>
          <w:w w:val="101"/>
        </w:rPr>
        <w:t xml:space="preserve"> </w:t>
      </w:r>
      <w:r>
        <w:rPr>
          <w:spacing w:val="9"/>
        </w:rPr>
        <w:t>for</w:t>
      </w:r>
      <w:r>
        <w:rPr>
          <w:spacing w:val="18"/>
          <w:w w:val="101"/>
        </w:rPr>
        <w:t xml:space="preserve"> </w:t>
      </w:r>
      <w:r>
        <w:rPr>
          <w:spacing w:val="9"/>
        </w:rPr>
        <w:t>the</w:t>
      </w:r>
      <w:r>
        <w:rPr>
          <w:spacing w:val="19"/>
          <w:w w:val="102"/>
        </w:rPr>
        <w:t xml:space="preserve"> </w:t>
      </w:r>
      <w:r>
        <w:rPr>
          <w:spacing w:val="9"/>
        </w:rPr>
        <w:t>early</w:t>
      </w:r>
      <w:r>
        <w:rPr>
          <w:spacing w:val="19"/>
          <w:w w:val="101"/>
        </w:rPr>
        <w:t xml:space="preserve"> </w:t>
      </w:r>
      <w:r>
        <w:rPr>
          <w:spacing w:val="9"/>
        </w:rPr>
        <w:t>identification</w:t>
      </w:r>
      <w:r>
        <w:rPr>
          <w:spacing w:val="20"/>
        </w:rPr>
        <w:t xml:space="preserve"> </w:t>
      </w:r>
      <w:r>
        <w:rPr>
          <w:spacing w:val="9"/>
        </w:rPr>
        <w:t>of possible</w:t>
      </w:r>
      <w:r>
        <w:rPr>
          <w:spacing w:val="20"/>
        </w:rPr>
        <w:t xml:space="preserve"> </w:t>
      </w:r>
      <w:r>
        <w:rPr>
          <w:spacing w:val="9"/>
        </w:rPr>
        <w:t>quality</w:t>
      </w:r>
      <w:r>
        <w:t xml:space="preserve"> </w:t>
      </w:r>
      <w:r>
        <w:rPr>
          <w:spacing w:val="10"/>
        </w:rPr>
        <w:t>issues,</w:t>
      </w:r>
      <w:r>
        <w:rPr>
          <w:spacing w:val="4"/>
        </w:rPr>
        <w:t xml:space="preserve">  </w:t>
      </w:r>
      <w:r>
        <w:rPr>
          <w:spacing w:val="10"/>
        </w:rPr>
        <w:t>thereby</w:t>
      </w:r>
      <w:r>
        <w:rPr>
          <w:spacing w:val="5"/>
        </w:rPr>
        <w:t xml:space="preserve">  </w:t>
      </w:r>
      <w:r>
        <w:rPr>
          <w:spacing w:val="10"/>
        </w:rPr>
        <w:t>enabling</w:t>
      </w:r>
      <w:r>
        <w:rPr>
          <w:spacing w:val="4"/>
        </w:rPr>
        <w:t xml:space="preserve">  </w:t>
      </w:r>
      <w:r>
        <w:rPr>
          <w:spacing w:val="10"/>
        </w:rPr>
        <w:t>prompt</w:t>
      </w:r>
      <w:r>
        <w:rPr>
          <w:spacing w:val="4"/>
        </w:rPr>
        <w:t xml:space="preserve">  </w:t>
      </w:r>
      <w:r>
        <w:rPr>
          <w:spacing w:val="10"/>
        </w:rPr>
        <w:t>and</w:t>
      </w:r>
      <w:r>
        <w:rPr>
          <w:spacing w:val="5"/>
        </w:rPr>
        <w:t xml:space="preserve">  </w:t>
      </w:r>
      <w:r>
        <w:rPr>
          <w:spacing w:val="10"/>
        </w:rPr>
        <w:t>effective</w:t>
      </w:r>
      <w:r>
        <w:rPr>
          <w:spacing w:val="4"/>
        </w:rPr>
        <w:t xml:space="preserve">  </w:t>
      </w:r>
      <w:r>
        <w:rPr>
          <w:spacing w:val="10"/>
        </w:rPr>
        <w:t>responses.</w:t>
      </w:r>
      <w:r>
        <w:rPr>
          <w:spacing w:val="6"/>
        </w:rPr>
        <w:t xml:space="preserve">  </w:t>
      </w:r>
      <w:r>
        <w:rPr>
          <w:spacing w:val="10"/>
        </w:rPr>
        <w:t>Such</w:t>
      </w:r>
      <w:r>
        <w:rPr>
          <w:spacing w:val="4"/>
        </w:rPr>
        <w:t xml:space="preserve">  </w:t>
      </w:r>
      <w:r>
        <w:rPr>
          <w:spacing w:val="10"/>
        </w:rPr>
        <w:t>ear</w:t>
      </w:r>
      <w:r>
        <w:rPr>
          <w:spacing w:val="9"/>
        </w:rPr>
        <w:t>ly</w:t>
      </w:r>
      <w:r>
        <w:rPr>
          <w:spacing w:val="1"/>
        </w:rPr>
        <w:t xml:space="preserve"> </w:t>
      </w:r>
      <w:r>
        <w:rPr>
          <w:spacing w:val="10"/>
        </w:rPr>
        <w:t>detection</w:t>
      </w:r>
      <w:r>
        <w:rPr>
          <w:spacing w:val="32"/>
        </w:rPr>
        <w:t xml:space="preserve"> </w:t>
      </w:r>
      <w:r>
        <w:rPr>
          <w:spacing w:val="10"/>
        </w:rPr>
        <w:t>is</w:t>
      </w:r>
      <w:r>
        <w:rPr>
          <w:spacing w:val="30"/>
          <w:w w:val="102"/>
        </w:rPr>
        <w:t xml:space="preserve"> </w:t>
      </w:r>
      <w:r>
        <w:rPr>
          <w:spacing w:val="10"/>
        </w:rPr>
        <w:t>essential</w:t>
      </w:r>
      <w:r>
        <w:rPr>
          <w:spacing w:val="31"/>
          <w:w w:val="101"/>
        </w:rPr>
        <w:t xml:space="preserve"> </w:t>
      </w:r>
      <w:r>
        <w:rPr>
          <w:spacing w:val="10"/>
        </w:rPr>
        <w:t>in</w:t>
      </w:r>
      <w:r>
        <w:rPr>
          <w:spacing w:val="31"/>
        </w:rPr>
        <w:t xml:space="preserve"> </w:t>
      </w:r>
      <w:r>
        <w:rPr>
          <w:spacing w:val="10"/>
        </w:rPr>
        <w:t>averting</w:t>
      </w:r>
      <w:r>
        <w:rPr>
          <w:spacing w:val="29"/>
          <w:w w:val="102"/>
        </w:rPr>
        <w:t xml:space="preserve"> </w:t>
      </w:r>
      <w:r>
        <w:rPr>
          <w:spacing w:val="10"/>
        </w:rPr>
        <w:t>food</w:t>
      </w:r>
      <w:r>
        <w:rPr>
          <w:spacing w:val="31"/>
          <w:w w:val="101"/>
        </w:rPr>
        <w:t xml:space="preserve"> </w:t>
      </w:r>
      <w:r>
        <w:rPr>
          <w:spacing w:val="10"/>
        </w:rPr>
        <w:t>spoilage</w:t>
      </w:r>
      <w:r>
        <w:rPr>
          <w:spacing w:val="30"/>
          <w:w w:val="102"/>
        </w:rPr>
        <w:t xml:space="preserve"> </w:t>
      </w:r>
      <w:r>
        <w:rPr>
          <w:spacing w:val="10"/>
        </w:rPr>
        <w:t>and</w:t>
      </w:r>
      <w:r>
        <w:rPr>
          <w:spacing w:val="30"/>
          <w:w w:val="102"/>
        </w:rPr>
        <w:t xml:space="preserve"> </w:t>
      </w:r>
      <w:r>
        <w:rPr>
          <w:spacing w:val="10"/>
        </w:rPr>
        <w:t>s</w:t>
      </w:r>
      <w:r>
        <w:rPr>
          <w:spacing w:val="9"/>
        </w:rPr>
        <w:t>afeguarding</w:t>
      </w:r>
      <w:r>
        <w:rPr>
          <w:spacing w:val="31"/>
          <w:w w:val="101"/>
        </w:rPr>
        <w:t xml:space="preserve"> </w:t>
      </w:r>
      <w:r>
        <w:rPr>
          <w:spacing w:val="9"/>
        </w:rPr>
        <w:t>con-</w:t>
      </w:r>
      <w:r>
        <w:t xml:space="preserve"> </w:t>
      </w:r>
      <w:r>
        <w:rPr>
          <w:spacing w:val="9"/>
        </w:rPr>
        <w:t>sumer</w:t>
      </w:r>
      <w:r>
        <w:rPr>
          <w:spacing w:val="32"/>
        </w:rPr>
        <w:t xml:space="preserve"> </w:t>
      </w:r>
      <w:r>
        <w:rPr>
          <w:spacing w:val="9"/>
        </w:rPr>
        <w:t>health</w:t>
      </w:r>
      <w:r>
        <w:rPr>
          <w:spacing w:val="23"/>
          <w:w w:val="101"/>
        </w:rPr>
        <w:t xml:space="preserve"> </w:t>
      </w:r>
      <w:r>
        <w:rPr>
          <w:spacing w:val="9"/>
        </w:rPr>
        <w:t>(</w:t>
      </w:r>
      <w:r>
        <w:fldChar w:fldCharType="begin"/>
      </w:r>
      <w:r>
        <w:instrText xml:space="preserve"> HYPERLINK \l "bookmark82" </w:instrText>
      </w:r>
      <w:r>
        <w:fldChar w:fldCharType="separate"/>
      </w:r>
      <w:r>
        <w:rPr>
          <w:color w:val="2196D1"/>
          <w:spacing w:val="9"/>
        </w:rPr>
        <w:t>Torres</w:t>
      </w:r>
      <w:r>
        <w:rPr>
          <w:color w:val="2196D1"/>
          <w:spacing w:val="19"/>
          <w:w w:val="102"/>
        </w:rPr>
        <w:t xml:space="preserve"> </w:t>
      </w:r>
      <w:r>
        <w:rPr>
          <w:color w:val="2196D1"/>
          <w:spacing w:val="9"/>
        </w:rPr>
        <w:t>et</w:t>
      </w:r>
      <w:r>
        <w:rPr>
          <w:color w:val="2196D1"/>
          <w:spacing w:val="20"/>
          <w:w w:val="101"/>
        </w:rPr>
        <w:t xml:space="preserve"> </w:t>
      </w:r>
      <w:r>
        <w:rPr>
          <w:color w:val="2196D1"/>
          <w:spacing w:val="9"/>
        </w:rPr>
        <w:t>al.,</w:t>
      </w:r>
      <w:r>
        <w:rPr>
          <w:color w:val="2196D1"/>
          <w:spacing w:val="22"/>
        </w:rPr>
        <w:t xml:space="preserve"> </w:t>
      </w:r>
      <w:r>
        <w:rPr>
          <w:color w:val="2196D1"/>
          <w:spacing w:val="9"/>
        </w:rPr>
        <w:t>2022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 Additionally,</w:t>
      </w:r>
      <w:r>
        <w:rPr>
          <w:spacing w:val="18"/>
          <w:w w:val="102"/>
        </w:rPr>
        <w:t xml:space="preserve"> </w:t>
      </w:r>
      <w:r>
        <w:rPr>
          <w:spacing w:val="9"/>
        </w:rPr>
        <w:t>LLM</w:t>
      </w:r>
      <w:r>
        <w:rPr>
          <w:spacing w:val="19"/>
          <w:w w:val="102"/>
        </w:rPr>
        <w:t xml:space="preserve"> </w:t>
      </w:r>
      <w:r>
        <w:rPr>
          <w:spacing w:val="9"/>
        </w:rPr>
        <w:t>for</w:t>
      </w:r>
      <w:r>
        <w:rPr>
          <w:spacing w:val="18"/>
          <w:w w:val="101"/>
        </w:rPr>
        <w:t xml:space="preserve"> </w:t>
      </w:r>
      <w:r>
        <w:rPr>
          <w:spacing w:val="9"/>
        </w:rPr>
        <w:t>Food</w:t>
      </w:r>
      <w:r>
        <w:rPr>
          <w:spacing w:val="21"/>
          <w:w w:val="102"/>
        </w:rPr>
        <w:t xml:space="preserve"> </w:t>
      </w:r>
      <w:r>
        <w:rPr>
          <w:spacing w:val="9"/>
        </w:rPr>
        <w:t>Quality</w:t>
      </w:r>
      <w:r>
        <w:t xml:space="preserve"> </w:t>
      </w:r>
      <w:r>
        <w:rPr>
          <w:spacing w:val="10"/>
        </w:rPr>
        <w:t>Control</w:t>
      </w:r>
      <w:r>
        <w:rPr>
          <w:spacing w:val="6"/>
        </w:rPr>
        <w:t xml:space="preserve">   </w:t>
      </w:r>
      <w:r>
        <w:rPr>
          <w:spacing w:val="10"/>
        </w:rPr>
        <w:t>incorporates</w:t>
      </w:r>
      <w:r>
        <w:rPr>
          <w:spacing w:val="19"/>
        </w:rPr>
        <w:t xml:space="preserve">  </w:t>
      </w:r>
      <w:r>
        <w:rPr>
          <w:spacing w:val="10"/>
        </w:rPr>
        <w:t>knowledge</w:t>
      </w:r>
      <w:r>
        <w:rPr>
          <w:spacing w:val="1"/>
        </w:rPr>
        <w:t xml:space="preserve">   </w:t>
      </w:r>
      <w:r>
        <w:rPr>
          <w:spacing w:val="10"/>
        </w:rPr>
        <w:t>graphs</w:t>
      </w:r>
      <w:r>
        <w:t xml:space="preserve">   </w:t>
      </w:r>
      <w:r>
        <w:rPr>
          <w:spacing w:val="10"/>
        </w:rPr>
        <w:t>to</w:t>
      </w:r>
      <w:r>
        <w:rPr>
          <w:spacing w:val="1"/>
        </w:rPr>
        <w:t xml:space="preserve">   </w:t>
      </w:r>
      <w:r>
        <w:rPr>
          <w:spacing w:val="10"/>
        </w:rPr>
        <w:t>significantly</w:t>
      </w:r>
      <w:r>
        <w:rPr>
          <w:spacing w:val="19"/>
          <w:w w:val="101"/>
        </w:rPr>
        <w:t xml:space="preserve">  </w:t>
      </w:r>
      <w:r>
        <w:rPr>
          <w:spacing w:val="10"/>
        </w:rPr>
        <w:t>boost</w:t>
      </w:r>
      <w:r>
        <w:t xml:space="preserve">   </w:t>
      </w:r>
      <w:r>
        <w:rPr>
          <w:spacing w:val="10"/>
        </w:rPr>
        <w:t>the</w:t>
      </w:r>
      <w:r>
        <w:rPr>
          <w:spacing w:val="2"/>
        </w:rPr>
        <w:t xml:space="preserve"> </w:t>
      </w:r>
      <w:r>
        <w:rPr>
          <w:spacing w:val="10"/>
        </w:rPr>
        <w:t>model</w:t>
      </w:r>
      <w:r>
        <w:rPr>
          <w:rFonts w:ascii="Arial" w:hAnsi="Arial" w:eastAsia="Arial" w:cs="Arial"/>
          <w:spacing w:val="10"/>
        </w:rPr>
        <w:t>’</w:t>
      </w:r>
      <w:r>
        <w:rPr>
          <w:spacing w:val="10"/>
        </w:rPr>
        <w:t>s capacity to generate accurate and dependable outputs (</w:t>
      </w:r>
      <w:r>
        <w:fldChar w:fldCharType="begin"/>
      </w:r>
      <w:r>
        <w:instrText xml:space="preserve"> HYPERLINK \l "bookmark74" </w:instrText>
      </w:r>
      <w:r>
        <w:fldChar w:fldCharType="separate"/>
      </w:r>
      <w:r>
        <w:rPr>
          <w:color w:val="2196D1"/>
          <w:spacing w:val="10"/>
        </w:rPr>
        <w:t>Fig. 3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b).</w:t>
      </w:r>
      <w:r>
        <w:rPr>
          <w:spacing w:val="14"/>
        </w:rPr>
        <w:t xml:space="preserve"> </w:t>
      </w:r>
      <w:r>
        <w:rPr>
          <w:spacing w:val="10"/>
        </w:rPr>
        <w:t>This</w:t>
      </w:r>
      <w:r>
        <w:rPr>
          <w:spacing w:val="32"/>
          <w:w w:val="102"/>
        </w:rPr>
        <w:t xml:space="preserve"> </w:t>
      </w:r>
      <w:r>
        <w:rPr>
          <w:spacing w:val="10"/>
        </w:rPr>
        <w:t>is</w:t>
      </w:r>
      <w:r>
        <w:rPr>
          <w:spacing w:val="31"/>
        </w:rPr>
        <w:t xml:space="preserve"> </w:t>
      </w:r>
      <w:r>
        <w:rPr>
          <w:spacing w:val="10"/>
        </w:rPr>
        <w:t>particularly</w:t>
      </w:r>
      <w:r>
        <w:rPr>
          <w:spacing w:val="28"/>
        </w:rPr>
        <w:t xml:space="preserve"> </w:t>
      </w:r>
      <w:r>
        <w:rPr>
          <w:spacing w:val="10"/>
        </w:rPr>
        <w:t>vital</w:t>
      </w:r>
      <w:r>
        <w:rPr>
          <w:spacing w:val="32"/>
          <w:w w:val="101"/>
        </w:rPr>
        <w:t xml:space="preserve"> </w:t>
      </w:r>
      <w:r>
        <w:rPr>
          <w:spacing w:val="10"/>
        </w:rPr>
        <w:t>in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>
          <w:spacing w:val="32"/>
        </w:rPr>
        <w:t xml:space="preserve"> </w:t>
      </w:r>
      <w:r>
        <w:rPr>
          <w:spacing w:val="10"/>
        </w:rPr>
        <w:t>exacting</w:t>
      </w:r>
      <w:r>
        <w:rPr>
          <w:spacing w:val="31"/>
          <w:w w:val="101"/>
        </w:rPr>
        <w:t xml:space="preserve"> </w:t>
      </w:r>
      <w:r>
        <w:rPr>
          <w:spacing w:val="10"/>
        </w:rPr>
        <w:t>realm</w:t>
      </w:r>
      <w:r>
        <w:rPr>
          <w:spacing w:val="31"/>
          <w:w w:val="102"/>
        </w:rPr>
        <w:t xml:space="preserve"> </w:t>
      </w:r>
      <w:r>
        <w:rPr>
          <w:spacing w:val="10"/>
        </w:rPr>
        <w:t>of</w:t>
      </w:r>
      <w:r>
        <w:rPr>
          <w:spacing w:val="21"/>
          <w:w w:val="101"/>
        </w:rPr>
        <w:t xml:space="preserve"> </w:t>
      </w:r>
      <w:r>
        <w:rPr>
          <w:spacing w:val="10"/>
        </w:rPr>
        <w:t>food</w:t>
      </w:r>
      <w:r>
        <w:rPr>
          <w:spacing w:val="31"/>
          <w:w w:val="101"/>
        </w:rPr>
        <w:t xml:space="preserve"> </w:t>
      </w:r>
      <w:r>
        <w:rPr>
          <w:spacing w:val="10"/>
        </w:rPr>
        <w:t>testing,</w:t>
      </w:r>
      <w:r>
        <w:rPr>
          <w:spacing w:val="28"/>
          <w:w w:val="102"/>
        </w:rPr>
        <w:t xml:space="preserve"> </w:t>
      </w:r>
      <w:r>
        <w:rPr>
          <w:spacing w:val="10"/>
        </w:rPr>
        <w:t>w</w:t>
      </w:r>
      <w:r>
        <w:rPr>
          <w:spacing w:val="9"/>
        </w:rPr>
        <w:t>here</w:t>
      </w:r>
    </w:p>
    <w:p w14:paraId="6A4C93A1">
      <w:pPr>
        <w:spacing w:line="288" w:lineRule="auto"/>
        <w:sectPr>
          <w:type w:val="continuous"/>
          <w:pgSz w:w="11906" w:h="15875"/>
          <w:pgMar w:top="890" w:right="742" w:bottom="721" w:left="749" w:header="694" w:footer="605" w:gutter="0"/>
          <w:cols w:equalWidth="0" w:num="2">
            <w:col w:w="5284" w:space="100"/>
            <w:col w:w="5030"/>
          </w:cols>
        </w:sectPr>
      </w:pPr>
    </w:p>
    <w:p w14:paraId="6B856A28">
      <w:pPr>
        <w:spacing w:line="401" w:lineRule="auto"/>
        <w:rPr>
          <w:rFonts w:ascii="Arial"/>
          <w:sz w:val="21"/>
        </w:rPr>
      </w:pPr>
    </w:p>
    <w:p w14:paraId="79667B7F">
      <w:pPr>
        <w:spacing w:line="8418" w:lineRule="exact"/>
        <w:ind w:firstLine="796"/>
      </w:pPr>
    </w:p>
    <w:p w14:paraId="5BE1EC7B">
      <w:pPr>
        <w:pStyle w:val="2"/>
        <w:spacing w:before="195" w:line="209" w:lineRule="auto"/>
        <w:ind w:left="747"/>
        <w:rPr>
          <w:sz w:val="14"/>
          <w:szCs w:val="14"/>
        </w:rPr>
      </w:pPr>
      <w:r>
        <w:rPr>
          <w:rFonts w:ascii="Arial" w:hAnsi="Arial" w:eastAsia="Arial" w:cs="Arial"/>
          <w:b/>
          <w:bCs/>
          <w:spacing w:val="7"/>
          <w:sz w:val="14"/>
          <w:szCs w:val="14"/>
        </w:rPr>
        <w:t>Fig.</w:t>
      </w:r>
      <w:r>
        <w:rPr>
          <w:rFonts w:ascii="Arial" w:hAnsi="Arial" w:eastAsia="Arial" w:cs="Arial"/>
          <w:b/>
          <w:bCs/>
          <w:spacing w:val="15"/>
          <w:w w:val="102"/>
          <w:sz w:val="14"/>
          <w:szCs w:val="14"/>
        </w:rPr>
        <w:t xml:space="preserve"> </w:t>
      </w:r>
      <w:r>
        <w:rPr>
          <w:rFonts w:ascii="Arial" w:hAnsi="Arial" w:eastAsia="Arial" w:cs="Arial"/>
          <w:b/>
          <w:bCs/>
          <w:spacing w:val="7"/>
          <w:sz w:val="14"/>
          <w:szCs w:val="14"/>
        </w:rPr>
        <w:t>3.</w:t>
      </w:r>
      <w:r>
        <w:rPr>
          <w:rFonts w:ascii="Arial" w:hAnsi="Arial" w:eastAsia="Arial" w:cs="Arial"/>
          <w:b/>
          <w:bCs/>
          <w:sz w:val="14"/>
          <w:szCs w:val="14"/>
        </w:rPr>
        <w:t xml:space="preserve">  </w:t>
      </w:r>
      <w:r>
        <w:rPr>
          <w:spacing w:val="7"/>
          <w:sz w:val="14"/>
          <w:szCs w:val="14"/>
        </w:rPr>
        <w:t>(a)</w:t>
      </w:r>
      <w:r>
        <w:rPr>
          <w:spacing w:val="17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The</w:t>
      </w:r>
      <w:r>
        <w:rPr>
          <w:spacing w:val="18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entire</w:t>
      </w:r>
      <w:r>
        <w:rPr>
          <w:spacing w:val="15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pipeline</w:t>
      </w:r>
      <w:r>
        <w:rPr>
          <w:spacing w:val="18"/>
          <w:w w:val="101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of instruction</w:t>
      </w:r>
      <w:r>
        <w:rPr>
          <w:spacing w:val="17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fine-tunin</w:t>
      </w:r>
      <w:r>
        <w:rPr>
          <w:spacing w:val="6"/>
          <w:sz w:val="14"/>
          <w:szCs w:val="14"/>
        </w:rPr>
        <w:t>g</w:t>
      </w:r>
      <w:r>
        <w:rPr>
          <w:spacing w:val="18"/>
          <w:w w:val="101"/>
          <w:sz w:val="14"/>
          <w:szCs w:val="14"/>
        </w:rPr>
        <w:t xml:space="preserve"> </w:t>
      </w:r>
      <w:r>
        <w:rPr>
          <w:spacing w:val="6"/>
          <w:sz w:val="14"/>
          <w:szCs w:val="14"/>
        </w:rPr>
        <w:t>of a</w:t>
      </w:r>
      <w:r>
        <w:rPr>
          <w:spacing w:val="16"/>
          <w:sz w:val="14"/>
          <w:szCs w:val="14"/>
        </w:rPr>
        <w:t xml:space="preserve"> </w:t>
      </w:r>
      <w:r>
        <w:rPr>
          <w:spacing w:val="6"/>
          <w:sz w:val="14"/>
          <w:szCs w:val="14"/>
        </w:rPr>
        <w:t>FoodGPT;</w:t>
      </w:r>
      <w:r>
        <w:rPr>
          <w:spacing w:val="21"/>
          <w:sz w:val="14"/>
          <w:szCs w:val="14"/>
        </w:rPr>
        <w:t xml:space="preserve"> </w:t>
      </w:r>
      <w:r>
        <w:rPr>
          <w:spacing w:val="6"/>
          <w:sz w:val="14"/>
          <w:szCs w:val="14"/>
        </w:rPr>
        <w:t>(b)</w:t>
      </w:r>
      <w:r>
        <w:rPr>
          <w:spacing w:val="18"/>
          <w:sz w:val="14"/>
          <w:szCs w:val="14"/>
        </w:rPr>
        <w:t xml:space="preserve"> </w:t>
      </w:r>
      <w:r>
        <w:rPr>
          <w:spacing w:val="6"/>
          <w:sz w:val="14"/>
          <w:szCs w:val="14"/>
        </w:rPr>
        <w:t>Retrieval</w:t>
      </w:r>
      <w:r>
        <w:rPr>
          <w:spacing w:val="15"/>
          <w:w w:val="102"/>
          <w:sz w:val="14"/>
          <w:szCs w:val="14"/>
        </w:rPr>
        <w:t xml:space="preserve"> </w:t>
      </w:r>
      <w:r>
        <w:rPr>
          <w:spacing w:val="6"/>
          <w:sz w:val="14"/>
          <w:szCs w:val="14"/>
        </w:rPr>
        <w:t>method</w:t>
      </w:r>
      <w:r>
        <w:rPr>
          <w:spacing w:val="17"/>
          <w:w w:val="101"/>
          <w:sz w:val="14"/>
          <w:szCs w:val="14"/>
        </w:rPr>
        <w:t xml:space="preserve"> </w:t>
      </w:r>
      <w:r>
        <w:rPr>
          <w:spacing w:val="6"/>
          <w:sz w:val="14"/>
          <w:szCs w:val="14"/>
        </w:rPr>
        <w:t>for</w:t>
      </w:r>
      <w:r>
        <w:rPr>
          <w:spacing w:val="15"/>
          <w:w w:val="102"/>
          <w:sz w:val="14"/>
          <w:szCs w:val="14"/>
        </w:rPr>
        <w:t xml:space="preserve"> </w:t>
      </w:r>
      <w:r>
        <w:rPr>
          <w:spacing w:val="6"/>
          <w:sz w:val="14"/>
          <w:szCs w:val="14"/>
        </w:rPr>
        <w:t>FoodGPT</w:t>
      </w:r>
      <w:r>
        <w:rPr>
          <w:spacing w:val="17"/>
          <w:w w:val="101"/>
          <w:sz w:val="14"/>
          <w:szCs w:val="14"/>
        </w:rPr>
        <w:t xml:space="preserve"> </w:t>
      </w:r>
      <w:r>
        <w:rPr>
          <w:spacing w:val="6"/>
          <w:sz w:val="14"/>
          <w:szCs w:val="14"/>
        </w:rPr>
        <w:t>from</w:t>
      </w:r>
      <w:r>
        <w:rPr>
          <w:spacing w:val="17"/>
          <w:w w:val="101"/>
          <w:sz w:val="14"/>
          <w:szCs w:val="14"/>
        </w:rPr>
        <w:t xml:space="preserve"> </w:t>
      </w:r>
      <w:r>
        <w:rPr>
          <w:spacing w:val="6"/>
          <w:sz w:val="14"/>
          <w:szCs w:val="14"/>
        </w:rPr>
        <w:t>external</w:t>
      </w:r>
      <w:r>
        <w:rPr>
          <w:spacing w:val="15"/>
          <w:sz w:val="14"/>
          <w:szCs w:val="14"/>
        </w:rPr>
        <w:t xml:space="preserve"> </w:t>
      </w:r>
      <w:r>
        <w:rPr>
          <w:spacing w:val="6"/>
          <w:sz w:val="14"/>
          <w:szCs w:val="14"/>
        </w:rPr>
        <w:t>knowledge</w:t>
      </w:r>
      <w:r>
        <w:rPr>
          <w:spacing w:val="18"/>
          <w:sz w:val="14"/>
          <w:szCs w:val="14"/>
        </w:rPr>
        <w:t xml:space="preserve"> </w:t>
      </w:r>
      <w:r>
        <w:rPr>
          <w:spacing w:val="6"/>
          <w:sz w:val="14"/>
          <w:szCs w:val="14"/>
        </w:rPr>
        <w:t>graph.</w:t>
      </w:r>
    </w:p>
    <w:p w14:paraId="357D345B">
      <w:pPr>
        <w:spacing w:line="209" w:lineRule="auto"/>
        <w:rPr>
          <w:sz w:val="14"/>
          <w:szCs w:val="14"/>
        </w:rPr>
        <w:sectPr>
          <w:type w:val="continuous"/>
          <w:pgSz w:w="11906" w:h="15875"/>
          <w:pgMar w:top="890" w:right="742" w:bottom="721" w:left="749" w:header="694" w:footer="605" w:gutter="0"/>
          <w:cols w:equalWidth="0" w:num="1">
            <w:col w:w="10414"/>
          </w:cols>
        </w:sectPr>
      </w:pPr>
    </w:p>
    <w:p w14:paraId="0899B999">
      <w:pPr>
        <w:spacing w:line="175" w:lineRule="exact"/>
      </w:pPr>
    </w:p>
    <w:p w14:paraId="6E4F64ED">
      <w:pPr>
        <w:spacing w:line="175" w:lineRule="exact"/>
        <w:sectPr>
          <w:headerReference r:id="rId15" w:type="default"/>
          <w:footerReference r:id="rId16" w:type="default"/>
          <w:pgSz w:w="11906" w:h="15875"/>
          <w:pgMar w:top="890" w:right="742" w:bottom="719" w:left="748" w:header="694" w:footer="606" w:gutter="0"/>
          <w:cols w:equalWidth="0" w:num="1">
            <w:col w:w="10415"/>
          </w:cols>
        </w:sectPr>
      </w:pPr>
    </w:p>
    <w:p w14:paraId="28E92681">
      <w:pPr>
        <w:pStyle w:val="2"/>
        <w:spacing w:before="29" w:line="288" w:lineRule="auto"/>
        <w:ind w:left="5" w:right="254"/>
        <w:jc w:val="both"/>
      </w:pPr>
      <w:r>
        <w:rPr>
          <w:spacing w:val="10"/>
        </w:rPr>
        <w:t>precision</w:t>
      </w:r>
      <w:r>
        <w:rPr>
          <w:spacing w:val="37"/>
          <w:w w:val="101"/>
        </w:rPr>
        <w:t xml:space="preserve"> </w:t>
      </w:r>
      <w:r>
        <w:rPr>
          <w:spacing w:val="10"/>
        </w:rPr>
        <w:t>is</w:t>
      </w:r>
      <w:r>
        <w:rPr>
          <w:spacing w:val="34"/>
          <w:w w:val="101"/>
        </w:rPr>
        <w:t xml:space="preserve"> </w:t>
      </w:r>
      <w:r>
        <w:rPr>
          <w:spacing w:val="10"/>
        </w:rPr>
        <w:t>non-negotia</w:t>
      </w:r>
      <w:r>
        <w:rPr>
          <w:spacing w:val="9"/>
        </w:rPr>
        <w:t>ble</w:t>
      </w:r>
      <w:r>
        <w:rPr>
          <w:spacing w:val="1"/>
        </w:rPr>
        <w:t xml:space="preserve">  </w:t>
      </w:r>
      <w:r>
        <w:rPr>
          <w:spacing w:val="9"/>
        </w:rPr>
        <w:t>(</w:t>
      </w:r>
      <w:r>
        <w:fldChar w:fldCharType="begin"/>
      </w:r>
      <w:r>
        <w:instrText xml:space="preserve"> HYPERLINK \l "bookmark83" </w:instrText>
      </w:r>
      <w:r>
        <w:fldChar w:fldCharType="separate"/>
      </w:r>
      <w:r>
        <w:rPr>
          <w:color w:val="2196D1"/>
          <w:spacing w:val="9"/>
        </w:rPr>
        <w:t>Bro</w:t>
      </w:r>
      <w:r>
        <w:rPr>
          <w:color w:val="2196D1"/>
          <w:spacing w:val="36"/>
          <w:w w:val="102"/>
        </w:rPr>
        <w:t xml:space="preserve"> </w:t>
      </w:r>
      <w:r>
        <w:rPr>
          <w:color w:val="2196D1"/>
          <w:spacing w:val="9"/>
        </w:rPr>
        <w:t>et</w:t>
      </w:r>
      <w:r>
        <w:rPr>
          <w:color w:val="2196D1"/>
          <w:spacing w:val="36"/>
        </w:rPr>
        <w:t xml:space="preserve"> </w:t>
      </w:r>
      <w:r>
        <w:rPr>
          <w:color w:val="2196D1"/>
          <w:spacing w:val="9"/>
        </w:rPr>
        <w:t>al.,</w:t>
      </w:r>
      <w:r>
        <w:rPr>
          <w:color w:val="2196D1"/>
        </w:rPr>
        <w:t xml:space="preserve">  </w:t>
      </w:r>
      <w:r>
        <w:rPr>
          <w:color w:val="2196D1"/>
          <w:spacing w:val="9"/>
        </w:rPr>
        <w:t>2002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34"/>
        </w:rPr>
        <w:t xml:space="preserve"> </w:t>
      </w:r>
      <w:r>
        <w:rPr>
          <w:spacing w:val="9"/>
        </w:rPr>
        <w:t>The</w:t>
      </w:r>
      <w:r>
        <w:rPr>
          <w:spacing w:val="35"/>
          <w:w w:val="101"/>
        </w:rPr>
        <w:t xml:space="preserve"> </w:t>
      </w:r>
      <w:r>
        <w:rPr>
          <w:spacing w:val="9"/>
        </w:rPr>
        <w:t>fusion</w:t>
      </w:r>
      <w:r>
        <w:rPr>
          <w:spacing w:val="35"/>
          <w:w w:val="101"/>
        </w:rPr>
        <w:t xml:space="preserve"> </w:t>
      </w:r>
      <w:r>
        <w:rPr>
          <w:spacing w:val="9"/>
        </w:rPr>
        <w:t>of</w:t>
      </w:r>
      <w:r>
        <w:rPr>
          <w:spacing w:val="26"/>
          <w:w w:val="101"/>
        </w:rPr>
        <w:t xml:space="preserve"> </w:t>
      </w:r>
      <w:r>
        <w:rPr>
          <w:spacing w:val="9"/>
        </w:rPr>
        <w:t>compre-</w:t>
      </w:r>
      <w:r>
        <w:t xml:space="preserve"> </w:t>
      </w:r>
      <w:r>
        <w:rPr>
          <w:spacing w:val="11"/>
        </w:rPr>
        <w:t>hensive,</w:t>
      </w:r>
      <w:r>
        <w:rPr>
          <w:spacing w:val="42"/>
          <w:w w:val="102"/>
        </w:rPr>
        <w:t xml:space="preserve"> </w:t>
      </w:r>
      <w:r>
        <w:rPr>
          <w:spacing w:val="11"/>
        </w:rPr>
        <w:t>accurate</w:t>
      </w:r>
      <w:r>
        <w:rPr>
          <w:spacing w:val="31"/>
          <w:w w:val="102"/>
        </w:rPr>
        <w:t xml:space="preserve"> </w:t>
      </w:r>
      <w:r>
        <w:rPr>
          <w:spacing w:val="11"/>
        </w:rPr>
        <w:t>data</w:t>
      </w:r>
      <w:r>
        <w:rPr>
          <w:spacing w:val="32"/>
        </w:rPr>
        <w:t xml:space="preserve"> </w:t>
      </w:r>
      <w:r>
        <w:rPr>
          <w:spacing w:val="11"/>
        </w:rPr>
        <w:t>interpretation</w:t>
      </w:r>
      <w:r>
        <w:rPr>
          <w:spacing w:val="29"/>
          <w:w w:val="102"/>
        </w:rPr>
        <w:t xml:space="preserve"> </w:t>
      </w:r>
      <w:r>
        <w:rPr>
          <w:spacing w:val="11"/>
        </w:rPr>
        <w:t>with</w:t>
      </w:r>
      <w:r>
        <w:rPr>
          <w:spacing w:val="31"/>
        </w:rPr>
        <w:t xml:space="preserve"> </w:t>
      </w:r>
      <w:r>
        <w:rPr>
          <w:spacing w:val="11"/>
        </w:rPr>
        <w:t>these</w:t>
      </w:r>
      <w:r>
        <w:rPr>
          <w:spacing w:val="30"/>
          <w:w w:val="101"/>
        </w:rPr>
        <w:t xml:space="preserve"> </w:t>
      </w:r>
      <w:r>
        <w:rPr>
          <w:spacing w:val="11"/>
        </w:rPr>
        <w:t>models</w:t>
      </w:r>
      <w:r>
        <w:rPr>
          <w:spacing w:val="32"/>
          <w:w w:val="101"/>
        </w:rPr>
        <w:t xml:space="preserve"> </w:t>
      </w:r>
      <w:r>
        <w:rPr>
          <w:spacing w:val="11"/>
        </w:rPr>
        <w:t>ensures</w:t>
      </w:r>
      <w:r>
        <w:rPr>
          <w:spacing w:val="31"/>
          <w:w w:val="101"/>
        </w:rPr>
        <w:t xml:space="preserve"> </w:t>
      </w:r>
      <w:r>
        <w:rPr>
          <w:spacing w:val="11"/>
        </w:rPr>
        <w:t>their</w:t>
      </w:r>
      <w:r>
        <w:t xml:space="preserve"> </w:t>
      </w:r>
      <w:r>
        <w:rPr>
          <w:spacing w:val="11"/>
        </w:rPr>
        <w:t>insights</w:t>
      </w:r>
      <w:r>
        <w:rPr>
          <w:spacing w:val="35"/>
          <w:w w:val="101"/>
        </w:rPr>
        <w:t xml:space="preserve"> </w:t>
      </w:r>
      <w:r>
        <w:rPr>
          <w:spacing w:val="11"/>
        </w:rPr>
        <w:t>and</w:t>
      </w:r>
      <w:r>
        <w:rPr>
          <w:spacing w:val="33"/>
          <w:w w:val="101"/>
        </w:rPr>
        <w:t xml:space="preserve"> </w:t>
      </w:r>
      <w:r>
        <w:rPr>
          <w:spacing w:val="11"/>
        </w:rPr>
        <w:t>recommendations</w:t>
      </w:r>
      <w:r>
        <w:rPr>
          <w:spacing w:val="35"/>
        </w:rPr>
        <w:t xml:space="preserve"> </w:t>
      </w:r>
      <w:r>
        <w:rPr>
          <w:spacing w:val="11"/>
        </w:rPr>
        <w:t>are</w:t>
      </w:r>
      <w:r>
        <w:rPr>
          <w:spacing w:val="32"/>
          <w:w w:val="102"/>
        </w:rPr>
        <w:t xml:space="preserve"> </w:t>
      </w:r>
      <w:r>
        <w:rPr>
          <w:spacing w:val="11"/>
        </w:rPr>
        <w:t>reliably</w:t>
      </w:r>
      <w:r>
        <w:rPr>
          <w:spacing w:val="34"/>
          <w:w w:val="102"/>
        </w:rPr>
        <w:t xml:space="preserve"> </w:t>
      </w:r>
      <w:r>
        <w:rPr>
          <w:spacing w:val="11"/>
        </w:rPr>
        <w:t>informed</w:t>
      </w:r>
      <w:r>
        <w:rPr>
          <w:spacing w:val="34"/>
          <w:w w:val="101"/>
        </w:rPr>
        <w:t xml:space="preserve"> </w:t>
      </w:r>
      <w:r>
        <w:rPr>
          <w:spacing w:val="11"/>
        </w:rPr>
        <w:t>and</w:t>
      </w:r>
      <w:r>
        <w:rPr>
          <w:spacing w:val="33"/>
          <w:w w:val="102"/>
        </w:rPr>
        <w:t xml:space="preserve"> </w:t>
      </w:r>
      <w:r>
        <w:rPr>
          <w:spacing w:val="11"/>
        </w:rPr>
        <w:t>rele</w:t>
      </w:r>
      <w:r>
        <w:rPr>
          <w:spacing w:val="10"/>
        </w:rPr>
        <w:t>vant.</w:t>
      </w:r>
      <w:r>
        <w:rPr>
          <w:spacing w:val="34"/>
        </w:rPr>
        <w:t xml:space="preserve"> </w:t>
      </w:r>
      <w:r>
        <w:rPr>
          <w:spacing w:val="10"/>
        </w:rPr>
        <w:t>In</w:t>
      </w:r>
      <w:r>
        <w:t xml:space="preserve"> </w:t>
      </w:r>
      <w:r>
        <w:rPr>
          <w:spacing w:val="10"/>
        </w:rPr>
        <w:t>summary,</w:t>
      </w:r>
      <w:r>
        <w:rPr>
          <w:spacing w:val="28"/>
          <w:w w:val="102"/>
        </w:rPr>
        <w:t xml:space="preserve"> </w:t>
      </w:r>
      <w:r>
        <w:rPr>
          <w:spacing w:val="10"/>
        </w:rPr>
        <w:t>the</w:t>
      </w:r>
      <w:r>
        <w:rPr>
          <w:spacing w:val="28"/>
          <w:w w:val="101"/>
        </w:rPr>
        <w:t xml:space="preserve"> </w:t>
      </w:r>
      <w:r>
        <w:rPr>
          <w:spacing w:val="10"/>
        </w:rPr>
        <w:t>deployment</w:t>
      </w:r>
      <w:r>
        <w:rPr>
          <w:spacing w:val="28"/>
          <w:w w:val="101"/>
        </w:rPr>
        <w:t xml:space="preserve"> </w:t>
      </w:r>
      <w:r>
        <w:rPr>
          <w:spacing w:val="10"/>
        </w:rPr>
        <w:t>of</w:t>
      </w:r>
      <w:r>
        <w:rPr>
          <w:spacing w:val="17"/>
          <w:w w:val="101"/>
        </w:rPr>
        <w:t xml:space="preserve"> </w:t>
      </w:r>
      <w:r>
        <w:rPr>
          <w:spacing w:val="10"/>
        </w:rPr>
        <w:t>LLMs</w:t>
      </w:r>
      <w:r>
        <w:rPr>
          <w:spacing w:val="28"/>
          <w:w w:val="101"/>
        </w:rPr>
        <w:t xml:space="preserve"> </w:t>
      </w:r>
      <w:r>
        <w:rPr>
          <w:spacing w:val="10"/>
        </w:rPr>
        <w:t>in</w:t>
      </w:r>
      <w:r>
        <w:rPr>
          <w:spacing w:val="28"/>
        </w:rPr>
        <w:t xml:space="preserve"> </w:t>
      </w:r>
      <w:r>
        <w:rPr>
          <w:spacing w:val="10"/>
        </w:rPr>
        <w:t>the</w:t>
      </w:r>
      <w:r>
        <w:rPr>
          <w:spacing w:val="27"/>
          <w:w w:val="102"/>
        </w:rPr>
        <w:t xml:space="preserve"> </w:t>
      </w:r>
      <w:r>
        <w:rPr>
          <w:spacing w:val="10"/>
        </w:rPr>
        <w:t>processes</w:t>
      </w:r>
      <w:r>
        <w:rPr>
          <w:spacing w:val="29"/>
        </w:rPr>
        <w:t xml:space="preserve"> </w:t>
      </w:r>
      <w:r>
        <w:rPr>
          <w:spacing w:val="10"/>
        </w:rPr>
        <w:t>of</w:t>
      </w:r>
      <w:r>
        <w:rPr>
          <w:spacing w:val="18"/>
          <w:w w:val="102"/>
        </w:rPr>
        <w:t xml:space="preserve"> </w:t>
      </w:r>
      <w:r>
        <w:rPr>
          <w:spacing w:val="10"/>
        </w:rPr>
        <w:t>inspection</w:t>
      </w:r>
      <w:r>
        <w:rPr>
          <w:spacing w:val="28"/>
        </w:rPr>
        <w:t xml:space="preserve"> </w:t>
      </w:r>
      <w:r>
        <w:rPr>
          <w:spacing w:val="10"/>
        </w:rPr>
        <w:t>and</w:t>
      </w:r>
      <w:r>
        <w:t xml:space="preserve"> </w:t>
      </w:r>
      <w:r>
        <w:rPr>
          <w:spacing w:val="10"/>
        </w:rPr>
        <w:t>quality control within food science marks a notable</w:t>
      </w:r>
      <w:r>
        <w:rPr>
          <w:spacing w:val="9"/>
        </w:rPr>
        <w:t xml:space="preserve"> progression towards</w:t>
      </w:r>
      <w:r>
        <w:t xml:space="preserve"> </w:t>
      </w:r>
      <w:r>
        <w:rPr>
          <w:spacing w:val="11"/>
        </w:rPr>
        <w:t>smart</w:t>
      </w:r>
      <w:r>
        <w:t xml:space="preserve">   </w:t>
      </w:r>
      <w:r>
        <w:rPr>
          <w:spacing w:val="11"/>
        </w:rPr>
        <w:t>and</w:t>
      </w:r>
      <w:r>
        <w:rPr>
          <w:spacing w:val="1"/>
        </w:rPr>
        <w:t xml:space="preserve">   </w:t>
      </w:r>
      <w:r>
        <w:rPr>
          <w:spacing w:val="11"/>
        </w:rPr>
        <w:t>autonomous</w:t>
      </w:r>
      <w:r>
        <w:t xml:space="preserve">   </w:t>
      </w:r>
      <w:r>
        <w:rPr>
          <w:spacing w:val="11"/>
        </w:rPr>
        <w:t>food</w:t>
      </w:r>
      <w:r>
        <w:rPr>
          <w:spacing w:val="1"/>
        </w:rPr>
        <w:t xml:space="preserve">   </w:t>
      </w:r>
      <w:r>
        <w:rPr>
          <w:spacing w:val="11"/>
        </w:rPr>
        <w:t>safety</w:t>
      </w:r>
      <w:r>
        <w:t xml:space="preserve">   </w:t>
      </w:r>
      <w:r>
        <w:rPr>
          <w:spacing w:val="11"/>
        </w:rPr>
        <w:t>inspec</w:t>
      </w:r>
      <w:r>
        <w:rPr>
          <w:spacing w:val="10"/>
        </w:rPr>
        <w:t>tion.</w:t>
      </w:r>
      <w:r>
        <w:rPr>
          <w:spacing w:val="19"/>
          <w:w w:val="102"/>
        </w:rPr>
        <w:t xml:space="preserve">  </w:t>
      </w:r>
      <w:r>
        <w:rPr>
          <w:spacing w:val="10"/>
        </w:rPr>
        <w:t>These</w:t>
      </w:r>
      <w:r>
        <w:rPr>
          <w:spacing w:val="18"/>
        </w:rPr>
        <w:t xml:space="preserve">  </w:t>
      </w:r>
      <w:r>
        <w:rPr>
          <w:spacing w:val="10"/>
        </w:rPr>
        <w:t>models</w:t>
      </w:r>
      <w:r>
        <w:t xml:space="preserve">   </w:t>
      </w:r>
      <w:r>
        <w:rPr>
          <w:spacing w:val="10"/>
        </w:rPr>
        <w:t>are</w:t>
      </w:r>
      <w:r>
        <w:rPr>
          <w:spacing w:val="2"/>
        </w:rPr>
        <w:t xml:space="preserve"> </w:t>
      </w:r>
      <w:r>
        <w:rPr>
          <w:spacing w:val="11"/>
        </w:rPr>
        <w:t>instrumental in</w:t>
      </w:r>
      <w:r>
        <w:rPr>
          <w:spacing w:val="17"/>
          <w:w w:val="102"/>
        </w:rPr>
        <w:t xml:space="preserve"> </w:t>
      </w:r>
      <w:r>
        <w:rPr>
          <w:spacing w:val="11"/>
        </w:rPr>
        <w:t>elevating the qual</w:t>
      </w:r>
      <w:r>
        <w:rPr>
          <w:spacing w:val="10"/>
        </w:rPr>
        <w:t>ity</w:t>
      </w:r>
      <w:r>
        <w:rPr>
          <w:spacing w:val="16"/>
        </w:rPr>
        <w:t xml:space="preserve"> </w:t>
      </w:r>
      <w:r>
        <w:rPr>
          <w:spacing w:val="10"/>
        </w:rPr>
        <w:t>of safety</w:t>
      </w:r>
      <w:r>
        <w:rPr>
          <w:spacing w:val="16"/>
          <w:w w:val="101"/>
        </w:rPr>
        <w:t xml:space="preserve"> </w:t>
      </w:r>
      <w:r>
        <w:rPr>
          <w:spacing w:val="10"/>
        </w:rPr>
        <w:t>and</w:t>
      </w:r>
      <w:r>
        <w:rPr>
          <w:spacing w:val="16"/>
        </w:rPr>
        <w:t xml:space="preserve"> </w:t>
      </w:r>
      <w:r>
        <w:rPr>
          <w:spacing w:val="10"/>
        </w:rPr>
        <w:t>quality</w:t>
      </w:r>
      <w:r>
        <w:rPr>
          <w:spacing w:val="16"/>
        </w:rPr>
        <w:t xml:space="preserve"> </w:t>
      </w:r>
      <w:r>
        <w:rPr>
          <w:spacing w:val="10"/>
        </w:rPr>
        <w:t>assessments,</w:t>
      </w:r>
      <w:r>
        <w:t xml:space="preserve"> </w:t>
      </w:r>
      <w:r>
        <w:rPr>
          <w:spacing w:val="11"/>
        </w:rPr>
        <w:t>thereby contributing to the elev</w:t>
      </w:r>
      <w:r>
        <w:rPr>
          <w:spacing w:val="10"/>
        </w:rPr>
        <w:t>ation</w:t>
      </w:r>
      <w:r>
        <w:rPr>
          <w:spacing w:val="16"/>
          <w:w w:val="101"/>
        </w:rPr>
        <w:t xml:space="preserve"> </w:t>
      </w:r>
      <w:r>
        <w:rPr>
          <w:spacing w:val="10"/>
        </w:rPr>
        <w:t>of food</w:t>
      </w:r>
      <w:r>
        <w:rPr>
          <w:spacing w:val="14"/>
        </w:rPr>
        <w:t xml:space="preserve"> </w:t>
      </w:r>
      <w:r>
        <w:rPr>
          <w:spacing w:val="10"/>
        </w:rPr>
        <w:t>safety</w:t>
      </w:r>
      <w:r>
        <w:rPr>
          <w:spacing w:val="16"/>
          <w:w w:val="101"/>
        </w:rPr>
        <w:t xml:space="preserve"> </w:t>
      </w:r>
      <w:r>
        <w:rPr>
          <w:spacing w:val="10"/>
        </w:rPr>
        <w:t>standards.</w:t>
      </w:r>
      <w:r>
        <w:rPr>
          <w:spacing w:val="10"/>
          <w:w w:val="101"/>
        </w:rPr>
        <w:t xml:space="preserve"> </w:t>
      </w:r>
      <w:r>
        <w:rPr>
          <w:spacing w:val="10"/>
        </w:rPr>
        <w:t>As</w:t>
      </w:r>
      <w:r>
        <w:rPr>
          <w:spacing w:val="14"/>
          <w:w w:val="102"/>
        </w:rPr>
        <w:t xml:space="preserve"> </w:t>
      </w:r>
      <w:r>
        <w:rPr>
          <w:spacing w:val="10"/>
        </w:rPr>
        <w:t>these</w:t>
      </w:r>
      <w:r>
        <w:t xml:space="preserve"> </w:t>
      </w:r>
      <w:r>
        <w:rPr>
          <w:spacing w:val="10"/>
        </w:rPr>
        <w:t>technologies evolve, their integration into the food industry</w:t>
      </w:r>
      <w:r>
        <w:rPr>
          <w:rFonts w:ascii="Arial" w:hAnsi="Arial" w:eastAsia="Arial" w:cs="Arial"/>
          <w:spacing w:val="10"/>
        </w:rPr>
        <w:t>’</w:t>
      </w:r>
      <w:r>
        <w:rPr>
          <w:spacing w:val="10"/>
        </w:rPr>
        <w:t>s strategies</w:t>
      </w:r>
      <w:r>
        <w:rPr>
          <w:spacing w:val="17"/>
        </w:rPr>
        <w:t xml:space="preserve"> </w:t>
      </w:r>
      <w:r>
        <w:rPr>
          <w:spacing w:val="10"/>
        </w:rPr>
        <w:t>for</w:t>
      </w:r>
      <w:r>
        <w:rPr>
          <w:spacing w:val="28"/>
          <w:w w:val="102"/>
        </w:rPr>
        <w:t xml:space="preserve"> </w:t>
      </w:r>
      <w:r>
        <w:rPr>
          <w:spacing w:val="10"/>
        </w:rPr>
        <w:t>ensuring</w:t>
      </w:r>
      <w:r>
        <w:rPr>
          <w:spacing w:val="18"/>
          <w:w w:val="101"/>
        </w:rPr>
        <w:t xml:space="preserve"> </w:t>
      </w:r>
      <w:r>
        <w:rPr>
          <w:spacing w:val="10"/>
        </w:rPr>
        <w:t>product</w:t>
      </w:r>
      <w:r>
        <w:rPr>
          <w:spacing w:val="21"/>
          <w:w w:val="102"/>
        </w:rPr>
        <w:t xml:space="preserve"> </w:t>
      </w:r>
      <w:r>
        <w:rPr>
          <w:spacing w:val="10"/>
        </w:rPr>
        <w:t>safety</w:t>
      </w:r>
      <w:r>
        <w:rPr>
          <w:spacing w:val="20"/>
          <w:w w:val="101"/>
        </w:rPr>
        <w:t xml:space="preserve"> </w:t>
      </w:r>
      <w:r>
        <w:rPr>
          <w:spacing w:val="10"/>
        </w:rPr>
        <w:t>and</w:t>
      </w:r>
      <w:r>
        <w:rPr>
          <w:spacing w:val="20"/>
          <w:w w:val="102"/>
        </w:rPr>
        <w:t xml:space="preserve"> </w:t>
      </w:r>
      <w:r>
        <w:rPr>
          <w:spacing w:val="10"/>
        </w:rPr>
        <w:t>quality</w:t>
      </w:r>
      <w:r>
        <w:rPr>
          <w:spacing w:val="20"/>
          <w:w w:val="102"/>
        </w:rPr>
        <w:t xml:space="preserve"> </w:t>
      </w:r>
      <w:r>
        <w:rPr>
          <w:spacing w:val="10"/>
        </w:rPr>
        <w:t>is</w:t>
      </w:r>
      <w:r>
        <w:rPr>
          <w:spacing w:val="21"/>
          <w:w w:val="102"/>
        </w:rPr>
        <w:t xml:space="preserve"> </w:t>
      </w:r>
      <w:r>
        <w:rPr>
          <w:spacing w:val="10"/>
        </w:rPr>
        <w:t>expected</w:t>
      </w:r>
      <w:r>
        <w:rPr>
          <w:spacing w:val="19"/>
          <w:w w:val="101"/>
        </w:rPr>
        <w:t xml:space="preserve"> </w:t>
      </w:r>
      <w:r>
        <w:rPr>
          <w:spacing w:val="10"/>
        </w:rPr>
        <w:t>to</w:t>
      </w:r>
      <w:r>
        <w:rPr>
          <w:spacing w:val="17"/>
          <w:w w:val="102"/>
        </w:rPr>
        <w:t xml:space="preserve"> </w:t>
      </w:r>
      <w:r>
        <w:rPr>
          <w:spacing w:val="10"/>
        </w:rPr>
        <w:t>become</w:t>
      </w:r>
      <w:r>
        <w:rPr>
          <w:spacing w:val="22"/>
        </w:rPr>
        <w:t xml:space="preserve"> </w:t>
      </w:r>
      <w:r>
        <w:rPr>
          <w:spacing w:val="10"/>
        </w:rPr>
        <w:t>increas-</w:t>
      </w:r>
      <w:r>
        <w:t xml:space="preserve"> </w:t>
      </w:r>
      <w:r>
        <w:rPr>
          <w:spacing w:val="9"/>
        </w:rPr>
        <w:t>ingly</w:t>
      </w:r>
      <w:r>
        <w:rPr>
          <w:spacing w:val="23"/>
        </w:rPr>
        <w:t xml:space="preserve"> </w:t>
      </w:r>
      <w:r>
        <w:rPr>
          <w:spacing w:val="9"/>
        </w:rPr>
        <w:t>central.</w:t>
      </w:r>
    </w:p>
    <w:p w14:paraId="17E4B0F3">
      <w:pPr>
        <w:spacing w:before="248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8"/>
          <w:sz w:val="15"/>
          <w:szCs w:val="15"/>
        </w:rPr>
        <w:t>2.4.</w:t>
      </w:r>
      <w:r>
        <w:rPr>
          <w:rFonts w:ascii="Arial" w:hAnsi="Arial" w:eastAsia="Arial" w:cs="Arial"/>
          <w:i/>
          <w:iCs/>
          <w:spacing w:val="12"/>
          <w:sz w:val="15"/>
          <w:szCs w:val="15"/>
        </w:rPr>
        <w:t xml:space="preserve">  </w:t>
      </w:r>
      <w:r>
        <w:rPr>
          <w:rFonts w:ascii="Arial" w:hAnsi="Arial" w:eastAsia="Arial" w:cs="Arial"/>
          <w:i/>
          <w:iCs/>
          <w:sz w:val="15"/>
          <w:szCs w:val="15"/>
        </w:rPr>
        <w:t>Consumer</w:t>
      </w:r>
      <w:r>
        <w:rPr>
          <w:rFonts w:ascii="Arial" w:hAnsi="Arial" w:eastAsia="Arial" w:cs="Arial"/>
          <w:i/>
          <w:iCs/>
          <w:spacing w:val="-15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feedback</w:t>
      </w:r>
      <w:r>
        <w:rPr>
          <w:rFonts w:ascii="Arial" w:hAnsi="Arial" w:eastAsia="Arial" w:cs="Arial"/>
          <w:i/>
          <w:iCs/>
          <w:spacing w:val="16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analysis</w:t>
      </w:r>
      <w:r>
        <w:rPr>
          <w:rFonts w:ascii="Arial" w:hAnsi="Arial" w:eastAsia="Arial" w:cs="Arial"/>
          <w:i/>
          <w:iCs/>
          <w:spacing w:val="-9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for</w:t>
      </w:r>
      <w:r>
        <w:rPr>
          <w:rFonts w:ascii="Arial" w:hAnsi="Arial" w:eastAsia="Arial" w:cs="Arial"/>
          <w:i/>
          <w:iCs/>
          <w:spacing w:val="11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quality</w:t>
      </w:r>
      <w:r>
        <w:rPr>
          <w:rFonts w:ascii="Arial" w:hAnsi="Arial" w:eastAsia="Arial" w:cs="Arial"/>
          <w:i/>
          <w:iCs/>
          <w:spacing w:val="8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improvement</w:t>
      </w:r>
    </w:p>
    <w:p w14:paraId="0D98AA4E">
      <w:pPr>
        <w:pStyle w:val="2"/>
        <w:spacing w:before="265" w:line="288" w:lineRule="auto"/>
        <w:ind w:left="4" w:right="254" w:firstLine="240"/>
        <w:jc w:val="both"/>
      </w:pPr>
      <w:r>
        <w:rPr>
          <w:spacing w:val="10"/>
        </w:rPr>
        <w:t>The</w:t>
      </w:r>
      <w:r>
        <w:rPr>
          <w:spacing w:val="24"/>
          <w:w w:val="102"/>
        </w:rPr>
        <w:t xml:space="preserve"> </w:t>
      </w:r>
      <w:r>
        <w:rPr>
          <w:spacing w:val="10"/>
        </w:rPr>
        <w:t>ability</w:t>
      </w:r>
      <w:r>
        <w:rPr>
          <w:spacing w:val="23"/>
          <w:w w:val="102"/>
        </w:rPr>
        <w:t xml:space="preserve"> </w:t>
      </w:r>
      <w:r>
        <w:rPr>
          <w:spacing w:val="10"/>
        </w:rPr>
        <w:t>of LLMs</w:t>
      </w:r>
      <w:r>
        <w:rPr>
          <w:spacing w:val="23"/>
        </w:rPr>
        <w:t xml:space="preserve"> </w:t>
      </w:r>
      <w:r>
        <w:rPr>
          <w:spacing w:val="10"/>
        </w:rPr>
        <w:t>to</w:t>
      </w:r>
      <w:r>
        <w:rPr>
          <w:spacing w:val="24"/>
        </w:rPr>
        <w:t xml:space="preserve"> </w:t>
      </w:r>
      <w:r>
        <w:rPr>
          <w:spacing w:val="10"/>
        </w:rPr>
        <w:t>analyze</w:t>
      </w:r>
      <w:r>
        <w:rPr>
          <w:spacing w:val="21"/>
          <w:w w:val="102"/>
        </w:rPr>
        <w:t xml:space="preserve"> </w:t>
      </w:r>
      <w:r>
        <w:rPr>
          <w:spacing w:val="10"/>
        </w:rPr>
        <w:t>unstructured</w:t>
      </w:r>
      <w:r>
        <w:rPr>
          <w:spacing w:val="23"/>
          <w:w w:val="101"/>
        </w:rPr>
        <w:t xml:space="preserve"> </w:t>
      </w:r>
      <w:r>
        <w:rPr>
          <w:spacing w:val="10"/>
        </w:rPr>
        <w:t>data</w:t>
      </w:r>
      <w:r>
        <w:rPr>
          <w:spacing w:val="23"/>
          <w:w w:val="101"/>
        </w:rPr>
        <w:t xml:space="preserve"> </w:t>
      </w:r>
      <w:r>
        <w:rPr>
          <w:spacing w:val="10"/>
        </w:rPr>
        <w:t>such</w:t>
      </w:r>
      <w:r>
        <w:rPr>
          <w:spacing w:val="24"/>
          <w:w w:val="101"/>
        </w:rPr>
        <w:t xml:space="preserve"> </w:t>
      </w:r>
      <w:r>
        <w:rPr>
          <w:spacing w:val="10"/>
        </w:rPr>
        <w:t>a</w:t>
      </w:r>
      <w:r>
        <w:rPr>
          <w:spacing w:val="9"/>
        </w:rPr>
        <w:t>s</w:t>
      </w:r>
      <w:r>
        <w:rPr>
          <w:spacing w:val="24"/>
        </w:rPr>
        <w:t xml:space="preserve"> </w:t>
      </w:r>
      <w:r>
        <w:rPr>
          <w:spacing w:val="9"/>
        </w:rPr>
        <w:t>customer</w:t>
      </w:r>
      <w:r>
        <w:t xml:space="preserve"> </w:t>
      </w:r>
      <w:r>
        <w:rPr>
          <w:spacing w:val="10"/>
        </w:rPr>
        <w:t>reviews and feedback has been invaluable for qual</w:t>
      </w:r>
      <w:r>
        <w:rPr>
          <w:spacing w:val="9"/>
        </w:rPr>
        <w:t>ity improvement. One</w:t>
      </w:r>
      <w:r>
        <w:t xml:space="preserve"> </w:t>
      </w:r>
      <w:r>
        <w:rPr>
          <w:spacing w:val="10"/>
        </w:rPr>
        <w:t>work</w:t>
      </w:r>
      <w:r>
        <w:rPr>
          <w:spacing w:val="41"/>
          <w:w w:val="102"/>
        </w:rPr>
        <w:t xml:space="preserve"> </w:t>
      </w:r>
      <w:r>
        <w:rPr>
          <w:spacing w:val="10"/>
        </w:rPr>
        <w:t>that</w:t>
      </w:r>
      <w:r>
        <w:rPr>
          <w:spacing w:val="28"/>
        </w:rPr>
        <w:t xml:space="preserve"> </w:t>
      </w:r>
      <w:r>
        <w:rPr>
          <w:spacing w:val="10"/>
        </w:rPr>
        <w:t>integrates</w:t>
      </w:r>
      <w:r>
        <w:rPr>
          <w:spacing w:val="28"/>
        </w:rPr>
        <w:t xml:space="preserve"> </w:t>
      </w:r>
      <w:r>
        <w:rPr>
          <w:spacing w:val="10"/>
        </w:rPr>
        <w:t>insights</w:t>
      </w:r>
      <w:r>
        <w:rPr>
          <w:spacing w:val="29"/>
        </w:rPr>
        <w:t xml:space="preserve"> </w:t>
      </w:r>
      <w:r>
        <w:rPr>
          <w:spacing w:val="10"/>
        </w:rPr>
        <w:t>into</w:t>
      </w:r>
      <w:r>
        <w:rPr>
          <w:spacing w:val="27"/>
          <w:w w:val="101"/>
        </w:rPr>
        <w:t xml:space="preserve"> </w:t>
      </w:r>
      <w:r>
        <w:rPr>
          <w:spacing w:val="10"/>
        </w:rPr>
        <w:t>consumer</w:t>
      </w:r>
      <w:r>
        <w:rPr>
          <w:spacing w:val="27"/>
          <w:w w:val="101"/>
        </w:rPr>
        <w:t xml:space="preserve"> </w:t>
      </w:r>
      <w:r>
        <w:rPr>
          <w:spacing w:val="10"/>
        </w:rPr>
        <w:t>feedback</w:t>
      </w:r>
      <w:r>
        <w:rPr>
          <w:spacing w:val="29"/>
        </w:rPr>
        <w:t xml:space="preserve"> </w:t>
      </w:r>
      <w:r>
        <w:rPr>
          <w:spacing w:val="10"/>
        </w:rPr>
        <w:t>analysis</w:t>
      </w:r>
      <w:r>
        <w:rPr>
          <w:spacing w:val="27"/>
          <w:w w:val="101"/>
        </w:rPr>
        <w:t xml:space="preserve"> </w:t>
      </w:r>
      <w:r>
        <w:rPr>
          <w:spacing w:val="10"/>
        </w:rPr>
        <w:t>in</w:t>
      </w:r>
      <w:r>
        <w:rPr>
          <w:spacing w:val="28"/>
        </w:rPr>
        <w:t xml:space="preserve"> </w:t>
      </w:r>
      <w:r>
        <w:rPr>
          <w:spacing w:val="10"/>
        </w:rPr>
        <w:t>food</w:t>
      </w:r>
      <w:r>
        <w:t xml:space="preserve"> </w:t>
      </w:r>
      <w:r>
        <w:rPr>
          <w:spacing w:val="10"/>
        </w:rPr>
        <w:t>science</w:t>
      </w:r>
      <w:r>
        <w:rPr>
          <w:spacing w:val="35"/>
        </w:rPr>
        <w:t xml:space="preserve"> </w:t>
      </w:r>
      <w:r>
        <w:rPr>
          <w:spacing w:val="10"/>
        </w:rPr>
        <w:t>reveals</w:t>
      </w:r>
      <w:r>
        <w:rPr>
          <w:spacing w:val="20"/>
          <w:w w:val="102"/>
        </w:rPr>
        <w:t xml:space="preserve"> </w:t>
      </w:r>
      <w:r>
        <w:rPr>
          <w:spacing w:val="10"/>
        </w:rPr>
        <w:t>an</w:t>
      </w:r>
      <w:r>
        <w:rPr>
          <w:spacing w:val="22"/>
        </w:rPr>
        <w:t xml:space="preserve"> </w:t>
      </w:r>
      <w:r>
        <w:rPr>
          <w:spacing w:val="10"/>
        </w:rPr>
        <w:t>important</w:t>
      </w:r>
      <w:r>
        <w:rPr>
          <w:spacing w:val="21"/>
          <w:w w:val="101"/>
        </w:rPr>
        <w:t xml:space="preserve"> </w:t>
      </w:r>
      <w:r>
        <w:rPr>
          <w:spacing w:val="10"/>
        </w:rPr>
        <w:t>advancement</w:t>
      </w:r>
      <w:r>
        <w:rPr>
          <w:spacing w:val="25"/>
          <w:w w:val="101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2196D1"/>
          <w:spacing w:val="10"/>
        </w:rPr>
        <w:t>Ouyang</w:t>
      </w:r>
      <w:r>
        <w:rPr>
          <w:color w:val="2196D1"/>
          <w:spacing w:val="21"/>
        </w:rPr>
        <w:t xml:space="preserve"> </w:t>
      </w:r>
      <w:r>
        <w:rPr>
          <w:color w:val="2196D1"/>
          <w:spacing w:val="10"/>
        </w:rPr>
        <w:t>et</w:t>
      </w:r>
      <w:r>
        <w:rPr>
          <w:color w:val="2196D1"/>
          <w:spacing w:val="21"/>
          <w:w w:val="101"/>
        </w:rPr>
        <w:t xml:space="preserve"> </w:t>
      </w:r>
      <w:r>
        <w:rPr>
          <w:color w:val="2196D1"/>
          <w:spacing w:val="10"/>
        </w:rPr>
        <w:t>al.,</w:t>
      </w:r>
      <w:r>
        <w:rPr>
          <w:color w:val="2196D1"/>
          <w:spacing w:val="23"/>
          <w:w w:val="101"/>
        </w:rPr>
        <w:t xml:space="preserve"> </w:t>
      </w:r>
      <w:r>
        <w:rPr>
          <w:color w:val="2196D1"/>
          <w:spacing w:val="10"/>
        </w:rPr>
        <w:t>2022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  <w:r>
        <w:rPr>
          <w:spacing w:val="21"/>
        </w:rPr>
        <w:t xml:space="preserve"> </w:t>
      </w:r>
      <w:r>
        <w:rPr>
          <w:spacing w:val="10"/>
        </w:rPr>
        <w:t>It</w:t>
      </w:r>
      <w:r>
        <w:rPr>
          <w:spacing w:val="21"/>
        </w:rPr>
        <w:t xml:space="preserve"> </w:t>
      </w:r>
      <w:r>
        <w:rPr>
          <w:spacing w:val="10"/>
        </w:rPr>
        <w:t>il-</w:t>
      </w:r>
      <w:r>
        <w:t xml:space="preserve"> </w:t>
      </w:r>
      <w:r>
        <w:rPr>
          <w:spacing w:val="10"/>
        </w:rPr>
        <w:t>lustrates that fine-tuning language models like InstructGPT with human</w:t>
      </w:r>
      <w:r>
        <w:rPr>
          <w:spacing w:val="11"/>
        </w:rPr>
        <w:t xml:space="preserve"> feedback</w:t>
      </w:r>
      <w:r>
        <w:rPr>
          <w:spacing w:val="29"/>
          <w:w w:val="102"/>
        </w:rPr>
        <w:t xml:space="preserve"> </w:t>
      </w:r>
      <w:r>
        <w:rPr>
          <w:spacing w:val="11"/>
        </w:rPr>
        <w:t>can</w:t>
      </w:r>
      <w:r>
        <w:rPr>
          <w:spacing w:val="25"/>
          <w:w w:val="102"/>
        </w:rPr>
        <w:t xml:space="preserve"> </w:t>
      </w:r>
      <w:r>
        <w:rPr>
          <w:spacing w:val="11"/>
        </w:rPr>
        <w:t>lead</w:t>
      </w:r>
      <w:r>
        <w:rPr>
          <w:spacing w:val="27"/>
          <w:w w:val="101"/>
        </w:rPr>
        <w:t xml:space="preserve"> </w:t>
      </w:r>
      <w:r>
        <w:rPr>
          <w:spacing w:val="11"/>
        </w:rPr>
        <w:t>to</w:t>
      </w:r>
      <w:r>
        <w:rPr>
          <w:spacing w:val="28"/>
        </w:rPr>
        <w:t xml:space="preserve"> </w:t>
      </w:r>
      <w:r>
        <w:rPr>
          <w:spacing w:val="11"/>
        </w:rPr>
        <w:t>a</w:t>
      </w:r>
      <w:r>
        <w:rPr>
          <w:spacing w:val="27"/>
          <w:w w:val="101"/>
        </w:rPr>
        <w:t xml:space="preserve"> </w:t>
      </w:r>
      <w:r>
        <w:rPr>
          <w:spacing w:val="11"/>
        </w:rPr>
        <w:t>significant</w:t>
      </w:r>
      <w:r>
        <w:rPr>
          <w:spacing w:val="28"/>
          <w:w w:val="101"/>
        </w:rPr>
        <w:t xml:space="preserve"> </w:t>
      </w:r>
      <w:r>
        <w:rPr>
          <w:spacing w:val="11"/>
        </w:rPr>
        <w:t>improvement</w:t>
      </w:r>
      <w:r>
        <w:rPr>
          <w:spacing w:val="27"/>
          <w:w w:val="101"/>
        </w:rPr>
        <w:t xml:space="preserve"> </w:t>
      </w:r>
      <w:r>
        <w:rPr>
          <w:spacing w:val="11"/>
        </w:rPr>
        <w:t>in</w:t>
      </w:r>
      <w:r>
        <w:rPr>
          <w:spacing w:val="25"/>
          <w:w w:val="102"/>
        </w:rPr>
        <w:t xml:space="preserve"> </w:t>
      </w:r>
      <w:r>
        <w:rPr>
          <w:spacing w:val="11"/>
        </w:rPr>
        <w:t>understanding</w:t>
      </w:r>
      <w:r>
        <w:rPr>
          <w:spacing w:val="27"/>
          <w:w w:val="102"/>
        </w:rPr>
        <w:t xml:space="preserve"> </w:t>
      </w:r>
      <w:r>
        <w:rPr>
          <w:spacing w:val="10"/>
        </w:rPr>
        <w:t>and</w:t>
      </w:r>
      <w:r>
        <w:t xml:space="preserve"> </w:t>
      </w:r>
      <w:r>
        <w:rPr>
          <w:spacing w:val="10"/>
        </w:rPr>
        <w:t>responding</w:t>
      </w:r>
      <w:r>
        <w:rPr>
          <w:spacing w:val="40"/>
        </w:rPr>
        <w:t xml:space="preserve"> </w:t>
      </w:r>
      <w:r>
        <w:rPr>
          <w:spacing w:val="10"/>
        </w:rPr>
        <w:t>to</w:t>
      </w:r>
      <w:r>
        <w:rPr>
          <w:spacing w:val="26"/>
          <w:w w:val="102"/>
        </w:rPr>
        <w:t xml:space="preserve"> </w:t>
      </w:r>
      <w:r>
        <w:rPr>
          <w:spacing w:val="10"/>
        </w:rPr>
        <w:t>consumer</w:t>
      </w:r>
      <w:r>
        <w:rPr>
          <w:spacing w:val="24"/>
          <w:w w:val="101"/>
        </w:rPr>
        <w:t xml:space="preserve"> </w:t>
      </w:r>
      <w:r>
        <w:rPr>
          <w:spacing w:val="10"/>
        </w:rPr>
        <w:t>needs</w:t>
      </w:r>
      <w:r>
        <w:rPr>
          <w:spacing w:val="27"/>
          <w:w w:val="101"/>
        </w:rPr>
        <w:t xml:space="preserve"> </w:t>
      </w:r>
      <w:r>
        <w:rPr>
          <w:spacing w:val="10"/>
        </w:rPr>
        <w:t>in</w:t>
      </w:r>
      <w:r>
        <w:rPr>
          <w:spacing w:val="25"/>
          <w:w w:val="101"/>
        </w:rPr>
        <w:t xml:space="preserve"> </w:t>
      </w:r>
      <w:r>
        <w:rPr>
          <w:spacing w:val="10"/>
        </w:rPr>
        <w:t>the</w:t>
      </w:r>
      <w:r>
        <w:rPr>
          <w:spacing w:val="26"/>
          <w:w w:val="102"/>
        </w:rPr>
        <w:t xml:space="preserve"> </w:t>
      </w:r>
      <w:r>
        <w:rPr>
          <w:spacing w:val="10"/>
        </w:rPr>
        <w:t>food</w:t>
      </w:r>
      <w:r>
        <w:rPr>
          <w:spacing w:val="26"/>
          <w:w w:val="102"/>
        </w:rPr>
        <w:t xml:space="preserve"> </w:t>
      </w:r>
      <w:r>
        <w:rPr>
          <w:spacing w:val="10"/>
        </w:rPr>
        <w:t>industry.</w:t>
      </w:r>
      <w:r>
        <w:rPr>
          <w:spacing w:val="26"/>
          <w:w w:val="101"/>
        </w:rPr>
        <w:t xml:space="preserve"> </w:t>
      </w:r>
      <w:r>
        <w:rPr>
          <w:spacing w:val="10"/>
        </w:rPr>
        <w:t>By</w:t>
      </w:r>
      <w:r>
        <w:rPr>
          <w:spacing w:val="27"/>
          <w:w w:val="101"/>
        </w:rPr>
        <w:t xml:space="preserve"> </w:t>
      </w:r>
      <w:r>
        <w:rPr>
          <w:spacing w:val="10"/>
        </w:rPr>
        <w:t>aligning</w:t>
      </w:r>
      <w:r>
        <w:rPr>
          <w:spacing w:val="26"/>
          <w:w w:val="101"/>
        </w:rPr>
        <w:t xml:space="preserve"> </w:t>
      </w:r>
      <w:r>
        <w:rPr>
          <w:spacing w:val="10"/>
        </w:rPr>
        <w:t>these</w:t>
      </w:r>
      <w:r>
        <w:t xml:space="preserve"> </w:t>
      </w:r>
      <w:r>
        <w:rPr>
          <w:spacing w:val="10"/>
        </w:rPr>
        <w:t>models more closely with user intentions, the potential for accurate and</w:t>
      </w:r>
      <w:r>
        <w:rPr>
          <w:spacing w:val="12"/>
          <w:w w:val="101"/>
        </w:rPr>
        <w:t xml:space="preserve"> </w:t>
      </w:r>
      <w:r>
        <w:rPr>
          <w:spacing w:val="11"/>
        </w:rPr>
        <w:t>beneficial insights in product</w:t>
      </w:r>
      <w:r>
        <w:rPr>
          <w:spacing w:val="16"/>
        </w:rPr>
        <w:t xml:space="preserve"> </w:t>
      </w:r>
      <w:r>
        <w:rPr>
          <w:spacing w:val="11"/>
        </w:rPr>
        <w:t>development</w:t>
      </w:r>
      <w:r>
        <w:rPr>
          <w:spacing w:val="16"/>
          <w:w w:val="101"/>
        </w:rPr>
        <w:t xml:space="preserve"> </w:t>
      </w:r>
      <w:r>
        <w:rPr>
          <w:spacing w:val="11"/>
        </w:rPr>
        <w:t>and</w:t>
      </w:r>
      <w:r>
        <w:rPr>
          <w:spacing w:val="16"/>
        </w:rPr>
        <w:t xml:space="preserve"> </w:t>
      </w:r>
      <w:r>
        <w:rPr>
          <w:spacing w:val="11"/>
        </w:rPr>
        <w:t>quality</w:t>
      </w:r>
      <w:r>
        <w:rPr>
          <w:spacing w:val="16"/>
          <w:w w:val="101"/>
        </w:rPr>
        <w:t xml:space="preserve"> </w:t>
      </w:r>
      <w:r>
        <w:rPr>
          <w:spacing w:val="11"/>
        </w:rPr>
        <w:t xml:space="preserve">improvement </w:t>
      </w:r>
      <w:r>
        <w:rPr>
          <w:spacing w:val="10"/>
        </w:rPr>
        <w:t>is</w:t>
      </w:r>
      <w:r>
        <w:t xml:space="preserve"> </w:t>
      </w:r>
      <w:r>
        <w:rPr>
          <w:spacing w:val="11"/>
        </w:rPr>
        <w:t>greatly enhanced. This approach highlights</w:t>
      </w:r>
      <w:r>
        <w:rPr>
          <w:spacing w:val="22"/>
          <w:w w:val="101"/>
        </w:rPr>
        <w:t xml:space="preserve"> </w:t>
      </w:r>
      <w:r>
        <w:rPr>
          <w:spacing w:val="11"/>
        </w:rPr>
        <w:t>the</w:t>
      </w:r>
      <w:r>
        <w:rPr>
          <w:spacing w:val="16"/>
        </w:rPr>
        <w:t xml:space="preserve"> </w:t>
      </w:r>
      <w:r>
        <w:rPr>
          <w:spacing w:val="11"/>
        </w:rPr>
        <w:t>importance</w:t>
      </w:r>
      <w:r>
        <w:rPr>
          <w:spacing w:val="16"/>
        </w:rPr>
        <w:t xml:space="preserve"> </w:t>
      </w:r>
      <w:r>
        <w:rPr>
          <w:spacing w:val="11"/>
        </w:rPr>
        <w:t>of tailoring</w:t>
      </w:r>
      <w:r>
        <w:t xml:space="preserve"> </w:t>
      </w:r>
      <w:r>
        <w:rPr>
          <w:spacing w:val="12"/>
        </w:rPr>
        <w:t>language</w:t>
      </w:r>
      <w:r>
        <w:rPr>
          <w:spacing w:val="20"/>
        </w:rPr>
        <w:t xml:space="preserve"> </w:t>
      </w:r>
      <w:r>
        <w:rPr>
          <w:spacing w:val="12"/>
        </w:rPr>
        <w:t>models</w:t>
      </w:r>
      <w:r>
        <w:rPr>
          <w:spacing w:val="20"/>
          <w:w w:val="101"/>
        </w:rPr>
        <w:t xml:space="preserve"> </w:t>
      </w:r>
      <w:r>
        <w:rPr>
          <w:spacing w:val="12"/>
        </w:rPr>
        <w:t>to</w:t>
      </w:r>
      <w:r>
        <w:rPr>
          <w:spacing w:val="22"/>
        </w:rPr>
        <w:t xml:space="preserve"> </w:t>
      </w:r>
      <w:r>
        <w:rPr>
          <w:spacing w:val="12"/>
        </w:rPr>
        <w:t>comprehend</w:t>
      </w:r>
      <w:r>
        <w:rPr>
          <w:spacing w:val="21"/>
          <w:w w:val="102"/>
        </w:rPr>
        <w:t xml:space="preserve"> </w:t>
      </w:r>
      <w:r>
        <w:rPr>
          <w:spacing w:val="12"/>
        </w:rPr>
        <w:t>and</w:t>
      </w:r>
      <w:r>
        <w:rPr>
          <w:spacing w:val="20"/>
          <w:w w:val="101"/>
        </w:rPr>
        <w:t xml:space="preserve"> </w:t>
      </w:r>
      <w:r>
        <w:rPr>
          <w:spacing w:val="12"/>
        </w:rPr>
        <w:t>inter</w:t>
      </w:r>
      <w:r>
        <w:rPr>
          <w:spacing w:val="11"/>
        </w:rPr>
        <w:t>pret</w:t>
      </w:r>
      <w:r>
        <w:rPr>
          <w:spacing w:val="20"/>
        </w:rPr>
        <w:t xml:space="preserve"> </w:t>
      </w:r>
      <w:r>
        <w:rPr>
          <w:spacing w:val="11"/>
        </w:rPr>
        <w:t>nuanced</w:t>
      </w:r>
      <w:r>
        <w:rPr>
          <w:spacing w:val="21"/>
          <w:w w:val="102"/>
        </w:rPr>
        <w:t xml:space="preserve"> </w:t>
      </w:r>
      <w:r>
        <w:rPr>
          <w:spacing w:val="11"/>
        </w:rPr>
        <w:t>consumer</w:t>
      </w:r>
      <w:r>
        <w:rPr>
          <w:spacing w:val="21"/>
        </w:rPr>
        <w:t xml:space="preserve"> </w:t>
      </w:r>
      <w:r>
        <w:rPr>
          <w:spacing w:val="11"/>
        </w:rPr>
        <w:t>sen-</w:t>
      </w:r>
      <w:r>
        <w:t xml:space="preserve"> </w:t>
      </w:r>
      <w:r>
        <w:rPr>
          <w:spacing w:val="11"/>
        </w:rPr>
        <w:t>timents  and  preferences,  thereby</w:t>
      </w:r>
      <w:r>
        <w:rPr>
          <w:spacing w:val="11"/>
          <w:w w:val="101"/>
        </w:rPr>
        <w:t xml:space="preserve">  </w:t>
      </w:r>
      <w:r>
        <w:rPr>
          <w:spacing w:val="11"/>
        </w:rPr>
        <w:t>making  them</w:t>
      </w:r>
      <w:r>
        <w:rPr>
          <w:spacing w:val="10"/>
          <w:w w:val="102"/>
        </w:rPr>
        <w:t xml:space="preserve">  </w:t>
      </w:r>
      <w:r>
        <w:rPr>
          <w:spacing w:val="11"/>
        </w:rPr>
        <w:t>more</w:t>
      </w:r>
      <w:r>
        <w:rPr>
          <w:spacing w:val="11"/>
          <w:w w:val="101"/>
        </w:rPr>
        <w:t xml:space="preserve">  </w:t>
      </w:r>
      <w:r>
        <w:rPr>
          <w:spacing w:val="11"/>
        </w:rPr>
        <w:t>effective</w:t>
      </w:r>
      <w:r>
        <w:rPr>
          <w:spacing w:val="11"/>
          <w:w w:val="101"/>
        </w:rPr>
        <w:t xml:space="preserve">  </w:t>
      </w:r>
      <w:r>
        <w:rPr>
          <w:spacing w:val="11"/>
        </w:rPr>
        <w:t>and</w:t>
      </w:r>
      <w:r>
        <w:t xml:space="preserve"> </w:t>
      </w:r>
      <w:r>
        <w:rPr>
          <w:spacing w:val="10"/>
        </w:rPr>
        <w:t>relevant in the</w:t>
      </w:r>
      <w:r>
        <w:rPr>
          <w:spacing w:val="18"/>
        </w:rPr>
        <w:t xml:space="preserve"> </w:t>
      </w:r>
      <w:r>
        <w:rPr>
          <w:spacing w:val="10"/>
        </w:rPr>
        <w:t>evolving</w:t>
      </w:r>
      <w:r>
        <w:rPr>
          <w:spacing w:val="14"/>
        </w:rPr>
        <w:t xml:space="preserve"> </w:t>
      </w:r>
      <w:r>
        <w:rPr>
          <w:spacing w:val="10"/>
        </w:rPr>
        <w:t>landscape</w:t>
      </w:r>
      <w:r>
        <w:rPr>
          <w:spacing w:val="16"/>
        </w:rPr>
        <w:t xml:space="preserve"> </w:t>
      </w:r>
      <w:r>
        <w:rPr>
          <w:spacing w:val="10"/>
        </w:rPr>
        <w:t>of food</w:t>
      </w:r>
      <w:r>
        <w:rPr>
          <w:spacing w:val="15"/>
          <w:w w:val="101"/>
        </w:rPr>
        <w:t xml:space="preserve"> </w:t>
      </w:r>
      <w:r>
        <w:rPr>
          <w:spacing w:val="10"/>
        </w:rPr>
        <w:t>science.</w:t>
      </w:r>
    </w:p>
    <w:p w14:paraId="50A304A7">
      <w:pPr>
        <w:pStyle w:val="2"/>
        <w:spacing w:before="25" w:line="272" w:lineRule="auto"/>
        <w:ind w:left="8" w:right="255" w:firstLine="234"/>
        <w:jc w:val="both"/>
      </w:pPr>
      <w:r>
        <w:rPr>
          <w:spacing w:val="10"/>
        </w:rPr>
        <w:t>Another</w:t>
      </w:r>
      <w:r>
        <w:rPr>
          <w:spacing w:val="4"/>
        </w:rPr>
        <w:t xml:space="preserve">  </w:t>
      </w:r>
      <w:r>
        <w:rPr>
          <w:spacing w:val="10"/>
        </w:rPr>
        <w:t>work</w:t>
      </w:r>
      <w:r>
        <w:rPr>
          <w:spacing w:val="6"/>
        </w:rPr>
        <w:t xml:space="preserve">  </w:t>
      </w:r>
      <w:r>
        <w:rPr>
          <w:spacing w:val="10"/>
        </w:rPr>
        <w:t>focusing  on  the  c</w:t>
      </w:r>
      <w:r>
        <w:rPr>
          <w:spacing w:val="9"/>
        </w:rPr>
        <w:t>hallenges  and  evolution  of</w:t>
      </w:r>
      <w:r>
        <w:rPr>
          <w:spacing w:val="2"/>
        </w:rPr>
        <w:t xml:space="preserve">  </w:t>
      </w:r>
      <w:r>
        <w:rPr>
          <w:spacing w:val="9"/>
        </w:rPr>
        <w:t>inte-</w:t>
      </w:r>
      <w:r>
        <w:t xml:space="preserve"> </w:t>
      </w:r>
      <w:r>
        <w:rPr>
          <w:spacing w:val="10"/>
        </w:rPr>
        <w:t>grating</w:t>
      </w:r>
      <w:r>
        <w:rPr>
          <w:spacing w:val="29"/>
          <w:w w:val="102"/>
        </w:rPr>
        <w:t xml:space="preserve"> </w:t>
      </w:r>
      <w:r>
        <w:rPr>
          <w:spacing w:val="10"/>
        </w:rPr>
        <w:t>human</w:t>
      </w:r>
      <w:r>
        <w:rPr>
          <w:spacing w:val="31"/>
        </w:rPr>
        <w:t xml:space="preserve"> </w:t>
      </w:r>
      <w:r>
        <w:rPr>
          <w:spacing w:val="10"/>
        </w:rPr>
        <w:t>feedback</w:t>
      </w:r>
      <w:r>
        <w:rPr>
          <w:spacing w:val="31"/>
          <w:w w:val="101"/>
        </w:rPr>
        <w:t xml:space="preserve"> </w:t>
      </w:r>
      <w:r>
        <w:rPr>
          <w:spacing w:val="10"/>
        </w:rPr>
        <w:t>into</w:t>
      </w:r>
      <w:r>
        <w:rPr>
          <w:spacing w:val="31"/>
        </w:rPr>
        <w:t xml:space="preserve"> </w:t>
      </w:r>
      <w:r>
        <w:rPr>
          <w:spacing w:val="10"/>
        </w:rPr>
        <w:t>LLMs</w:t>
      </w:r>
      <w:r>
        <w:rPr>
          <w:spacing w:val="32"/>
        </w:rPr>
        <w:t xml:space="preserve"> </w:t>
      </w:r>
      <w:r>
        <w:rPr>
          <w:spacing w:val="10"/>
        </w:rPr>
        <w:t>is</w:t>
      </w:r>
      <w:r>
        <w:rPr>
          <w:spacing w:val="30"/>
        </w:rPr>
        <w:t xml:space="preserve"> </w:t>
      </w:r>
      <w:r>
        <w:rPr>
          <w:spacing w:val="10"/>
        </w:rPr>
        <w:t>particularly</w:t>
      </w:r>
      <w:r>
        <w:rPr>
          <w:spacing w:val="30"/>
        </w:rPr>
        <w:t xml:space="preserve"> </w:t>
      </w:r>
      <w:r>
        <w:rPr>
          <w:spacing w:val="10"/>
        </w:rPr>
        <w:t>relev</w:t>
      </w:r>
      <w:r>
        <w:rPr>
          <w:spacing w:val="9"/>
        </w:rPr>
        <w:t>ant</w:t>
      </w:r>
      <w:r>
        <w:rPr>
          <w:spacing w:val="30"/>
          <w:w w:val="102"/>
        </w:rPr>
        <w:t xml:space="preserve"> </w:t>
      </w:r>
      <w:r>
        <w:rPr>
          <w:spacing w:val="9"/>
        </w:rPr>
        <w:t>for</w:t>
      </w:r>
      <w:r>
        <w:rPr>
          <w:spacing w:val="30"/>
        </w:rPr>
        <w:t xml:space="preserve"> </w:t>
      </w:r>
      <w:r>
        <w:rPr>
          <w:spacing w:val="9"/>
        </w:rPr>
        <w:t>under-</w:t>
      </w:r>
      <w:r>
        <w:t xml:space="preserve"> </w:t>
      </w:r>
      <w:r>
        <w:rPr>
          <w:spacing w:val="10"/>
        </w:rPr>
        <w:t>standing consumer preferences and values in food</w:t>
      </w:r>
      <w:r>
        <w:rPr>
          <w:spacing w:val="9"/>
        </w:rPr>
        <w:t xml:space="preserve"> products (</w:t>
      </w:r>
      <w:r>
        <w:fldChar w:fldCharType="begin"/>
      </w:r>
      <w:r>
        <w:instrText xml:space="preserve"> HYPERLINK \l "bookmark84" </w:instrText>
      </w:r>
      <w:r>
        <w:fldChar w:fldCharType="separate"/>
      </w:r>
      <w:r>
        <w:rPr>
          <w:color w:val="2196D1"/>
          <w:spacing w:val="9"/>
        </w:rPr>
        <w:t>Kirk, Bean,</w:t>
      </w:r>
      <w:r>
        <w:rPr>
          <w:color w:val="2196D1"/>
          <w:spacing w:val="9"/>
        </w:rPr>
        <w:fldChar w:fldCharType="end"/>
      </w:r>
    </w:p>
    <w:p w14:paraId="4C76B3B2">
      <w:pPr>
        <w:pStyle w:val="2"/>
        <w:spacing w:line="209" w:lineRule="exact"/>
        <w:ind w:left="4"/>
      </w:pPr>
      <w:r>
        <w:fldChar w:fldCharType="begin"/>
      </w:r>
      <w:r>
        <w:instrText xml:space="preserve"> HYPERLINK \l "bookmark84" </w:instrText>
      </w:r>
      <w:r>
        <w:fldChar w:fldCharType="separate"/>
      </w:r>
      <w:r>
        <w:rPr>
          <w:color w:val="2196D1"/>
          <w:spacing w:val="8"/>
          <w:position w:val="1"/>
        </w:rPr>
        <w:t>Vidgen,  R</w:t>
      </w:r>
      <w:r>
        <w:fldChar w:fldCharType="begin"/>
      </w:r>
      <w:r>
        <w:instrText xml:space="preserve">EQ \* jc3 \* hps15 \o\al(\s\up 0(</w:instrText>
      </w:r>
      <w:r>
        <w:rPr>
          <w:rFonts w:ascii="Arial" w:hAnsi="Arial" w:eastAsia="Arial" w:cs="Arial"/>
          <w:color w:val="2196D1"/>
          <w:w w:val="168"/>
          <w:position w:val="1"/>
        </w:rPr>
        <w:instrText xml:space="preserve">¨</w:instrText>
      </w:r>
      <w:r>
        <w:instrText xml:space="preserve">),</w:instrText>
      </w:r>
      <w:r>
        <w:rPr>
          <w:color w:val="2196D1"/>
          <w:w w:val="116"/>
          <w:position w:val="1"/>
        </w:rPr>
        <w:instrText xml:space="preserve">o</w:instrText>
      </w:r>
      <w:r>
        <w:instrText xml:space="preserve">)</w:instrText>
      </w:r>
      <w:r>
        <w:fldChar w:fldCharType="end"/>
      </w:r>
      <w:r>
        <w:rPr>
          <w:color w:val="2196D1"/>
          <w:spacing w:val="8"/>
          <w:position w:val="1"/>
        </w:rPr>
        <w:t>ttger,        Hale,</w:t>
      </w:r>
      <w:r>
        <w:rPr>
          <w:color w:val="2196D1"/>
          <w:spacing w:val="15"/>
          <w:w w:val="101"/>
          <w:position w:val="1"/>
        </w:rPr>
        <w:t xml:space="preserve">  </w:t>
      </w:r>
      <w:r>
        <w:rPr>
          <w:color w:val="2196D1"/>
          <w:spacing w:val="8"/>
          <w:position w:val="1"/>
        </w:rPr>
        <w:t>2023</w:t>
      </w:r>
      <w:r>
        <w:rPr>
          <w:color w:val="2196D1"/>
          <w:spacing w:val="8"/>
          <w:position w:val="1"/>
        </w:rPr>
        <w:fldChar w:fldCharType="end"/>
      </w:r>
      <w:r>
        <w:rPr>
          <w:color w:val="2196D1"/>
          <w:spacing w:val="8"/>
          <w:position w:val="1"/>
        </w:rPr>
        <w:t>&amp;</w:t>
      </w:r>
      <w:r>
        <w:rPr>
          <w:spacing w:val="7"/>
          <w:position w:val="1"/>
        </w:rPr>
        <w:t>).  It</w:t>
      </w:r>
      <w:r>
        <w:rPr>
          <w:spacing w:val="14"/>
          <w:w w:val="102"/>
          <w:position w:val="1"/>
        </w:rPr>
        <w:t xml:space="preserve">  </w:t>
      </w:r>
      <w:r>
        <w:rPr>
          <w:spacing w:val="7"/>
          <w:position w:val="1"/>
        </w:rPr>
        <w:t>emphasizes</w:t>
      </w:r>
      <w:r>
        <w:rPr>
          <w:spacing w:val="13"/>
          <w:w w:val="101"/>
          <w:position w:val="1"/>
        </w:rPr>
        <w:t xml:space="preserve">  </w:t>
      </w:r>
      <w:r>
        <w:rPr>
          <w:spacing w:val="7"/>
          <w:position w:val="1"/>
        </w:rPr>
        <w:t>the</w:t>
      </w:r>
      <w:r>
        <w:rPr>
          <w:spacing w:val="14"/>
          <w:w w:val="101"/>
          <w:position w:val="1"/>
        </w:rPr>
        <w:t xml:space="preserve">  </w:t>
      </w:r>
      <w:r>
        <w:rPr>
          <w:spacing w:val="7"/>
          <w:position w:val="1"/>
        </w:rPr>
        <w:t>importance</w:t>
      </w:r>
      <w:r>
        <w:rPr>
          <w:spacing w:val="14"/>
          <w:w w:val="101"/>
          <w:position w:val="1"/>
        </w:rPr>
        <w:t xml:space="preserve">  </w:t>
      </w:r>
      <w:r>
        <w:rPr>
          <w:spacing w:val="7"/>
          <w:position w:val="1"/>
        </w:rPr>
        <w:t>of</w:t>
      </w:r>
    </w:p>
    <w:p w14:paraId="6227408B">
      <w:pPr>
        <w:pStyle w:val="2"/>
        <w:spacing w:before="43" w:line="286" w:lineRule="auto"/>
        <w:ind w:left="6" w:right="244" w:firstLine="2"/>
        <w:jc w:val="both"/>
      </w:pPr>
      <w:r>
        <w:rPr>
          <w:spacing w:val="10"/>
        </w:rPr>
        <w:t>developing</w:t>
      </w:r>
      <w:r>
        <w:rPr>
          <w:spacing w:val="36"/>
          <w:w w:val="102"/>
        </w:rPr>
        <w:t xml:space="preserve"> </w:t>
      </w:r>
      <w:r>
        <w:rPr>
          <w:spacing w:val="10"/>
        </w:rPr>
        <w:t>LLMs</w:t>
      </w:r>
      <w:r>
        <w:rPr>
          <w:spacing w:val="35"/>
          <w:w w:val="101"/>
        </w:rPr>
        <w:t xml:space="preserve"> </w:t>
      </w:r>
      <w:r>
        <w:rPr>
          <w:spacing w:val="10"/>
        </w:rPr>
        <w:t>that</w:t>
      </w:r>
      <w:r>
        <w:rPr>
          <w:spacing w:val="37"/>
          <w:w w:val="101"/>
        </w:rPr>
        <w:t xml:space="preserve"> </w:t>
      </w:r>
      <w:r>
        <w:rPr>
          <w:spacing w:val="10"/>
        </w:rPr>
        <w:t>are</w:t>
      </w:r>
      <w:r>
        <w:rPr>
          <w:spacing w:val="36"/>
          <w:w w:val="101"/>
        </w:rPr>
        <w:t xml:space="preserve"> </w:t>
      </w:r>
      <w:r>
        <w:rPr>
          <w:spacing w:val="10"/>
        </w:rPr>
        <w:t>sensitive</w:t>
      </w:r>
      <w:r>
        <w:rPr>
          <w:spacing w:val="37"/>
          <w:w w:val="101"/>
        </w:rPr>
        <w:t xml:space="preserve"> </w:t>
      </w:r>
      <w:r>
        <w:rPr>
          <w:spacing w:val="10"/>
        </w:rPr>
        <w:t>and</w:t>
      </w:r>
      <w:r>
        <w:rPr>
          <w:spacing w:val="34"/>
          <w:w w:val="102"/>
        </w:rPr>
        <w:t xml:space="preserve"> </w:t>
      </w:r>
      <w:r>
        <w:rPr>
          <w:spacing w:val="10"/>
        </w:rPr>
        <w:t>responsive</w:t>
      </w:r>
      <w:r>
        <w:rPr>
          <w:spacing w:val="35"/>
          <w:w w:val="101"/>
        </w:rPr>
        <w:t xml:space="preserve"> </w:t>
      </w:r>
      <w:r>
        <w:rPr>
          <w:spacing w:val="10"/>
        </w:rPr>
        <w:t>to</w:t>
      </w:r>
      <w:r>
        <w:rPr>
          <w:spacing w:val="37"/>
        </w:rPr>
        <w:t xml:space="preserve"> </w:t>
      </w:r>
      <w:r>
        <w:rPr>
          <w:spacing w:val="10"/>
        </w:rPr>
        <w:t>dive</w:t>
      </w:r>
      <w:r>
        <w:rPr>
          <w:spacing w:val="9"/>
        </w:rPr>
        <w:t>rse</w:t>
      </w:r>
      <w:r>
        <w:rPr>
          <w:spacing w:val="34"/>
        </w:rPr>
        <w:t xml:space="preserve"> </w:t>
      </w:r>
      <w:r>
        <w:rPr>
          <w:spacing w:val="9"/>
        </w:rPr>
        <w:t>human</w:t>
      </w:r>
      <w:r>
        <w:t xml:space="preserve"> </w:t>
      </w:r>
      <w:r>
        <w:rPr>
          <w:spacing w:val="11"/>
        </w:rPr>
        <w:t>tastes and cultural</w:t>
      </w:r>
      <w:r>
        <w:rPr>
          <w:spacing w:val="10"/>
        </w:rPr>
        <w:t xml:space="preserve"> nuances, which is crucial for food</w:t>
      </w:r>
      <w:r>
        <w:rPr>
          <w:spacing w:val="10"/>
          <w:w w:val="102"/>
        </w:rPr>
        <w:t xml:space="preserve"> </w:t>
      </w:r>
      <w:r>
        <w:rPr>
          <w:spacing w:val="10"/>
        </w:rPr>
        <w:t>companies</w:t>
      </w:r>
      <w:r>
        <w:rPr>
          <w:spacing w:val="11"/>
          <w:w w:val="101"/>
        </w:rPr>
        <w:t xml:space="preserve"> </w:t>
      </w:r>
      <w:r>
        <w:rPr>
          <w:spacing w:val="10"/>
        </w:rPr>
        <w:t>aiming</w:t>
      </w:r>
      <w:r>
        <w:t xml:space="preserve"> </w:t>
      </w:r>
      <w:r>
        <w:rPr>
          <w:spacing w:val="10"/>
        </w:rPr>
        <w:t>to tailor their products to meet the varyi</w:t>
      </w:r>
      <w:r>
        <w:rPr>
          <w:spacing w:val="9"/>
        </w:rPr>
        <w:t>ng and subjective</w:t>
      </w:r>
      <w:r>
        <w:rPr>
          <w:spacing w:val="1"/>
        </w:rPr>
        <w:t xml:space="preserve"> </w:t>
      </w:r>
      <w:r>
        <w:rPr>
          <w:spacing w:val="9"/>
        </w:rPr>
        <w:t>preferences of</w:t>
      </w:r>
      <w:r>
        <w:t xml:space="preserve"> </w:t>
      </w:r>
      <w:r>
        <w:rPr>
          <w:spacing w:val="11"/>
        </w:rPr>
        <w:t>their</w:t>
      </w:r>
      <w:r>
        <w:rPr>
          <w:spacing w:val="6"/>
        </w:rPr>
        <w:t xml:space="preserve">  </w:t>
      </w:r>
      <w:r>
        <w:rPr>
          <w:spacing w:val="11"/>
        </w:rPr>
        <w:t>consumer</w:t>
      </w:r>
      <w:r>
        <w:rPr>
          <w:spacing w:val="5"/>
        </w:rPr>
        <w:t xml:space="preserve">  </w:t>
      </w:r>
      <w:r>
        <w:rPr>
          <w:spacing w:val="11"/>
        </w:rPr>
        <w:t>base.</w:t>
      </w:r>
      <w:r>
        <w:rPr>
          <w:spacing w:val="4"/>
        </w:rPr>
        <w:t xml:space="preserve">  </w:t>
      </w:r>
      <w:r>
        <w:rPr>
          <w:spacing w:val="11"/>
        </w:rPr>
        <w:t>This</w:t>
      </w:r>
      <w:r>
        <w:rPr>
          <w:spacing w:val="6"/>
        </w:rPr>
        <w:t xml:space="preserve">  </w:t>
      </w:r>
      <w:r>
        <w:rPr>
          <w:spacing w:val="11"/>
        </w:rPr>
        <w:t>approach</w:t>
      </w:r>
      <w:r>
        <w:rPr>
          <w:spacing w:val="5"/>
        </w:rPr>
        <w:t xml:space="preserve">  </w:t>
      </w:r>
      <w:r>
        <w:rPr>
          <w:spacing w:val="11"/>
        </w:rPr>
        <w:t>underscores</w:t>
      </w:r>
      <w:r>
        <w:rPr>
          <w:spacing w:val="5"/>
        </w:rPr>
        <w:t xml:space="preserve">  </w:t>
      </w:r>
      <w:r>
        <w:rPr>
          <w:spacing w:val="11"/>
        </w:rPr>
        <w:t>the</w:t>
      </w:r>
      <w:r>
        <w:rPr>
          <w:spacing w:val="5"/>
        </w:rPr>
        <w:t xml:space="preserve">  </w:t>
      </w:r>
      <w:r>
        <w:rPr>
          <w:spacing w:val="11"/>
        </w:rPr>
        <w:t>need</w:t>
      </w:r>
      <w:r>
        <w:rPr>
          <w:spacing w:val="5"/>
        </w:rPr>
        <w:t xml:space="preserve">  </w:t>
      </w:r>
      <w:r>
        <w:rPr>
          <w:spacing w:val="11"/>
        </w:rPr>
        <w:t>for</w:t>
      </w:r>
      <w:r>
        <w:rPr>
          <w:spacing w:val="5"/>
        </w:rPr>
        <w:t xml:space="preserve">  </w:t>
      </w:r>
      <w:r>
        <w:rPr>
          <w:spacing w:val="11"/>
        </w:rPr>
        <w:t>more</w:t>
      </w:r>
      <w:r>
        <w:rPr>
          <w:spacing w:val="1"/>
        </w:rPr>
        <w:t xml:space="preserve"> </w:t>
      </w:r>
      <w:r>
        <w:rPr>
          <w:spacing w:val="11"/>
        </w:rPr>
        <w:t>nuanced, inclusive, and culturally aware mode</w:t>
      </w:r>
      <w:r>
        <w:rPr>
          <w:spacing w:val="10"/>
        </w:rPr>
        <w:t>ls in analyzing consumer</w:t>
      </w:r>
      <w:r>
        <w:t xml:space="preserve"> </w:t>
      </w:r>
      <w:r>
        <w:rPr>
          <w:spacing w:val="10"/>
        </w:rPr>
        <w:t>feedback, ensuring that</w:t>
      </w:r>
      <w:r>
        <w:rPr>
          <w:spacing w:val="13"/>
        </w:rPr>
        <w:t xml:space="preserve"> </w:t>
      </w:r>
      <w:r>
        <w:rPr>
          <w:spacing w:val="10"/>
        </w:rPr>
        <w:t>product development and innovation in the</w:t>
      </w:r>
      <w:r>
        <w:t xml:space="preserve"> </w:t>
      </w:r>
      <w:r>
        <w:rPr>
          <w:spacing w:val="10"/>
        </w:rPr>
        <w:t>food</w:t>
      </w:r>
      <w:r>
        <w:t xml:space="preserve"> </w:t>
      </w:r>
      <w:r>
        <w:rPr>
          <w:spacing w:val="11"/>
        </w:rPr>
        <w:t>industry are both consumer-centric</w:t>
      </w:r>
      <w:r>
        <w:rPr>
          <w:spacing w:val="15"/>
          <w:w w:val="102"/>
        </w:rPr>
        <w:t xml:space="preserve"> </w:t>
      </w:r>
      <w:r>
        <w:rPr>
          <w:spacing w:val="11"/>
        </w:rPr>
        <w:t>and</w:t>
      </w:r>
      <w:r>
        <w:rPr>
          <w:spacing w:val="16"/>
        </w:rPr>
        <w:t xml:space="preserve"> </w:t>
      </w:r>
      <w:r>
        <w:rPr>
          <w:spacing w:val="11"/>
        </w:rPr>
        <w:t>cu</w:t>
      </w:r>
      <w:r>
        <w:rPr>
          <w:spacing w:val="10"/>
        </w:rPr>
        <w:t>lturally</w:t>
      </w:r>
      <w:r>
        <w:rPr>
          <w:spacing w:val="16"/>
        </w:rPr>
        <w:t xml:space="preserve"> </w:t>
      </w:r>
      <w:r>
        <w:rPr>
          <w:spacing w:val="10"/>
        </w:rPr>
        <w:t>sensitive.</w:t>
      </w:r>
    </w:p>
    <w:p w14:paraId="60A2AB39">
      <w:pPr>
        <w:pStyle w:val="2"/>
        <w:spacing w:before="31" w:line="289" w:lineRule="auto"/>
        <w:ind w:left="3" w:right="245" w:firstLine="243"/>
        <w:jc w:val="both"/>
      </w:pPr>
      <w:r>
        <w:rPr>
          <w:spacing w:val="11"/>
        </w:rPr>
        <w:t>Moreover, one paper introduces an</w:t>
      </w:r>
      <w:r>
        <w:rPr>
          <w:spacing w:val="26"/>
          <w:w w:val="101"/>
        </w:rPr>
        <w:t xml:space="preserve"> </w:t>
      </w:r>
      <w:r>
        <w:rPr>
          <w:spacing w:val="11"/>
        </w:rPr>
        <w:t>innovative</w:t>
      </w:r>
      <w:r>
        <w:rPr>
          <w:spacing w:val="13"/>
          <w:w w:val="101"/>
        </w:rPr>
        <w:t xml:space="preserve"> </w:t>
      </w:r>
      <w:r>
        <w:rPr>
          <w:spacing w:val="11"/>
        </w:rPr>
        <w:t>approach</w:t>
      </w:r>
      <w:r>
        <w:rPr>
          <w:spacing w:val="13"/>
          <w:w w:val="102"/>
        </w:rPr>
        <w:t xml:space="preserve"> </w:t>
      </w:r>
      <w:r>
        <w:rPr>
          <w:spacing w:val="11"/>
        </w:rPr>
        <w:t>for making</w:t>
      </w:r>
      <w:r>
        <w:t xml:space="preserve"> </w:t>
      </w:r>
      <w:r>
        <w:rPr>
          <w:spacing w:val="10"/>
        </w:rPr>
        <w:t>AI predictions in language m</w:t>
      </w:r>
      <w:r>
        <w:rPr>
          <w:spacing w:val="9"/>
        </w:rPr>
        <w:t>odels, like BERT, more understandable and</w:t>
      </w:r>
      <w:r>
        <w:t xml:space="preserve"> </w:t>
      </w:r>
      <w:r>
        <w:rPr>
          <w:spacing w:val="9"/>
        </w:rPr>
        <w:t>transparent</w:t>
      </w:r>
      <w:r>
        <w:rPr>
          <w:spacing w:val="41"/>
        </w:rPr>
        <w:t xml:space="preserve"> </w:t>
      </w:r>
      <w:r>
        <w:rPr>
          <w:spacing w:val="9"/>
        </w:rPr>
        <w:t>(</w:t>
      </w:r>
      <w:r>
        <w:fldChar w:fldCharType="begin"/>
      </w:r>
      <w:r>
        <w:instrText xml:space="preserve"> HYPERLINK \l "bookmark85" </w:instrText>
      </w:r>
      <w:r>
        <w:fldChar w:fldCharType="separate"/>
      </w:r>
      <w:r>
        <w:rPr>
          <w:color w:val="2196D1"/>
          <w:spacing w:val="9"/>
        </w:rPr>
        <w:t>Binder,</w:t>
      </w:r>
      <w:r>
        <w:rPr>
          <w:color w:val="2196D1"/>
          <w:spacing w:val="32"/>
          <w:w w:val="101"/>
        </w:rPr>
        <w:t xml:space="preserve"> </w:t>
      </w:r>
      <w:r>
        <w:rPr>
          <w:color w:val="2196D1"/>
          <w:spacing w:val="9"/>
        </w:rPr>
        <w:t>Heinrich,</w:t>
      </w:r>
      <w:r>
        <w:rPr>
          <w:color w:val="2196D1"/>
          <w:spacing w:val="32"/>
          <w:w w:val="101"/>
        </w:rPr>
        <w:t xml:space="preserve"> </w:t>
      </w:r>
      <w:r>
        <w:rPr>
          <w:color w:val="2196D1"/>
          <w:spacing w:val="9"/>
        </w:rPr>
        <w:t>Hopf,</w:t>
      </w:r>
      <w:r>
        <w:rPr>
          <w:color w:val="2196D1"/>
          <w:spacing w:val="34"/>
          <w:w w:val="102"/>
        </w:rPr>
        <w:t xml:space="preserve"> </w:t>
      </w:r>
      <w:r>
        <w:rPr>
          <w:color w:val="2196D1"/>
          <w:spacing w:val="9"/>
        </w:rPr>
        <w:t>&amp;</w:t>
      </w:r>
      <w:r>
        <w:rPr>
          <w:color w:val="2196D1"/>
          <w:spacing w:val="32"/>
          <w:w w:val="102"/>
        </w:rPr>
        <w:t xml:space="preserve"> </w:t>
      </w:r>
      <w:r>
        <w:rPr>
          <w:color w:val="2196D1"/>
          <w:spacing w:val="9"/>
        </w:rPr>
        <w:t>Schiller,</w:t>
      </w:r>
      <w:r>
        <w:rPr>
          <w:color w:val="2196D1"/>
          <w:spacing w:val="35"/>
        </w:rPr>
        <w:t xml:space="preserve"> </w:t>
      </w:r>
      <w:r>
        <w:rPr>
          <w:color w:val="2196D1"/>
          <w:spacing w:val="9"/>
        </w:rPr>
        <w:t>2022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32"/>
          <w:w w:val="101"/>
        </w:rPr>
        <w:t xml:space="preserve"> </w:t>
      </w:r>
      <w:r>
        <w:rPr>
          <w:spacing w:val="9"/>
        </w:rPr>
        <w:t>It</w:t>
      </w:r>
      <w:r>
        <w:rPr>
          <w:spacing w:val="31"/>
          <w:w w:val="101"/>
        </w:rPr>
        <w:t xml:space="preserve"> </w:t>
      </w:r>
      <w:r>
        <w:rPr>
          <w:spacing w:val="9"/>
        </w:rPr>
        <w:t>utilizes</w:t>
      </w:r>
      <w:r>
        <w:rPr>
          <w:spacing w:val="32"/>
        </w:rPr>
        <w:t xml:space="preserve"> </w:t>
      </w:r>
      <w:r>
        <w:rPr>
          <w:spacing w:val="9"/>
        </w:rPr>
        <w:t>lin-</w:t>
      </w:r>
      <w:r>
        <w:t xml:space="preserve"> </w:t>
      </w:r>
      <w:r>
        <w:rPr>
          <w:spacing w:val="11"/>
        </w:rPr>
        <w:t>guistic</w:t>
      </w:r>
      <w:r>
        <w:t xml:space="preserve">  </w:t>
      </w:r>
      <w:r>
        <w:rPr>
          <w:spacing w:val="11"/>
        </w:rPr>
        <w:t>rules</w:t>
      </w:r>
      <w:r>
        <w:rPr>
          <w:spacing w:val="1"/>
        </w:rPr>
        <w:t xml:space="preserve">  </w:t>
      </w:r>
      <w:r>
        <w:rPr>
          <w:spacing w:val="11"/>
        </w:rPr>
        <w:t>to</w:t>
      </w:r>
      <w:r>
        <w:t xml:space="preserve">  </w:t>
      </w:r>
      <w:r>
        <w:rPr>
          <w:spacing w:val="11"/>
        </w:rPr>
        <w:t>globally</w:t>
      </w:r>
      <w:r>
        <w:rPr>
          <w:spacing w:val="1"/>
        </w:rPr>
        <w:t xml:space="preserve">  </w:t>
      </w:r>
      <w:r>
        <w:rPr>
          <w:spacing w:val="11"/>
        </w:rPr>
        <w:t>re</w:t>
      </w:r>
      <w:r>
        <w:rPr>
          <w:spacing w:val="10"/>
        </w:rPr>
        <w:t>construct</w:t>
      </w:r>
      <w:r>
        <w:t xml:space="preserve">  </w:t>
      </w:r>
      <w:r>
        <w:rPr>
          <w:spacing w:val="10"/>
        </w:rPr>
        <w:t>the</w:t>
      </w:r>
      <w:r>
        <w:rPr>
          <w:spacing w:val="38"/>
        </w:rPr>
        <w:t xml:space="preserve"> </w:t>
      </w:r>
      <w:r>
        <w:rPr>
          <w:spacing w:val="10"/>
        </w:rPr>
        <w:t>model</w:t>
      </w:r>
      <w:r>
        <w:rPr>
          <w:rFonts w:ascii="Arial" w:hAnsi="Arial" w:eastAsia="Arial" w:cs="Arial"/>
          <w:spacing w:val="10"/>
        </w:rPr>
        <w:t>’</w:t>
      </w:r>
      <w:r>
        <w:rPr>
          <w:spacing w:val="10"/>
        </w:rPr>
        <w:t>s</w:t>
      </w:r>
      <w:r>
        <w:t xml:space="preserve">  </w:t>
      </w:r>
      <w:r>
        <w:rPr>
          <w:spacing w:val="10"/>
        </w:rPr>
        <w:t>predictions,</w:t>
      </w:r>
      <w:r>
        <w:t xml:space="preserve">  </w:t>
      </w:r>
      <w:r>
        <w:rPr>
          <w:spacing w:val="10"/>
        </w:rPr>
        <w:t>thereby</w:t>
      </w:r>
      <w:r>
        <w:rPr>
          <w:spacing w:val="1"/>
        </w:rPr>
        <w:t xml:space="preserve"> </w:t>
      </w:r>
      <w:r>
        <w:rPr>
          <w:spacing w:val="10"/>
        </w:rPr>
        <w:t>enhancing</w:t>
      </w:r>
      <w:r>
        <w:rPr>
          <w:spacing w:val="34"/>
        </w:rPr>
        <w:t xml:space="preserve"> </w:t>
      </w:r>
      <w:r>
        <w:rPr>
          <w:spacing w:val="10"/>
        </w:rPr>
        <w:t>their</w:t>
      </w:r>
      <w:r>
        <w:rPr>
          <w:spacing w:val="30"/>
          <w:w w:val="101"/>
        </w:rPr>
        <w:t xml:space="preserve"> </w:t>
      </w:r>
      <w:r>
        <w:rPr>
          <w:spacing w:val="10"/>
        </w:rPr>
        <w:t>explainability.</w:t>
      </w:r>
      <w:r>
        <w:rPr>
          <w:spacing w:val="26"/>
          <w:w w:val="101"/>
        </w:rPr>
        <w:t xml:space="preserve"> </w:t>
      </w:r>
      <w:r>
        <w:rPr>
          <w:spacing w:val="10"/>
        </w:rPr>
        <w:t>This</w:t>
      </w:r>
      <w:r>
        <w:rPr>
          <w:spacing w:val="29"/>
          <w:w w:val="102"/>
        </w:rPr>
        <w:t xml:space="preserve"> </w:t>
      </w:r>
      <w:r>
        <w:rPr>
          <w:spacing w:val="10"/>
        </w:rPr>
        <w:t>is</w:t>
      </w:r>
      <w:r>
        <w:rPr>
          <w:spacing w:val="27"/>
          <w:w w:val="102"/>
        </w:rPr>
        <w:t xml:space="preserve"> </w:t>
      </w:r>
      <w:r>
        <w:rPr>
          <w:spacing w:val="10"/>
        </w:rPr>
        <w:t>particularly</w:t>
      </w:r>
      <w:r>
        <w:rPr>
          <w:spacing w:val="27"/>
          <w:w w:val="102"/>
        </w:rPr>
        <w:t xml:space="preserve"> </w:t>
      </w:r>
      <w:r>
        <w:rPr>
          <w:spacing w:val="10"/>
        </w:rPr>
        <w:t>relevant</w:t>
      </w:r>
      <w:r>
        <w:rPr>
          <w:spacing w:val="29"/>
          <w:w w:val="101"/>
        </w:rPr>
        <w:t xml:space="preserve"> </w:t>
      </w:r>
      <w:r>
        <w:rPr>
          <w:spacing w:val="10"/>
        </w:rPr>
        <w:t>for</w:t>
      </w:r>
      <w:r>
        <w:rPr>
          <w:spacing w:val="30"/>
        </w:rPr>
        <w:t xml:space="preserve"> </w:t>
      </w:r>
      <w:r>
        <w:rPr>
          <w:spacing w:val="10"/>
        </w:rPr>
        <w:t>online</w:t>
      </w:r>
      <w:r>
        <w:t xml:space="preserve"> </w:t>
      </w:r>
      <w:r>
        <w:rPr>
          <w:spacing w:val="11"/>
        </w:rPr>
        <w:t>consumer</w:t>
      </w:r>
      <w:r>
        <w:rPr>
          <w:spacing w:val="4"/>
        </w:rPr>
        <w:t xml:space="preserve">  </w:t>
      </w:r>
      <w:r>
        <w:rPr>
          <w:spacing w:val="11"/>
        </w:rPr>
        <w:t>reviews</w:t>
      </w:r>
      <w:r>
        <w:rPr>
          <w:spacing w:val="3"/>
        </w:rPr>
        <w:t xml:space="preserve">  </w:t>
      </w:r>
      <w:r>
        <w:rPr>
          <w:spacing w:val="11"/>
        </w:rPr>
        <w:t>in</w:t>
      </w:r>
      <w:r>
        <w:rPr>
          <w:spacing w:val="4"/>
        </w:rPr>
        <w:t xml:space="preserve">  </w:t>
      </w:r>
      <w:r>
        <w:rPr>
          <w:spacing w:val="11"/>
        </w:rPr>
        <w:t>e-commerce,</w:t>
      </w:r>
      <w:r>
        <w:rPr>
          <w:spacing w:val="1"/>
        </w:rPr>
        <w:t xml:space="preserve">  </w:t>
      </w:r>
      <w:r>
        <w:rPr>
          <w:spacing w:val="11"/>
        </w:rPr>
        <w:t>where</w:t>
      </w:r>
      <w:r>
        <w:rPr>
          <w:spacing w:val="2"/>
        </w:rPr>
        <w:t xml:space="preserve">  </w:t>
      </w:r>
      <w:r>
        <w:rPr>
          <w:spacing w:val="11"/>
        </w:rPr>
        <w:t>understanding</w:t>
      </w:r>
      <w:r>
        <w:rPr>
          <w:spacing w:val="3"/>
        </w:rPr>
        <w:t xml:space="preserve"> 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basis</w:t>
      </w:r>
      <w:r>
        <w:rPr>
          <w:spacing w:val="3"/>
        </w:rPr>
        <w:t xml:space="preserve">  </w:t>
      </w:r>
      <w:r>
        <w:rPr>
          <w:spacing w:val="11"/>
        </w:rPr>
        <w:t>of</w:t>
      </w:r>
      <w:r>
        <w:rPr>
          <w:spacing w:val="1"/>
        </w:rPr>
        <w:t xml:space="preserve"> </w:t>
      </w:r>
      <w:r>
        <w:rPr>
          <w:spacing w:val="9"/>
        </w:rPr>
        <w:t>AI-driven</w:t>
      </w:r>
      <w:r>
        <w:rPr>
          <w:spacing w:val="18"/>
        </w:rPr>
        <w:t xml:space="preserve">  </w:t>
      </w:r>
      <w:r>
        <w:rPr>
          <w:spacing w:val="9"/>
        </w:rPr>
        <w:t>analysis</w:t>
      </w:r>
      <w:r>
        <w:rPr>
          <w:spacing w:val="17"/>
          <w:w w:val="102"/>
        </w:rPr>
        <w:t xml:space="preserve">  </w:t>
      </w:r>
      <w:r>
        <w:rPr>
          <w:spacing w:val="9"/>
        </w:rPr>
        <w:t>is</w:t>
      </w:r>
      <w:r>
        <w:rPr>
          <w:spacing w:val="17"/>
          <w:w w:val="102"/>
        </w:rPr>
        <w:t xml:space="preserve">  </w:t>
      </w:r>
      <w:r>
        <w:rPr>
          <w:spacing w:val="9"/>
        </w:rPr>
        <w:t xml:space="preserve">crucial.  This   approach  balances </w:t>
      </w:r>
      <w:r>
        <w:rPr>
          <w:spacing w:val="8"/>
        </w:rPr>
        <w:t xml:space="preserve">  fidelity</w:t>
      </w:r>
      <w:r>
        <w:rPr>
          <w:spacing w:val="17"/>
          <w:w w:val="102"/>
        </w:rPr>
        <w:t xml:space="preserve">  </w:t>
      </w:r>
      <w:r>
        <w:rPr>
          <w:spacing w:val="8"/>
        </w:rPr>
        <w:t>and</w:t>
      </w:r>
      <w:r>
        <w:t xml:space="preserve"> </w:t>
      </w:r>
      <w:r>
        <w:rPr>
          <w:spacing w:val="11"/>
        </w:rPr>
        <w:t>comprehensibility   in   AI,   contributing</w:t>
      </w:r>
      <w:r>
        <w:rPr>
          <w:spacing w:val="10"/>
        </w:rPr>
        <w:t xml:space="preserve">   </w:t>
      </w:r>
      <w:r>
        <w:rPr>
          <w:spacing w:val="11"/>
        </w:rPr>
        <w:t>to</w:t>
      </w:r>
      <w:r>
        <w:rPr>
          <w:spacing w:val="9"/>
          <w:w w:val="102"/>
        </w:rPr>
        <w:t xml:space="preserve">   </w:t>
      </w:r>
      <w:r>
        <w:rPr>
          <w:spacing w:val="11"/>
        </w:rPr>
        <w:t>m</w:t>
      </w:r>
      <w:r>
        <w:rPr>
          <w:spacing w:val="10"/>
        </w:rPr>
        <w:t>ore</w:t>
      </w:r>
      <w:r>
        <w:rPr>
          <w:spacing w:val="9"/>
          <w:w w:val="102"/>
        </w:rPr>
        <w:t xml:space="preserve">   </w:t>
      </w:r>
      <w:r>
        <w:rPr>
          <w:spacing w:val="10"/>
        </w:rPr>
        <w:t>transparent   and</w:t>
      </w:r>
      <w:r>
        <w:t xml:space="preserve"> </w:t>
      </w:r>
      <w:r>
        <w:rPr>
          <w:spacing w:val="10"/>
        </w:rPr>
        <w:t>accountable</w:t>
      </w:r>
      <w:r>
        <w:rPr>
          <w:spacing w:val="36"/>
          <w:w w:val="101"/>
        </w:rPr>
        <w:t xml:space="preserve"> </w:t>
      </w:r>
      <w:r>
        <w:rPr>
          <w:spacing w:val="10"/>
        </w:rPr>
        <w:t>AI</w:t>
      </w:r>
      <w:r>
        <w:rPr>
          <w:spacing w:val="36"/>
          <w:w w:val="102"/>
        </w:rPr>
        <w:t xml:space="preserve"> </w:t>
      </w:r>
      <w:r>
        <w:rPr>
          <w:spacing w:val="10"/>
        </w:rPr>
        <w:t>applications</w:t>
      </w:r>
      <w:r>
        <w:rPr>
          <w:spacing w:val="36"/>
          <w:w w:val="101"/>
        </w:rPr>
        <w:t xml:space="preserve"> </w:t>
      </w:r>
      <w:r>
        <w:rPr>
          <w:spacing w:val="10"/>
        </w:rPr>
        <w:t>in</w:t>
      </w:r>
      <w:r>
        <w:rPr>
          <w:spacing w:val="36"/>
          <w:w w:val="102"/>
        </w:rPr>
        <w:t xml:space="preserve"> </w:t>
      </w:r>
      <w:r>
        <w:rPr>
          <w:spacing w:val="10"/>
        </w:rPr>
        <w:t>areas</w:t>
      </w:r>
      <w:r>
        <w:rPr>
          <w:spacing w:val="34"/>
          <w:w w:val="102"/>
        </w:rPr>
        <w:t xml:space="preserve"> </w:t>
      </w:r>
      <w:r>
        <w:rPr>
          <w:spacing w:val="10"/>
        </w:rPr>
        <w:t>like</w:t>
      </w:r>
      <w:r>
        <w:rPr>
          <w:spacing w:val="36"/>
          <w:w w:val="102"/>
        </w:rPr>
        <w:t xml:space="preserve"> </w:t>
      </w:r>
      <w:r>
        <w:rPr>
          <w:spacing w:val="10"/>
        </w:rPr>
        <w:t>sentiment</w:t>
      </w:r>
      <w:r>
        <w:rPr>
          <w:spacing w:val="36"/>
        </w:rPr>
        <w:t xml:space="preserve"> </w:t>
      </w:r>
      <w:r>
        <w:rPr>
          <w:spacing w:val="10"/>
        </w:rPr>
        <w:t>analysis</w:t>
      </w:r>
      <w:r>
        <w:rPr>
          <w:spacing w:val="36"/>
          <w:w w:val="101"/>
        </w:rPr>
        <w:t xml:space="preserve"> </w:t>
      </w:r>
      <w:r>
        <w:rPr>
          <w:spacing w:val="10"/>
        </w:rPr>
        <w:t>and</w:t>
      </w:r>
      <w:r>
        <w:rPr>
          <w:spacing w:val="35"/>
          <w:w w:val="101"/>
        </w:rPr>
        <w:t xml:space="preserve"> </w:t>
      </w:r>
      <w:r>
        <w:rPr>
          <w:spacing w:val="10"/>
        </w:rPr>
        <w:t>text</w:t>
      </w:r>
      <w:r>
        <w:t xml:space="preserve"> </w:t>
      </w:r>
      <w:r>
        <w:rPr>
          <w:spacing w:val="10"/>
        </w:rPr>
        <w:t>analytics.</w:t>
      </w:r>
      <w:r>
        <w:rPr>
          <w:spacing w:val="17"/>
          <w:w w:val="102"/>
        </w:rPr>
        <w:t xml:space="preserve"> </w:t>
      </w:r>
      <w:r>
        <w:rPr>
          <w:spacing w:val="10"/>
        </w:rPr>
        <w:t>This</w:t>
      </w:r>
      <w:r>
        <w:rPr>
          <w:spacing w:val="18"/>
          <w:w w:val="101"/>
        </w:rPr>
        <w:t xml:space="preserve"> </w:t>
      </w:r>
      <w:r>
        <w:rPr>
          <w:spacing w:val="10"/>
        </w:rPr>
        <w:t>methodology</w:t>
      </w:r>
      <w:r>
        <w:rPr>
          <w:spacing w:val="20"/>
          <w:w w:val="102"/>
        </w:rPr>
        <w:t xml:space="preserve"> </w:t>
      </w:r>
      <w:r>
        <w:rPr>
          <w:spacing w:val="10"/>
        </w:rPr>
        <w:t>could</w:t>
      </w:r>
      <w:r>
        <w:rPr>
          <w:spacing w:val="16"/>
          <w:w w:val="102"/>
        </w:rPr>
        <w:t xml:space="preserve"> </w:t>
      </w:r>
      <w:r>
        <w:rPr>
          <w:spacing w:val="10"/>
        </w:rPr>
        <w:t>be</w:t>
      </w:r>
      <w:r>
        <w:rPr>
          <w:spacing w:val="17"/>
        </w:rPr>
        <w:t xml:space="preserve"> </w:t>
      </w:r>
      <w:r>
        <w:rPr>
          <w:spacing w:val="10"/>
        </w:rPr>
        <w:t>highly</w:t>
      </w:r>
      <w:r>
        <w:rPr>
          <w:spacing w:val="17"/>
        </w:rPr>
        <w:t xml:space="preserve"> </w:t>
      </w:r>
      <w:r>
        <w:rPr>
          <w:spacing w:val="9"/>
        </w:rPr>
        <w:t>beneficial</w:t>
      </w:r>
      <w:r>
        <w:rPr>
          <w:spacing w:val="20"/>
          <w:w w:val="102"/>
        </w:rPr>
        <w:t xml:space="preserve"> </w:t>
      </w:r>
      <w:r>
        <w:rPr>
          <w:spacing w:val="9"/>
        </w:rPr>
        <w:t>in</w:t>
      </w:r>
      <w:r>
        <w:rPr>
          <w:spacing w:val="19"/>
          <w:w w:val="102"/>
        </w:rPr>
        <w:t xml:space="preserve"> </w:t>
      </w:r>
      <w:r>
        <w:rPr>
          <w:spacing w:val="9"/>
        </w:rPr>
        <w:t>the</w:t>
      </w:r>
      <w:r>
        <w:rPr>
          <w:spacing w:val="18"/>
          <w:w w:val="102"/>
        </w:rPr>
        <w:t xml:space="preserve"> </w:t>
      </w:r>
      <w:r>
        <w:rPr>
          <w:spacing w:val="9"/>
        </w:rPr>
        <w:t>food</w:t>
      </w:r>
      <w:r>
        <w:rPr>
          <w:spacing w:val="21"/>
        </w:rPr>
        <w:t xml:space="preserve"> </w:t>
      </w:r>
      <w:r>
        <w:rPr>
          <w:spacing w:val="9"/>
        </w:rPr>
        <w:t>sci-</w:t>
      </w:r>
      <w:r>
        <w:t xml:space="preserve"> </w:t>
      </w:r>
      <w:r>
        <w:rPr>
          <w:spacing w:val="12"/>
        </w:rPr>
        <w:t>ence</w:t>
      </w:r>
      <w:r>
        <w:rPr>
          <w:spacing w:val="20"/>
          <w:w w:val="101"/>
        </w:rPr>
        <w:t xml:space="preserve"> </w:t>
      </w:r>
      <w:r>
        <w:rPr>
          <w:spacing w:val="12"/>
        </w:rPr>
        <w:t>domain, where understanding</w:t>
      </w:r>
      <w:r>
        <w:rPr>
          <w:spacing w:val="19"/>
          <w:w w:val="102"/>
        </w:rPr>
        <w:t xml:space="preserve"> </w:t>
      </w:r>
      <w:r>
        <w:rPr>
          <w:spacing w:val="12"/>
        </w:rPr>
        <w:t>consumer reviews</w:t>
      </w:r>
      <w:r>
        <w:rPr>
          <w:spacing w:val="18"/>
        </w:rPr>
        <w:t xml:space="preserve"> </w:t>
      </w:r>
      <w:r>
        <w:rPr>
          <w:spacing w:val="12"/>
        </w:rPr>
        <w:t>thr</w:t>
      </w:r>
      <w:r>
        <w:rPr>
          <w:spacing w:val="11"/>
        </w:rPr>
        <w:t>ough</w:t>
      </w:r>
      <w:r>
        <w:rPr>
          <w:spacing w:val="19"/>
          <w:w w:val="101"/>
        </w:rPr>
        <w:t xml:space="preserve"> </w:t>
      </w:r>
      <w:r>
        <w:rPr>
          <w:spacing w:val="11"/>
        </w:rPr>
        <w:t>a</w:t>
      </w:r>
      <w:r>
        <w:rPr>
          <w:spacing w:val="18"/>
          <w:w w:val="101"/>
        </w:rPr>
        <w:t xml:space="preserve"> </w:t>
      </w:r>
      <w:r>
        <w:rPr>
          <w:spacing w:val="11"/>
        </w:rPr>
        <w:t>trans-</w:t>
      </w:r>
      <w:r>
        <w:t xml:space="preserve"> </w:t>
      </w:r>
      <w:r>
        <w:rPr>
          <w:spacing w:val="10"/>
        </w:rPr>
        <w:t>parent  and  explainable  AI  system  can  lead  to</w:t>
      </w:r>
      <w:r>
        <w:rPr>
          <w:spacing w:val="10"/>
          <w:w w:val="101"/>
        </w:rPr>
        <w:t xml:space="preserve">  </w:t>
      </w:r>
      <w:r>
        <w:rPr>
          <w:spacing w:val="10"/>
        </w:rPr>
        <w:t>more</w:t>
      </w:r>
      <w:r>
        <w:rPr>
          <w:spacing w:val="9"/>
        </w:rPr>
        <w:t xml:space="preserve">  </w:t>
      </w:r>
      <w:r>
        <w:rPr>
          <w:spacing w:val="10"/>
        </w:rPr>
        <w:t>insightful</w:t>
      </w:r>
      <w:r>
        <w:rPr>
          <w:spacing w:val="9"/>
        </w:rPr>
        <w:t xml:space="preserve">  </w:t>
      </w:r>
      <w:r>
        <w:rPr>
          <w:spacing w:val="10"/>
        </w:rPr>
        <w:t>and</w:t>
      </w:r>
      <w:r>
        <w:t xml:space="preserve"> </w:t>
      </w:r>
      <w:r>
        <w:rPr>
          <w:spacing w:val="11"/>
        </w:rPr>
        <w:t>reliable</w:t>
      </w:r>
      <w:r>
        <w:rPr>
          <w:spacing w:val="9"/>
          <w:w w:val="102"/>
        </w:rPr>
        <w:t xml:space="preserve">  </w:t>
      </w:r>
      <w:r>
        <w:rPr>
          <w:spacing w:val="11"/>
        </w:rPr>
        <w:t>product</w:t>
      </w:r>
      <w:r>
        <w:rPr>
          <w:spacing w:val="4"/>
        </w:rPr>
        <w:t xml:space="preserve">  </w:t>
      </w:r>
      <w:r>
        <w:rPr>
          <w:spacing w:val="11"/>
        </w:rPr>
        <w:t>improvements</w:t>
      </w:r>
      <w:r>
        <w:rPr>
          <w:spacing w:val="4"/>
        </w:rPr>
        <w:t xml:space="preserve">  </w:t>
      </w:r>
      <w:r>
        <w:rPr>
          <w:spacing w:val="11"/>
        </w:rPr>
        <w:t>and</w:t>
      </w:r>
      <w:r>
        <w:rPr>
          <w:spacing w:val="4"/>
        </w:rPr>
        <w:t xml:space="preserve">  </w:t>
      </w:r>
      <w:r>
        <w:rPr>
          <w:spacing w:val="11"/>
        </w:rPr>
        <w:t>customer</w:t>
      </w:r>
      <w:r>
        <w:rPr>
          <w:spacing w:val="3"/>
        </w:rPr>
        <w:t xml:space="preserve">  </w:t>
      </w:r>
      <w:r>
        <w:rPr>
          <w:spacing w:val="11"/>
        </w:rPr>
        <w:t>engagement</w:t>
      </w:r>
      <w:r>
        <w:rPr>
          <w:spacing w:val="4"/>
        </w:rPr>
        <w:t xml:space="preserve">  </w:t>
      </w:r>
      <w:r>
        <w:rPr>
          <w:spacing w:val="11"/>
        </w:rPr>
        <w:t>strategies.</w:t>
      </w:r>
      <w:r>
        <w:rPr>
          <w:spacing w:val="1"/>
        </w:rPr>
        <w:t xml:space="preserve"> </w:t>
      </w:r>
      <w:r>
        <w:rPr>
          <w:spacing w:val="12"/>
        </w:rPr>
        <w:t>Furthermore, another stud</w:t>
      </w:r>
      <w:r>
        <w:rPr>
          <w:spacing w:val="11"/>
        </w:rPr>
        <w:t>y emphasizes</w:t>
      </w:r>
      <w:r>
        <w:rPr>
          <w:spacing w:val="15"/>
          <w:w w:val="102"/>
        </w:rPr>
        <w:t xml:space="preserve"> </w:t>
      </w:r>
      <w:r>
        <w:rPr>
          <w:spacing w:val="11"/>
        </w:rPr>
        <w:t>the</w:t>
      </w:r>
      <w:r>
        <w:rPr>
          <w:spacing w:val="16"/>
        </w:rPr>
        <w:t xml:space="preserve"> </w:t>
      </w:r>
      <w:r>
        <w:rPr>
          <w:spacing w:val="11"/>
        </w:rPr>
        <w:t>importance</w:t>
      </w:r>
      <w:r>
        <w:rPr>
          <w:spacing w:val="16"/>
        </w:rPr>
        <w:t xml:space="preserve"> </w:t>
      </w:r>
      <w:r>
        <w:rPr>
          <w:spacing w:val="11"/>
        </w:rPr>
        <w:t>of high-quality</w:t>
      </w:r>
      <w:r>
        <w:t xml:space="preserve"> </w:t>
      </w:r>
      <w:r>
        <w:rPr>
          <w:spacing w:val="11"/>
        </w:rPr>
        <w:t>feedback</w:t>
      </w:r>
      <w:r>
        <w:rPr>
          <w:spacing w:val="17"/>
          <w:w w:val="102"/>
        </w:rPr>
        <w:t xml:space="preserve"> </w:t>
      </w:r>
      <w:r>
        <w:rPr>
          <w:spacing w:val="11"/>
        </w:rPr>
        <w:t>in enhancing the performance</w:t>
      </w:r>
      <w:r>
        <w:rPr>
          <w:spacing w:val="17"/>
        </w:rPr>
        <w:t xml:space="preserve"> </w:t>
      </w:r>
      <w:r>
        <w:rPr>
          <w:spacing w:val="11"/>
        </w:rPr>
        <w:t>of lan</w:t>
      </w:r>
      <w:r>
        <w:rPr>
          <w:spacing w:val="10"/>
        </w:rPr>
        <w:t>guage models</w:t>
      </w:r>
      <w:r>
        <w:rPr>
          <w:spacing w:val="20"/>
          <w:w w:val="102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"bookmark86" </w:instrText>
      </w:r>
      <w:r>
        <w:fldChar w:fldCharType="separate"/>
      </w:r>
      <w:r>
        <w:rPr>
          <w:color w:val="2196D1"/>
          <w:spacing w:val="10"/>
        </w:rPr>
        <w:t>Cui</w:t>
      </w:r>
      <w:r>
        <w:rPr>
          <w:color w:val="2196D1"/>
          <w:spacing w:val="17"/>
        </w:rPr>
        <w:t xml:space="preserve"> </w:t>
      </w:r>
      <w:r>
        <w:rPr>
          <w:color w:val="2196D1"/>
          <w:spacing w:val="10"/>
        </w:rPr>
        <w:t>et</w:t>
      </w:r>
      <w:r>
        <w:rPr>
          <w:color w:val="2196D1"/>
          <w:spacing w:val="17"/>
        </w:rPr>
        <w:t xml:space="preserve"> </w:t>
      </w:r>
      <w:r>
        <w:rPr>
          <w:color w:val="2196D1"/>
          <w:spacing w:val="10"/>
        </w:rPr>
        <w:t>al.,</w:t>
      </w:r>
      <w:r>
        <w:rPr>
          <w:color w:val="2196D1"/>
          <w:spacing w:val="10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"bookmark86" </w:instrText>
      </w:r>
      <w:r>
        <w:fldChar w:fldCharType="separate"/>
      </w:r>
      <w:r>
        <w:rPr>
          <w:color w:val="2196D1"/>
          <w:spacing w:val="11"/>
        </w:rPr>
        <w:t>2023</w:t>
      </w:r>
      <w:r>
        <w:rPr>
          <w:color w:val="2196D1"/>
          <w:spacing w:val="11"/>
        </w:rPr>
        <w:fldChar w:fldCharType="end"/>
      </w:r>
      <w:r>
        <w:rPr>
          <w:spacing w:val="11"/>
        </w:rPr>
        <w:t>).</w:t>
      </w:r>
      <w:r>
        <w:rPr>
          <w:spacing w:val="18"/>
        </w:rPr>
        <w:t xml:space="preserve"> </w:t>
      </w:r>
      <w:r>
        <w:rPr>
          <w:spacing w:val="11"/>
        </w:rPr>
        <w:t>It</w:t>
      </w:r>
      <w:r>
        <w:rPr>
          <w:spacing w:val="17"/>
          <w:w w:val="102"/>
        </w:rPr>
        <w:t xml:space="preserve"> </w:t>
      </w:r>
      <w:r>
        <w:rPr>
          <w:spacing w:val="11"/>
        </w:rPr>
        <w:t>introduces the concept of UltraFeedback,</w:t>
      </w:r>
      <w:r>
        <w:rPr>
          <w:spacing w:val="13"/>
        </w:rPr>
        <w:t xml:space="preserve"> </w:t>
      </w:r>
      <w:r>
        <w:rPr>
          <w:spacing w:val="11"/>
        </w:rPr>
        <w:t>whic</w:t>
      </w:r>
      <w:r>
        <w:rPr>
          <w:spacing w:val="10"/>
        </w:rPr>
        <w:t>h</w:t>
      </w:r>
      <w:r>
        <w:rPr>
          <w:spacing w:val="15"/>
        </w:rPr>
        <w:t xml:space="preserve"> </w:t>
      </w:r>
      <w:r>
        <w:rPr>
          <w:spacing w:val="10"/>
        </w:rPr>
        <w:t>uses</w:t>
      </w:r>
      <w:r>
        <w:rPr>
          <w:spacing w:val="18"/>
        </w:rPr>
        <w:t xml:space="preserve"> </w:t>
      </w:r>
      <w:r>
        <w:rPr>
          <w:spacing w:val="10"/>
        </w:rPr>
        <w:t>detailed</w:t>
      </w:r>
      <w:r>
        <w:t xml:space="preserve"> </w:t>
      </w:r>
      <w:r>
        <w:rPr>
          <w:spacing w:val="11"/>
        </w:rPr>
        <w:t>feedback,</w:t>
      </w:r>
      <w:r>
        <w:rPr>
          <w:spacing w:val="21"/>
          <w:w w:val="102"/>
        </w:rPr>
        <w:t xml:space="preserve"> </w:t>
      </w:r>
      <w:r>
        <w:rPr>
          <w:spacing w:val="11"/>
        </w:rPr>
        <w:t>both</w:t>
      </w:r>
      <w:r>
        <w:rPr>
          <w:spacing w:val="20"/>
        </w:rPr>
        <w:t xml:space="preserve"> </w:t>
      </w:r>
      <w:r>
        <w:rPr>
          <w:spacing w:val="11"/>
        </w:rPr>
        <w:t>numerical</w:t>
      </w:r>
      <w:r>
        <w:rPr>
          <w:spacing w:val="24"/>
        </w:rPr>
        <w:t xml:space="preserve"> </w:t>
      </w:r>
      <w:r>
        <w:rPr>
          <w:spacing w:val="11"/>
        </w:rPr>
        <w:t>and</w:t>
      </w:r>
      <w:r>
        <w:rPr>
          <w:spacing w:val="21"/>
          <w:w w:val="102"/>
        </w:rPr>
        <w:t xml:space="preserve"> </w:t>
      </w:r>
      <w:r>
        <w:rPr>
          <w:spacing w:val="11"/>
        </w:rPr>
        <w:t>textual,</w:t>
      </w:r>
      <w:r>
        <w:rPr>
          <w:spacing w:val="21"/>
          <w:w w:val="101"/>
        </w:rPr>
        <w:t xml:space="preserve"> </w:t>
      </w:r>
      <w:r>
        <w:rPr>
          <w:spacing w:val="11"/>
        </w:rPr>
        <w:t>to</w:t>
      </w:r>
      <w:r>
        <w:rPr>
          <w:spacing w:val="21"/>
          <w:w w:val="101"/>
        </w:rPr>
        <w:t xml:space="preserve"> </w:t>
      </w:r>
      <w:r>
        <w:rPr>
          <w:spacing w:val="11"/>
        </w:rPr>
        <w:t>r</w:t>
      </w:r>
      <w:r>
        <w:rPr>
          <w:spacing w:val="10"/>
        </w:rPr>
        <w:t>efine</w:t>
      </w:r>
      <w:r>
        <w:rPr>
          <w:spacing w:val="22"/>
          <w:w w:val="101"/>
        </w:rPr>
        <w:t xml:space="preserve"> </w:t>
      </w:r>
      <w:r>
        <w:rPr>
          <w:spacing w:val="10"/>
        </w:rPr>
        <w:t>language</w:t>
      </w:r>
      <w:r>
        <w:rPr>
          <w:spacing w:val="20"/>
        </w:rPr>
        <w:t xml:space="preserve"> </w:t>
      </w:r>
      <w:r>
        <w:rPr>
          <w:spacing w:val="10"/>
        </w:rPr>
        <w:t>models.</w:t>
      </w:r>
      <w:r>
        <w:rPr>
          <w:spacing w:val="20"/>
          <w:w w:val="101"/>
        </w:rPr>
        <w:t xml:space="preserve"> </w:t>
      </w:r>
      <w:r>
        <w:rPr>
          <w:spacing w:val="10"/>
        </w:rPr>
        <w:t>This</w:t>
      </w:r>
      <w:r>
        <w:t xml:space="preserve"> </w:t>
      </w:r>
      <w:r>
        <w:rPr>
          <w:spacing w:val="10"/>
        </w:rPr>
        <w:t>methodology</w:t>
      </w:r>
      <w:r>
        <w:rPr>
          <w:spacing w:val="28"/>
          <w:w w:val="101"/>
        </w:rPr>
        <w:t xml:space="preserve"> </w:t>
      </w:r>
      <w:r>
        <w:rPr>
          <w:spacing w:val="10"/>
        </w:rPr>
        <w:t>is</w:t>
      </w:r>
      <w:r>
        <w:rPr>
          <w:spacing w:val="27"/>
          <w:w w:val="101"/>
        </w:rPr>
        <w:t xml:space="preserve"> </w:t>
      </w:r>
      <w:r>
        <w:rPr>
          <w:spacing w:val="10"/>
        </w:rPr>
        <w:t>crucial</w:t>
      </w:r>
      <w:r>
        <w:rPr>
          <w:spacing w:val="27"/>
        </w:rPr>
        <w:t xml:space="preserve"> </w:t>
      </w:r>
      <w:r>
        <w:rPr>
          <w:spacing w:val="10"/>
        </w:rPr>
        <w:t>in</w:t>
      </w:r>
      <w:r>
        <w:rPr>
          <w:spacing w:val="26"/>
          <w:w w:val="102"/>
        </w:rPr>
        <w:t xml:space="preserve"> </w:t>
      </w:r>
      <w:r>
        <w:rPr>
          <w:spacing w:val="10"/>
        </w:rPr>
        <w:t>the</w:t>
      </w:r>
      <w:r>
        <w:rPr>
          <w:spacing w:val="27"/>
          <w:w w:val="101"/>
        </w:rPr>
        <w:t xml:space="preserve"> </w:t>
      </w:r>
      <w:r>
        <w:rPr>
          <w:spacing w:val="10"/>
        </w:rPr>
        <w:t>context</w:t>
      </w:r>
      <w:r>
        <w:rPr>
          <w:spacing w:val="27"/>
          <w:w w:val="101"/>
        </w:rPr>
        <w:t xml:space="preserve"> </w:t>
      </w:r>
      <w:r>
        <w:rPr>
          <w:spacing w:val="10"/>
        </w:rPr>
        <w:t>of food</w:t>
      </w:r>
      <w:r>
        <w:rPr>
          <w:spacing w:val="27"/>
          <w:w w:val="102"/>
        </w:rPr>
        <w:t xml:space="preserve"> </w:t>
      </w:r>
      <w:r>
        <w:rPr>
          <w:spacing w:val="10"/>
        </w:rPr>
        <w:t>science,</w:t>
      </w:r>
      <w:r>
        <w:rPr>
          <w:spacing w:val="25"/>
          <w:w w:val="101"/>
        </w:rPr>
        <w:t xml:space="preserve"> </w:t>
      </w:r>
      <w:r>
        <w:rPr>
          <w:spacing w:val="10"/>
        </w:rPr>
        <w:t>particular</w:t>
      </w:r>
      <w:r>
        <w:rPr>
          <w:spacing w:val="9"/>
        </w:rPr>
        <w:t>ly</w:t>
      </w:r>
      <w:r>
        <w:rPr>
          <w:spacing w:val="26"/>
          <w:w w:val="102"/>
        </w:rPr>
        <w:t xml:space="preserve"> </w:t>
      </w:r>
      <w:r>
        <w:rPr>
          <w:spacing w:val="9"/>
        </w:rPr>
        <w:t>for</w:t>
      </w:r>
      <w:r>
        <w:t xml:space="preserve"> </w:t>
      </w:r>
      <w:r>
        <w:rPr>
          <w:spacing w:val="11"/>
        </w:rPr>
        <w:t>analyzing</w:t>
      </w:r>
      <w:r>
        <w:rPr>
          <w:spacing w:val="37"/>
        </w:rPr>
        <w:t xml:space="preserve"> </w:t>
      </w:r>
      <w:r>
        <w:rPr>
          <w:spacing w:val="11"/>
        </w:rPr>
        <w:t>consumer</w:t>
      </w:r>
      <w:r>
        <w:rPr>
          <w:spacing w:val="36"/>
          <w:w w:val="101"/>
        </w:rPr>
        <w:t xml:space="preserve"> </w:t>
      </w:r>
      <w:r>
        <w:rPr>
          <w:spacing w:val="11"/>
        </w:rPr>
        <w:t>feedba</w:t>
      </w:r>
      <w:r>
        <w:rPr>
          <w:spacing w:val="10"/>
        </w:rPr>
        <w:t>ck.</w:t>
      </w:r>
      <w:r>
        <w:rPr>
          <w:spacing w:val="36"/>
          <w:w w:val="101"/>
        </w:rPr>
        <w:t xml:space="preserve"> </w:t>
      </w:r>
      <w:r>
        <w:rPr>
          <w:spacing w:val="10"/>
        </w:rPr>
        <w:t>Implementing</w:t>
      </w:r>
      <w:r>
        <w:rPr>
          <w:spacing w:val="37"/>
        </w:rPr>
        <w:t xml:space="preserve"> </w:t>
      </w:r>
      <w:r>
        <w:rPr>
          <w:spacing w:val="10"/>
        </w:rPr>
        <w:t>such</w:t>
      </w:r>
      <w:r>
        <w:rPr>
          <w:spacing w:val="36"/>
          <w:w w:val="102"/>
        </w:rPr>
        <w:t xml:space="preserve"> </w:t>
      </w:r>
      <w:r>
        <w:rPr>
          <w:spacing w:val="10"/>
        </w:rPr>
        <w:t>sophisticated</w:t>
      </w:r>
      <w:r>
        <w:rPr>
          <w:spacing w:val="35"/>
          <w:w w:val="101"/>
        </w:rPr>
        <w:t xml:space="preserve"> </w:t>
      </w:r>
      <w:r>
        <w:rPr>
          <w:spacing w:val="10"/>
        </w:rPr>
        <w:t>feed-</w:t>
      </w:r>
      <w:r>
        <w:t xml:space="preserve"> </w:t>
      </w:r>
      <w:r>
        <w:rPr>
          <w:spacing w:val="11"/>
        </w:rPr>
        <w:t>back mechanisms can significantly improve the a</w:t>
      </w:r>
      <w:r>
        <w:rPr>
          <w:spacing w:val="10"/>
        </w:rPr>
        <w:t>ccuracy</w:t>
      </w:r>
      <w:r>
        <w:rPr>
          <w:spacing w:val="12"/>
          <w:w w:val="102"/>
        </w:rPr>
        <w:t xml:space="preserve"> </w:t>
      </w:r>
      <w:r>
        <w:rPr>
          <w:spacing w:val="10"/>
        </w:rPr>
        <w:t>and relevance</w:t>
      </w:r>
      <w:r>
        <w:t xml:space="preserve"> </w:t>
      </w:r>
      <w:r>
        <w:rPr>
          <w:spacing w:val="10"/>
        </w:rPr>
        <w:t>of</w:t>
      </w:r>
      <w:r>
        <w:rPr>
          <w:spacing w:val="25"/>
          <w:w w:val="101"/>
        </w:rPr>
        <w:t xml:space="preserve"> </w:t>
      </w:r>
      <w:r>
        <w:rPr>
          <w:spacing w:val="10"/>
        </w:rPr>
        <w:t>insights</w:t>
      </w:r>
      <w:r>
        <w:rPr>
          <w:spacing w:val="32"/>
          <w:w w:val="101"/>
        </w:rPr>
        <w:t xml:space="preserve"> </w:t>
      </w:r>
      <w:r>
        <w:rPr>
          <w:spacing w:val="10"/>
        </w:rPr>
        <w:t>derived</w:t>
      </w:r>
      <w:r>
        <w:rPr>
          <w:spacing w:val="32"/>
          <w:w w:val="101"/>
        </w:rPr>
        <w:t xml:space="preserve"> </w:t>
      </w:r>
      <w:r>
        <w:rPr>
          <w:spacing w:val="10"/>
        </w:rPr>
        <w:t>from</w:t>
      </w:r>
      <w:r>
        <w:rPr>
          <w:spacing w:val="33"/>
        </w:rPr>
        <w:t xml:space="preserve"> </w:t>
      </w:r>
      <w:r>
        <w:rPr>
          <w:spacing w:val="10"/>
        </w:rPr>
        <w:t>consumer</w:t>
      </w:r>
      <w:r>
        <w:rPr>
          <w:spacing w:val="30"/>
          <w:w w:val="102"/>
        </w:rPr>
        <w:t xml:space="preserve"> </w:t>
      </w:r>
      <w:r>
        <w:rPr>
          <w:spacing w:val="10"/>
        </w:rPr>
        <w:t>reviews,</w:t>
      </w:r>
      <w:r>
        <w:rPr>
          <w:spacing w:val="32"/>
          <w:w w:val="101"/>
        </w:rPr>
        <w:t xml:space="preserve"> </w:t>
      </w:r>
      <w:r>
        <w:rPr>
          <w:spacing w:val="10"/>
        </w:rPr>
        <w:t>leading</w:t>
      </w:r>
      <w:r>
        <w:rPr>
          <w:spacing w:val="31"/>
          <w:w w:val="102"/>
        </w:rPr>
        <w:t xml:space="preserve"> </w:t>
      </w:r>
      <w:r>
        <w:rPr>
          <w:spacing w:val="10"/>
        </w:rPr>
        <w:t>to</w:t>
      </w:r>
      <w:r>
        <w:rPr>
          <w:spacing w:val="30"/>
        </w:rPr>
        <w:t xml:space="preserve"> </w:t>
      </w:r>
      <w:r>
        <w:rPr>
          <w:spacing w:val="10"/>
        </w:rPr>
        <w:t>more</w:t>
      </w:r>
      <w:r>
        <w:rPr>
          <w:spacing w:val="32"/>
          <w:w w:val="102"/>
        </w:rPr>
        <w:t xml:space="preserve"> </w:t>
      </w:r>
      <w:r>
        <w:rPr>
          <w:spacing w:val="10"/>
        </w:rPr>
        <w:t>effective</w:t>
      </w:r>
      <w:r>
        <w:t xml:space="preserve"> </w:t>
      </w:r>
      <w:r>
        <w:rPr>
          <w:spacing w:val="11"/>
        </w:rPr>
        <w:t>product</w:t>
      </w:r>
      <w:r>
        <w:rPr>
          <w:spacing w:val="32"/>
          <w:w w:val="101"/>
        </w:rPr>
        <w:t xml:space="preserve"> </w:t>
      </w:r>
      <w:r>
        <w:rPr>
          <w:spacing w:val="11"/>
        </w:rPr>
        <w:t>development</w:t>
      </w:r>
      <w:r>
        <w:rPr>
          <w:spacing w:val="27"/>
          <w:w w:val="102"/>
        </w:rPr>
        <w:t xml:space="preserve"> </w:t>
      </w:r>
      <w:r>
        <w:rPr>
          <w:spacing w:val="11"/>
        </w:rPr>
        <w:t>and</w:t>
      </w:r>
      <w:r>
        <w:rPr>
          <w:spacing w:val="27"/>
          <w:w w:val="101"/>
        </w:rPr>
        <w:t xml:space="preserve"> </w:t>
      </w:r>
      <w:r>
        <w:rPr>
          <w:spacing w:val="11"/>
        </w:rPr>
        <w:t>innovation</w:t>
      </w:r>
      <w:r>
        <w:rPr>
          <w:spacing w:val="28"/>
        </w:rPr>
        <w:t xml:space="preserve"> </w:t>
      </w:r>
      <w:r>
        <w:rPr>
          <w:spacing w:val="11"/>
        </w:rPr>
        <w:t>in</w:t>
      </w:r>
      <w:r>
        <w:rPr>
          <w:spacing w:val="26"/>
          <w:w w:val="101"/>
        </w:rPr>
        <w:t xml:space="preserve"> </w:t>
      </w:r>
      <w:r>
        <w:rPr>
          <w:spacing w:val="11"/>
        </w:rPr>
        <w:t>the</w:t>
      </w:r>
      <w:r>
        <w:rPr>
          <w:spacing w:val="27"/>
        </w:rPr>
        <w:t xml:space="preserve"> </w:t>
      </w:r>
      <w:r>
        <w:rPr>
          <w:spacing w:val="11"/>
        </w:rPr>
        <w:t>food</w:t>
      </w:r>
      <w:r>
        <w:rPr>
          <w:spacing w:val="28"/>
        </w:rPr>
        <w:t xml:space="preserve"> </w:t>
      </w:r>
      <w:r>
        <w:rPr>
          <w:spacing w:val="11"/>
        </w:rPr>
        <w:t>industry.</w:t>
      </w:r>
      <w:r>
        <w:rPr>
          <w:spacing w:val="23"/>
          <w:w w:val="102"/>
        </w:rPr>
        <w:t xml:space="preserve"> </w:t>
      </w:r>
      <w:r>
        <w:rPr>
          <w:spacing w:val="11"/>
        </w:rPr>
        <w:t>The</w:t>
      </w:r>
      <w:r>
        <w:rPr>
          <w:spacing w:val="26"/>
        </w:rPr>
        <w:t xml:space="preserve"> </w:t>
      </w:r>
      <w:r>
        <w:rPr>
          <w:spacing w:val="11"/>
        </w:rPr>
        <w:t>use</w:t>
      </w:r>
      <w:r>
        <w:rPr>
          <w:spacing w:val="27"/>
        </w:rPr>
        <w:t xml:space="preserve"> </w:t>
      </w:r>
      <w:r>
        <w:rPr>
          <w:spacing w:val="11"/>
        </w:rPr>
        <w:t>of</w:t>
      </w:r>
      <w:r>
        <w:t xml:space="preserve"> </w:t>
      </w:r>
      <w:r>
        <w:rPr>
          <w:spacing w:val="10"/>
        </w:rPr>
        <w:t>UltraFeedback</w:t>
      </w:r>
      <w:r>
        <w:rPr>
          <w:spacing w:val="40"/>
          <w:w w:val="101"/>
        </w:rPr>
        <w:t xml:space="preserve"> </w:t>
      </w:r>
      <w:r>
        <w:rPr>
          <w:spacing w:val="10"/>
        </w:rPr>
        <w:t>exemplifies</w:t>
      </w:r>
      <w:r>
        <w:rPr>
          <w:spacing w:val="25"/>
        </w:rPr>
        <w:t xml:space="preserve"> </w:t>
      </w:r>
      <w:r>
        <w:rPr>
          <w:spacing w:val="10"/>
        </w:rPr>
        <w:t>how</w:t>
      </w:r>
      <w:r>
        <w:rPr>
          <w:spacing w:val="27"/>
          <w:w w:val="102"/>
        </w:rPr>
        <w:t xml:space="preserve"> </w:t>
      </w:r>
      <w:r>
        <w:rPr>
          <w:spacing w:val="10"/>
        </w:rPr>
        <w:t>detailed,</w:t>
      </w:r>
      <w:r>
        <w:rPr>
          <w:spacing w:val="27"/>
          <w:w w:val="101"/>
        </w:rPr>
        <w:t xml:space="preserve"> </w:t>
      </w:r>
      <w:r>
        <w:rPr>
          <w:spacing w:val="10"/>
        </w:rPr>
        <w:t>quality</w:t>
      </w:r>
      <w:r>
        <w:rPr>
          <w:spacing w:val="27"/>
        </w:rPr>
        <w:t xml:space="preserve"> </w:t>
      </w:r>
      <w:r>
        <w:rPr>
          <w:spacing w:val="10"/>
        </w:rPr>
        <w:t>feedback</w:t>
      </w:r>
      <w:r>
        <w:rPr>
          <w:spacing w:val="27"/>
          <w:w w:val="102"/>
        </w:rPr>
        <w:t xml:space="preserve"> </w:t>
      </w:r>
      <w:r>
        <w:rPr>
          <w:spacing w:val="10"/>
        </w:rPr>
        <w:t>can</w:t>
      </w:r>
      <w:r>
        <w:rPr>
          <w:spacing w:val="28"/>
          <w:w w:val="101"/>
        </w:rPr>
        <w:t xml:space="preserve"> </w:t>
      </w:r>
      <w:r>
        <w:rPr>
          <w:spacing w:val="10"/>
        </w:rPr>
        <w:t>elevate</w:t>
      </w:r>
      <w:r>
        <w:t xml:space="preserve"> </w:t>
      </w:r>
      <w:r>
        <w:rPr>
          <w:spacing w:val="11"/>
        </w:rPr>
        <w:t>the performance of language models in</w:t>
      </w:r>
      <w:r>
        <w:rPr>
          <w:spacing w:val="13"/>
        </w:rPr>
        <w:t xml:space="preserve"> </w:t>
      </w:r>
      <w:r>
        <w:rPr>
          <w:spacing w:val="11"/>
        </w:rPr>
        <w:t>practical</w:t>
      </w:r>
      <w:r>
        <w:rPr>
          <w:spacing w:val="15"/>
          <w:w w:val="102"/>
        </w:rPr>
        <w:t xml:space="preserve"> </w:t>
      </w:r>
      <w:r>
        <w:rPr>
          <w:spacing w:val="11"/>
        </w:rPr>
        <w:t>applicat</w:t>
      </w:r>
      <w:r>
        <w:rPr>
          <w:spacing w:val="10"/>
        </w:rPr>
        <w:t>ions.</w:t>
      </w:r>
    </w:p>
    <w:p w14:paraId="78B93141">
      <w:pPr>
        <w:pStyle w:val="2"/>
        <w:spacing w:before="28" w:line="277" w:lineRule="auto"/>
        <w:ind w:left="6" w:right="254" w:firstLine="238"/>
        <w:jc w:val="both"/>
      </w:pPr>
      <w:r>
        <w:rPr>
          <w:spacing w:val="9"/>
        </w:rPr>
        <w:t>The use of LLMs in analyzing consumer feedback enables</w:t>
      </w:r>
      <w:r>
        <w:rPr>
          <w:spacing w:val="25"/>
        </w:rPr>
        <w:t xml:space="preserve"> </w:t>
      </w:r>
      <w:r>
        <w:rPr>
          <w:spacing w:val="9"/>
        </w:rPr>
        <w:t>businesses</w:t>
      </w:r>
      <w:r>
        <w:t xml:space="preserve"> </w:t>
      </w:r>
      <w:r>
        <w:rPr>
          <w:spacing w:val="11"/>
        </w:rPr>
        <w:t>to gain deeper insights into</w:t>
      </w:r>
      <w:r>
        <w:rPr>
          <w:spacing w:val="15"/>
        </w:rPr>
        <w:t xml:space="preserve"> </w:t>
      </w:r>
      <w:r>
        <w:rPr>
          <w:spacing w:val="11"/>
        </w:rPr>
        <w:t>consumer</w:t>
      </w:r>
      <w:r>
        <w:rPr>
          <w:spacing w:val="12"/>
          <w:w w:val="101"/>
        </w:rPr>
        <w:t xml:space="preserve"> </w:t>
      </w:r>
      <w:r>
        <w:rPr>
          <w:spacing w:val="11"/>
        </w:rPr>
        <w:t>preferences,</w:t>
      </w:r>
      <w:r>
        <w:rPr>
          <w:spacing w:val="14"/>
        </w:rPr>
        <w:t xml:space="preserve"> </w:t>
      </w:r>
      <w:r>
        <w:rPr>
          <w:spacing w:val="10"/>
        </w:rPr>
        <w:t>tailor</w:t>
      </w:r>
      <w:r>
        <w:rPr>
          <w:spacing w:val="13"/>
        </w:rPr>
        <w:t xml:space="preserve"> </w:t>
      </w:r>
      <w:r>
        <w:rPr>
          <w:spacing w:val="10"/>
        </w:rPr>
        <w:t>their</w:t>
      </w:r>
      <w:r>
        <w:rPr>
          <w:spacing w:val="12"/>
          <w:w w:val="102"/>
        </w:rPr>
        <w:t xml:space="preserve"> </w:t>
      </w:r>
      <w:r>
        <w:rPr>
          <w:spacing w:val="10"/>
        </w:rPr>
        <w:t>products</w:t>
      </w:r>
      <w:r>
        <w:t xml:space="preserve"> </w:t>
      </w:r>
      <w:r>
        <w:rPr>
          <w:spacing w:val="10"/>
        </w:rPr>
        <w:t xml:space="preserve">more effectively, and </w:t>
      </w:r>
      <w:r>
        <w:rPr>
          <w:spacing w:val="9"/>
        </w:rPr>
        <w:t>respond proactively to market trends (</w:t>
      </w:r>
      <w:r>
        <w:fldChar w:fldCharType="begin"/>
      </w:r>
      <w:r>
        <w:instrText xml:space="preserve"> HYPERLINK \l "bookmark87" </w:instrText>
      </w:r>
      <w:r>
        <w:fldChar w:fldCharType="separate"/>
      </w:r>
      <w:r>
        <w:rPr>
          <w:color w:val="2196D1"/>
          <w:spacing w:val="9"/>
        </w:rPr>
        <w:t>Alamsyah &amp;</w:t>
      </w:r>
      <w:r>
        <w:rPr>
          <w:color w:val="2196D1"/>
          <w:spacing w:val="9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"bookmark87" </w:instrText>
      </w:r>
      <w:r>
        <w:fldChar w:fldCharType="separate"/>
      </w:r>
      <w:r>
        <w:rPr>
          <w:color w:val="2196D1"/>
          <w:spacing w:val="9"/>
        </w:rPr>
        <w:t>Girawan, 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 xml:space="preserve">; </w:t>
      </w:r>
      <w:r>
        <w:fldChar w:fldCharType="begin"/>
      </w:r>
      <w:r>
        <w:instrText xml:space="preserve"> HYPERLINK \l "bookmark88" </w:instrText>
      </w:r>
      <w:r>
        <w:fldChar w:fldCharType="separate"/>
      </w:r>
      <w:r>
        <w:rPr>
          <w:color w:val="2196D1"/>
          <w:spacing w:val="9"/>
        </w:rPr>
        <w:t>Kamal &amp; Himel, 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 As LLM technolog</w:t>
      </w:r>
      <w:r>
        <w:rPr>
          <w:spacing w:val="8"/>
        </w:rPr>
        <w:t>y continues to</w:t>
      </w:r>
    </w:p>
    <w:p w14:paraId="6B3D427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C80178E">
      <w:pPr>
        <w:pStyle w:val="2"/>
        <w:spacing w:before="29" w:line="279" w:lineRule="auto"/>
        <w:ind w:left="8" w:right="10"/>
        <w:jc w:val="both"/>
      </w:pPr>
      <w:r>
        <w:rPr>
          <w:spacing w:val="10"/>
        </w:rPr>
        <w:t>evolve,</w:t>
      </w:r>
      <w:r>
        <w:rPr>
          <w:spacing w:val="25"/>
        </w:rPr>
        <w:t xml:space="preserve"> </w:t>
      </w:r>
      <w:r>
        <w:rPr>
          <w:spacing w:val="10"/>
        </w:rPr>
        <w:t>its</w:t>
      </w:r>
      <w:r>
        <w:rPr>
          <w:spacing w:val="24"/>
          <w:w w:val="101"/>
        </w:rPr>
        <w:t xml:space="preserve"> </w:t>
      </w:r>
      <w:r>
        <w:rPr>
          <w:spacing w:val="10"/>
        </w:rPr>
        <w:t>application</w:t>
      </w:r>
      <w:r>
        <w:rPr>
          <w:spacing w:val="25"/>
        </w:rPr>
        <w:t xml:space="preserve"> </w:t>
      </w:r>
      <w:r>
        <w:rPr>
          <w:spacing w:val="10"/>
        </w:rPr>
        <w:t>in</w:t>
      </w:r>
      <w:r>
        <w:rPr>
          <w:spacing w:val="24"/>
        </w:rPr>
        <w:t xml:space="preserve"> </w:t>
      </w:r>
      <w:r>
        <w:rPr>
          <w:spacing w:val="10"/>
        </w:rPr>
        <w:t>consumer</w:t>
      </w:r>
      <w:r>
        <w:rPr>
          <w:spacing w:val="24"/>
        </w:rPr>
        <w:t xml:space="preserve"> </w:t>
      </w:r>
      <w:r>
        <w:rPr>
          <w:spacing w:val="10"/>
        </w:rPr>
        <w:t>feedback</w:t>
      </w:r>
      <w:r>
        <w:rPr>
          <w:spacing w:val="24"/>
          <w:w w:val="101"/>
        </w:rPr>
        <w:t xml:space="preserve"> </w:t>
      </w:r>
      <w:r>
        <w:rPr>
          <w:spacing w:val="10"/>
        </w:rPr>
        <w:t>a</w:t>
      </w:r>
      <w:r>
        <w:rPr>
          <w:spacing w:val="9"/>
        </w:rPr>
        <w:t>nalysis</w:t>
      </w:r>
      <w:r>
        <w:rPr>
          <w:spacing w:val="24"/>
        </w:rPr>
        <w:t xml:space="preserve"> </w:t>
      </w:r>
      <w:r>
        <w:rPr>
          <w:spacing w:val="9"/>
        </w:rPr>
        <w:t>is</w:t>
      </w:r>
      <w:r>
        <w:rPr>
          <w:spacing w:val="25"/>
        </w:rPr>
        <w:t xml:space="preserve"> </w:t>
      </w:r>
      <w:r>
        <w:rPr>
          <w:spacing w:val="9"/>
        </w:rPr>
        <w:t>set</w:t>
      </w:r>
      <w:r>
        <w:rPr>
          <w:spacing w:val="23"/>
        </w:rPr>
        <w:t xml:space="preserve"> </w:t>
      </w:r>
      <w:r>
        <w:rPr>
          <w:spacing w:val="9"/>
        </w:rPr>
        <w:t>to</w:t>
      </w:r>
      <w:r>
        <w:rPr>
          <w:spacing w:val="21"/>
        </w:rPr>
        <w:t xml:space="preserve"> </w:t>
      </w:r>
      <w:r>
        <w:rPr>
          <w:spacing w:val="9"/>
        </w:rPr>
        <w:t>become</w:t>
      </w:r>
      <w:r>
        <w:t xml:space="preserve"> </w:t>
      </w:r>
      <w:r>
        <w:rPr>
          <w:spacing w:val="11"/>
        </w:rPr>
        <w:t>increasingly  sophisticate</w:t>
      </w:r>
      <w:r>
        <w:rPr>
          <w:spacing w:val="10"/>
        </w:rPr>
        <w:t>d,  offering  unprecedented</w:t>
      </w:r>
      <w:r>
        <w:rPr>
          <w:spacing w:val="11"/>
          <w:w w:val="102"/>
        </w:rPr>
        <w:t xml:space="preserve">  </w:t>
      </w:r>
      <w:r>
        <w:rPr>
          <w:spacing w:val="10"/>
        </w:rPr>
        <w:t>opportunities</w:t>
      </w:r>
      <w:r>
        <w:rPr>
          <w:spacing w:val="11"/>
        </w:rPr>
        <w:t xml:space="preserve">  </w:t>
      </w:r>
      <w:r>
        <w:rPr>
          <w:spacing w:val="10"/>
        </w:rPr>
        <w:t>for</w:t>
      </w:r>
      <w:r>
        <w:t xml:space="preserve"> </w:t>
      </w:r>
      <w:r>
        <w:rPr>
          <w:spacing w:val="11"/>
        </w:rPr>
        <w:t>quality improvement and customer</w:t>
      </w:r>
      <w:r>
        <w:rPr>
          <w:spacing w:val="15"/>
          <w:w w:val="101"/>
        </w:rPr>
        <w:t xml:space="preserve"> </w:t>
      </w:r>
      <w:r>
        <w:rPr>
          <w:spacing w:val="11"/>
        </w:rPr>
        <w:t>satisfaction</w:t>
      </w:r>
      <w:r>
        <w:rPr>
          <w:spacing w:val="16"/>
          <w:w w:val="101"/>
        </w:rPr>
        <w:t xml:space="preserve"> </w:t>
      </w:r>
      <w:r>
        <w:rPr>
          <w:spacing w:val="11"/>
        </w:rPr>
        <w:t>in</w:t>
      </w:r>
      <w:r>
        <w:rPr>
          <w:spacing w:val="14"/>
        </w:rPr>
        <w:t xml:space="preserve"> </w:t>
      </w:r>
      <w:r>
        <w:rPr>
          <w:spacing w:val="11"/>
        </w:rPr>
        <w:t>the</w:t>
      </w:r>
      <w:r>
        <w:rPr>
          <w:spacing w:val="15"/>
          <w:w w:val="101"/>
        </w:rPr>
        <w:t xml:space="preserve"> </w:t>
      </w:r>
      <w:r>
        <w:rPr>
          <w:spacing w:val="11"/>
        </w:rPr>
        <w:t>food</w:t>
      </w:r>
      <w:r>
        <w:rPr>
          <w:spacing w:val="15"/>
          <w:w w:val="101"/>
        </w:rPr>
        <w:t xml:space="preserve"> </w:t>
      </w:r>
      <w:r>
        <w:rPr>
          <w:spacing w:val="11"/>
        </w:rPr>
        <w:t>ind</w:t>
      </w:r>
      <w:r>
        <w:rPr>
          <w:spacing w:val="10"/>
        </w:rPr>
        <w:t>ustry.</w:t>
      </w:r>
    </w:p>
    <w:p w14:paraId="62064CBE">
      <w:pPr>
        <w:spacing w:before="241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3"/>
          <w:sz w:val="15"/>
          <w:szCs w:val="15"/>
        </w:rPr>
        <w:t xml:space="preserve">2.5.  </w:t>
      </w:r>
      <w:r>
        <w:rPr>
          <w:rFonts w:ascii="Arial" w:hAnsi="Arial" w:eastAsia="Arial" w:cs="Arial"/>
          <w:i/>
          <w:iCs/>
          <w:sz w:val="15"/>
          <w:szCs w:val="15"/>
        </w:rPr>
        <w:t>Supply</w:t>
      </w:r>
      <w:r>
        <w:rPr>
          <w:rFonts w:ascii="Arial" w:hAnsi="Arial" w:eastAsia="Arial" w:cs="Arial"/>
          <w:i/>
          <w:iCs/>
          <w:spacing w:val="15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chain</w:t>
      </w:r>
      <w:r>
        <w:rPr>
          <w:rFonts w:ascii="Arial" w:hAnsi="Arial" w:eastAsia="Arial" w:cs="Arial"/>
          <w:i/>
          <w:iCs/>
          <w:spacing w:val="14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management</w:t>
      </w:r>
      <w:r>
        <w:rPr>
          <w:rFonts w:ascii="Arial" w:hAnsi="Arial" w:eastAsia="Arial" w:cs="Arial"/>
          <w:i/>
          <w:iCs/>
          <w:spacing w:val="3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and</w:t>
      </w:r>
      <w:r>
        <w:rPr>
          <w:rFonts w:ascii="Arial" w:hAnsi="Arial" w:eastAsia="Arial" w:cs="Arial"/>
          <w:i/>
          <w:iCs/>
          <w:spacing w:val="17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traceability</w:t>
      </w:r>
    </w:p>
    <w:p w14:paraId="45DDFD33">
      <w:pPr>
        <w:pStyle w:val="2"/>
        <w:spacing w:before="266" w:line="287" w:lineRule="auto"/>
        <w:ind w:left="5" w:right="9" w:firstLine="241"/>
        <w:jc w:val="both"/>
      </w:pPr>
      <w:r>
        <w:rPr>
          <w:spacing w:val="10"/>
        </w:rPr>
        <w:t>LLMs</w:t>
      </w:r>
      <w:r>
        <w:rPr>
          <w:spacing w:val="20"/>
        </w:rPr>
        <w:t xml:space="preserve"> </w:t>
      </w:r>
      <w:r>
        <w:rPr>
          <w:spacing w:val="10"/>
        </w:rPr>
        <w:t>are</w:t>
      </w:r>
      <w:r>
        <w:rPr>
          <w:spacing w:val="20"/>
          <w:w w:val="102"/>
        </w:rPr>
        <w:t xml:space="preserve"> </w:t>
      </w:r>
      <w:r>
        <w:rPr>
          <w:spacing w:val="10"/>
        </w:rPr>
        <w:t>also</w:t>
      </w:r>
      <w:r>
        <w:rPr>
          <w:spacing w:val="17"/>
          <w:w w:val="101"/>
        </w:rPr>
        <w:t xml:space="preserve"> </w:t>
      </w:r>
      <w:r>
        <w:rPr>
          <w:spacing w:val="10"/>
        </w:rPr>
        <w:t>revolutionizing</w:t>
      </w:r>
      <w:r>
        <w:rPr>
          <w:spacing w:val="20"/>
          <w:w w:val="101"/>
        </w:rPr>
        <w:t xml:space="preserve"> </w:t>
      </w:r>
      <w:r>
        <w:rPr>
          <w:spacing w:val="10"/>
        </w:rPr>
        <w:t>supply</w:t>
      </w:r>
      <w:r>
        <w:rPr>
          <w:spacing w:val="19"/>
          <w:w w:val="102"/>
        </w:rPr>
        <w:t xml:space="preserve"> </w:t>
      </w:r>
      <w:r>
        <w:rPr>
          <w:spacing w:val="10"/>
        </w:rPr>
        <w:t>chain</w:t>
      </w:r>
      <w:r>
        <w:rPr>
          <w:spacing w:val="17"/>
          <w:w w:val="102"/>
        </w:rPr>
        <w:t xml:space="preserve"> </w:t>
      </w:r>
      <w:r>
        <w:rPr>
          <w:spacing w:val="10"/>
        </w:rPr>
        <w:t>management</w:t>
      </w:r>
      <w:r>
        <w:rPr>
          <w:spacing w:val="19"/>
        </w:rPr>
        <w:t xml:space="preserve"> </w:t>
      </w:r>
      <w:r>
        <w:rPr>
          <w:spacing w:val="10"/>
        </w:rPr>
        <w:t>and</w:t>
      </w:r>
      <w:r>
        <w:rPr>
          <w:spacing w:val="19"/>
          <w:w w:val="101"/>
        </w:rPr>
        <w:t xml:space="preserve"> </w:t>
      </w:r>
      <w:r>
        <w:rPr>
          <w:spacing w:val="10"/>
        </w:rPr>
        <w:t>tra</w:t>
      </w:r>
      <w:r>
        <w:rPr>
          <w:spacing w:val="9"/>
        </w:rPr>
        <w:t>ce-</w:t>
      </w:r>
      <w:r>
        <w:t xml:space="preserve"> </w:t>
      </w:r>
      <w:r>
        <w:rPr>
          <w:spacing w:val="11"/>
        </w:rPr>
        <w:t xml:space="preserve">ability in the food </w:t>
      </w:r>
      <w:r>
        <w:rPr>
          <w:spacing w:val="10"/>
        </w:rPr>
        <w:t>industry. The</w:t>
      </w:r>
      <w:r>
        <w:rPr>
          <w:spacing w:val="14"/>
        </w:rPr>
        <w:t xml:space="preserve"> </w:t>
      </w:r>
      <w:r>
        <w:rPr>
          <w:spacing w:val="10"/>
        </w:rPr>
        <w:t>incorporation</w:t>
      </w:r>
      <w:r>
        <w:rPr>
          <w:spacing w:val="14"/>
        </w:rPr>
        <w:t xml:space="preserve"> </w:t>
      </w:r>
      <w:r>
        <w:rPr>
          <w:spacing w:val="10"/>
        </w:rPr>
        <w:t>of the Internet</w:t>
      </w:r>
      <w:r>
        <w:rPr>
          <w:spacing w:val="13"/>
        </w:rPr>
        <w:t xml:space="preserve"> </w:t>
      </w:r>
      <w:r>
        <w:rPr>
          <w:spacing w:val="10"/>
        </w:rPr>
        <w:t>of Things</w:t>
      </w:r>
      <w:r>
        <w:t xml:space="preserve"> </w:t>
      </w:r>
      <w:r>
        <w:rPr>
          <w:spacing w:val="11"/>
        </w:rPr>
        <w:t>(IoT)</w:t>
      </w:r>
      <w:r>
        <w:rPr>
          <w:spacing w:val="29"/>
        </w:rPr>
        <w:t xml:space="preserve"> </w:t>
      </w:r>
      <w:r>
        <w:rPr>
          <w:spacing w:val="11"/>
        </w:rPr>
        <w:t>into</w:t>
      </w:r>
      <w:r>
        <w:rPr>
          <w:spacing w:val="29"/>
          <w:w w:val="102"/>
        </w:rPr>
        <w:t xml:space="preserve"> </w:t>
      </w:r>
      <w:r>
        <w:rPr>
          <w:spacing w:val="11"/>
        </w:rPr>
        <w:t>supply</w:t>
      </w:r>
      <w:r>
        <w:rPr>
          <w:spacing w:val="27"/>
          <w:w w:val="101"/>
        </w:rPr>
        <w:t xml:space="preserve"> </w:t>
      </w:r>
      <w:r>
        <w:rPr>
          <w:spacing w:val="11"/>
        </w:rPr>
        <w:t>chain</w:t>
      </w:r>
      <w:r>
        <w:rPr>
          <w:spacing w:val="27"/>
        </w:rPr>
        <w:t xml:space="preserve"> </w:t>
      </w:r>
      <w:r>
        <w:rPr>
          <w:spacing w:val="11"/>
        </w:rPr>
        <w:t>manageme</w:t>
      </w:r>
      <w:r>
        <w:rPr>
          <w:spacing w:val="10"/>
        </w:rPr>
        <w:t>nt</w:t>
      </w:r>
      <w:r>
        <w:rPr>
          <w:spacing w:val="28"/>
        </w:rPr>
        <w:t xml:space="preserve"> </w:t>
      </w:r>
      <w:r>
        <w:rPr>
          <w:spacing w:val="10"/>
        </w:rPr>
        <w:t>significantly</w:t>
      </w:r>
      <w:r>
        <w:rPr>
          <w:spacing w:val="29"/>
          <w:w w:val="101"/>
        </w:rPr>
        <w:t xml:space="preserve"> </w:t>
      </w:r>
      <w:r>
        <w:rPr>
          <w:spacing w:val="10"/>
        </w:rPr>
        <w:t>augments</w:t>
      </w:r>
      <w:r>
        <w:rPr>
          <w:spacing w:val="26"/>
          <w:w w:val="102"/>
        </w:rPr>
        <w:t xml:space="preserve"> </w:t>
      </w:r>
      <w:r>
        <w:rPr>
          <w:spacing w:val="10"/>
        </w:rPr>
        <w:t>the</w:t>
      </w:r>
      <w:r>
        <w:rPr>
          <w:spacing w:val="28"/>
          <w:w w:val="101"/>
        </w:rPr>
        <w:t xml:space="preserve"> </w:t>
      </w:r>
      <w:r>
        <w:rPr>
          <w:spacing w:val="10"/>
        </w:rPr>
        <w:t>capa-</w:t>
      </w:r>
      <w:r>
        <w:t xml:space="preserve"> </w:t>
      </w:r>
      <w:r>
        <w:rPr>
          <w:spacing w:val="9"/>
        </w:rPr>
        <w:t>bilities of</w:t>
      </w:r>
      <w:r>
        <w:rPr>
          <w:spacing w:val="-3"/>
        </w:rPr>
        <w:t xml:space="preserve"> </w:t>
      </w:r>
      <w:r>
        <w:rPr>
          <w:spacing w:val="9"/>
        </w:rPr>
        <w:t>LLMs in ensuring food safety and traceability. T</w:t>
      </w:r>
      <w:r>
        <w:rPr>
          <w:spacing w:val="8"/>
        </w:rPr>
        <w:t>he application</w:t>
      </w:r>
      <w:r>
        <w:t xml:space="preserve"> </w:t>
      </w:r>
      <w:r>
        <w:rPr>
          <w:spacing w:val="10"/>
        </w:rPr>
        <w:t>of the</w:t>
      </w:r>
      <w:r>
        <w:rPr>
          <w:spacing w:val="27"/>
        </w:rPr>
        <w:t xml:space="preserve"> </w:t>
      </w:r>
      <w:r>
        <w:rPr>
          <w:spacing w:val="10"/>
        </w:rPr>
        <w:t>Bayes</w:t>
      </w:r>
      <w:r>
        <w:rPr>
          <w:spacing w:val="27"/>
          <w:w w:val="102"/>
        </w:rPr>
        <w:t xml:space="preserve"> </w:t>
      </w:r>
      <w:r>
        <w:rPr>
          <w:spacing w:val="10"/>
        </w:rPr>
        <w:t>Classifi</w:t>
      </w:r>
      <w:r>
        <w:rPr>
          <w:spacing w:val="9"/>
        </w:rPr>
        <w:t>ers</w:t>
      </w:r>
      <w:r>
        <w:rPr>
          <w:spacing w:val="20"/>
          <w:w w:val="102"/>
        </w:rPr>
        <w:t xml:space="preserve"> </w:t>
      </w:r>
      <w:r>
        <w:rPr>
          <w:spacing w:val="9"/>
        </w:rPr>
        <w:t>Algorithm,</w:t>
      </w:r>
      <w:r>
        <w:rPr>
          <w:spacing w:val="27"/>
          <w:w w:val="101"/>
        </w:rPr>
        <w:t xml:space="preserve"> </w:t>
      </w:r>
      <w:r>
        <w:rPr>
          <w:spacing w:val="9"/>
        </w:rPr>
        <w:t>coupled</w:t>
      </w:r>
      <w:r>
        <w:rPr>
          <w:spacing w:val="22"/>
          <w:w w:val="101"/>
        </w:rPr>
        <w:t xml:space="preserve"> </w:t>
      </w:r>
      <w:r>
        <w:rPr>
          <w:spacing w:val="9"/>
        </w:rPr>
        <w:t>with</w:t>
      </w:r>
      <w:r>
        <w:rPr>
          <w:spacing w:val="26"/>
          <w:w w:val="101"/>
        </w:rPr>
        <w:t xml:space="preserve"> </w:t>
      </w:r>
      <w:r>
        <w:rPr>
          <w:spacing w:val="9"/>
        </w:rPr>
        <w:t>IoT,</w:t>
      </w:r>
      <w:r>
        <w:rPr>
          <w:spacing w:val="24"/>
          <w:w w:val="101"/>
        </w:rPr>
        <w:t xml:space="preserve"> </w:t>
      </w:r>
      <w:r>
        <w:rPr>
          <w:spacing w:val="9"/>
        </w:rPr>
        <w:t>provides</w:t>
      </w:r>
      <w:r>
        <w:rPr>
          <w:spacing w:val="26"/>
          <w:w w:val="102"/>
        </w:rPr>
        <w:t xml:space="preserve"> </w:t>
      </w:r>
      <w:r>
        <w:rPr>
          <w:spacing w:val="9"/>
        </w:rPr>
        <w:t>a</w:t>
      </w:r>
      <w:r>
        <w:rPr>
          <w:spacing w:val="24"/>
        </w:rPr>
        <w:t xml:space="preserve"> </w:t>
      </w:r>
      <w:r>
        <w:rPr>
          <w:spacing w:val="9"/>
        </w:rPr>
        <w:t>more</w:t>
      </w:r>
      <w:r>
        <w:t xml:space="preserve"> </w:t>
      </w:r>
      <w:r>
        <w:rPr>
          <w:spacing w:val="11"/>
        </w:rPr>
        <w:t>robust</w:t>
      </w:r>
      <w:r>
        <w:rPr>
          <w:spacing w:val="36"/>
          <w:w w:val="102"/>
        </w:rPr>
        <w:t xml:space="preserve"> </w:t>
      </w:r>
      <w:r>
        <w:rPr>
          <w:spacing w:val="11"/>
        </w:rPr>
        <w:t>system</w:t>
      </w:r>
      <w:r>
        <w:rPr>
          <w:spacing w:val="35"/>
          <w:w w:val="102"/>
        </w:rPr>
        <w:t xml:space="preserve"> </w:t>
      </w:r>
      <w:r>
        <w:rPr>
          <w:spacing w:val="11"/>
        </w:rPr>
        <w:t>for</w:t>
      </w:r>
      <w:r>
        <w:rPr>
          <w:spacing w:val="35"/>
          <w:w w:val="101"/>
        </w:rPr>
        <w:t xml:space="preserve"> </w:t>
      </w:r>
      <w:r>
        <w:rPr>
          <w:spacing w:val="11"/>
        </w:rPr>
        <w:t>tracking</w:t>
      </w:r>
      <w:r>
        <w:rPr>
          <w:spacing w:val="37"/>
          <w:w w:val="101"/>
        </w:rPr>
        <w:t xml:space="preserve"> </w:t>
      </w:r>
      <w:r>
        <w:rPr>
          <w:spacing w:val="11"/>
        </w:rPr>
        <w:t>and</w:t>
      </w:r>
      <w:r>
        <w:rPr>
          <w:spacing w:val="35"/>
        </w:rPr>
        <w:t xml:space="preserve"> </w:t>
      </w:r>
      <w:r>
        <w:rPr>
          <w:spacing w:val="11"/>
        </w:rPr>
        <w:t>tracing</w:t>
      </w:r>
      <w:r>
        <w:rPr>
          <w:spacing w:val="35"/>
          <w:w w:val="101"/>
        </w:rPr>
        <w:t xml:space="preserve"> </w:t>
      </w:r>
      <w:r>
        <w:rPr>
          <w:spacing w:val="11"/>
        </w:rPr>
        <w:t>food</w:t>
      </w:r>
      <w:r>
        <w:rPr>
          <w:spacing w:val="35"/>
        </w:rPr>
        <w:t xml:space="preserve"> </w:t>
      </w:r>
      <w:r>
        <w:rPr>
          <w:spacing w:val="11"/>
        </w:rPr>
        <w:t>products</w:t>
      </w:r>
      <w:r>
        <w:rPr>
          <w:spacing w:val="35"/>
          <w:w w:val="101"/>
        </w:rPr>
        <w:t xml:space="preserve"> </w:t>
      </w:r>
      <w:r>
        <w:rPr>
          <w:spacing w:val="11"/>
        </w:rPr>
        <w:t>throughout</w:t>
      </w:r>
      <w:r>
        <w:rPr>
          <w:spacing w:val="35"/>
        </w:rP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11"/>
        </w:rPr>
        <w:t>supply</w:t>
      </w:r>
      <w:r>
        <w:rPr>
          <w:spacing w:val="18"/>
          <w:w w:val="102"/>
        </w:rPr>
        <w:t xml:space="preserve"> </w:t>
      </w:r>
      <w:r>
        <w:rPr>
          <w:spacing w:val="11"/>
        </w:rPr>
        <w:t>chain</w:t>
      </w:r>
      <w:r>
        <w:rPr>
          <w:spacing w:val="23"/>
        </w:rPr>
        <w:t xml:space="preserve"> </w:t>
      </w:r>
      <w:r>
        <w:rPr>
          <w:spacing w:val="11"/>
        </w:rPr>
        <w:t>(</w:t>
      </w:r>
      <w:r>
        <w:fldChar w:fldCharType="begin"/>
      </w:r>
      <w:r>
        <w:instrText xml:space="preserve"> HYPERLINK \l "bookmark89" </w:instrText>
      </w:r>
      <w:r>
        <w:fldChar w:fldCharType="separate"/>
      </w:r>
      <w:r>
        <w:rPr>
          <w:color w:val="2196D1"/>
          <w:spacing w:val="11"/>
        </w:rPr>
        <w:t>Balamurugan, Ayyasamy,</w:t>
      </w:r>
      <w:r>
        <w:rPr>
          <w:color w:val="2196D1"/>
          <w:spacing w:val="19"/>
        </w:rPr>
        <w:t xml:space="preserve"> </w:t>
      </w:r>
      <w:r>
        <w:rPr>
          <w:color w:val="2196D1"/>
          <w:spacing w:val="11"/>
        </w:rPr>
        <w:t>&amp;</w:t>
      </w:r>
      <w:r>
        <w:rPr>
          <w:color w:val="2196D1"/>
          <w:spacing w:val="17"/>
        </w:rPr>
        <w:t xml:space="preserve"> </w:t>
      </w:r>
      <w:r>
        <w:rPr>
          <w:color w:val="2196D1"/>
          <w:spacing w:val="11"/>
        </w:rPr>
        <w:t>Joseph,</w:t>
      </w:r>
      <w:r>
        <w:rPr>
          <w:color w:val="2196D1"/>
          <w:spacing w:val="21"/>
        </w:rPr>
        <w:t xml:space="preserve"> </w:t>
      </w:r>
      <w:r>
        <w:rPr>
          <w:color w:val="2196D1"/>
          <w:spacing w:val="11"/>
        </w:rPr>
        <w:t>2019</w:t>
      </w:r>
      <w:r>
        <w:rPr>
          <w:color w:val="2196D1"/>
          <w:spacing w:val="11"/>
        </w:rPr>
        <w:fldChar w:fldCharType="end"/>
      </w:r>
      <w:r>
        <w:rPr>
          <w:spacing w:val="10"/>
        </w:rPr>
        <w:t>). This</w:t>
      </w:r>
      <w:r>
        <w:rPr>
          <w:spacing w:val="17"/>
          <w:w w:val="101"/>
        </w:rPr>
        <w:t xml:space="preserve"> </w:t>
      </w:r>
      <w:r>
        <w:rPr>
          <w:spacing w:val="10"/>
        </w:rPr>
        <w:t>method</w:t>
      </w:r>
      <w:r>
        <w:t xml:space="preserve"> </w:t>
      </w:r>
      <w:r>
        <w:rPr>
          <w:spacing w:val="10"/>
        </w:rPr>
        <w:t>ensures</w:t>
      </w:r>
      <w:r>
        <w:rPr>
          <w:spacing w:val="47"/>
          <w:w w:val="101"/>
        </w:rPr>
        <w:t xml:space="preserve"> </w:t>
      </w:r>
      <w:r>
        <w:rPr>
          <w:spacing w:val="10"/>
        </w:rPr>
        <w:t>an</w:t>
      </w:r>
      <w:r>
        <w:rPr>
          <w:spacing w:val="33"/>
          <w:w w:val="101"/>
        </w:rPr>
        <w:t xml:space="preserve"> </w:t>
      </w:r>
      <w:r>
        <w:rPr>
          <w:spacing w:val="10"/>
        </w:rPr>
        <w:t>efficient</w:t>
      </w:r>
      <w:r>
        <w:rPr>
          <w:spacing w:val="31"/>
          <w:w w:val="102"/>
        </w:rPr>
        <w:t xml:space="preserve"> </w:t>
      </w:r>
      <w:r>
        <w:rPr>
          <w:spacing w:val="10"/>
        </w:rPr>
        <w:t>and</w:t>
      </w:r>
      <w:r>
        <w:rPr>
          <w:spacing w:val="33"/>
        </w:rPr>
        <w:t xml:space="preserve"> </w:t>
      </w:r>
      <w:r>
        <w:rPr>
          <w:spacing w:val="10"/>
        </w:rPr>
        <w:t>secure</w:t>
      </w:r>
      <w:r>
        <w:rPr>
          <w:spacing w:val="31"/>
          <w:w w:val="101"/>
        </w:rPr>
        <w:t xml:space="preserve"> </w:t>
      </w:r>
      <w:r>
        <w:rPr>
          <w:spacing w:val="10"/>
        </w:rPr>
        <w:t>transfer</w:t>
      </w:r>
      <w:r>
        <w:rPr>
          <w:spacing w:val="31"/>
          <w:w w:val="102"/>
        </w:rPr>
        <w:t xml:space="preserve"> </w:t>
      </w:r>
      <w:r>
        <w:rPr>
          <w:spacing w:val="10"/>
        </w:rPr>
        <w:t>of</w:t>
      </w:r>
      <w:r>
        <w:rPr>
          <w:spacing w:val="22"/>
          <w:w w:val="101"/>
        </w:rPr>
        <w:t xml:space="preserve"> </w:t>
      </w:r>
      <w:r>
        <w:rPr>
          <w:spacing w:val="10"/>
        </w:rPr>
        <w:t>food</w:t>
      </w:r>
      <w:r>
        <w:rPr>
          <w:spacing w:val="30"/>
          <w:w w:val="101"/>
        </w:rPr>
        <w:t xml:space="preserve"> </w:t>
      </w:r>
      <w:r>
        <w:rPr>
          <w:spacing w:val="10"/>
        </w:rPr>
        <w:t>products</w:t>
      </w:r>
      <w:r>
        <w:rPr>
          <w:spacing w:val="31"/>
        </w:rPr>
        <w:t xml:space="preserve"> </w:t>
      </w:r>
      <w:r>
        <w:rPr>
          <w:spacing w:val="10"/>
        </w:rPr>
        <w:t>from</w:t>
      </w:r>
      <w:r>
        <w:rPr>
          <w:spacing w:val="30"/>
          <w:w w:val="102"/>
        </w:rPr>
        <w:t xml:space="preserve"> </w:t>
      </w:r>
      <w:r>
        <w:rPr>
          <w:spacing w:val="10"/>
        </w:rPr>
        <w:t>manu-</w:t>
      </w:r>
      <w:r>
        <w:t xml:space="preserve"> </w:t>
      </w:r>
      <w:r>
        <w:rPr>
          <w:spacing w:val="10"/>
        </w:rPr>
        <w:t>facturers</w:t>
      </w:r>
      <w:r>
        <w:rPr>
          <w:spacing w:val="35"/>
          <w:w w:val="101"/>
        </w:rPr>
        <w:t xml:space="preserve"> </w:t>
      </w:r>
      <w:r>
        <w:rPr>
          <w:spacing w:val="10"/>
        </w:rPr>
        <w:t>to</w:t>
      </w:r>
      <w:r>
        <w:rPr>
          <w:spacing w:val="33"/>
          <w:w w:val="101"/>
        </w:rPr>
        <w:t xml:space="preserve"> </w:t>
      </w:r>
      <w:r>
        <w:rPr>
          <w:spacing w:val="10"/>
        </w:rPr>
        <w:t>consumers,</w:t>
      </w:r>
      <w:r>
        <w:rPr>
          <w:spacing w:val="31"/>
          <w:w w:val="102"/>
        </w:rPr>
        <w:t xml:space="preserve"> </w:t>
      </w:r>
      <w:r>
        <w:rPr>
          <w:spacing w:val="10"/>
        </w:rPr>
        <w:t>reinforcing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>
          <w:spacing w:val="32"/>
          <w:w w:val="101"/>
        </w:rPr>
        <w:t xml:space="preserve"> </w:t>
      </w:r>
      <w:r>
        <w:rPr>
          <w:spacing w:val="10"/>
        </w:rPr>
        <w:t>food</w:t>
      </w:r>
      <w:r>
        <w:rPr>
          <w:spacing w:val="33"/>
          <w:w w:val="101"/>
        </w:rPr>
        <w:t xml:space="preserve"> </w:t>
      </w:r>
      <w:r>
        <w:rPr>
          <w:spacing w:val="10"/>
        </w:rPr>
        <w:t>supply</w:t>
      </w:r>
      <w:r>
        <w:rPr>
          <w:spacing w:val="32"/>
          <w:w w:val="101"/>
        </w:rPr>
        <w:t xml:space="preserve"> </w:t>
      </w:r>
      <w:r>
        <w:rPr>
          <w:spacing w:val="10"/>
        </w:rPr>
        <w:t>chain</w:t>
      </w:r>
      <w:r>
        <w:rPr>
          <w:rFonts w:ascii="Arial" w:hAnsi="Arial" w:eastAsia="Arial" w:cs="Arial"/>
          <w:spacing w:val="10"/>
        </w:rPr>
        <w:t>’</w:t>
      </w:r>
      <w:r>
        <w:rPr>
          <w:spacing w:val="10"/>
        </w:rPr>
        <w:t>s</w:t>
      </w:r>
      <w:r>
        <w:rPr>
          <w:spacing w:val="32"/>
        </w:rPr>
        <w:t xml:space="preserve"> </w:t>
      </w:r>
      <w:r>
        <w:rPr>
          <w:spacing w:val="10"/>
        </w:rPr>
        <w:t>resilience</w:t>
      </w:r>
      <w:r>
        <w:t xml:space="preserve"> </w:t>
      </w:r>
      <w:r>
        <w:rPr>
          <w:spacing w:val="10"/>
        </w:rPr>
        <w:t xml:space="preserve">against  disruptions  and  contamination  risks. </w:t>
      </w:r>
      <w:r>
        <w:rPr>
          <w:spacing w:val="9"/>
        </w:rPr>
        <w:t xml:space="preserve"> This  integration  exem-</w:t>
      </w:r>
      <w:r>
        <w:t xml:space="preserve"> </w:t>
      </w:r>
      <w:r>
        <w:rPr>
          <w:spacing w:val="10"/>
        </w:rPr>
        <w:t>plifies</w:t>
      </w:r>
      <w:r>
        <w:rPr>
          <w:spacing w:val="38"/>
          <w:w w:val="101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progressive</w:t>
      </w:r>
      <w:r>
        <w:rPr>
          <w:spacing w:val="24"/>
          <w:w w:val="101"/>
        </w:rPr>
        <w:t xml:space="preserve"> </w:t>
      </w:r>
      <w:r>
        <w:rPr>
          <w:spacing w:val="10"/>
        </w:rPr>
        <w:t>move</w:t>
      </w:r>
      <w:r>
        <w:rPr>
          <w:spacing w:val="24"/>
          <w:w w:val="101"/>
        </w:rPr>
        <w:t xml:space="preserve"> </w:t>
      </w:r>
      <w:r>
        <w:rPr>
          <w:spacing w:val="10"/>
        </w:rPr>
        <w:t>towards</w:t>
      </w:r>
      <w:r>
        <w:rPr>
          <w:spacing w:val="24"/>
          <w:w w:val="101"/>
        </w:rPr>
        <w:t xml:space="preserve"> </w:t>
      </w:r>
      <w:r>
        <w:rPr>
          <w:spacing w:val="10"/>
        </w:rPr>
        <w:t>more</w:t>
      </w:r>
      <w:r>
        <w:rPr>
          <w:spacing w:val="26"/>
        </w:rPr>
        <w:t xml:space="preserve"> </w:t>
      </w:r>
      <w:r>
        <w:rPr>
          <w:spacing w:val="10"/>
        </w:rPr>
        <w:t>intelligent,</w:t>
      </w:r>
      <w:r>
        <w:rPr>
          <w:spacing w:val="25"/>
        </w:rPr>
        <w:t xml:space="preserve"> </w:t>
      </w:r>
      <w:r>
        <w:rPr>
          <w:spacing w:val="10"/>
        </w:rPr>
        <w:t>data-driven</w:t>
      </w:r>
      <w:r>
        <w:rPr>
          <w:spacing w:val="25"/>
          <w:w w:val="102"/>
        </w:rPr>
        <w:t xml:space="preserve"> </w:t>
      </w:r>
      <w:r>
        <w:rPr>
          <w:spacing w:val="10"/>
        </w:rPr>
        <w:t>ap-</w:t>
      </w:r>
      <w:r>
        <w:t xml:space="preserve"> </w:t>
      </w:r>
      <w:r>
        <w:rPr>
          <w:spacing w:val="10"/>
        </w:rPr>
        <w:t>proaches in managing the</w:t>
      </w:r>
      <w:r>
        <w:rPr>
          <w:spacing w:val="26"/>
          <w:w w:val="101"/>
        </w:rPr>
        <w:t xml:space="preserve"> </w:t>
      </w:r>
      <w:r>
        <w:rPr>
          <w:spacing w:val="10"/>
        </w:rPr>
        <w:t>complexities</w:t>
      </w:r>
      <w:r>
        <w:rPr>
          <w:spacing w:val="16"/>
          <w:w w:val="101"/>
        </w:rPr>
        <w:t xml:space="preserve"> </w:t>
      </w:r>
      <w:r>
        <w:rPr>
          <w:spacing w:val="10"/>
        </w:rPr>
        <w:t>of food supply</w:t>
      </w:r>
      <w:r>
        <w:rPr>
          <w:spacing w:val="15"/>
        </w:rPr>
        <w:t xml:space="preserve"> </w:t>
      </w:r>
      <w:r>
        <w:rPr>
          <w:spacing w:val="10"/>
        </w:rPr>
        <w:t>chain</w:t>
      </w:r>
      <w:r>
        <w:rPr>
          <w:spacing w:val="14"/>
          <w:w w:val="101"/>
        </w:rPr>
        <w:t xml:space="preserve"> </w:t>
      </w:r>
      <w:r>
        <w:rPr>
          <w:spacing w:val="10"/>
        </w:rPr>
        <w:t>logistics.</w:t>
      </w:r>
    </w:p>
    <w:p w14:paraId="0BD7A815">
      <w:pPr>
        <w:pStyle w:val="2"/>
        <w:spacing w:before="30" w:line="286" w:lineRule="auto"/>
        <w:ind w:left="5" w:firstLine="242"/>
        <w:jc w:val="both"/>
      </w:pPr>
      <w:r>
        <w:rPr>
          <w:spacing w:val="11"/>
        </w:rPr>
        <w:t>Recent research has promoted</w:t>
      </w:r>
      <w:r>
        <w:rPr>
          <w:spacing w:val="30"/>
          <w:w w:val="101"/>
        </w:rPr>
        <w:t xml:space="preserve"> </w:t>
      </w:r>
      <w:r>
        <w:rPr>
          <w:spacing w:val="11"/>
        </w:rPr>
        <w:t>an</w:t>
      </w:r>
      <w:r>
        <w:rPr>
          <w:spacing w:val="17"/>
          <w:w w:val="101"/>
        </w:rPr>
        <w:t xml:space="preserve"> </w:t>
      </w:r>
      <w:r>
        <w:rPr>
          <w:spacing w:val="11"/>
        </w:rPr>
        <w:t>innovative</w:t>
      </w:r>
      <w:r>
        <w:rPr>
          <w:spacing w:val="19"/>
        </w:rPr>
        <w:t xml:space="preserve"> </w:t>
      </w:r>
      <w:r>
        <w:rPr>
          <w:spacing w:val="11"/>
        </w:rPr>
        <w:t>approach,</w:t>
      </w:r>
      <w:r>
        <w:rPr>
          <w:spacing w:val="17"/>
          <w:w w:val="101"/>
        </w:rPr>
        <w:t xml:space="preserve"> </w:t>
      </w:r>
      <w:r>
        <w:rPr>
          <w:spacing w:val="11"/>
        </w:rPr>
        <w:t>exemplified</w:t>
      </w:r>
      <w:r>
        <w:t xml:space="preserve"> </w:t>
      </w:r>
      <w:r>
        <w:rPr>
          <w:spacing w:val="11"/>
        </w:rPr>
        <w:t>by</w:t>
      </w:r>
      <w:r>
        <w:rPr>
          <w:spacing w:val="18"/>
          <w:w w:val="101"/>
        </w:rPr>
        <w:t xml:space="preserve">  </w:t>
      </w:r>
      <w:r>
        <w:rPr>
          <w:spacing w:val="11"/>
        </w:rPr>
        <w:t>OptiGuide,  which</w:t>
      </w:r>
      <w:r>
        <w:rPr>
          <w:spacing w:val="16"/>
          <w:w w:val="101"/>
        </w:rPr>
        <w:t xml:space="preserve">  </w:t>
      </w:r>
      <w:r>
        <w:rPr>
          <w:spacing w:val="11"/>
        </w:rPr>
        <w:t>revolutionizes</w:t>
      </w:r>
      <w:r>
        <w:rPr>
          <w:spacing w:val="16"/>
          <w:w w:val="101"/>
        </w:rPr>
        <w:t xml:space="preserve">  </w:t>
      </w:r>
      <w:r>
        <w:rPr>
          <w:spacing w:val="11"/>
        </w:rPr>
        <w:t>supply</w:t>
      </w:r>
      <w:r>
        <w:rPr>
          <w:spacing w:val="17"/>
        </w:rPr>
        <w:t xml:space="preserve">  </w:t>
      </w:r>
      <w:r>
        <w:rPr>
          <w:spacing w:val="11"/>
        </w:rPr>
        <w:t>chain</w:t>
      </w:r>
      <w:r>
        <w:rPr>
          <w:spacing w:val="15"/>
          <w:w w:val="102"/>
        </w:rPr>
        <w:t xml:space="preserve">  </w:t>
      </w:r>
      <w:r>
        <w:rPr>
          <w:spacing w:val="11"/>
        </w:rPr>
        <w:t>management</w:t>
      </w:r>
      <w:r>
        <w:rPr>
          <w:spacing w:val="15"/>
          <w:w w:val="101"/>
        </w:rPr>
        <w:t xml:space="preserve">  </w:t>
      </w:r>
      <w:r>
        <w:rPr>
          <w:spacing w:val="11"/>
        </w:rPr>
        <w:t>by</w:t>
      </w:r>
      <w:r>
        <w:t xml:space="preserve"> </w:t>
      </w:r>
      <w:r>
        <w:rPr>
          <w:spacing w:val="12"/>
        </w:rPr>
        <w:t>bridging  the  gap</w:t>
      </w:r>
      <w:r>
        <w:rPr>
          <w:spacing w:val="11"/>
          <w:w w:val="101"/>
        </w:rPr>
        <w:t xml:space="preserve">  </w:t>
      </w:r>
      <w:r>
        <w:rPr>
          <w:spacing w:val="12"/>
        </w:rPr>
        <w:t>between</w:t>
      </w:r>
      <w:r>
        <w:rPr>
          <w:spacing w:val="13"/>
        </w:rPr>
        <w:t xml:space="preserve">  </w:t>
      </w:r>
      <w:r>
        <w:rPr>
          <w:spacing w:val="12"/>
        </w:rPr>
        <w:t>complex</w:t>
      </w:r>
      <w:r>
        <w:rPr>
          <w:spacing w:val="12"/>
          <w:w w:val="102"/>
        </w:rPr>
        <w:t xml:space="preserve">  </w:t>
      </w:r>
      <w:r>
        <w:rPr>
          <w:spacing w:val="12"/>
        </w:rPr>
        <w:t>supply</w:t>
      </w:r>
      <w:r>
        <w:rPr>
          <w:spacing w:val="12"/>
          <w:w w:val="102"/>
        </w:rPr>
        <w:t xml:space="preserve">  </w:t>
      </w:r>
      <w:r>
        <w:rPr>
          <w:spacing w:val="12"/>
        </w:rPr>
        <w:t>ch</w:t>
      </w:r>
      <w:r>
        <w:rPr>
          <w:spacing w:val="11"/>
        </w:rPr>
        <w:t>ain</w:t>
      </w:r>
      <w:r>
        <w:rPr>
          <w:spacing w:val="12"/>
          <w:w w:val="102"/>
        </w:rPr>
        <w:t xml:space="preserve">  </w:t>
      </w:r>
      <w:r>
        <w:rPr>
          <w:spacing w:val="11"/>
        </w:rPr>
        <w:t>data</w:t>
      </w:r>
      <w:r>
        <w:rPr>
          <w:spacing w:val="13"/>
          <w:w w:val="101"/>
        </w:rPr>
        <w:t xml:space="preserve">  </w:t>
      </w:r>
      <w:r>
        <w:rPr>
          <w:spacing w:val="11"/>
        </w:rPr>
        <w:t>and  human</w:t>
      </w:r>
      <w:r>
        <w:t xml:space="preserve"> </w:t>
      </w:r>
      <w:r>
        <w:rPr>
          <w:spacing w:val="9"/>
        </w:rPr>
        <w:t>comprehension  (</w:t>
      </w:r>
      <w:r>
        <w:fldChar w:fldCharType="begin"/>
      </w:r>
      <w:r>
        <w:instrText xml:space="preserve"> HYPERLINK \l "bookmark90" </w:instrText>
      </w:r>
      <w:r>
        <w:fldChar w:fldCharType="separate"/>
      </w:r>
      <w:r>
        <w:rPr>
          <w:color w:val="2196D1"/>
          <w:spacing w:val="9"/>
        </w:rPr>
        <w:t>Li,  Mellou,  Zhang,  Pathuri,  &amp;  Menache,</w:t>
      </w:r>
      <w:r>
        <w:rPr>
          <w:color w:val="2196D1"/>
          <w:spacing w:val="15"/>
          <w:w w:val="101"/>
        </w:rPr>
        <w:t xml:space="preserve">  </w:t>
      </w:r>
      <w:r>
        <w:rPr>
          <w:color w:val="2196D1"/>
          <w:spacing w:val="9"/>
        </w:rPr>
        <w:t>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  By</w:t>
      </w:r>
      <w:r>
        <w:t xml:space="preserve"> </w:t>
      </w:r>
      <w:r>
        <w:rPr>
          <w:spacing w:val="11"/>
        </w:rPr>
        <w:t>translating</w:t>
      </w:r>
      <w:r>
        <w:rPr>
          <w:spacing w:val="5"/>
        </w:rPr>
        <w:t xml:space="preserve">  </w:t>
      </w:r>
      <w:r>
        <w:rPr>
          <w:spacing w:val="11"/>
        </w:rPr>
        <w:t>intricate</w:t>
      </w:r>
      <w:r>
        <w:rPr>
          <w:spacing w:val="4"/>
        </w:rPr>
        <w:t xml:space="preserve">  </w:t>
      </w:r>
      <w:r>
        <w:rPr>
          <w:spacing w:val="11"/>
        </w:rPr>
        <w:t>supply</w:t>
      </w:r>
      <w:r>
        <w:rPr>
          <w:spacing w:val="5"/>
        </w:rPr>
        <w:t xml:space="preserve">  </w:t>
      </w:r>
      <w:r>
        <w:rPr>
          <w:spacing w:val="11"/>
        </w:rPr>
        <w:t>chain</w:t>
      </w:r>
      <w:r>
        <w:rPr>
          <w:spacing w:val="5"/>
        </w:rPr>
        <w:t xml:space="preserve">  </w:t>
      </w:r>
      <w:r>
        <w:rPr>
          <w:spacing w:val="11"/>
        </w:rPr>
        <w:t>op</w:t>
      </w:r>
      <w:r>
        <w:rPr>
          <w:spacing w:val="10"/>
        </w:rPr>
        <w:t>timization</w:t>
      </w:r>
      <w:r>
        <w:rPr>
          <w:spacing w:val="5"/>
        </w:rPr>
        <w:t xml:space="preserve">  </w:t>
      </w:r>
      <w:r>
        <w:rPr>
          <w:spacing w:val="10"/>
        </w:rPr>
        <w:t>solutions</w:t>
      </w:r>
      <w:r>
        <w:rPr>
          <w:spacing w:val="4"/>
        </w:rPr>
        <w:t xml:space="preserve">  </w:t>
      </w:r>
      <w:r>
        <w:rPr>
          <w:spacing w:val="10"/>
        </w:rPr>
        <w:t>into</w:t>
      </w:r>
      <w:r>
        <w:rPr>
          <w:spacing w:val="5"/>
        </w:rPr>
        <w:t xml:space="preserve">  </w:t>
      </w:r>
      <w:r>
        <w:rPr>
          <w:spacing w:val="10"/>
        </w:rPr>
        <w:t>under-</w:t>
      </w:r>
      <w:r>
        <w:t xml:space="preserve"> </w:t>
      </w:r>
      <w:r>
        <w:rPr>
          <w:spacing w:val="10"/>
        </w:rPr>
        <w:t>standable insights,</w:t>
      </w:r>
      <w:r>
        <w:rPr>
          <w:spacing w:val="31"/>
          <w:w w:val="101"/>
        </w:rPr>
        <w:t xml:space="preserve"> </w:t>
      </w:r>
      <w:r>
        <w:rPr>
          <w:spacing w:val="10"/>
        </w:rPr>
        <w:t>OptiGuide enhances decision-making</w:t>
      </w:r>
      <w:r>
        <w:rPr>
          <w:spacing w:val="16"/>
          <w:w w:val="101"/>
        </w:rPr>
        <w:t xml:space="preserve"> </w:t>
      </w:r>
      <w:r>
        <w:rPr>
          <w:spacing w:val="10"/>
        </w:rPr>
        <w:t>efficiency</w:t>
      </w:r>
      <w:r>
        <w:rPr>
          <w:spacing w:val="15"/>
          <w:w w:val="102"/>
        </w:rPr>
        <w:t xml:space="preserve"> </w:t>
      </w:r>
      <w:r>
        <w:rPr>
          <w:spacing w:val="10"/>
        </w:rPr>
        <w:t>and</w:t>
      </w:r>
      <w:r>
        <w:t xml:space="preserve"> </w:t>
      </w:r>
      <w:r>
        <w:rPr>
          <w:spacing w:val="10"/>
        </w:rPr>
        <w:t>accuracy</w:t>
      </w:r>
      <w:r>
        <w:t xml:space="preserve">  </w:t>
      </w:r>
      <w:r>
        <w:rPr>
          <w:spacing w:val="10"/>
        </w:rPr>
        <w:t>in</w:t>
      </w:r>
      <w: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industry.</w:t>
      </w:r>
      <w:r>
        <w:rPr>
          <w:spacing w:val="36"/>
          <w:w w:val="101"/>
        </w:rPr>
        <w:t xml:space="preserve">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integration</w:t>
      </w:r>
      <w:r>
        <w:t xml:space="preserve">  </w:t>
      </w:r>
      <w:r>
        <w:rPr>
          <w:spacing w:val="10"/>
        </w:rPr>
        <w:t>of</w:t>
      </w:r>
      <w:r>
        <w:rPr>
          <w:spacing w:val="28"/>
          <w:w w:val="102"/>
        </w:rPr>
        <w:t xml:space="preserve"> </w:t>
      </w:r>
      <w:r>
        <w:rPr>
          <w:spacing w:val="10"/>
        </w:rPr>
        <w:t>LLMs</w:t>
      </w:r>
      <w:r>
        <w:rPr>
          <w:spacing w:val="35"/>
        </w:rPr>
        <w:t xml:space="preserve"> </w:t>
      </w:r>
      <w:r>
        <w:rPr>
          <w:spacing w:val="10"/>
        </w:rPr>
        <w:t>with</w:t>
      </w:r>
      <w:r>
        <w:t xml:space="preserve">  </w:t>
      </w:r>
      <w:r>
        <w:rPr>
          <w:spacing w:val="10"/>
        </w:rPr>
        <w:t>optimization</w:t>
      </w:r>
      <w:r>
        <w:rPr>
          <w:spacing w:val="1"/>
        </w:rPr>
        <w:t xml:space="preserve"> </w:t>
      </w:r>
      <w:r>
        <w:rPr>
          <w:spacing w:val="11"/>
        </w:rPr>
        <w:t>technology</w:t>
      </w:r>
      <w:r>
        <w:rPr>
          <w:spacing w:val="4"/>
        </w:rPr>
        <w:t xml:space="preserve">  </w:t>
      </w:r>
      <w:r>
        <w:rPr>
          <w:spacing w:val="11"/>
        </w:rPr>
        <w:t>in</w:t>
      </w:r>
      <w:r>
        <w:rPr>
          <w:spacing w:val="5"/>
        </w:rPr>
        <w:t xml:space="preserve">  </w:t>
      </w:r>
      <w:r>
        <w:rPr>
          <w:spacing w:val="11"/>
        </w:rPr>
        <w:t>this</w:t>
      </w:r>
      <w:r>
        <w:rPr>
          <w:spacing w:val="3"/>
        </w:rPr>
        <w:t xml:space="preserve">  </w:t>
      </w:r>
      <w:r>
        <w:rPr>
          <w:spacing w:val="11"/>
        </w:rPr>
        <w:t>man</w:t>
      </w:r>
      <w:r>
        <w:rPr>
          <w:spacing w:val="10"/>
        </w:rPr>
        <w:t>ner</w:t>
      </w:r>
      <w:r>
        <w:rPr>
          <w:spacing w:val="4"/>
        </w:rPr>
        <w:t xml:space="preserve">  </w:t>
      </w:r>
      <w:r>
        <w:rPr>
          <w:spacing w:val="10"/>
        </w:rPr>
        <w:t>promises</w:t>
      </w:r>
      <w:r>
        <w:rPr>
          <w:spacing w:val="4"/>
        </w:rPr>
        <w:t xml:space="preserve">  </w:t>
      </w:r>
      <w:r>
        <w:rPr>
          <w:spacing w:val="10"/>
        </w:rPr>
        <w:t>to</w:t>
      </w:r>
      <w:r>
        <w:rPr>
          <w:spacing w:val="5"/>
        </w:rPr>
        <w:t xml:space="preserve">  </w:t>
      </w:r>
      <w:r>
        <w:rPr>
          <w:spacing w:val="10"/>
        </w:rPr>
        <w:t>significantly</w:t>
      </w:r>
      <w:r>
        <w:rPr>
          <w:spacing w:val="5"/>
        </w:rPr>
        <w:t xml:space="preserve">  </w:t>
      </w:r>
      <w:r>
        <w:rPr>
          <w:spacing w:val="10"/>
        </w:rPr>
        <w:t>advance</w:t>
      </w:r>
      <w:r>
        <w:rPr>
          <w:spacing w:val="4"/>
        </w:rPr>
        <w:t xml:space="preserve">  </w:t>
      </w:r>
      <w:r>
        <w:rPr>
          <w:spacing w:val="10"/>
        </w:rPr>
        <w:t>supply</w:t>
      </w:r>
      <w:r>
        <w:rPr>
          <w:spacing w:val="1"/>
        </w:rPr>
        <w:t xml:space="preserve"> </w:t>
      </w:r>
      <w:r>
        <w:rPr>
          <w:spacing w:val="11"/>
        </w:rPr>
        <w:t>chain</w:t>
      </w:r>
      <w:r>
        <w:t xml:space="preserve">  </w:t>
      </w:r>
      <w:r>
        <w:rPr>
          <w:spacing w:val="11"/>
        </w:rPr>
        <w:t>management,</w:t>
      </w:r>
      <w:r>
        <w:rPr>
          <w:spacing w:val="2"/>
        </w:rPr>
        <w:t xml:space="preserve">  </w:t>
      </w:r>
      <w:r>
        <w:rPr>
          <w:spacing w:val="11"/>
        </w:rPr>
        <w:t>offering</w:t>
      </w:r>
      <w:r>
        <w:rPr>
          <w:spacing w:val="2"/>
        </w:rPr>
        <w:t xml:space="preserve">  </w:t>
      </w:r>
      <w:r>
        <w:rPr>
          <w:spacing w:val="11"/>
        </w:rPr>
        <w:t>a</w:t>
      </w:r>
      <w:r>
        <w:t xml:space="preserve">  </w:t>
      </w:r>
      <w:r>
        <w:rPr>
          <w:spacing w:val="11"/>
        </w:rPr>
        <w:t>more</w:t>
      </w:r>
      <w:r>
        <w:rPr>
          <w:spacing w:val="2"/>
        </w:rPr>
        <w:t xml:space="preserve">  </w:t>
      </w:r>
      <w:r>
        <w:rPr>
          <w:spacing w:val="11"/>
        </w:rPr>
        <w:t>dynamic,</w:t>
      </w:r>
      <w:r>
        <w:rPr>
          <w:spacing w:val="1"/>
        </w:rPr>
        <w:t xml:space="preserve">  </w:t>
      </w:r>
      <w:r>
        <w:rPr>
          <w:spacing w:val="11"/>
        </w:rPr>
        <w:t>responsive,</w:t>
      </w:r>
      <w:r>
        <w:rPr>
          <w:spacing w:val="2"/>
        </w:rPr>
        <w:t xml:space="preserve">  </w:t>
      </w:r>
      <w:r>
        <w:rPr>
          <w:spacing w:val="11"/>
        </w:rPr>
        <w:t>an</w:t>
      </w:r>
      <w:r>
        <w:rPr>
          <w:spacing w:val="10"/>
        </w:rPr>
        <w:t>d</w:t>
      </w:r>
      <w:r>
        <w:rPr>
          <w:spacing w:val="1"/>
        </w:rPr>
        <w:t xml:space="preserve">  </w:t>
      </w:r>
      <w:r>
        <w:rPr>
          <w:spacing w:val="10"/>
        </w:rPr>
        <w:t>trans-</w:t>
      </w:r>
      <w:r>
        <w:t xml:space="preserve"> </w:t>
      </w:r>
      <w:r>
        <w:rPr>
          <w:spacing w:val="12"/>
        </w:rPr>
        <w:t>parent approach to handling the</w:t>
      </w:r>
      <w:r>
        <w:rPr>
          <w:spacing w:val="16"/>
        </w:rPr>
        <w:t xml:space="preserve"> </w:t>
      </w:r>
      <w:r>
        <w:rPr>
          <w:spacing w:val="12"/>
        </w:rPr>
        <w:t>intricate networks</w:t>
      </w:r>
      <w:r>
        <w:rPr>
          <w:spacing w:val="14"/>
          <w:w w:val="101"/>
        </w:rPr>
        <w:t xml:space="preserve"> </w:t>
      </w:r>
      <w:r>
        <w:rPr>
          <w:spacing w:val="12"/>
        </w:rPr>
        <w:t>that</w:t>
      </w:r>
      <w:r>
        <w:rPr>
          <w:spacing w:val="15"/>
          <w:w w:val="102"/>
        </w:rPr>
        <w:t xml:space="preserve"> </w:t>
      </w:r>
      <w:r>
        <w:rPr>
          <w:spacing w:val="12"/>
        </w:rPr>
        <w:t>defin</w:t>
      </w:r>
      <w:r>
        <w:rPr>
          <w:spacing w:val="11"/>
        </w:rPr>
        <w:t>e</w:t>
      </w:r>
      <w:r>
        <w:rPr>
          <w:spacing w:val="13"/>
        </w:rPr>
        <w:t xml:space="preserve"> </w:t>
      </w:r>
      <w:r>
        <w:rPr>
          <w:spacing w:val="11"/>
        </w:rPr>
        <w:t>modern</w:t>
      </w:r>
      <w:r>
        <w:t xml:space="preserve"> </w:t>
      </w:r>
      <w:r>
        <w:rPr>
          <w:spacing w:val="11"/>
        </w:rPr>
        <w:t>food</w:t>
      </w:r>
      <w:r>
        <w:rPr>
          <w:spacing w:val="37"/>
          <w:w w:val="101"/>
        </w:rPr>
        <w:t xml:space="preserve"> </w:t>
      </w:r>
      <w:r>
        <w:rPr>
          <w:spacing w:val="11"/>
        </w:rPr>
        <w:t>supply</w:t>
      </w:r>
      <w:r>
        <w:rPr>
          <w:spacing w:val="19"/>
          <w:w w:val="102"/>
        </w:rPr>
        <w:t xml:space="preserve"> </w:t>
      </w:r>
      <w:r>
        <w:rPr>
          <w:spacing w:val="11"/>
        </w:rPr>
        <w:t>chains.</w:t>
      </w:r>
      <w:r>
        <w:rPr>
          <w:spacing w:val="19"/>
        </w:rPr>
        <w:t xml:space="preserve"> </w:t>
      </w:r>
      <w:r>
        <w:rPr>
          <w:spacing w:val="11"/>
        </w:rPr>
        <w:t>Other research</w:t>
      </w:r>
      <w:r>
        <w:rPr>
          <w:spacing w:val="19"/>
          <w:w w:val="102"/>
        </w:rPr>
        <w:t xml:space="preserve"> </w:t>
      </w:r>
      <w:r>
        <w:rPr>
          <w:spacing w:val="11"/>
        </w:rPr>
        <w:t>adds</w:t>
      </w:r>
      <w:r>
        <w:rPr>
          <w:spacing w:val="19"/>
        </w:rPr>
        <w:t xml:space="preserve"> </w:t>
      </w:r>
      <w:r>
        <w:rPr>
          <w:spacing w:val="11"/>
        </w:rPr>
        <w:t>depth to the</w:t>
      </w:r>
      <w:r>
        <w:rPr>
          <w:spacing w:val="17"/>
          <w:w w:val="101"/>
        </w:rPr>
        <w:t xml:space="preserve"> </w:t>
      </w:r>
      <w:r>
        <w:rPr>
          <w:spacing w:val="11"/>
        </w:rPr>
        <w:t>understanding</w:t>
      </w:r>
      <w:r>
        <w:rPr>
          <w:spacing w:val="18"/>
          <w:w w:val="102"/>
        </w:rPr>
        <w:t xml:space="preserve"> </w:t>
      </w:r>
      <w:r>
        <w:rPr>
          <w:spacing w:val="11"/>
        </w:rPr>
        <w:t>of</w:t>
      </w:r>
    </w:p>
    <w:p w14:paraId="49AC31C8">
      <w:pPr>
        <w:pStyle w:val="2"/>
        <w:spacing w:line="209" w:lineRule="exact"/>
        <w:ind w:left="5"/>
      </w:pPr>
      <w:r>
        <w:rPr>
          <w:spacing w:val="10"/>
          <w:position w:val="1"/>
        </w:rPr>
        <w:t xml:space="preserve">how NLP can transform </w:t>
      </w:r>
      <w:r>
        <w:rPr>
          <w:spacing w:val="9"/>
          <w:position w:val="1"/>
        </w:rPr>
        <w:t>supply chain management (</w:t>
      </w:r>
      <w:r>
        <w:fldChar w:fldCharType="begin"/>
      </w:r>
      <w:r>
        <w:instrText xml:space="preserve"> HYPERLINK \l "bookmark91" </w:instrText>
      </w:r>
      <w:r>
        <w:fldChar w:fldCharType="separate"/>
      </w:r>
      <w:r>
        <w:rPr>
          <w:color w:val="2196D1"/>
          <w:spacing w:val="9"/>
          <w:position w:val="1"/>
        </w:rPr>
        <w:t>Sch</w:t>
      </w:r>
      <w:r>
        <w:fldChar w:fldCharType="begin"/>
      </w:r>
      <w:r>
        <w:instrText xml:space="preserve">EQ \* jc3 \* hps15 \o\al(\s\up 0(</w:instrText>
      </w:r>
      <w:r>
        <w:rPr>
          <w:rFonts w:ascii="Arial" w:hAnsi="Arial" w:eastAsia="Arial" w:cs="Arial"/>
          <w:color w:val="2196D1"/>
          <w:w w:val="165"/>
          <w:position w:val="1"/>
        </w:rPr>
        <w:instrText xml:space="preserve">¨</w:instrText>
      </w:r>
      <w:r>
        <w:instrText xml:space="preserve">),</w:instrText>
      </w:r>
      <w:r>
        <w:rPr>
          <w:color w:val="2196D1"/>
          <w:w w:val="115"/>
          <w:position w:val="1"/>
        </w:rPr>
        <w:instrText xml:space="preserve">o</w:instrText>
      </w:r>
      <w:r>
        <w:instrText xml:space="preserve">)</w:instrText>
      </w:r>
      <w:r>
        <w:fldChar w:fldCharType="end"/>
      </w:r>
      <w:r>
        <w:fldChar w:fldCharType="end"/>
      </w:r>
      <w:r>
        <w:rPr>
          <w:color w:val="2196D1"/>
          <w:spacing w:val="9"/>
          <w:position w:val="1"/>
        </w:rPr>
        <w:t>pper &amp; Kersten,</w:t>
      </w:r>
    </w:p>
    <w:p w14:paraId="3CAA5A59">
      <w:pPr>
        <w:pStyle w:val="2"/>
        <w:spacing w:before="17" w:line="293" w:lineRule="auto"/>
        <w:ind w:left="4" w:right="9" w:firstLine="5"/>
        <w:jc w:val="both"/>
      </w:pPr>
      <w:r>
        <w:fldChar w:fldCharType="begin"/>
      </w:r>
      <w:r>
        <w:instrText xml:space="preserve"> HYPERLINK \l "bookmark91" </w:instrText>
      </w:r>
      <w:r>
        <w:fldChar w:fldCharType="separate"/>
      </w:r>
      <w:r>
        <w:rPr>
          <w:color w:val="2196D1"/>
          <w:spacing w:val="10"/>
        </w:rPr>
        <w:t>2021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;</w:t>
      </w:r>
      <w:r>
        <w:rPr>
          <w:spacing w:val="31"/>
          <w:w w:val="102"/>
        </w:rPr>
        <w:t xml:space="preserve"> </w:t>
      </w:r>
      <w:r>
        <w:fldChar w:fldCharType="begin"/>
      </w:r>
      <w:r>
        <w:instrText xml:space="preserve"> HYPERLINK \l "bookmark92" </w:instrText>
      </w:r>
      <w:r>
        <w:fldChar w:fldCharType="separate"/>
      </w:r>
      <w:r>
        <w:rPr>
          <w:color w:val="2196D1"/>
          <w:spacing w:val="10"/>
        </w:rPr>
        <w:t>Singla,</w:t>
      </w:r>
      <w:r>
        <w:rPr>
          <w:color w:val="2196D1"/>
          <w:spacing w:val="32"/>
          <w:w w:val="101"/>
        </w:rPr>
        <w:t xml:space="preserve"> </w:t>
      </w:r>
      <w:r>
        <w:rPr>
          <w:color w:val="2196D1"/>
          <w:spacing w:val="10"/>
        </w:rPr>
        <w:t>Anandayuvaraj,</w:t>
      </w:r>
      <w:r>
        <w:rPr>
          <w:color w:val="2196D1"/>
          <w:spacing w:val="35"/>
          <w:w w:val="102"/>
        </w:rPr>
        <w:t xml:space="preserve"> </w:t>
      </w:r>
      <w:r>
        <w:rPr>
          <w:color w:val="2196D1"/>
          <w:spacing w:val="10"/>
        </w:rPr>
        <w:t>Kal</w:t>
      </w:r>
      <w:r>
        <w:rPr>
          <w:color w:val="2196D1"/>
          <w:spacing w:val="9"/>
        </w:rPr>
        <w:t>u,</w:t>
      </w:r>
      <w:r>
        <w:rPr>
          <w:color w:val="2196D1"/>
          <w:spacing w:val="37"/>
          <w:w w:val="101"/>
        </w:rPr>
        <w:t xml:space="preserve"> </w:t>
      </w:r>
      <w:r>
        <w:rPr>
          <w:color w:val="2196D1"/>
          <w:spacing w:val="9"/>
        </w:rPr>
        <w:t>Schorlemmer,</w:t>
      </w:r>
      <w:r>
        <w:rPr>
          <w:color w:val="2196D1"/>
        </w:rPr>
        <w:t xml:space="preserve">  </w:t>
      </w:r>
      <w:r>
        <w:rPr>
          <w:color w:val="2196D1"/>
          <w:spacing w:val="9"/>
        </w:rPr>
        <w:t>&amp;</w:t>
      </w:r>
      <w:r>
        <w:rPr>
          <w:color w:val="2196D1"/>
          <w:spacing w:val="36"/>
          <w:w w:val="102"/>
        </w:rPr>
        <w:t xml:space="preserve"> </w:t>
      </w:r>
      <w:r>
        <w:rPr>
          <w:color w:val="2196D1"/>
          <w:spacing w:val="9"/>
        </w:rPr>
        <w:t>Davis,</w:t>
      </w:r>
      <w:r>
        <w:rPr>
          <w:color w:val="2196D1"/>
          <w:spacing w:val="1"/>
        </w:rPr>
        <w:t xml:space="preserve">  </w:t>
      </w:r>
      <w:r>
        <w:rPr>
          <w:color w:val="2196D1"/>
          <w:spacing w:val="9"/>
        </w:rPr>
        <w:t>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36"/>
        </w:rPr>
        <w:t xml:space="preserve"> </w:t>
      </w:r>
      <w:r>
        <w:rPr>
          <w:spacing w:val="9"/>
        </w:rPr>
        <w:t>It</w:t>
      </w:r>
      <w:r>
        <w:t xml:space="preserve"> </w:t>
      </w:r>
      <w:r>
        <w:rPr>
          <w:spacing w:val="10"/>
        </w:rPr>
        <w:t>highlights</w:t>
      </w:r>
      <w:r>
        <w:rPr>
          <w:spacing w:val="23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potential</w:t>
      </w:r>
      <w:r>
        <w:rPr>
          <w:spacing w:val="23"/>
          <w:w w:val="101"/>
        </w:rPr>
        <w:t xml:space="preserve"> </w:t>
      </w:r>
      <w:r>
        <w:rPr>
          <w:spacing w:val="10"/>
        </w:rPr>
        <w:t>of NLP</w:t>
      </w:r>
      <w:r>
        <w:rPr>
          <w:spacing w:val="24"/>
        </w:rPr>
        <w:t xml:space="preserve"> </w:t>
      </w:r>
      <w:r>
        <w:rPr>
          <w:spacing w:val="10"/>
        </w:rPr>
        <w:t>in</w:t>
      </w:r>
      <w:r>
        <w:rPr>
          <w:spacing w:val="23"/>
          <w:w w:val="101"/>
        </w:rPr>
        <w:t xml:space="preserve"> </w:t>
      </w:r>
      <w:r>
        <w:rPr>
          <w:spacing w:val="10"/>
        </w:rPr>
        <w:t>extracting</w:t>
      </w:r>
      <w:r>
        <w:rPr>
          <w:spacing w:val="23"/>
        </w:rPr>
        <w:t xml:space="preserve"> </w:t>
      </w:r>
      <w:r>
        <w:rPr>
          <w:spacing w:val="10"/>
        </w:rPr>
        <w:t>compl</w:t>
      </w:r>
      <w:r>
        <w:rPr>
          <w:spacing w:val="9"/>
        </w:rPr>
        <w:t>ex</w:t>
      </w:r>
      <w:r>
        <w:rPr>
          <w:spacing w:val="24"/>
        </w:rPr>
        <w:t xml:space="preserve"> </w:t>
      </w:r>
      <w:r>
        <w:rPr>
          <w:spacing w:val="9"/>
        </w:rPr>
        <w:t>supply</w:t>
      </w:r>
      <w:r>
        <w:rPr>
          <w:spacing w:val="23"/>
        </w:rPr>
        <w:t xml:space="preserve"> </w:t>
      </w:r>
      <w:r>
        <w:rPr>
          <w:spacing w:val="9"/>
        </w:rPr>
        <w:t>chain</w:t>
      </w:r>
      <w:r>
        <w:rPr>
          <w:spacing w:val="23"/>
          <w:w w:val="102"/>
        </w:rPr>
        <w:t xml:space="preserve"> </w:t>
      </w:r>
      <w:r>
        <w:rPr>
          <w:spacing w:val="9"/>
        </w:rPr>
        <w:t>in-</w:t>
      </w:r>
      <w:r>
        <w:t xml:space="preserve"> </w:t>
      </w:r>
      <w:r>
        <w:rPr>
          <w:spacing w:val="11"/>
        </w:rPr>
        <w:t>formation</w:t>
      </w:r>
      <w:r>
        <w:rPr>
          <w:spacing w:val="21"/>
          <w:w w:val="101"/>
        </w:rPr>
        <w:t xml:space="preserve"> </w:t>
      </w:r>
      <w:r>
        <w:rPr>
          <w:spacing w:val="11"/>
        </w:rPr>
        <w:t>from</w:t>
      </w:r>
      <w:r>
        <w:rPr>
          <w:spacing w:val="21"/>
          <w:w w:val="101"/>
        </w:rPr>
        <w:t xml:space="preserve"> </w:t>
      </w:r>
      <w:r>
        <w:rPr>
          <w:spacing w:val="11"/>
        </w:rPr>
        <w:t>diverse</w:t>
      </w:r>
      <w:r>
        <w:rPr>
          <w:spacing w:val="21"/>
          <w:w w:val="101"/>
        </w:rPr>
        <w:t xml:space="preserve"> </w:t>
      </w:r>
      <w:r>
        <w:rPr>
          <w:spacing w:val="11"/>
        </w:rPr>
        <w:t>data</w:t>
      </w:r>
      <w:r>
        <w:rPr>
          <w:spacing w:val="20"/>
          <w:w w:val="102"/>
        </w:rPr>
        <w:t xml:space="preserve"> </w:t>
      </w:r>
      <w:r>
        <w:rPr>
          <w:spacing w:val="11"/>
        </w:rPr>
        <w:t>sources,</w:t>
      </w:r>
      <w:r>
        <w:rPr>
          <w:spacing w:val="19"/>
        </w:rPr>
        <w:t xml:space="preserve"> </w:t>
      </w:r>
      <w:r>
        <w:rPr>
          <w:spacing w:val="11"/>
        </w:rPr>
        <w:t>providing</w:t>
      </w:r>
      <w:r>
        <w:rPr>
          <w:spacing w:val="21"/>
        </w:rPr>
        <w:t xml:space="preserve"> </w:t>
      </w:r>
      <w:r>
        <w:rPr>
          <w:spacing w:val="11"/>
        </w:rPr>
        <w:t>a</w:t>
      </w:r>
      <w:r>
        <w:rPr>
          <w:spacing w:val="19"/>
          <w:w w:val="101"/>
        </w:rPr>
        <w:t xml:space="preserve"> </w:t>
      </w:r>
      <w:r>
        <w:rPr>
          <w:spacing w:val="11"/>
        </w:rPr>
        <w:t>mo</w:t>
      </w:r>
      <w:r>
        <w:rPr>
          <w:spacing w:val="10"/>
        </w:rPr>
        <w:t>re</w:t>
      </w:r>
      <w:r>
        <w:rPr>
          <w:spacing w:val="20"/>
          <w:w w:val="101"/>
        </w:rPr>
        <w:t xml:space="preserve"> </w:t>
      </w:r>
      <w:r>
        <w:rPr>
          <w:spacing w:val="10"/>
        </w:rPr>
        <w:t>comprehensive</w:t>
      </w:r>
      <w:r>
        <w:t xml:space="preserve"> </w:t>
      </w:r>
      <w:r>
        <w:rPr>
          <w:spacing w:val="10"/>
        </w:rPr>
        <w:t>view of the entire supply network. LLMs,</w:t>
      </w:r>
      <w:r>
        <w:rPr>
          <w:spacing w:val="30"/>
        </w:rPr>
        <w:t xml:space="preserve"> </w:t>
      </w:r>
      <w:r>
        <w:rPr>
          <w:spacing w:val="10"/>
        </w:rPr>
        <w:t>as</w:t>
      </w:r>
      <w:r>
        <w:rPr>
          <w:spacing w:val="13"/>
          <w:w w:val="102"/>
        </w:rPr>
        <w:t xml:space="preserve"> </w:t>
      </w:r>
      <w:r>
        <w:rPr>
          <w:spacing w:val="10"/>
        </w:rPr>
        <w:t>advanced</w:t>
      </w:r>
      <w:r>
        <w:rPr>
          <w:spacing w:val="13"/>
        </w:rPr>
        <w:t xml:space="preserve"> </w:t>
      </w:r>
      <w:r>
        <w:rPr>
          <w:spacing w:val="10"/>
        </w:rPr>
        <w:t>implementations</w:t>
      </w:r>
      <w:r>
        <w:t xml:space="preserve"> </w:t>
      </w:r>
      <w:r>
        <w:rPr>
          <w:spacing w:val="10"/>
        </w:rPr>
        <w:t>of</w:t>
      </w:r>
      <w:r>
        <w:rPr>
          <w:spacing w:val="33"/>
        </w:rPr>
        <w:t xml:space="preserve"> </w:t>
      </w:r>
      <w:r>
        <w:rPr>
          <w:spacing w:val="10"/>
        </w:rPr>
        <w:t>NLP,</w:t>
      </w:r>
      <w:r>
        <w:rPr>
          <w:spacing w:val="2"/>
        </w:rPr>
        <w:t xml:space="preserve">  </w:t>
      </w:r>
      <w:r>
        <w:rPr>
          <w:spacing w:val="10"/>
        </w:rPr>
        <w:t>are</w:t>
      </w:r>
      <w:r>
        <w:rPr>
          <w:spacing w:val="4"/>
        </w:rPr>
        <w:t xml:space="preserve">  </w:t>
      </w:r>
      <w:r>
        <w:rPr>
          <w:spacing w:val="10"/>
        </w:rPr>
        <w:t>capable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32"/>
          <w:w w:val="101"/>
        </w:rPr>
        <w:t xml:space="preserve"> </w:t>
      </w:r>
      <w:r>
        <w:rPr>
          <w:spacing w:val="10"/>
        </w:rPr>
        <w:t>processing</w:t>
      </w:r>
      <w:r>
        <w:rPr>
          <w:spacing w:val="3"/>
        </w:rPr>
        <w:t xml:space="preserve">  </w:t>
      </w:r>
      <w:r>
        <w:rPr>
          <w:spacing w:val="10"/>
        </w:rPr>
        <w:t>and</w:t>
      </w:r>
      <w:r>
        <w:rPr>
          <w:spacing w:val="4"/>
        </w:rPr>
        <w:t xml:space="preserve">  </w:t>
      </w:r>
      <w:r>
        <w:rPr>
          <w:spacing w:val="10"/>
        </w:rPr>
        <w:t>interpreting</w:t>
      </w:r>
      <w:r>
        <w:rPr>
          <w:spacing w:val="3"/>
        </w:rPr>
        <w:t xml:space="preserve">  </w:t>
      </w:r>
      <w:r>
        <w:rPr>
          <w:spacing w:val="10"/>
        </w:rPr>
        <w:t>extensi</w:t>
      </w:r>
      <w:r>
        <w:rPr>
          <w:spacing w:val="9"/>
        </w:rPr>
        <w:t>ve</w:t>
      </w:r>
      <w:r>
        <w:rPr>
          <w:spacing w:val="3"/>
        </w:rPr>
        <w:t xml:space="preserve">  </w:t>
      </w:r>
      <w:r>
        <w:rPr>
          <w:spacing w:val="9"/>
        </w:rPr>
        <w:t>supply</w:t>
      </w:r>
      <w:r>
        <w:t xml:space="preserve"> </w:t>
      </w:r>
      <w:r>
        <w:rPr>
          <w:spacing w:val="11"/>
        </w:rPr>
        <w:t>chain</w:t>
      </w:r>
      <w:r>
        <w:rPr>
          <w:spacing w:val="20"/>
          <w:w w:val="102"/>
        </w:rPr>
        <w:t xml:space="preserve"> </w:t>
      </w:r>
      <w:r>
        <w:rPr>
          <w:spacing w:val="11"/>
        </w:rPr>
        <w:t>data, offering nuanced</w:t>
      </w:r>
      <w:r>
        <w:rPr>
          <w:spacing w:val="18"/>
        </w:rPr>
        <w:t xml:space="preserve"> </w:t>
      </w:r>
      <w:r>
        <w:rPr>
          <w:spacing w:val="11"/>
        </w:rPr>
        <w:t>insights</w:t>
      </w:r>
      <w:r>
        <w:rPr>
          <w:spacing w:val="19"/>
        </w:rPr>
        <w:t xml:space="preserve"> </w:t>
      </w:r>
      <w:r>
        <w:rPr>
          <w:spacing w:val="11"/>
        </w:rPr>
        <w:t>and</w:t>
      </w:r>
      <w:r>
        <w:rPr>
          <w:spacing w:val="18"/>
        </w:rPr>
        <w:t xml:space="preserve"> </w:t>
      </w:r>
      <w:r>
        <w:rPr>
          <w:spacing w:val="11"/>
        </w:rPr>
        <w:t>improved transparency.</w:t>
      </w:r>
      <w:r>
        <w:rPr>
          <w:spacing w:val="15"/>
        </w:rPr>
        <w:t xml:space="preserve"> </w:t>
      </w:r>
      <w:r>
        <w:rPr>
          <w:spacing w:val="11"/>
        </w:rPr>
        <w:t>This</w:t>
      </w:r>
      <w:r>
        <w:t xml:space="preserve"> </w:t>
      </w:r>
      <w:r>
        <w:rPr>
          <w:spacing w:val="10"/>
        </w:rPr>
        <w:t>approach is particularly benefic</w:t>
      </w:r>
      <w:r>
        <w:rPr>
          <w:spacing w:val="9"/>
        </w:rPr>
        <w:t>ial for enhancing supply chain visibility,</w:t>
      </w:r>
      <w:r>
        <w:t xml:space="preserve"> </w:t>
      </w:r>
      <w:r>
        <w:rPr>
          <w:spacing w:val="11"/>
        </w:rPr>
        <w:t>a</w:t>
      </w:r>
      <w:r>
        <w:rPr>
          <w:spacing w:val="2"/>
        </w:rPr>
        <w:t xml:space="preserve">  </w:t>
      </w:r>
      <w:r>
        <w:rPr>
          <w:spacing w:val="11"/>
        </w:rPr>
        <w:t>crucial</w:t>
      </w:r>
      <w:r>
        <w:rPr>
          <w:spacing w:val="1"/>
        </w:rPr>
        <w:t xml:space="preserve">  </w:t>
      </w:r>
      <w:r>
        <w:rPr>
          <w:spacing w:val="11"/>
        </w:rPr>
        <w:t>factor</w:t>
      </w:r>
      <w:r>
        <w:rPr>
          <w:spacing w:val="3"/>
        </w:rPr>
        <w:t xml:space="preserve">  </w:t>
      </w:r>
      <w:r>
        <w:rPr>
          <w:spacing w:val="11"/>
        </w:rPr>
        <w:t>in</w:t>
      </w:r>
      <w:r>
        <w:rPr>
          <w:spacing w:val="1"/>
        </w:rPr>
        <w:t xml:space="preserve">  </w:t>
      </w:r>
      <w:r>
        <w:rPr>
          <w:spacing w:val="11"/>
        </w:rPr>
        <w:t>managing</w:t>
      </w:r>
      <w:r>
        <w:rPr>
          <w:spacing w:val="1"/>
        </w:rPr>
        <w:t xml:space="preserve">  </w:t>
      </w:r>
      <w:r>
        <w:rPr>
          <w:spacing w:val="11"/>
        </w:rPr>
        <w:t>t</w:t>
      </w:r>
      <w:r>
        <w:rPr>
          <w:spacing w:val="10"/>
        </w:rPr>
        <w:t>oday</w:t>
      </w:r>
      <w:r>
        <w:rPr>
          <w:rFonts w:ascii="Arial" w:hAnsi="Arial" w:eastAsia="Arial" w:cs="Arial"/>
          <w:spacing w:val="10"/>
        </w:rPr>
        <w:t>’</w:t>
      </w:r>
      <w:r>
        <w:rPr>
          <w:spacing w:val="10"/>
        </w:rPr>
        <w:t>s</w:t>
      </w:r>
      <w:r>
        <w:rPr>
          <w:spacing w:val="2"/>
        </w:rPr>
        <w:t xml:space="preserve">  </w:t>
      </w:r>
      <w:r>
        <w:rPr>
          <w:spacing w:val="10"/>
        </w:rPr>
        <w:t>complex</w:t>
      </w:r>
      <w:r>
        <w:rPr>
          <w:spacing w:val="2"/>
        </w:rPr>
        <w:t xml:space="preserve">  </w:t>
      </w:r>
      <w:r>
        <w:rPr>
          <w:spacing w:val="10"/>
        </w:rPr>
        <w:t>and</w:t>
      </w:r>
      <w:r>
        <w:rPr>
          <w:spacing w:val="2"/>
        </w:rPr>
        <w:t xml:space="preserve">  </w:t>
      </w:r>
      <w:r>
        <w:rPr>
          <w:spacing w:val="10"/>
        </w:rPr>
        <w:t>globalized</w:t>
      </w:r>
      <w:r>
        <w:rPr>
          <w:spacing w:val="2"/>
        </w:rPr>
        <w:t xml:space="preserve">  </w:t>
      </w:r>
      <w:r>
        <w:rPr>
          <w:spacing w:val="10"/>
        </w:rPr>
        <w:t>supply</w:t>
      </w:r>
      <w:r>
        <w:rPr>
          <w:spacing w:val="1"/>
        </w:rPr>
        <w:t xml:space="preserve"> </w:t>
      </w:r>
      <w:r>
        <w:rPr>
          <w:spacing w:val="11"/>
        </w:rPr>
        <w:t>chains.  However,  the</w:t>
      </w:r>
      <w:r>
        <w:rPr>
          <w:spacing w:val="13"/>
          <w:w w:val="102"/>
        </w:rPr>
        <w:t xml:space="preserve">  </w:t>
      </w:r>
      <w:r>
        <w:rPr>
          <w:spacing w:val="11"/>
        </w:rPr>
        <w:t>study</w:t>
      </w:r>
      <w:r>
        <w:rPr>
          <w:spacing w:val="13"/>
          <w:w w:val="102"/>
        </w:rPr>
        <w:t xml:space="preserve">  </w:t>
      </w:r>
      <w:r>
        <w:rPr>
          <w:spacing w:val="11"/>
        </w:rPr>
        <w:t>also</w:t>
      </w:r>
      <w:r>
        <w:rPr>
          <w:spacing w:val="12"/>
          <w:w w:val="101"/>
        </w:rPr>
        <w:t xml:space="preserve">  </w:t>
      </w:r>
      <w:r>
        <w:rPr>
          <w:spacing w:val="11"/>
        </w:rPr>
        <w:t>underscores</w:t>
      </w:r>
      <w:r>
        <w:rPr>
          <w:spacing w:val="13"/>
        </w:rPr>
        <w:t xml:space="preserve">  </w:t>
      </w:r>
      <w:r>
        <w:rPr>
          <w:spacing w:val="11"/>
        </w:rPr>
        <w:t>the</w:t>
      </w:r>
      <w:r>
        <w:rPr>
          <w:spacing w:val="12"/>
          <w:w w:val="102"/>
        </w:rPr>
        <w:t xml:space="preserve">  </w:t>
      </w:r>
      <w:r>
        <w:rPr>
          <w:spacing w:val="10"/>
        </w:rPr>
        <w:t>need</w:t>
      </w:r>
      <w:r>
        <w:rPr>
          <w:spacing w:val="13"/>
          <w:w w:val="102"/>
        </w:rPr>
        <w:t xml:space="preserve">  </w:t>
      </w:r>
      <w:r>
        <w:rPr>
          <w:spacing w:val="10"/>
        </w:rPr>
        <w:t>for</w:t>
      </w:r>
      <w:r>
        <w:rPr>
          <w:spacing w:val="12"/>
          <w:w w:val="102"/>
        </w:rPr>
        <w:t xml:space="preserve">  </w:t>
      </w:r>
      <w:r>
        <w:rPr>
          <w:spacing w:val="10"/>
        </w:rPr>
        <w:t>further</w:t>
      </w:r>
      <w:r>
        <w:t xml:space="preserve"> </w:t>
      </w:r>
      <w:r>
        <w:rPr>
          <w:spacing w:val="11"/>
        </w:rPr>
        <w:t>research</w:t>
      </w:r>
      <w:r>
        <w:rPr>
          <w:spacing w:val="21"/>
          <w:w w:val="102"/>
        </w:rPr>
        <w:t xml:space="preserve"> </w:t>
      </w:r>
      <w:r>
        <w:rPr>
          <w:spacing w:val="11"/>
        </w:rPr>
        <w:t>and</w:t>
      </w:r>
      <w:r>
        <w:rPr>
          <w:spacing w:val="21"/>
          <w:w w:val="101"/>
        </w:rPr>
        <w:t xml:space="preserve"> </w:t>
      </w:r>
      <w:r>
        <w:rPr>
          <w:spacing w:val="11"/>
        </w:rPr>
        <w:t>development</w:t>
      </w:r>
      <w:r>
        <w:rPr>
          <w:spacing w:val="21"/>
          <w:w w:val="101"/>
        </w:rPr>
        <w:t xml:space="preserve"> </w:t>
      </w:r>
      <w:r>
        <w:rPr>
          <w:spacing w:val="11"/>
        </w:rPr>
        <w:t>in</w:t>
      </w:r>
      <w:r>
        <w:rPr>
          <w:spacing w:val="20"/>
          <w:w w:val="102"/>
        </w:rPr>
        <w:t xml:space="preserve"> </w:t>
      </w:r>
      <w:r>
        <w:rPr>
          <w:spacing w:val="11"/>
        </w:rPr>
        <w:t>this</w:t>
      </w:r>
      <w:r>
        <w:rPr>
          <w:spacing w:val="22"/>
          <w:w w:val="101"/>
        </w:rPr>
        <w:t xml:space="preserve"> </w:t>
      </w:r>
      <w:r>
        <w:rPr>
          <w:spacing w:val="11"/>
        </w:rPr>
        <w:t>area</w:t>
      </w:r>
      <w:r>
        <w:rPr>
          <w:spacing w:val="20"/>
        </w:rPr>
        <w:t xml:space="preserve"> </w:t>
      </w:r>
      <w:r>
        <w:rPr>
          <w:spacing w:val="11"/>
        </w:rPr>
        <w:t>to</w:t>
      </w:r>
      <w:r>
        <w:rPr>
          <w:spacing w:val="21"/>
        </w:rPr>
        <w:t xml:space="preserve"> </w:t>
      </w:r>
      <w:r>
        <w:rPr>
          <w:spacing w:val="11"/>
        </w:rPr>
        <w:t>overcome</w:t>
      </w:r>
      <w:r>
        <w:rPr>
          <w:spacing w:val="22"/>
        </w:rPr>
        <w:t xml:space="preserve"> </w:t>
      </w:r>
      <w:r>
        <w:rPr>
          <w:spacing w:val="11"/>
        </w:rPr>
        <w:t>current</w:t>
      </w:r>
      <w:r>
        <w:rPr>
          <w:spacing w:val="21"/>
          <w:w w:val="101"/>
        </w:rPr>
        <w:t xml:space="preserve"> </w:t>
      </w:r>
      <w:r>
        <w:rPr>
          <w:spacing w:val="11"/>
        </w:rPr>
        <w:t>challenges</w:t>
      </w:r>
      <w:r>
        <w:t xml:space="preserve"> </w:t>
      </w:r>
      <w:r>
        <w:rPr>
          <w:spacing w:val="10"/>
        </w:rPr>
        <w:t>and</w:t>
      </w:r>
      <w:r>
        <w:rPr>
          <w:spacing w:val="2"/>
        </w:rPr>
        <w:t xml:space="preserve">  </w:t>
      </w:r>
      <w:r>
        <w:rPr>
          <w:spacing w:val="10"/>
        </w:rPr>
        <w:t>fully</w:t>
      </w:r>
      <w:r>
        <w:rPr>
          <w:spacing w:val="3"/>
        </w:rPr>
        <w:t xml:space="preserve">  </w:t>
      </w:r>
      <w:r>
        <w:rPr>
          <w:spacing w:val="10"/>
        </w:rPr>
        <w:t>realize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rPr>
          <w:spacing w:val="2"/>
        </w:rPr>
        <w:t xml:space="preserve">  </w:t>
      </w:r>
      <w:r>
        <w:rPr>
          <w:spacing w:val="10"/>
        </w:rPr>
        <w:t>potential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33"/>
        </w:rPr>
        <w:t xml:space="preserve"> </w:t>
      </w:r>
      <w:r>
        <w:rPr>
          <w:spacing w:val="10"/>
        </w:rPr>
        <w:t>NLP</w:t>
      </w:r>
      <w:r>
        <w:rPr>
          <w:spacing w:val="3"/>
        </w:rPr>
        <w:t xml:space="preserve">  </w:t>
      </w:r>
      <w:r>
        <w:rPr>
          <w:spacing w:val="10"/>
        </w:rPr>
        <w:t>in</w:t>
      </w:r>
      <w:r>
        <w:rPr>
          <w:spacing w:val="3"/>
        </w:rPr>
        <w:t xml:space="preserve">  </w:t>
      </w:r>
      <w:r>
        <w:rPr>
          <w:spacing w:val="10"/>
        </w:rPr>
        <w:t>supply</w:t>
      </w:r>
      <w:r>
        <w:rPr>
          <w:spacing w:val="3"/>
        </w:rPr>
        <w:t xml:space="preserve">  </w:t>
      </w:r>
      <w:r>
        <w:rPr>
          <w:spacing w:val="10"/>
        </w:rPr>
        <w:t>chain</w:t>
      </w:r>
      <w:r>
        <w:rPr>
          <w:spacing w:val="3"/>
        </w:rPr>
        <w:t xml:space="preserve">  </w:t>
      </w:r>
      <w:r>
        <w:rPr>
          <w:spacing w:val="10"/>
        </w:rPr>
        <w:t>optim</w:t>
      </w:r>
      <w:r>
        <w:rPr>
          <w:spacing w:val="9"/>
        </w:rPr>
        <w:t>ization.</w:t>
      </w:r>
      <w:r>
        <w:t xml:space="preserve"> </w:t>
      </w:r>
      <w:r>
        <w:rPr>
          <w:spacing w:val="10"/>
        </w:rPr>
        <w:t>Within</w:t>
      </w:r>
      <w:r>
        <w:rPr>
          <w:spacing w:val="43"/>
          <w:w w:val="101"/>
        </w:rPr>
        <w:t xml:space="preserve"> </w:t>
      </w:r>
      <w:r>
        <w:rPr>
          <w:spacing w:val="10"/>
        </w:rPr>
        <w:t>the</w:t>
      </w:r>
      <w:r>
        <w:rPr>
          <w:spacing w:val="31"/>
        </w:rPr>
        <w:t xml:space="preserve"> </w:t>
      </w:r>
      <w:r>
        <w:rPr>
          <w:spacing w:val="10"/>
        </w:rPr>
        <w:t>context</w:t>
      </w:r>
      <w:r>
        <w:rPr>
          <w:spacing w:val="29"/>
        </w:rPr>
        <w:t xml:space="preserve"> </w:t>
      </w:r>
      <w:r>
        <w:rPr>
          <w:spacing w:val="10"/>
        </w:rPr>
        <w:t>of</w:t>
      </w:r>
      <w:r>
        <w:rPr>
          <w:spacing w:val="20"/>
        </w:rPr>
        <w:t xml:space="preserve"> </w:t>
      </w:r>
      <w:r>
        <w:rPr>
          <w:spacing w:val="10"/>
        </w:rPr>
        <w:t>Industry</w:t>
      </w:r>
      <w:r>
        <w:rPr>
          <w:spacing w:val="31"/>
          <w:w w:val="101"/>
        </w:rPr>
        <w:t xml:space="preserve"> </w:t>
      </w:r>
      <w:r>
        <w:rPr>
          <w:spacing w:val="10"/>
        </w:rPr>
        <w:t>4.0,</w:t>
      </w:r>
      <w:r>
        <w:rPr>
          <w:spacing w:val="29"/>
          <w:w w:val="101"/>
        </w:rPr>
        <w:t xml:space="preserve"> </w:t>
      </w:r>
      <w:r>
        <w:rPr>
          <w:spacing w:val="10"/>
        </w:rPr>
        <w:t>another</w:t>
      </w:r>
      <w:r>
        <w:rPr>
          <w:spacing w:val="28"/>
        </w:rPr>
        <w:t xml:space="preserve"> </w:t>
      </w:r>
      <w:r>
        <w:rPr>
          <w:spacing w:val="10"/>
        </w:rPr>
        <w:t>paper</w:t>
      </w:r>
      <w:r>
        <w:rPr>
          <w:spacing w:val="30"/>
          <w:w w:val="102"/>
        </w:rPr>
        <w:t xml:space="preserve"> </w:t>
      </w:r>
      <w:r>
        <w:rPr>
          <w:spacing w:val="10"/>
        </w:rPr>
        <w:t>offers</w:t>
      </w:r>
      <w:r>
        <w:rPr>
          <w:spacing w:val="30"/>
          <w:w w:val="101"/>
        </w:rPr>
        <w:t xml:space="preserve"> </w:t>
      </w:r>
      <w:r>
        <w:rPr>
          <w:spacing w:val="10"/>
        </w:rPr>
        <w:t>an</w:t>
      </w:r>
      <w:r>
        <w:rPr>
          <w:spacing w:val="30"/>
        </w:rPr>
        <w:t xml:space="preserve"> </w:t>
      </w:r>
      <w:r>
        <w:rPr>
          <w:spacing w:val="10"/>
        </w:rPr>
        <w:t>insightful</w:t>
      </w:r>
      <w:r>
        <w:t xml:space="preserve"> </w:t>
      </w:r>
      <w:r>
        <w:rPr>
          <w:spacing w:val="10"/>
        </w:rPr>
        <w:t>examination of</w:t>
      </w:r>
      <w:r>
        <w:rPr>
          <w:spacing w:val="8"/>
        </w:rPr>
        <w:t xml:space="preserve"> </w:t>
      </w:r>
      <w:r>
        <w:rPr>
          <w:spacing w:val="10"/>
        </w:rPr>
        <w:t>NLP techniques in presenting the latest developments in</w:t>
      </w:r>
      <w:r>
        <w:t xml:space="preserve"> </w:t>
      </w:r>
      <w:r>
        <w:rPr>
          <w:spacing w:val="10"/>
        </w:rPr>
        <w:t>supply</w:t>
      </w:r>
      <w:r>
        <w:rPr>
          <w:spacing w:val="26"/>
          <w:w w:val="101"/>
        </w:rPr>
        <w:t xml:space="preserve"> </w:t>
      </w:r>
      <w:r>
        <w:rPr>
          <w:spacing w:val="10"/>
        </w:rPr>
        <w:t>chain</w:t>
      </w:r>
      <w:r>
        <w:rPr>
          <w:spacing w:val="24"/>
          <w:w w:val="101"/>
        </w:rPr>
        <w:t xml:space="preserve"> </w:t>
      </w:r>
      <w:r>
        <w:rPr>
          <w:spacing w:val="10"/>
        </w:rPr>
        <w:t>management</w:t>
      </w:r>
      <w:r>
        <w:rPr>
          <w:spacing w:val="31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"bookmark93" </w:instrText>
      </w:r>
      <w:r>
        <w:fldChar w:fldCharType="separate"/>
      </w:r>
      <w:r>
        <w:rPr>
          <w:color w:val="2196D1"/>
          <w:spacing w:val="10"/>
        </w:rPr>
        <w:t>Zhou,</w:t>
      </w:r>
      <w:r>
        <w:rPr>
          <w:color w:val="2196D1"/>
          <w:spacing w:val="22"/>
        </w:rPr>
        <w:t xml:space="preserve"> </w:t>
      </w:r>
      <w:r>
        <w:rPr>
          <w:color w:val="2196D1"/>
          <w:spacing w:val="10"/>
        </w:rPr>
        <w:t>Awasthi,</w:t>
      </w:r>
      <w:r>
        <w:rPr>
          <w:color w:val="2196D1"/>
          <w:spacing w:val="27"/>
          <w:w w:val="102"/>
        </w:rPr>
        <w:t xml:space="preserve"> </w:t>
      </w:r>
      <w:r>
        <w:rPr>
          <w:color w:val="2196D1"/>
          <w:spacing w:val="10"/>
        </w:rPr>
        <w:t>&amp;</w:t>
      </w:r>
      <w:r>
        <w:rPr>
          <w:color w:val="2196D1"/>
          <w:spacing w:val="27"/>
        </w:rPr>
        <w:t xml:space="preserve"> </w:t>
      </w:r>
      <w:r>
        <w:rPr>
          <w:color w:val="2196D1"/>
          <w:spacing w:val="10"/>
        </w:rPr>
        <w:t>Stal-Le</w:t>
      </w:r>
      <w:r>
        <w:rPr>
          <w:color w:val="2196D1"/>
          <w:spacing w:val="28"/>
        </w:rPr>
        <w:t xml:space="preserve"> </w:t>
      </w:r>
      <w:r>
        <w:rPr>
          <w:color w:val="2196D1"/>
          <w:spacing w:val="10"/>
        </w:rPr>
        <w:t>Cardin</w:t>
      </w:r>
      <w:r>
        <w:rPr>
          <w:color w:val="2196D1"/>
          <w:spacing w:val="9"/>
        </w:rPr>
        <w:t>al,</w:t>
      </w:r>
      <w:r>
        <w:rPr>
          <w:color w:val="2196D1"/>
          <w:spacing w:val="29"/>
        </w:rPr>
        <w:t xml:space="preserve"> </w:t>
      </w:r>
      <w:r>
        <w:rPr>
          <w:color w:val="2196D1"/>
          <w:spacing w:val="9"/>
        </w:rPr>
        <w:t>2021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t xml:space="preserve"> </w:t>
      </w:r>
      <w:r>
        <w:rPr>
          <w:spacing w:val="11"/>
        </w:rPr>
        <w:t>This study emphasizes the gr</w:t>
      </w:r>
      <w:r>
        <w:rPr>
          <w:spacing w:val="10"/>
        </w:rPr>
        <w:t>owing importance</w:t>
      </w:r>
      <w:r>
        <w:rPr>
          <w:spacing w:val="14"/>
        </w:rPr>
        <w:t xml:space="preserve"> </w:t>
      </w:r>
      <w:r>
        <w:rPr>
          <w:spacing w:val="10"/>
        </w:rPr>
        <w:t>of integrating</w:t>
      </w:r>
      <w:r>
        <w:rPr>
          <w:spacing w:val="12"/>
          <w:w w:val="102"/>
        </w:rPr>
        <w:t xml:space="preserve"> </w:t>
      </w:r>
      <w:r>
        <w:rPr>
          <w:spacing w:val="10"/>
        </w:rPr>
        <w:t>NLP with</w:t>
      </w:r>
      <w:r>
        <w:t xml:space="preserve"> </w:t>
      </w:r>
      <w:r>
        <w:rPr>
          <w:spacing w:val="11"/>
        </w:rPr>
        <w:t>supply</w:t>
      </w:r>
      <w:r>
        <w:rPr>
          <w:spacing w:val="2"/>
        </w:rPr>
        <w:t xml:space="preserve">   </w:t>
      </w:r>
      <w:r>
        <w:rPr>
          <w:spacing w:val="11"/>
        </w:rPr>
        <w:t>chain</w:t>
      </w:r>
      <w:r>
        <w:rPr>
          <w:spacing w:val="2"/>
        </w:rPr>
        <w:t xml:space="preserve">   </w:t>
      </w:r>
      <w:r>
        <w:rPr>
          <w:spacing w:val="11"/>
        </w:rPr>
        <w:t>operations,</w:t>
      </w:r>
      <w:r>
        <w:rPr>
          <w:spacing w:val="2"/>
        </w:rPr>
        <w:t xml:space="preserve">   </w:t>
      </w:r>
      <w:r>
        <w:rPr>
          <w:spacing w:val="11"/>
        </w:rPr>
        <w:t>particu</w:t>
      </w:r>
      <w:r>
        <w:rPr>
          <w:spacing w:val="10"/>
        </w:rPr>
        <w:t>larly</w:t>
      </w:r>
      <w:r>
        <w:rPr>
          <w:spacing w:val="2"/>
        </w:rPr>
        <w:t xml:space="preserve">   </w:t>
      </w:r>
      <w:r>
        <w:rPr>
          <w:spacing w:val="10"/>
        </w:rPr>
        <w:t>in</w:t>
      </w:r>
      <w:r>
        <w:rPr>
          <w:spacing w:val="2"/>
        </w:rPr>
        <w:t xml:space="preserve">   </w:t>
      </w:r>
      <w:r>
        <w:rPr>
          <w:spacing w:val="10"/>
        </w:rPr>
        <w:t>the</w:t>
      </w:r>
      <w:r>
        <w:rPr>
          <w:spacing w:val="2"/>
        </w:rPr>
        <w:t xml:space="preserve">   </w:t>
      </w:r>
      <w:r>
        <w:rPr>
          <w:spacing w:val="10"/>
        </w:rPr>
        <w:t>analysis</w:t>
      </w:r>
      <w:r>
        <w:rPr>
          <w:spacing w:val="2"/>
        </w:rPr>
        <w:t xml:space="preserve">   </w:t>
      </w:r>
      <w:r>
        <w:rPr>
          <w:spacing w:val="10"/>
        </w:rPr>
        <w:t>of  complex</w:t>
      </w:r>
      <w:r>
        <w:rPr>
          <w:spacing w:val="1"/>
        </w:rPr>
        <w:t xml:space="preserve"> </w:t>
      </w:r>
      <w:r>
        <w:rPr>
          <w:spacing w:val="9"/>
        </w:rPr>
        <w:t>multi-tier</w:t>
      </w:r>
      <w:r>
        <w:rPr>
          <w:spacing w:val="30"/>
        </w:rPr>
        <w:t xml:space="preserve"> </w:t>
      </w:r>
      <w:r>
        <w:rPr>
          <w:spacing w:val="9"/>
        </w:rPr>
        <w:t>structures.</w:t>
      </w:r>
      <w:r>
        <w:rPr>
          <w:spacing w:val="29"/>
          <w:w w:val="102"/>
        </w:rPr>
        <w:t xml:space="preserve"> </w:t>
      </w:r>
      <w:r>
        <w:rPr>
          <w:spacing w:val="9"/>
        </w:rPr>
        <w:t>By</w:t>
      </w:r>
      <w:r>
        <w:rPr>
          <w:spacing w:val="27"/>
        </w:rPr>
        <w:t xml:space="preserve"> </w:t>
      </w:r>
      <w:r>
        <w:rPr>
          <w:spacing w:val="9"/>
        </w:rPr>
        <w:t>leveraging</w:t>
      </w:r>
      <w:r>
        <w:rPr>
          <w:spacing w:val="28"/>
          <w:w w:val="101"/>
        </w:rPr>
        <w:t xml:space="preserve"> </w:t>
      </w:r>
      <w:r>
        <w:rPr>
          <w:spacing w:val="9"/>
        </w:rPr>
        <w:t>NLP,</w:t>
      </w:r>
      <w:r>
        <w:rPr>
          <w:spacing w:val="29"/>
          <w:w w:val="102"/>
        </w:rPr>
        <w:t xml:space="preserve"> </w:t>
      </w:r>
      <w:r>
        <w:rPr>
          <w:spacing w:val="9"/>
        </w:rPr>
        <w:t>supply</w:t>
      </w:r>
      <w:r>
        <w:rPr>
          <w:spacing w:val="28"/>
          <w:w w:val="101"/>
        </w:rPr>
        <w:t xml:space="preserve"> </w:t>
      </w:r>
      <w:r>
        <w:rPr>
          <w:spacing w:val="9"/>
        </w:rPr>
        <w:t>chains</w:t>
      </w:r>
      <w:r>
        <w:rPr>
          <w:spacing w:val="30"/>
          <w:w w:val="101"/>
        </w:rPr>
        <w:t xml:space="preserve"> </w:t>
      </w:r>
      <w:r>
        <w:rPr>
          <w:spacing w:val="9"/>
        </w:rPr>
        <w:t>can</w:t>
      </w:r>
      <w:r>
        <w:rPr>
          <w:spacing w:val="29"/>
          <w:w w:val="101"/>
        </w:rPr>
        <w:t xml:space="preserve"> </w:t>
      </w:r>
      <w:r>
        <w:rPr>
          <w:spacing w:val="9"/>
        </w:rPr>
        <w:t>effici</w:t>
      </w:r>
      <w:r>
        <w:rPr>
          <w:spacing w:val="8"/>
        </w:rPr>
        <w:t>ently</w:t>
      </w:r>
      <w:r>
        <w:t xml:space="preserve"> </w:t>
      </w:r>
      <w:r>
        <w:rPr>
          <w:spacing w:val="10"/>
        </w:rPr>
        <w:t>process  and  analyze  complex  datasets,</w:t>
      </w:r>
      <w:r>
        <w:rPr>
          <w:spacing w:val="19"/>
        </w:rPr>
        <w:t xml:space="preserve">  </w:t>
      </w:r>
      <w:r>
        <w:rPr>
          <w:spacing w:val="10"/>
        </w:rPr>
        <w:t>facilitating  a</w:t>
      </w:r>
      <w:r>
        <w:rPr>
          <w:spacing w:val="10"/>
          <w:w w:val="102"/>
        </w:rPr>
        <w:t xml:space="preserve">  </w:t>
      </w:r>
      <w:r>
        <w:rPr>
          <w:spacing w:val="10"/>
        </w:rPr>
        <w:t>deeper</w:t>
      </w:r>
      <w:r>
        <w:rPr>
          <w:spacing w:val="9"/>
          <w:w w:val="101"/>
        </w:rPr>
        <w:t xml:space="preserve">  </w:t>
      </w:r>
      <w:r>
        <w:rPr>
          <w:spacing w:val="10"/>
        </w:rPr>
        <w:t>under-</w:t>
      </w:r>
      <w:r>
        <w:t xml:space="preserve"> </w:t>
      </w:r>
      <w:r>
        <w:rPr>
          <w:spacing w:val="10"/>
        </w:rPr>
        <w:t>standing</w:t>
      </w:r>
      <w:r>
        <w:rPr>
          <w:spacing w:val="25"/>
          <w:w w:val="101"/>
        </w:rPr>
        <w:t xml:space="preserve"> </w:t>
      </w:r>
      <w:r>
        <w:rPr>
          <w:spacing w:val="10"/>
        </w:rPr>
        <w:t>of multi-tier</w:t>
      </w:r>
      <w:r>
        <w:rPr>
          <w:spacing w:val="26"/>
        </w:rPr>
        <w:t xml:space="preserve"> </w:t>
      </w:r>
      <w:r>
        <w:rPr>
          <w:spacing w:val="10"/>
        </w:rPr>
        <w:t>supply</w:t>
      </w:r>
      <w:r>
        <w:rPr>
          <w:spacing w:val="23"/>
        </w:rPr>
        <w:t xml:space="preserve"> </w:t>
      </w:r>
      <w:r>
        <w:rPr>
          <w:spacing w:val="10"/>
        </w:rPr>
        <w:t>networks.</w:t>
      </w:r>
      <w:r>
        <w:rPr>
          <w:spacing w:val="22"/>
          <w:w w:val="101"/>
        </w:rPr>
        <w:t xml:space="preserve"> </w:t>
      </w:r>
      <w:r>
        <w:rPr>
          <w:spacing w:val="10"/>
        </w:rPr>
        <w:t>The</w:t>
      </w:r>
      <w:r>
        <w:rPr>
          <w:spacing w:val="26"/>
        </w:rPr>
        <w:t xml:space="preserve"> </w:t>
      </w:r>
      <w:r>
        <w:rPr>
          <w:spacing w:val="10"/>
        </w:rPr>
        <w:t>application</w:t>
      </w:r>
      <w:r>
        <w:rPr>
          <w:spacing w:val="25"/>
        </w:rPr>
        <w:t xml:space="preserve"> </w:t>
      </w:r>
      <w:r>
        <w:rPr>
          <w:spacing w:val="10"/>
        </w:rPr>
        <w:t>of NLP</w:t>
      </w:r>
      <w:r>
        <w:rPr>
          <w:spacing w:val="25"/>
          <w:w w:val="101"/>
        </w:rPr>
        <w:t xml:space="preserve"> </w:t>
      </w:r>
      <w:r>
        <w:rPr>
          <w:spacing w:val="10"/>
        </w:rPr>
        <w:t>in</w:t>
      </w:r>
      <w:r>
        <w:rPr>
          <w:spacing w:val="24"/>
          <w:w w:val="101"/>
        </w:rPr>
        <w:t xml:space="preserve"> </w:t>
      </w:r>
      <w:r>
        <w:rPr>
          <w:spacing w:val="10"/>
        </w:rPr>
        <w:t>t</w:t>
      </w:r>
      <w:r>
        <w:rPr>
          <w:spacing w:val="9"/>
        </w:rPr>
        <w:t>his</w:t>
      </w:r>
      <w:r>
        <w:t xml:space="preserve"> </w:t>
      </w:r>
      <w:r>
        <w:rPr>
          <w:spacing w:val="10"/>
        </w:rPr>
        <w:t>context allows for the extraction of</w:t>
      </w:r>
      <w:r>
        <w:rPr>
          <w:spacing w:val="1"/>
        </w:rPr>
        <w:t xml:space="preserve"> </w:t>
      </w:r>
      <w:r>
        <w:rPr>
          <w:spacing w:val="10"/>
        </w:rPr>
        <w:t>valuable insights from vast amounts</w:t>
      </w:r>
      <w:r>
        <w:t xml:space="preserve"> </w:t>
      </w:r>
      <w:r>
        <w:rPr>
          <w:spacing w:val="11"/>
        </w:rPr>
        <w:t>of</w:t>
      </w:r>
      <w:r>
        <w:rPr>
          <w:spacing w:val="-3"/>
        </w:rPr>
        <w:t xml:space="preserve"> </w:t>
      </w:r>
      <w:r>
        <w:rPr>
          <w:spacing w:val="11"/>
        </w:rPr>
        <w:t>unstructured data, thereby enhancing decision-making proc</w:t>
      </w:r>
      <w:r>
        <w:rPr>
          <w:spacing w:val="10"/>
        </w:rPr>
        <w:t>esses and</w:t>
      </w:r>
      <w:r>
        <w:t xml:space="preserve"> </w:t>
      </w:r>
      <w:r>
        <w:rPr>
          <w:spacing w:val="11"/>
        </w:rPr>
        <w:t xml:space="preserve">optimizing supply chain operations. This </w:t>
      </w:r>
      <w:r>
        <w:rPr>
          <w:spacing w:val="10"/>
        </w:rPr>
        <w:t>integration</w:t>
      </w:r>
      <w:r>
        <w:rPr>
          <w:spacing w:val="11"/>
        </w:rPr>
        <w:t xml:space="preserve"> </w:t>
      </w:r>
      <w:r>
        <w:rPr>
          <w:spacing w:val="10"/>
        </w:rPr>
        <w:t>not</w:t>
      </w:r>
      <w:r>
        <w:rPr>
          <w:spacing w:val="13"/>
          <w:w w:val="101"/>
        </w:rPr>
        <w:t xml:space="preserve"> </w:t>
      </w:r>
      <w:r>
        <w:rPr>
          <w:spacing w:val="10"/>
        </w:rPr>
        <w:t>only</w:t>
      </w:r>
      <w:r>
        <w:rPr>
          <w:spacing w:val="12"/>
          <w:w w:val="102"/>
        </w:rPr>
        <w:t xml:space="preserve"> </w:t>
      </w:r>
      <w:r>
        <w:rPr>
          <w:spacing w:val="10"/>
        </w:rPr>
        <w:t>improves</w:t>
      </w:r>
      <w:r>
        <w:t xml:space="preserve"> </w:t>
      </w:r>
      <w:r>
        <w:rPr>
          <w:spacing w:val="10"/>
        </w:rPr>
        <w:t>operational</w:t>
      </w:r>
      <w:r>
        <w:rPr>
          <w:spacing w:val="41"/>
          <w:w w:val="101"/>
        </w:rPr>
        <w:t xml:space="preserve"> </w:t>
      </w:r>
      <w:r>
        <w:rPr>
          <w:spacing w:val="10"/>
        </w:rPr>
        <w:t>efficiency</w:t>
      </w:r>
      <w:r>
        <w:rPr>
          <w:spacing w:val="31"/>
          <w:w w:val="102"/>
        </w:rPr>
        <w:t xml:space="preserve"> </w:t>
      </w:r>
      <w:r>
        <w:rPr>
          <w:spacing w:val="10"/>
        </w:rPr>
        <w:t>but</w:t>
      </w:r>
      <w:r>
        <w:rPr>
          <w:spacing w:val="35"/>
        </w:rPr>
        <w:t xml:space="preserve"> </w:t>
      </w:r>
      <w:r>
        <w:rPr>
          <w:spacing w:val="10"/>
        </w:rPr>
        <w:t>also</w:t>
      </w:r>
      <w:r>
        <w:rPr>
          <w:spacing w:val="35"/>
        </w:rPr>
        <w:t xml:space="preserve"> </w:t>
      </w:r>
      <w:r>
        <w:rPr>
          <w:spacing w:val="10"/>
        </w:rPr>
        <w:t>ensures</w:t>
      </w:r>
      <w:r>
        <w:rPr>
          <w:spacing w:val="35"/>
          <w:w w:val="102"/>
        </w:rPr>
        <w:t xml:space="preserve"> </w:t>
      </w:r>
      <w:r>
        <w:rPr>
          <w:spacing w:val="10"/>
        </w:rPr>
        <w:t>greater</w:t>
      </w:r>
      <w:r>
        <w:rPr>
          <w:spacing w:val="35"/>
        </w:rPr>
        <w:t xml:space="preserve"> </w:t>
      </w:r>
      <w:r>
        <w:rPr>
          <w:spacing w:val="10"/>
        </w:rPr>
        <w:t>adaptability</w:t>
      </w:r>
      <w:r>
        <w:rPr>
          <w:spacing w:val="35"/>
        </w:rPr>
        <w:t xml:space="preserve"> </w:t>
      </w:r>
      <w:r>
        <w:rPr>
          <w:spacing w:val="10"/>
        </w:rPr>
        <w:t>and</w:t>
      </w:r>
      <w:r>
        <w:rPr>
          <w:spacing w:val="32"/>
          <w:w w:val="102"/>
        </w:rPr>
        <w:t xml:space="preserve"> </w:t>
      </w:r>
      <w:r>
        <w:rPr>
          <w:spacing w:val="10"/>
        </w:rPr>
        <w:t>resil-</w:t>
      </w:r>
      <w:r>
        <w:t xml:space="preserve"> </w:t>
      </w:r>
      <w:r>
        <w:rPr>
          <w:spacing w:val="11"/>
        </w:rPr>
        <w:t>ience in the face o</w:t>
      </w:r>
      <w:r>
        <w:rPr>
          <w:spacing w:val="10"/>
        </w:rPr>
        <w:t>f</w:t>
      </w:r>
      <w:r>
        <w:rPr>
          <w:spacing w:val="-6"/>
        </w:rPr>
        <w:t xml:space="preserve"> </w:t>
      </w:r>
      <w:r>
        <w:rPr>
          <w:spacing w:val="10"/>
        </w:rPr>
        <w:t>rapidly changing market demands and technological</w:t>
      </w:r>
      <w:r>
        <w:t xml:space="preserve"> </w:t>
      </w:r>
      <w:r>
        <w:rPr>
          <w:spacing w:val="12"/>
        </w:rPr>
        <w:t>advancements.</w:t>
      </w:r>
    </w:p>
    <w:p w14:paraId="6B986623">
      <w:pPr>
        <w:spacing w:before="205" w:line="186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7"/>
          <w:sz w:val="15"/>
          <w:szCs w:val="15"/>
        </w:rPr>
        <w:t xml:space="preserve">2.6.  </w:t>
      </w:r>
      <w:r>
        <w:rPr>
          <w:rFonts w:ascii="Arial" w:hAnsi="Arial" w:eastAsia="Arial" w:cs="Arial"/>
          <w:i/>
          <w:iCs/>
          <w:sz w:val="15"/>
          <w:szCs w:val="15"/>
        </w:rPr>
        <w:t>Food</w:t>
      </w:r>
      <w:r>
        <w:rPr>
          <w:rFonts w:ascii="Arial" w:hAnsi="Arial" w:eastAsia="Arial" w:cs="Arial"/>
          <w:i/>
          <w:iCs/>
          <w:spacing w:val="-7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fraud</w:t>
      </w:r>
      <w:r>
        <w:rPr>
          <w:rFonts w:ascii="Arial" w:hAnsi="Arial" w:eastAsia="Arial" w:cs="Arial"/>
          <w:i/>
          <w:iCs/>
          <w:spacing w:val="16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detection</w:t>
      </w:r>
    </w:p>
    <w:p w14:paraId="160940DD">
      <w:pPr>
        <w:pStyle w:val="2"/>
        <w:spacing w:before="234" w:line="285" w:lineRule="auto"/>
        <w:ind w:left="4" w:right="9" w:firstLine="242"/>
        <w:jc w:val="both"/>
      </w:pPr>
      <w:r>
        <w:rPr>
          <w:spacing w:val="11"/>
        </w:rPr>
        <w:t>In</w:t>
      </w:r>
      <w:r>
        <w:rPr>
          <w:spacing w:val="5"/>
        </w:rPr>
        <w:t xml:space="preserve">  </w:t>
      </w:r>
      <w:r>
        <w:rPr>
          <w:spacing w:val="11"/>
        </w:rPr>
        <w:t>recent</w:t>
      </w:r>
      <w:r>
        <w:rPr>
          <w:spacing w:val="5"/>
        </w:rPr>
        <w:t xml:space="preserve">  </w:t>
      </w:r>
      <w:r>
        <w:rPr>
          <w:spacing w:val="11"/>
        </w:rPr>
        <w:t>years,</w:t>
      </w:r>
      <w:r>
        <w:rPr>
          <w:spacing w:val="5"/>
        </w:rPr>
        <w:t xml:space="preserve">  </w:t>
      </w:r>
      <w:r>
        <w:rPr>
          <w:spacing w:val="11"/>
        </w:rPr>
        <w:t>the</w:t>
      </w:r>
      <w:r>
        <w:rPr>
          <w:spacing w:val="6"/>
        </w:rPr>
        <w:t xml:space="preserve">  </w:t>
      </w:r>
      <w:r>
        <w:rPr>
          <w:spacing w:val="11"/>
        </w:rPr>
        <w:t>detection</w:t>
      </w:r>
      <w:r>
        <w:rPr>
          <w:spacing w:val="6"/>
        </w:rPr>
        <w:t xml:space="preserve">  </w:t>
      </w:r>
      <w:r>
        <w:rPr>
          <w:spacing w:val="11"/>
        </w:rPr>
        <w:t>and</w:t>
      </w:r>
      <w:r>
        <w:rPr>
          <w:spacing w:val="6"/>
        </w:rPr>
        <w:t xml:space="preserve">  </w:t>
      </w:r>
      <w:r>
        <w:rPr>
          <w:spacing w:val="11"/>
        </w:rPr>
        <w:t>prevention</w:t>
      </w:r>
      <w:r>
        <w:rPr>
          <w:spacing w:val="6"/>
        </w:rPr>
        <w:t xml:space="preserve">  </w:t>
      </w:r>
      <w:r>
        <w:rPr>
          <w:spacing w:val="11"/>
        </w:rPr>
        <w:t>of</w:t>
      </w:r>
      <w:r>
        <w:rPr>
          <w:spacing w:val="1"/>
        </w:rPr>
        <w:t xml:space="preserve">  </w:t>
      </w:r>
      <w:r>
        <w:rPr>
          <w:spacing w:val="11"/>
        </w:rPr>
        <w:t>f</w:t>
      </w:r>
      <w:r>
        <w:rPr>
          <w:spacing w:val="10"/>
        </w:rPr>
        <w:t>ood</w:t>
      </w:r>
      <w:r>
        <w:rPr>
          <w:spacing w:val="5"/>
        </w:rPr>
        <w:t xml:space="preserve">  </w:t>
      </w:r>
      <w:r>
        <w:rPr>
          <w:spacing w:val="10"/>
        </w:rPr>
        <w:t>fraud</w:t>
      </w:r>
      <w:r>
        <w:rPr>
          <w:spacing w:val="5"/>
        </w:rPr>
        <w:t xml:space="preserve">  </w:t>
      </w:r>
      <w:r>
        <w:rPr>
          <w:spacing w:val="10"/>
        </w:rPr>
        <w:t>has</w:t>
      </w:r>
      <w:r>
        <w:t xml:space="preserve"> </w:t>
      </w:r>
      <w:r>
        <w:rPr>
          <w:spacing w:val="11"/>
        </w:rPr>
        <w:t>become</w:t>
      </w:r>
      <w:r>
        <w:t xml:space="preserve">  </w:t>
      </w:r>
      <w:r>
        <w:rPr>
          <w:spacing w:val="11"/>
        </w:rPr>
        <w:t>a</w:t>
      </w:r>
      <w:r>
        <w:rPr>
          <w:spacing w:val="1"/>
        </w:rPr>
        <w:t xml:space="preserve">  </w:t>
      </w:r>
      <w:r>
        <w:rPr>
          <w:spacing w:val="11"/>
        </w:rPr>
        <w:t>critical</w:t>
      </w:r>
      <w:r>
        <w:t xml:space="preserve">  </w:t>
      </w:r>
      <w:r>
        <w:rPr>
          <w:spacing w:val="11"/>
        </w:rPr>
        <w:t>concern</w:t>
      </w:r>
      <w:r>
        <w:rPr>
          <w:spacing w:val="38"/>
        </w:rPr>
        <w:t xml:space="preserve"> </w:t>
      </w:r>
      <w:r>
        <w:rPr>
          <w:spacing w:val="11"/>
        </w:rPr>
        <w:t>in</w:t>
      </w:r>
      <w:r>
        <w:rPr>
          <w:spacing w:val="36"/>
          <w:w w:val="102"/>
        </w:rPr>
        <w:t xml:space="preserve"> </w:t>
      </w:r>
      <w:r>
        <w:rPr>
          <w:spacing w:val="11"/>
        </w:rPr>
        <w:t>the</w:t>
      </w:r>
      <w:r>
        <w:rPr>
          <w:spacing w:val="37"/>
        </w:rPr>
        <w:t xml:space="preserve"> </w:t>
      </w:r>
      <w:r>
        <w:rPr>
          <w:spacing w:val="11"/>
        </w:rPr>
        <w:t>food</w:t>
      </w:r>
      <w:r>
        <w:t xml:space="preserve">  </w:t>
      </w:r>
      <w:r>
        <w:rPr>
          <w:spacing w:val="10"/>
        </w:rPr>
        <w:t>industry.</w:t>
      </w:r>
      <w:r>
        <w:rPr>
          <w:spacing w:val="35"/>
        </w:rPr>
        <w:t xml:space="preserve"> </w:t>
      </w:r>
      <w:r>
        <w:rPr>
          <w:spacing w:val="10"/>
        </w:rPr>
        <w:t>With</w:t>
      </w:r>
      <w:r>
        <w:rPr>
          <w:spacing w:val="37"/>
        </w:rPr>
        <w:t xml:space="preserve"> </w:t>
      </w:r>
      <w:r>
        <w:rPr>
          <w:spacing w:val="10"/>
        </w:rPr>
        <w:t>their</w:t>
      </w:r>
      <w:r>
        <w:rPr>
          <w:spacing w:val="37"/>
        </w:rPr>
        <w:t xml:space="preserve"> </w:t>
      </w:r>
      <w:r>
        <w:rPr>
          <w:spacing w:val="10"/>
        </w:rPr>
        <w:t>advanced</w:t>
      </w:r>
      <w:r>
        <w:t xml:space="preserve"> </w:t>
      </w:r>
      <w:r>
        <w:rPr>
          <w:spacing w:val="10"/>
        </w:rPr>
        <w:t>analytical</w:t>
      </w:r>
      <w:r>
        <w:rPr>
          <w:spacing w:val="3"/>
        </w:rPr>
        <w:t xml:space="preserve">  </w:t>
      </w:r>
      <w:r>
        <w:rPr>
          <w:spacing w:val="10"/>
        </w:rPr>
        <w:t>capabilities,</w:t>
      </w:r>
      <w:r>
        <w:rPr>
          <w:spacing w:val="2"/>
        </w:rPr>
        <w:t xml:space="preserve">  </w:t>
      </w:r>
      <w:r>
        <w:rPr>
          <w:spacing w:val="10"/>
        </w:rPr>
        <w:t>LLMs</w:t>
      </w:r>
      <w:r>
        <w:rPr>
          <w:spacing w:val="3"/>
        </w:rPr>
        <w:t xml:space="preserve">  </w:t>
      </w:r>
      <w:r>
        <w:rPr>
          <w:spacing w:val="10"/>
        </w:rPr>
        <w:t>can</w:t>
      </w:r>
      <w:r>
        <w:rPr>
          <w:spacing w:val="3"/>
        </w:rPr>
        <w:t xml:space="preserve">  </w:t>
      </w:r>
      <w:r>
        <w:rPr>
          <w:spacing w:val="9"/>
        </w:rPr>
        <w:t>process</w:t>
      </w:r>
      <w:r>
        <w:rPr>
          <w:spacing w:val="1"/>
        </w:rPr>
        <w:t xml:space="preserve">  </w:t>
      </w:r>
      <w:r>
        <w:rPr>
          <w:spacing w:val="9"/>
        </w:rPr>
        <w:t>vast</w:t>
      </w:r>
      <w:r>
        <w:rPr>
          <w:spacing w:val="3"/>
        </w:rPr>
        <w:t xml:space="preserve">  </w:t>
      </w:r>
      <w:r>
        <w:rPr>
          <w:spacing w:val="9"/>
        </w:rPr>
        <w:t>amounts</w:t>
      </w:r>
      <w:r>
        <w:rPr>
          <w:spacing w:val="3"/>
        </w:rPr>
        <w:t xml:space="preserve">  </w:t>
      </w:r>
      <w:r>
        <w:rPr>
          <w:spacing w:val="9"/>
        </w:rPr>
        <w:t>of</w:t>
      </w:r>
      <w:r>
        <w:rPr>
          <w:spacing w:val="35"/>
        </w:rPr>
        <w:t xml:space="preserve"> </w:t>
      </w:r>
      <w:r>
        <w:rPr>
          <w:spacing w:val="9"/>
        </w:rPr>
        <w:t>data</w:t>
      </w:r>
      <w:r>
        <w:rPr>
          <w:spacing w:val="2"/>
        </w:rPr>
        <w:t xml:space="preserve">  </w:t>
      </w:r>
      <w:r>
        <w:rPr>
          <w:spacing w:val="9"/>
        </w:rPr>
        <w:t>from</w:t>
      </w:r>
      <w:r>
        <w:rPr>
          <w:spacing w:val="1"/>
        </w:rPr>
        <w:t xml:space="preserve"> </w:t>
      </w:r>
      <w:r>
        <w:rPr>
          <w:spacing w:val="10"/>
        </w:rPr>
        <w:t>various sources, such as supply chain records, online marketplaces,</w:t>
      </w:r>
      <w:r>
        <w:rPr>
          <w:spacing w:val="28"/>
        </w:rPr>
        <w:t xml:space="preserve"> </w:t>
      </w:r>
      <w:r>
        <w:rPr>
          <w:spacing w:val="10"/>
        </w:rPr>
        <w:t>and</w:t>
      </w:r>
      <w:r>
        <w:t xml:space="preserve"> </w:t>
      </w:r>
      <w:r>
        <w:rPr>
          <w:spacing w:val="11"/>
        </w:rPr>
        <w:t>regulatory databases, t</w:t>
      </w:r>
      <w:r>
        <w:rPr>
          <w:spacing w:val="10"/>
        </w:rPr>
        <w:t>o identify patterns and inconsistencies indicative</w:t>
      </w:r>
      <w:r>
        <w:t xml:space="preserve"> </w:t>
      </w:r>
      <w:r>
        <w:rPr>
          <w:spacing w:val="9"/>
        </w:rPr>
        <w:t>of food fraud</w:t>
      </w:r>
      <w:r>
        <w:rPr>
          <w:spacing w:val="36"/>
          <w:w w:val="102"/>
        </w:rPr>
        <w:t xml:space="preserve"> </w:t>
      </w:r>
      <w:r>
        <w:rPr>
          <w:spacing w:val="9"/>
        </w:rPr>
        <w:t>(</w:t>
      </w:r>
      <w:r>
        <w:fldChar w:fldCharType="begin"/>
      </w:r>
      <w:r>
        <w:instrText xml:space="preserve"> HYPERLINK \l "bookmark94" </w:instrText>
      </w:r>
      <w:r>
        <w:fldChar w:fldCharType="separate"/>
      </w:r>
      <w:r>
        <w:rPr>
          <w:color w:val="2196D1"/>
          <w:spacing w:val="9"/>
        </w:rPr>
        <w:t>Ooi</w:t>
      </w:r>
      <w:r>
        <w:rPr>
          <w:color w:val="2196D1"/>
          <w:spacing w:val="16"/>
        </w:rPr>
        <w:t xml:space="preserve"> </w:t>
      </w:r>
      <w:r>
        <w:rPr>
          <w:color w:val="2196D1"/>
          <w:spacing w:val="9"/>
        </w:rPr>
        <w:t>et</w:t>
      </w:r>
      <w:r>
        <w:rPr>
          <w:color w:val="2196D1"/>
          <w:spacing w:val="14"/>
          <w:w w:val="102"/>
        </w:rPr>
        <w:t xml:space="preserve"> </w:t>
      </w:r>
      <w:r>
        <w:rPr>
          <w:color w:val="2196D1"/>
          <w:spacing w:val="9"/>
        </w:rPr>
        <w:t>al.,</w:t>
      </w:r>
      <w:r>
        <w:rPr>
          <w:color w:val="2196D1"/>
          <w:spacing w:val="18"/>
          <w:w w:val="102"/>
        </w:rPr>
        <w:t xml:space="preserve"> </w:t>
      </w:r>
      <w:r>
        <w:rPr>
          <w:color w:val="2196D1"/>
          <w:spacing w:val="9"/>
        </w:rPr>
        <w:t>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</w:p>
    <w:p w14:paraId="646933DB">
      <w:pPr>
        <w:pStyle w:val="2"/>
        <w:spacing w:before="25" w:line="263" w:lineRule="auto"/>
        <w:ind w:left="6" w:right="9" w:firstLine="242"/>
      </w:pPr>
      <w:r>
        <w:rPr>
          <w:spacing w:val="9"/>
        </w:rPr>
        <w:t>One</w:t>
      </w:r>
      <w:r>
        <w:rPr>
          <w:spacing w:val="4"/>
        </w:rPr>
        <w:t xml:space="preserve">  </w:t>
      </w:r>
      <w:r>
        <w:rPr>
          <w:spacing w:val="9"/>
        </w:rPr>
        <w:t>study</w:t>
      </w:r>
      <w:r>
        <w:rPr>
          <w:spacing w:val="3"/>
        </w:rPr>
        <w:t xml:space="preserve">  </w:t>
      </w:r>
      <w:r>
        <w:rPr>
          <w:spacing w:val="9"/>
        </w:rPr>
        <w:t>focuses</w:t>
      </w:r>
      <w:r>
        <w:rPr>
          <w:spacing w:val="5"/>
        </w:rPr>
        <w:t xml:space="preserve">  </w:t>
      </w:r>
      <w:r>
        <w:rPr>
          <w:spacing w:val="9"/>
        </w:rPr>
        <w:t>on</w:t>
      </w:r>
      <w:r>
        <w:rPr>
          <w:spacing w:val="4"/>
        </w:rPr>
        <w:t xml:space="preserve">  </w:t>
      </w:r>
      <w:r>
        <w:rPr>
          <w:spacing w:val="9"/>
        </w:rPr>
        <w:t>the</w:t>
      </w:r>
      <w:r>
        <w:rPr>
          <w:spacing w:val="3"/>
        </w:rPr>
        <w:t xml:space="preserve">  </w:t>
      </w:r>
      <w:r>
        <w:rPr>
          <w:spacing w:val="9"/>
        </w:rPr>
        <w:t>MedISys-FF</w:t>
      </w:r>
      <w:r>
        <w:rPr>
          <w:spacing w:val="4"/>
        </w:rPr>
        <w:t xml:space="preserve">  </w:t>
      </w:r>
      <w:r>
        <w:rPr>
          <w:spacing w:val="9"/>
        </w:rPr>
        <w:t>tool,</w:t>
      </w:r>
      <w:r>
        <w:rPr>
          <w:spacing w:val="2"/>
        </w:rPr>
        <w:t xml:space="preserve">  </w:t>
      </w:r>
      <w:r>
        <w:rPr>
          <w:spacing w:val="9"/>
        </w:rPr>
        <w:t>which</w:t>
      </w:r>
      <w:r>
        <w:rPr>
          <w:spacing w:val="3"/>
        </w:rPr>
        <w:t xml:space="preserve">  </w:t>
      </w:r>
      <w:r>
        <w:rPr>
          <w:spacing w:val="8"/>
        </w:rPr>
        <w:t>utilizes</w:t>
      </w:r>
      <w:r>
        <w:rPr>
          <w:spacing w:val="4"/>
        </w:rPr>
        <w:t xml:space="preserve">  </w:t>
      </w:r>
      <w:r>
        <w:rPr>
          <w:spacing w:val="8"/>
        </w:rPr>
        <w:t>global</w:t>
      </w:r>
      <w:r>
        <w:rPr>
          <w:spacing w:val="1"/>
        </w:rPr>
        <w:t xml:space="preserve"> </w:t>
      </w:r>
      <w:r>
        <w:rPr>
          <w:spacing w:val="11"/>
        </w:rPr>
        <w:t>media data to identify trends and</w:t>
      </w:r>
      <w:r>
        <w:rPr>
          <w:spacing w:val="14"/>
        </w:rPr>
        <w:t xml:space="preserve"> </w:t>
      </w:r>
      <w:r>
        <w:rPr>
          <w:spacing w:val="11"/>
        </w:rPr>
        <w:t>developments</w:t>
      </w:r>
      <w:r>
        <w:rPr>
          <w:spacing w:val="13"/>
          <w:w w:val="101"/>
        </w:rPr>
        <w:t xml:space="preserve"> </w:t>
      </w:r>
      <w:r>
        <w:rPr>
          <w:spacing w:val="11"/>
        </w:rPr>
        <w:t>in</w:t>
      </w:r>
      <w:r>
        <w:rPr>
          <w:spacing w:val="13"/>
        </w:rPr>
        <w:t xml:space="preserve"> </w:t>
      </w:r>
      <w:r>
        <w:rPr>
          <w:spacing w:val="11"/>
        </w:rPr>
        <w:t>foo</w:t>
      </w:r>
      <w:r>
        <w:rPr>
          <w:spacing w:val="10"/>
        </w:rPr>
        <w:t>d</w:t>
      </w:r>
      <w:r>
        <w:rPr>
          <w:spacing w:val="12"/>
          <w:w w:val="102"/>
        </w:rPr>
        <w:t xml:space="preserve"> </w:t>
      </w:r>
      <w:r>
        <w:rPr>
          <w:spacing w:val="10"/>
        </w:rPr>
        <w:t>fraud</w:t>
      </w:r>
      <w:r>
        <w:rPr>
          <w:spacing w:val="13"/>
          <w:w w:val="101"/>
        </w:rPr>
        <w:t xml:space="preserve"> </w:t>
      </w:r>
      <w:r>
        <w:rPr>
          <w:spacing w:val="10"/>
        </w:rPr>
        <w:t>activities</w:t>
      </w:r>
    </w:p>
    <w:p w14:paraId="729D809A">
      <w:pPr>
        <w:spacing w:line="263" w:lineRule="auto"/>
        <w:sectPr>
          <w:type w:val="continuous"/>
          <w:pgSz w:w="11906" w:h="15875"/>
          <w:pgMar w:top="890" w:right="742" w:bottom="719" w:left="748" w:header="694" w:footer="606" w:gutter="0"/>
          <w:cols w:equalWidth="0" w:num="2">
            <w:col w:w="5281" w:space="100"/>
            <w:col w:w="5035"/>
          </w:cols>
        </w:sectPr>
      </w:pPr>
    </w:p>
    <w:p w14:paraId="6944EAAC">
      <w:pPr>
        <w:spacing w:line="175" w:lineRule="exact"/>
      </w:pPr>
    </w:p>
    <w:p w14:paraId="089BE468">
      <w:pPr>
        <w:spacing w:line="175" w:lineRule="exact"/>
        <w:sectPr>
          <w:headerReference r:id="rId17" w:type="default"/>
          <w:footerReference r:id="rId18" w:type="default"/>
          <w:pgSz w:w="11906" w:h="15875"/>
          <w:pgMar w:top="890" w:right="751" w:bottom="721" w:left="749" w:header="694" w:footer="605" w:gutter="0"/>
          <w:cols w:equalWidth="0" w:num="1">
            <w:col w:w="10405"/>
          </w:cols>
        </w:sectPr>
      </w:pPr>
    </w:p>
    <w:p w14:paraId="5B8C5B70">
      <w:pPr>
        <w:pStyle w:val="2"/>
        <w:spacing w:before="31" w:line="287" w:lineRule="auto"/>
        <w:ind w:left="4" w:right="259" w:firstLine="6"/>
        <w:jc w:val="both"/>
      </w:pPr>
      <w:r>
        <w:rPr>
          <w:spacing w:val="10"/>
        </w:rPr>
        <w:t>(</w:t>
      </w:r>
      <w:r>
        <w:fldChar w:fldCharType="begin"/>
      </w:r>
      <w:r>
        <w:instrText xml:space="preserve"> HYPERLINK \l "bookmark95" </w:instrText>
      </w:r>
      <w:r>
        <w:fldChar w:fldCharType="separate"/>
      </w:r>
      <w:r>
        <w:rPr>
          <w:color w:val="2196D1"/>
          <w:spacing w:val="10"/>
        </w:rPr>
        <w:t>Marvin</w:t>
      </w:r>
      <w:r>
        <w:rPr>
          <w:color w:val="2196D1"/>
          <w:spacing w:val="1"/>
        </w:rPr>
        <w:t xml:space="preserve">  </w:t>
      </w:r>
      <w:r>
        <w:rPr>
          <w:color w:val="2196D1"/>
          <w:spacing w:val="10"/>
        </w:rPr>
        <w:t>et</w:t>
      </w:r>
      <w:r>
        <w:rPr>
          <w:color w:val="2196D1"/>
        </w:rPr>
        <w:t xml:space="preserve">  </w:t>
      </w:r>
      <w:r>
        <w:rPr>
          <w:color w:val="2196D1"/>
          <w:spacing w:val="10"/>
        </w:rPr>
        <w:t>al.,</w:t>
      </w:r>
      <w:r>
        <w:rPr>
          <w:color w:val="2196D1"/>
          <w:spacing w:val="2"/>
        </w:rPr>
        <w:t xml:space="preserve">  </w:t>
      </w:r>
      <w:r>
        <w:rPr>
          <w:color w:val="2196D1"/>
          <w:spacing w:val="10"/>
        </w:rPr>
        <w:t>2022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  <w:r>
        <w:rPr>
          <w:spacing w:val="36"/>
          <w:w w:val="101"/>
        </w:rPr>
        <w:t xml:space="preserve"> </w:t>
      </w:r>
      <w:r>
        <w:rPr>
          <w:spacing w:val="10"/>
        </w:rPr>
        <w:t>The</w:t>
      </w:r>
      <w:r>
        <w:rPr>
          <w:spacing w:val="37"/>
          <w:w w:val="101"/>
        </w:rPr>
        <w:t xml:space="preserve"> </w:t>
      </w:r>
      <w:r>
        <w:rPr>
          <w:spacing w:val="10"/>
        </w:rPr>
        <w:t>tool</w:t>
      </w:r>
      <w:r>
        <w:rPr>
          <w:spacing w:val="35"/>
          <w:w w:val="102"/>
        </w:rPr>
        <w:t xml:space="preserve"> </w:t>
      </w:r>
      <w:r>
        <w:rPr>
          <w:spacing w:val="10"/>
        </w:rPr>
        <w:t>h</w:t>
      </w:r>
      <w:r>
        <w:rPr>
          <w:spacing w:val="9"/>
        </w:rPr>
        <w:t>as</w:t>
      </w:r>
      <w:r>
        <w:t xml:space="preserve">  </w:t>
      </w:r>
      <w:r>
        <w:rPr>
          <w:spacing w:val="9"/>
        </w:rPr>
        <w:t>shown</w:t>
      </w:r>
      <w:r>
        <w:rPr>
          <w:spacing w:val="1"/>
        </w:rPr>
        <w:t xml:space="preserve">  </w:t>
      </w:r>
      <w:r>
        <w:rPr>
          <w:spacing w:val="9"/>
        </w:rPr>
        <w:t>efficacy</w:t>
      </w:r>
      <w:r>
        <w:rPr>
          <w:spacing w:val="1"/>
        </w:rPr>
        <w:t xml:space="preserve">  </w:t>
      </w:r>
      <w:r>
        <w:rPr>
          <w:spacing w:val="9"/>
        </w:rPr>
        <w:t>in</w:t>
      </w:r>
      <w:r>
        <w:t xml:space="preserve">  </w:t>
      </w:r>
      <w:r>
        <w:rPr>
          <w:spacing w:val="9"/>
        </w:rPr>
        <w:t>collecting</w:t>
      </w:r>
      <w:r>
        <w:rPr>
          <w:spacing w:val="1"/>
        </w:rPr>
        <w:t xml:space="preserve">  </w:t>
      </w:r>
      <w:r>
        <w:rPr>
          <w:spacing w:val="9"/>
        </w:rPr>
        <w:t>and</w:t>
      </w:r>
      <w:r>
        <w:t xml:space="preserve"> </w:t>
      </w:r>
      <w:r>
        <w:rPr>
          <w:spacing w:val="10"/>
        </w:rPr>
        <w:t>analyzing data from a vast range of</w:t>
      </w:r>
      <w:r>
        <w:rPr>
          <w:spacing w:val="-5"/>
        </w:rPr>
        <w:t xml:space="preserve"> </w:t>
      </w:r>
      <w:r>
        <w:rPr>
          <w:spacing w:val="10"/>
        </w:rPr>
        <w:t xml:space="preserve">countries and in multiple </w:t>
      </w:r>
      <w:r>
        <w:rPr>
          <w:spacing w:val="9"/>
        </w:rPr>
        <w:t>languages.</w:t>
      </w:r>
      <w:r>
        <w:t xml:space="preserve"> </w:t>
      </w:r>
      <w:r>
        <w:rPr>
          <w:spacing w:val="11"/>
        </w:rPr>
        <w:t>This</w:t>
      </w:r>
      <w:r>
        <w:rPr>
          <w:spacing w:val="31"/>
          <w:w w:val="101"/>
        </w:rPr>
        <w:t xml:space="preserve"> </w:t>
      </w:r>
      <w:r>
        <w:rPr>
          <w:spacing w:val="11"/>
        </w:rPr>
        <w:t>approach</w:t>
      </w:r>
      <w:r>
        <w:rPr>
          <w:spacing w:val="30"/>
          <w:w w:val="101"/>
        </w:rPr>
        <w:t xml:space="preserve"> </w:t>
      </w:r>
      <w:r>
        <w:rPr>
          <w:spacing w:val="11"/>
        </w:rPr>
        <w:t>enhances</w:t>
      </w:r>
      <w:r>
        <w:rPr>
          <w:spacing w:val="29"/>
        </w:rPr>
        <w:t xml:space="preserve"> </w:t>
      </w:r>
      <w:r>
        <w:rPr>
          <w:spacing w:val="11"/>
        </w:rPr>
        <w:t>the</w:t>
      </w:r>
      <w:r>
        <w:rPr>
          <w:spacing w:val="30"/>
        </w:rPr>
        <w:t xml:space="preserve"> </w:t>
      </w:r>
      <w:r>
        <w:rPr>
          <w:spacing w:val="11"/>
        </w:rPr>
        <w:t>capability</w:t>
      </w:r>
      <w:r>
        <w:rPr>
          <w:spacing w:val="29"/>
          <w:w w:val="102"/>
        </w:rPr>
        <w:t xml:space="preserve"> </w:t>
      </w:r>
      <w:r>
        <w:rPr>
          <w:spacing w:val="11"/>
        </w:rPr>
        <w:t>to</w:t>
      </w:r>
      <w:r>
        <w:rPr>
          <w:spacing w:val="30"/>
        </w:rPr>
        <w:t xml:space="preserve"> </w:t>
      </w:r>
      <w:r>
        <w:rPr>
          <w:spacing w:val="11"/>
        </w:rPr>
        <w:t>detec</w:t>
      </w:r>
      <w:r>
        <w:rPr>
          <w:spacing w:val="10"/>
        </w:rPr>
        <w:t>t</w:t>
      </w:r>
      <w:r>
        <w:rPr>
          <w:spacing w:val="29"/>
          <w:w w:val="101"/>
        </w:rPr>
        <w:t xml:space="preserve"> </w:t>
      </w:r>
      <w:r>
        <w:rPr>
          <w:spacing w:val="10"/>
        </w:rPr>
        <w:t>food</w:t>
      </w:r>
      <w:r>
        <w:rPr>
          <w:spacing w:val="29"/>
          <w:w w:val="101"/>
        </w:rPr>
        <w:t xml:space="preserve"> </w:t>
      </w:r>
      <w:r>
        <w:rPr>
          <w:spacing w:val="10"/>
        </w:rPr>
        <w:t>fraud</w:t>
      </w:r>
      <w:r>
        <w:rPr>
          <w:spacing w:val="30"/>
          <w:w w:val="101"/>
        </w:rPr>
        <w:t xml:space="preserve"> </w:t>
      </w:r>
      <w:r>
        <w:rPr>
          <w:spacing w:val="10"/>
        </w:rPr>
        <w:t>early</w:t>
      </w:r>
      <w:r>
        <w:rPr>
          <w:spacing w:val="29"/>
          <w:w w:val="102"/>
        </w:rPr>
        <w:t xml:space="preserve"> </w:t>
      </w:r>
      <w:r>
        <w:rPr>
          <w:spacing w:val="10"/>
        </w:rPr>
        <w:t>and</w:t>
      </w:r>
      <w:r>
        <w:t xml:space="preserve"> </w:t>
      </w:r>
      <w:r>
        <w:rPr>
          <w:spacing w:val="10"/>
        </w:rPr>
        <w:t>may</w:t>
      </w:r>
      <w:r>
        <w:rPr>
          <w:spacing w:val="26"/>
          <w:w w:val="101"/>
        </w:rPr>
        <w:t xml:space="preserve"> </w:t>
      </w:r>
      <w:r>
        <w:rPr>
          <w:spacing w:val="10"/>
        </w:rPr>
        <w:t>assist</w:t>
      </w:r>
      <w:r>
        <w:rPr>
          <w:spacing w:val="26"/>
        </w:rPr>
        <w:t xml:space="preserve"> </w:t>
      </w:r>
      <w:r>
        <w:rPr>
          <w:spacing w:val="10"/>
        </w:rPr>
        <w:t>all</w:t>
      </w:r>
      <w:r>
        <w:rPr>
          <w:spacing w:val="25"/>
          <w:w w:val="102"/>
        </w:rPr>
        <w:t xml:space="preserve"> </w:t>
      </w:r>
      <w:r>
        <w:rPr>
          <w:spacing w:val="10"/>
        </w:rPr>
        <w:t>stakeholders</w:t>
      </w:r>
      <w:r>
        <w:rPr>
          <w:spacing w:val="25"/>
          <w:w w:val="101"/>
        </w:rPr>
        <w:t xml:space="preserve"> </w:t>
      </w:r>
      <w:r>
        <w:rPr>
          <w:spacing w:val="10"/>
        </w:rPr>
        <w:t>in</w:t>
      </w:r>
      <w:r>
        <w:rPr>
          <w:spacing w:val="24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  <w:w w:val="102"/>
        </w:rPr>
        <w:t xml:space="preserve"> </w:t>
      </w:r>
      <w:r>
        <w:rPr>
          <w:spacing w:val="10"/>
        </w:rPr>
        <w:t>food</w:t>
      </w:r>
      <w:r>
        <w:rPr>
          <w:spacing w:val="25"/>
          <w:w w:val="101"/>
        </w:rPr>
        <w:t xml:space="preserve"> </w:t>
      </w:r>
      <w:r>
        <w:rPr>
          <w:spacing w:val="10"/>
        </w:rPr>
        <w:t>system</w:t>
      </w:r>
      <w:r>
        <w:rPr>
          <w:spacing w:val="24"/>
        </w:rPr>
        <w:t xml:space="preserve"> </w:t>
      </w:r>
      <w:r>
        <w:rPr>
          <w:spacing w:val="10"/>
        </w:rPr>
        <w:t>to</w:t>
      </w:r>
      <w:r>
        <w:rPr>
          <w:spacing w:val="26"/>
          <w:w w:val="102"/>
        </w:rPr>
        <w:t xml:space="preserve"> </w:t>
      </w:r>
      <w:r>
        <w:rPr>
          <w:spacing w:val="10"/>
        </w:rPr>
        <w:t>ensure</w:t>
      </w:r>
      <w:r>
        <w:rPr>
          <w:spacing w:val="25"/>
          <w:w w:val="101"/>
        </w:rPr>
        <w:t xml:space="preserve"> </w:t>
      </w:r>
      <w:r>
        <w:rPr>
          <w:spacing w:val="9"/>
        </w:rPr>
        <w:t>safe,</w:t>
      </w:r>
      <w:r>
        <w:rPr>
          <w:spacing w:val="23"/>
        </w:rPr>
        <w:t xml:space="preserve"> </w:t>
      </w:r>
      <w:r>
        <w:rPr>
          <w:spacing w:val="9"/>
        </w:rPr>
        <w:t>healthy,</w:t>
      </w:r>
      <w:r>
        <w:t xml:space="preserve"> </w:t>
      </w:r>
      <w:r>
        <w:rPr>
          <w:spacing w:val="10"/>
        </w:rPr>
        <w:t>and authentic food. The integration of</w:t>
      </w:r>
      <w:r>
        <w:rPr>
          <w:spacing w:val="-6"/>
        </w:rPr>
        <w:t xml:space="preserve"> </w:t>
      </w:r>
      <w:r>
        <w:rPr>
          <w:spacing w:val="10"/>
        </w:rPr>
        <w:t xml:space="preserve">such media monitoring tools </w:t>
      </w:r>
      <w:r>
        <w:rPr>
          <w:spacing w:val="9"/>
        </w:rPr>
        <w:t>with</w:t>
      </w:r>
      <w:r>
        <w:t xml:space="preserve"> </w:t>
      </w:r>
      <w:r>
        <w:rPr>
          <w:spacing w:val="9"/>
        </w:rPr>
        <w:t xml:space="preserve">LLMs can significantly enhance the ability to detect and respond to food </w:t>
      </w:r>
      <w:r>
        <w:rPr>
          <w:spacing w:val="10"/>
        </w:rPr>
        <w:t>fraud</w:t>
      </w:r>
      <w:r>
        <w:rPr>
          <w:spacing w:val="18"/>
          <w:w w:val="101"/>
        </w:rPr>
        <w:t xml:space="preserve">  </w:t>
      </w:r>
      <w:r>
        <w:rPr>
          <w:spacing w:val="10"/>
        </w:rPr>
        <w:t>incidents</w:t>
      </w:r>
      <w:r>
        <w:rPr>
          <w:spacing w:val="17"/>
          <w:w w:val="102"/>
        </w:rPr>
        <w:t xml:space="preserve">  </w:t>
      </w:r>
      <w:r>
        <w:rPr>
          <w:spacing w:val="10"/>
        </w:rPr>
        <w:t>quickly</w:t>
      </w:r>
      <w:r>
        <w:rPr>
          <w:spacing w:val="17"/>
          <w:w w:val="102"/>
        </w:rPr>
        <w:t xml:space="preserve">  </w:t>
      </w:r>
      <w:r>
        <w:rPr>
          <w:spacing w:val="10"/>
        </w:rPr>
        <w:t>and</w:t>
      </w:r>
      <w:r>
        <w:rPr>
          <w:spacing w:val="17"/>
          <w:w w:val="101"/>
        </w:rPr>
        <w:t xml:space="preserve">  </w:t>
      </w:r>
      <w:r>
        <w:rPr>
          <w:spacing w:val="10"/>
        </w:rPr>
        <w:t>efficiently.  This</w:t>
      </w:r>
      <w:r>
        <w:rPr>
          <w:spacing w:val="16"/>
          <w:w w:val="102"/>
        </w:rPr>
        <w:t xml:space="preserve">  </w:t>
      </w:r>
      <w:r>
        <w:rPr>
          <w:spacing w:val="9"/>
        </w:rPr>
        <w:t>method</w:t>
      </w:r>
      <w:r>
        <w:rPr>
          <w:spacing w:val="17"/>
        </w:rPr>
        <w:t xml:space="preserve">  </w:t>
      </w:r>
      <w:r>
        <w:rPr>
          <w:spacing w:val="9"/>
        </w:rPr>
        <w:t>represents   a</w:t>
      </w:r>
      <w:r>
        <w:t xml:space="preserve"> </w:t>
      </w:r>
      <w:r>
        <w:rPr>
          <w:spacing w:val="10"/>
        </w:rPr>
        <w:t>promising direction in the use of</w:t>
      </w:r>
      <w:r>
        <w:rPr>
          <w:spacing w:val="-5"/>
        </w:rPr>
        <w:t xml:space="preserve"> </w:t>
      </w:r>
      <w:r>
        <w:rPr>
          <w:spacing w:val="10"/>
        </w:rPr>
        <w:t>advanced technology</w:t>
      </w:r>
      <w:r>
        <w:rPr>
          <w:spacing w:val="9"/>
        </w:rPr>
        <w:t xml:space="preserve"> for ensuring food</w:t>
      </w:r>
      <w:r>
        <w:t xml:space="preserve"> </w:t>
      </w:r>
      <w:r>
        <w:rPr>
          <w:spacing w:val="10"/>
        </w:rPr>
        <w:t>safety and integrity</w:t>
      </w:r>
      <w:r>
        <w:rPr>
          <w:spacing w:val="23"/>
          <w:w w:val="101"/>
        </w:rPr>
        <w:t xml:space="preserve"> </w:t>
      </w:r>
      <w:r>
        <w:rPr>
          <w:spacing w:val="10"/>
        </w:rPr>
        <w:t>in</w:t>
      </w:r>
      <w:r>
        <w:rPr>
          <w:spacing w:val="14"/>
        </w:rPr>
        <w:t xml:space="preserve"> </w:t>
      </w:r>
      <w:r>
        <w:rPr>
          <w:spacing w:val="10"/>
        </w:rPr>
        <w:t>the</w:t>
      </w:r>
      <w:r>
        <w:rPr>
          <w:spacing w:val="16"/>
          <w:w w:val="101"/>
        </w:rPr>
        <w:t xml:space="preserve"> </w:t>
      </w:r>
      <w:r>
        <w:rPr>
          <w:spacing w:val="10"/>
        </w:rPr>
        <w:t>global</w:t>
      </w:r>
      <w:r>
        <w:rPr>
          <w:spacing w:val="14"/>
        </w:rPr>
        <w:t xml:space="preserve"> </w:t>
      </w:r>
      <w:r>
        <w:rPr>
          <w:spacing w:val="10"/>
        </w:rPr>
        <w:t>food</w:t>
      </w:r>
      <w:r>
        <w:rPr>
          <w:spacing w:val="16"/>
          <w:w w:val="102"/>
        </w:rPr>
        <w:t xml:space="preserve"> </w:t>
      </w:r>
      <w:r>
        <w:rPr>
          <w:spacing w:val="10"/>
        </w:rPr>
        <w:t>supply</w:t>
      </w:r>
      <w:r>
        <w:rPr>
          <w:spacing w:val="15"/>
        </w:rPr>
        <w:t xml:space="preserve"> </w:t>
      </w:r>
      <w:r>
        <w:rPr>
          <w:spacing w:val="10"/>
        </w:rPr>
        <w:t>chain.</w:t>
      </w:r>
    </w:p>
    <w:p w14:paraId="52E48777">
      <w:pPr>
        <w:pStyle w:val="2"/>
        <w:spacing w:before="22" w:line="289" w:lineRule="auto"/>
        <w:ind w:left="3" w:right="259" w:firstLine="240"/>
        <w:jc w:val="both"/>
      </w:pPr>
      <w:r>
        <w:rPr>
          <w:spacing w:val="9"/>
        </w:rPr>
        <w:t>The</w:t>
      </w:r>
      <w:r>
        <w:rPr>
          <w:spacing w:val="32"/>
        </w:rPr>
        <w:t xml:space="preserve"> </w:t>
      </w:r>
      <w:r>
        <w:rPr>
          <w:spacing w:val="9"/>
        </w:rPr>
        <w:t>application</w:t>
      </w:r>
      <w:r>
        <w:rPr>
          <w:spacing w:val="20"/>
          <w:w w:val="101"/>
        </w:rPr>
        <w:t xml:space="preserve"> </w:t>
      </w:r>
      <w:r>
        <w:rPr>
          <w:spacing w:val="9"/>
        </w:rPr>
        <w:t>of LLMs</w:t>
      </w:r>
      <w:r>
        <w:rPr>
          <w:spacing w:val="19"/>
          <w:w w:val="102"/>
        </w:rPr>
        <w:t xml:space="preserve"> </w:t>
      </w:r>
      <w:r>
        <w:rPr>
          <w:spacing w:val="9"/>
        </w:rPr>
        <w:t>in</w:t>
      </w:r>
      <w:r>
        <w:rPr>
          <w:spacing w:val="19"/>
        </w:rPr>
        <w:t xml:space="preserve"> </w:t>
      </w:r>
      <w:r>
        <w:rPr>
          <w:spacing w:val="9"/>
        </w:rPr>
        <w:t>food</w:t>
      </w:r>
      <w:r>
        <w:rPr>
          <w:spacing w:val="19"/>
        </w:rPr>
        <w:t xml:space="preserve"> </w:t>
      </w:r>
      <w:r>
        <w:rPr>
          <w:spacing w:val="9"/>
        </w:rPr>
        <w:t>fraud</w:t>
      </w:r>
      <w:r>
        <w:rPr>
          <w:spacing w:val="20"/>
          <w:w w:val="101"/>
        </w:rPr>
        <w:t xml:space="preserve"> </w:t>
      </w:r>
      <w:r>
        <w:rPr>
          <w:spacing w:val="9"/>
        </w:rPr>
        <w:t>detection</w:t>
      </w:r>
      <w:r>
        <w:rPr>
          <w:spacing w:val="20"/>
          <w:w w:val="101"/>
        </w:rPr>
        <w:t xml:space="preserve"> </w:t>
      </w:r>
      <w:r>
        <w:rPr>
          <w:spacing w:val="9"/>
        </w:rPr>
        <w:t>involves</w:t>
      </w:r>
      <w:r>
        <w:rPr>
          <w:spacing w:val="19"/>
          <w:w w:val="102"/>
        </w:rPr>
        <w:t xml:space="preserve"> </w:t>
      </w:r>
      <w:r>
        <w:rPr>
          <w:spacing w:val="9"/>
        </w:rPr>
        <w:t>analyzing</w:t>
      </w:r>
      <w:r>
        <w:t xml:space="preserve"> </w:t>
      </w:r>
      <w:r>
        <w:rPr>
          <w:spacing w:val="10"/>
        </w:rPr>
        <w:t>labels,</w:t>
      </w:r>
      <w:r>
        <w:rPr>
          <w:spacing w:val="30"/>
          <w:w w:val="102"/>
        </w:rPr>
        <w:t xml:space="preserve"> </w:t>
      </w:r>
      <w:r>
        <w:rPr>
          <w:spacing w:val="10"/>
        </w:rPr>
        <w:t>certification</w:t>
      </w:r>
      <w:r>
        <w:rPr>
          <w:spacing w:val="30"/>
          <w:w w:val="101"/>
        </w:rPr>
        <w:t xml:space="preserve"> </w:t>
      </w:r>
      <w:r>
        <w:rPr>
          <w:spacing w:val="10"/>
        </w:rPr>
        <w:t>documents,</w:t>
      </w:r>
      <w:r>
        <w:rPr>
          <w:spacing w:val="28"/>
          <w:w w:val="102"/>
        </w:rPr>
        <w:t xml:space="preserve"> </w:t>
      </w:r>
      <w:r>
        <w:rPr>
          <w:spacing w:val="10"/>
        </w:rPr>
        <w:t>an</w:t>
      </w:r>
      <w:r>
        <w:rPr>
          <w:spacing w:val="9"/>
        </w:rPr>
        <w:t>d</w:t>
      </w:r>
      <w:r>
        <w:rPr>
          <w:spacing w:val="28"/>
          <w:w w:val="101"/>
        </w:rPr>
        <w:t xml:space="preserve"> </w:t>
      </w:r>
      <w:r>
        <w:rPr>
          <w:spacing w:val="9"/>
        </w:rPr>
        <w:t>testing</w:t>
      </w:r>
      <w:r>
        <w:rPr>
          <w:spacing w:val="29"/>
        </w:rPr>
        <w:t xml:space="preserve"> </w:t>
      </w:r>
      <w:r>
        <w:rPr>
          <w:spacing w:val="9"/>
        </w:rPr>
        <w:t>results.</w:t>
      </w:r>
      <w:r>
        <w:rPr>
          <w:spacing w:val="29"/>
          <w:w w:val="101"/>
        </w:rPr>
        <w:t xml:space="preserve"> </w:t>
      </w:r>
      <w:r>
        <w:rPr>
          <w:spacing w:val="9"/>
        </w:rPr>
        <w:t>By</w:t>
      </w:r>
      <w:r>
        <w:rPr>
          <w:spacing w:val="27"/>
          <w:w w:val="101"/>
        </w:rPr>
        <w:t xml:space="preserve"> </w:t>
      </w:r>
      <w:r>
        <w:rPr>
          <w:spacing w:val="9"/>
        </w:rPr>
        <w:t>processing</w:t>
      </w:r>
      <w:r>
        <w:rPr>
          <w:spacing w:val="28"/>
          <w:w w:val="102"/>
        </w:rPr>
        <w:t xml:space="preserve"> </w:t>
      </w:r>
      <w:r>
        <w:rPr>
          <w:spacing w:val="9"/>
        </w:rPr>
        <w:t>this</w:t>
      </w:r>
      <w:r>
        <w:t xml:space="preserve"> </w:t>
      </w:r>
      <w:r>
        <w:rPr>
          <w:spacing w:val="10"/>
        </w:rPr>
        <w:t>information,</w:t>
      </w:r>
      <w:r>
        <w:rPr>
          <w:spacing w:val="19"/>
          <w:w w:val="102"/>
        </w:rPr>
        <w:t xml:space="preserve"> </w:t>
      </w:r>
      <w:r>
        <w:rPr>
          <w:spacing w:val="10"/>
        </w:rPr>
        <w:t>LLMs</w:t>
      </w:r>
      <w:r>
        <w:rPr>
          <w:spacing w:val="19"/>
          <w:w w:val="101"/>
        </w:rPr>
        <w:t xml:space="preserve"> </w:t>
      </w:r>
      <w:r>
        <w:rPr>
          <w:spacing w:val="10"/>
        </w:rPr>
        <w:t>can</w:t>
      </w:r>
      <w:r>
        <w:rPr>
          <w:spacing w:val="20"/>
          <w:w w:val="101"/>
        </w:rPr>
        <w:t xml:space="preserve"> </w:t>
      </w:r>
      <w:r>
        <w:rPr>
          <w:spacing w:val="10"/>
        </w:rPr>
        <w:t>detect</w:t>
      </w:r>
      <w:r>
        <w:rPr>
          <w:spacing w:val="20"/>
        </w:rPr>
        <w:t xml:space="preserve"> </w:t>
      </w:r>
      <w:r>
        <w:rPr>
          <w:spacing w:val="10"/>
        </w:rPr>
        <w:t>discrepancies</w:t>
      </w:r>
      <w:r>
        <w:rPr>
          <w:spacing w:val="20"/>
        </w:rPr>
        <w:t xml:space="preserve"> </w:t>
      </w:r>
      <w:r>
        <w:rPr>
          <w:spacing w:val="10"/>
        </w:rPr>
        <w:t>that</w:t>
      </w:r>
      <w:r>
        <w:rPr>
          <w:spacing w:val="17"/>
        </w:rPr>
        <w:t xml:space="preserve"> </w:t>
      </w:r>
      <w:r>
        <w:rPr>
          <w:spacing w:val="10"/>
        </w:rPr>
        <w:t>may</w:t>
      </w:r>
      <w:r>
        <w:rPr>
          <w:spacing w:val="20"/>
          <w:w w:val="101"/>
        </w:rPr>
        <w:t xml:space="preserve"> </w:t>
      </w:r>
      <w:r>
        <w:rPr>
          <w:spacing w:val="10"/>
        </w:rPr>
        <w:t>suggest</w:t>
      </w:r>
      <w:r>
        <w:rPr>
          <w:spacing w:val="20"/>
        </w:rPr>
        <w:t xml:space="preserve"> </w:t>
      </w:r>
      <w:r>
        <w:rPr>
          <w:spacing w:val="9"/>
        </w:rPr>
        <w:t>adultera-</w:t>
      </w:r>
      <w:r>
        <w:t xml:space="preserve"> </w:t>
      </w:r>
      <w:r>
        <w:rPr>
          <w:spacing w:val="11"/>
        </w:rPr>
        <w:t>tion,</w:t>
      </w:r>
      <w:r>
        <w:rPr>
          <w:spacing w:val="24"/>
          <w:w w:val="102"/>
        </w:rPr>
        <w:t xml:space="preserve"> </w:t>
      </w:r>
      <w:r>
        <w:rPr>
          <w:spacing w:val="11"/>
        </w:rPr>
        <w:t>mislabeling,</w:t>
      </w:r>
      <w:r>
        <w:rPr>
          <w:spacing w:val="26"/>
          <w:w w:val="101"/>
        </w:rPr>
        <w:t xml:space="preserve"> </w:t>
      </w:r>
      <w:r>
        <w:rPr>
          <w:spacing w:val="11"/>
        </w:rPr>
        <w:t>or</w:t>
      </w:r>
      <w:r>
        <w:rPr>
          <w:spacing w:val="24"/>
          <w:w w:val="101"/>
        </w:rPr>
        <w:t xml:space="preserve"> </w:t>
      </w:r>
      <w:r>
        <w:rPr>
          <w:spacing w:val="11"/>
        </w:rPr>
        <w:t>use</w:t>
      </w:r>
      <w:r>
        <w:rPr>
          <w:spacing w:val="25"/>
          <w:w w:val="102"/>
        </w:rPr>
        <w:t xml:space="preserve"> </w:t>
      </w:r>
      <w:r>
        <w:rPr>
          <w:spacing w:val="11"/>
        </w:rPr>
        <w:t>of unau</w:t>
      </w:r>
      <w:r>
        <w:rPr>
          <w:spacing w:val="10"/>
        </w:rPr>
        <w:t>thorized</w:t>
      </w:r>
      <w:r>
        <w:rPr>
          <w:spacing w:val="27"/>
        </w:rPr>
        <w:t xml:space="preserve"> </w:t>
      </w:r>
      <w:r>
        <w:rPr>
          <w:spacing w:val="10"/>
        </w:rPr>
        <w:t>substances</w:t>
      </w:r>
      <w:r>
        <w:rPr>
          <w:spacing w:val="25"/>
          <w:w w:val="101"/>
        </w:rPr>
        <w:t xml:space="preserve"> </w:t>
      </w:r>
      <w:r>
        <w:rPr>
          <w:spacing w:val="10"/>
        </w:rPr>
        <w:t>in</w:t>
      </w:r>
      <w:r>
        <w:rPr>
          <w:spacing w:val="25"/>
          <w:w w:val="102"/>
        </w:rPr>
        <w:t xml:space="preserve"> </w:t>
      </w:r>
      <w:r>
        <w:rPr>
          <w:spacing w:val="10"/>
        </w:rPr>
        <w:t>food</w:t>
      </w:r>
      <w:r>
        <w:rPr>
          <w:spacing w:val="24"/>
          <w:w w:val="102"/>
        </w:rPr>
        <w:t xml:space="preserve"> </w:t>
      </w:r>
      <w:r>
        <w:rPr>
          <w:spacing w:val="10"/>
        </w:rPr>
        <w:t>products.</w:t>
      </w:r>
      <w:r>
        <w:t xml:space="preserve"> </w:t>
      </w:r>
      <w:r>
        <w:rPr>
          <w:spacing w:val="10"/>
        </w:rPr>
        <w:t>This</w:t>
      </w:r>
      <w:r>
        <w:rPr>
          <w:spacing w:val="5"/>
        </w:rPr>
        <w:t xml:space="preserve">  </w:t>
      </w:r>
      <w:r>
        <w:rPr>
          <w:spacing w:val="10"/>
        </w:rPr>
        <w:t>capability</w:t>
      </w:r>
      <w:r>
        <w:rPr>
          <w:spacing w:val="1"/>
        </w:rPr>
        <w:t xml:space="preserve">  </w:t>
      </w:r>
      <w:r>
        <w:rPr>
          <w:spacing w:val="10"/>
        </w:rPr>
        <w:t>is</w:t>
      </w:r>
      <w:r>
        <w:rPr>
          <w:spacing w:val="35"/>
          <w:w w:val="101"/>
        </w:rPr>
        <w:t xml:space="preserve"> </w:t>
      </w:r>
      <w:r>
        <w:rPr>
          <w:spacing w:val="10"/>
        </w:rPr>
        <w:t>particularly</w:t>
      </w:r>
      <w:r>
        <w:t xml:space="preserve">  </w:t>
      </w:r>
      <w:r>
        <w:rPr>
          <w:spacing w:val="10"/>
        </w:rPr>
        <w:t>important</w:t>
      </w:r>
      <w:r>
        <w:rPr>
          <w:spacing w:val="1"/>
        </w:rPr>
        <w:t xml:space="preserve">  </w:t>
      </w:r>
      <w:r>
        <w:rPr>
          <w:spacing w:val="10"/>
        </w:rPr>
        <w:t>in</w:t>
      </w:r>
      <w:r>
        <w:t xml:space="preserve">  </w:t>
      </w:r>
      <w:r>
        <w:rPr>
          <w:spacing w:val="10"/>
        </w:rPr>
        <w:t>a</w:t>
      </w:r>
      <w:r>
        <w:t xml:space="preserve">  </w:t>
      </w:r>
      <w:r>
        <w:rPr>
          <w:spacing w:val="10"/>
        </w:rPr>
        <w:t>globalized</w:t>
      </w:r>
      <w:r>
        <w:rPr>
          <w:spacing w:val="39"/>
        </w:rPr>
        <w:t xml:space="preserve"> </w:t>
      </w:r>
      <w:r>
        <w:rPr>
          <w:spacing w:val="10"/>
        </w:rPr>
        <w:t>food</w:t>
      </w:r>
      <w:r>
        <w:rPr>
          <w:spacing w:val="35"/>
          <w:w w:val="102"/>
        </w:rPr>
        <w:t xml:space="preserve"> </w:t>
      </w:r>
      <w:r>
        <w:rPr>
          <w:spacing w:val="10"/>
        </w:rPr>
        <w:t>market</w:t>
      </w:r>
      <w:r>
        <w:t xml:space="preserve"> </w:t>
      </w:r>
      <w:r>
        <w:rPr>
          <w:spacing w:val="11"/>
        </w:rPr>
        <w:t>where</w:t>
      </w:r>
      <w:r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complexity</w:t>
      </w:r>
      <w:r>
        <w:t xml:space="preserve">  </w:t>
      </w:r>
      <w:r>
        <w:rPr>
          <w:spacing w:val="11"/>
        </w:rPr>
        <w:t>of</w:t>
      </w:r>
      <w:r>
        <w:rPr>
          <w:spacing w:val="30"/>
          <w:w w:val="101"/>
        </w:rPr>
        <w:t xml:space="preserve"> </w:t>
      </w:r>
      <w:r>
        <w:rPr>
          <w:spacing w:val="11"/>
        </w:rPr>
        <w:t>supply</w:t>
      </w:r>
      <w:r>
        <w:rPr>
          <w:spacing w:val="1"/>
        </w:rPr>
        <w:t xml:space="preserve">  </w:t>
      </w:r>
      <w:r>
        <w:rPr>
          <w:spacing w:val="11"/>
        </w:rPr>
        <w:t>chains</w:t>
      </w:r>
      <w:r>
        <w:rPr>
          <w:spacing w:val="1"/>
        </w:rPr>
        <w:t xml:space="preserve">  </w:t>
      </w:r>
      <w:r>
        <w:rPr>
          <w:spacing w:val="11"/>
        </w:rPr>
        <w:t>can</w:t>
      </w:r>
      <w:r>
        <w:t xml:space="preserve">  </w:t>
      </w:r>
      <w:r>
        <w:rPr>
          <w:spacing w:val="11"/>
        </w:rPr>
        <w:t>o</w:t>
      </w:r>
      <w:r>
        <w:rPr>
          <w:spacing w:val="10"/>
        </w:rPr>
        <w:t>ften</w:t>
      </w:r>
      <w:r>
        <w:rPr>
          <w:spacing w:val="1"/>
        </w:rPr>
        <w:t xml:space="preserve">  </w:t>
      </w:r>
      <w:r>
        <w:rPr>
          <w:spacing w:val="10"/>
        </w:rPr>
        <w:t>obscure</w:t>
      </w:r>
      <w:r>
        <w:rPr>
          <w:spacing w:val="1"/>
        </w:rPr>
        <w:t xml:space="preserve">  </w:t>
      </w:r>
      <w:r>
        <w:rPr>
          <w:spacing w:val="10"/>
        </w:rPr>
        <w:t>fraudulent</w:t>
      </w:r>
      <w:r>
        <w:rPr>
          <w:spacing w:val="1"/>
        </w:rPr>
        <w:t xml:space="preserve"> </w:t>
      </w:r>
      <w:r>
        <w:rPr>
          <w:spacing w:val="11"/>
        </w:rPr>
        <w:t>activities.</w:t>
      </w:r>
      <w:r>
        <w:rPr>
          <w:spacing w:val="3"/>
        </w:rPr>
        <w:t xml:space="preserve">  </w:t>
      </w:r>
      <w:r>
        <w:rPr>
          <w:spacing w:val="11"/>
        </w:rPr>
        <w:t>One</w:t>
      </w:r>
      <w:r>
        <w:rPr>
          <w:spacing w:val="1"/>
        </w:rPr>
        <w:t xml:space="preserve">  </w:t>
      </w:r>
      <w:r>
        <w:rPr>
          <w:spacing w:val="11"/>
        </w:rPr>
        <w:t>related</w:t>
      </w:r>
      <w:r>
        <w:rPr>
          <w:spacing w:val="3"/>
        </w:rPr>
        <w:t xml:space="preserve">  </w:t>
      </w:r>
      <w:r>
        <w:rPr>
          <w:spacing w:val="11"/>
        </w:rPr>
        <w:t>study</w:t>
      </w:r>
      <w:r>
        <w:rPr>
          <w:spacing w:val="3"/>
        </w:rPr>
        <w:t xml:space="preserve">  </w:t>
      </w:r>
      <w:r>
        <w:rPr>
          <w:spacing w:val="11"/>
        </w:rPr>
        <w:t>ex</w:t>
      </w:r>
      <w:r>
        <w:rPr>
          <w:spacing w:val="10"/>
        </w:rPr>
        <w:t>plores</w:t>
      </w:r>
      <w:r>
        <w:rPr>
          <w:spacing w:val="2"/>
        </w:rPr>
        <w:t xml:space="preserve">  </w:t>
      </w:r>
      <w:r>
        <w:rPr>
          <w:spacing w:val="10"/>
        </w:rPr>
        <w:t>a</w:t>
      </w:r>
      <w:r>
        <w:rPr>
          <w:spacing w:val="1"/>
        </w:rPr>
        <w:t xml:space="preserve">  </w:t>
      </w:r>
      <w:r>
        <w:rPr>
          <w:spacing w:val="10"/>
        </w:rPr>
        <w:t>unique</w:t>
      </w:r>
      <w:r>
        <w:rPr>
          <w:spacing w:val="3"/>
        </w:rPr>
        <w:t xml:space="preserve">  </w:t>
      </w:r>
      <w:r>
        <w:rPr>
          <w:spacing w:val="10"/>
        </w:rPr>
        <w:t>combination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32"/>
          <w:w w:val="101"/>
        </w:rPr>
        <w:t xml:space="preserve"> </w:t>
      </w:r>
      <w:r>
        <w:rPr>
          <w:spacing w:val="10"/>
        </w:rPr>
        <w:t>deep</w:t>
      </w:r>
      <w:r>
        <w:t xml:space="preserve"> </w:t>
      </w:r>
      <w:r>
        <w:rPr>
          <w:spacing w:val="10"/>
        </w:rPr>
        <w:t>learning</w:t>
      </w:r>
      <w:r>
        <w:rPr>
          <w:spacing w:val="2"/>
        </w:rPr>
        <w:t xml:space="preserve">  </w:t>
      </w:r>
      <w:r>
        <w:rPr>
          <w:spacing w:val="10"/>
        </w:rPr>
        <w:t>and</w:t>
      </w:r>
      <w:r>
        <w:rPr>
          <w:spacing w:val="1"/>
        </w:rPr>
        <w:t xml:space="preserve">  </w:t>
      </w:r>
      <w:r>
        <w:rPr>
          <w:spacing w:val="10"/>
        </w:rPr>
        <w:t>NLP</w:t>
      </w:r>
      <w:r>
        <w:rPr>
          <w:spacing w:val="2"/>
        </w:rPr>
        <w:t xml:space="preserve">  </w:t>
      </w:r>
      <w:r>
        <w:rPr>
          <w:spacing w:val="10"/>
        </w:rPr>
        <w:t>in</w:t>
      </w:r>
      <w:r>
        <w:rPr>
          <w:spacing w:val="1"/>
        </w:rPr>
        <w:t xml:space="preserve">  </w:t>
      </w:r>
      <w:r>
        <w:rPr>
          <w:spacing w:val="10"/>
        </w:rPr>
        <w:t>identifying</w:t>
      </w:r>
      <w:r>
        <w:rPr>
          <w:spacing w:val="2"/>
        </w:rPr>
        <w:t xml:space="preserve">  </w:t>
      </w:r>
      <w:r>
        <w:rPr>
          <w:spacing w:val="10"/>
        </w:rPr>
        <w:t>and</w:t>
      </w:r>
      <w:r>
        <w:rPr>
          <w:spacing w:val="2"/>
        </w:rPr>
        <w:t xml:space="preserve">  </w:t>
      </w:r>
      <w:r>
        <w:rPr>
          <w:spacing w:val="10"/>
        </w:rPr>
        <w:t>standardizing</w:t>
      </w:r>
      <w:r>
        <w:rPr>
          <w:spacing w:val="2"/>
        </w:rPr>
        <w:t xml:space="preserve">  </w:t>
      </w:r>
      <w:r>
        <w:rPr>
          <w:spacing w:val="10"/>
        </w:rPr>
        <w:t>fake</w:t>
      </w:r>
      <w:r>
        <w:rPr>
          <w:spacing w:val="1"/>
        </w:rPr>
        <w:t xml:space="preserve">  </w:t>
      </w:r>
      <w:r>
        <w:rPr>
          <w:spacing w:val="10"/>
        </w:rPr>
        <w:t>food</w:t>
      </w:r>
      <w:r>
        <w:rPr>
          <w:spacing w:val="2"/>
        </w:rPr>
        <w:t xml:space="preserve">  </w:t>
      </w:r>
      <w:r>
        <w:rPr>
          <w:spacing w:val="9"/>
        </w:rPr>
        <w:t>images</w:t>
      </w:r>
      <w:r>
        <w:rPr>
          <w:spacing w:val="1"/>
        </w:rPr>
        <w:t xml:space="preserve"> </w:t>
      </w:r>
      <w:r>
        <w:rPr>
          <w:spacing w:val="9"/>
        </w:rPr>
        <w:t>(</w:t>
      </w:r>
      <w:r>
        <w:fldChar w:fldCharType="begin"/>
      </w:r>
      <w:r>
        <w:instrText xml:space="preserve"> HYPERLINK \l "bookmark96" </w:instrText>
      </w:r>
      <w:r>
        <w:fldChar w:fldCharType="separate"/>
      </w:r>
      <w:r>
        <w:rPr>
          <w:color w:val="2196D1"/>
          <w:spacing w:val="9"/>
        </w:rPr>
        <w:t>Mezgec,</w:t>
      </w:r>
      <w:r>
        <w:rPr>
          <w:color w:val="2196D1"/>
          <w:spacing w:val="48"/>
        </w:rPr>
        <w:t xml:space="preserve"> </w:t>
      </w:r>
      <w:r>
        <w:rPr>
          <w:color w:val="2196D1"/>
          <w:spacing w:val="9"/>
        </w:rPr>
        <w:t>Eftimov,</w:t>
      </w:r>
      <w:r>
        <w:rPr>
          <w:color w:val="2196D1"/>
          <w:spacing w:val="30"/>
        </w:rPr>
        <w:t xml:space="preserve"> </w:t>
      </w:r>
      <w:r>
        <w:rPr>
          <w:color w:val="2196D1"/>
          <w:spacing w:val="9"/>
        </w:rPr>
        <w:t>Bucher,</w:t>
      </w:r>
      <w:r>
        <w:rPr>
          <w:color w:val="2196D1"/>
          <w:spacing w:val="30"/>
          <w:w w:val="101"/>
        </w:rPr>
        <w:t xml:space="preserve"> </w:t>
      </w:r>
      <w:r>
        <w:rPr>
          <w:color w:val="2196D1"/>
          <w:spacing w:val="9"/>
        </w:rPr>
        <w:t>&amp;</w:t>
      </w:r>
      <w:r>
        <w:rPr>
          <w:color w:val="2196D1"/>
          <w:spacing w:val="31"/>
          <w:w w:val="102"/>
        </w:rPr>
        <w:t xml:space="preserve"> </w:t>
      </w:r>
      <w:r>
        <w:rPr>
          <w:color w:val="2196D1"/>
          <w:spacing w:val="9"/>
        </w:rPr>
        <w:t>Seljak,</w:t>
      </w:r>
      <w:r>
        <w:rPr>
          <w:color w:val="2196D1"/>
          <w:spacing w:val="32"/>
          <w:w w:val="101"/>
        </w:rPr>
        <w:t xml:space="preserve"> </w:t>
      </w:r>
      <w:r>
        <w:rPr>
          <w:color w:val="2196D1"/>
          <w:spacing w:val="9"/>
        </w:rPr>
        <w:t>2019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26"/>
          <w:w w:val="101"/>
        </w:rPr>
        <w:t xml:space="preserve"> </w:t>
      </w:r>
      <w:r>
        <w:rPr>
          <w:spacing w:val="9"/>
        </w:rPr>
        <w:t>This</w:t>
      </w:r>
      <w:r>
        <w:rPr>
          <w:spacing w:val="31"/>
        </w:rPr>
        <w:t xml:space="preserve"> </w:t>
      </w:r>
      <w:r>
        <w:rPr>
          <w:spacing w:val="9"/>
        </w:rPr>
        <w:t>innovative</w:t>
      </w:r>
      <w:r>
        <w:rPr>
          <w:spacing w:val="30"/>
        </w:rPr>
        <w:t xml:space="preserve"> </w:t>
      </w:r>
      <w:r>
        <w:rPr>
          <w:spacing w:val="9"/>
        </w:rPr>
        <w:t>approach</w:t>
      </w:r>
      <w:r>
        <w:t xml:space="preserve"> </w:t>
      </w:r>
      <w:r>
        <w:rPr>
          <w:spacing w:val="11"/>
        </w:rPr>
        <w:t>aids</w:t>
      </w:r>
      <w:r>
        <w:rPr>
          <w:spacing w:val="25"/>
          <w:w w:val="101"/>
        </w:rPr>
        <w:t xml:space="preserve"> </w:t>
      </w:r>
      <w:r>
        <w:rPr>
          <w:spacing w:val="11"/>
        </w:rPr>
        <w:t>in</w:t>
      </w:r>
      <w:r>
        <w:rPr>
          <w:spacing w:val="25"/>
          <w:w w:val="101"/>
        </w:rPr>
        <w:t xml:space="preserve"> </w:t>
      </w:r>
      <w:r>
        <w:rPr>
          <w:spacing w:val="11"/>
        </w:rPr>
        <w:t>automated</w:t>
      </w:r>
      <w:r>
        <w:rPr>
          <w:spacing w:val="24"/>
          <w:w w:val="102"/>
        </w:rPr>
        <w:t xml:space="preserve"> </w:t>
      </w:r>
      <w:r>
        <w:rPr>
          <w:spacing w:val="11"/>
        </w:rPr>
        <w:t>dietary</w:t>
      </w:r>
      <w:r>
        <w:rPr>
          <w:spacing w:val="25"/>
        </w:rPr>
        <w:t xml:space="preserve"> </w:t>
      </w:r>
      <w:r>
        <w:rPr>
          <w:spacing w:val="11"/>
        </w:rPr>
        <w:t>assessment,</w:t>
      </w:r>
      <w:r>
        <w:rPr>
          <w:spacing w:val="23"/>
          <w:w w:val="101"/>
        </w:rPr>
        <w:t xml:space="preserve"> </w:t>
      </w:r>
      <w:r>
        <w:rPr>
          <w:spacing w:val="11"/>
        </w:rPr>
        <w:t>utilizing</w:t>
      </w:r>
      <w:r>
        <w:rPr>
          <w:spacing w:val="24"/>
          <w:w w:val="102"/>
        </w:rPr>
        <w:t xml:space="preserve"> </w:t>
      </w:r>
      <w:r>
        <w:rPr>
          <w:spacing w:val="10"/>
        </w:rPr>
        <w:t>a</w:t>
      </w:r>
      <w:r>
        <w:rPr>
          <w:spacing w:val="25"/>
        </w:rPr>
        <w:t xml:space="preserve"> </w:t>
      </w:r>
      <w:r>
        <w:rPr>
          <w:spacing w:val="10"/>
        </w:rPr>
        <w:t>deep</w:t>
      </w:r>
      <w:r>
        <w:rPr>
          <w:spacing w:val="23"/>
          <w:w w:val="102"/>
        </w:rPr>
        <w:t xml:space="preserve"> </w:t>
      </w:r>
      <w:r>
        <w:rPr>
          <w:spacing w:val="10"/>
        </w:rPr>
        <w:t>learning</w:t>
      </w:r>
      <w:r>
        <w:rPr>
          <w:spacing w:val="22"/>
          <w:w w:val="101"/>
        </w:rPr>
        <w:t xml:space="preserve"> </w:t>
      </w:r>
      <w:r>
        <w:rPr>
          <w:spacing w:val="10"/>
        </w:rPr>
        <w:t>model</w:t>
      </w:r>
      <w:r>
        <w:t xml:space="preserve"> </w:t>
      </w:r>
      <w:r>
        <w:rPr>
          <w:spacing w:val="10"/>
        </w:rPr>
        <w:t>for  precise  image</w:t>
      </w:r>
      <w:r>
        <w:rPr>
          <w:spacing w:val="12"/>
          <w:w w:val="101"/>
        </w:rPr>
        <w:t xml:space="preserve">  </w:t>
      </w:r>
      <w:r>
        <w:rPr>
          <w:spacing w:val="10"/>
        </w:rPr>
        <w:t>recognition,</w:t>
      </w:r>
      <w:r>
        <w:rPr>
          <w:spacing w:val="12"/>
          <w:w w:val="101"/>
        </w:rPr>
        <w:t xml:space="preserve">  </w:t>
      </w:r>
      <w:r>
        <w:rPr>
          <w:spacing w:val="10"/>
        </w:rPr>
        <w:t>followed</w:t>
      </w:r>
      <w:r>
        <w:rPr>
          <w:spacing w:val="11"/>
          <w:w w:val="102"/>
        </w:rPr>
        <w:t xml:space="preserve">  </w:t>
      </w:r>
      <w:r>
        <w:rPr>
          <w:spacing w:val="10"/>
        </w:rPr>
        <w:t>b</w:t>
      </w:r>
      <w:r>
        <w:rPr>
          <w:spacing w:val="9"/>
        </w:rPr>
        <w:t>y</w:t>
      </w:r>
      <w:r>
        <w:rPr>
          <w:spacing w:val="11"/>
          <w:w w:val="102"/>
        </w:rPr>
        <w:t xml:space="preserve">  </w:t>
      </w:r>
      <w:r>
        <w:rPr>
          <w:spacing w:val="9"/>
        </w:rPr>
        <w:t>NLP</w:t>
      </w:r>
      <w:r>
        <w:rPr>
          <w:spacing w:val="12"/>
        </w:rPr>
        <w:t xml:space="preserve">  </w:t>
      </w:r>
      <w:r>
        <w:rPr>
          <w:spacing w:val="9"/>
        </w:rPr>
        <w:t>methods</w:t>
      </w:r>
      <w:r>
        <w:rPr>
          <w:spacing w:val="12"/>
        </w:rPr>
        <w:t xml:space="preserve">  </w:t>
      </w:r>
      <w:r>
        <w:rPr>
          <w:spacing w:val="9"/>
        </w:rPr>
        <w:t>for</w:t>
      </w:r>
      <w:r>
        <w:rPr>
          <w:spacing w:val="13"/>
        </w:rPr>
        <w:t xml:space="preserve">  </w:t>
      </w:r>
      <w:r>
        <w:rPr>
          <w:spacing w:val="9"/>
        </w:rPr>
        <w:t>food</w:t>
      </w:r>
      <w:r>
        <w:t xml:space="preserve"> </w:t>
      </w:r>
      <w:r>
        <w:rPr>
          <w:spacing w:val="10"/>
        </w:rPr>
        <w:t>matching</w:t>
      </w:r>
      <w:r>
        <w:rPr>
          <w:spacing w:val="26"/>
          <w:w w:val="101"/>
        </w:rPr>
        <w:t xml:space="preserve"> </w:t>
      </w:r>
      <w:r>
        <w:rPr>
          <w:spacing w:val="10"/>
        </w:rPr>
        <w:t>and</w:t>
      </w:r>
      <w:r>
        <w:rPr>
          <w:spacing w:val="27"/>
          <w:w w:val="101"/>
        </w:rPr>
        <w:t xml:space="preserve"> </w:t>
      </w:r>
      <w:r>
        <w:rPr>
          <w:spacing w:val="10"/>
        </w:rPr>
        <w:t>standardization.</w:t>
      </w:r>
      <w:r>
        <w:rPr>
          <w:spacing w:val="23"/>
          <w:w w:val="102"/>
        </w:rPr>
        <w:t xml:space="preserve"> </w:t>
      </w:r>
      <w:r>
        <w:rPr>
          <w:spacing w:val="10"/>
        </w:rPr>
        <w:t>This</w:t>
      </w:r>
      <w:r>
        <w:rPr>
          <w:spacing w:val="25"/>
        </w:rPr>
        <w:t xml:space="preserve"> </w:t>
      </w:r>
      <w:r>
        <w:rPr>
          <w:spacing w:val="10"/>
        </w:rPr>
        <w:t>technique</w:t>
      </w:r>
      <w:r>
        <w:rPr>
          <w:spacing w:val="26"/>
          <w:w w:val="101"/>
        </w:rPr>
        <w:t xml:space="preserve"> </w:t>
      </w:r>
      <w:r>
        <w:rPr>
          <w:spacing w:val="10"/>
        </w:rPr>
        <w:t>is</w:t>
      </w:r>
      <w:r>
        <w:rPr>
          <w:spacing w:val="27"/>
          <w:w w:val="101"/>
        </w:rPr>
        <w:t xml:space="preserve"> </w:t>
      </w:r>
      <w:r>
        <w:rPr>
          <w:spacing w:val="10"/>
        </w:rPr>
        <w:t>significant</w:t>
      </w:r>
      <w:r>
        <w:rPr>
          <w:spacing w:val="25"/>
        </w:rPr>
        <w:t xml:space="preserve"> </w:t>
      </w:r>
      <w:r>
        <w:rPr>
          <w:spacing w:val="10"/>
        </w:rPr>
        <w:t>for</w:t>
      </w:r>
      <w:r>
        <w:rPr>
          <w:spacing w:val="27"/>
          <w:w w:val="102"/>
        </w:rPr>
        <w:t xml:space="preserve"> </w:t>
      </w:r>
      <w:r>
        <w:rPr>
          <w:spacing w:val="10"/>
        </w:rPr>
        <w:t>its</w:t>
      </w:r>
      <w:r>
        <w:rPr>
          <w:spacing w:val="24"/>
          <w:w w:val="101"/>
        </w:rPr>
        <w:t xml:space="preserve"> </w:t>
      </w:r>
      <w:r>
        <w:rPr>
          <w:spacing w:val="10"/>
        </w:rPr>
        <w:t>po-</w:t>
      </w:r>
      <w:r>
        <w:t xml:space="preserve"> </w:t>
      </w:r>
      <w:r>
        <w:rPr>
          <w:spacing w:val="10"/>
        </w:rPr>
        <w:t>tential application in food fraud detection, where accurately identifying</w:t>
      </w:r>
      <w:r>
        <w:rPr>
          <w:spacing w:val="10"/>
          <w:w w:val="102"/>
        </w:rPr>
        <w:t xml:space="preserve"> </w:t>
      </w:r>
      <w:r>
        <w:rPr>
          <w:spacing w:val="9"/>
        </w:rPr>
        <w:t>and categorizing food items is crucial. By extending this methodology to</w:t>
      </w:r>
      <w:r>
        <w:rPr>
          <w:spacing w:val="1"/>
        </w:rPr>
        <w:t xml:space="preserve"> </w:t>
      </w:r>
      <w:r>
        <w:rPr>
          <w:spacing w:val="11"/>
        </w:rPr>
        <w:t>real</w:t>
      </w:r>
      <w:r>
        <w:rPr>
          <w:spacing w:val="24"/>
        </w:rPr>
        <w:t xml:space="preserve"> </w:t>
      </w:r>
      <w:r>
        <w:rPr>
          <w:spacing w:val="11"/>
        </w:rPr>
        <w:t>food</w:t>
      </w:r>
      <w:r>
        <w:rPr>
          <w:spacing w:val="22"/>
          <w:w w:val="101"/>
        </w:rPr>
        <w:t xml:space="preserve"> </w:t>
      </w:r>
      <w:r>
        <w:rPr>
          <w:spacing w:val="11"/>
        </w:rPr>
        <w:t>products,</w:t>
      </w:r>
      <w:r>
        <w:rPr>
          <w:spacing w:val="24"/>
          <w:w w:val="102"/>
        </w:rPr>
        <w:t xml:space="preserve"> </w:t>
      </w:r>
      <w:r>
        <w:rPr>
          <w:spacing w:val="11"/>
        </w:rPr>
        <w:t>it</w:t>
      </w:r>
      <w:r>
        <w:rPr>
          <w:spacing w:val="24"/>
        </w:rPr>
        <w:t xml:space="preserve"> </w:t>
      </w:r>
      <w:r>
        <w:rPr>
          <w:spacing w:val="10"/>
        </w:rPr>
        <w:t>can</w:t>
      </w:r>
      <w:r>
        <w:rPr>
          <w:spacing w:val="24"/>
        </w:rPr>
        <w:t xml:space="preserve"> </w:t>
      </w:r>
      <w:r>
        <w:rPr>
          <w:spacing w:val="10"/>
        </w:rPr>
        <w:t>significantly</w:t>
      </w:r>
      <w:r>
        <w:rPr>
          <w:spacing w:val="24"/>
          <w:w w:val="102"/>
        </w:rPr>
        <w:t xml:space="preserve"> </w:t>
      </w:r>
      <w:r>
        <w:rPr>
          <w:spacing w:val="10"/>
        </w:rPr>
        <w:t>enhance</w:t>
      </w:r>
      <w:r>
        <w:rPr>
          <w:spacing w:val="22"/>
          <w:w w:val="101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detection</w:t>
      </w:r>
      <w:r>
        <w:rPr>
          <w:spacing w:val="24"/>
          <w:w w:val="102"/>
        </w:rPr>
        <w:t xml:space="preserve"> </w:t>
      </w:r>
      <w:r>
        <w:rPr>
          <w:spacing w:val="10"/>
        </w:rPr>
        <w:t>and</w:t>
      </w:r>
      <w:r>
        <w:rPr>
          <w:spacing w:val="22"/>
        </w:rPr>
        <w:t xml:space="preserve"> </w:t>
      </w:r>
      <w:r>
        <w:rPr>
          <w:spacing w:val="10"/>
        </w:rPr>
        <w:t>pre-</w:t>
      </w:r>
      <w:r>
        <w:t xml:space="preserve"> </w:t>
      </w:r>
      <w:r>
        <w:rPr>
          <w:spacing w:val="11"/>
        </w:rPr>
        <w:t>vention</w:t>
      </w:r>
      <w:r>
        <w:rPr>
          <w:spacing w:val="36"/>
        </w:rPr>
        <w:t xml:space="preserve"> </w:t>
      </w:r>
      <w:r>
        <w:rPr>
          <w:spacing w:val="11"/>
        </w:rPr>
        <w:t>of</w:t>
      </w:r>
      <w:r>
        <w:rPr>
          <w:spacing w:val="25"/>
        </w:rPr>
        <w:t xml:space="preserve"> </w:t>
      </w:r>
      <w:r>
        <w:rPr>
          <w:spacing w:val="11"/>
        </w:rPr>
        <w:t>food</w:t>
      </w:r>
      <w:r>
        <w:rPr>
          <w:spacing w:val="35"/>
        </w:rPr>
        <w:t xml:space="preserve"> </w:t>
      </w:r>
      <w:r>
        <w:rPr>
          <w:spacing w:val="11"/>
        </w:rPr>
        <w:t>fraud</w:t>
      </w:r>
      <w:r>
        <w:rPr>
          <w:spacing w:val="35"/>
        </w:rPr>
        <w:t xml:space="preserve"> </w:t>
      </w:r>
      <w:r>
        <w:rPr>
          <w:spacing w:val="11"/>
        </w:rPr>
        <w:t>in</w:t>
      </w:r>
      <w:r>
        <w:rPr>
          <w:spacing w:val="34"/>
          <w:w w:val="102"/>
        </w:rPr>
        <w:t xml:space="preserve"> </w:t>
      </w:r>
      <w:r>
        <w:rPr>
          <w:spacing w:val="11"/>
        </w:rPr>
        <w:t>the</w:t>
      </w:r>
      <w:r>
        <w:rPr>
          <w:spacing w:val="33"/>
          <w:w w:val="101"/>
        </w:rPr>
        <w:t xml:space="preserve"> </w:t>
      </w:r>
      <w:r>
        <w:rPr>
          <w:spacing w:val="10"/>
        </w:rPr>
        <w:t>food</w:t>
      </w:r>
      <w:r>
        <w:rPr>
          <w:spacing w:val="36"/>
        </w:rPr>
        <w:t xml:space="preserve"> </w:t>
      </w:r>
      <w:r>
        <w:rPr>
          <w:spacing w:val="10"/>
        </w:rPr>
        <w:t>industry,</w:t>
      </w:r>
      <w:r>
        <w:rPr>
          <w:spacing w:val="35"/>
          <w:w w:val="102"/>
        </w:rPr>
        <w:t xml:space="preserve"> </w:t>
      </w:r>
      <w:r>
        <w:rPr>
          <w:spacing w:val="10"/>
        </w:rPr>
        <w:t>contributing</w:t>
      </w:r>
      <w:r>
        <w:rPr>
          <w:spacing w:val="33"/>
          <w:w w:val="102"/>
        </w:rPr>
        <w:t xml:space="preserve"> </w:t>
      </w:r>
      <w:r>
        <w:rPr>
          <w:spacing w:val="10"/>
        </w:rPr>
        <w:t>to</w:t>
      </w:r>
      <w:r>
        <w:rPr>
          <w:spacing w:val="35"/>
          <w:w w:val="101"/>
        </w:rPr>
        <w:t xml:space="preserve"> </w:t>
      </w:r>
      <w:r>
        <w:rPr>
          <w:spacing w:val="10"/>
        </w:rPr>
        <w:t>safer</w:t>
      </w:r>
      <w:r>
        <w:rPr>
          <w:spacing w:val="34"/>
          <w:w w:val="102"/>
        </w:rPr>
        <w:t xml:space="preserve"> </w:t>
      </w:r>
      <w:r>
        <w:rPr>
          <w:spacing w:val="10"/>
        </w:rPr>
        <w:t>and</w:t>
      </w:r>
      <w:r>
        <w:t xml:space="preserve"> </w:t>
      </w:r>
      <w:r>
        <w:rPr>
          <w:spacing w:val="10"/>
        </w:rPr>
        <w:t>more reliable food supply chains while</w:t>
      </w:r>
      <w:r>
        <w:rPr>
          <w:spacing w:val="21"/>
        </w:rPr>
        <w:t xml:space="preserve"> </w:t>
      </w:r>
      <w:r>
        <w:rPr>
          <w:spacing w:val="10"/>
        </w:rPr>
        <w:t>offering</w:t>
      </w:r>
      <w:r>
        <w:rPr>
          <w:spacing w:val="14"/>
          <w:w w:val="101"/>
        </w:rPr>
        <w:t xml:space="preserve"> </w:t>
      </w:r>
      <w:r>
        <w:rPr>
          <w:spacing w:val="10"/>
        </w:rPr>
        <w:t>a</w:t>
      </w:r>
      <w:r>
        <w:rPr>
          <w:spacing w:val="11"/>
          <w:w w:val="101"/>
        </w:rPr>
        <w:t xml:space="preserve"> </w:t>
      </w:r>
      <w:r>
        <w:rPr>
          <w:spacing w:val="10"/>
        </w:rPr>
        <w:t>more</w:t>
      </w:r>
      <w:r>
        <w:rPr>
          <w:spacing w:val="13"/>
          <w:w w:val="102"/>
        </w:rPr>
        <w:t xml:space="preserve"> </w:t>
      </w:r>
      <w:r>
        <w:rPr>
          <w:spacing w:val="10"/>
        </w:rPr>
        <w:t>efficient</w:t>
      </w:r>
      <w:r>
        <w:rPr>
          <w:spacing w:val="9"/>
          <w:w w:val="102"/>
        </w:rPr>
        <w:t xml:space="preserve"> </w:t>
      </w:r>
      <w:r>
        <w:rPr>
          <w:spacing w:val="10"/>
        </w:rPr>
        <w:t>way</w:t>
      </w:r>
      <w:r>
        <w:rPr>
          <w:spacing w:val="13"/>
        </w:rPr>
        <w:t xml:space="preserve"> </w:t>
      </w:r>
      <w:r>
        <w:rPr>
          <w:spacing w:val="10"/>
        </w:rPr>
        <w:t>to</w:t>
      </w:r>
    </w:p>
    <w:p w14:paraId="5CF5ACF1">
      <w:pPr>
        <w:spacing w:line="32" w:lineRule="exact"/>
      </w:pPr>
    </w:p>
    <w:p w14:paraId="6905E13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50EFA98">
      <w:pPr>
        <w:pStyle w:val="2"/>
        <w:spacing w:before="29" w:line="217" w:lineRule="auto"/>
        <w:ind w:left="3"/>
      </w:pPr>
      <w:r>
        <w:rPr>
          <w:spacing w:val="11"/>
        </w:rPr>
        <w:t>ensure food authenticity</w:t>
      </w:r>
      <w:r>
        <w:rPr>
          <w:spacing w:val="16"/>
          <w:w w:val="101"/>
        </w:rPr>
        <w:t xml:space="preserve"> </w:t>
      </w:r>
      <w:r>
        <w:rPr>
          <w:spacing w:val="10"/>
        </w:rPr>
        <w:t>and</w:t>
      </w:r>
      <w:r>
        <w:rPr>
          <w:spacing w:val="15"/>
        </w:rPr>
        <w:t xml:space="preserve"> </w:t>
      </w:r>
      <w:r>
        <w:rPr>
          <w:spacing w:val="10"/>
        </w:rPr>
        <w:t>safety.</w:t>
      </w:r>
    </w:p>
    <w:p w14:paraId="54FB8485">
      <w:pPr>
        <w:pStyle w:val="2"/>
        <w:spacing w:before="56" w:line="288" w:lineRule="auto"/>
        <w:ind w:firstLine="242"/>
        <w:jc w:val="both"/>
      </w:pPr>
      <w:r>
        <w:rPr>
          <w:spacing w:val="11"/>
        </w:rPr>
        <w:t>Recent</w:t>
      </w:r>
      <w:r>
        <w:rPr>
          <w:spacing w:val="2"/>
        </w:rPr>
        <w:t xml:space="preserve">  </w:t>
      </w:r>
      <w:r>
        <w:rPr>
          <w:spacing w:val="11"/>
        </w:rPr>
        <w:t>research</w:t>
      </w:r>
      <w:r>
        <w:rPr>
          <w:spacing w:val="2"/>
        </w:rPr>
        <w:t xml:space="preserve">  </w:t>
      </w:r>
      <w:r>
        <w:rPr>
          <w:spacing w:val="11"/>
        </w:rPr>
        <w:t>demonstrates</w:t>
      </w:r>
      <w:r>
        <w:rPr>
          <w:spacing w:val="1"/>
        </w:rPr>
        <w:t xml:space="preserve">  </w:t>
      </w:r>
      <w:r>
        <w:rPr>
          <w:spacing w:val="11"/>
        </w:rPr>
        <w:t>how</w:t>
      </w:r>
      <w:r>
        <w:rPr>
          <w:spacing w:val="3"/>
        </w:rPr>
        <w:t xml:space="preserve">  </w:t>
      </w:r>
      <w:r>
        <w:rPr>
          <w:spacing w:val="11"/>
        </w:rPr>
        <w:t>a</w:t>
      </w:r>
      <w:r>
        <w:rPr>
          <w:spacing w:val="2"/>
        </w:rPr>
        <w:t xml:space="preserve">  </w:t>
      </w:r>
      <w:r>
        <w:rPr>
          <w:spacing w:val="11"/>
        </w:rPr>
        <w:t>federated</w:t>
      </w:r>
      <w:r>
        <w:rPr>
          <w:spacing w:val="2"/>
        </w:rPr>
        <w:t xml:space="preserve">  </w:t>
      </w:r>
      <w:r>
        <w:rPr>
          <w:spacing w:val="11"/>
        </w:rPr>
        <w:t>Bayesian</w:t>
      </w:r>
      <w:r>
        <w:rPr>
          <w:spacing w:val="1"/>
        </w:rPr>
        <w:t xml:space="preserve">  </w:t>
      </w:r>
      <w:r>
        <w:rPr>
          <w:spacing w:val="11"/>
        </w:rPr>
        <w:t>netwo</w:t>
      </w:r>
      <w:r>
        <w:rPr>
          <w:spacing w:val="10"/>
        </w:rPr>
        <w:t>rk</w:t>
      </w:r>
      <w:r>
        <w:t xml:space="preserve"> </w:t>
      </w:r>
      <w:r>
        <w:rPr>
          <w:spacing w:val="11"/>
        </w:rPr>
        <w:t>(BN)</w:t>
      </w:r>
      <w:r>
        <w:rPr>
          <w:spacing w:val="3"/>
        </w:rPr>
        <w:t xml:space="preserve">  </w:t>
      </w:r>
      <w:r>
        <w:rPr>
          <w:spacing w:val="11"/>
        </w:rPr>
        <w:t>model,</w:t>
      </w:r>
      <w:r>
        <w:rPr>
          <w:spacing w:val="4"/>
        </w:rPr>
        <w:t xml:space="preserve">  </w:t>
      </w:r>
      <w:r>
        <w:rPr>
          <w:spacing w:val="11"/>
        </w:rPr>
        <w:t>integrating</w:t>
      </w:r>
      <w:r>
        <w:rPr>
          <w:spacing w:val="3"/>
        </w:rPr>
        <w:t xml:space="preserve">  </w:t>
      </w:r>
      <w:r>
        <w:rPr>
          <w:spacing w:val="11"/>
        </w:rPr>
        <w:t>data</w:t>
      </w:r>
      <w:r>
        <w:rPr>
          <w:spacing w:val="4"/>
        </w:rPr>
        <w:t xml:space="preserve">  </w:t>
      </w:r>
      <w:r>
        <w:rPr>
          <w:spacing w:val="11"/>
        </w:rPr>
        <w:t>fr</w:t>
      </w:r>
      <w:r>
        <w:rPr>
          <w:spacing w:val="10"/>
        </w:rPr>
        <w:t>om</w:t>
      </w:r>
      <w:r>
        <w:rPr>
          <w:spacing w:val="2"/>
        </w:rPr>
        <w:t xml:space="preserve">  </w:t>
      </w:r>
      <w:r>
        <w:rPr>
          <w:spacing w:val="10"/>
        </w:rPr>
        <w:t>various</w:t>
      </w:r>
      <w:r>
        <w:rPr>
          <w:spacing w:val="4"/>
        </w:rPr>
        <w:t xml:space="preserve">  </w:t>
      </w:r>
      <w:r>
        <w:rPr>
          <w:spacing w:val="10"/>
        </w:rPr>
        <w:t>sources</w:t>
      </w:r>
      <w:r>
        <w:rPr>
          <w:spacing w:val="1"/>
        </w:rPr>
        <w:t xml:space="preserve">  </w:t>
      </w:r>
      <w:r>
        <w:rPr>
          <w:spacing w:val="10"/>
        </w:rPr>
        <w:t>without</w:t>
      </w:r>
      <w:r>
        <w:rPr>
          <w:spacing w:val="4"/>
        </w:rPr>
        <w:t xml:space="preserve">  </w:t>
      </w:r>
      <w:r>
        <w:rPr>
          <w:spacing w:val="10"/>
        </w:rPr>
        <w:t>compro-</w:t>
      </w:r>
      <w:r>
        <w:rPr>
          <w:spacing w:val="1"/>
        </w:rPr>
        <w:t xml:space="preserve"> </w:t>
      </w:r>
      <w:r>
        <w:rPr>
          <w:spacing w:val="10"/>
        </w:rPr>
        <w:t>mising</w:t>
      </w:r>
      <w:r>
        <w:rPr>
          <w:spacing w:val="3"/>
        </w:rPr>
        <w:t xml:space="preserve">  </w:t>
      </w:r>
      <w:r>
        <w:rPr>
          <w:spacing w:val="10"/>
        </w:rPr>
        <w:t>data</w:t>
      </w:r>
      <w:r>
        <w:rPr>
          <w:spacing w:val="1"/>
        </w:rPr>
        <w:t xml:space="preserve">  </w:t>
      </w:r>
      <w:r>
        <w:rPr>
          <w:spacing w:val="10"/>
        </w:rPr>
        <w:t>privacy,</w:t>
      </w:r>
      <w:r>
        <w:rPr>
          <w:spacing w:val="3"/>
        </w:rPr>
        <w:t xml:space="preserve">  </w:t>
      </w:r>
      <w:r>
        <w:rPr>
          <w:spacing w:val="10"/>
        </w:rPr>
        <w:t>can</w:t>
      </w:r>
      <w:r>
        <w:rPr>
          <w:spacing w:val="3"/>
        </w:rPr>
        <w:t xml:space="preserve">  </w:t>
      </w:r>
      <w:r>
        <w:rPr>
          <w:spacing w:val="10"/>
        </w:rPr>
        <w:t>effectively</w:t>
      </w:r>
      <w:r>
        <w:rPr>
          <w:spacing w:val="1"/>
        </w:rPr>
        <w:t xml:space="preserve">  </w:t>
      </w:r>
      <w:r>
        <w:rPr>
          <w:spacing w:val="10"/>
        </w:rPr>
        <w:t>predi</w:t>
      </w:r>
      <w:r>
        <w:rPr>
          <w:spacing w:val="9"/>
        </w:rPr>
        <w:t>ct</w:t>
      </w:r>
      <w:r>
        <w:rPr>
          <w:spacing w:val="3"/>
        </w:rPr>
        <w:t xml:space="preserve">  </w:t>
      </w:r>
      <w:r>
        <w:rPr>
          <w:spacing w:val="9"/>
        </w:rPr>
        <w:t>food</w:t>
      </w:r>
      <w:r>
        <w:rPr>
          <w:spacing w:val="3"/>
        </w:rPr>
        <w:t xml:space="preserve">  </w:t>
      </w:r>
      <w:r>
        <w:rPr>
          <w:spacing w:val="9"/>
        </w:rPr>
        <w:t>fraud</w:t>
      </w:r>
      <w:r>
        <w:rPr>
          <w:spacing w:val="2"/>
        </w:rPr>
        <w:t xml:space="preserve">  </w:t>
      </w:r>
      <w:r>
        <w:rPr>
          <w:spacing w:val="9"/>
        </w:rPr>
        <w:t>types</w:t>
      </w:r>
      <w:r>
        <w:rPr>
          <w:spacing w:val="5"/>
        </w:rPr>
        <w:t xml:space="preserve">  </w:t>
      </w:r>
      <w:r>
        <w:rPr>
          <w:spacing w:val="9"/>
        </w:rPr>
        <w:t>(</w:t>
      </w:r>
      <w:r>
        <w:fldChar w:fldCharType="begin"/>
      </w:r>
      <w:r>
        <w:instrText xml:space="preserve"> HYPERLINK \l "bookmark97" </w:instrText>
      </w:r>
      <w:r>
        <w:fldChar w:fldCharType="separate"/>
      </w:r>
      <w:r>
        <w:rPr>
          <w:color w:val="2196D1"/>
          <w:spacing w:val="9"/>
        </w:rPr>
        <w:t>Gavai</w:t>
      </w:r>
      <w:r>
        <w:rPr>
          <w:color w:val="2196D1"/>
          <w:spacing w:val="9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"bookmark97" </w:instrText>
      </w:r>
      <w:r>
        <w:fldChar w:fldCharType="separate"/>
      </w:r>
      <w:r>
        <w:rPr>
          <w:color w:val="2196D1"/>
          <w:spacing w:val="11"/>
        </w:rPr>
        <w:t>et al., 2023</w:t>
      </w:r>
      <w:r>
        <w:rPr>
          <w:color w:val="2196D1"/>
          <w:spacing w:val="11"/>
        </w:rPr>
        <w:fldChar w:fldCharType="end"/>
      </w:r>
      <w:r>
        <w:rPr>
          <w:spacing w:val="11"/>
        </w:rPr>
        <w:t>). This approach addr</w:t>
      </w:r>
      <w:r>
        <w:rPr>
          <w:spacing w:val="10"/>
        </w:rPr>
        <w:t>esses challenges</w:t>
      </w:r>
      <w:r>
        <w:rPr>
          <w:spacing w:val="12"/>
        </w:rPr>
        <w:t xml:space="preserve"> </w:t>
      </w:r>
      <w:r>
        <w:rPr>
          <w:spacing w:val="10"/>
        </w:rPr>
        <w:t>in</w:t>
      </w:r>
      <w:r>
        <w:rPr>
          <w:spacing w:val="12"/>
          <w:w w:val="102"/>
        </w:rPr>
        <w:t xml:space="preserve"> </w:t>
      </w:r>
      <w:r>
        <w:rPr>
          <w:spacing w:val="10"/>
        </w:rPr>
        <w:t>data</w:t>
      </w:r>
      <w:r>
        <w:rPr>
          <w:spacing w:val="11"/>
        </w:rPr>
        <w:t xml:space="preserve"> </w:t>
      </w:r>
      <w:r>
        <w:rPr>
          <w:spacing w:val="10"/>
        </w:rPr>
        <w:t>sharing</w:t>
      </w:r>
      <w:r>
        <w:rPr>
          <w:spacing w:val="11"/>
          <w:w w:val="102"/>
        </w:rPr>
        <w:t xml:space="preserve"> </w:t>
      </w:r>
      <w:r>
        <w:rPr>
          <w:spacing w:val="10"/>
        </w:rPr>
        <w:t>due</w:t>
      </w:r>
      <w:r>
        <w:rPr>
          <w:spacing w:val="10"/>
          <w:w w:val="102"/>
        </w:rPr>
        <w:t xml:space="preserve"> </w:t>
      </w:r>
      <w:r>
        <w:rPr>
          <w:spacing w:val="10"/>
        </w:rPr>
        <w:t>to</w:t>
      </w:r>
      <w:r>
        <w:t xml:space="preserve"> </w:t>
      </w:r>
      <w:r>
        <w:rPr>
          <w:spacing w:val="10"/>
        </w:rPr>
        <w:t>privacy concerns, making it a powerful tool for col</w:t>
      </w:r>
      <w:r>
        <w:rPr>
          <w:spacing w:val="9"/>
        </w:rPr>
        <w:t>laborative food fraud</w:t>
      </w:r>
      <w:r>
        <w:t xml:space="preserve"> </w:t>
      </w:r>
      <w:r>
        <w:rPr>
          <w:spacing w:val="10"/>
        </w:rPr>
        <w:t>detection</w:t>
      </w:r>
      <w:r>
        <w:rPr>
          <w:spacing w:val="12"/>
          <w:w w:val="102"/>
        </w:rPr>
        <w:t xml:space="preserve">  </w:t>
      </w:r>
      <w:r>
        <w:rPr>
          <w:spacing w:val="10"/>
        </w:rPr>
        <w:t>and</w:t>
      </w:r>
      <w:r>
        <w:rPr>
          <w:spacing w:val="3"/>
        </w:rPr>
        <w:t xml:space="preserve">  </w:t>
      </w:r>
      <w:r>
        <w:rPr>
          <w:spacing w:val="10"/>
        </w:rPr>
        <w:t>prevention</w:t>
      </w:r>
      <w:r>
        <w:rPr>
          <w:spacing w:val="3"/>
        </w:rPr>
        <w:t xml:space="preserve">  </w:t>
      </w:r>
      <w:r>
        <w:rPr>
          <w:spacing w:val="10"/>
        </w:rPr>
        <w:t>in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4"/>
        </w:rPr>
        <w:t xml:space="preserve">  </w:t>
      </w:r>
      <w:r>
        <w:rPr>
          <w:spacing w:val="10"/>
        </w:rPr>
        <w:t>food</w:t>
      </w:r>
      <w:r>
        <w:rPr>
          <w:spacing w:val="4"/>
        </w:rPr>
        <w:t xml:space="preserve">  </w:t>
      </w:r>
      <w:r>
        <w:rPr>
          <w:spacing w:val="10"/>
        </w:rPr>
        <w:t>supply</w:t>
      </w:r>
      <w:r>
        <w:rPr>
          <w:spacing w:val="3"/>
        </w:rPr>
        <w:t xml:space="preserve">  </w:t>
      </w:r>
      <w:r>
        <w:rPr>
          <w:spacing w:val="10"/>
        </w:rPr>
        <w:t>chain.</w:t>
      </w:r>
      <w:r>
        <w:rPr>
          <w:spacing w:val="4"/>
        </w:rPr>
        <w:t xml:space="preserve">  </w:t>
      </w:r>
      <w:r>
        <w:rPr>
          <w:spacing w:val="10"/>
        </w:rPr>
        <w:t>By</w:t>
      </w:r>
      <w:r>
        <w:rPr>
          <w:spacing w:val="4"/>
        </w:rPr>
        <w:t xml:space="preserve">  </w:t>
      </w:r>
      <w:r>
        <w:rPr>
          <w:spacing w:val="10"/>
        </w:rPr>
        <w:t>leveraging</w:t>
      </w:r>
      <w:r>
        <w:rPr>
          <w:spacing w:val="3"/>
        </w:rPr>
        <w:t xml:space="preserve">  </w:t>
      </w:r>
      <w:r>
        <w:rPr>
          <w:spacing w:val="10"/>
        </w:rPr>
        <w:t>a</w:t>
      </w:r>
      <w:r>
        <w:rPr>
          <w:spacing w:val="1"/>
        </w:rPr>
        <w:t xml:space="preserve"> </w:t>
      </w:r>
      <w:r>
        <w:rPr>
          <w:spacing w:val="10"/>
        </w:rPr>
        <w:t>federated BN model, LLMs can now</w:t>
      </w:r>
      <w:r>
        <w:rPr>
          <w:spacing w:val="14"/>
        </w:rPr>
        <w:t xml:space="preserve"> </w:t>
      </w:r>
      <w:r>
        <w:rPr>
          <w:spacing w:val="10"/>
        </w:rPr>
        <w:t>analyze</w:t>
      </w:r>
      <w:r>
        <w:rPr>
          <w:spacing w:val="13"/>
          <w:w w:val="101"/>
        </w:rPr>
        <w:t xml:space="preserve"> </w:t>
      </w:r>
      <w:r>
        <w:rPr>
          <w:spacing w:val="10"/>
        </w:rPr>
        <w:t>data</w:t>
      </w:r>
      <w:r>
        <w:rPr>
          <w:spacing w:val="12"/>
          <w:w w:val="101"/>
        </w:rPr>
        <w:t xml:space="preserve"> </w:t>
      </w:r>
      <w:r>
        <w:rPr>
          <w:spacing w:val="10"/>
        </w:rPr>
        <w:t>from</w:t>
      </w:r>
      <w:r>
        <w:rPr>
          <w:spacing w:val="11"/>
          <w:w w:val="101"/>
        </w:rPr>
        <w:t xml:space="preserve"> </w:t>
      </w:r>
      <w:r>
        <w:rPr>
          <w:spacing w:val="10"/>
        </w:rPr>
        <w:t>multi</w:t>
      </w:r>
      <w:r>
        <w:rPr>
          <w:spacing w:val="9"/>
        </w:rPr>
        <w:t>ple</w:t>
      </w:r>
      <w:r>
        <w:rPr>
          <w:spacing w:val="13"/>
          <w:w w:val="101"/>
        </w:rPr>
        <w:t xml:space="preserve"> </w:t>
      </w:r>
      <w:r>
        <w:rPr>
          <w:spacing w:val="9"/>
        </w:rPr>
        <w:t>sources</w:t>
      </w:r>
      <w:r>
        <w:t xml:space="preserve"> </w:t>
      </w:r>
      <w:r>
        <w:rPr>
          <w:spacing w:val="11"/>
        </w:rPr>
        <w:t>while maintaining data privacy</w:t>
      </w:r>
      <w:r>
        <w:rPr>
          <w:spacing w:val="20"/>
          <w:w w:val="101"/>
        </w:rPr>
        <w:t xml:space="preserve"> </w:t>
      </w:r>
      <w:r>
        <w:rPr>
          <w:spacing w:val="11"/>
        </w:rPr>
        <w:t>and</w:t>
      </w:r>
      <w:r>
        <w:rPr>
          <w:spacing w:val="17"/>
        </w:rPr>
        <w:t xml:space="preserve"> </w:t>
      </w:r>
      <w:r>
        <w:rPr>
          <w:spacing w:val="11"/>
        </w:rPr>
        <w:t>security.</w:t>
      </w:r>
      <w:r>
        <w:rPr>
          <w:spacing w:val="14"/>
          <w:w w:val="101"/>
        </w:rPr>
        <w:t xml:space="preserve"> </w:t>
      </w:r>
      <w:r>
        <w:rPr>
          <w:spacing w:val="11"/>
        </w:rPr>
        <w:t>This</w:t>
      </w:r>
      <w:r>
        <w:rPr>
          <w:spacing w:val="15"/>
        </w:rPr>
        <w:t xml:space="preserve"> </w:t>
      </w:r>
      <w:r>
        <w:rPr>
          <w:spacing w:val="11"/>
        </w:rPr>
        <w:t>method</w:t>
      </w:r>
      <w:r>
        <w:rPr>
          <w:spacing w:val="16"/>
        </w:rPr>
        <w:t xml:space="preserve"> </w:t>
      </w:r>
      <w:r>
        <w:rPr>
          <w:spacing w:val="11"/>
        </w:rPr>
        <w:t>not</w:t>
      </w:r>
      <w:r>
        <w:rPr>
          <w:spacing w:val="16"/>
          <w:w w:val="102"/>
        </w:rPr>
        <w:t xml:space="preserve"> </w:t>
      </w:r>
      <w:r>
        <w:rPr>
          <w:spacing w:val="11"/>
        </w:rPr>
        <w:t>only</w:t>
      </w:r>
      <w:r>
        <w:rPr>
          <w:spacing w:val="17"/>
          <w:w w:val="101"/>
        </w:rPr>
        <w:t xml:space="preserve"> </w:t>
      </w:r>
      <w:r>
        <w:rPr>
          <w:spacing w:val="11"/>
        </w:rPr>
        <w:t>en-</w:t>
      </w:r>
      <w:r>
        <w:t xml:space="preserve"> </w:t>
      </w:r>
      <w:r>
        <w:rPr>
          <w:spacing w:val="10"/>
        </w:rPr>
        <w:t>hances</w:t>
      </w:r>
      <w:r>
        <w:rPr>
          <w:spacing w:val="26"/>
        </w:rPr>
        <w:t xml:space="preserve"> </w:t>
      </w:r>
      <w:r>
        <w:rPr>
          <w:spacing w:val="10"/>
        </w:rPr>
        <w:t>the</w:t>
      </w:r>
      <w:r>
        <w:rPr>
          <w:spacing w:val="22"/>
        </w:rPr>
        <w:t xml:space="preserve"> </w:t>
      </w:r>
      <w:r>
        <w:rPr>
          <w:spacing w:val="10"/>
        </w:rPr>
        <w:t>detection</w:t>
      </w:r>
      <w:r>
        <w:rPr>
          <w:spacing w:val="21"/>
          <w:w w:val="101"/>
        </w:rPr>
        <w:t xml:space="preserve"> </w:t>
      </w:r>
      <w:r>
        <w:rPr>
          <w:spacing w:val="10"/>
        </w:rPr>
        <w:t>accuracy</w:t>
      </w:r>
      <w:r>
        <w:rPr>
          <w:spacing w:val="21"/>
        </w:rPr>
        <w:t xml:space="preserve"> </w:t>
      </w:r>
      <w:r>
        <w:rPr>
          <w:spacing w:val="10"/>
        </w:rPr>
        <w:t>of food</w:t>
      </w:r>
      <w:r>
        <w:rPr>
          <w:spacing w:val="20"/>
          <w:w w:val="101"/>
        </w:rPr>
        <w:t xml:space="preserve"> </w:t>
      </w:r>
      <w:r>
        <w:rPr>
          <w:spacing w:val="10"/>
        </w:rPr>
        <w:t>fraud</w:t>
      </w:r>
      <w:r>
        <w:rPr>
          <w:spacing w:val="18"/>
          <w:w w:val="101"/>
        </w:rPr>
        <w:t xml:space="preserve"> </w:t>
      </w:r>
      <w:r>
        <w:rPr>
          <w:spacing w:val="10"/>
        </w:rPr>
        <w:t>but</w:t>
      </w:r>
      <w:r>
        <w:rPr>
          <w:spacing w:val="21"/>
          <w:w w:val="101"/>
        </w:rPr>
        <w:t xml:space="preserve"> </w:t>
      </w:r>
      <w:r>
        <w:rPr>
          <w:spacing w:val="10"/>
        </w:rPr>
        <w:t>also</w:t>
      </w:r>
      <w:r>
        <w:rPr>
          <w:spacing w:val="20"/>
          <w:w w:val="102"/>
        </w:rPr>
        <w:t xml:space="preserve"> </w:t>
      </w:r>
      <w:r>
        <w:rPr>
          <w:spacing w:val="10"/>
        </w:rPr>
        <w:t>fosters</w:t>
      </w:r>
      <w:r>
        <w:rPr>
          <w:spacing w:val="21"/>
          <w:w w:val="101"/>
        </w:rPr>
        <w:t xml:space="preserve"> </w:t>
      </w:r>
      <w:r>
        <w:rPr>
          <w:spacing w:val="10"/>
        </w:rPr>
        <w:t>collabora-</w:t>
      </w:r>
      <w:r>
        <w:t xml:space="preserve"> </w:t>
      </w:r>
      <w:r>
        <w:rPr>
          <w:spacing w:val="10"/>
        </w:rPr>
        <w:t>tion</w:t>
      </w:r>
      <w:r>
        <w:rPr>
          <w:spacing w:val="6"/>
        </w:rPr>
        <w:t xml:space="preserve">   </w:t>
      </w:r>
      <w:r>
        <w:rPr>
          <w:spacing w:val="10"/>
        </w:rPr>
        <w:t>and</w:t>
      </w:r>
      <w:r>
        <w:t xml:space="preserve">   </w:t>
      </w:r>
      <w:r>
        <w:rPr>
          <w:spacing w:val="10"/>
        </w:rPr>
        <w:t>trust</w:t>
      </w:r>
      <w:r>
        <w:rPr>
          <w:spacing w:val="1"/>
        </w:rPr>
        <w:t xml:space="preserve">   </w:t>
      </w:r>
      <w:r>
        <w:rPr>
          <w:spacing w:val="10"/>
        </w:rPr>
        <w:t>among</w:t>
      </w:r>
      <w:r>
        <w:rPr>
          <w:spacing w:val="1"/>
        </w:rPr>
        <w:t xml:space="preserve">   </w:t>
      </w:r>
      <w:r>
        <w:rPr>
          <w:spacing w:val="10"/>
        </w:rPr>
        <w:t>different</w:t>
      </w:r>
      <w:r>
        <w:t xml:space="preserve">   </w:t>
      </w:r>
      <w:r>
        <w:rPr>
          <w:spacing w:val="10"/>
        </w:rPr>
        <w:t>actors</w:t>
      </w:r>
      <w:r>
        <w:rPr>
          <w:spacing w:val="1"/>
        </w:rPr>
        <w:t xml:space="preserve">   </w:t>
      </w:r>
      <w:r>
        <w:rPr>
          <w:spacing w:val="10"/>
        </w:rPr>
        <w:t>in</w:t>
      </w:r>
      <w:r>
        <w:rPr>
          <w:spacing w:val="1"/>
        </w:rPr>
        <w:t xml:space="preserve">   </w:t>
      </w:r>
      <w:r>
        <w:rPr>
          <w:spacing w:val="10"/>
        </w:rPr>
        <w:t>the</w:t>
      </w:r>
      <w:r>
        <w:rPr>
          <w:spacing w:val="1"/>
        </w:rPr>
        <w:t xml:space="preserve">   </w:t>
      </w:r>
      <w:r>
        <w:rPr>
          <w:spacing w:val="10"/>
        </w:rPr>
        <w:t>supply</w:t>
      </w:r>
      <w:r>
        <w:t xml:space="preserve">   </w:t>
      </w:r>
      <w:r>
        <w:rPr>
          <w:spacing w:val="10"/>
        </w:rPr>
        <w:t>chain.</w:t>
      </w:r>
      <w:r>
        <w:rPr>
          <w:spacing w:val="19"/>
          <w:w w:val="102"/>
        </w:rPr>
        <w:t xml:space="preserve">  </w:t>
      </w:r>
      <w:r>
        <w:rPr>
          <w:spacing w:val="10"/>
        </w:rPr>
        <w:t>This</w:t>
      </w:r>
      <w:r>
        <w:t xml:space="preserve"> </w:t>
      </w:r>
      <w:r>
        <w:rPr>
          <w:spacing w:val="11"/>
        </w:rPr>
        <w:t>innovative</w:t>
      </w:r>
      <w:r>
        <w:rPr>
          <w:spacing w:val="1"/>
        </w:rPr>
        <w:t xml:space="preserve">  </w:t>
      </w:r>
      <w:r>
        <w:rPr>
          <w:spacing w:val="11"/>
        </w:rPr>
        <w:t>approach</w:t>
      </w:r>
      <w:r>
        <w:rPr>
          <w:spacing w:val="2"/>
        </w:rPr>
        <w:t xml:space="preserve">  </w:t>
      </w:r>
      <w:r>
        <w:rPr>
          <w:spacing w:val="11"/>
        </w:rPr>
        <w:t>aligns</w:t>
      </w:r>
      <w:r>
        <w:rPr>
          <w:spacing w:val="36"/>
          <w:w w:val="101"/>
        </w:rPr>
        <w:t xml:space="preserve"> </w:t>
      </w:r>
      <w:r>
        <w:rPr>
          <w:spacing w:val="11"/>
        </w:rPr>
        <w:t>with</w:t>
      </w:r>
      <w:r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growing</w:t>
      </w:r>
      <w:r>
        <w:t xml:space="preserve">  </w:t>
      </w:r>
      <w:r>
        <w:rPr>
          <w:spacing w:val="11"/>
        </w:rPr>
        <w:t>need</w:t>
      </w:r>
      <w:r>
        <w:t xml:space="preserve">  </w:t>
      </w:r>
      <w:r>
        <w:rPr>
          <w:spacing w:val="11"/>
        </w:rPr>
        <w:t>for</w:t>
      </w:r>
      <w:r>
        <w:rPr>
          <w:spacing w:val="2"/>
        </w:rPr>
        <w:t xml:space="preserve">  </w:t>
      </w:r>
      <w:r>
        <w:rPr>
          <w:spacing w:val="10"/>
        </w:rPr>
        <w:t>sophisticated,</w:t>
      </w:r>
      <w:r>
        <w:t xml:space="preserve"> </w:t>
      </w:r>
      <w:r>
        <w:rPr>
          <w:spacing w:val="10"/>
        </w:rPr>
        <w:t>privacy-preserving  techniques  in  combating  food  fraud  in  the</w:t>
      </w:r>
      <w:r>
        <w:rPr>
          <w:spacing w:val="8"/>
        </w:rPr>
        <w:t xml:space="preserve">  </w:t>
      </w:r>
      <w:r>
        <w:rPr>
          <w:spacing w:val="10"/>
        </w:rPr>
        <w:t>food</w:t>
      </w:r>
      <w:r>
        <w:rPr>
          <w:spacing w:val="1"/>
        </w:rPr>
        <w:t xml:space="preserve"> </w:t>
      </w:r>
      <w:r>
        <w:rPr>
          <w:spacing w:val="10"/>
        </w:rPr>
        <w:t>industry.</w:t>
      </w:r>
    </w:p>
    <w:p w14:paraId="7A294F35">
      <w:pPr>
        <w:pStyle w:val="2"/>
        <w:spacing w:before="24" w:line="291" w:lineRule="auto"/>
        <w:ind w:left="3" w:firstLine="239"/>
        <w:jc w:val="both"/>
      </w:pPr>
      <w:r>
        <w:rPr>
          <w:spacing w:val="9"/>
        </w:rPr>
        <w:t>However,  the</w:t>
      </w:r>
      <w:r>
        <w:rPr>
          <w:spacing w:val="14"/>
        </w:rPr>
        <w:t xml:space="preserve">  </w:t>
      </w:r>
      <w:r>
        <w:rPr>
          <w:spacing w:val="9"/>
        </w:rPr>
        <w:t>effectiveness</w:t>
      </w:r>
      <w:r>
        <w:rPr>
          <w:spacing w:val="14"/>
          <w:w w:val="101"/>
        </w:rPr>
        <w:t xml:space="preserve">  </w:t>
      </w:r>
      <w:r>
        <w:rPr>
          <w:spacing w:val="9"/>
        </w:rPr>
        <w:t>of  LLMs</w:t>
      </w:r>
      <w:r>
        <w:rPr>
          <w:spacing w:val="13"/>
          <w:w w:val="102"/>
        </w:rPr>
        <w:t xml:space="preserve">  </w:t>
      </w:r>
      <w:r>
        <w:rPr>
          <w:spacing w:val="9"/>
        </w:rPr>
        <w:t>in</w:t>
      </w:r>
      <w:r>
        <w:rPr>
          <w:spacing w:val="14"/>
        </w:rPr>
        <w:t xml:space="preserve">  </w:t>
      </w:r>
      <w:r>
        <w:rPr>
          <w:spacing w:val="9"/>
        </w:rPr>
        <w:t>food</w:t>
      </w:r>
      <w:r>
        <w:rPr>
          <w:spacing w:val="13"/>
          <w:w w:val="101"/>
        </w:rPr>
        <w:t xml:space="preserve">  </w:t>
      </w:r>
      <w:r>
        <w:rPr>
          <w:spacing w:val="9"/>
        </w:rPr>
        <w:t>fraud</w:t>
      </w:r>
      <w:r>
        <w:rPr>
          <w:spacing w:val="14"/>
        </w:rPr>
        <w:t xml:space="preserve">  </w:t>
      </w:r>
      <w:r>
        <w:rPr>
          <w:spacing w:val="9"/>
        </w:rPr>
        <w:t>d</w:t>
      </w:r>
      <w:r>
        <w:rPr>
          <w:spacing w:val="8"/>
        </w:rPr>
        <w:t>etection</w:t>
      </w:r>
      <w:r>
        <w:rPr>
          <w:spacing w:val="14"/>
        </w:rPr>
        <w:t xml:space="preserve">  </w:t>
      </w:r>
      <w:r>
        <w:rPr>
          <w:spacing w:val="8"/>
        </w:rPr>
        <w:t>is</w:t>
      </w:r>
      <w:r>
        <w:t xml:space="preserve"> </w:t>
      </w:r>
      <w:r>
        <w:rPr>
          <w:spacing w:val="12"/>
        </w:rPr>
        <w:t>contingent</w:t>
      </w:r>
      <w:r>
        <w:rPr>
          <w:spacing w:val="33"/>
          <w:w w:val="101"/>
        </w:rPr>
        <w:t xml:space="preserve"> </w:t>
      </w:r>
      <w:r>
        <w:rPr>
          <w:spacing w:val="12"/>
        </w:rPr>
        <w:t>upon</w:t>
      </w:r>
      <w:r>
        <w:rPr>
          <w:spacing w:val="34"/>
        </w:rPr>
        <w:t xml:space="preserve"> </w:t>
      </w:r>
      <w:r>
        <w:rPr>
          <w:spacing w:val="12"/>
        </w:rPr>
        <w:t>the</w:t>
      </w:r>
      <w:r>
        <w:rPr>
          <w:spacing w:val="34"/>
          <w:w w:val="101"/>
        </w:rPr>
        <w:t xml:space="preserve"> </w:t>
      </w:r>
      <w:r>
        <w:rPr>
          <w:spacing w:val="12"/>
        </w:rPr>
        <w:t>qua</w:t>
      </w:r>
      <w:r>
        <w:rPr>
          <w:spacing w:val="11"/>
        </w:rPr>
        <w:t>lity</w:t>
      </w:r>
      <w:r>
        <w:rPr>
          <w:spacing w:val="35"/>
          <w:w w:val="102"/>
        </w:rPr>
        <w:t xml:space="preserve"> </w:t>
      </w:r>
      <w:r>
        <w:rPr>
          <w:spacing w:val="11"/>
        </w:rPr>
        <w:t>and</w:t>
      </w:r>
      <w:r>
        <w:rPr>
          <w:spacing w:val="34"/>
        </w:rPr>
        <w:t xml:space="preserve"> </w:t>
      </w:r>
      <w:r>
        <w:rPr>
          <w:spacing w:val="11"/>
        </w:rPr>
        <w:t>comprehensiveness</w:t>
      </w:r>
      <w:r>
        <w:rPr>
          <w:spacing w:val="35"/>
          <w:w w:val="101"/>
        </w:rPr>
        <w:t xml:space="preserve"> </w:t>
      </w:r>
      <w:r>
        <w:rPr>
          <w:spacing w:val="11"/>
        </w:rPr>
        <w:t>of</w:t>
      </w:r>
      <w:r>
        <w:rPr>
          <w:spacing w:val="23"/>
          <w:w w:val="101"/>
        </w:rPr>
        <w:t xml:space="preserve"> </w:t>
      </w:r>
      <w:r>
        <w:rPr>
          <w:spacing w:val="11"/>
        </w:rPr>
        <w:t>the</w:t>
      </w:r>
      <w:r>
        <w:rPr>
          <w:spacing w:val="35"/>
          <w:w w:val="101"/>
        </w:rPr>
        <w:t xml:space="preserve"> </w:t>
      </w:r>
      <w:r>
        <w:rPr>
          <w:spacing w:val="11"/>
        </w:rPr>
        <w:t>data</w:t>
      </w:r>
      <w:r>
        <w:rPr>
          <w:spacing w:val="33"/>
          <w:w w:val="101"/>
        </w:rPr>
        <w:t xml:space="preserve"> </w:t>
      </w:r>
      <w:r>
        <w:rPr>
          <w:spacing w:val="11"/>
        </w:rPr>
        <w:t>they</w:t>
      </w:r>
      <w:r>
        <w:t xml:space="preserve"> </w:t>
      </w:r>
      <w:r>
        <w:rPr>
          <w:spacing w:val="10"/>
        </w:rPr>
        <w:t xml:space="preserve">analyze. Incomplete or biased data can lead to inaccurate predictions or </w:t>
      </w:r>
      <w:r>
        <w:rPr>
          <w:spacing w:val="9"/>
        </w:rPr>
        <w:t>overlooked</w:t>
      </w:r>
      <w:r>
        <w:rPr>
          <w:spacing w:val="8"/>
        </w:rPr>
        <w:t xml:space="preserve">  </w:t>
      </w:r>
      <w:r>
        <w:rPr>
          <w:spacing w:val="9"/>
        </w:rPr>
        <w:t>fraudulent</w:t>
      </w:r>
      <w:r>
        <w:rPr>
          <w:spacing w:val="4"/>
        </w:rPr>
        <w:t xml:space="preserve">  </w:t>
      </w:r>
      <w:r>
        <w:rPr>
          <w:spacing w:val="9"/>
        </w:rPr>
        <w:t>activities  (</w:t>
      </w:r>
      <w:r>
        <w:fldChar w:fldCharType="begin"/>
      </w:r>
      <w:r>
        <w:instrText xml:space="preserve"> HYPERLINK \l "bookmark98" </w:instrText>
      </w:r>
      <w:r>
        <w:fldChar w:fldCharType="separate"/>
      </w:r>
      <w:r>
        <w:rPr>
          <w:color w:val="2196D1"/>
          <w:spacing w:val="9"/>
        </w:rPr>
        <w:t>Okada,</w:t>
      </w:r>
      <w:r>
        <w:rPr>
          <w:color w:val="2196D1"/>
          <w:spacing w:val="4"/>
        </w:rPr>
        <w:t xml:space="preserve">  </w:t>
      </w:r>
      <w:r>
        <w:rPr>
          <w:color w:val="2196D1"/>
          <w:spacing w:val="9"/>
        </w:rPr>
        <w:t>Mertens,</w:t>
      </w:r>
      <w:r>
        <w:rPr>
          <w:color w:val="2196D1"/>
          <w:spacing w:val="3"/>
        </w:rPr>
        <w:t xml:space="preserve">  </w:t>
      </w:r>
      <w:r>
        <w:rPr>
          <w:color w:val="2196D1"/>
          <w:spacing w:val="9"/>
        </w:rPr>
        <w:t>Liu,</w:t>
      </w:r>
      <w:r>
        <w:rPr>
          <w:color w:val="2196D1"/>
          <w:spacing w:val="4"/>
        </w:rPr>
        <w:t xml:space="preserve">  </w:t>
      </w:r>
      <w:r>
        <w:rPr>
          <w:color w:val="2196D1"/>
          <w:spacing w:val="9"/>
        </w:rPr>
        <w:t>Lam,</w:t>
      </w:r>
      <w:r>
        <w:rPr>
          <w:color w:val="2196D1"/>
          <w:spacing w:val="4"/>
        </w:rPr>
        <w:t xml:space="preserve">  </w:t>
      </w:r>
      <w:r>
        <w:rPr>
          <w:color w:val="2196D1"/>
          <w:spacing w:val="9"/>
        </w:rPr>
        <w:t>&amp;</w:t>
      </w:r>
      <w:r>
        <w:rPr>
          <w:color w:val="2196D1"/>
          <w:spacing w:val="5"/>
        </w:rPr>
        <w:t xml:space="preserve">  </w:t>
      </w:r>
      <w:r>
        <w:rPr>
          <w:color w:val="2196D1"/>
          <w:spacing w:val="9"/>
        </w:rPr>
        <w:t>Ong,</w:t>
      </w:r>
      <w:r>
        <w:rPr>
          <w:color w:val="2196D1"/>
          <w:spacing w:val="9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"bookmark98" </w:instrText>
      </w:r>
      <w:r>
        <w:fldChar w:fldCharType="separate"/>
      </w:r>
      <w:r>
        <w:rPr>
          <w:color w:val="2196D1"/>
          <w:spacing w:val="11"/>
        </w:rPr>
        <w:t>2023</w:t>
      </w:r>
      <w:r>
        <w:rPr>
          <w:color w:val="2196D1"/>
          <w:spacing w:val="11"/>
        </w:rPr>
        <w:fldChar w:fldCharType="end"/>
      </w:r>
      <w:r>
        <w:rPr>
          <w:spacing w:val="11"/>
        </w:rPr>
        <w:t>).  Therefore,  contin</w:t>
      </w:r>
      <w:r>
        <w:rPr>
          <w:spacing w:val="10"/>
        </w:rPr>
        <w:t>uous</w:t>
      </w:r>
      <w:r>
        <w:rPr>
          <w:spacing w:val="12"/>
          <w:w w:val="102"/>
        </w:rPr>
        <w:t xml:space="preserve">  </w:t>
      </w:r>
      <w:r>
        <w:rPr>
          <w:spacing w:val="10"/>
        </w:rPr>
        <w:t>updating</w:t>
      </w:r>
      <w:r>
        <w:rPr>
          <w:spacing w:val="13"/>
          <w:w w:val="102"/>
        </w:rPr>
        <w:t xml:space="preserve">  </w:t>
      </w:r>
      <w:r>
        <w:rPr>
          <w:spacing w:val="10"/>
        </w:rPr>
        <w:t>and</w:t>
      </w:r>
      <w:r>
        <w:rPr>
          <w:spacing w:val="13"/>
        </w:rPr>
        <w:t xml:space="preserve">  </w:t>
      </w:r>
      <w:r>
        <w:rPr>
          <w:spacing w:val="10"/>
        </w:rPr>
        <w:t>training</w:t>
      </w:r>
      <w:r>
        <w:rPr>
          <w:spacing w:val="13"/>
          <w:w w:val="101"/>
        </w:rPr>
        <w:t xml:space="preserve">  </w:t>
      </w:r>
      <w:r>
        <w:rPr>
          <w:spacing w:val="10"/>
        </w:rPr>
        <w:t>of  LLMs</w:t>
      </w:r>
      <w:r>
        <w:rPr>
          <w:spacing w:val="12"/>
        </w:rPr>
        <w:t xml:space="preserve">  </w:t>
      </w:r>
      <w:r>
        <w:rPr>
          <w:spacing w:val="10"/>
        </w:rPr>
        <w:t>with</w:t>
      </w:r>
      <w:r>
        <w:t xml:space="preserve"> </w:t>
      </w:r>
      <w:r>
        <w:rPr>
          <w:spacing w:val="10"/>
        </w:rPr>
        <w:t>diverse and extensive datasets are cruci</w:t>
      </w:r>
      <w:r>
        <w:rPr>
          <w:spacing w:val="9"/>
        </w:rPr>
        <w:t>al for maintaining their accuracy</w:t>
      </w:r>
      <w:r>
        <w:t xml:space="preserve"> </w:t>
      </w:r>
      <w:r>
        <w:rPr>
          <w:spacing w:val="10"/>
        </w:rPr>
        <w:t>and  reliability.  While  chall</w:t>
      </w:r>
      <w:r>
        <w:rPr>
          <w:spacing w:val="9"/>
        </w:rPr>
        <w:t>enges</w:t>
      </w:r>
      <w:r>
        <w:rPr>
          <w:spacing w:val="10"/>
          <w:w w:val="101"/>
        </w:rPr>
        <w:t xml:space="preserve">  </w:t>
      </w:r>
      <w:r>
        <w:rPr>
          <w:spacing w:val="9"/>
        </w:rPr>
        <w:t>remain,</w:t>
      </w:r>
      <w:r>
        <w:rPr>
          <w:spacing w:val="11"/>
        </w:rPr>
        <w:t xml:space="preserve">  </w:t>
      </w:r>
      <w:r>
        <w:rPr>
          <w:spacing w:val="9"/>
        </w:rPr>
        <w:t>the</w:t>
      </w:r>
      <w:r>
        <w:rPr>
          <w:spacing w:val="10"/>
          <w:w w:val="101"/>
        </w:rPr>
        <w:t xml:space="preserve">  </w:t>
      </w:r>
      <w:r>
        <w:rPr>
          <w:spacing w:val="9"/>
        </w:rPr>
        <w:t>potential</w:t>
      </w:r>
      <w:r>
        <w:rPr>
          <w:spacing w:val="11"/>
          <w:w w:val="102"/>
        </w:rPr>
        <w:t xml:space="preserve">  </w:t>
      </w:r>
      <w:r>
        <w:rPr>
          <w:spacing w:val="9"/>
        </w:rPr>
        <w:t>of  LLMs</w:t>
      </w:r>
      <w:r>
        <w:rPr>
          <w:spacing w:val="10"/>
          <w:w w:val="102"/>
        </w:rPr>
        <w:t xml:space="preserve">  </w:t>
      </w:r>
      <w:r>
        <w:rPr>
          <w:spacing w:val="9"/>
        </w:rPr>
        <w:t>to</w:t>
      </w:r>
      <w:r>
        <w:t xml:space="preserve"> </w:t>
      </w:r>
      <w:r>
        <w:rPr>
          <w:spacing w:val="10"/>
        </w:rPr>
        <w:t>enhance food safety and protect c</w:t>
      </w:r>
      <w:r>
        <w:rPr>
          <w:spacing w:val="9"/>
        </w:rPr>
        <w:t>onsumers is immense. As these models</w:t>
      </w:r>
      <w:r>
        <w:t xml:space="preserve"> </w:t>
      </w:r>
      <w:r>
        <w:rPr>
          <w:spacing w:val="10"/>
        </w:rPr>
        <w:t>continue to evolve, they will become even more integral to com</w:t>
      </w:r>
      <w:r>
        <w:rPr>
          <w:spacing w:val="9"/>
        </w:rPr>
        <w:t>bat food</w:t>
      </w:r>
      <w:r>
        <w:t xml:space="preserve"> </w:t>
      </w:r>
      <w:r>
        <w:rPr>
          <w:spacing w:val="10"/>
        </w:rPr>
        <w:t>fraud.</w:t>
      </w:r>
    </w:p>
    <w:p w14:paraId="7A4435D9">
      <w:pPr>
        <w:spacing w:line="291" w:lineRule="auto"/>
        <w:sectPr>
          <w:type w:val="continuous"/>
          <w:pgSz w:w="11906" w:h="15875"/>
          <w:pgMar w:top="890" w:right="751" w:bottom="721" w:left="749" w:header="694" w:footer="605" w:gutter="0"/>
          <w:cols w:equalWidth="0" w:num="2">
            <w:col w:w="5284" w:space="100"/>
            <w:col w:w="5021"/>
          </w:cols>
        </w:sectPr>
      </w:pPr>
    </w:p>
    <w:p w14:paraId="596B6A11">
      <w:pPr>
        <w:spacing w:line="304" w:lineRule="auto"/>
        <w:rPr>
          <w:rFonts w:ascii="Arial"/>
          <w:sz w:val="21"/>
        </w:rPr>
      </w:pPr>
    </w:p>
    <w:p w14:paraId="32CF204C">
      <w:pPr>
        <w:spacing w:line="14" w:lineRule="auto"/>
        <w:rPr>
          <w:rFonts w:ascii="Arial"/>
          <w:sz w:val="2"/>
        </w:rPr>
      </w:pPr>
      <w:bookmarkStart w:id="8" w:name="bookmark99"/>
      <w:bookmarkEnd w:id="8"/>
      <w:r>
        <w:pict>
          <v:shape id="_x0000_s1037" o:spid="_x0000_s1037" style="position:absolute;left:0pt;margin-left:0.1pt;margin-top:0.05pt;height:0.1pt;width:520.1pt;z-index:251662336;mso-width-relative:page;mso-height-relative:page;" fillcolor="#FFFFFF" filled="t" stroked="f" coordsize="10401,2" path="m10401,1l0,1,0,0,10401,0e">
            <v:fill on="t" focussize="0,0"/>
            <v:stroke on="f"/>
            <v:imagedata o:title=""/>
            <o:lock v:ext="edit"/>
          </v:shape>
        </w:pict>
      </w:r>
    </w:p>
    <w:p w14:paraId="78620800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6" w:h="15875"/>
          <w:pgMar w:top="890" w:right="751" w:bottom="721" w:left="749" w:header="694" w:footer="605" w:gutter="0"/>
          <w:cols w:equalWidth="0" w:num="1">
            <w:col w:w="10405"/>
          </w:cols>
        </w:sectPr>
      </w:pPr>
    </w:p>
    <w:p w14:paraId="2005A593">
      <w:pPr>
        <w:spacing w:line="175" w:lineRule="exact"/>
      </w:pPr>
    </w:p>
    <w:p w14:paraId="279F8259">
      <w:pPr>
        <w:spacing w:line="175" w:lineRule="exact"/>
        <w:sectPr>
          <w:headerReference r:id="rId19" w:type="default"/>
          <w:footerReference r:id="rId20" w:type="default"/>
          <w:pgSz w:w="11906" w:h="15875"/>
          <w:pgMar w:top="890" w:right="742" w:bottom="721" w:left="748" w:header="694" w:footer="606" w:gutter="0"/>
          <w:cols w:equalWidth="0" w:num="1">
            <w:col w:w="10415"/>
          </w:cols>
        </w:sectPr>
      </w:pPr>
    </w:p>
    <w:p w14:paraId="641AD38E">
      <w:pPr>
        <w:spacing w:before="30" w:line="218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2"/>
          <w:sz w:val="15"/>
          <w:szCs w:val="15"/>
        </w:rPr>
        <w:t xml:space="preserve">2.7.  </w:t>
      </w:r>
      <w:r>
        <w:rPr>
          <w:rFonts w:ascii="Arial" w:hAnsi="Arial" w:eastAsia="Arial" w:cs="Arial"/>
          <w:i/>
          <w:iCs/>
          <w:sz w:val="15"/>
          <w:szCs w:val="15"/>
        </w:rPr>
        <w:t>Recipe</w:t>
      </w:r>
      <w:r>
        <w:rPr>
          <w:rFonts w:ascii="Arial" w:hAnsi="Arial" w:eastAsia="Arial" w:cs="Arial"/>
          <w:i/>
          <w:iCs/>
          <w:spacing w:val="2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generation</w:t>
      </w:r>
      <w:r>
        <w:rPr>
          <w:rFonts w:ascii="Arial" w:hAnsi="Arial" w:eastAsia="Arial" w:cs="Arial"/>
          <w:i/>
          <w:iCs/>
          <w:spacing w:val="2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and</w:t>
      </w:r>
      <w:r>
        <w:rPr>
          <w:rFonts w:ascii="Arial" w:hAnsi="Arial" w:eastAsia="Arial" w:cs="Arial"/>
          <w:i/>
          <w:iCs/>
          <w:spacing w:val="13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modification</w:t>
      </w:r>
    </w:p>
    <w:p w14:paraId="3412EB64">
      <w:pPr>
        <w:pStyle w:val="2"/>
        <w:spacing w:before="255" w:line="289" w:lineRule="auto"/>
        <w:ind w:left="3" w:right="245" w:firstLine="240"/>
        <w:jc w:val="both"/>
      </w:pPr>
      <w:r>
        <w:rPr>
          <w:spacing w:val="10"/>
        </w:rPr>
        <w:t>The</w:t>
      </w:r>
      <w:r>
        <w:rPr>
          <w:spacing w:val="17"/>
        </w:rPr>
        <w:t xml:space="preserve"> </w:t>
      </w:r>
      <w:r>
        <w:rPr>
          <w:spacing w:val="10"/>
        </w:rPr>
        <w:t>development</w:t>
      </w:r>
      <w:r>
        <w:rPr>
          <w:spacing w:val="17"/>
          <w:w w:val="102"/>
        </w:rPr>
        <w:t xml:space="preserve"> </w:t>
      </w:r>
      <w:r>
        <w:rPr>
          <w:spacing w:val="10"/>
        </w:rPr>
        <w:t>of LLMs</w:t>
      </w:r>
      <w:r>
        <w:rPr>
          <w:spacing w:val="16"/>
          <w:w w:val="101"/>
        </w:rPr>
        <w:t xml:space="preserve"> </w:t>
      </w:r>
      <w:r>
        <w:rPr>
          <w:spacing w:val="10"/>
        </w:rPr>
        <w:t>for recipe</w:t>
      </w:r>
      <w:r>
        <w:rPr>
          <w:spacing w:val="17"/>
          <w:w w:val="101"/>
        </w:rPr>
        <w:t xml:space="preserve"> </w:t>
      </w:r>
      <w:r>
        <w:rPr>
          <w:spacing w:val="10"/>
        </w:rPr>
        <w:t>generation</w:t>
      </w:r>
      <w:r>
        <w:rPr>
          <w:spacing w:val="17"/>
          <w:w w:val="101"/>
        </w:rPr>
        <w:t xml:space="preserve"> </w:t>
      </w:r>
      <w:r>
        <w:rPr>
          <w:spacing w:val="10"/>
        </w:rPr>
        <w:t>a</w:t>
      </w:r>
      <w:r>
        <w:rPr>
          <w:spacing w:val="9"/>
        </w:rPr>
        <w:t>nd modification</w:t>
      </w:r>
      <w:r>
        <w:rPr>
          <w:spacing w:val="16"/>
          <w:w w:val="102"/>
        </w:rPr>
        <w:t xml:space="preserve"> </w:t>
      </w:r>
      <w:r>
        <w:rPr>
          <w:spacing w:val="9"/>
        </w:rPr>
        <w:t>is</w:t>
      </w:r>
      <w:r>
        <w:t xml:space="preserve"> </w:t>
      </w:r>
      <w:r>
        <w:rPr>
          <w:spacing w:val="11"/>
        </w:rPr>
        <w:t>an</w:t>
      </w:r>
      <w:r>
        <w:rPr>
          <w:spacing w:val="1"/>
        </w:rPr>
        <w:t xml:space="preserve">  </w:t>
      </w:r>
      <w:r>
        <w:rPr>
          <w:spacing w:val="11"/>
        </w:rPr>
        <w:t>intricate</w:t>
      </w:r>
      <w:r>
        <w:t xml:space="preserve">  </w:t>
      </w:r>
      <w:r>
        <w:rPr>
          <w:spacing w:val="11"/>
        </w:rPr>
        <w:t>process,</w:t>
      </w:r>
      <w:r>
        <w:rPr>
          <w:spacing w:val="38"/>
        </w:rPr>
        <w:t xml:space="preserve"> </w:t>
      </w:r>
      <w:r>
        <w:rPr>
          <w:spacing w:val="11"/>
        </w:rPr>
        <w:t>beginning</w:t>
      </w:r>
      <w:r>
        <w:rPr>
          <w:spacing w:val="36"/>
          <w:w w:val="102"/>
        </w:rPr>
        <w:t xml:space="preserve"> </w:t>
      </w:r>
      <w:r>
        <w:rPr>
          <w:spacing w:val="11"/>
        </w:rPr>
        <w:t>wit</w:t>
      </w:r>
      <w:r>
        <w:rPr>
          <w:spacing w:val="10"/>
        </w:rPr>
        <w:t>h</w:t>
      </w:r>
      <w:r>
        <w:rPr>
          <w:spacing w:val="37"/>
        </w:rPr>
        <w:t xml:space="preserve"> </w:t>
      </w:r>
      <w:r>
        <w:rPr>
          <w:spacing w:val="10"/>
        </w:rPr>
        <w:t>pre-training</w:t>
      </w:r>
      <w:r>
        <w:rPr>
          <w:spacing w:val="1"/>
        </w:rPr>
        <w:t xml:space="preserve">  </w:t>
      </w:r>
      <w:r>
        <w:rPr>
          <w:spacing w:val="10"/>
        </w:rPr>
        <w:t>on</w:t>
      </w:r>
      <w:r>
        <w:rPr>
          <w:spacing w:val="1"/>
        </w:rPr>
        <w:t xml:space="preserve">  </w:t>
      </w:r>
      <w:r>
        <w:rPr>
          <w:spacing w:val="10"/>
        </w:rPr>
        <w:t>diverse</w:t>
      </w:r>
      <w:r>
        <w:rPr>
          <w:spacing w:val="1"/>
        </w:rPr>
        <w:t xml:space="preserve">  </w:t>
      </w:r>
      <w:r>
        <w:rPr>
          <w:spacing w:val="10"/>
        </w:rPr>
        <w:t>culinary</w:t>
      </w:r>
      <w:r>
        <w:rPr>
          <w:spacing w:val="1"/>
        </w:rPr>
        <w:t xml:space="preserve"> </w:t>
      </w:r>
      <w:r>
        <w:rPr>
          <w:spacing w:val="8"/>
        </w:rPr>
        <w:t>datasets like Recipe1M, Recipe NLG, Recipe Ingredients,</w:t>
      </w:r>
      <w:r>
        <w:rPr>
          <w:spacing w:val="-4"/>
        </w:rPr>
        <w:t xml:space="preserve"> </w:t>
      </w:r>
      <w:r>
        <w:fldChar w:fldCharType="begin"/>
      </w:r>
      <w:r>
        <w:instrText xml:space="preserve"> HYPERLINK "http://Food.com" </w:instrText>
      </w:r>
      <w:r>
        <w:fldChar w:fldCharType="separate"/>
      </w:r>
      <w:r>
        <w:rPr>
          <w:color w:val="2196D1"/>
          <w:spacing w:val="8"/>
        </w:rPr>
        <w:t>Food.co</w:t>
      </w:r>
      <w:r>
        <w:rPr>
          <w:color w:val="2196D1"/>
          <w:spacing w:val="7"/>
        </w:rPr>
        <w:t>m</w:t>
      </w:r>
      <w:r>
        <w:rPr>
          <w:color w:val="2196D1"/>
          <w:spacing w:val="7"/>
        </w:rPr>
        <w:fldChar w:fldCharType="end"/>
      </w:r>
      <w:r>
        <w:rPr>
          <w:spacing w:val="7"/>
        </w:rPr>
        <w:t>, Beer</w:t>
      </w:r>
      <w:r>
        <w:t xml:space="preserve"> </w:t>
      </w:r>
      <w:r>
        <w:rPr>
          <w:spacing w:val="10"/>
        </w:rPr>
        <w:t>Recipes,</w:t>
      </w:r>
      <w:r>
        <w:rPr>
          <w:spacing w:val="22"/>
          <w:w w:val="102"/>
        </w:rPr>
        <w:t xml:space="preserve"> </w:t>
      </w:r>
      <w:r>
        <w:rPr>
          <w:spacing w:val="10"/>
        </w:rPr>
        <w:t>Epicurious,</w:t>
      </w:r>
      <w:r>
        <w:rPr>
          <w:spacing w:val="21"/>
        </w:rPr>
        <w:t xml:space="preserve"> </w:t>
      </w:r>
      <w:r>
        <w:rPr>
          <w:spacing w:val="10"/>
        </w:rPr>
        <w:t>and</w:t>
      </w:r>
      <w:r>
        <w:rPr>
          <w:spacing w:val="20"/>
          <w:w w:val="101"/>
        </w:rPr>
        <w:t xml:space="preserve"> </w:t>
      </w:r>
      <w:r>
        <w:rPr>
          <w:spacing w:val="10"/>
        </w:rPr>
        <w:t>Recipe</w:t>
      </w:r>
      <w:r>
        <w:rPr>
          <w:spacing w:val="21"/>
        </w:rPr>
        <w:t xml:space="preserve"> </w:t>
      </w:r>
      <w:r>
        <w:rPr>
          <w:spacing w:val="10"/>
        </w:rPr>
        <w:t>Box,</w:t>
      </w:r>
      <w:r>
        <w:rPr>
          <w:spacing w:val="18"/>
        </w:rPr>
        <w:t xml:space="preserve"> </w:t>
      </w:r>
      <w:r>
        <w:rPr>
          <w:spacing w:val="10"/>
        </w:rPr>
        <w:t>which</w:t>
      </w:r>
      <w:r>
        <w:rPr>
          <w:spacing w:val="21"/>
          <w:w w:val="102"/>
        </w:rPr>
        <w:t xml:space="preserve"> </w:t>
      </w:r>
      <w:r>
        <w:rPr>
          <w:spacing w:val="10"/>
        </w:rPr>
        <w:t>contain</w:t>
      </w:r>
      <w:r>
        <w:rPr>
          <w:spacing w:val="20"/>
          <w:w w:val="102"/>
        </w:rPr>
        <w:t xml:space="preserve"> </w:t>
      </w:r>
      <w:r>
        <w:rPr>
          <w:spacing w:val="10"/>
        </w:rPr>
        <w:t>a</w:t>
      </w:r>
      <w:r>
        <w:rPr>
          <w:spacing w:val="20"/>
          <w:w w:val="101"/>
        </w:rPr>
        <w:t xml:space="preserve"> </w:t>
      </w:r>
      <w:r>
        <w:rPr>
          <w:spacing w:val="10"/>
        </w:rPr>
        <w:t>lar</w:t>
      </w:r>
      <w:r>
        <w:rPr>
          <w:spacing w:val="9"/>
        </w:rPr>
        <w:t>ge</w:t>
      </w:r>
      <w:r>
        <w:rPr>
          <w:spacing w:val="19"/>
        </w:rPr>
        <w:t xml:space="preserve"> </w:t>
      </w:r>
      <w:r>
        <w:rPr>
          <w:spacing w:val="9"/>
        </w:rPr>
        <w:t>number</w:t>
      </w:r>
      <w:r>
        <w:rPr>
          <w:spacing w:val="21"/>
          <w:w w:val="101"/>
        </w:rPr>
        <w:t xml:space="preserve"> </w:t>
      </w:r>
      <w:r>
        <w:rPr>
          <w:spacing w:val="9"/>
        </w:rPr>
        <w:t>of</w:t>
      </w:r>
      <w:r>
        <w:t xml:space="preserve"> </w:t>
      </w:r>
      <w:r>
        <w:rPr>
          <w:spacing w:val="10"/>
        </w:rPr>
        <w:t>recipes,  ingredients,  and</w:t>
      </w:r>
      <w:r>
        <w:rPr>
          <w:spacing w:val="13"/>
          <w:w w:val="101"/>
        </w:rPr>
        <w:t xml:space="preserve">  </w:t>
      </w:r>
      <w:r>
        <w:rPr>
          <w:spacing w:val="10"/>
        </w:rPr>
        <w:t>consumer</w:t>
      </w:r>
      <w:r>
        <w:rPr>
          <w:spacing w:val="13"/>
        </w:rPr>
        <w:t xml:space="preserve">  </w:t>
      </w:r>
      <w:r>
        <w:rPr>
          <w:spacing w:val="10"/>
        </w:rPr>
        <w:t>f</w:t>
      </w:r>
      <w:r>
        <w:rPr>
          <w:spacing w:val="9"/>
        </w:rPr>
        <w:t>eedback</w:t>
      </w:r>
      <w:r>
        <w:rPr>
          <w:spacing w:val="15"/>
          <w:w w:val="101"/>
        </w:rPr>
        <w:t xml:space="preserve">  </w:t>
      </w:r>
      <w:r>
        <w:rPr>
          <w:spacing w:val="9"/>
        </w:rPr>
        <w:t>(</w:t>
      </w:r>
      <w:r>
        <w:fldChar w:fldCharType="begin"/>
      </w:r>
      <w:r>
        <w:instrText xml:space="preserve"> HYPERLINK \l "bookmark115" </w:instrText>
      </w:r>
      <w:r>
        <w:fldChar w:fldCharType="separate"/>
      </w:r>
      <w:r>
        <w:rPr>
          <w:color w:val="2196D1"/>
          <w:spacing w:val="9"/>
        </w:rPr>
        <w:t>Katserelis</w:t>
      </w:r>
      <w:r>
        <w:rPr>
          <w:color w:val="2196D1"/>
          <w:spacing w:val="13"/>
          <w:w w:val="101"/>
        </w:rPr>
        <w:t xml:space="preserve">  </w:t>
      </w:r>
      <w:r>
        <w:rPr>
          <w:color w:val="2196D1"/>
          <w:spacing w:val="9"/>
        </w:rPr>
        <w:t>&amp;</w:t>
      </w:r>
      <w:r>
        <w:rPr>
          <w:color w:val="2196D1"/>
          <w:spacing w:val="14"/>
          <w:w w:val="101"/>
        </w:rPr>
        <w:t xml:space="preserve">  </w:t>
      </w:r>
      <w:r>
        <w:rPr>
          <w:color w:val="2196D1"/>
          <w:spacing w:val="9"/>
        </w:rPr>
        <w:t>Skianis,</w:t>
      </w:r>
      <w:r>
        <w:rPr>
          <w:color w:val="2196D1"/>
          <w:spacing w:val="9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"bookmark115" </w:instrText>
      </w:r>
      <w:r>
        <w:fldChar w:fldCharType="separate"/>
      </w:r>
      <w:r>
        <w:rPr>
          <w:color w:val="2196D1"/>
          <w:spacing w:val="11"/>
        </w:rPr>
        <w:t>2022</w:t>
      </w:r>
      <w:r>
        <w:rPr>
          <w:color w:val="2196D1"/>
          <w:spacing w:val="11"/>
        </w:rPr>
        <w:fldChar w:fldCharType="end"/>
      </w:r>
      <w:r>
        <w:rPr>
          <w:spacing w:val="11"/>
        </w:rPr>
        <w:t>).</w:t>
      </w:r>
      <w:r>
        <w:rPr>
          <w:spacing w:val="34"/>
          <w:w w:val="101"/>
        </w:rPr>
        <w:t xml:space="preserve"> </w:t>
      </w:r>
      <w:r>
        <w:rPr>
          <w:spacing w:val="11"/>
        </w:rPr>
        <w:t>These</w:t>
      </w:r>
      <w:r>
        <w:rPr>
          <w:spacing w:val="34"/>
        </w:rPr>
        <w:t xml:space="preserve"> </w:t>
      </w:r>
      <w:r>
        <w:rPr>
          <w:spacing w:val="11"/>
        </w:rPr>
        <w:t>models</w:t>
      </w:r>
      <w:r>
        <w:rPr>
          <w:spacing w:val="36"/>
        </w:rPr>
        <w:t xml:space="preserve"> </w:t>
      </w:r>
      <w:r>
        <w:rPr>
          <w:spacing w:val="11"/>
        </w:rPr>
        <w:t>adeptly</w:t>
      </w:r>
      <w:r>
        <w:rPr>
          <w:spacing w:val="36"/>
          <w:w w:val="102"/>
        </w:rPr>
        <w:t xml:space="preserve"> </w:t>
      </w:r>
      <w:r>
        <w:rPr>
          <w:spacing w:val="11"/>
        </w:rPr>
        <w:t>interpret</w:t>
      </w:r>
      <w:r>
        <w:rPr>
          <w:spacing w:val="37"/>
        </w:rPr>
        <w:t xml:space="preserve"> </w:t>
      </w:r>
      <w:r>
        <w:rPr>
          <w:spacing w:val="11"/>
        </w:rPr>
        <w:t>a</w:t>
      </w:r>
      <w:r>
        <w:rPr>
          <w:spacing w:val="32"/>
          <w:w w:val="101"/>
        </w:rPr>
        <w:t xml:space="preserve"> </w:t>
      </w:r>
      <w:r>
        <w:rPr>
          <w:spacing w:val="11"/>
        </w:rPr>
        <w:t>var</w:t>
      </w:r>
      <w:r>
        <w:rPr>
          <w:spacing w:val="10"/>
        </w:rPr>
        <w:t>iety</w:t>
      </w:r>
      <w:r>
        <w:rPr>
          <w:spacing w:val="36"/>
          <w:w w:val="101"/>
        </w:rPr>
        <w:t xml:space="preserve"> </w:t>
      </w:r>
      <w:r>
        <w:rPr>
          <w:spacing w:val="10"/>
        </w:rPr>
        <w:t>of</w:t>
      </w:r>
      <w:r>
        <w:rPr>
          <w:spacing w:val="26"/>
          <w:w w:val="102"/>
        </w:rPr>
        <w:t xml:space="preserve"> </w:t>
      </w:r>
      <w:r>
        <w:rPr>
          <w:spacing w:val="10"/>
        </w:rPr>
        <w:t>inputs,</w:t>
      </w:r>
      <w:r>
        <w:rPr>
          <w:spacing w:val="35"/>
        </w:rPr>
        <w:t xml:space="preserve"> </w:t>
      </w:r>
      <w:r>
        <w:rPr>
          <w:spacing w:val="10"/>
        </w:rPr>
        <w:t>from</w:t>
      </w:r>
      <w:r>
        <w:rPr>
          <w:spacing w:val="36"/>
          <w:w w:val="101"/>
        </w:rPr>
        <w:t xml:space="preserve"> </w:t>
      </w:r>
      <w:r>
        <w:rPr>
          <w:spacing w:val="10"/>
        </w:rPr>
        <w:t>dish</w:t>
      </w:r>
      <w:r>
        <w:t xml:space="preserve"> </w:t>
      </w:r>
      <w:r>
        <w:rPr>
          <w:spacing w:val="10"/>
        </w:rPr>
        <w:t xml:space="preserve">names to images, utilizing lexical </w:t>
      </w:r>
      <w:r>
        <w:rPr>
          <w:spacing w:val="9"/>
        </w:rPr>
        <w:t>analysis and contextual understanding</w:t>
      </w:r>
      <w:r>
        <w:t xml:space="preserve"> </w:t>
      </w:r>
      <w:r>
        <w:rPr>
          <w:spacing w:val="10"/>
        </w:rPr>
        <w:t xml:space="preserve">to generate comprehensive recipes (summarized in </w:t>
      </w:r>
      <w:r>
        <w:fldChar w:fldCharType="begin"/>
      </w:r>
      <w:r>
        <w:instrText xml:space="preserve"> HYPERLINK \l "bookmark99" </w:instrText>
      </w:r>
      <w:r>
        <w:fldChar w:fldCharType="separate"/>
      </w:r>
      <w:r>
        <w:rPr>
          <w:color w:val="2196D1"/>
          <w:spacing w:val="10"/>
        </w:rPr>
        <w:t>Table 2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 For textual</w:t>
      </w:r>
      <w:r>
        <w:rPr>
          <w:spacing w:val="5"/>
        </w:rPr>
        <w:t xml:space="preserve"> </w:t>
      </w:r>
      <w:r>
        <w:rPr>
          <w:spacing w:val="10"/>
        </w:rPr>
        <w:t>inputs,</w:t>
      </w:r>
      <w:r>
        <w:rPr>
          <w:spacing w:val="23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model</w:t>
      </w:r>
      <w:r>
        <w:rPr>
          <w:spacing w:val="20"/>
          <w:w w:val="102"/>
        </w:rPr>
        <w:t xml:space="preserve"> </w:t>
      </w:r>
      <w:r>
        <w:rPr>
          <w:spacing w:val="10"/>
        </w:rPr>
        <w:t>recognizes</w:t>
      </w:r>
      <w:r>
        <w:rPr>
          <w:spacing w:val="22"/>
          <w:w w:val="101"/>
        </w:rPr>
        <w:t xml:space="preserve"> </w:t>
      </w:r>
      <w:r>
        <w:rPr>
          <w:spacing w:val="10"/>
        </w:rPr>
        <w:t>cuisine</w:t>
      </w:r>
      <w:r>
        <w:rPr>
          <w:spacing w:val="22"/>
          <w:w w:val="101"/>
        </w:rPr>
        <w:t xml:space="preserve"> </w:t>
      </w:r>
      <w:r>
        <w:rPr>
          <w:spacing w:val="10"/>
        </w:rPr>
        <w:t>type,</w:t>
      </w:r>
      <w:r>
        <w:rPr>
          <w:spacing w:val="21"/>
          <w:w w:val="101"/>
        </w:rPr>
        <w:t xml:space="preserve"> </w:t>
      </w:r>
      <w:r>
        <w:rPr>
          <w:spacing w:val="10"/>
        </w:rPr>
        <w:t>flavor</w:t>
      </w:r>
      <w:r>
        <w:rPr>
          <w:spacing w:val="20"/>
          <w:w w:val="101"/>
        </w:rPr>
        <w:t xml:space="preserve"> </w:t>
      </w:r>
      <w:r>
        <w:rPr>
          <w:spacing w:val="10"/>
        </w:rPr>
        <w:t>profil</w:t>
      </w:r>
      <w:r>
        <w:rPr>
          <w:spacing w:val="9"/>
        </w:rPr>
        <w:t>es,</w:t>
      </w:r>
      <w:r>
        <w:rPr>
          <w:spacing w:val="22"/>
          <w:w w:val="102"/>
        </w:rPr>
        <w:t xml:space="preserve"> </w:t>
      </w:r>
      <w:r>
        <w:rPr>
          <w:spacing w:val="9"/>
        </w:rPr>
        <w:t>and</w:t>
      </w:r>
      <w:r>
        <w:rPr>
          <w:spacing w:val="23"/>
        </w:rPr>
        <w:t xml:space="preserve"> </w:t>
      </w:r>
      <w:r>
        <w:rPr>
          <w:spacing w:val="9"/>
        </w:rPr>
        <w:t>cooking</w:t>
      </w:r>
      <w:r>
        <w:t xml:space="preserve"> </w:t>
      </w:r>
      <w:r>
        <w:rPr>
          <w:spacing w:val="10"/>
        </w:rPr>
        <w:t>methods  to  refine  recipes,  while  for  image-based</w:t>
      </w:r>
      <w:r>
        <w:rPr>
          <w:spacing w:val="18"/>
        </w:rPr>
        <w:t xml:space="preserve">  </w:t>
      </w:r>
      <w:r>
        <w:rPr>
          <w:spacing w:val="10"/>
        </w:rPr>
        <w:t>inputs,  advanced</w:t>
      </w:r>
      <w:r>
        <w:t xml:space="preserve"> </w:t>
      </w:r>
      <w:r>
        <w:rPr>
          <w:spacing w:val="9"/>
        </w:rPr>
        <w:t>computer  vision  techniques</w:t>
      </w:r>
      <w:r>
        <w:rPr>
          <w:spacing w:val="19"/>
          <w:w w:val="101"/>
        </w:rPr>
        <w:t xml:space="preserve">  </w:t>
      </w:r>
      <w:r>
        <w:rPr>
          <w:spacing w:val="9"/>
        </w:rPr>
        <w:t>like</w:t>
      </w:r>
      <w:r>
        <w:rPr>
          <w:spacing w:val="12"/>
          <w:w w:val="101"/>
        </w:rPr>
        <w:t xml:space="preserve">  </w:t>
      </w:r>
      <w:r>
        <w:rPr>
          <w:spacing w:val="9"/>
        </w:rPr>
        <w:t>CNN</w:t>
      </w:r>
      <w:r>
        <w:rPr>
          <w:spacing w:val="12"/>
          <w:w w:val="101"/>
        </w:rPr>
        <w:t xml:space="preserve">  </w:t>
      </w:r>
      <w:r>
        <w:rPr>
          <w:spacing w:val="9"/>
        </w:rPr>
        <w:t>or  Vision</w:t>
      </w:r>
      <w:r>
        <w:rPr>
          <w:spacing w:val="11"/>
        </w:rPr>
        <w:t xml:space="preserve">  </w:t>
      </w:r>
      <w:r>
        <w:rPr>
          <w:spacing w:val="9"/>
        </w:rPr>
        <w:t>Transformer</w:t>
      </w:r>
      <w:r>
        <w:rPr>
          <w:spacing w:val="14"/>
        </w:rPr>
        <w:t xml:space="preserve">  </w:t>
      </w:r>
      <w:r>
        <w:rPr>
          <w:spacing w:val="9"/>
        </w:rPr>
        <w:t>(ViT)</w:t>
      </w:r>
      <w:r>
        <w:t xml:space="preserve"> </w:t>
      </w:r>
      <w:r>
        <w:rPr>
          <w:spacing w:val="10"/>
        </w:rPr>
        <w:t>analyze</w:t>
      </w:r>
      <w:r>
        <w:rPr>
          <w:spacing w:val="4"/>
        </w:rPr>
        <w:t xml:space="preserve">  </w:t>
      </w:r>
      <w:r>
        <w:rPr>
          <w:spacing w:val="10"/>
        </w:rPr>
        <w:t>dish</w:t>
      </w:r>
      <w:r>
        <w:rPr>
          <w:spacing w:val="3"/>
        </w:rPr>
        <w:t xml:space="preserve">  </w:t>
      </w:r>
      <w:r>
        <w:rPr>
          <w:spacing w:val="10"/>
        </w:rPr>
        <w:t>images</w:t>
      </w:r>
      <w:r>
        <w:rPr>
          <w:spacing w:val="3"/>
        </w:rPr>
        <w:t xml:space="preserve">  </w:t>
      </w:r>
      <w:r>
        <w:rPr>
          <w:spacing w:val="10"/>
        </w:rPr>
        <w:t>to</w:t>
      </w:r>
      <w:r>
        <w:rPr>
          <w:spacing w:val="4"/>
        </w:rPr>
        <w:t xml:space="preserve">  </w:t>
      </w:r>
      <w:r>
        <w:rPr>
          <w:spacing w:val="10"/>
        </w:rPr>
        <w:t>extract</w:t>
      </w:r>
      <w:r>
        <w:rPr>
          <w:spacing w:val="1"/>
        </w:rPr>
        <w:t xml:space="preserve">  </w:t>
      </w:r>
      <w:r>
        <w:rPr>
          <w:spacing w:val="10"/>
        </w:rPr>
        <w:t>visual</w:t>
      </w:r>
      <w:r>
        <w:rPr>
          <w:spacing w:val="2"/>
        </w:rPr>
        <w:t xml:space="preserve">  </w:t>
      </w:r>
      <w:r>
        <w:rPr>
          <w:spacing w:val="10"/>
        </w:rPr>
        <w:t>features</w:t>
      </w:r>
      <w:r>
        <w:rPr>
          <w:spacing w:val="6"/>
        </w:rPr>
        <w:t xml:space="preserve">  </w:t>
      </w:r>
      <w:r>
        <w:rPr>
          <w:spacing w:val="10"/>
        </w:rPr>
        <w:t>(</w:t>
      </w:r>
      <w:r>
        <w:fldChar w:fldCharType="begin"/>
      </w:r>
      <w:r>
        <w:instrText xml:space="preserve"> HYPERLINK \l "bookmark108" </w:instrText>
      </w:r>
      <w:r>
        <w:fldChar w:fldCharType="separate"/>
      </w:r>
      <w:r>
        <w:rPr>
          <w:color w:val="2196D1"/>
          <w:spacing w:val="10"/>
        </w:rPr>
        <w:t>Chhikara,</w:t>
      </w:r>
      <w:r>
        <w:rPr>
          <w:color w:val="2196D1"/>
          <w:spacing w:val="4"/>
        </w:rPr>
        <w:t xml:space="preserve">  </w:t>
      </w:r>
      <w:r>
        <w:rPr>
          <w:color w:val="2196D1"/>
          <w:spacing w:val="10"/>
        </w:rPr>
        <w:t>Chaurasia,</w:t>
      </w:r>
      <w:r>
        <w:rPr>
          <w:color w:val="2196D1"/>
          <w:spacing w:val="10"/>
        </w:rPr>
        <w:fldChar w:fldCharType="end"/>
      </w:r>
      <w:r>
        <w:rPr>
          <w:color w:val="2196D1"/>
          <w:spacing w:val="1"/>
        </w:rPr>
        <w:t xml:space="preserve"> </w:t>
      </w:r>
      <w:r>
        <w:fldChar w:fldCharType="begin"/>
      </w:r>
      <w:r>
        <w:instrText xml:space="preserve"> HYPERLINK \l "bookmark108" </w:instrText>
      </w:r>
      <w:r>
        <w:fldChar w:fldCharType="separate"/>
      </w:r>
      <w:r>
        <w:rPr>
          <w:color w:val="2196D1"/>
          <w:spacing w:val="11"/>
        </w:rPr>
        <w:t>Jiang, Masur, &amp; Ilievsk</w:t>
      </w:r>
      <w:r>
        <w:rPr>
          <w:color w:val="2196D1"/>
          <w:spacing w:val="10"/>
        </w:rPr>
        <w:t>i,</w:t>
      </w:r>
      <w:r>
        <w:rPr>
          <w:color w:val="2196D1"/>
          <w:spacing w:val="19"/>
        </w:rPr>
        <w:t xml:space="preserve"> </w:t>
      </w:r>
      <w:r>
        <w:rPr>
          <w:color w:val="2196D1"/>
          <w:spacing w:val="10"/>
        </w:rPr>
        <w:t>2024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  <w:r>
        <w:rPr>
          <w:spacing w:val="14"/>
        </w:rPr>
        <w:t xml:space="preserve"> </w:t>
      </w:r>
      <w:r>
        <w:rPr>
          <w:spacing w:val="10"/>
        </w:rPr>
        <w:t>These</w:t>
      </w:r>
      <w:r>
        <w:rPr>
          <w:spacing w:val="16"/>
          <w:w w:val="101"/>
        </w:rPr>
        <w:t xml:space="preserve"> </w:t>
      </w:r>
      <w:r>
        <w:rPr>
          <w:spacing w:val="10"/>
        </w:rPr>
        <w:t>features</w:t>
      </w:r>
      <w:r>
        <w:rPr>
          <w:spacing w:val="17"/>
        </w:rPr>
        <w:t xml:space="preserve"> </w:t>
      </w:r>
      <w:r>
        <w:rPr>
          <w:spacing w:val="10"/>
        </w:rPr>
        <w:t>are</w:t>
      </w:r>
      <w:r>
        <w:rPr>
          <w:spacing w:val="16"/>
        </w:rPr>
        <w:t xml:space="preserve"> </w:t>
      </w:r>
      <w:r>
        <w:rPr>
          <w:spacing w:val="10"/>
        </w:rPr>
        <w:t>then</w:t>
      </w:r>
      <w:r>
        <w:rPr>
          <w:spacing w:val="15"/>
          <w:w w:val="101"/>
        </w:rPr>
        <w:t xml:space="preserve"> </w:t>
      </w:r>
      <w:r>
        <w:rPr>
          <w:spacing w:val="10"/>
        </w:rPr>
        <w:t>translated</w:t>
      </w:r>
      <w:r>
        <w:rPr>
          <w:spacing w:val="16"/>
          <w:w w:val="101"/>
        </w:rPr>
        <w:t xml:space="preserve"> </w:t>
      </w:r>
      <w:r>
        <w:rPr>
          <w:spacing w:val="10"/>
        </w:rPr>
        <w:t>into</w:t>
      </w:r>
      <w:r>
        <w:t xml:space="preserve"> </w:t>
      </w:r>
      <w:r>
        <w:rPr>
          <w:spacing w:val="12"/>
        </w:rPr>
        <w:t>embeddings</w:t>
      </w:r>
      <w:r>
        <w:rPr>
          <w:spacing w:val="31"/>
        </w:rPr>
        <w:t xml:space="preserve"> </w:t>
      </w:r>
      <w:r>
        <w:rPr>
          <w:spacing w:val="12"/>
        </w:rPr>
        <w:t>and</w:t>
      </w:r>
      <w:r>
        <w:rPr>
          <w:spacing w:val="26"/>
        </w:rPr>
        <w:t xml:space="preserve"> </w:t>
      </w:r>
      <w:r>
        <w:rPr>
          <w:spacing w:val="12"/>
        </w:rPr>
        <w:t>matched</w:t>
      </w:r>
      <w:r>
        <w:rPr>
          <w:spacing w:val="30"/>
        </w:rPr>
        <w:t xml:space="preserve"> </w:t>
      </w:r>
      <w:r>
        <w:rPr>
          <w:spacing w:val="12"/>
        </w:rPr>
        <w:t>agains</w:t>
      </w:r>
      <w:r>
        <w:rPr>
          <w:spacing w:val="11"/>
        </w:rPr>
        <w:t>t</w:t>
      </w:r>
      <w:r>
        <w:rPr>
          <w:spacing w:val="29"/>
          <w:w w:val="101"/>
        </w:rPr>
        <w:t xml:space="preserve"> </w:t>
      </w:r>
      <w:r>
        <w:rPr>
          <w:spacing w:val="11"/>
        </w:rPr>
        <w:t>a</w:t>
      </w:r>
      <w:r>
        <w:rPr>
          <w:spacing w:val="28"/>
          <w:w w:val="101"/>
        </w:rPr>
        <w:t xml:space="preserve"> </w:t>
      </w:r>
      <w:r>
        <w:rPr>
          <w:spacing w:val="11"/>
        </w:rPr>
        <w:t>database</w:t>
      </w:r>
      <w:r>
        <w:rPr>
          <w:spacing w:val="29"/>
          <w:w w:val="102"/>
        </w:rPr>
        <w:t xml:space="preserve"> </w:t>
      </w:r>
      <w:r>
        <w:rPr>
          <w:spacing w:val="11"/>
        </w:rPr>
        <w:t>of</w:t>
      </w:r>
      <w:r>
        <w:rPr>
          <w:spacing w:val="18"/>
        </w:rPr>
        <w:t xml:space="preserve"> </w:t>
      </w:r>
      <w:r>
        <w:rPr>
          <w:spacing w:val="11"/>
        </w:rPr>
        <w:t>recipe</w:t>
      </w:r>
      <w:r>
        <w:rPr>
          <w:spacing w:val="28"/>
          <w:w w:val="102"/>
        </w:rPr>
        <w:t xml:space="preserve"> </w:t>
      </w:r>
      <w:r>
        <w:rPr>
          <w:spacing w:val="11"/>
        </w:rPr>
        <w:t>embeddings</w:t>
      </w:r>
      <w:r>
        <w:rPr>
          <w:spacing w:val="29"/>
        </w:rPr>
        <w:t xml:space="preserve"> </w:t>
      </w:r>
      <w:r>
        <w:rPr>
          <w:spacing w:val="11"/>
        </w:rPr>
        <w:t>to</w:t>
      </w:r>
      <w:r>
        <w:t xml:space="preserve"> </w:t>
      </w:r>
      <w:r>
        <w:rPr>
          <w:spacing w:val="10"/>
        </w:rPr>
        <w:t>identify</w:t>
      </w:r>
      <w:r>
        <w:rPr>
          <w:spacing w:val="1"/>
        </w:rPr>
        <w:t xml:space="preserve">  </w:t>
      </w:r>
      <w:r>
        <w:rPr>
          <w:spacing w:val="10"/>
        </w:rPr>
        <w:t>close</w:t>
      </w:r>
      <w:r>
        <w:t xml:space="preserve">  </w:t>
      </w:r>
      <w:r>
        <w:rPr>
          <w:spacing w:val="10"/>
        </w:rPr>
        <w:t>counterparts.</w:t>
      </w:r>
      <w:r>
        <w:rPr>
          <w:spacing w:val="38"/>
          <w:w w:val="101"/>
        </w:rPr>
        <w:t xml:space="preserve"> </w:t>
      </w:r>
      <w:r>
        <w:rPr>
          <w:spacing w:val="10"/>
        </w:rPr>
        <w:t>Finally</w:t>
      </w:r>
      <w:r>
        <w:rPr>
          <w:spacing w:val="9"/>
        </w:rPr>
        <w:t>,</w:t>
      </w:r>
      <w:r>
        <w:rPr>
          <w:spacing w:val="36"/>
          <w:w w:val="102"/>
        </w:rPr>
        <w:t xml:space="preserve"> </w:t>
      </w:r>
      <w:r>
        <w:rPr>
          <w:spacing w:val="9"/>
        </w:rPr>
        <w:t>the</w:t>
      </w:r>
      <w:r>
        <w:rPr>
          <w:spacing w:val="36"/>
          <w:w w:val="102"/>
        </w:rPr>
        <w:t xml:space="preserve"> </w:t>
      </w:r>
      <w:r>
        <w:rPr>
          <w:spacing w:val="9"/>
        </w:rPr>
        <w:t>model</w:t>
      </w:r>
      <w:r>
        <w:t xml:space="preserve">  </w:t>
      </w:r>
      <w:r>
        <w:rPr>
          <w:spacing w:val="9"/>
        </w:rPr>
        <w:t>synthesizes</w:t>
      </w:r>
      <w:r>
        <w:rPr>
          <w:spacing w:val="39"/>
        </w:rPr>
        <w:t xml:space="preserve"> </w:t>
      </w:r>
      <w:r>
        <w:rPr>
          <w:spacing w:val="9"/>
        </w:rPr>
        <w:t>this</w:t>
      </w:r>
      <w:r>
        <w:t xml:space="preserve">  </w:t>
      </w:r>
      <w:r>
        <w:rPr>
          <w:spacing w:val="9"/>
        </w:rPr>
        <w:t>infor-</w:t>
      </w:r>
      <w:r>
        <w:t xml:space="preserve"> </w:t>
      </w:r>
      <w:r>
        <w:rPr>
          <w:spacing w:val="10"/>
        </w:rPr>
        <w:t>mation</w:t>
      </w:r>
      <w:r>
        <w:rPr>
          <w:spacing w:val="40"/>
        </w:rPr>
        <w:t xml:space="preserve"> </w:t>
      </w:r>
      <w:r>
        <w:rPr>
          <w:spacing w:val="10"/>
        </w:rPr>
        <w:t>to</w:t>
      </w:r>
      <w:r>
        <w:rPr>
          <w:spacing w:val="21"/>
        </w:rPr>
        <w:t xml:space="preserve"> </w:t>
      </w:r>
      <w:r>
        <w:rPr>
          <w:spacing w:val="10"/>
        </w:rPr>
        <w:t>produce</w:t>
      </w:r>
      <w:r>
        <w:rPr>
          <w:spacing w:val="24"/>
        </w:rPr>
        <w:t xml:space="preserve"> </w:t>
      </w:r>
      <w:r>
        <w:rPr>
          <w:spacing w:val="10"/>
        </w:rPr>
        <w:t>detailed</w:t>
      </w:r>
      <w:r>
        <w:rPr>
          <w:spacing w:val="21"/>
          <w:w w:val="102"/>
        </w:rPr>
        <w:t xml:space="preserve"> </w:t>
      </w:r>
      <w:r>
        <w:rPr>
          <w:spacing w:val="10"/>
        </w:rPr>
        <w:t>recipes,</w:t>
      </w:r>
      <w:r>
        <w:rPr>
          <w:spacing w:val="23"/>
          <w:w w:val="102"/>
        </w:rPr>
        <w:t xml:space="preserve"> </w:t>
      </w:r>
      <w:r>
        <w:rPr>
          <w:spacing w:val="10"/>
        </w:rPr>
        <w:t>including</w:t>
      </w:r>
      <w:r>
        <w:rPr>
          <w:spacing w:val="23"/>
          <w:w w:val="101"/>
        </w:rPr>
        <w:t xml:space="preserve"> </w:t>
      </w:r>
      <w:r>
        <w:rPr>
          <w:spacing w:val="10"/>
        </w:rPr>
        <w:t>ingredient</w:t>
      </w:r>
      <w:r>
        <w:rPr>
          <w:spacing w:val="22"/>
        </w:rPr>
        <w:t xml:space="preserve"> </w:t>
      </w:r>
      <w:r>
        <w:rPr>
          <w:spacing w:val="10"/>
        </w:rPr>
        <w:t>lists,</w:t>
      </w:r>
      <w:r>
        <w:rPr>
          <w:spacing w:val="23"/>
        </w:rPr>
        <w:t xml:space="preserve"> </w:t>
      </w:r>
      <w:r>
        <w:rPr>
          <w:spacing w:val="10"/>
        </w:rPr>
        <w:t>cooking</w:t>
      </w:r>
      <w:r>
        <w:t xml:space="preserve"> </w:t>
      </w:r>
      <w:r>
        <w:rPr>
          <w:spacing w:val="9"/>
        </w:rPr>
        <w:t>instructions, and even alternative ingredie</w:t>
      </w:r>
      <w:r>
        <w:rPr>
          <w:spacing w:val="8"/>
        </w:rPr>
        <w:t>nts suggestions (</w:t>
      </w:r>
      <w:r>
        <w:fldChar w:fldCharType="begin"/>
      </w:r>
      <w:r>
        <w:instrText xml:space="preserve"> HYPERLINK \l "bookmark100" </w:instrText>
      </w:r>
      <w:r>
        <w:fldChar w:fldCharType="separate"/>
      </w:r>
      <w:r>
        <w:rPr>
          <w:color w:val="2196D1"/>
          <w:spacing w:val="8"/>
        </w:rPr>
        <w:t>Pan,</w:t>
      </w:r>
      <w:r>
        <w:rPr>
          <w:color w:val="2196D1"/>
          <w:spacing w:val="-3"/>
        </w:rPr>
        <w:t xml:space="preserve"> </w:t>
      </w:r>
      <w:r>
        <w:rPr>
          <w:color w:val="2196D1"/>
          <w:spacing w:val="8"/>
        </w:rPr>
        <w:t>Xu, &amp; Li,</w:t>
      </w:r>
      <w:r>
        <w:rPr>
          <w:color w:val="2196D1"/>
          <w:spacing w:val="8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"bookmark100" </w:instrText>
      </w:r>
      <w:r>
        <w:fldChar w:fldCharType="separate"/>
      </w:r>
      <w:r>
        <w:rPr>
          <w:color w:val="2196D1"/>
          <w:spacing w:val="10"/>
        </w:rPr>
        <w:t>2020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 This workflow epitomizes the nuanced capabilities of generative</w:t>
      </w:r>
      <w:r>
        <w:rPr>
          <w:spacing w:val="16"/>
          <w:w w:val="101"/>
        </w:rPr>
        <w:t xml:space="preserve"> </w:t>
      </w:r>
      <w:r>
        <w:rPr>
          <w:spacing w:val="10"/>
        </w:rPr>
        <w:t>AI</w:t>
      </w:r>
      <w:r>
        <w:rPr>
          <w:spacing w:val="41"/>
          <w:w w:val="101"/>
        </w:rPr>
        <w:t xml:space="preserve"> </w:t>
      </w:r>
      <w:r>
        <w:rPr>
          <w:spacing w:val="10"/>
        </w:rPr>
        <w:t>in</w:t>
      </w:r>
      <w:r>
        <w:rPr>
          <w:spacing w:val="30"/>
        </w:rPr>
        <w:t xml:space="preserve"> </w:t>
      </w:r>
      <w:r>
        <w:rPr>
          <w:spacing w:val="10"/>
        </w:rPr>
        <w:t>transforming</w:t>
      </w:r>
      <w:r>
        <w:rPr>
          <w:spacing w:val="30"/>
          <w:w w:val="101"/>
        </w:rPr>
        <w:t xml:space="preserve"> </w:t>
      </w:r>
      <w:r>
        <w:rPr>
          <w:spacing w:val="10"/>
        </w:rPr>
        <w:t>diverse</w:t>
      </w:r>
      <w:r>
        <w:rPr>
          <w:spacing w:val="30"/>
          <w:w w:val="101"/>
        </w:rPr>
        <w:t xml:space="preserve"> </w:t>
      </w:r>
      <w:r>
        <w:rPr>
          <w:spacing w:val="10"/>
        </w:rPr>
        <w:t>inputs</w:t>
      </w:r>
      <w:r>
        <w:rPr>
          <w:spacing w:val="30"/>
          <w:w w:val="102"/>
        </w:rPr>
        <w:t xml:space="preserve"> </w:t>
      </w:r>
      <w:r>
        <w:rPr>
          <w:spacing w:val="10"/>
        </w:rPr>
        <w:t>into</w:t>
      </w:r>
      <w:r>
        <w:rPr>
          <w:spacing w:val="30"/>
          <w:w w:val="102"/>
        </w:rPr>
        <w:t xml:space="preserve"> </w:t>
      </w:r>
      <w:r>
        <w:rPr>
          <w:spacing w:val="10"/>
        </w:rPr>
        <w:t>structured,</w:t>
      </w:r>
      <w:r>
        <w:rPr>
          <w:spacing w:val="30"/>
          <w:w w:val="102"/>
        </w:rPr>
        <w:t xml:space="preserve"> </w:t>
      </w:r>
      <w:r>
        <w:rPr>
          <w:spacing w:val="10"/>
        </w:rPr>
        <w:t>innovative</w:t>
      </w:r>
      <w:r>
        <w:rPr>
          <w:spacing w:val="30"/>
        </w:rPr>
        <w:t xml:space="preserve"> </w:t>
      </w:r>
      <w:r>
        <w:rPr>
          <w:spacing w:val="10"/>
        </w:rPr>
        <w:t>culinary</w:t>
      </w:r>
      <w:r>
        <w:t xml:space="preserve"> </w:t>
      </w:r>
      <w:r>
        <w:rPr>
          <w:spacing w:val="11"/>
        </w:rPr>
        <w:t>outputs, significantly enhancing the</w:t>
      </w:r>
      <w:r>
        <w:rPr>
          <w:spacing w:val="16"/>
        </w:rPr>
        <w:t xml:space="preserve"> </w:t>
      </w:r>
      <w:r>
        <w:rPr>
          <w:spacing w:val="11"/>
        </w:rPr>
        <w:t>domain</w:t>
      </w:r>
      <w:r>
        <w:rPr>
          <w:spacing w:val="16"/>
          <w:w w:val="101"/>
        </w:rPr>
        <w:t xml:space="preserve"> </w:t>
      </w:r>
      <w:r>
        <w:rPr>
          <w:spacing w:val="11"/>
        </w:rPr>
        <w:t>of dig</w:t>
      </w:r>
      <w:r>
        <w:rPr>
          <w:spacing w:val="10"/>
        </w:rPr>
        <w:t>ital</w:t>
      </w:r>
      <w:r>
        <w:rPr>
          <w:spacing w:val="16"/>
          <w:w w:val="101"/>
        </w:rPr>
        <w:t xml:space="preserve"> </w:t>
      </w:r>
      <w:r>
        <w:rPr>
          <w:spacing w:val="10"/>
        </w:rPr>
        <w:t>gastronomy.</w:t>
      </w:r>
    </w:p>
    <w:p w14:paraId="5F51823F">
      <w:pPr>
        <w:pStyle w:val="2"/>
        <w:spacing w:before="34" w:line="287" w:lineRule="auto"/>
        <w:ind w:left="7" w:right="254" w:firstLine="241"/>
        <w:jc w:val="both"/>
      </w:pPr>
      <w:r>
        <w:rPr>
          <w:spacing w:val="10"/>
        </w:rPr>
        <w:t>One</w:t>
      </w:r>
      <w:r>
        <w:rPr>
          <w:spacing w:val="21"/>
        </w:rPr>
        <w:t xml:space="preserve"> </w:t>
      </w:r>
      <w:r>
        <w:rPr>
          <w:spacing w:val="10"/>
        </w:rPr>
        <w:t>of the</w:t>
      </w:r>
      <w:r>
        <w:rPr>
          <w:spacing w:val="17"/>
          <w:w w:val="101"/>
        </w:rPr>
        <w:t xml:space="preserve"> </w:t>
      </w:r>
      <w:r>
        <w:rPr>
          <w:spacing w:val="10"/>
        </w:rPr>
        <w:t>notable</w:t>
      </w:r>
      <w:r>
        <w:rPr>
          <w:spacing w:val="18"/>
          <w:w w:val="102"/>
        </w:rPr>
        <w:t xml:space="preserve"> </w:t>
      </w:r>
      <w:r>
        <w:rPr>
          <w:spacing w:val="10"/>
        </w:rPr>
        <w:t>methodologies</w:t>
      </w:r>
      <w:r>
        <w:rPr>
          <w:spacing w:val="19"/>
          <w:w w:val="101"/>
        </w:rPr>
        <w:t xml:space="preserve"> </w:t>
      </w:r>
      <w:r>
        <w:rPr>
          <w:spacing w:val="10"/>
        </w:rPr>
        <w:t>is</w:t>
      </w:r>
      <w:r>
        <w:rPr>
          <w:spacing w:val="19"/>
        </w:rPr>
        <w:t xml:space="preserve"> </w:t>
      </w:r>
      <w:r>
        <w:rPr>
          <w:spacing w:val="10"/>
        </w:rPr>
        <w:t>Food</w:t>
      </w:r>
      <w:r>
        <w:rPr>
          <w:spacing w:val="19"/>
          <w:w w:val="102"/>
        </w:rPr>
        <w:t xml:space="preserve"> </w:t>
      </w:r>
      <w:r>
        <w:rPr>
          <w:spacing w:val="10"/>
        </w:rPr>
        <w:t>Image</w:t>
      </w:r>
      <w:r>
        <w:rPr>
          <w:spacing w:val="18"/>
          <w:w w:val="102"/>
        </w:rPr>
        <w:t xml:space="preserve"> </w:t>
      </w:r>
      <w:r>
        <w:rPr>
          <w:spacing w:val="10"/>
        </w:rPr>
        <w:t>to</w:t>
      </w:r>
      <w:r>
        <w:rPr>
          <w:spacing w:val="19"/>
          <w:w w:val="101"/>
        </w:rPr>
        <w:t xml:space="preserve"> </w:t>
      </w:r>
      <w:r>
        <w:rPr>
          <w:spacing w:val="10"/>
        </w:rPr>
        <w:t>Recipe</w:t>
      </w:r>
      <w:r>
        <w:rPr>
          <w:spacing w:val="21"/>
          <w:w w:val="101"/>
        </w:rPr>
        <w:t xml:space="preserve"> </w:t>
      </w:r>
      <w:r>
        <w:rPr>
          <w:spacing w:val="9"/>
        </w:rPr>
        <w:t>Genera-</w:t>
      </w:r>
      <w:r>
        <w:t xml:space="preserve"> </w:t>
      </w:r>
      <w:r>
        <w:rPr>
          <w:spacing w:val="10"/>
        </w:rPr>
        <w:t>tion</w:t>
      </w:r>
      <w:r>
        <w:rPr>
          <w:spacing w:val="51"/>
        </w:rPr>
        <w:t xml:space="preserve"> </w:t>
      </w:r>
      <w:r>
        <w:rPr>
          <w:spacing w:val="10"/>
        </w:rPr>
        <w:t>(FIRE),</w:t>
      </w:r>
      <w:r>
        <w:rPr>
          <w:spacing w:val="26"/>
          <w:w w:val="102"/>
        </w:rPr>
        <w:t xml:space="preserve"> </w:t>
      </w:r>
      <w:r>
        <w:rPr>
          <w:spacing w:val="10"/>
        </w:rPr>
        <w:t>which</w:t>
      </w:r>
      <w:r>
        <w:rPr>
          <w:spacing w:val="32"/>
        </w:rPr>
        <w:t xml:space="preserve"> </w:t>
      </w:r>
      <w:r>
        <w:rPr>
          <w:spacing w:val="10"/>
        </w:rPr>
        <w:t>employs</w:t>
      </w:r>
      <w:r>
        <w:rPr>
          <w:spacing w:val="30"/>
          <w:w w:val="101"/>
        </w:rPr>
        <w:t xml:space="preserve"> </w:t>
      </w:r>
      <w:r>
        <w:rPr>
          <w:spacing w:val="10"/>
        </w:rPr>
        <w:t>a</w:t>
      </w:r>
      <w:r>
        <w:rPr>
          <w:spacing w:val="29"/>
          <w:w w:val="102"/>
        </w:rPr>
        <w:t xml:space="preserve"> </w:t>
      </w:r>
      <w:r>
        <w:rPr>
          <w:spacing w:val="10"/>
        </w:rPr>
        <w:t>multimodal</w:t>
      </w:r>
      <w:r>
        <w:rPr>
          <w:spacing w:val="31"/>
          <w:w w:val="101"/>
        </w:rPr>
        <w:t xml:space="preserve"> </w:t>
      </w:r>
      <w:r>
        <w:rPr>
          <w:spacing w:val="10"/>
        </w:rPr>
        <w:t>approach</w:t>
      </w:r>
      <w:r>
        <w:rPr>
          <w:spacing w:val="30"/>
          <w:w w:val="101"/>
        </w:rPr>
        <w:t xml:space="preserve"> </w:t>
      </w:r>
      <w:r>
        <w:rPr>
          <w:spacing w:val="10"/>
        </w:rPr>
        <w:t>combining</w:t>
      </w:r>
      <w:r>
        <w:rPr>
          <w:spacing w:val="27"/>
          <w:w w:val="101"/>
        </w:rPr>
        <w:t xml:space="preserve"> </w:t>
      </w:r>
      <w:r>
        <w:rPr>
          <w:spacing w:val="10"/>
        </w:rPr>
        <w:t>vision</w:t>
      </w:r>
      <w:r>
        <w:t xml:space="preserve"> </w:t>
      </w:r>
      <w:r>
        <w:rPr>
          <w:spacing w:val="11"/>
        </w:rPr>
        <w:t>and language models to</w:t>
      </w:r>
      <w:r>
        <w:rPr>
          <w:spacing w:val="16"/>
          <w:w w:val="101"/>
        </w:rPr>
        <w:t xml:space="preserve"> </w:t>
      </w:r>
      <w:r>
        <w:rPr>
          <w:spacing w:val="11"/>
        </w:rPr>
        <w:t>generate</w:t>
      </w:r>
      <w:r>
        <w:rPr>
          <w:spacing w:val="16"/>
        </w:rPr>
        <w:t xml:space="preserve"> </w:t>
      </w:r>
      <w:r>
        <w:rPr>
          <w:spacing w:val="11"/>
        </w:rPr>
        <w:t>comprehensive recipes</w:t>
      </w:r>
      <w:r>
        <w:rPr>
          <w:spacing w:val="16"/>
          <w:w w:val="101"/>
        </w:rPr>
        <w:t xml:space="preserve"> </w:t>
      </w:r>
      <w:r>
        <w:rPr>
          <w:spacing w:val="11"/>
        </w:rPr>
        <w:t>from</w:t>
      </w:r>
      <w:r>
        <w:rPr>
          <w:spacing w:val="15"/>
        </w:rPr>
        <w:t xml:space="preserve"> </w:t>
      </w:r>
      <w:r>
        <w:rPr>
          <w:spacing w:val="10"/>
        </w:rPr>
        <w:t>food</w:t>
      </w:r>
      <w:r>
        <w:rPr>
          <w:spacing w:val="16"/>
          <w:w w:val="102"/>
        </w:rPr>
        <w:t xml:space="preserve"> </w:t>
      </w:r>
      <w:r>
        <w:rPr>
          <w:spacing w:val="10"/>
        </w:rPr>
        <w:t>im-</w:t>
      </w:r>
      <w:r>
        <w:t xml:space="preserve"> </w:t>
      </w:r>
      <w:r>
        <w:rPr>
          <w:spacing w:val="8"/>
        </w:rPr>
        <w:t>ages. FIRE utilizes the BLIP m</w:t>
      </w:r>
      <w:r>
        <w:rPr>
          <w:spacing w:val="7"/>
        </w:rPr>
        <w:t>odel for title generation, ViT for ingredient</w:t>
      </w:r>
      <w:r>
        <w:t xml:space="preserve"> </w:t>
      </w:r>
      <w:r>
        <w:rPr>
          <w:spacing w:val="10"/>
        </w:rPr>
        <w:t>extraction,</w:t>
      </w:r>
      <w:r>
        <w:rPr>
          <w:spacing w:val="27"/>
          <w:w w:val="101"/>
        </w:rPr>
        <w:t xml:space="preserve"> </w:t>
      </w:r>
      <w:r>
        <w:rPr>
          <w:spacing w:val="10"/>
        </w:rPr>
        <w:t>and</w:t>
      </w:r>
      <w:r>
        <w:rPr>
          <w:spacing w:val="23"/>
          <w:w w:val="101"/>
        </w:rPr>
        <w:t xml:space="preserve"> </w:t>
      </w:r>
      <w:r>
        <w:rPr>
          <w:spacing w:val="10"/>
        </w:rPr>
        <w:t>T5</w:t>
      </w:r>
      <w:r>
        <w:rPr>
          <w:spacing w:val="25"/>
          <w:w w:val="101"/>
        </w:rPr>
        <w:t xml:space="preserve"> </w:t>
      </w:r>
      <w:r>
        <w:rPr>
          <w:spacing w:val="10"/>
        </w:rPr>
        <w:t>Model</w:t>
      </w:r>
      <w:r>
        <w:rPr>
          <w:spacing w:val="25"/>
          <w:w w:val="101"/>
        </w:rPr>
        <w:t xml:space="preserve"> </w:t>
      </w:r>
      <w:r>
        <w:rPr>
          <w:spacing w:val="10"/>
        </w:rPr>
        <w:t>for</w:t>
      </w:r>
      <w:r>
        <w:rPr>
          <w:spacing w:val="27"/>
          <w:w w:val="101"/>
        </w:rPr>
        <w:t xml:space="preserve"> </w:t>
      </w:r>
      <w:r>
        <w:rPr>
          <w:spacing w:val="10"/>
        </w:rPr>
        <w:t>cooking</w:t>
      </w:r>
      <w:r>
        <w:rPr>
          <w:spacing w:val="26"/>
        </w:rPr>
        <w:t xml:space="preserve"> </w:t>
      </w:r>
      <w:r>
        <w:rPr>
          <w:spacing w:val="10"/>
        </w:rPr>
        <w:t>instruction</w:t>
      </w:r>
      <w:r>
        <w:rPr>
          <w:spacing w:val="26"/>
          <w:w w:val="102"/>
        </w:rPr>
        <w:t xml:space="preserve"> </w:t>
      </w:r>
      <w:r>
        <w:rPr>
          <w:spacing w:val="10"/>
        </w:rPr>
        <w:t>creation.</w:t>
      </w:r>
      <w:r>
        <w:rPr>
          <w:spacing w:val="24"/>
        </w:rPr>
        <w:t xml:space="preserve"> </w:t>
      </w:r>
      <w:r>
        <w:rPr>
          <w:spacing w:val="10"/>
        </w:rPr>
        <w:t>This</w:t>
      </w:r>
      <w:r>
        <w:rPr>
          <w:spacing w:val="24"/>
        </w:rPr>
        <w:t xml:space="preserve"> </w:t>
      </w:r>
      <w:r>
        <w:rPr>
          <w:spacing w:val="10"/>
        </w:rPr>
        <w:t>meth-</w:t>
      </w:r>
      <w:r>
        <w:t xml:space="preserve"> </w:t>
      </w:r>
      <w:r>
        <w:rPr>
          <w:spacing w:val="10"/>
        </w:rPr>
        <w:t>odology represents a significant leap fo</w:t>
      </w:r>
      <w:r>
        <w:rPr>
          <w:spacing w:val="9"/>
        </w:rPr>
        <w:t>rward in generating accurate and</w:t>
      </w:r>
      <w:r>
        <w:t xml:space="preserve"> </w:t>
      </w:r>
      <w:r>
        <w:rPr>
          <w:spacing w:val="10"/>
        </w:rPr>
        <w:t>detailed recipes from</w:t>
      </w:r>
      <w:r>
        <w:rPr>
          <w:spacing w:val="-18"/>
        </w:rPr>
        <w:t xml:space="preserve"> </w:t>
      </w:r>
      <w:r>
        <w:rPr>
          <w:spacing w:val="10"/>
        </w:rPr>
        <w:t>just one image, illustrating</w:t>
      </w:r>
      <w:r>
        <w:t xml:space="preserve"> </w:t>
      </w:r>
      <w:r>
        <w:rPr>
          <w:spacing w:val="10"/>
        </w:rPr>
        <w:t>the</w:t>
      </w:r>
      <w:r>
        <w:rPr>
          <w:spacing w:val="-2"/>
        </w:rPr>
        <w:t xml:space="preserve"> </w:t>
      </w:r>
      <w:r>
        <w:rPr>
          <w:spacing w:val="10"/>
        </w:rPr>
        <w:t>powe</w:t>
      </w:r>
      <w:r>
        <w:rPr>
          <w:spacing w:val="9"/>
        </w:rPr>
        <w:t>r</w:t>
      </w:r>
      <w:r>
        <w:t xml:space="preserve"> </w:t>
      </w:r>
      <w:r>
        <w:rPr>
          <w:spacing w:val="9"/>
        </w:rPr>
        <w:t>of</w:t>
      </w:r>
      <w:r>
        <w:rPr>
          <w:spacing w:val="-10"/>
        </w:rPr>
        <w:t xml:space="preserve"> </w:t>
      </w:r>
      <w:r>
        <w:rPr>
          <w:spacing w:val="9"/>
        </w:rPr>
        <w:t>combining</w:t>
      </w:r>
      <w:r>
        <w:t xml:space="preserve"> </w:t>
      </w:r>
      <w:r>
        <w:rPr>
          <w:spacing w:val="9"/>
        </w:rPr>
        <w:t>different AI</w:t>
      </w:r>
      <w:r>
        <w:rPr>
          <w:spacing w:val="14"/>
        </w:rPr>
        <w:t xml:space="preserve"> </w:t>
      </w:r>
      <w:r>
        <w:rPr>
          <w:spacing w:val="9"/>
        </w:rPr>
        <w:t>technologies.</w:t>
      </w:r>
    </w:p>
    <w:p w14:paraId="124570B4">
      <w:pPr>
        <w:pStyle w:val="2"/>
        <w:spacing w:before="29" w:line="286" w:lineRule="auto"/>
        <w:ind w:left="7" w:right="254" w:firstLine="237"/>
        <w:jc w:val="both"/>
      </w:pPr>
      <w:r>
        <w:rPr>
          <w:spacing w:val="10"/>
        </w:rPr>
        <w:t>The</w:t>
      </w:r>
      <w:r>
        <w:rPr>
          <w:spacing w:val="23"/>
          <w:w w:val="102"/>
        </w:rPr>
        <w:t xml:space="preserve"> </w:t>
      </w:r>
      <w:r>
        <w:rPr>
          <w:spacing w:val="10"/>
        </w:rPr>
        <w:t>adaptation of recipes to</w:t>
      </w:r>
      <w:r>
        <w:rPr>
          <w:spacing w:val="17"/>
          <w:w w:val="101"/>
        </w:rPr>
        <w:t xml:space="preserve"> </w:t>
      </w:r>
      <w:r>
        <w:rPr>
          <w:spacing w:val="10"/>
        </w:rPr>
        <w:t>specific</w:t>
      </w:r>
      <w:r>
        <w:rPr>
          <w:spacing w:val="17"/>
          <w:w w:val="101"/>
        </w:rPr>
        <w:t xml:space="preserve"> </w:t>
      </w:r>
      <w:r>
        <w:rPr>
          <w:spacing w:val="10"/>
        </w:rPr>
        <w:t>dietary needs</w:t>
      </w:r>
      <w:r>
        <w:rPr>
          <w:spacing w:val="17"/>
        </w:rPr>
        <w:t xml:space="preserve"> </w:t>
      </w:r>
      <w:r>
        <w:rPr>
          <w:spacing w:val="10"/>
        </w:rPr>
        <w:t>or</w:t>
      </w:r>
      <w:r>
        <w:rPr>
          <w:spacing w:val="15"/>
          <w:w w:val="101"/>
        </w:rPr>
        <w:t xml:space="preserve"> </w:t>
      </w:r>
      <w:r>
        <w:rPr>
          <w:spacing w:val="10"/>
        </w:rPr>
        <w:t>preferences</w:t>
      </w:r>
      <w:r>
        <w:rPr>
          <w:spacing w:val="17"/>
          <w:w w:val="102"/>
        </w:rPr>
        <w:t xml:space="preserve"> </w:t>
      </w:r>
      <w:r>
        <w:rPr>
          <w:spacing w:val="10"/>
        </w:rPr>
        <w:t>is</w:t>
      </w:r>
      <w:r>
        <w:t xml:space="preserve"> </w:t>
      </w:r>
      <w:r>
        <w:rPr>
          <w:spacing w:val="9"/>
        </w:rPr>
        <w:t>another</w:t>
      </w:r>
      <w:r>
        <w:rPr>
          <w:spacing w:val="26"/>
          <w:w w:val="102"/>
        </w:rPr>
        <w:t xml:space="preserve"> </w:t>
      </w:r>
      <w:r>
        <w:rPr>
          <w:spacing w:val="9"/>
        </w:rPr>
        <w:t>area</w:t>
      </w:r>
      <w:r>
        <w:rPr>
          <w:spacing w:val="21"/>
          <w:w w:val="102"/>
        </w:rPr>
        <w:t xml:space="preserve"> </w:t>
      </w:r>
      <w:r>
        <w:rPr>
          <w:spacing w:val="9"/>
        </w:rPr>
        <w:t>where</w:t>
      </w:r>
      <w:r>
        <w:rPr>
          <w:spacing w:val="25"/>
        </w:rPr>
        <w:t xml:space="preserve"> </w:t>
      </w:r>
      <w:r>
        <w:rPr>
          <w:spacing w:val="9"/>
        </w:rPr>
        <w:t>LLMs</w:t>
      </w:r>
      <w:r>
        <w:rPr>
          <w:spacing w:val="25"/>
        </w:rPr>
        <w:t xml:space="preserve"> </w:t>
      </w:r>
      <w:r>
        <w:rPr>
          <w:spacing w:val="9"/>
        </w:rPr>
        <w:t>excel.</w:t>
      </w:r>
      <w:r>
        <w:rPr>
          <w:spacing w:val="25"/>
          <w:w w:val="102"/>
        </w:rPr>
        <w:t xml:space="preserve"> </w:t>
      </w:r>
      <w:r>
        <w:rPr>
          <w:spacing w:val="9"/>
        </w:rPr>
        <w:t>Models</w:t>
      </w:r>
      <w:r>
        <w:rPr>
          <w:spacing w:val="23"/>
        </w:rPr>
        <w:t xml:space="preserve"> </w:t>
      </w:r>
      <w:r>
        <w:rPr>
          <w:spacing w:val="9"/>
        </w:rPr>
        <w:t>utilizing</w:t>
      </w:r>
      <w:r>
        <w:rPr>
          <w:spacing w:val="22"/>
        </w:rPr>
        <w:t xml:space="preserve"> </w:t>
      </w:r>
      <w:r>
        <w:rPr>
          <w:spacing w:val="9"/>
        </w:rPr>
        <w:t>Word2Vec</w:t>
      </w:r>
      <w:r>
        <w:rPr>
          <w:spacing w:val="25"/>
        </w:rPr>
        <w:t xml:space="preserve"> </w:t>
      </w:r>
      <w:r>
        <w:rPr>
          <w:spacing w:val="9"/>
        </w:rPr>
        <w:t>for</w:t>
      </w:r>
      <w:r>
        <w:rPr>
          <w:spacing w:val="26"/>
          <w:w w:val="102"/>
        </w:rPr>
        <w:t xml:space="preserve"> </w:t>
      </w:r>
      <w:r>
        <w:rPr>
          <w:spacing w:val="9"/>
        </w:rPr>
        <w:t>ingre-</w:t>
      </w:r>
      <w:r>
        <w:t xml:space="preserve"> </w:t>
      </w:r>
      <w:r>
        <w:rPr>
          <w:spacing w:val="10"/>
        </w:rPr>
        <w:t>dient</w:t>
      </w:r>
      <w:r>
        <w:rPr>
          <w:spacing w:val="5"/>
        </w:rPr>
        <w:t xml:space="preserve">  </w:t>
      </w:r>
      <w:r>
        <w:rPr>
          <w:spacing w:val="10"/>
        </w:rPr>
        <w:t>embeddings</w:t>
      </w:r>
      <w:r>
        <w:rPr>
          <w:spacing w:val="1"/>
        </w:rPr>
        <w:t xml:space="preserve">  </w:t>
      </w:r>
      <w:r>
        <w:rPr>
          <w:spacing w:val="10"/>
        </w:rPr>
        <w:t>facilitate</w:t>
      </w:r>
      <w:r>
        <w:rPr>
          <w:spacing w:val="1"/>
        </w:rPr>
        <w:t xml:space="preserve">  </w:t>
      </w:r>
      <w:r>
        <w:rPr>
          <w:spacing w:val="10"/>
        </w:rPr>
        <w:t>ingredient</w:t>
      </w:r>
      <w:r>
        <w:rPr>
          <w:spacing w:val="1"/>
        </w:rPr>
        <w:t xml:space="preserve">  </w:t>
      </w:r>
      <w:r>
        <w:rPr>
          <w:spacing w:val="10"/>
        </w:rPr>
        <w:t>substitutions,</w:t>
      </w:r>
      <w:r>
        <w:rPr>
          <w:spacing w:val="1"/>
        </w:rPr>
        <w:t xml:space="preserve">  </w:t>
      </w:r>
      <w:r>
        <w:rPr>
          <w:spacing w:val="10"/>
        </w:rPr>
        <w:t>offering</w:t>
      </w:r>
      <w:r>
        <w:rPr>
          <w:spacing w:val="2"/>
        </w:rPr>
        <w:t xml:space="preserve">  </w:t>
      </w:r>
      <w:r>
        <w:rPr>
          <w:spacing w:val="10"/>
        </w:rPr>
        <w:t>alterna-</w:t>
      </w:r>
      <w:r>
        <w:t xml:space="preserve"> </w:t>
      </w:r>
      <w:r>
        <w:rPr>
          <w:spacing w:val="11"/>
        </w:rPr>
        <w:t>tives</w:t>
      </w:r>
      <w:r>
        <w:rPr>
          <w:spacing w:val="18"/>
          <w:w w:val="101"/>
        </w:rPr>
        <w:t xml:space="preserve">  </w:t>
      </w:r>
      <w:r>
        <w:rPr>
          <w:spacing w:val="11"/>
        </w:rPr>
        <w:t>that</w:t>
      </w:r>
      <w:r>
        <w:rPr>
          <w:spacing w:val="18"/>
        </w:rPr>
        <w:t xml:space="preserve">  </w:t>
      </w:r>
      <w:r>
        <w:rPr>
          <w:spacing w:val="11"/>
        </w:rPr>
        <w:t>cater</w:t>
      </w:r>
      <w:r>
        <w:rPr>
          <w:spacing w:val="18"/>
        </w:rPr>
        <w:t xml:space="preserve">  </w:t>
      </w:r>
      <w:r>
        <w:rPr>
          <w:spacing w:val="11"/>
        </w:rPr>
        <w:t>to</w:t>
      </w:r>
      <w:r>
        <w:rPr>
          <w:spacing w:val="18"/>
          <w:w w:val="101"/>
        </w:rPr>
        <w:t xml:space="preserve">  </w:t>
      </w:r>
      <w:r>
        <w:rPr>
          <w:spacing w:val="11"/>
        </w:rPr>
        <w:t>indivi</w:t>
      </w:r>
      <w:r>
        <w:rPr>
          <w:spacing w:val="10"/>
        </w:rPr>
        <w:t>dual</w:t>
      </w:r>
      <w:r>
        <w:rPr>
          <w:spacing w:val="18"/>
        </w:rPr>
        <w:t xml:space="preserve">  </w:t>
      </w:r>
      <w:r>
        <w:rPr>
          <w:spacing w:val="10"/>
        </w:rPr>
        <w:t>dietary  restrictions   and  preferences</w:t>
      </w:r>
      <w: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"bookmark116" </w:instrText>
      </w:r>
      <w:r>
        <w:fldChar w:fldCharType="separate"/>
      </w:r>
      <w:r>
        <w:rPr>
          <w:color w:val="2196D1"/>
          <w:spacing w:val="10"/>
        </w:rPr>
        <w:t>Cunningham,</w:t>
      </w:r>
      <w:r>
        <w:rPr>
          <w:color w:val="2196D1"/>
          <w:spacing w:val="33"/>
        </w:rPr>
        <w:t xml:space="preserve"> </w:t>
      </w:r>
      <w:r>
        <w:rPr>
          <w:color w:val="2196D1"/>
          <w:spacing w:val="10"/>
        </w:rPr>
        <w:t>Farnum,</w:t>
      </w:r>
      <w:r>
        <w:rPr>
          <w:color w:val="2196D1"/>
          <w:spacing w:val="32"/>
        </w:rPr>
        <w:t xml:space="preserve"> </w:t>
      </w:r>
      <w:r>
        <w:rPr>
          <w:color w:val="2196D1"/>
          <w:spacing w:val="10"/>
        </w:rPr>
        <w:t>Kang,</w:t>
      </w:r>
      <w:r>
        <w:rPr>
          <w:color w:val="2196D1"/>
          <w:spacing w:val="34"/>
        </w:rPr>
        <w:t xml:space="preserve"> </w:t>
      </w:r>
      <w:r>
        <w:rPr>
          <w:color w:val="2196D1"/>
          <w:spacing w:val="10"/>
        </w:rPr>
        <w:t>&amp;</w:t>
      </w:r>
      <w:r>
        <w:rPr>
          <w:color w:val="2196D1"/>
          <w:spacing w:val="34"/>
          <w:w w:val="101"/>
        </w:rPr>
        <w:t xml:space="preserve"> </w:t>
      </w:r>
      <w:r>
        <w:rPr>
          <w:color w:val="2196D1"/>
          <w:spacing w:val="10"/>
        </w:rPr>
        <w:t>Saxena,</w:t>
      </w:r>
      <w:r>
        <w:rPr>
          <w:color w:val="2196D1"/>
          <w:spacing w:val="34"/>
          <w:w w:val="101"/>
        </w:rPr>
        <w:t xml:space="preserve"> </w:t>
      </w:r>
      <w:r>
        <w:rPr>
          <w:color w:val="2196D1"/>
          <w:spacing w:val="9"/>
        </w:rPr>
        <w:t>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34"/>
          <w:w w:val="102"/>
        </w:rPr>
        <w:t xml:space="preserve"> </w:t>
      </w:r>
      <w:r>
        <w:rPr>
          <w:spacing w:val="9"/>
        </w:rPr>
        <w:t>Cook-Gen</w:t>
      </w:r>
      <w:r>
        <w:rPr>
          <w:spacing w:val="37"/>
        </w:rPr>
        <w:t xml:space="preserve"> </w:t>
      </w:r>
      <w:r>
        <w:rPr>
          <w:spacing w:val="9"/>
        </w:rPr>
        <w:t>(</w:t>
      </w:r>
      <w:r>
        <w:fldChar w:fldCharType="begin"/>
      </w:r>
      <w:r>
        <w:instrText xml:space="preserve"> HYPERLINK \l "bookmark106" </w:instrText>
      </w:r>
      <w:r>
        <w:fldChar w:fldCharType="separate"/>
      </w:r>
      <w:r>
        <w:rPr>
          <w:color w:val="2196D1"/>
          <w:spacing w:val="9"/>
        </w:rPr>
        <w:t>Venkatar-</w:t>
      </w:r>
      <w:r>
        <w:rPr>
          <w:color w:val="2196D1"/>
          <w:spacing w:val="9"/>
        </w:rPr>
        <w:fldChar w:fldCharType="end"/>
      </w:r>
      <w:r>
        <w:rPr>
          <w:color w:val="2196D1"/>
        </w:rPr>
        <w:t xml:space="preserve"> </w:t>
      </w:r>
      <w:r>
        <w:fldChar w:fldCharType="begin"/>
      </w:r>
      <w:r>
        <w:instrText xml:space="preserve"> HYPERLINK \l "bookmark106" </w:instrText>
      </w:r>
      <w:r>
        <w:fldChar w:fldCharType="separate"/>
      </w:r>
      <w:r>
        <w:rPr>
          <w:color w:val="2196D1"/>
          <w:spacing w:val="11"/>
        </w:rPr>
        <w:t>amanan</w:t>
      </w:r>
      <w:r>
        <w:rPr>
          <w:color w:val="2196D1"/>
          <w:spacing w:val="3"/>
        </w:rPr>
        <w:t xml:space="preserve">  </w:t>
      </w:r>
      <w:r>
        <w:rPr>
          <w:color w:val="2196D1"/>
          <w:spacing w:val="11"/>
        </w:rPr>
        <w:t>et</w:t>
      </w:r>
      <w:r>
        <w:rPr>
          <w:color w:val="2196D1"/>
          <w:spacing w:val="2"/>
        </w:rPr>
        <w:t xml:space="preserve">  </w:t>
      </w:r>
      <w:r>
        <w:rPr>
          <w:color w:val="2196D1"/>
          <w:spacing w:val="11"/>
        </w:rPr>
        <w:t>al.,</w:t>
      </w:r>
      <w:r>
        <w:rPr>
          <w:color w:val="2196D1"/>
          <w:spacing w:val="4"/>
        </w:rPr>
        <w:t xml:space="preserve">  </w:t>
      </w:r>
      <w:r>
        <w:rPr>
          <w:color w:val="2196D1"/>
          <w:spacing w:val="11"/>
        </w:rPr>
        <w:t>2023</w:t>
      </w:r>
      <w:r>
        <w:rPr>
          <w:color w:val="2196D1"/>
          <w:spacing w:val="11"/>
        </w:rPr>
        <w:fldChar w:fldCharType="end"/>
      </w:r>
      <w:r>
        <w:rPr>
          <w:spacing w:val="11"/>
        </w:rPr>
        <w:t>),</w:t>
      </w:r>
      <w:r>
        <w:rPr>
          <w:spacing w:val="2"/>
        </w:rPr>
        <w:t xml:space="preserve">  </w:t>
      </w:r>
      <w:r>
        <w:rPr>
          <w:spacing w:val="11"/>
        </w:rPr>
        <w:t>a</w:t>
      </w:r>
      <w:r>
        <w:rPr>
          <w:spacing w:val="3"/>
        </w:rPr>
        <w:t xml:space="preserve">  </w:t>
      </w:r>
      <w:r>
        <w:rPr>
          <w:spacing w:val="11"/>
        </w:rPr>
        <w:t>generative</w:t>
      </w:r>
      <w:r>
        <w:t xml:space="preserve">  </w:t>
      </w:r>
      <w:r>
        <w:rPr>
          <w:spacing w:val="11"/>
        </w:rPr>
        <w:t>AI</w:t>
      </w:r>
      <w:r>
        <w:rPr>
          <w:spacing w:val="3"/>
        </w:rPr>
        <w:t xml:space="preserve">  </w:t>
      </w:r>
      <w:r>
        <w:rPr>
          <w:spacing w:val="11"/>
        </w:rPr>
        <w:t>approach,</w:t>
      </w:r>
      <w:r>
        <w:rPr>
          <w:spacing w:val="2"/>
        </w:rPr>
        <w:t xml:space="preserve">  </w:t>
      </w:r>
      <w:r>
        <w:rPr>
          <w:spacing w:val="11"/>
        </w:rPr>
        <w:t>exten</w:t>
      </w:r>
      <w:r>
        <w:rPr>
          <w:spacing w:val="10"/>
        </w:rPr>
        <w:t>ds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rPr>
          <w:spacing w:val="2"/>
        </w:rPr>
        <w:t xml:space="preserve">  </w:t>
      </w:r>
      <w:r>
        <w:rPr>
          <w:spacing w:val="10"/>
        </w:rPr>
        <w:t>under-</w:t>
      </w:r>
      <w:r>
        <w:t xml:space="preserve"> </w:t>
      </w:r>
      <w:r>
        <w:rPr>
          <w:spacing w:val="11"/>
        </w:rPr>
        <w:t>standing of</w:t>
      </w:r>
      <w:r>
        <w:rPr>
          <w:spacing w:val="-2"/>
        </w:rPr>
        <w:t xml:space="preserve"> </w:t>
      </w:r>
      <w:r>
        <w:rPr>
          <w:spacing w:val="11"/>
        </w:rPr>
        <w:t>recipes beyond ingredients a</w:t>
      </w:r>
      <w:r>
        <w:rPr>
          <w:spacing w:val="10"/>
        </w:rPr>
        <w:t>nd nutrition to include cooking</w:t>
      </w:r>
      <w:r>
        <w:t xml:space="preserve"> </w:t>
      </w:r>
      <w:r>
        <w:rPr>
          <w:spacing w:val="11"/>
        </w:rPr>
        <w:t>actions, enhancing the adaptability</w:t>
      </w:r>
      <w:r>
        <w:rPr>
          <w:spacing w:val="20"/>
        </w:rPr>
        <w:t xml:space="preserve"> </w:t>
      </w:r>
      <w:r>
        <w:rPr>
          <w:spacing w:val="11"/>
        </w:rPr>
        <w:t>and</w:t>
      </w:r>
      <w:r>
        <w:rPr>
          <w:spacing w:val="16"/>
        </w:rPr>
        <w:t xml:space="preserve"> </w:t>
      </w:r>
      <w:r>
        <w:rPr>
          <w:spacing w:val="11"/>
        </w:rPr>
        <w:t>interaction with</w:t>
      </w:r>
      <w:r>
        <w:rPr>
          <w:spacing w:val="14"/>
          <w:w w:val="102"/>
        </w:rPr>
        <w:t xml:space="preserve"> </w:t>
      </w:r>
      <w:r>
        <w:rPr>
          <w:spacing w:val="11"/>
        </w:rPr>
        <w:t>recipes.</w:t>
      </w:r>
      <w:r>
        <w:rPr>
          <w:spacing w:val="13"/>
        </w:rPr>
        <w:t xml:space="preserve"> </w:t>
      </w:r>
      <w:r>
        <w:rPr>
          <w:spacing w:val="11"/>
        </w:rPr>
        <w:t>These</w:t>
      </w:r>
      <w:r>
        <w:t xml:space="preserve"> </w:t>
      </w:r>
      <w:r>
        <w:rPr>
          <w:spacing w:val="11"/>
        </w:rPr>
        <w:t>adaptations</w:t>
      </w:r>
      <w:r>
        <w:rPr>
          <w:spacing w:val="4"/>
        </w:rPr>
        <w:t xml:space="preserve">  </w:t>
      </w:r>
      <w:r>
        <w:rPr>
          <w:spacing w:val="11"/>
        </w:rPr>
        <w:t>are</w:t>
      </w:r>
      <w:r>
        <w:rPr>
          <w:spacing w:val="4"/>
        </w:rPr>
        <w:t xml:space="preserve">  </w:t>
      </w:r>
      <w:r>
        <w:rPr>
          <w:spacing w:val="11"/>
        </w:rPr>
        <w:t>critical</w:t>
      </w:r>
      <w:r>
        <w:rPr>
          <w:spacing w:val="4"/>
        </w:rPr>
        <w:t xml:space="preserve">  </w:t>
      </w:r>
      <w:r>
        <w:rPr>
          <w:spacing w:val="11"/>
        </w:rPr>
        <w:t>in</w:t>
      </w:r>
      <w:r>
        <w:rPr>
          <w:spacing w:val="3"/>
        </w:rPr>
        <w:t xml:space="preserve">  </w:t>
      </w:r>
      <w:r>
        <w:rPr>
          <w:spacing w:val="11"/>
        </w:rPr>
        <w:t>personalizing</w:t>
      </w:r>
      <w:r>
        <w:rPr>
          <w:spacing w:val="4"/>
        </w:rPr>
        <w:t xml:space="preserve">  </w:t>
      </w:r>
      <w:r>
        <w:rPr>
          <w:spacing w:val="11"/>
        </w:rPr>
        <w:t>rec</w:t>
      </w:r>
      <w:r>
        <w:rPr>
          <w:spacing w:val="10"/>
        </w:rPr>
        <w:t>ipes,</w:t>
      </w:r>
      <w:r>
        <w:rPr>
          <w:spacing w:val="3"/>
        </w:rPr>
        <w:t xml:space="preserve">  </w:t>
      </w:r>
      <w:r>
        <w:rPr>
          <w:spacing w:val="10"/>
        </w:rPr>
        <w:t>making</w:t>
      </w:r>
      <w:r>
        <w:rPr>
          <w:spacing w:val="4"/>
        </w:rPr>
        <w:t xml:space="preserve">  </w:t>
      </w:r>
      <w:r>
        <w:rPr>
          <w:spacing w:val="10"/>
        </w:rPr>
        <w:t>them</w:t>
      </w:r>
      <w:r>
        <w:rPr>
          <w:spacing w:val="3"/>
        </w:rPr>
        <w:t xml:space="preserve">  </w:t>
      </w:r>
      <w:r>
        <w:rPr>
          <w:spacing w:val="10"/>
        </w:rPr>
        <w:t>more</w:t>
      </w:r>
      <w:r>
        <w:t xml:space="preserve"> </w:t>
      </w:r>
      <w:r>
        <w:rPr>
          <w:spacing w:val="11"/>
        </w:rPr>
        <w:t>accessible and aligne</w:t>
      </w:r>
      <w:r>
        <w:rPr>
          <w:spacing w:val="10"/>
        </w:rPr>
        <w:t>d</w:t>
      </w:r>
      <w:r>
        <w:rPr>
          <w:spacing w:val="12"/>
        </w:rPr>
        <w:t xml:space="preserve"> </w:t>
      </w:r>
      <w:r>
        <w:rPr>
          <w:spacing w:val="10"/>
        </w:rPr>
        <w:t>with</w:t>
      </w:r>
      <w:r>
        <w:rPr>
          <w:spacing w:val="13"/>
          <w:w w:val="101"/>
        </w:rPr>
        <w:t xml:space="preserve"> </w:t>
      </w:r>
      <w:r>
        <w:rPr>
          <w:spacing w:val="10"/>
        </w:rPr>
        <w:t>user</w:t>
      </w:r>
      <w:r>
        <w:rPr>
          <w:spacing w:val="13"/>
          <w:w w:val="102"/>
        </w:rPr>
        <w:t xml:space="preserve"> </w:t>
      </w:r>
      <w:r>
        <w:rPr>
          <w:spacing w:val="10"/>
        </w:rPr>
        <w:t>needs.</w:t>
      </w:r>
    </w:p>
    <w:p w14:paraId="7C8697A7">
      <w:pPr>
        <w:pStyle w:val="2"/>
        <w:spacing w:before="35" w:line="262" w:lineRule="auto"/>
        <w:ind w:left="7" w:right="255" w:firstLine="239"/>
        <w:jc w:val="both"/>
      </w:pPr>
      <w:r>
        <w:rPr>
          <w:spacing w:val="12"/>
        </w:rPr>
        <w:t>In the realm of recipe adaptation,</w:t>
      </w:r>
      <w:r>
        <w:rPr>
          <w:spacing w:val="16"/>
        </w:rPr>
        <w:t xml:space="preserve"> </w:t>
      </w:r>
      <w:r>
        <w:rPr>
          <w:spacing w:val="12"/>
        </w:rPr>
        <w:t>a w</w:t>
      </w:r>
      <w:r>
        <w:rPr>
          <w:spacing w:val="11"/>
        </w:rPr>
        <w:t>ord</w:t>
      </w:r>
      <w:r>
        <w:rPr>
          <w:spacing w:val="15"/>
          <w:w w:val="102"/>
        </w:rPr>
        <w:t xml:space="preserve"> </w:t>
      </w:r>
      <w:r>
        <w:rPr>
          <w:spacing w:val="11"/>
        </w:rPr>
        <w:t>embedding-based</w:t>
      </w:r>
      <w:r>
        <w:rPr>
          <w:spacing w:val="12"/>
          <w:w w:val="101"/>
        </w:rPr>
        <w:t xml:space="preserve"> </w:t>
      </w:r>
      <w:r>
        <w:rPr>
          <w:spacing w:val="11"/>
        </w:rPr>
        <w:t>method</w:t>
      </w:r>
      <w:r>
        <w:t xml:space="preserve"> </w:t>
      </w:r>
      <w:r>
        <w:rPr>
          <w:spacing w:val="10"/>
        </w:rPr>
        <w:t>for  unsupervised</w:t>
      </w:r>
      <w:r>
        <w:rPr>
          <w:spacing w:val="5"/>
        </w:rPr>
        <w:t xml:space="preserve">  </w:t>
      </w:r>
      <w:r>
        <w:rPr>
          <w:spacing w:val="10"/>
        </w:rPr>
        <w:t>adaptation</w:t>
      </w:r>
      <w:r>
        <w:rPr>
          <w:spacing w:val="4"/>
        </w:rPr>
        <w:t xml:space="preserve">  </w:t>
      </w:r>
      <w:r>
        <w:rPr>
          <w:spacing w:val="10"/>
        </w:rPr>
        <w:t>of</w:t>
      </w:r>
      <w:r>
        <w:rPr>
          <w:spacing w:val="38"/>
          <w:w w:val="102"/>
        </w:rPr>
        <w:t xml:space="preserve"> </w:t>
      </w:r>
      <w:r>
        <w:rPr>
          <w:spacing w:val="10"/>
        </w:rPr>
        <w:t>cooking</w:t>
      </w:r>
      <w:r>
        <w:rPr>
          <w:spacing w:val="4"/>
        </w:rPr>
        <w:t xml:space="preserve">  </w:t>
      </w:r>
      <w:r>
        <w:rPr>
          <w:spacing w:val="10"/>
        </w:rPr>
        <w:t>recipes</w:t>
      </w:r>
      <w:r>
        <w:rPr>
          <w:spacing w:val="4"/>
        </w:rPr>
        <w:t xml:space="preserve">  </w:t>
      </w:r>
      <w:r>
        <w:rPr>
          <w:spacing w:val="10"/>
        </w:rPr>
        <w:t>offers</w:t>
      </w:r>
      <w:r>
        <w:rPr>
          <w:spacing w:val="6"/>
        </w:rPr>
        <w:t xml:space="preserve">  </w:t>
      </w:r>
      <w:r>
        <w:rPr>
          <w:spacing w:val="10"/>
        </w:rPr>
        <w:t>an</w:t>
      </w:r>
      <w:r>
        <w:rPr>
          <w:spacing w:val="5"/>
        </w:rPr>
        <w:t xml:space="preserve">  </w:t>
      </w:r>
      <w:r>
        <w:rPr>
          <w:spacing w:val="10"/>
        </w:rPr>
        <w:t>innovative</w:t>
      </w:r>
    </w:p>
    <w:p w14:paraId="6C8B0ACA">
      <w:pPr>
        <w:pStyle w:val="2"/>
        <w:spacing w:line="209" w:lineRule="exact"/>
        <w:ind w:left="8"/>
      </w:pPr>
      <w:r>
        <w:rPr>
          <w:spacing w:val="8"/>
          <w:position w:val="1"/>
        </w:rPr>
        <w:t>approach</w:t>
      </w:r>
      <w:r>
        <w:rPr>
          <w:spacing w:val="30"/>
          <w:position w:val="1"/>
        </w:rPr>
        <w:t xml:space="preserve"> </w:t>
      </w:r>
      <w:r>
        <w:rPr>
          <w:spacing w:val="8"/>
          <w:position w:val="1"/>
        </w:rPr>
        <w:t>(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2196D1"/>
          <w:spacing w:val="8"/>
          <w:position w:val="1"/>
        </w:rPr>
        <w:t>Morales-Garz</w:t>
      </w:r>
      <w:r>
        <w:fldChar w:fldCharType="begin"/>
      </w:r>
      <w:r>
        <w:instrText xml:space="preserve">EQ \* jc3 \* hps15 \o\al(\s\up 0(</w:instrText>
      </w:r>
      <w:r>
        <w:rPr>
          <w:rFonts w:ascii="Arial" w:hAnsi="Arial" w:eastAsia="Arial" w:cs="Arial"/>
          <w:color w:val="2196D1"/>
          <w:w w:val="166"/>
          <w:position w:val="1"/>
        </w:rPr>
        <w:instrText xml:space="preserve">´</w:instrText>
      </w:r>
      <w:r>
        <w:instrText xml:space="preserve">),</w:instrText>
      </w:r>
      <w:r>
        <w:rPr>
          <w:color w:val="2196D1"/>
          <w:w w:val="114"/>
          <w:position w:val="1"/>
        </w:rPr>
        <w:instrText xml:space="preserve">o</w:instrText>
      </w:r>
      <w:r>
        <w:instrText xml:space="preserve">)</w:instrText>
      </w:r>
      <w:r>
        <w:fldChar w:fldCharType="end"/>
      </w:r>
      <w:r>
        <w:rPr>
          <w:color w:val="2196D1"/>
          <w:spacing w:val="8"/>
          <w:position w:val="1"/>
        </w:rPr>
        <w:t>n,</w:t>
      </w:r>
      <w:r>
        <w:rPr>
          <w:color w:val="2196D1"/>
          <w:spacing w:val="26"/>
          <w:position w:val="1"/>
        </w:rPr>
        <w:t xml:space="preserve"> </w:t>
      </w:r>
      <w:r>
        <w:rPr>
          <w:color w:val="2196D1"/>
          <w:spacing w:val="8"/>
          <w:position w:val="1"/>
        </w:rPr>
        <w:t>G</w:t>
      </w:r>
      <w:r>
        <w:fldChar w:fldCharType="begin"/>
      </w:r>
      <w:r>
        <w:instrText xml:space="preserve">EQ \* jc3 \* hps15 \o\al(\s\up 0(</w:instrText>
      </w:r>
      <w:r>
        <w:rPr>
          <w:rFonts w:ascii="Arial" w:hAnsi="Arial" w:eastAsia="Arial" w:cs="Arial"/>
          <w:color w:val="2196D1"/>
          <w:w w:val="167"/>
          <w:position w:val="1"/>
        </w:rPr>
        <w:instrText xml:space="preserve">´</w:instrText>
      </w:r>
      <w:r>
        <w:instrText xml:space="preserve">),</w:instrText>
      </w:r>
      <w:r>
        <w:rPr>
          <w:color w:val="2196D1"/>
          <w:w w:val="116"/>
          <w:position w:val="1"/>
        </w:rPr>
        <w:instrText xml:space="preserve">o</w:instrText>
      </w:r>
      <w:r>
        <w:instrText xml:space="preserve">)</w:instrText>
      </w:r>
      <w:r>
        <w:fldChar w:fldCharType="end"/>
      </w:r>
      <w:r>
        <w:rPr>
          <w:color w:val="2196D1"/>
          <w:spacing w:val="8"/>
          <w:position w:val="1"/>
        </w:rPr>
        <w:t>mez-Romero,     Martin-Bautista</w:t>
      </w:r>
      <w:r>
        <w:rPr>
          <w:color w:val="2196D1"/>
          <w:spacing w:val="7"/>
          <w:position w:val="1"/>
        </w:rPr>
        <w:t>,</w:t>
      </w:r>
      <w:r>
        <w:rPr>
          <w:color w:val="2196D1"/>
          <w:spacing w:val="27"/>
          <w:w w:val="101"/>
          <w:position w:val="1"/>
        </w:rPr>
        <w:t xml:space="preserve"> </w:t>
      </w:r>
      <w:r>
        <w:rPr>
          <w:color w:val="2196D1"/>
          <w:spacing w:val="7"/>
          <w:position w:val="1"/>
        </w:rPr>
        <w:t>2021</w:t>
      </w:r>
      <w:r>
        <w:rPr>
          <w:color w:val="2196D1"/>
          <w:spacing w:val="7"/>
          <w:position w:val="1"/>
        </w:rPr>
        <w:fldChar w:fldCharType="end"/>
      </w:r>
      <w:r>
        <w:rPr>
          <w:color w:val="2196D1"/>
          <w:spacing w:val="7"/>
          <w:position w:val="1"/>
        </w:rPr>
        <w:t>&amp;</w:t>
      </w:r>
      <w:r>
        <w:rPr>
          <w:spacing w:val="7"/>
          <w:position w:val="1"/>
        </w:rPr>
        <w:t>).</w:t>
      </w:r>
    </w:p>
    <w:p w14:paraId="41287BEC">
      <w:pPr>
        <w:pStyle w:val="2"/>
        <w:spacing w:before="40" w:line="286" w:lineRule="auto"/>
        <w:ind w:left="5" w:right="254" w:firstLine="3"/>
        <w:jc w:val="both"/>
      </w:pPr>
      <w:r>
        <w:rPr>
          <w:spacing w:val="11"/>
        </w:rPr>
        <w:t>It proposes an unsupervised method to</w:t>
      </w:r>
      <w:r>
        <w:rPr>
          <w:spacing w:val="22"/>
        </w:rPr>
        <w:t xml:space="preserve"> </w:t>
      </w:r>
      <w:r>
        <w:rPr>
          <w:spacing w:val="11"/>
        </w:rPr>
        <w:t>adapt</w:t>
      </w:r>
      <w:r>
        <w:rPr>
          <w:spacing w:val="14"/>
          <w:w w:val="102"/>
        </w:rPr>
        <w:t xml:space="preserve"> </w:t>
      </w:r>
      <w:r>
        <w:rPr>
          <w:spacing w:val="11"/>
        </w:rPr>
        <w:t>ingredient</w:t>
      </w:r>
      <w:r>
        <w:rPr>
          <w:spacing w:val="12"/>
          <w:w w:val="101"/>
        </w:rPr>
        <w:t xml:space="preserve"> </w:t>
      </w:r>
      <w:r>
        <w:rPr>
          <w:spacing w:val="11"/>
        </w:rPr>
        <w:t>recipes</w:t>
      </w:r>
      <w:r>
        <w:rPr>
          <w:spacing w:val="14"/>
        </w:rPr>
        <w:t xml:space="preserve"> </w:t>
      </w:r>
      <w:r>
        <w:rPr>
          <w:spacing w:val="11"/>
        </w:rPr>
        <w:t>to</w:t>
      </w:r>
      <w:r>
        <w:rPr>
          <w:spacing w:val="13"/>
        </w:rPr>
        <w:t xml:space="preserve"> </w:t>
      </w:r>
      <w:r>
        <w:rPr>
          <w:spacing w:val="11"/>
        </w:rPr>
        <w:t>user</w:t>
      </w:r>
      <w:r>
        <w:t xml:space="preserve"> </w:t>
      </w:r>
      <w:r>
        <w:rPr>
          <w:spacing w:val="10"/>
        </w:rPr>
        <w:t>preferences</w:t>
      </w:r>
      <w:r>
        <w:rPr>
          <w:spacing w:val="-3"/>
        </w:rPr>
        <w:t xml:space="preserve"> </w:t>
      </w:r>
      <w:r>
        <w:rPr>
          <w:spacing w:val="10"/>
        </w:rPr>
        <w:t>by creating and applying a domain-spe</w:t>
      </w:r>
      <w:r>
        <w:rPr>
          <w:spacing w:val="9"/>
        </w:rPr>
        <w:t>cific</w:t>
      </w:r>
      <w:r>
        <w:rPr>
          <w:spacing w:val="-3"/>
        </w:rPr>
        <w:t xml:space="preserve"> </w:t>
      </w:r>
      <w:r>
        <w:rPr>
          <w:spacing w:val="9"/>
        </w:rPr>
        <w:t>word embedding</w:t>
      </w:r>
      <w:r>
        <w:t xml:space="preserve"> </w:t>
      </w:r>
      <w:r>
        <w:rPr>
          <w:spacing w:val="11"/>
        </w:rPr>
        <w:t>model.  This  model  aims  for  quality  adap</w:t>
      </w:r>
      <w:r>
        <w:rPr>
          <w:spacing w:val="10"/>
        </w:rPr>
        <w:t>ted  recipes</w:t>
      </w:r>
      <w:r>
        <w:rPr>
          <w:spacing w:val="9"/>
        </w:rPr>
        <w:t xml:space="preserve">  </w:t>
      </w:r>
      <w:r>
        <w:rPr>
          <w:spacing w:val="10"/>
        </w:rPr>
        <w:t>without  prior</w:t>
      </w:r>
      <w:r>
        <w:t xml:space="preserve"> </w:t>
      </w:r>
      <w:r>
        <w:rPr>
          <w:spacing w:val="11"/>
        </w:rPr>
        <w:t>knowledge</w:t>
      </w:r>
      <w:r>
        <w:rPr>
          <w:spacing w:val="2"/>
        </w:rPr>
        <w:t xml:space="preserve">   </w:t>
      </w:r>
      <w:r>
        <w:rPr>
          <w:spacing w:val="11"/>
        </w:rPr>
        <w:t>extraction</w:t>
      </w:r>
      <w:r>
        <w:rPr>
          <w:spacing w:val="1"/>
        </w:rPr>
        <w:t xml:space="preserve">   </w:t>
      </w:r>
      <w:r>
        <w:rPr>
          <w:spacing w:val="11"/>
        </w:rPr>
        <w:t>that</w:t>
      </w:r>
      <w:r>
        <w:rPr>
          <w:spacing w:val="2"/>
        </w:rPr>
        <w:t xml:space="preserve">   </w:t>
      </w:r>
      <w:r>
        <w:rPr>
          <w:spacing w:val="11"/>
        </w:rPr>
        <w:t>addresses</w:t>
      </w:r>
      <w:r>
        <w:rPr>
          <w:spacing w:val="1"/>
        </w:rPr>
        <w:t xml:space="preserve">   </w:t>
      </w:r>
      <w:r>
        <w:rPr>
          <w:spacing w:val="11"/>
        </w:rPr>
        <w:t>user</w:t>
      </w:r>
      <w:r>
        <w:rPr>
          <w:spacing w:val="1"/>
        </w:rPr>
        <w:t xml:space="preserve">   </w:t>
      </w:r>
      <w:r>
        <w:rPr>
          <w:spacing w:val="11"/>
        </w:rPr>
        <w:t>needs</w:t>
      </w:r>
      <w:r>
        <w:rPr>
          <w:spacing w:val="2"/>
        </w:rPr>
        <w:t xml:space="preserve">   </w:t>
      </w:r>
      <w:r>
        <w:rPr>
          <w:spacing w:val="11"/>
        </w:rPr>
        <w:t>and</w:t>
      </w:r>
      <w:r>
        <w:rPr>
          <w:spacing w:val="1"/>
        </w:rPr>
        <w:t xml:space="preserve">   </w:t>
      </w:r>
      <w:r>
        <w:rPr>
          <w:spacing w:val="10"/>
        </w:rPr>
        <w:t>preferences,</w:t>
      </w:r>
      <w:r>
        <w:rPr>
          <w:spacing w:val="2"/>
        </w:rPr>
        <w:t xml:space="preserve"> </w:t>
      </w:r>
      <w:r>
        <w:rPr>
          <w:spacing w:val="11"/>
        </w:rPr>
        <w:t>including</w:t>
      </w:r>
      <w:r>
        <w:rPr>
          <w:spacing w:val="35"/>
          <w:w w:val="101"/>
        </w:rPr>
        <w:t xml:space="preserve"> </w:t>
      </w:r>
      <w:r>
        <w:rPr>
          <w:spacing w:val="11"/>
        </w:rPr>
        <w:t>nutritional</w:t>
      </w:r>
      <w:r>
        <w:rPr>
          <w:spacing w:val="34"/>
        </w:rPr>
        <w:t xml:space="preserve"> </w:t>
      </w:r>
      <w:r>
        <w:rPr>
          <w:spacing w:val="11"/>
        </w:rPr>
        <w:t>preferences</w:t>
      </w:r>
      <w:r>
        <w:rPr>
          <w:spacing w:val="37"/>
        </w:rPr>
        <w:t xml:space="preserve"> </w:t>
      </w:r>
      <w:r>
        <w:rPr>
          <w:spacing w:val="10"/>
        </w:rPr>
        <w:t>and</w:t>
      </w:r>
      <w:r>
        <w:rPr>
          <w:spacing w:val="35"/>
          <w:w w:val="101"/>
        </w:rPr>
        <w:t xml:space="preserve"> </w:t>
      </w:r>
      <w:r>
        <w:rPr>
          <w:spacing w:val="10"/>
        </w:rPr>
        <w:t>diet</w:t>
      </w:r>
      <w:r>
        <w:rPr>
          <w:spacing w:val="34"/>
          <w:w w:val="102"/>
        </w:rPr>
        <w:t xml:space="preserve"> </w:t>
      </w:r>
      <w:r>
        <w:rPr>
          <w:spacing w:val="10"/>
        </w:rPr>
        <w:t>restrictions</w:t>
      </w:r>
      <w:r>
        <w:rPr>
          <w:spacing w:val="35"/>
          <w:w w:val="101"/>
        </w:rPr>
        <w:t xml:space="preserve"> </w:t>
      </w:r>
      <w:r>
        <w:rPr>
          <w:spacing w:val="10"/>
        </w:rPr>
        <w:t>like</w:t>
      </w:r>
      <w:r>
        <w:rPr>
          <w:spacing w:val="33"/>
        </w:rPr>
        <w:t xml:space="preserve"> </w:t>
      </w:r>
      <w:r>
        <w:rPr>
          <w:spacing w:val="10"/>
        </w:rPr>
        <w:t>vegetarian</w:t>
      </w:r>
      <w:r>
        <w:t xml:space="preserve"> </w:t>
      </w:r>
      <w:r>
        <w:rPr>
          <w:spacing w:val="9"/>
        </w:rPr>
        <w:t>and vegan diets. The model</w:t>
      </w:r>
      <w:r>
        <w:rPr>
          <w:rFonts w:ascii="Arial" w:hAnsi="Arial" w:eastAsia="Arial" w:cs="Arial"/>
          <w:spacing w:val="9"/>
        </w:rPr>
        <w:t>’</w:t>
      </w:r>
      <w:r>
        <w:rPr>
          <w:spacing w:val="9"/>
        </w:rPr>
        <w:t>s effectiveness is highlighted by the positive</w:t>
      </w:r>
      <w:r>
        <w:rPr>
          <w:spacing w:val="17"/>
        </w:rPr>
        <w:t xml:space="preserve"> </w:t>
      </w:r>
      <w:r>
        <w:rPr>
          <w:spacing w:val="11"/>
        </w:rPr>
        <w:t>feedback from users who</w:t>
      </w:r>
      <w:r>
        <w:rPr>
          <w:spacing w:val="21"/>
        </w:rPr>
        <w:t xml:space="preserve"> </w:t>
      </w:r>
      <w:r>
        <w:rPr>
          <w:spacing w:val="11"/>
        </w:rPr>
        <w:t>evaluated</w:t>
      </w:r>
      <w:r>
        <w:rPr>
          <w:spacing w:val="15"/>
          <w:w w:val="101"/>
        </w:rPr>
        <w:t xml:space="preserve"> </w:t>
      </w:r>
      <w:r>
        <w:rPr>
          <w:spacing w:val="11"/>
        </w:rPr>
        <w:t>adapted</w:t>
      </w:r>
      <w:r>
        <w:rPr>
          <w:spacing w:val="13"/>
          <w:w w:val="102"/>
        </w:rPr>
        <w:t xml:space="preserve"> </w:t>
      </w:r>
      <w:r>
        <w:rPr>
          <w:spacing w:val="11"/>
        </w:rPr>
        <w:t>recipes.</w:t>
      </w:r>
    </w:p>
    <w:p w14:paraId="145A5991">
      <w:pPr>
        <w:pStyle w:val="2"/>
        <w:spacing w:before="29" w:line="286" w:lineRule="auto"/>
        <w:ind w:left="5" w:right="244" w:firstLine="239"/>
        <w:jc w:val="both"/>
      </w:pPr>
      <w:r>
        <w:rPr>
          <w:spacing w:val="11"/>
        </w:rPr>
        <w:t>The</w:t>
      </w:r>
      <w:r>
        <w:rPr>
          <w:spacing w:val="22"/>
        </w:rPr>
        <w:t xml:space="preserve"> </w:t>
      </w:r>
      <w:r>
        <w:rPr>
          <w:spacing w:val="11"/>
        </w:rPr>
        <w:t>Skip-gram</w:t>
      </w:r>
      <w:r>
        <w:rPr>
          <w:spacing w:val="20"/>
          <w:w w:val="101"/>
        </w:rPr>
        <w:t xml:space="preserve"> </w:t>
      </w:r>
      <w:r>
        <w:rPr>
          <w:spacing w:val="11"/>
        </w:rPr>
        <w:t>Model</w:t>
      </w:r>
      <w:r>
        <w:rPr>
          <w:spacing w:val="20"/>
          <w:w w:val="101"/>
        </w:rPr>
        <w:t xml:space="preserve"> </w:t>
      </w:r>
      <w:r>
        <w:rPr>
          <w:spacing w:val="11"/>
        </w:rPr>
        <w:t>is</w:t>
      </w:r>
      <w:r>
        <w:rPr>
          <w:spacing w:val="20"/>
          <w:w w:val="102"/>
        </w:rPr>
        <w:t xml:space="preserve"> </w:t>
      </w:r>
      <w:r>
        <w:rPr>
          <w:spacing w:val="11"/>
        </w:rPr>
        <w:t>another</w:t>
      </w:r>
      <w:r>
        <w:rPr>
          <w:spacing w:val="18"/>
          <w:w w:val="102"/>
        </w:rPr>
        <w:t xml:space="preserve"> </w:t>
      </w:r>
      <w:r>
        <w:rPr>
          <w:spacing w:val="11"/>
        </w:rPr>
        <w:t>m</w:t>
      </w:r>
      <w:r>
        <w:rPr>
          <w:spacing w:val="10"/>
        </w:rPr>
        <w:t>ethod</w:t>
      </w:r>
      <w:r>
        <w:rPr>
          <w:spacing w:val="20"/>
          <w:w w:val="101"/>
        </w:rPr>
        <w:t xml:space="preserve"> </w:t>
      </w:r>
      <w:r>
        <w:rPr>
          <w:spacing w:val="10"/>
        </w:rPr>
        <w:t>to</w:t>
      </w:r>
      <w:r>
        <w:rPr>
          <w:spacing w:val="18"/>
        </w:rPr>
        <w:t xml:space="preserve"> </w:t>
      </w:r>
      <w:r>
        <w:rPr>
          <w:spacing w:val="10"/>
        </w:rPr>
        <w:t>help</w:t>
      </w:r>
      <w:r>
        <w:rPr>
          <w:spacing w:val="20"/>
        </w:rPr>
        <w:t xml:space="preserve"> </w:t>
      </w:r>
      <w:r>
        <w:rPr>
          <w:spacing w:val="10"/>
        </w:rPr>
        <w:t>choose</w:t>
      </w:r>
      <w:r>
        <w:rPr>
          <w:spacing w:val="21"/>
          <w:w w:val="101"/>
        </w:rPr>
        <w:t xml:space="preserve"> </w:t>
      </w:r>
      <w:r>
        <w:rPr>
          <w:spacing w:val="10"/>
        </w:rPr>
        <w:t>alternative</w:t>
      </w:r>
      <w:r>
        <w:t xml:space="preserve"> </w:t>
      </w:r>
      <w:r>
        <w:rPr>
          <w:spacing w:val="10"/>
        </w:rPr>
        <w:t>ingredients or recipes and generate new recipes</w:t>
      </w:r>
      <w:r>
        <w:rPr>
          <w:spacing w:val="-2"/>
        </w:rPr>
        <w:t xml:space="preserve"> </w:t>
      </w:r>
      <w:r>
        <w:rPr>
          <w:spacing w:val="10"/>
        </w:rPr>
        <w:t>wi</w:t>
      </w:r>
      <w:r>
        <w:rPr>
          <w:spacing w:val="9"/>
        </w:rPr>
        <w:t>th authentic</w:t>
      </w:r>
      <w:r>
        <w:rPr>
          <w:spacing w:val="1"/>
        </w:rPr>
        <w:t xml:space="preserve"> </w:t>
      </w:r>
      <w:r>
        <w:rPr>
          <w:spacing w:val="9"/>
        </w:rPr>
        <w:t>flavors</w:t>
      </w:r>
      <w:r>
        <w:rPr>
          <w:spacing w:val="2"/>
        </w:rPr>
        <w:t xml:space="preserve"> </w:t>
      </w:r>
      <w:r>
        <w:rPr>
          <w:spacing w:val="9"/>
        </w:rPr>
        <w:t>of</w:t>
      </w:r>
      <w:r>
        <w:t xml:space="preserve"> </w:t>
      </w:r>
      <w:r>
        <w:rPr>
          <w:spacing w:val="10"/>
        </w:rPr>
        <w:t>certain</w:t>
      </w:r>
      <w:r>
        <w:rPr>
          <w:spacing w:val="28"/>
          <w:w w:val="101"/>
        </w:rPr>
        <w:t xml:space="preserve"> </w:t>
      </w:r>
      <w:r>
        <w:rPr>
          <w:spacing w:val="10"/>
        </w:rPr>
        <w:t>cuisine</w:t>
      </w:r>
      <w:r>
        <w:rPr>
          <w:spacing w:val="24"/>
          <w:w w:val="101"/>
        </w:rPr>
        <w:t xml:space="preserve"> </w:t>
      </w:r>
      <w:r>
        <w:rPr>
          <w:spacing w:val="10"/>
        </w:rPr>
        <w:t>styles</w:t>
      </w:r>
      <w:r>
        <w:rPr>
          <w:spacing w:val="28"/>
          <w:w w:val="102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"bookmark100" </w:instrText>
      </w:r>
      <w:r>
        <w:fldChar w:fldCharType="separate"/>
      </w:r>
      <w:r>
        <w:rPr>
          <w:color w:val="2196D1"/>
          <w:spacing w:val="10"/>
        </w:rPr>
        <w:t>Pan</w:t>
      </w:r>
      <w:r>
        <w:rPr>
          <w:color w:val="2196D1"/>
          <w:spacing w:val="25"/>
        </w:rPr>
        <w:t xml:space="preserve"> </w:t>
      </w:r>
      <w:r>
        <w:rPr>
          <w:color w:val="2196D1"/>
          <w:spacing w:val="10"/>
        </w:rPr>
        <w:t>et</w:t>
      </w:r>
      <w:r>
        <w:rPr>
          <w:color w:val="2196D1"/>
          <w:spacing w:val="25"/>
        </w:rPr>
        <w:t xml:space="preserve"> </w:t>
      </w:r>
      <w:r>
        <w:rPr>
          <w:color w:val="2196D1"/>
          <w:spacing w:val="10"/>
        </w:rPr>
        <w:t>al.,</w:t>
      </w:r>
      <w:r>
        <w:rPr>
          <w:color w:val="2196D1"/>
          <w:spacing w:val="26"/>
          <w:w w:val="102"/>
        </w:rPr>
        <w:t xml:space="preserve"> </w:t>
      </w:r>
      <w:r>
        <w:rPr>
          <w:color w:val="2196D1"/>
          <w:spacing w:val="10"/>
        </w:rPr>
        <w:t>2020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  <w:r>
        <w:rPr>
          <w:spacing w:val="23"/>
        </w:rPr>
        <w:t xml:space="preserve"> </w:t>
      </w:r>
      <w:r>
        <w:rPr>
          <w:spacing w:val="10"/>
        </w:rPr>
        <w:t>The</w:t>
      </w:r>
      <w:r>
        <w:rPr>
          <w:spacing w:val="22"/>
          <w:w w:val="102"/>
        </w:rPr>
        <w:t xml:space="preserve"> </w:t>
      </w:r>
      <w:r>
        <w:rPr>
          <w:spacing w:val="10"/>
        </w:rPr>
        <w:t>model</w:t>
      </w:r>
      <w:r>
        <w:rPr>
          <w:spacing w:val="22"/>
          <w:w w:val="101"/>
        </w:rPr>
        <w:t xml:space="preserve"> </w:t>
      </w:r>
      <w:r>
        <w:rPr>
          <w:spacing w:val="10"/>
        </w:rPr>
        <w:t>uses</w:t>
      </w:r>
      <w:r>
        <w:rPr>
          <w:spacing w:val="21"/>
          <w:w w:val="101"/>
        </w:rPr>
        <w:t xml:space="preserve"> </w:t>
      </w:r>
      <w:r>
        <w:rPr>
          <w:spacing w:val="10"/>
        </w:rPr>
        <w:t>word</w:t>
      </w:r>
      <w:r>
        <w:rPr>
          <w:spacing w:val="24"/>
          <w:w w:val="102"/>
        </w:rPr>
        <w:t xml:space="preserve"> </w:t>
      </w:r>
      <w:r>
        <w:rPr>
          <w:spacing w:val="10"/>
        </w:rPr>
        <w:t>embed-</w:t>
      </w:r>
      <w:r>
        <w:t xml:space="preserve"> </w:t>
      </w:r>
      <w:r>
        <w:rPr>
          <w:spacing w:val="12"/>
        </w:rPr>
        <w:t>dings to understand how ingredients are</w:t>
      </w:r>
      <w:r>
        <w:rPr>
          <w:spacing w:val="14"/>
        </w:rPr>
        <w:t xml:space="preserve"> </w:t>
      </w:r>
      <w:r>
        <w:rPr>
          <w:spacing w:val="12"/>
        </w:rPr>
        <w:t>com</w:t>
      </w:r>
      <w:r>
        <w:rPr>
          <w:spacing w:val="11"/>
        </w:rPr>
        <w:t>bined</w:t>
      </w:r>
      <w:r>
        <w:rPr>
          <w:spacing w:val="13"/>
        </w:rPr>
        <w:t xml:space="preserve"> </w:t>
      </w:r>
      <w:r>
        <w:rPr>
          <w:spacing w:val="11"/>
        </w:rPr>
        <w:t>and</w:t>
      </w:r>
      <w:r>
        <w:rPr>
          <w:spacing w:val="14"/>
        </w:rPr>
        <w:t xml:space="preserve"> </w:t>
      </w:r>
      <w:r>
        <w:rPr>
          <w:spacing w:val="11"/>
        </w:rPr>
        <w:t>substituted and</w:t>
      </w:r>
      <w:r>
        <w:t xml:space="preserve"> </w:t>
      </w:r>
      <w:r>
        <w:rPr>
          <w:spacing w:val="11"/>
        </w:rPr>
        <w:t>build</w:t>
      </w:r>
      <w:r>
        <w:rPr>
          <w:spacing w:val="32"/>
        </w:rPr>
        <w:t xml:space="preserve"> </w:t>
      </w:r>
      <w:r>
        <w:rPr>
          <w:spacing w:val="11"/>
        </w:rPr>
        <w:t>n-gram</w:t>
      </w:r>
      <w:r>
        <w:rPr>
          <w:spacing w:val="32"/>
        </w:rPr>
        <w:t xml:space="preserve"> </w:t>
      </w:r>
      <w:r>
        <w:rPr>
          <w:spacing w:val="11"/>
        </w:rPr>
        <w:t>and</w:t>
      </w:r>
      <w:r>
        <w:rPr>
          <w:spacing w:val="29"/>
          <w:w w:val="102"/>
        </w:rPr>
        <w:t xml:space="preserve"> </w:t>
      </w:r>
      <w:r>
        <w:rPr>
          <w:spacing w:val="11"/>
        </w:rPr>
        <w:t>neural</w:t>
      </w:r>
      <w:r>
        <w:rPr>
          <w:spacing w:val="29"/>
          <w:w w:val="101"/>
        </w:rPr>
        <w:t xml:space="preserve"> </w:t>
      </w:r>
      <w:r>
        <w:rPr>
          <w:spacing w:val="11"/>
        </w:rPr>
        <w:t>network</w:t>
      </w:r>
      <w:r>
        <w:rPr>
          <w:spacing w:val="30"/>
          <w:w w:val="101"/>
        </w:rPr>
        <w:t xml:space="preserve"> </w:t>
      </w:r>
      <w:r>
        <w:rPr>
          <w:spacing w:val="11"/>
        </w:rPr>
        <w:t>models</w:t>
      </w:r>
      <w:r>
        <w:rPr>
          <w:spacing w:val="30"/>
          <w:w w:val="102"/>
        </w:rPr>
        <w:t xml:space="preserve"> </w:t>
      </w:r>
      <w:r>
        <w:rPr>
          <w:spacing w:val="11"/>
        </w:rPr>
        <w:t>for</w:t>
      </w:r>
      <w:r>
        <w:rPr>
          <w:spacing w:val="32"/>
        </w:rPr>
        <w:t xml:space="preserve"> </w:t>
      </w:r>
      <w:r>
        <w:rPr>
          <w:spacing w:val="11"/>
        </w:rPr>
        <w:t>generating</w:t>
      </w:r>
      <w:r>
        <w:rPr>
          <w:spacing w:val="29"/>
          <w:w w:val="102"/>
        </w:rPr>
        <w:t xml:space="preserve"> </w:t>
      </w:r>
      <w:r>
        <w:rPr>
          <w:spacing w:val="11"/>
        </w:rPr>
        <w:t>new</w:t>
      </w:r>
      <w:r>
        <w:rPr>
          <w:spacing w:val="30"/>
        </w:rPr>
        <w:t xml:space="preserve"> </w:t>
      </w:r>
      <w:r>
        <w:rPr>
          <w:spacing w:val="11"/>
        </w:rPr>
        <w:t>recipes.</w:t>
      </w:r>
      <w:r>
        <w:t xml:space="preserve"> </w:t>
      </w:r>
      <w:r>
        <w:rPr>
          <w:spacing w:val="10"/>
        </w:rPr>
        <w:t>This model</w:t>
      </w:r>
      <w:r>
        <w:rPr>
          <w:rFonts w:ascii="Arial" w:hAnsi="Arial" w:eastAsia="Arial" w:cs="Arial"/>
          <w:spacing w:val="10"/>
        </w:rPr>
        <w:t>’</w:t>
      </w:r>
      <w:r>
        <w:rPr>
          <w:spacing w:val="10"/>
        </w:rPr>
        <w:t>s</w:t>
      </w:r>
      <w:r>
        <w:rPr>
          <w:spacing w:val="24"/>
          <w:w w:val="102"/>
        </w:rPr>
        <w:t xml:space="preserve"> </w:t>
      </w:r>
      <w:r>
        <w:rPr>
          <w:spacing w:val="10"/>
        </w:rPr>
        <w:t>effectiveness is evident</w:t>
      </w:r>
      <w:r>
        <w:rPr>
          <w:spacing w:val="17"/>
          <w:w w:val="101"/>
        </w:rPr>
        <w:t xml:space="preserve"> </w:t>
      </w:r>
      <w:r>
        <w:rPr>
          <w:spacing w:val="10"/>
        </w:rPr>
        <w:t>in</w:t>
      </w:r>
      <w:r>
        <w:rPr>
          <w:spacing w:val="15"/>
        </w:rPr>
        <w:t xml:space="preserve"> </w:t>
      </w:r>
      <w:r>
        <w:rPr>
          <w:spacing w:val="10"/>
        </w:rPr>
        <w:t>the</w:t>
      </w:r>
      <w:r>
        <w:rPr>
          <w:spacing w:val="14"/>
          <w:w w:val="101"/>
        </w:rPr>
        <w:t xml:space="preserve"> </w:t>
      </w:r>
      <w:r>
        <w:rPr>
          <w:spacing w:val="10"/>
        </w:rPr>
        <w:t>higher</w:t>
      </w:r>
      <w:r>
        <w:rPr>
          <w:spacing w:val="13"/>
          <w:w w:val="102"/>
        </w:rPr>
        <w:t xml:space="preserve"> </w:t>
      </w:r>
      <w:r>
        <w:rPr>
          <w:spacing w:val="10"/>
        </w:rPr>
        <w:t>number</w:t>
      </w:r>
      <w:r>
        <w:rPr>
          <w:spacing w:val="17"/>
          <w:w w:val="102"/>
        </w:rPr>
        <w:t xml:space="preserve"> </w:t>
      </w:r>
      <w:r>
        <w:rPr>
          <w:spacing w:val="10"/>
        </w:rPr>
        <w:t>of recogniz-</w:t>
      </w:r>
      <w:r>
        <w:t xml:space="preserve"> </w:t>
      </w:r>
      <w:r>
        <w:rPr>
          <w:spacing w:val="10"/>
        </w:rPr>
        <w:t>able cooking steps and ingredients in the recipes generated, particula</w:t>
      </w:r>
      <w:r>
        <w:rPr>
          <w:spacing w:val="9"/>
        </w:rPr>
        <w:t>rly</w:t>
      </w:r>
      <w:r>
        <w:t xml:space="preserve"> </w:t>
      </w:r>
      <w:r>
        <w:rPr>
          <w:spacing w:val="7"/>
        </w:rPr>
        <w:t>using</w:t>
      </w:r>
      <w:r>
        <w:rPr>
          <w:spacing w:val="27"/>
          <w:w w:val="102"/>
        </w:rPr>
        <w:t xml:space="preserve"> </w:t>
      </w:r>
      <w:r>
        <w:rPr>
          <w:spacing w:val="7"/>
        </w:rPr>
        <w:t>LSTM models.</w:t>
      </w:r>
    </w:p>
    <w:p w14:paraId="6C5D76BA">
      <w:pPr>
        <w:pStyle w:val="2"/>
        <w:spacing w:before="26" w:line="284" w:lineRule="auto"/>
        <w:ind w:left="6" w:right="254" w:firstLine="240"/>
        <w:jc w:val="both"/>
      </w:pPr>
      <w:r>
        <w:rPr>
          <w:spacing w:val="10"/>
        </w:rPr>
        <w:t>Further</w:t>
      </w:r>
      <w:r>
        <w:rPr>
          <w:spacing w:val="32"/>
          <w:w w:val="101"/>
        </w:rPr>
        <w:t xml:space="preserve"> </w:t>
      </w:r>
      <w:r>
        <w:rPr>
          <w:spacing w:val="10"/>
        </w:rPr>
        <w:t>developments</w:t>
      </w:r>
      <w:r>
        <w:rPr>
          <w:spacing w:val="30"/>
        </w:rPr>
        <w:t xml:space="preserve"> </w:t>
      </w:r>
      <w:r>
        <w:rPr>
          <w:spacing w:val="10"/>
        </w:rPr>
        <w:t>in</w:t>
      </w:r>
      <w:r>
        <w:rPr>
          <w:spacing w:val="29"/>
        </w:rPr>
        <w:t xml:space="preserve"> </w:t>
      </w:r>
      <w:r>
        <w:rPr>
          <w:spacing w:val="10"/>
        </w:rPr>
        <w:t>this</w:t>
      </w:r>
      <w:r>
        <w:rPr>
          <w:spacing w:val="29"/>
          <w:w w:val="101"/>
        </w:rPr>
        <w:t xml:space="preserve"> </w:t>
      </w:r>
      <w:r>
        <w:rPr>
          <w:spacing w:val="10"/>
        </w:rPr>
        <w:t>field</w:t>
      </w:r>
      <w:r>
        <w:rPr>
          <w:spacing w:val="30"/>
        </w:rPr>
        <w:t xml:space="preserve"> </w:t>
      </w:r>
      <w:r>
        <w:rPr>
          <w:spacing w:val="10"/>
        </w:rPr>
        <w:t>are</w:t>
      </w:r>
      <w:r>
        <w:rPr>
          <w:spacing w:val="29"/>
          <w:w w:val="102"/>
        </w:rPr>
        <w:t xml:space="preserve"> </w:t>
      </w:r>
      <w:r>
        <w:rPr>
          <w:spacing w:val="10"/>
        </w:rPr>
        <w:t>showcased</w:t>
      </w:r>
      <w:r>
        <w:rPr>
          <w:spacing w:val="26"/>
          <w:w w:val="101"/>
        </w:rPr>
        <w:t xml:space="preserve"> </w:t>
      </w:r>
      <w:r>
        <w:rPr>
          <w:spacing w:val="10"/>
        </w:rPr>
        <w:t>by</w:t>
      </w:r>
      <w:r>
        <w:rPr>
          <w:spacing w:val="28"/>
          <w:w w:val="102"/>
        </w:rPr>
        <w:t xml:space="preserve"> </w:t>
      </w:r>
      <w:r>
        <w:rPr>
          <w:spacing w:val="10"/>
        </w:rPr>
        <w:t>tools</w:t>
      </w:r>
      <w:r>
        <w:rPr>
          <w:spacing w:val="29"/>
          <w:w w:val="102"/>
        </w:rPr>
        <w:t xml:space="preserve"> </w:t>
      </w:r>
      <w:r>
        <w:rPr>
          <w:spacing w:val="10"/>
        </w:rPr>
        <w:t>such</w:t>
      </w:r>
      <w:r>
        <w:rPr>
          <w:spacing w:val="29"/>
        </w:rPr>
        <w:t xml:space="preserve"> </w:t>
      </w:r>
      <w:r>
        <w:rPr>
          <w:spacing w:val="10"/>
        </w:rPr>
        <w:t>as</w:t>
      </w:r>
      <w:r>
        <w:t xml:space="preserve"> </w:t>
      </w:r>
      <w:r>
        <w:rPr>
          <w:spacing w:val="9"/>
        </w:rPr>
        <w:t>RecipeGM</w:t>
      </w:r>
      <w:r>
        <w:t xml:space="preserve">  </w:t>
      </w:r>
      <w:r>
        <w:rPr>
          <w:spacing w:val="9"/>
        </w:rPr>
        <w:t>and</w:t>
      </w:r>
      <w:r>
        <w:rPr>
          <w:spacing w:val="38"/>
          <w:w w:val="101"/>
        </w:rPr>
        <w:t xml:space="preserve"> </w:t>
      </w:r>
      <w:r>
        <w:rPr>
          <w:spacing w:val="9"/>
        </w:rPr>
        <w:t>RecipeGPT</w:t>
      </w:r>
      <w:r>
        <w:rPr>
          <w:spacing w:val="2"/>
        </w:rPr>
        <w:t xml:space="preserve">  </w:t>
      </w:r>
      <w:r>
        <w:rPr>
          <w:spacing w:val="9"/>
        </w:rPr>
        <w:t>(</w:t>
      </w:r>
      <w:r>
        <w:fldChar w:fldCharType="begin"/>
      </w:r>
      <w:r>
        <w:instrText xml:space="preserve"> HYPERLINK \l "bookmark104" </w:instrText>
      </w:r>
      <w:r>
        <w:fldChar w:fldCharType="separate"/>
      </w:r>
      <w:r>
        <w:rPr>
          <w:color w:val="2196D1"/>
          <w:spacing w:val="9"/>
        </w:rPr>
        <w:t>Reusch,</w:t>
      </w:r>
      <w:r>
        <w:rPr>
          <w:color w:val="2196D1"/>
          <w:spacing w:val="35"/>
          <w:w w:val="102"/>
        </w:rPr>
        <w:t xml:space="preserve"> </w:t>
      </w:r>
      <w:r>
        <w:rPr>
          <w:color w:val="2196D1"/>
          <w:spacing w:val="9"/>
        </w:rPr>
        <w:t>Weber,</w:t>
      </w:r>
      <w:r>
        <w:rPr>
          <w:color w:val="2196D1"/>
          <w:spacing w:val="34"/>
        </w:rPr>
        <w:t xml:space="preserve"> </w:t>
      </w:r>
      <w:r>
        <w:rPr>
          <w:color w:val="2196D1"/>
          <w:spacing w:val="9"/>
        </w:rPr>
        <w:t>Thiele,</w:t>
      </w:r>
      <w:r>
        <w:rPr>
          <w:color w:val="2196D1"/>
          <w:spacing w:val="1"/>
        </w:rPr>
        <w:t xml:space="preserve">  </w:t>
      </w:r>
      <w:r>
        <w:rPr>
          <w:color w:val="2196D1"/>
          <w:spacing w:val="9"/>
        </w:rPr>
        <w:t>&amp;</w:t>
      </w:r>
      <w:r>
        <w:rPr>
          <w:color w:val="2196D1"/>
          <w:spacing w:val="36"/>
          <w:w w:val="102"/>
        </w:rPr>
        <w:t xml:space="preserve"> </w:t>
      </w:r>
      <w:r>
        <w:rPr>
          <w:color w:val="2196D1"/>
          <w:spacing w:val="9"/>
        </w:rPr>
        <w:t>Lehn</w:t>
      </w:r>
      <w:r>
        <w:rPr>
          <w:color w:val="2196D1"/>
          <w:spacing w:val="8"/>
        </w:rPr>
        <w:t>er,</w:t>
      </w:r>
      <w:r>
        <w:rPr>
          <w:color w:val="2196D1"/>
          <w:spacing w:val="1"/>
        </w:rPr>
        <w:t xml:space="preserve">  </w:t>
      </w:r>
      <w:r>
        <w:rPr>
          <w:color w:val="2196D1"/>
          <w:spacing w:val="8"/>
        </w:rPr>
        <w:t>2021</w:t>
      </w:r>
      <w:r>
        <w:rPr>
          <w:color w:val="2196D1"/>
          <w:spacing w:val="8"/>
        </w:rPr>
        <w:fldChar w:fldCharType="end"/>
      </w:r>
      <w:r>
        <w:rPr>
          <w:spacing w:val="8"/>
        </w:rPr>
        <w:t>).</w:t>
      </w:r>
      <w:r>
        <w:t xml:space="preserve"> </w:t>
      </w:r>
      <w:r>
        <w:rPr>
          <w:spacing w:val="10"/>
        </w:rPr>
        <w:t>RecipeGM</w:t>
      </w:r>
      <w:r>
        <w:rPr>
          <w:spacing w:val="32"/>
          <w:w w:val="101"/>
        </w:rPr>
        <w:t xml:space="preserve"> </w:t>
      </w:r>
      <w:r>
        <w:rPr>
          <w:spacing w:val="10"/>
        </w:rPr>
        <w:t>uses</w:t>
      </w:r>
      <w:r>
        <w:rPr>
          <w:spacing w:val="29"/>
          <w:w w:val="102"/>
        </w:rPr>
        <w:t xml:space="preserve"> </w:t>
      </w:r>
      <w:r>
        <w:rPr>
          <w:spacing w:val="10"/>
        </w:rPr>
        <w:t>hierarchical</w:t>
      </w:r>
      <w:r>
        <w:rPr>
          <w:spacing w:val="35"/>
        </w:rPr>
        <w:t xml:space="preserve"> </w:t>
      </w:r>
      <w:r>
        <w:rPr>
          <w:spacing w:val="10"/>
        </w:rPr>
        <w:t>CN</w:t>
      </w:r>
      <w:r>
        <w:rPr>
          <w:spacing w:val="9"/>
        </w:rPr>
        <w:t>Ns</w:t>
      </w:r>
      <w:r>
        <w:rPr>
          <w:spacing w:val="29"/>
        </w:rPr>
        <w:t xml:space="preserve"> </w:t>
      </w:r>
      <w:r>
        <w:rPr>
          <w:spacing w:val="9"/>
        </w:rPr>
        <w:t>with</w:t>
      </w:r>
      <w:r>
        <w:rPr>
          <w:spacing w:val="33"/>
          <w:w w:val="101"/>
        </w:rPr>
        <w:t xml:space="preserve"> </w:t>
      </w:r>
      <w:r>
        <w:rPr>
          <w:spacing w:val="9"/>
        </w:rPr>
        <w:t>self-attention</w:t>
      </w:r>
      <w:r>
        <w:rPr>
          <w:spacing w:val="32"/>
        </w:rPr>
        <w:t xml:space="preserve"> </w:t>
      </w:r>
      <w:r>
        <w:rPr>
          <w:spacing w:val="9"/>
        </w:rPr>
        <w:t>mechanisms</w:t>
      </w:r>
      <w:r>
        <w:rPr>
          <w:spacing w:val="33"/>
        </w:rPr>
        <w:t xml:space="preserve"> </w:t>
      </w:r>
      <w:r>
        <w:rPr>
          <w:spacing w:val="9"/>
        </w:rPr>
        <w:t>for</w:t>
      </w:r>
      <w:r>
        <w:t xml:space="preserve"> </w:t>
      </w:r>
      <w:r>
        <w:rPr>
          <w:spacing w:val="11"/>
        </w:rPr>
        <w:t>recipe</w:t>
      </w:r>
      <w:r>
        <w:rPr>
          <w:spacing w:val="5"/>
        </w:rPr>
        <w:t xml:space="preserve">  </w:t>
      </w:r>
      <w:r>
        <w:rPr>
          <w:spacing w:val="11"/>
        </w:rPr>
        <w:t>generation,</w:t>
      </w:r>
      <w:r>
        <w:rPr>
          <w:spacing w:val="5"/>
        </w:rPr>
        <w:t xml:space="preserve">  </w:t>
      </w:r>
      <w:r>
        <w:rPr>
          <w:spacing w:val="11"/>
        </w:rPr>
        <w:t>demonstrating</w:t>
      </w:r>
      <w:r>
        <w:rPr>
          <w:spacing w:val="5"/>
        </w:rPr>
        <w:t xml:space="preserve">  </w:t>
      </w:r>
      <w:r>
        <w:rPr>
          <w:spacing w:val="11"/>
        </w:rPr>
        <w:t>an</w:t>
      </w:r>
      <w:r>
        <w:rPr>
          <w:spacing w:val="5"/>
        </w:rPr>
        <w:t xml:space="preserve">  </w:t>
      </w:r>
      <w:r>
        <w:rPr>
          <w:spacing w:val="11"/>
        </w:rPr>
        <w:t>ability</w:t>
      </w:r>
      <w:r>
        <w:rPr>
          <w:spacing w:val="5"/>
        </w:rPr>
        <w:t xml:space="preserve">  </w:t>
      </w:r>
      <w:r>
        <w:rPr>
          <w:spacing w:val="11"/>
        </w:rPr>
        <w:t>to</w:t>
      </w:r>
      <w:r>
        <w:rPr>
          <w:spacing w:val="5"/>
        </w:rPr>
        <w:t xml:space="preserve">  </w:t>
      </w:r>
      <w:r>
        <w:rPr>
          <w:spacing w:val="11"/>
        </w:rPr>
        <w:t>generate</w:t>
      </w:r>
      <w:r>
        <w:rPr>
          <w:spacing w:val="5"/>
        </w:rPr>
        <w:t xml:space="preserve">  </w:t>
      </w:r>
      <w:r>
        <w:rPr>
          <w:spacing w:val="11"/>
        </w:rPr>
        <w:t>div</w:t>
      </w:r>
      <w:r>
        <w:rPr>
          <w:spacing w:val="10"/>
        </w:rPr>
        <w:t>erse</w:t>
      </w:r>
      <w:r>
        <w:rPr>
          <w:spacing w:val="5"/>
        </w:rPr>
        <w:t xml:space="preserve">  </w:t>
      </w:r>
      <w:r>
        <w:rPr>
          <w:spacing w:val="10"/>
        </w:rPr>
        <w:t>and</w:t>
      </w:r>
      <w:r>
        <w:t xml:space="preserve"> </w:t>
      </w:r>
      <w:r>
        <w:rPr>
          <w:spacing w:val="10"/>
        </w:rPr>
        <w:t>nuanced  recipes.  RecipeGPT,  utilizing</w:t>
      </w:r>
      <w:r>
        <w:rPr>
          <w:spacing w:val="14"/>
          <w:w w:val="101"/>
        </w:rPr>
        <w:t xml:space="preserve">  </w:t>
      </w:r>
      <w:r>
        <w:rPr>
          <w:spacing w:val="10"/>
        </w:rPr>
        <w:t>generative</w:t>
      </w:r>
      <w:r>
        <w:rPr>
          <w:spacing w:val="11"/>
        </w:rPr>
        <w:t xml:space="preserve">  </w:t>
      </w:r>
      <w:r>
        <w:rPr>
          <w:spacing w:val="10"/>
        </w:rPr>
        <w:t>pre-trained</w:t>
      </w:r>
      <w:r>
        <w:rPr>
          <w:spacing w:val="11"/>
          <w:w w:val="102"/>
        </w:rPr>
        <w:t xml:space="preserve">  </w:t>
      </w:r>
      <w:r>
        <w:rPr>
          <w:spacing w:val="10"/>
        </w:rPr>
        <w:t>trans-</w:t>
      </w:r>
      <w:r>
        <w:t xml:space="preserve"> </w:t>
      </w:r>
      <w:r>
        <w:rPr>
          <w:spacing w:val="10"/>
        </w:rPr>
        <w:t>formers and fine-tuned on extensive cooking recipe datasets, showcases</w:t>
      </w:r>
      <w:r>
        <w:rPr>
          <w:spacing w:val="6"/>
        </w:rPr>
        <w:t xml:space="preserve"> </w:t>
      </w:r>
      <w:r>
        <w:rPr>
          <w:spacing w:val="11"/>
        </w:rPr>
        <w:t>effectiveness</w:t>
      </w:r>
      <w:r>
        <w:rPr>
          <w:spacing w:val="20"/>
          <w:w w:val="101"/>
        </w:rPr>
        <w:t xml:space="preserve"> </w:t>
      </w:r>
      <w:r>
        <w:rPr>
          <w:spacing w:val="11"/>
        </w:rPr>
        <w:t>in</w:t>
      </w:r>
      <w:r>
        <w:rPr>
          <w:spacing w:val="21"/>
        </w:rPr>
        <w:t xml:space="preserve"> </w:t>
      </w:r>
      <w:r>
        <w:rPr>
          <w:spacing w:val="11"/>
        </w:rPr>
        <w:t>generating</w:t>
      </w:r>
      <w:r>
        <w:rPr>
          <w:spacing w:val="19"/>
        </w:rPr>
        <w:t xml:space="preserve"> </w:t>
      </w:r>
      <w:r>
        <w:rPr>
          <w:spacing w:val="11"/>
        </w:rPr>
        <w:t>coh</w:t>
      </w:r>
      <w:r>
        <w:rPr>
          <w:spacing w:val="10"/>
        </w:rPr>
        <w:t>erent</w:t>
      </w:r>
      <w:r>
        <w:rPr>
          <w:spacing w:val="18"/>
          <w:w w:val="101"/>
        </w:rPr>
        <w:t xml:space="preserve"> </w:t>
      </w:r>
      <w:r>
        <w:rPr>
          <w:spacing w:val="10"/>
        </w:rPr>
        <w:t>recipes</w:t>
      </w:r>
      <w:r>
        <w:rPr>
          <w:spacing w:val="18"/>
          <w:w w:val="102"/>
        </w:rPr>
        <w:t xml:space="preserve"> </w:t>
      </w:r>
      <w:r>
        <w:rPr>
          <w:spacing w:val="10"/>
        </w:rPr>
        <w:t>that</w:t>
      </w:r>
      <w:r>
        <w:rPr>
          <w:spacing w:val="20"/>
        </w:rPr>
        <w:t xml:space="preserve"> </w:t>
      </w:r>
      <w:r>
        <w:rPr>
          <w:spacing w:val="10"/>
        </w:rPr>
        <w:t>align with</w:t>
      </w:r>
      <w:r>
        <w:rPr>
          <w:spacing w:val="18"/>
        </w:rPr>
        <w:t xml:space="preserve"> </w:t>
      </w:r>
      <w:r>
        <w:rPr>
          <w:spacing w:val="10"/>
        </w:rPr>
        <w:t>user</w:t>
      </w:r>
      <w:r>
        <w:rPr>
          <w:spacing w:val="19"/>
        </w:rPr>
        <w:t xml:space="preserve"> </w:t>
      </w:r>
      <w:r>
        <w:rPr>
          <w:spacing w:val="10"/>
        </w:rPr>
        <w:t>intent</w:t>
      </w:r>
      <w:r>
        <w:t xml:space="preserve"> </w:t>
      </w:r>
      <w:r>
        <w:rPr>
          <w:spacing w:val="10"/>
        </w:rPr>
        <w:t>and contextual accuracy</w:t>
      </w:r>
      <w:r>
        <w:rPr>
          <w:spacing w:val="22"/>
          <w:w w:val="101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"bookmark102" </w:instrText>
      </w:r>
      <w:r>
        <w:fldChar w:fldCharType="separate"/>
      </w:r>
      <w:r>
        <w:rPr>
          <w:color w:val="2196D1"/>
          <w:spacing w:val="10"/>
        </w:rPr>
        <w:t>H.</w:t>
      </w:r>
      <w:r>
        <w:rPr>
          <w:color w:val="2196D1"/>
          <w:spacing w:val="14"/>
          <w:w w:val="102"/>
        </w:rPr>
        <w:t xml:space="preserve"> </w:t>
      </w:r>
      <w:r>
        <w:rPr>
          <w:color w:val="2196D1"/>
          <w:spacing w:val="10"/>
        </w:rPr>
        <w:t>Lee</w:t>
      </w:r>
      <w:r>
        <w:rPr>
          <w:color w:val="2196D1"/>
          <w:spacing w:val="16"/>
        </w:rPr>
        <w:t xml:space="preserve"> </w:t>
      </w:r>
      <w:r>
        <w:rPr>
          <w:color w:val="2196D1"/>
          <w:spacing w:val="10"/>
        </w:rPr>
        <w:t>et</w:t>
      </w:r>
      <w:r>
        <w:rPr>
          <w:color w:val="2196D1"/>
          <w:spacing w:val="16"/>
        </w:rPr>
        <w:t xml:space="preserve"> </w:t>
      </w:r>
      <w:r>
        <w:rPr>
          <w:color w:val="2196D1"/>
          <w:spacing w:val="10"/>
        </w:rPr>
        <w:t>al.,</w:t>
      </w:r>
      <w:r>
        <w:rPr>
          <w:color w:val="2196D1"/>
          <w:spacing w:val="17"/>
          <w:w w:val="102"/>
        </w:rPr>
        <w:t xml:space="preserve"> </w:t>
      </w:r>
      <w:r>
        <w:rPr>
          <w:color w:val="2196D1"/>
          <w:spacing w:val="10"/>
        </w:rPr>
        <w:t>2020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</w:p>
    <w:p w14:paraId="439D13F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59476BF">
      <w:pPr>
        <w:pStyle w:val="2"/>
        <w:spacing w:before="29" w:line="286" w:lineRule="auto"/>
        <w:ind w:left="6" w:right="9" w:firstLine="236"/>
        <w:jc w:val="both"/>
      </w:pPr>
      <w:r>
        <w:rPr>
          <w:spacing w:val="10"/>
        </w:rPr>
        <w:t>An additional tool contributing</w:t>
      </w:r>
      <w:r>
        <w:rPr>
          <w:spacing w:val="14"/>
          <w:w w:val="101"/>
        </w:rPr>
        <w:t xml:space="preserve"> </w:t>
      </w:r>
      <w:r>
        <w:rPr>
          <w:spacing w:val="10"/>
        </w:rPr>
        <w:t>to</w:t>
      </w:r>
      <w:r>
        <w:rPr>
          <w:spacing w:val="14"/>
          <w:w w:val="101"/>
        </w:rPr>
        <w:t xml:space="preserve"> </w:t>
      </w:r>
      <w:r>
        <w:rPr>
          <w:spacing w:val="10"/>
        </w:rPr>
        <w:t>the</w:t>
      </w:r>
      <w:r>
        <w:rPr>
          <w:spacing w:val="16"/>
        </w:rPr>
        <w:t xml:space="preserve"> </w:t>
      </w:r>
      <w:r>
        <w:rPr>
          <w:spacing w:val="10"/>
        </w:rPr>
        <w:t>culinary</w:t>
      </w:r>
      <w:r>
        <w:rPr>
          <w:spacing w:val="14"/>
        </w:rPr>
        <w:t xml:space="preserve"> </w:t>
      </w:r>
      <w:r>
        <w:rPr>
          <w:spacing w:val="10"/>
        </w:rPr>
        <w:t>field</w:t>
      </w:r>
      <w:r>
        <w:rPr>
          <w:spacing w:val="15"/>
          <w:w w:val="101"/>
        </w:rPr>
        <w:t xml:space="preserve"> </w:t>
      </w:r>
      <w:r>
        <w:rPr>
          <w:spacing w:val="10"/>
        </w:rPr>
        <w:t>is</w:t>
      </w:r>
      <w:r>
        <w:rPr>
          <w:spacing w:val="15"/>
          <w:w w:val="102"/>
        </w:rPr>
        <w:t xml:space="preserve"> </w:t>
      </w:r>
      <w:r>
        <w:rPr>
          <w:spacing w:val="10"/>
        </w:rPr>
        <w:t>RecipeS</w:t>
      </w:r>
      <w:r>
        <w:rPr>
          <w:spacing w:val="9"/>
        </w:rPr>
        <w:t>cape,</w:t>
      </w:r>
      <w:r>
        <w:t xml:space="preserve"> </w:t>
      </w:r>
      <w:r>
        <w:rPr>
          <w:spacing w:val="10"/>
        </w:rPr>
        <w:t>an</w:t>
      </w:r>
      <w:r>
        <w:rPr>
          <w:spacing w:val="4"/>
        </w:rPr>
        <w:t xml:space="preserve">  </w:t>
      </w:r>
      <w:r>
        <w:rPr>
          <w:spacing w:val="10"/>
        </w:rPr>
        <w:t>interactive</w:t>
      </w:r>
      <w:r>
        <w:rPr>
          <w:spacing w:val="3"/>
        </w:rPr>
        <w:t xml:space="preserve">  </w:t>
      </w:r>
      <w:r>
        <w:rPr>
          <w:spacing w:val="10"/>
        </w:rPr>
        <w:t>system</w:t>
      </w:r>
      <w:r>
        <w:rPr>
          <w:spacing w:val="2"/>
        </w:rPr>
        <w:t xml:space="preserve">  </w:t>
      </w:r>
      <w:r>
        <w:rPr>
          <w:spacing w:val="10"/>
        </w:rPr>
        <w:t>designed</w:t>
      </w:r>
      <w:r>
        <w:rPr>
          <w:spacing w:val="2"/>
        </w:rPr>
        <w:t xml:space="preserve">  </w:t>
      </w:r>
      <w:r>
        <w:rPr>
          <w:spacing w:val="10"/>
        </w:rPr>
        <w:t>for</w:t>
      </w:r>
      <w:r>
        <w:rPr>
          <w:spacing w:val="3"/>
        </w:rPr>
        <w:t xml:space="preserve">  </w:t>
      </w:r>
      <w:r>
        <w:rPr>
          <w:spacing w:val="10"/>
        </w:rPr>
        <w:t>analyzing</w:t>
      </w:r>
      <w:r>
        <w:rPr>
          <w:spacing w:val="2"/>
        </w:rPr>
        <w:t xml:space="preserve">  </w:t>
      </w:r>
      <w:r>
        <w:rPr>
          <w:spacing w:val="10"/>
        </w:rPr>
        <w:t>cooking</w:t>
      </w:r>
      <w:r>
        <w:rPr>
          <w:spacing w:val="2"/>
        </w:rPr>
        <w:t xml:space="preserve">  </w:t>
      </w:r>
      <w:r>
        <w:rPr>
          <w:spacing w:val="10"/>
        </w:rPr>
        <w:t>instructions</w:t>
      </w:r>
      <w:r>
        <w:rPr>
          <w:spacing w:val="3"/>
        </w:rPr>
        <w:t xml:space="preserve">  </w:t>
      </w:r>
      <w:r>
        <w:rPr>
          <w:spacing w:val="10"/>
        </w:rPr>
        <w:t>at</w:t>
      </w:r>
      <w:r>
        <w:t xml:space="preserve"> </w:t>
      </w:r>
      <w:r>
        <w:rPr>
          <w:spacing w:val="10"/>
        </w:rPr>
        <w:t>scale</w:t>
      </w:r>
      <w:r>
        <w:rPr>
          <w:spacing w:val="20"/>
          <w:w w:val="101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"bookmark117" </w:instrText>
      </w:r>
      <w:r>
        <w:fldChar w:fldCharType="separate"/>
      </w:r>
      <w:r>
        <w:rPr>
          <w:color w:val="2196D1"/>
          <w:spacing w:val="10"/>
        </w:rPr>
        <w:t>Chang et al.,</w:t>
      </w:r>
      <w:r>
        <w:rPr>
          <w:color w:val="2196D1"/>
          <w:spacing w:val="17"/>
          <w:w w:val="102"/>
        </w:rPr>
        <w:t xml:space="preserve"> </w:t>
      </w:r>
      <w:r>
        <w:rPr>
          <w:color w:val="2196D1"/>
          <w:spacing w:val="10"/>
        </w:rPr>
        <w:t>2018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 It</w:t>
      </w:r>
      <w:r>
        <w:rPr>
          <w:spacing w:val="15"/>
          <w:w w:val="101"/>
        </w:rPr>
        <w:t xml:space="preserve"> </w:t>
      </w:r>
      <w:r>
        <w:rPr>
          <w:spacing w:val="10"/>
        </w:rPr>
        <w:t>assists</w:t>
      </w:r>
      <w:r>
        <w:rPr>
          <w:spacing w:val="15"/>
          <w:w w:val="102"/>
        </w:rPr>
        <w:t xml:space="preserve"> </w:t>
      </w:r>
      <w:r>
        <w:rPr>
          <w:spacing w:val="10"/>
        </w:rPr>
        <w:t>culinary</w:t>
      </w:r>
      <w:r>
        <w:rPr>
          <w:spacing w:val="9"/>
        </w:rPr>
        <w:t xml:space="preserve"> professionals</w:t>
      </w:r>
      <w:r>
        <w:rPr>
          <w:spacing w:val="16"/>
        </w:rPr>
        <w:t xml:space="preserve"> </w:t>
      </w:r>
      <w:r>
        <w:rPr>
          <w:spacing w:val="9"/>
        </w:rPr>
        <w:t>and</w:t>
      </w:r>
      <w:r>
        <w:rPr>
          <w:spacing w:val="14"/>
          <w:w w:val="102"/>
        </w:rPr>
        <w:t xml:space="preserve"> </w:t>
      </w:r>
      <w:r>
        <w:rPr>
          <w:spacing w:val="9"/>
        </w:rPr>
        <w:t>students</w:t>
      </w:r>
      <w:r>
        <w:t xml:space="preserve"> </w:t>
      </w:r>
      <w:r>
        <w:rPr>
          <w:spacing w:val="11"/>
        </w:rPr>
        <w:t>in</w:t>
      </w:r>
      <w:r>
        <w:rPr>
          <w:spacing w:val="36"/>
          <w:w w:val="102"/>
        </w:rPr>
        <w:t xml:space="preserve"> </w:t>
      </w:r>
      <w:r>
        <w:rPr>
          <w:spacing w:val="11"/>
        </w:rPr>
        <w:t>categorizing</w:t>
      </w:r>
      <w:r>
        <w:rPr>
          <w:spacing w:val="35"/>
          <w:w w:val="101"/>
        </w:rPr>
        <w:t xml:space="preserve"> </w:t>
      </w:r>
      <w:r>
        <w:rPr>
          <w:spacing w:val="11"/>
        </w:rPr>
        <w:t>cooking</w:t>
      </w:r>
      <w:r>
        <w:rPr>
          <w:spacing w:val="33"/>
        </w:rPr>
        <w:t xml:space="preserve"> </w:t>
      </w:r>
      <w:r>
        <w:rPr>
          <w:spacing w:val="11"/>
        </w:rPr>
        <w:t>methods</w:t>
      </w:r>
      <w:r>
        <w:rPr>
          <w:spacing w:val="34"/>
        </w:rPr>
        <w:t xml:space="preserve"> </w:t>
      </w:r>
      <w:r>
        <w:rPr>
          <w:spacing w:val="11"/>
        </w:rPr>
        <w:t>and</w:t>
      </w:r>
      <w:r>
        <w:rPr>
          <w:spacing w:val="33"/>
          <w:w w:val="101"/>
        </w:rPr>
        <w:t xml:space="preserve"> </w:t>
      </w:r>
      <w:r>
        <w:rPr>
          <w:spacing w:val="11"/>
        </w:rPr>
        <w:t>understanding</w:t>
      </w:r>
      <w:r>
        <w:rPr>
          <w:spacing w:val="34"/>
          <w:w w:val="101"/>
        </w:rPr>
        <w:t xml:space="preserve"> </w:t>
      </w:r>
      <w:r>
        <w:rPr>
          <w:spacing w:val="11"/>
        </w:rPr>
        <w:t>ingredient</w:t>
      </w:r>
      <w:r>
        <w:rPr>
          <w:spacing w:val="32"/>
          <w:w w:val="101"/>
        </w:rPr>
        <w:t xml:space="preserve"> </w:t>
      </w:r>
      <w:r>
        <w:rPr>
          <w:spacing w:val="11"/>
        </w:rPr>
        <w:t>usage</w:t>
      </w:r>
      <w:r>
        <w:t xml:space="preserve"> </w:t>
      </w:r>
      <w:r>
        <w:rPr>
          <w:spacing w:val="9"/>
        </w:rPr>
        <w:t xml:space="preserve">patterns.  This  system  exemplifies  the  potential  of  LLMs </w:t>
      </w:r>
      <w:r>
        <w:rPr>
          <w:spacing w:val="8"/>
        </w:rPr>
        <w:t xml:space="preserve"> to  provide</w:t>
      </w:r>
      <w:r>
        <w:t xml:space="preserve"> </w:t>
      </w:r>
      <w:r>
        <w:rPr>
          <w:spacing w:val="11"/>
        </w:rPr>
        <w:t>in-depth</w:t>
      </w:r>
      <w:r>
        <w:rPr>
          <w:spacing w:val="23"/>
        </w:rPr>
        <w:t xml:space="preserve"> </w:t>
      </w:r>
      <w:r>
        <w:rPr>
          <w:spacing w:val="11"/>
        </w:rPr>
        <w:t>analysis</w:t>
      </w:r>
      <w:r>
        <w:rPr>
          <w:spacing w:val="23"/>
        </w:rPr>
        <w:t xml:space="preserve"> </w:t>
      </w:r>
      <w:r>
        <w:rPr>
          <w:spacing w:val="11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insights,</w:t>
      </w:r>
      <w:r>
        <w:rPr>
          <w:spacing w:val="23"/>
        </w:rPr>
        <w:t xml:space="preserve"> </w:t>
      </w:r>
      <w:r>
        <w:rPr>
          <w:spacing w:val="10"/>
        </w:rPr>
        <w:t>contributing</w:t>
      </w:r>
      <w:r>
        <w:rPr>
          <w:spacing w:val="21"/>
        </w:rPr>
        <w:t xml:space="preserve"> </w:t>
      </w:r>
      <w:r>
        <w:rPr>
          <w:spacing w:val="10"/>
        </w:rPr>
        <w:t>to</w:t>
      </w:r>
      <w:r>
        <w:rPr>
          <w:spacing w:val="23"/>
          <w:w w:val="101"/>
        </w:rPr>
        <w:t xml:space="preserve"> </w:t>
      </w:r>
      <w:r>
        <w:rPr>
          <w:spacing w:val="10"/>
        </w:rPr>
        <w:t>educational</w:t>
      </w:r>
      <w:r>
        <w:rPr>
          <w:spacing w:val="23"/>
        </w:rPr>
        <w:t xml:space="preserve"> </w:t>
      </w:r>
      <w:r>
        <w:rPr>
          <w:spacing w:val="10"/>
        </w:rPr>
        <w:t>and</w:t>
      </w:r>
      <w:r>
        <w:rPr>
          <w:spacing w:val="21"/>
        </w:rPr>
        <w:t xml:space="preserve"> </w:t>
      </w:r>
      <w:r>
        <w:rPr>
          <w:spacing w:val="10"/>
        </w:rPr>
        <w:t>profes-</w:t>
      </w:r>
      <w:r>
        <w:t xml:space="preserve"> </w:t>
      </w:r>
      <w:r>
        <w:rPr>
          <w:spacing w:val="10"/>
        </w:rPr>
        <w:t>sional pursuits in</w:t>
      </w:r>
      <w:r>
        <w:rPr>
          <w:spacing w:val="23"/>
          <w:w w:val="102"/>
        </w:rPr>
        <w:t xml:space="preserve"> </w:t>
      </w:r>
      <w:r>
        <w:rPr>
          <w:spacing w:val="10"/>
        </w:rPr>
        <w:t>the</w:t>
      </w:r>
      <w:r>
        <w:rPr>
          <w:spacing w:val="15"/>
        </w:rPr>
        <w:t xml:space="preserve"> </w:t>
      </w:r>
      <w:r>
        <w:rPr>
          <w:spacing w:val="10"/>
        </w:rPr>
        <w:t>culinary</w:t>
      </w:r>
      <w:r>
        <w:rPr>
          <w:spacing w:val="16"/>
        </w:rPr>
        <w:t xml:space="preserve"> </w:t>
      </w:r>
      <w:r>
        <w:rPr>
          <w:spacing w:val="10"/>
        </w:rPr>
        <w:t>arts.</w:t>
      </w:r>
    </w:p>
    <w:p w14:paraId="33C26E89">
      <w:pPr>
        <w:spacing w:before="248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16"/>
          <w:sz w:val="15"/>
          <w:szCs w:val="15"/>
        </w:rPr>
        <w:t xml:space="preserve">2.8.  </w:t>
      </w:r>
      <w:r>
        <w:rPr>
          <w:rFonts w:ascii="Arial" w:hAnsi="Arial" w:eastAsia="Arial" w:cs="Arial"/>
          <w:i/>
          <w:iCs/>
          <w:sz w:val="15"/>
          <w:szCs w:val="15"/>
        </w:rPr>
        <w:t>Nutritional</w:t>
      </w:r>
      <w:r>
        <w:rPr>
          <w:rFonts w:ascii="Arial" w:hAnsi="Arial" w:eastAsia="Arial" w:cs="Arial"/>
          <w:i/>
          <w:iCs/>
          <w:spacing w:val="19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analysis</w:t>
      </w:r>
      <w:r>
        <w:rPr>
          <w:rFonts w:ascii="Arial" w:hAnsi="Arial" w:eastAsia="Arial" w:cs="Arial"/>
          <w:i/>
          <w:iCs/>
          <w:spacing w:val="16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and</w:t>
      </w:r>
      <w:r>
        <w:rPr>
          <w:rFonts w:ascii="Arial" w:hAnsi="Arial" w:eastAsia="Arial" w:cs="Arial"/>
          <w:i/>
          <w:iCs/>
          <w:spacing w:val="16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diet</w:t>
      </w:r>
      <w:r>
        <w:rPr>
          <w:rFonts w:ascii="Arial" w:hAnsi="Arial" w:eastAsia="Arial" w:cs="Arial"/>
          <w:i/>
          <w:iCs/>
          <w:spacing w:val="-12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planning</w:t>
      </w:r>
    </w:p>
    <w:p w14:paraId="1A731D44">
      <w:pPr>
        <w:pStyle w:val="2"/>
        <w:spacing w:before="262" w:line="283" w:lineRule="auto"/>
        <w:ind w:left="6" w:right="9" w:firstLine="238"/>
        <w:jc w:val="both"/>
      </w:pPr>
      <w:r>
        <w:rPr>
          <w:spacing w:val="10"/>
        </w:rPr>
        <w:t>The</w:t>
      </w:r>
      <w:r>
        <w:rPr>
          <w:spacing w:val="25"/>
        </w:rPr>
        <w:t xml:space="preserve"> </w:t>
      </w:r>
      <w:r>
        <w:rPr>
          <w:spacing w:val="10"/>
        </w:rPr>
        <w:t>integration</w:t>
      </w:r>
      <w:r>
        <w:rPr>
          <w:spacing w:val="24"/>
          <w:w w:val="102"/>
        </w:rPr>
        <w:t xml:space="preserve"> </w:t>
      </w:r>
      <w:r>
        <w:rPr>
          <w:spacing w:val="10"/>
        </w:rPr>
        <w:t>of AI</w:t>
      </w:r>
      <w:r>
        <w:rPr>
          <w:spacing w:val="24"/>
          <w:w w:val="101"/>
        </w:rPr>
        <w:t xml:space="preserve"> </w:t>
      </w:r>
      <w:r>
        <w:rPr>
          <w:spacing w:val="10"/>
        </w:rPr>
        <w:t>in</w:t>
      </w:r>
      <w:r>
        <w:rPr>
          <w:spacing w:val="23"/>
          <w:w w:val="101"/>
        </w:rPr>
        <w:t xml:space="preserve"> </w:t>
      </w:r>
      <w:r>
        <w:rPr>
          <w:spacing w:val="10"/>
        </w:rPr>
        <w:t>the</w:t>
      </w:r>
      <w:r>
        <w:rPr>
          <w:spacing w:val="23"/>
          <w:w w:val="101"/>
        </w:rPr>
        <w:t xml:space="preserve"> </w:t>
      </w:r>
      <w:r>
        <w:rPr>
          <w:spacing w:val="10"/>
        </w:rPr>
        <w:t>field</w:t>
      </w:r>
      <w:r>
        <w:rPr>
          <w:spacing w:val="24"/>
        </w:rPr>
        <w:t xml:space="preserve"> </w:t>
      </w:r>
      <w:r>
        <w:rPr>
          <w:spacing w:val="10"/>
        </w:rPr>
        <w:t>of nutrition</w:t>
      </w:r>
      <w:r>
        <w:rPr>
          <w:spacing w:val="24"/>
        </w:rPr>
        <w:t xml:space="preserve"> </w:t>
      </w:r>
      <w:r>
        <w:rPr>
          <w:spacing w:val="10"/>
        </w:rPr>
        <w:t>and</w:t>
      </w:r>
      <w:r>
        <w:rPr>
          <w:spacing w:val="25"/>
        </w:rPr>
        <w:t xml:space="preserve"> </w:t>
      </w:r>
      <w:r>
        <w:rPr>
          <w:spacing w:val="10"/>
        </w:rPr>
        <w:t>dietetics</w:t>
      </w:r>
      <w:r>
        <w:rPr>
          <w:spacing w:val="24"/>
          <w:w w:val="101"/>
        </w:rPr>
        <w:t xml:space="preserve"> </w:t>
      </w:r>
      <w:r>
        <w:rPr>
          <w:spacing w:val="10"/>
        </w:rPr>
        <w:t>aims</w:t>
      </w:r>
      <w:r>
        <w:rPr>
          <w:spacing w:val="22"/>
          <w:w w:val="102"/>
        </w:rPr>
        <w:t xml:space="preserve"> </w:t>
      </w:r>
      <w:r>
        <w:rPr>
          <w:spacing w:val="9"/>
        </w:rPr>
        <w:t>to</w:t>
      </w:r>
      <w:r>
        <w:t xml:space="preserve"> </w:t>
      </w:r>
      <w:r>
        <w:rPr>
          <w:spacing w:val="10"/>
        </w:rPr>
        <w:t>enhance</w:t>
      </w:r>
      <w:r>
        <w:rPr>
          <w:spacing w:val="9"/>
          <w:w w:val="101"/>
        </w:rPr>
        <w:t xml:space="preserve">  </w:t>
      </w:r>
      <w:r>
        <w:rPr>
          <w:spacing w:val="10"/>
        </w:rPr>
        <w:t>the</w:t>
      </w:r>
      <w:r>
        <w:rPr>
          <w:spacing w:val="6"/>
        </w:rPr>
        <w:t xml:space="preserve">  </w:t>
      </w:r>
      <w:r>
        <w:rPr>
          <w:spacing w:val="10"/>
        </w:rPr>
        <w:t>accuracy,</w:t>
      </w:r>
      <w:r>
        <w:rPr>
          <w:spacing w:val="4"/>
        </w:rPr>
        <w:t xml:space="preserve">  </w:t>
      </w:r>
      <w:r>
        <w:rPr>
          <w:spacing w:val="10"/>
        </w:rPr>
        <w:t>personalization,</w:t>
      </w:r>
      <w:r>
        <w:rPr>
          <w:spacing w:val="6"/>
        </w:rPr>
        <w:t xml:space="preserve">  </w:t>
      </w:r>
      <w:r>
        <w:rPr>
          <w:spacing w:val="10"/>
        </w:rPr>
        <w:t>and</w:t>
      </w:r>
      <w:r>
        <w:rPr>
          <w:spacing w:val="6"/>
        </w:rPr>
        <w:t xml:space="preserve">  </w:t>
      </w:r>
      <w:r>
        <w:rPr>
          <w:spacing w:val="10"/>
        </w:rPr>
        <w:t>efficiency</w:t>
      </w:r>
      <w:r>
        <w:rPr>
          <w:spacing w:val="5"/>
        </w:rPr>
        <w:t xml:space="preserve">  </w:t>
      </w:r>
      <w:r>
        <w:rPr>
          <w:spacing w:val="10"/>
        </w:rPr>
        <w:t>of</w:t>
      </w:r>
      <w:r>
        <w:t xml:space="preserve">  </w:t>
      </w:r>
      <w:r>
        <w:rPr>
          <w:spacing w:val="10"/>
        </w:rPr>
        <w:t>dietary</w:t>
      </w:r>
      <w:r>
        <w:rPr>
          <w:spacing w:val="6"/>
        </w:rPr>
        <w:t xml:space="preserve">  </w:t>
      </w:r>
      <w:r>
        <w:rPr>
          <w:spacing w:val="10"/>
        </w:rPr>
        <w:t>as-</w:t>
      </w:r>
      <w:r>
        <w:rPr>
          <w:spacing w:val="1"/>
        </w:rPr>
        <w:t xml:space="preserve"> </w:t>
      </w:r>
      <w:r>
        <w:rPr>
          <w:spacing w:val="9"/>
        </w:rPr>
        <w:t>sessments</w:t>
      </w:r>
      <w:r>
        <w:rPr>
          <w:spacing w:val="29"/>
          <w:w w:val="101"/>
        </w:rPr>
        <w:t xml:space="preserve"> </w:t>
      </w:r>
      <w:r>
        <w:rPr>
          <w:spacing w:val="9"/>
        </w:rPr>
        <w:t>and</w:t>
      </w:r>
      <w:r>
        <w:rPr>
          <w:spacing w:val="25"/>
        </w:rPr>
        <w:t xml:space="preserve"> </w:t>
      </w:r>
      <w:r>
        <w:rPr>
          <w:spacing w:val="9"/>
        </w:rPr>
        <w:t>interventions.</w:t>
      </w:r>
      <w:r>
        <w:rPr>
          <w:spacing w:val="24"/>
          <w:w w:val="102"/>
        </w:rPr>
        <w:t xml:space="preserve"> </w:t>
      </w:r>
      <w:r>
        <w:rPr>
          <w:spacing w:val="9"/>
        </w:rPr>
        <w:t>In</w:t>
      </w:r>
      <w:r>
        <w:rPr>
          <w:spacing w:val="23"/>
          <w:w w:val="101"/>
        </w:rPr>
        <w:t xml:space="preserve"> </w:t>
      </w:r>
      <w:r>
        <w:rPr>
          <w:spacing w:val="9"/>
        </w:rPr>
        <w:t>particular,</w:t>
      </w:r>
      <w:r>
        <w:rPr>
          <w:spacing w:val="24"/>
        </w:rPr>
        <w:t xml:space="preserve"> </w:t>
      </w:r>
      <w:r>
        <w:rPr>
          <w:spacing w:val="9"/>
        </w:rPr>
        <w:t>LLMs,</w:t>
      </w:r>
      <w:r>
        <w:rPr>
          <w:spacing w:val="25"/>
        </w:rPr>
        <w:t xml:space="preserve"> </w:t>
      </w:r>
      <w:r>
        <w:rPr>
          <w:spacing w:val="9"/>
        </w:rPr>
        <w:t>a</w:t>
      </w:r>
      <w:r>
        <w:rPr>
          <w:spacing w:val="25"/>
        </w:rPr>
        <w:t xml:space="preserve"> </w:t>
      </w:r>
      <w:r>
        <w:rPr>
          <w:spacing w:val="9"/>
        </w:rPr>
        <w:t>subset</w:t>
      </w:r>
      <w:r>
        <w:rPr>
          <w:spacing w:val="25"/>
        </w:rPr>
        <w:t xml:space="preserve"> </w:t>
      </w:r>
      <w:r>
        <w:rPr>
          <w:spacing w:val="9"/>
        </w:rPr>
        <w:t>of AI,</w:t>
      </w:r>
      <w:r>
        <w:rPr>
          <w:spacing w:val="25"/>
        </w:rPr>
        <w:t xml:space="preserve"> </w:t>
      </w:r>
      <w:r>
        <w:rPr>
          <w:spacing w:val="9"/>
        </w:rPr>
        <w:t>show</w:t>
      </w:r>
      <w:r>
        <w:t xml:space="preserve"> </w:t>
      </w:r>
      <w:r>
        <w:rPr>
          <w:spacing w:val="11"/>
        </w:rPr>
        <w:t>promise in understanding complex dietary data, provid</w:t>
      </w:r>
      <w:r>
        <w:rPr>
          <w:spacing w:val="10"/>
        </w:rPr>
        <w:t>ing personalized</w:t>
      </w:r>
      <w:r>
        <w:t xml:space="preserve"> </w:t>
      </w:r>
      <w:r>
        <w:rPr>
          <w:spacing w:val="9"/>
        </w:rPr>
        <w:t>nutrition advice, and aiding in diet planning (</w:t>
      </w:r>
      <w:r>
        <w:fldChar w:fldCharType="begin"/>
      </w:r>
      <w:r>
        <w:instrText xml:space="preserve"> HYPERLINK \l "bookmark118" </w:instrText>
      </w:r>
      <w:r>
        <w:fldChar w:fldCharType="separate"/>
      </w:r>
      <w:r>
        <w:rPr>
          <w:color w:val="2196D1"/>
          <w:spacing w:val="9"/>
        </w:rPr>
        <w:t>Sak &amp; Suchodolska, 2021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</w:p>
    <w:p w14:paraId="6940CADF">
      <w:pPr>
        <w:pStyle w:val="2"/>
        <w:spacing w:before="24" w:line="289" w:lineRule="auto"/>
        <w:ind w:left="5" w:firstLine="241"/>
        <w:jc w:val="both"/>
      </w:pPr>
      <w:r>
        <w:rPr>
          <w:spacing w:val="10"/>
        </w:rPr>
        <w:t>In</w:t>
      </w:r>
      <w:r>
        <w:rPr>
          <w:spacing w:val="21"/>
          <w:w w:val="101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scope</w:t>
      </w:r>
      <w:r>
        <w:rPr>
          <w:spacing w:val="23"/>
        </w:rPr>
        <w:t xml:space="preserve"> </w:t>
      </w:r>
      <w:r>
        <w:rPr>
          <w:spacing w:val="10"/>
        </w:rPr>
        <w:t>of nutritional</w:t>
      </w:r>
      <w:r>
        <w:rPr>
          <w:spacing w:val="22"/>
          <w:w w:val="101"/>
        </w:rPr>
        <w:t xml:space="preserve"> </w:t>
      </w:r>
      <w:r>
        <w:rPr>
          <w:spacing w:val="10"/>
        </w:rPr>
        <w:t>analysis,</w:t>
      </w:r>
      <w:r>
        <w:rPr>
          <w:spacing w:val="22"/>
          <w:w w:val="101"/>
        </w:rPr>
        <w:t xml:space="preserve"> </w:t>
      </w:r>
      <w:r>
        <w:rPr>
          <w:spacing w:val="10"/>
        </w:rPr>
        <w:t>a</w:t>
      </w:r>
      <w:r>
        <w:rPr>
          <w:spacing w:val="19"/>
        </w:rPr>
        <w:t xml:space="preserve"> </w:t>
      </w:r>
      <w:r>
        <w:rPr>
          <w:spacing w:val="10"/>
        </w:rPr>
        <w:t>variety</w:t>
      </w:r>
      <w:r>
        <w:rPr>
          <w:spacing w:val="22"/>
          <w:w w:val="102"/>
        </w:rPr>
        <w:t xml:space="preserve"> </w:t>
      </w:r>
      <w:r>
        <w:rPr>
          <w:spacing w:val="10"/>
        </w:rPr>
        <w:t>of stud</w:t>
      </w:r>
      <w:r>
        <w:rPr>
          <w:spacing w:val="9"/>
        </w:rPr>
        <w:t>ies</w:t>
      </w:r>
      <w:r>
        <w:rPr>
          <w:spacing w:val="20"/>
        </w:rPr>
        <w:t xml:space="preserve"> </w:t>
      </w:r>
      <w:r>
        <w:rPr>
          <w:spacing w:val="9"/>
        </w:rPr>
        <w:t>have</w:t>
      </w:r>
      <w:r>
        <w:rPr>
          <w:spacing w:val="23"/>
        </w:rPr>
        <w:t xml:space="preserve"> </w:t>
      </w:r>
      <w:r>
        <w:rPr>
          <w:spacing w:val="9"/>
        </w:rPr>
        <w:t>eluci-</w:t>
      </w:r>
      <w:r>
        <w:t xml:space="preserve"> </w:t>
      </w:r>
      <w:r>
        <w:rPr>
          <w:spacing w:val="10"/>
        </w:rPr>
        <w:t>dated the expansive capabilities of LLMs</w:t>
      </w:r>
      <w:r>
        <w:rPr>
          <w:spacing w:val="21"/>
        </w:rPr>
        <w:t xml:space="preserve"> </w:t>
      </w:r>
      <w:r>
        <w:rPr>
          <w:spacing w:val="10"/>
        </w:rPr>
        <w:t>and</w:t>
      </w:r>
      <w:r>
        <w:rPr>
          <w:spacing w:val="14"/>
          <w:w w:val="102"/>
        </w:rPr>
        <w:t xml:space="preserve"> </w:t>
      </w:r>
      <w:r>
        <w:rPr>
          <w:spacing w:val="10"/>
        </w:rPr>
        <w:t>deep learning</w:t>
      </w:r>
      <w:r>
        <w:rPr>
          <w:spacing w:val="13"/>
          <w:w w:val="101"/>
        </w:rPr>
        <w:t xml:space="preserve"> </w:t>
      </w:r>
      <w:r>
        <w:rPr>
          <w:spacing w:val="10"/>
        </w:rPr>
        <w:t>techniques.</w:t>
      </w:r>
      <w:r>
        <w:t xml:space="preserve"> </w:t>
      </w:r>
      <w:r>
        <w:rPr>
          <w:spacing w:val="10"/>
        </w:rPr>
        <w:t>The</w:t>
      </w:r>
      <w:r>
        <w:rPr>
          <w:spacing w:val="17"/>
          <w:w w:val="102"/>
        </w:rPr>
        <w:t xml:space="preserve"> </w:t>
      </w:r>
      <w:r>
        <w:rPr>
          <w:spacing w:val="10"/>
        </w:rPr>
        <w:t>HANA model,</w:t>
      </w:r>
      <w:r>
        <w:rPr>
          <w:spacing w:val="17"/>
          <w:w w:val="101"/>
        </w:rPr>
        <w:t xml:space="preserve"> </w:t>
      </w:r>
      <w:r>
        <w:rPr>
          <w:spacing w:val="10"/>
        </w:rPr>
        <w:t>developed</w:t>
      </w:r>
      <w:r>
        <w:rPr>
          <w:spacing w:val="16"/>
          <w:w w:val="102"/>
        </w:rPr>
        <w:t xml:space="preserve"> </w:t>
      </w:r>
      <w:r>
        <w:rPr>
          <w:spacing w:val="10"/>
        </w:rPr>
        <w:t>for</w:t>
      </w:r>
      <w:r>
        <w:rPr>
          <w:spacing w:val="18"/>
          <w:w w:val="101"/>
        </w:rPr>
        <w:t xml:space="preserve"> </w:t>
      </w:r>
      <w:r>
        <w:rPr>
          <w:spacing w:val="10"/>
        </w:rPr>
        <w:t>assessing the</w:t>
      </w:r>
      <w:r>
        <w:rPr>
          <w:spacing w:val="17"/>
          <w:w w:val="101"/>
        </w:rPr>
        <w:t xml:space="preserve"> </w:t>
      </w:r>
      <w:r>
        <w:rPr>
          <w:spacing w:val="10"/>
        </w:rPr>
        <w:t>impact</w:t>
      </w:r>
      <w:r>
        <w:rPr>
          <w:spacing w:val="17"/>
          <w:w w:val="101"/>
        </w:rPr>
        <w:t xml:space="preserve"> </w:t>
      </w:r>
      <w:r>
        <w:rPr>
          <w:spacing w:val="10"/>
        </w:rPr>
        <w:t>of dietary habi</w:t>
      </w:r>
      <w:r>
        <w:rPr>
          <w:spacing w:val="9"/>
        </w:rPr>
        <w:t>ts</w:t>
      </w:r>
      <w:r>
        <w:t xml:space="preserve"> </w:t>
      </w:r>
      <w:r>
        <w:rPr>
          <w:spacing w:val="9"/>
        </w:rPr>
        <w:t>on</w:t>
      </w:r>
      <w:r>
        <w:t xml:space="preserve">  </w:t>
      </w:r>
      <w:r>
        <w:rPr>
          <w:spacing w:val="9"/>
        </w:rPr>
        <w:t>COVID-19</w:t>
      </w:r>
      <w:r>
        <w:rPr>
          <w:spacing w:val="38"/>
        </w:rPr>
        <w:t xml:space="preserve"> </w:t>
      </w:r>
      <w:r>
        <w:rPr>
          <w:spacing w:val="9"/>
        </w:rPr>
        <w:t>outcomes,</w:t>
      </w:r>
      <w:r>
        <w:rPr>
          <w:spacing w:val="37"/>
        </w:rPr>
        <w:t xml:space="preserve"> </w:t>
      </w:r>
      <w:r>
        <w:rPr>
          <w:spacing w:val="9"/>
        </w:rPr>
        <w:t>exemplifies</w:t>
      </w:r>
      <w:r>
        <w:rPr>
          <w:spacing w:val="35"/>
          <w:w w:val="102"/>
        </w:rPr>
        <w:t xml:space="preserve"> </w:t>
      </w:r>
      <w:r>
        <w:rPr>
          <w:spacing w:val="9"/>
        </w:rPr>
        <w:t>the</w:t>
      </w:r>
      <w:r>
        <w:rPr>
          <w:spacing w:val="34"/>
          <w:w w:val="102"/>
        </w:rPr>
        <w:t xml:space="preserve"> </w:t>
      </w:r>
      <w:r>
        <w:rPr>
          <w:spacing w:val="9"/>
        </w:rPr>
        <w:t>use</w:t>
      </w:r>
      <w:r>
        <w:rPr>
          <w:spacing w:val="37"/>
        </w:rPr>
        <w:t xml:space="preserve"> </w:t>
      </w:r>
      <w:r>
        <w:rPr>
          <w:spacing w:val="9"/>
        </w:rPr>
        <w:t>of</w:t>
      </w:r>
      <w:r>
        <w:rPr>
          <w:spacing w:val="25"/>
        </w:rPr>
        <w:t xml:space="preserve"> </w:t>
      </w:r>
      <w:r>
        <w:rPr>
          <w:spacing w:val="9"/>
        </w:rPr>
        <w:t>regression</w:t>
      </w:r>
      <w:r>
        <w:rPr>
          <w:spacing w:val="37"/>
        </w:rPr>
        <w:t xml:space="preserve"> </w:t>
      </w:r>
      <w:r>
        <w:rPr>
          <w:spacing w:val="9"/>
        </w:rPr>
        <w:t>syst</w:t>
      </w:r>
      <w:r>
        <w:rPr>
          <w:spacing w:val="8"/>
        </w:rPr>
        <w:t>ems</w:t>
      </w:r>
      <w:r>
        <w:rPr>
          <w:spacing w:val="36"/>
          <w:w w:val="101"/>
        </w:rPr>
        <w:t xml:space="preserve"> </w:t>
      </w:r>
      <w:r>
        <w:rPr>
          <w:spacing w:val="8"/>
        </w:rPr>
        <w:t>in</w:t>
      </w:r>
      <w:r>
        <w:t xml:space="preserve"> </w:t>
      </w:r>
      <w:r>
        <w:rPr>
          <w:spacing w:val="11"/>
        </w:rPr>
        <w:t>predicting</w:t>
      </w:r>
      <w:r>
        <w:rPr>
          <w:spacing w:val="1"/>
        </w:rPr>
        <w:t xml:space="preserve">  </w:t>
      </w:r>
      <w:r>
        <w:rPr>
          <w:spacing w:val="11"/>
        </w:rPr>
        <w:t>health</w:t>
      </w:r>
      <w:r>
        <w:rPr>
          <w:spacing w:val="1"/>
        </w:rPr>
        <w:t xml:space="preserve">  </w:t>
      </w:r>
      <w:r>
        <w:rPr>
          <w:spacing w:val="11"/>
        </w:rPr>
        <w:t>outcomes</w:t>
      </w:r>
      <w:r>
        <w:rPr>
          <w:spacing w:val="1"/>
        </w:rPr>
        <w:t xml:space="preserve">  </w:t>
      </w:r>
      <w:r>
        <w:rPr>
          <w:spacing w:val="11"/>
        </w:rPr>
        <w:t>based</w:t>
      </w:r>
      <w:r>
        <w:rPr>
          <w:spacing w:val="2"/>
        </w:rPr>
        <w:t xml:space="preserve">  </w:t>
      </w:r>
      <w:r>
        <w:rPr>
          <w:spacing w:val="11"/>
        </w:rPr>
        <w:t>on</w:t>
      </w:r>
      <w:r>
        <w:rPr>
          <w:spacing w:val="1"/>
        </w:rPr>
        <w:t xml:space="preserve">  </w:t>
      </w:r>
      <w:r>
        <w:rPr>
          <w:spacing w:val="11"/>
        </w:rPr>
        <w:t>food</w:t>
      </w:r>
      <w:r>
        <w:rPr>
          <w:spacing w:val="2"/>
        </w:rPr>
        <w:t xml:space="preserve">  </w:t>
      </w:r>
      <w:r>
        <w:rPr>
          <w:spacing w:val="11"/>
        </w:rPr>
        <w:t>consumption</w:t>
      </w:r>
      <w:r>
        <w:rPr>
          <w:spacing w:val="1"/>
        </w:rPr>
        <w:t xml:space="preserve">  </w:t>
      </w:r>
      <w:r>
        <w:rPr>
          <w:spacing w:val="11"/>
        </w:rPr>
        <w:t>p</w:t>
      </w:r>
      <w:r>
        <w:rPr>
          <w:spacing w:val="10"/>
        </w:rPr>
        <w:t>atterns.</w:t>
      </w:r>
      <w:r>
        <w:rPr>
          <w:spacing w:val="2"/>
        </w:rPr>
        <w:t xml:space="preserve">  </w:t>
      </w:r>
      <w:r>
        <w:rPr>
          <w:spacing w:val="10"/>
        </w:rPr>
        <w:t>By</w:t>
      </w:r>
      <w:r>
        <w:t xml:space="preserve"> </w:t>
      </w:r>
      <w:r>
        <w:rPr>
          <w:spacing w:val="11"/>
        </w:rPr>
        <w:t xml:space="preserve">identifying dietary components </w:t>
      </w:r>
      <w:r>
        <w:rPr>
          <w:spacing w:val="10"/>
        </w:rPr>
        <w:t>correlated with morbidity and mortality</w:t>
      </w:r>
      <w:r>
        <w:t xml:space="preserve"> </w:t>
      </w:r>
      <w:r>
        <w:rPr>
          <w:spacing w:val="10"/>
        </w:rPr>
        <w:t>rates, this model underscores the</w:t>
      </w:r>
      <w:r>
        <w:rPr>
          <w:spacing w:val="32"/>
          <w:w w:val="101"/>
        </w:rPr>
        <w:t xml:space="preserve"> </w:t>
      </w:r>
      <w:r>
        <w:rPr>
          <w:spacing w:val="10"/>
        </w:rPr>
        <w:t>significant</w:t>
      </w:r>
      <w:r>
        <w:rPr>
          <w:spacing w:val="14"/>
        </w:rPr>
        <w:t xml:space="preserve"> </w:t>
      </w:r>
      <w:r>
        <w:rPr>
          <w:spacing w:val="10"/>
        </w:rPr>
        <w:t>role</w:t>
      </w:r>
      <w:r>
        <w:rPr>
          <w:spacing w:val="14"/>
          <w:w w:val="101"/>
        </w:rPr>
        <w:t xml:space="preserve"> </w:t>
      </w:r>
      <w:r>
        <w:rPr>
          <w:spacing w:val="10"/>
        </w:rPr>
        <w:t>nutrition</w:t>
      </w:r>
      <w:r>
        <w:rPr>
          <w:spacing w:val="15"/>
        </w:rPr>
        <w:t xml:space="preserve"> </w:t>
      </w:r>
      <w:r>
        <w:rPr>
          <w:spacing w:val="10"/>
        </w:rPr>
        <w:t>plays</w:t>
      </w:r>
      <w:r>
        <w:rPr>
          <w:spacing w:val="16"/>
          <w:w w:val="101"/>
        </w:rPr>
        <w:t xml:space="preserve"> </w:t>
      </w:r>
      <w:r>
        <w:rPr>
          <w:spacing w:val="10"/>
        </w:rPr>
        <w:t>in</w:t>
      </w:r>
      <w:r>
        <w:rPr>
          <w:spacing w:val="17"/>
          <w:w w:val="101"/>
        </w:rPr>
        <w:t xml:space="preserve"> </w:t>
      </w:r>
      <w:r>
        <w:rPr>
          <w:spacing w:val="10"/>
        </w:rPr>
        <w:t>dis-</w:t>
      </w:r>
      <w:r>
        <w:t xml:space="preserve"> </w:t>
      </w:r>
      <w:r>
        <w:rPr>
          <w:spacing w:val="9"/>
        </w:rPr>
        <w:t>ease outcomes, guided</w:t>
      </w:r>
      <w:r>
        <w:rPr>
          <w:spacing w:val="-3"/>
        </w:rPr>
        <w:t xml:space="preserve"> </w:t>
      </w:r>
      <w:r>
        <w:rPr>
          <w:spacing w:val="9"/>
        </w:rPr>
        <w:t>by data from a comprehensive COVID-19 H</w:t>
      </w:r>
      <w:r>
        <w:rPr>
          <w:spacing w:val="8"/>
        </w:rPr>
        <w:t>ealthy</w:t>
      </w:r>
      <w:r>
        <w:t xml:space="preserve"> </w:t>
      </w:r>
      <w:r>
        <w:rPr>
          <w:spacing w:val="9"/>
        </w:rPr>
        <w:t>Diet  Dataset</w:t>
      </w:r>
      <w:r>
        <w:rPr>
          <w:spacing w:val="14"/>
          <w:w w:val="101"/>
        </w:rPr>
        <w:t xml:space="preserve">  </w:t>
      </w:r>
      <w:r>
        <w:rPr>
          <w:spacing w:val="9"/>
        </w:rPr>
        <w:t>encompassing  global  food</w:t>
      </w:r>
      <w:r>
        <w:rPr>
          <w:spacing w:val="5"/>
        </w:rPr>
        <w:t xml:space="preserve">  </w:t>
      </w:r>
      <w:r>
        <w:rPr>
          <w:spacing w:val="9"/>
        </w:rPr>
        <w:t>and</w:t>
      </w:r>
      <w:r>
        <w:rPr>
          <w:spacing w:val="4"/>
        </w:rPr>
        <w:t xml:space="preserve">  </w:t>
      </w:r>
      <w:r>
        <w:rPr>
          <w:spacing w:val="9"/>
        </w:rPr>
        <w:t>health  statistics  (</w:t>
      </w:r>
      <w:r>
        <w:fldChar w:fldCharType="begin"/>
      </w:r>
      <w:r>
        <w:instrText xml:space="preserve"> HYPERLINK \l "bookmark109" </w:instrText>
      </w:r>
      <w:r>
        <w:fldChar w:fldCharType="separate"/>
      </w:r>
      <w:r>
        <w:rPr>
          <w:color w:val="2196D1"/>
          <w:spacing w:val="9"/>
        </w:rPr>
        <w:t>Shams</w:t>
      </w:r>
      <w:r>
        <w:rPr>
          <w:color w:val="2196D1"/>
          <w:spacing w:val="9"/>
        </w:rPr>
        <w:fldChar w:fldCharType="end"/>
      </w:r>
      <w:r>
        <w:rPr>
          <w:color w:val="2196D1"/>
          <w:spacing w:val="1"/>
        </w:rPr>
        <w:t xml:space="preserve"> </w:t>
      </w:r>
      <w:r>
        <w:fldChar w:fldCharType="begin"/>
      </w:r>
      <w:r>
        <w:instrText xml:space="preserve"> HYPERLINK \l "bookmark109" </w:instrText>
      </w:r>
      <w:r>
        <w:fldChar w:fldCharType="separate"/>
      </w:r>
      <w:r>
        <w:rPr>
          <w:color w:val="2196D1"/>
          <w:spacing w:val="9"/>
        </w:rPr>
        <w:t>et al., 2021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 Similarly, AgriBERT harnesses a d</w:t>
      </w:r>
      <w:r>
        <w:rPr>
          <w:spacing w:val="8"/>
        </w:rPr>
        <w:t>omain-specific corpus of</w:t>
      </w:r>
      <w:r>
        <w:t xml:space="preserve"> </w:t>
      </w:r>
      <w:r>
        <w:rPr>
          <w:spacing w:val="11"/>
        </w:rPr>
        <w:t>food-related</w:t>
      </w:r>
      <w:r>
        <w:rPr>
          <w:spacing w:val="5"/>
        </w:rPr>
        <w:t xml:space="preserve">   </w:t>
      </w:r>
      <w:r>
        <w:rPr>
          <w:spacing w:val="11"/>
        </w:rPr>
        <w:t>and</w:t>
      </w:r>
      <w:r>
        <w:rPr>
          <w:spacing w:val="5"/>
        </w:rPr>
        <w:t xml:space="preserve">   </w:t>
      </w:r>
      <w:r>
        <w:rPr>
          <w:spacing w:val="11"/>
        </w:rPr>
        <w:t>agricultural</w:t>
      </w:r>
      <w:r>
        <w:rPr>
          <w:spacing w:val="5"/>
        </w:rPr>
        <w:t xml:space="preserve">   </w:t>
      </w:r>
      <w:r>
        <w:rPr>
          <w:spacing w:val="11"/>
        </w:rPr>
        <w:t>literature,</w:t>
      </w:r>
      <w:r>
        <w:rPr>
          <w:spacing w:val="6"/>
        </w:rPr>
        <w:t xml:space="preserve">   </w:t>
      </w:r>
      <w:r>
        <w:rPr>
          <w:spacing w:val="11"/>
        </w:rPr>
        <w:t>exh</w:t>
      </w:r>
      <w:r>
        <w:rPr>
          <w:spacing w:val="10"/>
        </w:rPr>
        <w:t>ibiting</w:t>
      </w:r>
      <w:r>
        <w:rPr>
          <w:spacing w:val="5"/>
        </w:rPr>
        <w:t xml:space="preserve">   </w:t>
      </w:r>
      <w:r>
        <w:rPr>
          <w:spacing w:val="10"/>
        </w:rPr>
        <w:t>the</w:t>
      </w:r>
      <w:r>
        <w:rPr>
          <w:spacing w:val="4"/>
        </w:rPr>
        <w:t xml:space="preserve">   </w:t>
      </w:r>
      <w:r>
        <w:rPr>
          <w:spacing w:val="10"/>
        </w:rPr>
        <w:t>power</w:t>
      </w:r>
      <w:r>
        <w:rPr>
          <w:spacing w:val="6"/>
        </w:rPr>
        <w:t xml:space="preserve">   </w:t>
      </w:r>
      <w:r>
        <w:rPr>
          <w:spacing w:val="10"/>
        </w:rPr>
        <w:t>of</w:t>
      </w:r>
      <w:r>
        <w:t xml:space="preserve"> </w:t>
      </w:r>
      <w:r>
        <w:rPr>
          <w:spacing w:val="10"/>
        </w:rPr>
        <w:t>fine-tuned  LLMs  in</w:t>
      </w:r>
      <w:r>
        <w:rPr>
          <w:spacing w:val="11"/>
          <w:w w:val="101"/>
        </w:rPr>
        <w:t xml:space="preserve">  </w:t>
      </w:r>
      <w:r>
        <w:rPr>
          <w:spacing w:val="10"/>
        </w:rPr>
        <w:t>the</w:t>
      </w:r>
      <w:r>
        <w:rPr>
          <w:spacing w:val="11"/>
          <w:w w:val="101"/>
        </w:rPr>
        <w:t xml:space="preserve">  </w:t>
      </w:r>
      <w:r>
        <w:rPr>
          <w:spacing w:val="10"/>
        </w:rPr>
        <w:t>semantic  matching</w:t>
      </w:r>
      <w:r>
        <w:rPr>
          <w:spacing w:val="11"/>
          <w:w w:val="101"/>
        </w:rPr>
        <w:t xml:space="preserve">  </w:t>
      </w:r>
      <w:r>
        <w:rPr>
          <w:spacing w:val="10"/>
        </w:rPr>
        <w:t>of</w:t>
      </w:r>
      <w:r>
        <w:rPr>
          <w:spacing w:val="6"/>
        </w:rPr>
        <w:t xml:space="preserve">  </w:t>
      </w:r>
      <w:r>
        <w:rPr>
          <w:spacing w:val="9"/>
        </w:rPr>
        <w:t>food</w:t>
      </w:r>
      <w:r>
        <w:rPr>
          <w:spacing w:val="12"/>
        </w:rPr>
        <w:t xml:space="preserve">  </w:t>
      </w:r>
      <w:r>
        <w:rPr>
          <w:spacing w:val="9"/>
        </w:rPr>
        <w:t>descriptions</w:t>
      </w:r>
      <w:r>
        <w:rPr>
          <w:spacing w:val="11"/>
        </w:rPr>
        <w:t xml:space="preserve">  </w:t>
      </w:r>
      <w:r>
        <w:rPr>
          <w:spacing w:val="9"/>
        </w:rPr>
        <w:t>to</w:t>
      </w:r>
      <w:r>
        <w:t xml:space="preserve"> </w:t>
      </w:r>
      <w:r>
        <w:rPr>
          <w:spacing w:val="11"/>
        </w:rPr>
        <w:t>nutritional</w:t>
      </w:r>
      <w:r>
        <w:rPr>
          <w:spacing w:val="24"/>
        </w:rPr>
        <w:t xml:space="preserve"> </w:t>
      </w:r>
      <w:r>
        <w:rPr>
          <w:spacing w:val="11"/>
        </w:rPr>
        <w:t>data,</w:t>
      </w:r>
      <w:r>
        <w:rPr>
          <w:spacing w:val="21"/>
          <w:w w:val="101"/>
        </w:rPr>
        <w:t xml:space="preserve"> </w:t>
      </w:r>
      <w:r>
        <w:rPr>
          <w:spacing w:val="11"/>
        </w:rPr>
        <w:t>significantly</w:t>
      </w:r>
      <w:r>
        <w:rPr>
          <w:spacing w:val="23"/>
          <w:w w:val="102"/>
        </w:rPr>
        <w:t xml:space="preserve"> </w:t>
      </w:r>
      <w:r>
        <w:rPr>
          <w:spacing w:val="11"/>
        </w:rPr>
        <w:t>outpe</w:t>
      </w:r>
      <w:r>
        <w:rPr>
          <w:spacing w:val="10"/>
        </w:rPr>
        <w:t>rforming</w:t>
      </w:r>
      <w:r>
        <w:rPr>
          <w:spacing w:val="22"/>
          <w:w w:val="102"/>
        </w:rPr>
        <w:t xml:space="preserve"> </w:t>
      </w:r>
      <w:r>
        <w:rPr>
          <w:spacing w:val="10"/>
        </w:rPr>
        <w:t>general</w:t>
      </w:r>
      <w:r>
        <w:rPr>
          <w:spacing w:val="20"/>
          <w:w w:val="102"/>
        </w:rPr>
        <w:t xml:space="preserve"> </w:t>
      </w:r>
      <w:r>
        <w:rPr>
          <w:spacing w:val="10"/>
        </w:rPr>
        <w:t>models</w:t>
      </w:r>
      <w:r>
        <w:rPr>
          <w:spacing w:val="22"/>
          <w:w w:val="101"/>
        </w:rPr>
        <w:t xml:space="preserve"> </w:t>
      </w:r>
      <w:r>
        <w:rPr>
          <w:spacing w:val="10"/>
        </w:rPr>
        <w:t>and</w:t>
      </w:r>
      <w:r>
        <w:rPr>
          <w:spacing w:val="19"/>
          <w:w w:val="102"/>
        </w:rPr>
        <w:t xml:space="preserve"> </w:t>
      </w:r>
      <w:r>
        <w:rPr>
          <w:spacing w:val="10"/>
        </w:rPr>
        <w:t>base-</w:t>
      </w:r>
      <w:r>
        <w:t xml:space="preserve"> </w:t>
      </w:r>
      <w:r>
        <w:rPr>
          <w:spacing w:val="9"/>
        </w:rPr>
        <w:t>lines in this</w:t>
      </w:r>
      <w:r>
        <w:rPr>
          <w:spacing w:val="33"/>
          <w:w w:val="101"/>
        </w:rPr>
        <w:t xml:space="preserve"> </w:t>
      </w:r>
      <w:r>
        <w:rPr>
          <w:spacing w:val="9"/>
        </w:rPr>
        <w:t>complex</w:t>
      </w:r>
      <w:r>
        <w:rPr>
          <w:spacing w:val="15"/>
        </w:rPr>
        <w:t xml:space="preserve"> </w:t>
      </w:r>
      <w:r>
        <w:rPr>
          <w:spacing w:val="9"/>
        </w:rPr>
        <w:t>task</w:t>
      </w:r>
      <w:r>
        <w:rPr>
          <w:spacing w:val="19"/>
          <w:w w:val="101"/>
        </w:rPr>
        <w:t xml:space="preserve"> </w:t>
      </w:r>
      <w:r>
        <w:rPr>
          <w:spacing w:val="9"/>
        </w:rPr>
        <w:t>(</w:t>
      </w:r>
      <w:r>
        <w:fldChar w:fldCharType="begin"/>
      </w:r>
      <w:r>
        <w:instrText xml:space="preserve"> HYPERLINK \l "bookmark110" </w:instrText>
      </w:r>
      <w:r>
        <w:fldChar w:fldCharType="separate"/>
      </w:r>
      <w:r>
        <w:rPr>
          <w:color w:val="2196D1"/>
          <w:spacing w:val="9"/>
        </w:rPr>
        <w:t>Rezayi</w:t>
      </w:r>
      <w:r>
        <w:rPr>
          <w:color w:val="2196D1"/>
          <w:spacing w:val="16"/>
        </w:rPr>
        <w:t xml:space="preserve"> </w:t>
      </w:r>
      <w:r>
        <w:rPr>
          <w:color w:val="2196D1"/>
          <w:spacing w:val="9"/>
        </w:rPr>
        <w:t>et</w:t>
      </w:r>
      <w:r>
        <w:rPr>
          <w:color w:val="2196D1"/>
          <w:spacing w:val="15"/>
          <w:w w:val="102"/>
        </w:rPr>
        <w:t xml:space="preserve"> </w:t>
      </w:r>
      <w:r>
        <w:rPr>
          <w:color w:val="2196D1"/>
          <w:spacing w:val="9"/>
        </w:rPr>
        <w:t>al.,</w:t>
      </w:r>
      <w:r>
        <w:rPr>
          <w:color w:val="2196D1"/>
          <w:spacing w:val="17"/>
          <w:w w:val="101"/>
        </w:rPr>
        <w:t xml:space="preserve"> </w:t>
      </w:r>
      <w:r>
        <w:rPr>
          <w:color w:val="2196D1"/>
          <w:spacing w:val="9"/>
        </w:rPr>
        <w:t>2022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</w:p>
    <w:p w14:paraId="7011E03A">
      <w:pPr>
        <w:pStyle w:val="2"/>
        <w:spacing w:before="28" w:line="289" w:lineRule="auto"/>
        <w:ind w:left="5" w:right="9" w:firstLine="241"/>
        <w:jc w:val="both"/>
      </w:pPr>
      <w:r>
        <w:rPr>
          <w:spacing w:val="10"/>
        </w:rPr>
        <w:t>Moreover,</w:t>
      </w:r>
      <w:r>
        <w:rPr>
          <w:spacing w:val="11"/>
          <w:w w:val="102"/>
        </w:rPr>
        <w:t xml:space="preserve">  </w:t>
      </w:r>
      <w:r>
        <w:rPr>
          <w:spacing w:val="10"/>
        </w:rPr>
        <w:t>advancements</w:t>
      </w:r>
      <w:r>
        <w:rPr>
          <w:spacing w:val="2"/>
        </w:rPr>
        <w:t xml:space="preserve">  </w:t>
      </w:r>
      <w:r>
        <w:rPr>
          <w:spacing w:val="10"/>
        </w:rPr>
        <w:t>in</w:t>
      </w:r>
      <w:r>
        <w:t xml:space="preserve">  </w:t>
      </w:r>
      <w:r>
        <w:rPr>
          <w:spacing w:val="10"/>
        </w:rPr>
        <w:t>AI</w:t>
      </w:r>
      <w:r>
        <w:rPr>
          <w:spacing w:val="2"/>
        </w:rPr>
        <w:t xml:space="preserve">  </w:t>
      </w:r>
      <w:r>
        <w:rPr>
          <w:spacing w:val="10"/>
        </w:rPr>
        <w:t>for</w:t>
      </w:r>
      <w:r>
        <w:rPr>
          <w:spacing w:val="2"/>
        </w:rPr>
        <w:t xml:space="preserve">  </w:t>
      </w:r>
      <w:r>
        <w:rPr>
          <w:spacing w:val="10"/>
        </w:rPr>
        <w:t>nutrient</w:t>
      </w:r>
      <w:r>
        <w:rPr>
          <w:spacing w:val="2"/>
        </w:rPr>
        <w:t xml:space="preserve">  </w:t>
      </w:r>
      <w:r>
        <w:rPr>
          <w:spacing w:val="10"/>
        </w:rPr>
        <w:t>estimation</w:t>
      </w:r>
      <w:r>
        <w:rPr>
          <w:spacing w:val="3"/>
        </w:rPr>
        <w:t xml:space="preserve">  </w:t>
      </w:r>
      <w:r>
        <w:rPr>
          <w:spacing w:val="10"/>
        </w:rPr>
        <w:t>from</w:t>
      </w:r>
      <w:r>
        <w:rPr>
          <w:spacing w:val="2"/>
        </w:rPr>
        <w:t xml:space="preserve">  </w:t>
      </w:r>
      <w:r>
        <w:rPr>
          <w:spacing w:val="10"/>
        </w:rPr>
        <w:t>food</w:t>
      </w:r>
      <w:r>
        <w:t xml:space="preserve"> </w:t>
      </w:r>
      <w:r>
        <w:rPr>
          <w:spacing w:val="10"/>
        </w:rPr>
        <w:t>images</w:t>
      </w:r>
      <w:r>
        <w:rPr>
          <w:spacing w:val="46"/>
        </w:rPr>
        <w:t xml:space="preserve"> </w:t>
      </w:r>
      <w:r>
        <w:rPr>
          <w:spacing w:val="10"/>
        </w:rPr>
        <w:t>and</w:t>
      </w:r>
      <w:r>
        <w:rPr>
          <w:spacing w:val="28"/>
          <w:w w:val="101"/>
        </w:rPr>
        <w:t xml:space="preserve"> </w:t>
      </w:r>
      <w:r>
        <w:rPr>
          <w:spacing w:val="10"/>
        </w:rPr>
        <w:t>ingredient</w:t>
      </w:r>
      <w:r>
        <w:rPr>
          <w:spacing w:val="28"/>
        </w:rPr>
        <w:t xml:space="preserve"> </w:t>
      </w:r>
      <w:r>
        <w:rPr>
          <w:spacing w:val="10"/>
        </w:rPr>
        <w:t>statements</w:t>
      </w:r>
      <w:r>
        <w:rPr>
          <w:spacing w:val="25"/>
        </w:rPr>
        <w:t xml:space="preserve"> </w:t>
      </w:r>
      <w:r>
        <w:rPr>
          <w:spacing w:val="10"/>
        </w:rPr>
        <w:t>have</w:t>
      </w:r>
      <w:r>
        <w:rPr>
          <w:spacing w:val="25"/>
          <w:w w:val="101"/>
        </w:rPr>
        <w:t xml:space="preserve"> </w:t>
      </w:r>
      <w:r>
        <w:rPr>
          <w:spacing w:val="10"/>
        </w:rPr>
        <w:t>been</w:t>
      </w:r>
      <w:r>
        <w:rPr>
          <w:spacing w:val="26"/>
          <w:w w:val="101"/>
        </w:rPr>
        <w:t xml:space="preserve"> </w:t>
      </w:r>
      <w:r>
        <w:rPr>
          <w:spacing w:val="10"/>
        </w:rPr>
        <w:t>notable.</w:t>
      </w:r>
      <w:r>
        <w:rPr>
          <w:spacing w:val="28"/>
          <w:w w:val="101"/>
        </w:rPr>
        <w:t xml:space="preserve"> </w:t>
      </w:r>
      <w:r>
        <w:rPr>
          <w:spacing w:val="10"/>
        </w:rPr>
        <w:t>Kaur</w:t>
      </w:r>
      <w:r>
        <w:rPr>
          <w:spacing w:val="27"/>
          <w:w w:val="102"/>
        </w:rPr>
        <w:t xml:space="preserve"> </w:t>
      </w:r>
      <w:r>
        <w:rPr>
          <w:spacing w:val="10"/>
        </w:rPr>
        <w:t>et</w:t>
      </w:r>
      <w:r>
        <w:rPr>
          <w:spacing w:val="28"/>
          <w:w w:val="101"/>
        </w:rPr>
        <w:t xml:space="preserve"> </w:t>
      </w:r>
      <w:r>
        <w:rPr>
          <w:spacing w:val="10"/>
        </w:rPr>
        <w:t>al.,</w:t>
      </w:r>
      <w:r>
        <w:rPr>
          <w:spacing w:val="27"/>
          <w:w w:val="102"/>
        </w:rPr>
        <w:t xml:space="preserve"> </w:t>
      </w:r>
      <w:r>
        <w:rPr>
          <w:spacing w:val="10"/>
        </w:rPr>
        <w:t>sys-</w:t>
      </w:r>
      <w:r>
        <w:t xml:space="preserve"> </w:t>
      </w:r>
      <w:r>
        <w:rPr>
          <w:spacing w:val="10"/>
        </w:rPr>
        <w:t>tematically reviewed deep learnin</w:t>
      </w:r>
      <w:r>
        <w:rPr>
          <w:spacing w:val="9"/>
        </w:rPr>
        <w:t>g</w:t>
      </w:r>
      <w:r>
        <w:rPr>
          <w:rFonts w:ascii="Arial" w:hAnsi="Arial" w:eastAsia="Arial" w:cs="Arial"/>
          <w:spacing w:val="9"/>
        </w:rPr>
        <w:t>’</w:t>
      </w:r>
      <w:r>
        <w:rPr>
          <w:spacing w:val="9"/>
        </w:rPr>
        <w:t>s role in classifying food images and</w:t>
      </w:r>
      <w:r>
        <w:t xml:space="preserve"> </w:t>
      </w:r>
      <w:r>
        <w:rPr>
          <w:spacing w:val="10"/>
        </w:rPr>
        <w:t>identifying</w:t>
      </w:r>
      <w:r>
        <w:rPr>
          <w:spacing w:val="23"/>
          <w:w w:val="102"/>
        </w:rPr>
        <w:t xml:space="preserve"> </w:t>
      </w:r>
      <w:r>
        <w:rPr>
          <w:spacing w:val="10"/>
        </w:rPr>
        <w:t>nutrient</w:t>
      </w:r>
      <w:r>
        <w:rPr>
          <w:spacing w:val="25"/>
          <w:w w:val="101"/>
        </w:rPr>
        <w:t xml:space="preserve"> </w:t>
      </w:r>
      <w:r>
        <w:rPr>
          <w:spacing w:val="10"/>
        </w:rPr>
        <w:t>content</w:t>
      </w:r>
      <w:r>
        <w:rPr>
          <w:spacing w:val="29"/>
          <w:w w:val="102"/>
        </w:rPr>
        <w:t xml:space="preserve"> </w:t>
      </w:r>
      <w:r>
        <w:rPr>
          <w:spacing w:val="10"/>
        </w:rPr>
        <w:t>(</w:t>
      </w:r>
      <w:r>
        <w:fldChar w:fldCharType="begin"/>
      </w:r>
      <w:r>
        <w:instrText xml:space="preserve"> HYPERLINK \l "bookmark119" </w:instrText>
      </w:r>
      <w:r>
        <w:fldChar w:fldCharType="separate"/>
      </w:r>
      <w:r>
        <w:rPr>
          <w:color w:val="2196D1"/>
          <w:spacing w:val="10"/>
        </w:rPr>
        <w:t>Kaur,</w:t>
      </w:r>
      <w:r>
        <w:rPr>
          <w:color w:val="2196D1"/>
          <w:spacing w:val="25"/>
        </w:rPr>
        <w:t xml:space="preserve"> </w:t>
      </w:r>
      <w:r>
        <w:rPr>
          <w:color w:val="2196D1"/>
          <w:spacing w:val="10"/>
        </w:rPr>
        <w:t>Kumar,</w:t>
      </w:r>
      <w:r>
        <w:rPr>
          <w:color w:val="2196D1"/>
          <w:spacing w:val="26"/>
        </w:rPr>
        <w:t xml:space="preserve"> </w:t>
      </w:r>
      <w:r>
        <w:rPr>
          <w:color w:val="2196D1"/>
          <w:spacing w:val="10"/>
        </w:rPr>
        <w:t>&amp;</w:t>
      </w:r>
      <w:r>
        <w:rPr>
          <w:color w:val="2196D1"/>
          <w:spacing w:val="26"/>
        </w:rPr>
        <w:t xml:space="preserve"> </w:t>
      </w:r>
      <w:r>
        <w:rPr>
          <w:color w:val="2196D1"/>
          <w:spacing w:val="10"/>
        </w:rPr>
        <w:t>Gupta,</w:t>
      </w:r>
      <w:r>
        <w:rPr>
          <w:color w:val="2196D1"/>
          <w:spacing w:val="26"/>
          <w:w w:val="102"/>
        </w:rPr>
        <w:t xml:space="preserve"> </w:t>
      </w:r>
      <w:r>
        <w:rPr>
          <w:color w:val="2196D1"/>
          <w:spacing w:val="10"/>
        </w:rPr>
        <w:t>202</w:t>
      </w:r>
      <w:r>
        <w:rPr>
          <w:color w:val="2196D1"/>
          <w:spacing w:val="9"/>
        </w:rPr>
        <w:t>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</w:t>
      </w:r>
      <w:r>
        <w:rPr>
          <w:spacing w:val="26"/>
          <w:w w:val="102"/>
        </w:rPr>
        <w:t xml:space="preserve"> </w:t>
      </w:r>
      <w:r>
        <w:rPr>
          <w:spacing w:val="9"/>
        </w:rPr>
        <w:t>Similarly,</w:t>
      </w:r>
      <w:r>
        <w:t xml:space="preserve"> </w:t>
      </w:r>
      <w:r>
        <w:rPr>
          <w:spacing w:val="11"/>
        </w:rPr>
        <w:t>deep</w:t>
      </w:r>
      <w:r>
        <w:rPr>
          <w:spacing w:val="1"/>
        </w:rPr>
        <w:t xml:space="preserve">  </w:t>
      </w:r>
      <w:r>
        <w:rPr>
          <w:spacing w:val="11"/>
        </w:rPr>
        <w:t>learning</w:t>
      </w:r>
      <w:r>
        <w:rPr>
          <w:spacing w:val="2"/>
        </w:rPr>
        <w:t xml:space="preserve">  </w:t>
      </w:r>
      <w:r>
        <w:rPr>
          <w:spacing w:val="11"/>
        </w:rPr>
        <w:t>approaches</w:t>
      </w:r>
      <w:r>
        <w:t xml:space="preserve">  </w:t>
      </w:r>
      <w:r>
        <w:rPr>
          <w:spacing w:val="11"/>
        </w:rPr>
        <w:t>have</w:t>
      </w:r>
      <w:r>
        <w:t xml:space="preserve">  </w:t>
      </w:r>
      <w:r>
        <w:rPr>
          <w:spacing w:val="11"/>
        </w:rPr>
        <w:t>been</w:t>
      </w:r>
      <w:r>
        <w:rPr>
          <w:spacing w:val="2"/>
        </w:rPr>
        <w:t xml:space="preserve">  </w:t>
      </w:r>
      <w:r>
        <w:rPr>
          <w:spacing w:val="11"/>
        </w:rPr>
        <w:t>employed</w:t>
      </w:r>
      <w:r>
        <w:rPr>
          <w:spacing w:val="1"/>
        </w:rPr>
        <w:t xml:space="preserve">  </w:t>
      </w:r>
      <w:r>
        <w:rPr>
          <w:spacing w:val="11"/>
        </w:rPr>
        <w:t>to</w:t>
      </w:r>
      <w:r>
        <w:t xml:space="preserve">  </w:t>
      </w:r>
      <w:r>
        <w:rPr>
          <w:spacing w:val="11"/>
        </w:rPr>
        <w:t>predict</w:t>
      </w:r>
      <w:r>
        <w:rPr>
          <w:spacing w:val="2"/>
        </w:rPr>
        <w:t xml:space="preserve">  </w:t>
      </w:r>
      <w:r>
        <w:rPr>
          <w:spacing w:val="11"/>
        </w:rPr>
        <w:t>food</w:t>
      </w:r>
      <w:r>
        <w:rPr>
          <w:spacing w:val="2"/>
        </w:rPr>
        <w:t xml:space="preserve">  </w:t>
      </w:r>
      <w:r>
        <w:rPr>
          <w:spacing w:val="11"/>
        </w:rPr>
        <w:t>cate-</w:t>
      </w:r>
      <w:r>
        <w:t xml:space="preserve"> </w:t>
      </w:r>
      <w:r>
        <w:rPr>
          <w:spacing w:val="10"/>
        </w:rPr>
        <w:t>gories</w:t>
      </w:r>
      <w:r>
        <w:rPr>
          <w:spacing w:val="25"/>
          <w:w w:val="101"/>
        </w:rPr>
        <w:t xml:space="preserve"> </w:t>
      </w:r>
      <w:r>
        <w:rPr>
          <w:spacing w:val="10"/>
        </w:rPr>
        <w:t>and</w:t>
      </w:r>
      <w:r>
        <w:rPr>
          <w:spacing w:val="22"/>
        </w:rPr>
        <w:t xml:space="preserve"> </w:t>
      </w:r>
      <w:r>
        <w:rPr>
          <w:spacing w:val="10"/>
        </w:rPr>
        <w:t>nutrients,</w:t>
      </w:r>
      <w:r>
        <w:rPr>
          <w:spacing w:val="22"/>
          <w:w w:val="102"/>
        </w:rPr>
        <w:t xml:space="preserve"> </w:t>
      </w:r>
      <w:r>
        <w:rPr>
          <w:spacing w:val="10"/>
        </w:rPr>
        <w:t>utilizing</w:t>
      </w:r>
      <w:r>
        <w:rPr>
          <w:spacing w:val="21"/>
        </w:rPr>
        <w:t xml:space="preserve"> </w:t>
      </w:r>
      <w:r>
        <w:rPr>
          <w:spacing w:val="10"/>
        </w:rPr>
        <w:t>vast</w:t>
      </w:r>
      <w:r>
        <w:rPr>
          <w:spacing w:val="23"/>
          <w:w w:val="102"/>
        </w:rPr>
        <w:t xml:space="preserve"> </w:t>
      </w:r>
      <w:r>
        <w:rPr>
          <w:spacing w:val="10"/>
        </w:rPr>
        <w:t>databases</w:t>
      </w:r>
      <w:r>
        <w:rPr>
          <w:spacing w:val="23"/>
          <w:w w:val="102"/>
        </w:rPr>
        <w:t xml:space="preserve"> </w:t>
      </w:r>
      <w:r>
        <w:rPr>
          <w:spacing w:val="10"/>
        </w:rPr>
        <w:t>li</w:t>
      </w:r>
      <w:r>
        <w:rPr>
          <w:spacing w:val="9"/>
        </w:rPr>
        <w:t>ke</w:t>
      </w:r>
      <w:r>
        <w:rPr>
          <w:spacing w:val="23"/>
          <w:w w:val="101"/>
        </w:rPr>
        <w:t xml:space="preserve"> </w:t>
      </w:r>
      <w:r>
        <w:rPr>
          <w:spacing w:val="9"/>
        </w:rPr>
        <w:t>the</w:t>
      </w:r>
      <w:r>
        <w:rPr>
          <w:spacing w:val="23"/>
          <w:w w:val="101"/>
        </w:rPr>
        <w:t xml:space="preserve"> </w:t>
      </w:r>
      <w:r>
        <w:rPr>
          <w:spacing w:val="9"/>
        </w:rPr>
        <w:t>USDA</w:t>
      </w:r>
      <w:r>
        <w:rPr>
          <w:rFonts w:ascii="Arial" w:hAnsi="Arial" w:eastAsia="Arial" w:cs="Arial"/>
          <w:spacing w:val="9"/>
        </w:rPr>
        <w:t>’</w:t>
      </w:r>
      <w:r>
        <w:rPr>
          <w:spacing w:val="9"/>
        </w:rPr>
        <w:t>s</w:t>
      </w:r>
      <w:r>
        <w:rPr>
          <w:spacing w:val="24"/>
          <w:w w:val="102"/>
        </w:rPr>
        <w:t xml:space="preserve"> </w:t>
      </w:r>
      <w:r>
        <w:rPr>
          <w:spacing w:val="9"/>
        </w:rPr>
        <w:t>Branded</w:t>
      </w:r>
      <w:r>
        <w:t xml:space="preserve"> </w:t>
      </w:r>
      <w:r>
        <w:rPr>
          <w:spacing w:val="10"/>
        </w:rPr>
        <w:t>Food</w:t>
      </w:r>
      <w:r>
        <w:rPr>
          <w:spacing w:val="35"/>
        </w:rPr>
        <w:t xml:space="preserve"> </w:t>
      </w:r>
      <w:r>
        <w:rPr>
          <w:spacing w:val="10"/>
        </w:rPr>
        <w:t>Products</w:t>
      </w:r>
      <w:r>
        <w:rPr>
          <w:spacing w:val="35"/>
        </w:rPr>
        <w:t xml:space="preserve"> </w:t>
      </w:r>
      <w:r>
        <w:rPr>
          <w:spacing w:val="10"/>
        </w:rPr>
        <w:t>Database</w:t>
      </w:r>
      <w:r>
        <w:rPr>
          <w:spacing w:val="1"/>
        </w:rPr>
        <w:t xml:space="preserve">  </w:t>
      </w:r>
      <w:r>
        <w:rPr>
          <w:spacing w:val="10"/>
        </w:rPr>
        <w:t>(BFPD).</w:t>
      </w:r>
      <w:r>
        <w:rPr>
          <w:spacing w:val="31"/>
          <w:w w:val="102"/>
        </w:rPr>
        <w:t xml:space="preserve"> </w:t>
      </w:r>
      <w:r>
        <w:rPr>
          <w:spacing w:val="10"/>
        </w:rPr>
        <w:t>The</w:t>
      </w:r>
      <w:r>
        <w:rPr>
          <w:spacing w:val="9"/>
        </w:rPr>
        <w:t>se</w:t>
      </w:r>
      <w:r>
        <w:rPr>
          <w:spacing w:val="34"/>
        </w:rPr>
        <w:t xml:space="preserve"> </w:t>
      </w:r>
      <w:r>
        <w:rPr>
          <w:spacing w:val="9"/>
        </w:rPr>
        <w:t>models,</w:t>
      </w:r>
      <w:r>
        <w:rPr>
          <w:spacing w:val="31"/>
        </w:rPr>
        <w:t xml:space="preserve"> </w:t>
      </w:r>
      <w:r>
        <w:rPr>
          <w:spacing w:val="9"/>
        </w:rPr>
        <w:t>which</w:t>
      </w:r>
      <w:r>
        <w:rPr>
          <w:spacing w:val="36"/>
          <w:w w:val="101"/>
        </w:rPr>
        <w:t xml:space="preserve"> </w:t>
      </w:r>
      <w:r>
        <w:rPr>
          <w:spacing w:val="9"/>
        </w:rPr>
        <w:t>include</w:t>
      </w:r>
      <w:r>
        <w:rPr>
          <w:spacing w:val="32"/>
          <w:w w:val="102"/>
        </w:rPr>
        <w:t xml:space="preserve"> </w:t>
      </w:r>
      <w:r>
        <w:rPr>
          <w:spacing w:val="9"/>
        </w:rPr>
        <w:t>multi-</w:t>
      </w:r>
      <w:r>
        <w:t xml:space="preserve"> </w:t>
      </w:r>
      <w:r>
        <w:rPr>
          <w:spacing w:val="9"/>
        </w:rPr>
        <w:t>layer</w:t>
      </w:r>
      <w:r>
        <w:rPr>
          <w:spacing w:val="34"/>
          <w:w w:val="101"/>
        </w:rPr>
        <w:t xml:space="preserve"> </w:t>
      </w:r>
      <w:r>
        <w:rPr>
          <w:spacing w:val="9"/>
        </w:rPr>
        <w:t>perceptron</w:t>
      </w:r>
      <w:r>
        <w:rPr>
          <w:spacing w:val="23"/>
          <w:w w:val="102"/>
        </w:rPr>
        <w:t xml:space="preserve"> </w:t>
      </w:r>
      <w:r>
        <w:rPr>
          <w:spacing w:val="9"/>
        </w:rPr>
        <w:t>(MLP),</w:t>
      </w:r>
      <w:r>
        <w:rPr>
          <w:spacing w:val="19"/>
          <w:w w:val="101"/>
        </w:rPr>
        <w:t xml:space="preserve"> </w:t>
      </w:r>
      <w:r>
        <w:rPr>
          <w:spacing w:val="9"/>
        </w:rPr>
        <w:t>RNN,</w:t>
      </w:r>
      <w:r>
        <w:rPr>
          <w:spacing w:val="20"/>
          <w:w w:val="101"/>
        </w:rPr>
        <w:t xml:space="preserve"> </w:t>
      </w:r>
      <w:r>
        <w:rPr>
          <w:spacing w:val="9"/>
        </w:rPr>
        <w:t>CNN,</w:t>
      </w:r>
      <w:r>
        <w:rPr>
          <w:spacing w:val="18"/>
          <w:w w:val="102"/>
        </w:rPr>
        <w:t xml:space="preserve"> </w:t>
      </w:r>
      <w:r>
        <w:rPr>
          <w:spacing w:val="9"/>
        </w:rPr>
        <w:t>and</w:t>
      </w:r>
      <w:r>
        <w:rPr>
          <w:spacing w:val="19"/>
          <w:w w:val="101"/>
        </w:rPr>
        <w:t xml:space="preserve"> </w:t>
      </w:r>
      <w:r>
        <w:rPr>
          <w:spacing w:val="9"/>
        </w:rPr>
        <w:t>graph</w:t>
      </w:r>
      <w:r>
        <w:rPr>
          <w:spacing w:val="17"/>
        </w:rPr>
        <w:t xml:space="preserve"> </w:t>
      </w:r>
      <w:r>
        <w:rPr>
          <w:spacing w:val="9"/>
        </w:rPr>
        <w:t>neural</w:t>
      </w:r>
      <w:r>
        <w:rPr>
          <w:spacing w:val="18"/>
        </w:rPr>
        <w:t xml:space="preserve"> </w:t>
      </w:r>
      <w:r>
        <w:rPr>
          <w:spacing w:val="9"/>
        </w:rPr>
        <w:t>network</w:t>
      </w:r>
      <w:r>
        <w:rPr>
          <w:spacing w:val="23"/>
        </w:rPr>
        <w:t xml:space="preserve"> </w:t>
      </w:r>
      <w:r>
        <w:rPr>
          <w:spacing w:val="9"/>
        </w:rPr>
        <w:t>(GNN),</w:t>
      </w:r>
      <w:r>
        <w:t xml:space="preserve"> </w:t>
      </w:r>
      <w:r>
        <w:rPr>
          <w:spacing w:val="11"/>
        </w:rPr>
        <w:t>have</w:t>
      </w:r>
      <w:r>
        <w:rPr>
          <w:spacing w:val="22"/>
          <w:w w:val="101"/>
        </w:rPr>
        <w:t xml:space="preserve"> </w:t>
      </w:r>
      <w:r>
        <w:rPr>
          <w:spacing w:val="11"/>
        </w:rPr>
        <w:t>shown</w:t>
      </w:r>
      <w:r>
        <w:rPr>
          <w:spacing w:val="20"/>
          <w:w w:val="101"/>
        </w:rPr>
        <w:t xml:space="preserve"> </w:t>
      </w:r>
      <w:r>
        <w:rPr>
          <w:spacing w:val="11"/>
        </w:rPr>
        <w:t>up</w:t>
      </w:r>
      <w:r>
        <w:rPr>
          <w:spacing w:val="20"/>
          <w:w w:val="101"/>
        </w:rPr>
        <w:t xml:space="preserve"> </w:t>
      </w:r>
      <w:r>
        <w:rPr>
          <w:spacing w:val="11"/>
        </w:rPr>
        <w:t>to</w:t>
      </w:r>
      <w:r>
        <w:rPr>
          <w:spacing w:val="23"/>
        </w:rPr>
        <w:t xml:space="preserve"> </w:t>
      </w:r>
      <w:r>
        <w:rPr>
          <w:spacing w:val="11"/>
        </w:rPr>
        <w:t>99%</w:t>
      </w:r>
      <w:r>
        <w:rPr>
          <w:spacing w:val="22"/>
          <w:w w:val="101"/>
        </w:rPr>
        <w:t xml:space="preserve"> </w:t>
      </w:r>
      <w:r>
        <w:rPr>
          <w:spacing w:val="11"/>
        </w:rPr>
        <w:t>accuracy</w:t>
      </w:r>
      <w:r>
        <w:rPr>
          <w:spacing w:val="22"/>
        </w:rPr>
        <w:t xml:space="preserve"> </w:t>
      </w:r>
      <w:r>
        <w:rPr>
          <w:spacing w:val="11"/>
        </w:rPr>
        <w:t>in</w:t>
      </w:r>
      <w:r>
        <w:rPr>
          <w:spacing w:val="21"/>
          <w:w w:val="101"/>
        </w:rPr>
        <w:t xml:space="preserve"> </w:t>
      </w:r>
      <w:r>
        <w:rPr>
          <w:spacing w:val="11"/>
        </w:rPr>
        <w:t>food</w:t>
      </w:r>
      <w:r>
        <w:rPr>
          <w:spacing w:val="22"/>
        </w:rPr>
        <w:t xml:space="preserve"> </w:t>
      </w:r>
      <w:r>
        <w:rPr>
          <w:spacing w:val="11"/>
        </w:rPr>
        <w:t>cla</w:t>
      </w:r>
      <w:r>
        <w:rPr>
          <w:spacing w:val="10"/>
        </w:rPr>
        <w:t>ssification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20"/>
        </w:rPr>
        <w:t xml:space="preserve"> </w:t>
      </w:r>
      <w:r>
        <w:rPr>
          <w:spacing w:val="10"/>
        </w:rPr>
        <w:t>remarkable</w:t>
      </w:r>
      <w:r>
        <w:t xml:space="preserve"> </w:t>
      </w:r>
      <w:r>
        <w:rPr>
          <w:spacing w:val="11"/>
        </w:rPr>
        <w:t>precision</w:t>
      </w:r>
      <w:r>
        <w:rPr>
          <w:spacing w:val="4"/>
        </w:rPr>
        <w:t xml:space="preserve">  </w:t>
      </w:r>
      <w:r>
        <w:rPr>
          <w:spacing w:val="11"/>
        </w:rPr>
        <w:t>in</w:t>
      </w:r>
      <w:r>
        <w:rPr>
          <w:spacing w:val="4"/>
        </w:rPr>
        <w:t xml:space="preserve">  </w:t>
      </w:r>
      <w:r>
        <w:rPr>
          <w:spacing w:val="11"/>
        </w:rPr>
        <w:t>nutrient</w:t>
      </w:r>
      <w:r>
        <w:rPr>
          <w:spacing w:val="5"/>
        </w:rPr>
        <w:t xml:space="preserve">  </w:t>
      </w:r>
      <w:r>
        <w:rPr>
          <w:spacing w:val="11"/>
        </w:rPr>
        <w:t>esti</w:t>
      </w:r>
      <w:r>
        <w:rPr>
          <w:spacing w:val="10"/>
        </w:rPr>
        <w:t>mation,</w:t>
      </w:r>
      <w:r>
        <w:rPr>
          <w:spacing w:val="5"/>
        </w:rPr>
        <w:t xml:space="preserve">  </w:t>
      </w:r>
      <w:r>
        <w:rPr>
          <w:spacing w:val="10"/>
        </w:rPr>
        <w:t>emphasizing</w:t>
      </w:r>
      <w:r>
        <w:rPr>
          <w:spacing w:val="4"/>
        </w:rPr>
        <w:t xml:space="preserve">  </w:t>
      </w:r>
      <w:r>
        <w:rPr>
          <w:spacing w:val="10"/>
        </w:rPr>
        <w:t>the</w:t>
      </w:r>
      <w:r>
        <w:rPr>
          <w:spacing w:val="5"/>
        </w:rPr>
        <w:t xml:space="preserve">  </w:t>
      </w:r>
      <w:r>
        <w:rPr>
          <w:spacing w:val="10"/>
        </w:rPr>
        <w:t>potential</w:t>
      </w:r>
      <w:r>
        <w:rPr>
          <w:spacing w:val="4"/>
        </w:rPr>
        <w:t xml:space="preserve">  </w:t>
      </w:r>
      <w:r>
        <w:rPr>
          <w:spacing w:val="10"/>
        </w:rPr>
        <w:t>of</w:t>
      </w:r>
      <w:r>
        <w:rPr>
          <w:spacing w:val="33"/>
          <w:w w:val="102"/>
        </w:rPr>
        <w:t xml:space="preserve"> </w:t>
      </w:r>
      <w:r>
        <w:rPr>
          <w:spacing w:val="10"/>
        </w:rPr>
        <w:t>AI</w:t>
      </w:r>
      <w:r>
        <w:rPr>
          <w:spacing w:val="4"/>
        </w:rPr>
        <w:t xml:space="preserve">  </w:t>
      </w:r>
      <w:r>
        <w:rPr>
          <w:spacing w:val="10"/>
        </w:rPr>
        <w:t>in</w:t>
      </w:r>
      <w:r>
        <w:rPr>
          <w:spacing w:val="1"/>
        </w:rPr>
        <w:t xml:space="preserve"> </w:t>
      </w:r>
      <w:r>
        <w:rPr>
          <w:spacing w:val="11"/>
        </w:rPr>
        <w:t>automating</w:t>
      </w:r>
      <w:r>
        <w:rPr>
          <w:spacing w:val="7"/>
        </w:rPr>
        <w:t xml:space="preserve">  </w:t>
      </w:r>
      <w:r>
        <w:rPr>
          <w:spacing w:val="11"/>
        </w:rPr>
        <w:t>and</w:t>
      </w:r>
      <w:r>
        <w:rPr>
          <w:spacing w:val="4"/>
        </w:rPr>
        <w:t xml:space="preserve">  </w:t>
      </w:r>
      <w:r>
        <w:rPr>
          <w:spacing w:val="11"/>
        </w:rPr>
        <w:t>refining</w:t>
      </w:r>
      <w:r>
        <w:rPr>
          <w:spacing w:val="6"/>
        </w:rPr>
        <w:t xml:space="preserve">  </w:t>
      </w:r>
      <w:r>
        <w:rPr>
          <w:spacing w:val="11"/>
        </w:rPr>
        <w:t>the</w:t>
      </w:r>
      <w:r>
        <w:rPr>
          <w:spacing w:val="6"/>
        </w:rPr>
        <w:t xml:space="preserve">  </w:t>
      </w:r>
      <w:r>
        <w:rPr>
          <w:spacing w:val="11"/>
        </w:rPr>
        <w:t>accuracy</w:t>
      </w:r>
      <w:r>
        <w:rPr>
          <w:spacing w:val="5"/>
        </w:rPr>
        <w:t xml:space="preserve">  </w:t>
      </w:r>
      <w:r>
        <w:rPr>
          <w:spacing w:val="11"/>
        </w:rPr>
        <w:t>of</w:t>
      </w:r>
      <w:r>
        <w:t xml:space="preserve">  </w:t>
      </w:r>
      <w:r>
        <w:rPr>
          <w:spacing w:val="11"/>
        </w:rPr>
        <w:t>tasks</w:t>
      </w:r>
      <w:r>
        <w:rPr>
          <w:spacing w:val="4"/>
        </w:rPr>
        <w:t xml:space="preserve">  </w:t>
      </w:r>
      <w:r>
        <w:rPr>
          <w:spacing w:val="11"/>
        </w:rPr>
        <w:t>within</w:t>
      </w:r>
      <w:r>
        <w:rPr>
          <w:spacing w:val="5"/>
        </w:rPr>
        <w:t xml:space="preserve">  </w:t>
      </w:r>
      <w:r>
        <w:rPr>
          <w:spacing w:val="11"/>
        </w:rPr>
        <w:t>the</w:t>
      </w:r>
      <w:r>
        <w:rPr>
          <w:spacing w:val="6"/>
        </w:rPr>
        <w:t xml:space="preserve">  </w:t>
      </w:r>
      <w:r>
        <w:rPr>
          <w:spacing w:val="11"/>
        </w:rPr>
        <w:t>food</w:t>
      </w:r>
      <w:r>
        <w:rPr>
          <w:spacing w:val="5"/>
        </w:rPr>
        <w:t xml:space="preserve">  </w:t>
      </w:r>
      <w:r>
        <w:rPr>
          <w:spacing w:val="11"/>
        </w:rPr>
        <w:t>and</w:t>
      </w:r>
      <w:r>
        <w:rPr>
          <w:spacing w:val="1"/>
        </w:rPr>
        <w:t xml:space="preserve"> </w:t>
      </w:r>
      <w:r>
        <w:rPr>
          <w:spacing w:val="10"/>
        </w:rPr>
        <w:t>nutrient     domain      (</w:t>
      </w:r>
      <w:r>
        <w:fldChar w:fldCharType="begin"/>
      </w:r>
      <w:r>
        <w:instrText xml:space="preserve"> HYPERLINK \l "bookmark120" </w:instrText>
      </w:r>
      <w:r>
        <w:fldChar w:fldCharType="separate"/>
      </w:r>
      <w:r>
        <w:rPr>
          <w:color w:val="2196D1"/>
          <w:spacing w:val="10"/>
        </w:rPr>
        <w:t>Ma</w:t>
      </w:r>
      <w:r>
        <w:rPr>
          <w:color w:val="2196D1"/>
          <w:spacing w:val="3"/>
        </w:rPr>
        <w:t xml:space="preserve">      </w:t>
      </w:r>
      <w:r>
        <w:rPr>
          <w:color w:val="2196D1"/>
          <w:spacing w:val="10"/>
        </w:rPr>
        <w:t>et</w:t>
      </w:r>
      <w:r>
        <w:rPr>
          <w:color w:val="2196D1"/>
          <w:spacing w:val="3"/>
        </w:rPr>
        <w:t xml:space="preserve">      </w:t>
      </w:r>
      <w:r>
        <w:rPr>
          <w:color w:val="2196D1"/>
          <w:spacing w:val="10"/>
        </w:rPr>
        <w:t>al.,</w:t>
      </w:r>
      <w:r>
        <w:rPr>
          <w:color w:val="2196D1"/>
          <w:spacing w:val="3"/>
        </w:rPr>
        <w:t xml:space="preserve">      </w:t>
      </w:r>
      <w:r>
        <w:rPr>
          <w:color w:val="2196D1"/>
          <w:spacing w:val="10"/>
        </w:rPr>
        <w:t>2021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     Furt</w:t>
      </w:r>
      <w:r>
        <w:rPr>
          <w:spacing w:val="9"/>
        </w:rPr>
        <w:t>hermore,      the</w:t>
      </w:r>
      <w:r>
        <w:rPr>
          <w:spacing w:val="4"/>
        </w:rPr>
        <w:t xml:space="preserve"> </w:t>
      </w:r>
      <w:r>
        <w:rPr>
          <w:spacing w:val="10"/>
        </w:rPr>
        <w:t>ChinaMartFood-109</w:t>
      </w:r>
      <w:r>
        <w:rPr>
          <w:spacing w:val="36"/>
          <w:w w:val="101"/>
        </w:rPr>
        <w:t xml:space="preserve"> </w:t>
      </w:r>
      <w:r>
        <w:rPr>
          <w:spacing w:val="10"/>
        </w:rPr>
        <w:t>study</w:t>
      </w:r>
      <w:r>
        <w:rPr>
          <w:spacing w:val="22"/>
        </w:rPr>
        <w:t xml:space="preserve"> </w:t>
      </w:r>
      <w:r>
        <w:rPr>
          <w:spacing w:val="10"/>
        </w:rPr>
        <w:t>explores</w:t>
      </w:r>
      <w:r>
        <w:rPr>
          <w:spacing w:val="22"/>
        </w:rPr>
        <w:t xml:space="preserve"> </w:t>
      </w:r>
      <w:r>
        <w:rPr>
          <w:spacing w:val="10"/>
        </w:rPr>
        <w:t>deep</w:t>
      </w:r>
      <w:r>
        <w:rPr>
          <w:spacing w:val="20"/>
          <w:w w:val="101"/>
        </w:rPr>
        <w:t xml:space="preserve"> </w:t>
      </w:r>
      <w:r>
        <w:rPr>
          <w:spacing w:val="10"/>
        </w:rPr>
        <w:t>learning</w:t>
      </w:r>
      <w:r>
        <w:rPr>
          <w:spacing w:val="20"/>
          <w:w w:val="101"/>
        </w:rPr>
        <w:t xml:space="preserve"> </w:t>
      </w:r>
      <w:r>
        <w:rPr>
          <w:spacing w:val="10"/>
        </w:rPr>
        <w:t>for</w:t>
      </w:r>
      <w:r>
        <w:rPr>
          <w:spacing w:val="20"/>
        </w:rPr>
        <w:t xml:space="preserve"> </w:t>
      </w:r>
      <w:r>
        <w:rPr>
          <w:spacing w:val="10"/>
        </w:rPr>
        <w:t>precision</w:t>
      </w:r>
      <w:r>
        <w:rPr>
          <w:spacing w:val="22"/>
        </w:rPr>
        <w:t xml:space="preserve"> </w:t>
      </w:r>
      <w:r>
        <w:rPr>
          <w:spacing w:val="10"/>
        </w:rPr>
        <w:t>dietary</w:t>
      </w:r>
      <w:r>
        <w:t xml:space="preserve"> </w:t>
      </w:r>
      <w:r>
        <w:rPr>
          <w:spacing w:val="10"/>
        </w:rPr>
        <w:t>records  based  on  images,</w:t>
      </w:r>
      <w:r>
        <w:rPr>
          <w:spacing w:val="10"/>
          <w:w w:val="101"/>
        </w:rPr>
        <w:t xml:space="preserve">  </w:t>
      </w:r>
      <w:r>
        <w:rPr>
          <w:spacing w:val="10"/>
        </w:rPr>
        <w:t>utilizing</w:t>
      </w:r>
      <w:r>
        <w:rPr>
          <w:spacing w:val="11"/>
          <w:w w:val="102"/>
        </w:rPr>
        <w:t xml:space="preserve">  </w:t>
      </w:r>
      <w:r>
        <w:rPr>
          <w:spacing w:val="10"/>
        </w:rPr>
        <w:t>CNNs</w:t>
      </w:r>
      <w:r>
        <w:rPr>
          <w:spacing w:val="11"/>
          <w:w w:val="101"/>
        </w:rPr>
        <w:t xml:space="preserve">  </w:t>
      </w:r>
      <w:r>
        <w:rPr>
          <w:spacing w:val="10"/>
        </w:rPr>
        <w:t>f</w:t>
      </w:r>
      <w:r>
        <w:rPr>
          <w:spacing w:val="9"/>
        </w:rPr>
        <w:t>or</w:t>
      </w:r>
      <w:r>
        <w:rPr>
          <w:spacing w:val="10"/>
          <w:w w:val="102"/>
        </w:rPr>
        <w:t xml:space="preserve">  </w:t>
      </w:r>
      <w:r>
        <w:rPr>
          <w:spacing w:val="9"/>
        </w:rPr>
        <w:t>food</w:t>
      </w:r>
      <w:r>
        <w:rPr>
          <w:spacing w:val="10"/>
          <w:w w:val="102"/>
        </w:rPr>
        <w:t xml:space="preserve">  </w:t>
      </w:r>
      <w:r>
        <w:rPr>
          <w:spacing w:val="9"/>
        </w:rPr>
        <w:t>recognition</w:t>
      </w:r>
      <w:r>
        <w:rPr>
          <w:spacing w:val="11"/>
          <w:w w:val="101"/>
        </w:rPr>
        <w:t xml:space="preserve">  </w:t>
      </w:r>
      <w:r>
        <w:rPr>
          <w:spacing w:val="9"/>
        </w:rPr>
        <w:t>and</w:t>
      </w:r>
      <w:r>
        <w:t xml:space="preserve"> </w:t>
      </w:r>
      <w:r>
        <w:rPr>
          <w:spacing w:val="11"/>
        </w:rPr>
        <w:t>nutrient</w:t>
      </w:r>
      <w:r>
        <w:rPr>
          <w:spacing w:val="23"/>
          <w:w w:val="101"/>
        </w:rPr>
        <w:t xml:space="preserve"> </w:t>
      </w:r>
      <w:r>
        <w:rPr>
          <w:spacing w:val="11"/>
        </w:rPr>
        <w:t>estimation.</w:t>
      </w:r>
      <w:r>
        <w:rPr>
          <w:spacing w:val="20"/>
          <w:w w:val="101"/>
        </w:rPr>
        <w:t xml:space="preserve"> </w:t>
      </w:r>
      <w:r>
        <w:rPr>
          <w:spacing w:val="11"/>
        </w:rPr>
        <w:t>The</w:t>
      </w:r>
      <w:r>
        <w:rPr>
          <w:spacing w:val="24"/>
          <w:w w:val="101"/>
        </w:rPr>
        <w:t xml:space="preserve"> </w:t>
      </w:r>
      <w:r>
        <w:rPr>
          <w:spacing w:val="11"/>
        </w:rPr>
        <w:t>CNNs</w:t>
      </w:r>
      <w:r>
        <w:rPr>
          <w:spacing w:val="22"/>
          <w:w w:val="102"/>
        </w:rPr>
        <w:t xml:space="preserve"> </w:t>
      </w:r>
      <w:r>
        <w:rPr>
          <w:spacing w:val="11"/>
        </w:rPr>
        <w:t>achieved</w:t>
      </w:r>
      <w:r>
        <w:rPr>
          <w:spacing w:val="21"/>
          <w:w w:val="101"/>
        </w:rPr>
        <w:t xml:space="preserve"> </w:t>
      </w:r>
      <w:r>
        <w:rPr>
          <w:spacing w:val="11"/>
        </w:rPr>
        <w:t>not</w:t>
      </w:r>
      <w:r>
        <w:rPr>
          <w:spacing w:val="10"/>
        </w:rPr>
        <w:t>able</w:t>
      </w:r>
      <w:r>
        <w:rPr>
          <w:spacing w:val="23"/>
          <w:w w:val="101"/>
        </w:rPr>
        <w:t xml:space="preserve"> </w:t>
      </w:r>
      <w:r>
        <w:rPr>
          <w:spacing w:val="10"/>
        </w:rPr>
        <w:t>accuracy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demon-</w:t>
      </w:r>
      <w:r>
        <w:t xml:space="preserve"> </w:t>
      </w:r>
      <w:r>
        <w:rPr>
          <w:spacing w:val="10"/>
        </w:rPr>
        <w:t>strate</w:t>
      </w:r>
      <w:r>
        <w:rPr>
          <w:spacing w:val="22"/>
          <w:w w:val="101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efficacy</w:t>
      </w:r>
      <w:r>
        <w:rPr>
          <w:spacing w:val="24"/>
          <w:w w:val="101"/>
        </w:rPr>
        <w:t xml:space="preserve"> </w:t>
      </w:r>
      <w:r>
        <w:rPr>
          <w:spacing w:val="10"/>
        </w:rPr>
        <w:t>of AI</w:t>
      </w:r>
      <w:r>
        <w:rPr>
          <w:spacing w:val="23"/>
          <w:w w:val="101"/>
        </w:rPr>
        <w:t xml:space="preserve"> </w:t>
      </w:r>
      <w:r>
        <w:rPr>
          <w:spacing w:val="10"/>
        </w:rPr>
        <w:t>in</w:t>
      </w:r>
      <w:r>
        <w:rPr>
          <w:spacing w:val="22"/>
        </w:rPr>
        <w:t xml:space="preserve"> </w:t>
      </w:r>
      <w:r>
        <w:rPr>
          <w:spacing w:val="10"/>
        </w:rPr>
        <w:t>food</w:t>
      </w:r>
      <w:r>
        <w:rPr>
          <w:spacing w:val="23"/>
          <w:w w:val="101"/>
        </w:rPr>
        <w:t xml:space="preserve"> </w:t>
      </w:r>
      <w:r>
        <w:rPr>
          <w:spacing w:val="10"/>
        </w:rPr>
        <w:t>anal</w:t>
      </w:r>
      <w:r>
        <w:rPr>
          <w:spacing w:val="9"/>
        </w:rPr>
        <w:t>ysis,</w:t>
      </w:r>
      <w:r>
        <w:rPr>
          <w:spacing w:val="21"/>
          <w:w w:val="102"/>
        </w:rPr>
        <w:t xml:space="preserve"> </w:t>
      </w:r>
      <w:r>
        <w:rPr>
          <w:spacing w:val="9"/>
        </w:rPr>
        <w:t>particularly</w:t>
      </w:r>
      <w:r>
        <w:rPr>
          <w:spacing w:val="22"/>
        </w:rPr>
        <w:t xml:space="preserve"> </w:t>
      </w:r>
      <w:r>
        <w:rPr>
          <w:spacing w:val="9"/>
        </w:rPr>
        <w:t>from</w:t>
      </w:r>
      <w:r>
        <w:rPr>
          <w:spacing w:val="23"/>
          <w:w w:val="102"/>
        </w:rPr>
        <w:t xml:space="preserve"> </w:t>
      </w:r>
      <w:r>
        <w:rPr>
          <w:spacing w:val="9"/>
        </w:rPr>
        <w:t>image</w:t>
      </w:r>
      <w:r>
        <w:rPr>
          <w:spacing w:val="23"/>
        </w:rPr>
        <w:t xml:space="preserve"> </w:t>
      </w:r>
      <w:r>
        <w:rPr>
          <w:spacing w:val="9"/>
        </w:rPr>
        <w:t>data</w:t>
      </w:r>
      <w:r>
        <w:t xml:space="preserve"> </w:t>
      </w:r>
      <w:r>
        <w:rPr>
          <w:spacing w:val="15"/>
        </w:rPr>
        <w:t>(</w:t>
      </w:r>
      <w:r>
        <w:fldChar w:fldCharType="begin"/>
      </w:r>
      <w:r>
        <w:instrText xml:space="preserve"> HYPERLINK \l "bookmark121" </w:instrText>
      </w:r>
      <w:r>
        <w:fldChar w:fldCharType="separate"/>
      </w:r>
      <w:r>
        <w:rPr>
          <w:color w:val="2196D1"/>
        </w:rPr>
        <w:t>Ma</w:t>
      </w:r>
      <w:r>
        <w:rPr>
          <w:color w:val="2196D1"/>
          <w:spacing w:val="15"/>
        </w:rPr>
        <w:t xml:space="preserve">, </w:t>
      </w:r>
      <w:r>
        <w:rPr>
          <w:color w:val="2196D1"/>
        </w:rPr>
        <w:t>Lau</w:t>
      </w:r>
      <w:r>
        <w:rPr>
          <w:color w:val="2196D1"/>
          <w:spacing w:val="15"/>
        </w:rPr>
        <w:t>,</w:t>
      </w:r>
      <w:r>
        <w:rPr>
          <w:color w:val="2196D1"/>
          <w:spacing w:val="17"/>
          <w:w w:val="102"/>
        </w:rPr>
        <w:t xml:space="preserve"> </w:t>
      </w:r>
      <w:r>
        <w:rPr>
          <w:color w:val="2196D1"/>
        </w:rPr>
        <w:t>Yu</w:t>
      </w:r>
      <w:r>
        <w:rPr>
          <w:color w:val="2196D1"/>
          <w:spacing w:val="15"/>
        </w:rPr>
        <w:t>,</w:t>
      </w:r>
      <w:r>
        <w:rPr>
          <w:color w:val="2196D1"/>
          <w:spacing w:val="14"/>
        </w:rPr>
        <w:t xml:space="preserve"> </w:t>
      </w:r>
      <w:r>
        <w:rPr>
          <w:color w:val="2196D1"/>
        </w:rPr>
        <w:t>Li</w:t>
      </w:r>
      <w:r>
        <w:rPr>
          <w:color w:val="2196D1"/>
          <w:spacing w:val="15"/>
        </w:rPr>
        <w:t>,</w:t>
      </w:r>
      <w:r>
        <w:rPr>
          <w:color w:val="2196D1"/>
          <w:spacing w:val="16"/>
          <w:w w:val="101"/>
        </w:rPr>
        <w:t xml:space="preserve"> </w:t>
      </w:r>
      <w:r>
        <w:rPr>
          <w:color w:val="2196D1"/>
          <w:spacing w:val="15"/>
        </w:rPr>
        <w:t>&amp;</w:t>
      </w:r>
      <w:r>
        <w:rPr>
          <w:color w:val="2196D1"/>
          <w:spacing w:val="17"/>
        </w:rPr>
        <w:t xml:space="preserve"> </w:t>
      </w:r>
      <w:r>
        <w:rPr>
          <w:color w:val="2196D1"/>
        </w:rPr>
        <w:t>Sheng</w:t>
      </w:r>
      <w:r>
        <w:rPr>
          <w:color w:val="2196D1"/>
          <w:spacing w:val="15"/>
        </w:rPr>
        <w:t>,</w:t>
      </w:r>
      <w:r>
        <w:rPr>
          <w:color w:val="2196D1"/>
          <w:spacing w:val="16"/>
          <w:w w:val="102"/>
        </w:rPr>
        <w:t xml:space="preserve"> </w:t>
      </w:r>
      <w:r>
        <w:rPr>
          <w:color w:val="2196D1"/>
          <w:spacing w:val="15"/>
        </w:rPr>
        <w:t>2022</w:t>
      </w:r>
      <w:r>
        <w:rPr>
          <w:color w:val="2196D1"/>
          <w:spacing w:val="15"/>
        </w:rPr>
        <w:fldChar w:fldCharType="end"/>
      </w:r>
      <w:r>
        <w:rPr>
          <w:spacing w:val="15"/>
        </w:rPr>
        <w:t>).</w:t>
      </w:r>
    </w:p>
    <w:p w14:paraId="7275D18B">
      <w:pPr>
        <w:pStyle w:val="2"/>
        <w:spacing w:before="21" w:line="289" w:lineRule="auto"/>
        <w:ind w:left="5" w:right="9" w:firstLine="242"/>
        <w:jc w:val="both"/>
      </w:pPr>
      <w:r>
        <w:rPr>
          <w:spacing w:val="10"/>
        </w:rPr>
        <w:t>Diet</w:t>
      </w:r>
      <w:r>
        <w:rPr>
          <w:spacing w:val="44"/>
          <w:w w:val="101"/>
        </w:rPr>
        <w:t xml:space="preserve"> </w:t>
      </w:r>
      <w:r>
        <w:rPr>
          <w:spacing w:val="10"/>
        </w:rPr>
        <w:t>planning</w:t>
      </w:r>
      <w:r>
        <w:rPr>
          <w:spacing w:val="28"/>
          <w:w w:val="102"/>
        </w:rPr>
        <w:t xml:space="preserve"> </w:t>
      </w:r>
      <w:r>
        <w:rPr>
          <w:spacing w:val="10"/>
        </w:rPr>
        <w:t>is</w:t>
      </w:r>
      <w:r>
        <w:rPr>
          <w:spacing w:val="29"/>
          <w:w w:val="101"/>
        </w:rPr>
        <w:t xml:space="preserve"> </w:t>
      </w:r>
      <w:r>
        <w:rPr>
          <w:spacing w:val="10"/>
        </w:rPr>
        <w:t>complex,</w:t>
      </w:r>
      <w:r>
        <w:rPr>
          <w:spacing w:val="27"/>
          <w:w w:val="101"/>
        </w:rPr>
        <w:t xml:space="preserve"> </w:t>
      </w:r>
      <w:r>
        <w:rPr>
          <w:spacing w:val="10"/>
        </w:rPr>
        <w:t>necessitating</w:t>
      </w:r>
      <w:r>
        <w:rPr>
          <w:spacing w:val="30"/>
          <w:w w:val="101"/>
        </w:rPr>
        <w:t xml:space="preserve"> </w:t>
      </w:r>
      <w:r>
        <w:rPr>
          <w:spacing w:val="10"/>
        </w:rPr>
        <w:t>an</w:t>
      </w:r>
      <w:r>
        <w:rPr>
          <w:spacing w:val="27"/>
        </w:rPr>
        <w:t xml:space="preserve"> </w:t>
      </w:r>
      <w:r>
        <w:rPr>
          <w:spacing w:val="10"/>
        </w:rPr>
        <w:t>understanding</w:t>
      </w:r>
      <w:r>
        <w:rPr>
          <w:spacing w:val="30"/>
        </w:rPr>
        <w:t xml:space="preserve"> </w:t>
      </w:r>
      <w:r>
        <w:rPr>
          <w:spacing w:val="10"/>
        </w:rPr>
        <w:t>of</w:t>
      </w:r>
      <w:r>
        <w:rPr>
          <w:spacing w:val="17"/>
          <w:w w:val="101"/>
        </w:rPr>
        <w:t xml:space="preserve"> </w:t>
      </w:r>
      <w:r>
        <w:rPr>
          <w:spacing w:val="10"/>
        </w:rPr>
        <w:t>nutri-</w:t>
      </w:r>
      <w:r>
        <w:t xml:space="preserve"> </w:t>
      </w:r>
      <w:r>
        <w:rPr>
          <w:spacing w:val="10"/>
        </w:rPr>
        <w:t>tional needs, cultural eating patterns, and</w:t>
      </w:r>
      <w:r>
        <w:rPr>
          <w:spacing w:val="18"/>
          <w:w w:val="101"/>
        </w:rPr>
        <w:t xml:space="preserve"> </w:t>
      </w:r>
      <w:r>
        <w:rPr>
          <w:spacing w:val="10"/>
        </w:rPr>
        <w:t>individual</w:t>
      </w:r>
      <w:r>
        <w:rPr>
          <w:spacing w:val="11"/>
          <w:w w:val="102"/>
        </w:rPr>
        <w:t xml:space="preserve"> </w:t>
      </w:r>
      <w:r>
        <w:rPr>
          <w:spacing w:val="10"/>
        </w:rPr>
        <w:t>preferences.</w:t>
      </w:r>
      <w:r>
        <w:rPr>
          <w:spacing w:val="11"/>
          <w:w w:val="101"/>
        </w:rPr>
        <w:t xml:space="preserve"> </w:t>
      </w:r>
      <w:r>
        <w:rPr>
          <w:spacing w:val="10"/>
        </w:rPr>
        <w:t>LLMs</w:t>
      </w:r>
      <w:r>
        <w:t xml:space="preserve"> </w:t>
      </w:r>
      <w:r>
        <w:rPr>
          <w:spacing w:val="11"/>
        </w:rPr>
        <w:t>have</w:t>
      </w:r>
      <w:r>
        <w:rPr>
          <w:spacing w:val="26"/>
        </w:rPr>
        <w:t xml:space="preserve"> </w:t>
      </w:r>
      <w:r>
        <w:rPr>
          <w:spacing w:val="11"/>
        </w:rPr>
        <w:t>been</w:t>
      </w:r>
      <w:r>
        <w:rPr>
          <w:spacing w:val="28"/>
          <w:w w:val="102"/>
        </w:rPr>
        <w:t xml:space="preserve"> </w:t>
      </w:r>
      <w:r>
        <w:rPr>
          <w:spacing w:val="11"/>
        </w:rPr>
        <w:t>employed</w:t>
      </w:r>
      <w:r>
        <w:rPr>
          <w:spacing w:val="27"/>
        </w:rPr>
        <w:t xml:space="preserve"> </w:t>
      </w:r>
      <w:r>
        <w:rPr>
          <w:spacing w:val="11"/>
        </w:rPr>
        <w:t>to</w:t>
      </w:r>
      <w:r>
        <w:rPr>
          <w:spacing w:val="29"/>
        </w:rPr>
        <w:t xml:space="preserve"> </w:t>
      </w:r>
      <w:r>
        <w:rPr>
          <w:spacing w:val="11"/>
        </w:rPr>
        <w:t>assist</w:t>
      </w:r>
      <w:r>
        <w:rPr>
          <w:spacing w:val="28"/>
        </w:rPr>
        <w:t xml:space="preserve"> </w:t>
      </w:r>
      <w:r>
        <w:rPr>
          <w:spacing w:val="11"/>
        </w:rPr>
        <w:t>in</w:t>
      </w:r>
      <w:r>
        <w:rPr>
          <w:spacing w:val="29"/>
        </w:rPr>
        <w:t xml:space="preserve"> </w:t>
      </w:r>
      <w:r>
        <w:rPr>
          <w:spacing w:val="11"/>
        </w:rPr>
        <w:t>generating</w:t>
      </w:r>
      <w:r>
        <w:rPr>
          <w:spacing w:val="28"/>
        </w:rPr>
        <w:t xml:space="preserve"> </w:t>
      </w:r>
      <w:r>
        <w:rPr>
          <w:spacing w:val="11"/>
        </w:rPr>
        <w:t>diet</w:t>
      </w:r>
      <w:r>
        <w:rPr>
          <w:spacing w:val="26"/>
          <w:w w:val="102"/>
        </w:rPr>
        <w:t xml:space="preserve"> </w:t>
      </w:r>
      <w:r>
        <w:rPr>
          <w:spacing w:val="11"/>
        </w:rPr>
        <w:t>p</w:t>
      </w:r>
      <w:r>
        <w:rPr>
          <w:spacing w:val="10"/>
        </w:rPr>
        <w:t>lans</w:t>
      </w:r>
      <w:r>
        <w:rPr>
          <w:spacing w:val="26"/>
        </w:rPr>
        <w:t xml:space="preserve"> </w:t>
      </w:r>
      <w:r>
        <w:rPr>
          <w:spacing w:val="10"/>
        </w:rPr>
        <w:t>that</w:t>
      </w:r>
      <w:r>
        <w:rPr>
          <w:spacing w:val="29"/>
          <w:w w:val="101"/>
        </w:rPr>
        <w:t xml:space="preserve"> </w:t>
      </w:r>
      <w:r>
        <w:rPr>
          <w:spacing w:val="10"/>
        </w:rPr>
        <w:t>align</w:t>
      </w:r>
      <w:r>
        <w:rPr>
          <w:spacing w:val="23"/>
          <w:w w:val="102"/>
        </w:rPr>
        <w:t xml:space="preserve"> </w:t>
      </w:r>
      <w:r>
        <w:rPr>
          <w:spacing w:val="10"/>
        </w:rPr>
        <w:t>with</w:t>
      </w:r>
      <w:r>
        <w:t xml:space="preserve"> </w:t>
      </w:r>
      <w:r>
        <w:rPr>
          <w:spacing w:val="9"/>
        </w:rPr>
        <w:t>specific  health  conditions  and  preferences.  Studies  involvi</w:t>
      </w:r>
      <w:r>
        <w:rPr>
          <w:spacing w:val="8"/>
        </w:rPr>
        <w:t>ng  AI  di-</w:t>
      </w:r>
      <w:r>
        <w:t xml:space="preserve"> </w:t>
      </w:r>
      <w:r>
        <w:rPr>
          <w:spacing w:val="10"/>
        </w:rPr>
        <w:t>etitians</w:t>
      </w:r>
      <w:r>
        <w:rPr>
          <w:spacing w:val="34"/>
          <w:w w:val="102"/>
        </w:rPr>
        <w:t xml:space="preserve"> </w:t>
      </w:r>
      <w:r>
        <w:rPr>
          <w:spacing w:val="10"/>
        </w:rPr>
        <w:t>for</w:t>
      </w:r>
      <w:r>
        <w:rPr>
          <w:spacing w:val="30"/>
          <w:w w:val="101"/>
        </w:rPr>
        <w:t xml:space="preserve"> </w:t>
      </w:r>
      <w:r>
        <w:rPr>
          <w:spacing w:val="10"/>
        </w:rPr>
        <w:t>T2DM</w:t>
      </w:r>
      <w:r>
        <w:rPr>
          <w:spacing w:val="32"/>
          <w:w w:val="101"/>
        </w:rPr>
        <w:t xml:space="preserve"> </w:t>
      </w:r>
      <w:r>
        <w:rPr>
          <w:spacing w:val="10"/>
        </w:rPr>
        <w:t>management</w:t>
      </w:r>
      <w:r>
        <w:rPr>
          <w:spacing w:val="33"/>
        </w:rPr>
        <w:t xml:space="preserve"> </w:t>
      </w:r>
      <w:r>
        <w:rPr>
          <w:spacing w:val="10"/>
        </w:rPr>
        <w:t>reveal</w:t>
      </w:r>
      <w:r>
        <w:rPr>
          <w:spacing w:val="31"/>
          <w:w w:val="101"/>
        </w:rPr>
        <w:t xml:space="preserve"> </w:t>
      </w:r>
      <w:r>
        <w:rPr>
          <w:spacing w:val="10"/>
        </w:rPr>
        <w:t>how</w:t>
      </w:r>
      <w:r>
        <w:rPr>
          <w:spacing w:val="32"/>
          <w:w w:val="101"/>
        </w:rPr>
        <w:t xml:space="preserve"> </w:t>
      </w:r>
      <w:r>
        <w:rPr>
          <w:spacing w:val="10"/>
        </w:rPr>
        <w:t>L</w:t>
      </w:r>
      <w:r>
        <w:rPr>
          <w:spacing w:val="9"/>
        </w:rPr>
        <w:t>LMs</w:t>
      </w:r>
      <w:r>
        <w:rPr>
          <w:spacing w:val="34"/>
          <w:w w:val="101"/>
        </w:rPr>
        <w:t xml:space="preserve"> </w:t>
      </w:r>
      <w:r>
        <w:rPr>
          <w:spacing w:val="9"/>
        </w:rPr>
        <w:t>can</w:t>
      </w:r>
      <w:r>
        <w:rPr>
          <w:spacing w:val="33"/>
          <w:w w:val="102"/>
        </w:rPr>
        <w:t xml:space="preserve"> </w:t>
      </w:r>
      <w:r>
        <w:rPr>
          <w:spacing w:val="9"/>
        </w:rPr>
        <w:t>synthesize</w:t>
      </w:r>
      <w:r>
        <w:rPr>
          <w:spacing w:val="31"/>
        </w:rPr>
        <w:t xml:space="preserve"> </w:t>
      </w:r>
      <w:r>
        <w:rPr>
          <w:spacing w:val="9"/>
        </w:rPr>
        <w:t>vast</w:t>
      </w:r>
      <w:r>
        <w:t xml:space="preserve"> </w:t>
      </w:r>
      <w:r>
        <w:rPr>
          <w:spacing w:val="12"/>
        </w:rPr>
        <w:t>amounts of dietary and</w:t>
      </w:r>
      <w:r>
        <w:rPr>
          <w:spacing w:val="11"/>
        </w:rPr>
        <w:t xml:space="preserve"> health data to</w:t>
      </w:r>
      <w:r>
        <w:rPr>
          <w:spacing w:val="12"/>
          <w:w w:val="101"/>
        </w:rPr>
        <w:t xml:space="preserve"> </w:t>
      </w:r>
      <w:r>
        <w:rPr>
          <w:spacing w:val="11"/>
        </w:rPr>
        <w:t>provide</w:t>
      </w:r>
      <w:r>
        <w:rPr>
          <w:spacing w:val="14"/>
          <w:w w:val="101"/>
        </w:rPr>
        <w:t xml:space="preserve"> </w:t>
      </w:r>
      <w:r>
        <w:rPr>
          <w:spacing w:val="11"/>
        </w:rPr>
        <w:t>tailored</w:t>
      </w:r>
      <w:r>
        <w:rPr>
          <w:spacing w:val="15"/>
        </w:rPr>
        <w:t xml:space="preserve"> </w:t>
      </w:r>
      <w:r>
        <w:rPr>
          <w:spacing w:val="11"/>
        </w:rPr>
        <w:t>advice,</w:t>
      </w:r>
      <w:r>
        <w:rPr>
          <w:spacing w:val="15"/>
        </w:rPr>
        <w:t xml:space="preserve"> </w:t>
      </w:r>
      <w:r>
        <w:rPr>
          <w:spacing w:val="11"/>
        </w:rPr>
        <w:t>catering</w:t>
      </w:r>
      <w:r>
        <w:t xml:space="preserve"> </w:t>
      </w:r>
      <w:r>
        <w:rPr>
          <w:spacing w:val="11"/>
        </w:rPr>
        <w:t>to</w:t>
      </w:r>
      <w:r>
        <w:rPr>
          <w:spacing w:val="40"/>
        </w:rPr>
        <w:t xml:space="preserve"> </w:t>
      </w:r>
      <w:r>
        <w:rPr>
          <w:spacing w:val="11"/>
        </w:rPr>
        <w:t>the</w:t>
      </w:r>
      <w:r>
        <w:rPr>
          <w:spacing w:val="33"/>
          <w:w w:val="101"/>
        </w:rPr>
        <w:t xml:space="preserve"> </w:t>
      </w:r>
      <w:r>
        <w:rPr>
          <w:spacing w:val="11"/>
        </w:rPr>
        <w:t>unique</w:t>
      </w:r>
      <w:r>
        <w:rPr>
          <w:spacing w:val="34"/>
          <w:w w:val="101"/>
        </w:rPr>
        <w:t xml:space="preserve"> </w:t>
      </w:r>
      <w:r>
        <w:rPr>
          <w:spacing w:val="11"/>
        </w:rPr>
        <w:t>nutritional</w:t>
      </w:r>
      <w:r>
        <w:rPr>
          <w:spacing w:val="33"/>
          <w:w w:val="102"/>
        </w:rPr>
        <w:t xml:space="preserve"> </w:t>
      </w:r>
      <w:r>
        <w:rPr>
          <w:spacing w:val="11"/>
        </w:rPr>
        <w:t>needs</w:t>
      </w:r>
      <w:r>
        <w:rPr>
          <w:spacing w:val="36"/>
          <w:w w:val="101"/>
        </w:rPr>
        <w:t xml:space="preserve"> </w:t>
      </w:r>
      <w:r>
        <w:rPr>
          <w:spacing w:val="11"/>
        </w:rPr>
        <w:t>and</w:t>
      </w:r>
      <w:r>
        <w:rPr>
          <w:spacing w:val="32"/>
          <w:w w:val="101"/>
        </w:rPr>
        <w:t xml:space="preserve"> </w:t>
      </w:r>
      <w:r>
        <w:rPr>
          <w:spacing w:val="11"/>
        </w:rPr>
        <w:t>health</w:t>
      </w:r>
      <w:r>
        <w:rPr>
          <w:spacing w:val="36"/>
          <w:w w:val="101"/>
        </w:rPr>
        <w:t xml:space="preserve"> </w:t>
      </w:r>
      <w:r>
        <w:rPr>
          <w:spacing w:val="11"/>
        </w:rPr>
        <w:t>conditions</w:t>
      </w:r>
      <w:r>
        <w:rPr>
          <w:spacing w:val="36"/>
        </w:rPr>
        <w:t xml:space="preserve"> </w:t>
      </w:r>
      <w:r>
        <w:rPr>
          <w:spacing w:val="11"/>
        </w:rPr>
        <w:t>of</w:t>
      </w:r>
      <w:r>
        <w:rPr>
          <w:spacing w:val="25"/>
          <w:w w:val="101"/>
        </w:rPr>
        <w:t xml:space="preserve"> </w:t>
      </w:r>
      <w:r>
        <w:rPr>
          <w:spacing w:val="11"/>
        </w:rPr>
        <w:t>individuals.</w:t>
      </w:r>
      <w:r>
        <w:t xml:space="preserve"> </w:t>
      </w:r>
      <w:r>
        <w:rPr>
          <w:spacing w:val="10"/>
        </w:rPr>
        <w:t>This</w:t>
      </w:r>
      <w:r>
        <w:rPr>
          <w:spacing w:val="29"/>
          <w:w w:val="101"/>
        </w:rPr>
        <w:t xml:space="preserve"> </w:t>
      </w:r>
      <w:r>
        <w:rPr>
          <w:spacing w:val="10"/>
        </w:rPr>
        <w:t>level</w:t>
      </w:r>
      <w:r>
        <w:rPr>
          <w:spacing w:val="29"/>
          <w:w w:val="102"/>
        </w:rPr>
        <w:t xml:space="preserve"> </w:t>
      </w:r>
      <w:r>
        <w:rPr>
          <w:spacing w:val="10"/>
        </w:rPr>
        <w:t>of</w:t>
      </w:r>
      <w:r>
        <w:rPr>
          <w:spacing w:val="19"/>
          <w:w w:val="102"/>
        </w:rPr>
        <w:t xml:space="preserve"> </w:t>
      </w:r>
      <w:r>
        <w:rPr>
          <w:spacing w:val="10"/>
        </w:rPr>
        <w:t>customization</w:t>
      </w:r>
      <w:r>
        <w:rPr>
          <w:spacing w:val="30"/>
          <w:w w:val="101"/>
        </w:rPr>
        <w:t xml:space="preserve"> </w:t>
      </w:r>
      <w:r>
        <w:rPr>
          <w:spacing w:val="10"/>
        </w:rPr>
        <w:t>extends</w:t>
      </w:r>
      <w:r>
        <w:rPr>
          <w:spacing w:val="29"/>
        </w:rPr>
        <w:t xml:space="preserve"> </w:t>
      </w:r>
      <w:r>
        <w:rPr>
          <w:spacing w:val="10"/>
        </w:rPr>
        <w:t>to</w:t>
      </w:r>
      <w:r>
        <w:rPr>
          <w:spacing w:val="30"/>
        </w:rPr>
        <w:t xml:space="preserve"> </w:t>
      </w:r>
      <w:r>
        <w:rPr>
          <w:spacing w:val="10"/>
        </w:rPr>
        <w:t>ad</w:t>
      </w:r>
      <w:r>
        <w:rPr>
          <w:spacing w:val="9"/>
        </w:rPr>
        <w:t>dressing</w:t>
      </w:r>
      <w:r>
        <w:rPr>
          <w:spacing w:val="30"/>
        </w:rPr>
        <w:t xml:space="preserve"> </w:t>
      </w:r>
      <w:r>
        <w:rPr>
          <w:spacing w:val="9"/>
        </w:rPr>
        <w:t>specific</w:t>
      </w:r>
      <w:r>
        <w:rPr>
          <w:spacing w:val="28"/>
        </w:rPr>
        <w:t xml:space="preserve"> </w:t>
      </w:r>
      <w:r>
        <w:rPr>
          <w:spacing w:val="9"/>
        </w:rPr>
        <w:t>health</w:t>
      </w:r>
      <w:r>
        <w:rPr>
          <w:spacing w:val="30"/>
        </w:rPr>
        <w:t xml:space="preserve"> </w:t>
      </w:r>
      <w:r>
        <w:rPr>
          <w:spacing w:val="9"/>
        </w:rPr>
        <w:t>con-</w:t>
      </w:r>
      <w:r>
        <w:t xml:space="preserve"> </w:t>
      </w:r>
      <w:r>
        <w:rPr>
          <w:spacing w:val="10"/>
        </w:rPr>
        <w:t>ditions, like Type 2 Diabetes Mel</w:t>
      </w:r>
      <w:r>
        <w:rPr>
          <w:spacing w:val="9"/>
        </w:rPr>
        <w:t>litus, where</w:t>
      </w:r>
      <w:r>
        <w:rPr>
          <w:spacing w:val="14"/>
        </w:rPr>
        <w:t xml:space="preserve"> </w:t>
      </w:r>
      <w:r>
        <w:rPr>
          <w:spacing w:val="9"/>
        </w:rPr>
        <w:t>diet</w:t>
      </w:r>
      <w:r>
        <w:rPr>
          <w:spacing w:val="10"/>
          <w:w w:val="102"/>
        </w:rPr>
        <w:t xml:space="preserve"> </w:t>
      </w:r>
      <w:r>
        <w:rPr>
          <w:spacing w:val="9"/>
        </w:rPr>
        <w:t>plays</w:t>
      </w:r>
      <w:r>
        <w:rPr>
          <w:spacing w:val="12"/>
          <w:w w:val="102"/>
        </w:rPr>
        <w:t xml:space="preserve"> </w:t>
      </w:r>
      <w:r>
        <w:rPr>
          <w:spacing w:val="9"/>
        </w:rPr>
        <w:t>a</w:t>
      </w:r>
      <w:r>
        <w:rPr>
          <w:spacing w:val="12"/>
          <w:w w:val="102"/>
        </w:rPr>
        <w:t xml:space="preserve"> </w:t>
      </w:r>
      <w:r>
        <w:rPr>
          <w:spacing w:val="9"/>
        </w:rPr>
        <w:t>crucial</w:t>
      </w:r>
      <w:r>
        <w:rPr>
          <w:spacing w:val="10"/>
          <w:w w:val="101"/>
        </w:rPr>
        <w:t xml:space="preserve"> </w:t>
      </w:r>
      <w:r>
        <w:rPr>
          <w:spacing w:val="9"/>
        </w:rPr>
        <w:t>role</w:t>
      </w:r>
      <w:r>
        <w:rPr>
          <w:spacing w:val="13"/>
        </w:rPr>
        <w:t xml:space="preserve"> </w:t>
      </w:r>
      <w:r>
        <w:rPr>
          <w:spacing w:val="9"/>
        </w:rPr>
        <w:t>in</w:t>
      </w:r>
      <w:r>
        <w:t xml:space="preserve"> </w:t>
      </w:r>
      <w:r>
        <w:rPr>
          <w:spacing w:val="10"/>
        </w:rPr>
        <w:t>management</w:t>
      </w:r>
      <w:r>
        <w:rPr>
          <w:spacing w:val="5"/>
        </w:rPr>
        <w:t xml:space="preserve">  </w:t>
      </w:r>
      <w:r>
        <w:rPr>
          <w:spacing w:val="10"/>
        </w:rPr>
        <w:t>and</w:t>
      </w:r>
      <w:r>
        <w:rPr>
          <w:spacing w:val="4"/>
        </w:rPr>
        <w:t xml:space="preserve">  </w:t>
      </w:r>
      <w:r>
        <w:rPr>
          <w:spacing w:val="10"/>
        </w:rPr>
        <w:t>prognosis  (</w:t>
      </w:r>
      <w:r>
        <w:fldChar w:fldCharType="begin"/>
      </w:r>
      <w:r>
        <w:instrText xml:space="preserve"> HYPERLINK \l "bookmark112" </w:instrText>
      </w:r>
      <w:r>
        <w:fldChar w:fldCharType="separate"/>
      </w:r>
      <w:r>
        <w:rPr>
          <w:color w:val="2196D1"/>
          <w:spacing w:val="9"/>
        </w:rPr>
        <w:t>Sun  et  al.,  2023</w:t>
      </w:r>
      <w:r>
        <w:rPr>
          <w:color w:val="2196D1"/>
          <w:spacing w:val="9"/>
        </w:rPr>
        <w:fldChar w:fldCharType="end"/>
      </w:r>
      <w:r>
        <w:rPr>
          <w:spacing w:val="9"/>
        </w:rPr>
        <w:t>).  The</w:t>
      </w:r>
      <w:r>
        <w:rPr>
          <w:spacing w:val="5"/>
        </w:rPr>
        <w:t xml:space="preserve">  </w:t>
      </w:r>
      <w:r>
        <w:rPr>
          <w:spacing w:val="9"/>
        </w:rPr>
        <w:t>MIcrosoft</w:t>
      </w:r>
      <w:r>
        <w:rPr>
          <w:spacing w:val="5"/>
        </w:rPr>
        <w:t xml:space="preserve">  </w:t>
      </w:r>
      <w:r>
        <w:rPr>
          <w:spacing w:val="9"/>
        </w:rPr>
        <w:t>News</w:t>
      </w:r>
      <w:r>
        <w:t xml:space="preserve"> </w:t>
      </w:r>
      <w:r>
        <w:rPr>
          <w:spacing w:val="10"/>
        </w:rPr>
        <w:t>Dataset  (MIND)  dataset</w:t>
      </w:r>
      <w:r>
        <w:rPr>
          <w:spacing w:val="13"/>
        </w:rPr>
        <w:t xml:space="preserve">  </w:t>
      </w:r>
      <w:r>
        <w:rPr>
          <w:spacing w:val="10"/>
        </w:rPr>
        <w:t>represents</w:t>
      </w:r>
      <w:r>
        <w:rPr>
          <w:spacing w:val="12"/>
          <w:w w:val="101"/>
        </w:rPr>
        <w:t xml:space="preserve">  </w:t>
      </w:r>
      <w:r>
        <w:rPr>
          <w:spacing w:val="10"/>
        </w:rPr>
        <w:t>another</w:t>
      </w:r>
      <w:r>
        <w:rPr>
          <w:spacing w:val="13"/>
        </w:rPr>
        <w:t xml:space="preserve">  </w:t>
      </w:r>
      <w:r>
        <w:rPr>
          <w:spacing w:val="10"/>
        </w:rPr>
        <w:t>significant</w:t>
      </w:r>
      <w:r>
        <w:rPr>
          <w:spacing w:val="11"/>
        </w:rPr>
        <w:t xml:space="preserve">  </w:t>
      </w:r>
      <w:r>
        <w:rPr>
          <w:spacing w:val="10"/>
        </w:rPr>
        <w:t>leap</w:t>
      </w:r>
      <w:r>
        <w:rPr>
          <w:spacing w:val="12"/>
          <w:w w:val="101"/>
        </w:rPr>
        <w:t xml:space="preserve">  </w:t>
      </w:r>
      <w:r>
        <w:rPr>
          <w:spacing w:val="10"/>
        </w:rPr>
        <w:t>in</w:t>
      </w:r>
      <w:r>
        <w:rPr>
          <w:spacing w:val="13"/>
        </w:rPr>
        <w:t xml:space="preserve">  </w:t>
      </w:r>
      <w:r>
        <w:rPr>
          <w:spacing w:val="10"/>
        </w:rPr>
        <w:t>diet</w:t>
      </w:r>
      <w:r>
        <w:t xml:space="preserve"> </w:t>
      </w:r>
      <w:r>
        <w:rPr>
          <w:spacing w:val="11"/>
        </w:rPr>
        <w:t>planning,</w:t>
      </w:r>
      <w:r>
        <w:t xml:space="preserve">   </w:t>
      </w:r>
      <w:r>
        <w:rPr>
          <w:spacing w:val="11"/>
        </w:rPr>
        <w:t>providing</w:t>
      </w:r>
      <w:r>
        <w:rPr>
          <w:spacing w:val="1"/>
        </w:rPr>
        <w:t xml:space="preserve">   </w:t>
      </w:r>
      <w:r>
        <w:rPr>
          <w:spacing w:val="11"/>
        </w:rPr>
        <w:t>a</w:t>
      </w:r>
      <w:r>
        <w:t xml:space="preserve">   </w:t>
      </w:r>
      <w:r>
        <w:rPr>
          <w:spacing w:val="11"/>
        </w:rPr>
        <w:t>rich,</w:t>
      </w:r>
      <w:r>
        <w:rPr>
          <w:spacing w:val="1"/>
        </w:rPr>
        <w:t xml:space="preserve">   </w:t>
      </w:r>
      <w:r>
        <w:rPr>
          <w:spacing w:val="11"/>
        </w:rPr>
        <w:t>structured</w:t>
      </w:r>
      <w:r>
        <w:rPr>
          <w:spacing w:val="1"/>
        </w:rPr>
        <w:t xml:space="preserve">   </w:t>
      </w:r>
      <w:r>
        <w:rPr>
          <w:spacing w:val="11"/>
        </w:rPr>
        <w:t>compila</w:t>
      </w:r>
      <w:r>
        <w:rPr>
          <w:spacing w:val="10"/>
        </w:rPr>
        <w:t>tion</w:t>
      </w:r>
      <w:r>
        <w:t xml:space="preserve">   </w:t>
      </w:r>
      <w:r>
        <w:rPr>
          <w:spacing w:val="10"/>
        </w:rPr>
        <w:t>of  menus,</w:t>
      </w:r>
      <w:r>
        <w:rPr>
          <w:spacing w:val="1"/>
        </w:rPr>
        <w:t xml:space="preserve">   </w:t>
      </w:r>
      <w:r>
        <w:rPr>
          <w:spacing w:val="10"/>
        </w:rPr>
        <w:t>in-</w:t>
      </w:r>
      <w:r>
        <w:rPr>
          <w:spacing w:val="2"/>
        </w:rPr>
        <w:t xml:space="preserve"> </w:t>
      </w:r>
      <w:r>
        <w:rPr>
          <w:spacing w:val="11"/>
        </w:rPr>
        <w:t>gredients,</w:t>
      </w:r>
      <w:r>
        <w:rPr>
          <w:spacing w:val="2"/>
        </w:rPr>
        <w:t xml:space="preserve">  </w:t>
      </w:r>
      <w:r>
        <w:rPr>
          <w:spacing w:val="11"/>
        </w:rPr>
        <w:t>nutrients,</w:t>
      </w:r>
      <w:r>
        <w:rPr>
          <w:spacing w:val="3"/>
        </w:rPr>
        <w:t xml:space="preserve">  </w:t>
      </w:r>
      <w:r>
        <w:rPr>
          <w:spacing w:val="11"/>
        </w:rPr>
        <w:t>and</w:t>
      </w:r>
      <w:r>
        <w:rPr>
          <w:spacing w:val="3"/>
        </w:rPr>
        <w:t xml:space="preserve">  </w:t>
      </w:r>
      <w:r>
        <w:rPr>
          <w:spacing w:val="11"/>
        </w:rPr>
        <w:t>diet</w:t>
      </w:r>
      <w:r>
        <w:rPr>
          <w:spacing w:val="2"/>
        </w:rPr>
        <w:t xml:space="preserve">  </w:t>
      </w:r>
      <w:r>
        <w:rPr>
          <w:spacing w:val="11"/>
        </w:rPr>
        <w:t>patterns</w:t>
      </w:r>
      <w:r>
        <w:rPr>
          <w:spacing w:val="3"/>
        </w:rPr>
        <w:t xml:space="preserve">  </w:t>
      </w:r>
      <w:r>
        <w:rPr>
          <w:spacing w:val="11"/>
        </w:rPr>
        <w:t>to</w:t>
      </w:r>
      <w:r>
        <w:rPr>
          <w:spacing w:val="2"/>
        </w:rPr>
        <w:t xml:space="preserve">  </w:t>
      </w:r>
      <w:r>
        <w:rPr>
          <w:spacing w:val="11"/>
        </w:rPr>
        <w:t>facilitate</w:t>
      </w:r>
      <w:r>
        <w:rPr>
          <w:spacing w:val="2"/>
        </w:rPr>
        <w:t xml:space="preserve">  </w:t>
      </w:r>
      <w:r>
        <w:rPr>
          <w:spacing w:val="11"/>
        </w:rPr>
        <w:t>mach</w:t>
      </w:r>
      <w:r>
        <w:rPr>
          <w:spacing w:val="10"/>
        </w:rPr>
        <w:t>ine</w:t>
      </w:r>
      <w:r>
        <w:rPr>
          <w:spacing w:val="3"/>
        </w:rPr>
        <w:t xml:space="preserve">  </w:t>
      </w:r>
      <w:r>
        <w:rPr>
          <w:spacing w:val="10"/>
        </w:rPr>
        <w:t>learning</w:t>
      </w:r>
      <w:r>
        <w:t xml:space="preserve"> </w:t>
      </w:r>
      <w:r>
        <w:rPr>
          <w:spacing w:val="11"/>
        </w:rPr>
        <w:t>applications in nutrition</w:t>
      </w:r>
      <w:r>
        <w:rPr>
          <w:spacing w:val="19"/>
          <w:w w:val="102"/>
        </w:rPr>
        <w:t xml:space="preserve"> </w:t>
      </w:r>
      <w:r>
        <w:rPr>
          <w:spacing w:val="11"/>
        </w:rPr>
        <w:t>(</w:t>
      </w:r>
      <w:r>
        <w:fldChar w:fldCharType="begin"/>
      </w:r>
      <w:r>
        <w:instrText xml:space="preserve"> HYPERLINK \l "bookmark114" </w:instrText>
      </w:r>
      <w:r>
        <w:fldChar w:fldCharType="separate"/>
      </w:r>
      <w:r>
        <w:rPr>
          <w:color w:val="2196D1"/>
          <w:spacing w:val="11"/>
        </w:rPr>
        <w:t>L</w:t>
      </w:r>
      <w:r>
        <w:rPr>
          <w:color w:val="2196D1"/>
          <w:spacing w:val="10"/>
        </w:rPr>
        <w:t>ee et al.,</w:t>
      </w:r>
      <w:r>
        <w:rPr>
          <w:color w:val="2196D1"/>
          <w:spacing w:val="16"/>
          <w:w w:val="101"/>
        </w:rPr>
        <w:t xml:space="preserve"> </w:t>
      </w:r>
      <w:r>
        <w:rPr>
          <w:color w:val="2196D1"/>
          <w:spacing w:val="10"/>
        </w:rPr>
        <w:t>2021</w:t>
      </w:r>
      <w:r>
        <w:rPr>
          <w:color w:val="2196D1"/>
          <w:spacing w:val="10"/>
        </w:rPr>
        <w:fldChar w:fldCharType="end"/>
      </w:r>
      <w:r>
        <w:rPr>
          <w:spacing w:val="10"/>
        </w:rPr>
        <w:t>).</w:t>
      </w:r>
      <w:r>
        <w:rPr>
          <w:spacing w:val="13"/>
        </w:rPr>
        <w:t xml:space="preserve"> </w:t>
      </w:r>
      <w:r>
        <w:rPr>
          <w:spacing w:val="10"/>
        </w:rPr>
        <w:t>This</w:t>
      </w:r>
      <w:r>
        <w:rPr>
          <w:spacing w:val="16"/>
        </w:rPr>
        <w:t xml:space="preserve"> </w:t>
      </w:r>
      <w:r>
        <w:rPr>
          <w:spacing w:val="10"/>
        </w:rPr>
        <w:t>comprehensive</w:t>
      </w:r>
      <w:r>
        <w:rPr>
          <w:spacing w:val="15"/>
          <w:w w:val="102"/>
        </w:rPr>
        <w:t xml:space="preserve"> </w:t>
      </w:r>
      <w:r>
        <w:rPr>
          <w:spacing w:val="10"/>
        </w:rPr>
        <w:t>dataset</w:t>
      </w:r>
      <w:r>
        <w:t xml:space="preserve"> </w:t>
      </w:r>
      <w:r>
        <w:rPr>
          <w:spacing w:val="11"/>
        </w:rPr>
        <w:t>allows for more nuance</w:t>
      </w:r>
      <w:r>
        <w:rPr>
          <w:spacing w:val="10"/>
        </w:rPr>
        <w:t>d and accurate machine learning</w:t>
      </w:r>
      <w:r>
        <w:t xml:space="preserve"> </w:t>
      </w:r>
      <w:r>
        <w:rPr>
          <w:spacing w:val="10"/>
        </w:rPr>
        <w:t>models</w:t>
      </w:r>
      <w:r>
        <w:rPr>
          <w:spacing w:val="2"/>
        </w:rPr>
        <w:t xml:space="preserve"> </w:t>
      </w:r>
      <w:r>
        <w:rPr>
          <w:spacing w:val="10"/>
        </w:rPr>
        <w:t>that</w:t>
      </w:r>
      <w:r>
        <w:rPr>
          <w:spacing w:val="2"/>
        </w:rPr>
        <w:t xml:space="preserve"> </w:t>
      </w:r>
      <w:r>
        <w:rPr>
          <w:spacing w:val="10"/>
        </w:rPr>
        <w:t>can</w:t>
      </w:r>
      <w:r>
        <w:t xml:space="preserve"> </w:t>
      </w:r>
      <w:r>
        <w:rPr>
          <w:spacing w:val="12"/>
        </w:rPr>
        <w:t>better understand and predict</w:t>
      </w:r>
      <w:r>
        <w:rPr>
          <w:spacing w:val="16"/>
          <w:w w:val="102"/>
        </w:rPr>
        <w:t xml:space="preserve"> </w:t>
      </w:r>
      <w:r>
        <w:rPr>
          <w:spacing w:val="12"/>
        </w:rPr>
        <w:t>dieta</w:t>
      </w:r>
      <w:r>
        <w:rPr>
          <w:spacing w:val="11"/>
        </w:rPr>
        <w:t>ry needs</w:t>
      </w:r>
      <w:r>
        <w:rPr>
          <w:spacing w:val="15"/>
          <w:w w:val="102"/>
        </w:rPr>
        <w:t xml:space="preserve"> </w:t>
      </w:r>
      <w:r>
        <w:rPr>
          <w:spacing w:val="11"/>
        </w:rPr>
        <w:t>and</w:t>
      </w:r>
      <w:r>
        <w:rPr>
          <w:spacing w:val="14"/>
        </w:rPr>
        <w:t xml:space="preserve"> </w:t>
      </w:r>
      <w:r>
        <w:rPr>
          <w:spacing w:val="11"/>
        </w:rPr>
        <w:t>preferences.</w:t>
      </w:r>
    </w:p>
    <w:p w14:paraId="3DA5EDE8">
      <w:pPr>
        <w:pStyle w:val="2"/>
        <w:spacing w:before="24" w:line="273" w:lineRule="auto"/>
        <w:ind w:left="7" w:firstLine="235"/>
        <w:jc w:val="both"/>
      </w:pPr>
      <w:r>
        <w:rPr>
          <w:spacing w:val="10"/>
        </w:rPr>
        <w:t>Additionally,  interactive  systems</w:t>
      </w:r>
      <w:r>
        <w:rPr>
          <w:spacing w:val="12"/>
        </w:rPr>
        <w:t xml:space="preserve">  </w:t>
      </w:r>
      <w:r>
        <w:rPr>
          <w:spacing w:val="10"/>
        </w:rPr>
        <w:t>such</w:t>
      </w:r>
      <w:r>
        <w:rPr>
          <w:spacing w:val="11"/>
          <w:w w:val="102"/>
        </w:rPr>
        <w:t xml:space="preserve">  </w:t>
      </w:r>
      <w:r>
        <w:rPr>
          <w:spacing w:val="9"/>
        </w:rPr>
        <w:t>as</w:t>
      </w:r>
      <w:r>
        <w:rPr>
          <w:spacing w:val="11"/>
          <w:w w:val="102"/>
        </w:rPr>
        <w:t xml:space="preserve">  </w:t>
      </w:r>
      <w:r>
        <w:rPr>
          <w:spacing w:val="9"/>
        </w:rPr>
        <w:t>EZNutriPal</w:t>
      </w:r>
      <w:r>
        <w:rPr>
          <w:spacing w:val="11"/>
          <w:w w:val="101"/>
        </w:rPr>
        <w:t xml:space="preserve">  </w:t>
      </w:r>
      <w:r>
        <w:rPr>
          <w:spacing w:val="9"/>
        </w:rPr>
        <w:t>are</w:t>
      </w:r>
      <w:r>
        <w:rPr>
          <w:spacing w:val="12"/>
        </w:rPr>
        <w:t xml:space="preserve">  </w:t>
      </w:r>
      <w:r>
        <w:rPr>
          <w:spacing w:val="9"/>
        </w:rPr>
        <w:t>at</w:t>
      </w:r>
      <w:r>
        <w:rPr>
          <w:spacing w:val="11"/>
        </w:rPr>
        <w:t xml:space="preserve">  </w:t>
      </w:r>
      <w:r>
        <w:rPr>
          <w:spacing w:val="9"/>
        </w:rPr>
        <w:t>the</w:t>
      </w:r>
      <w:r>
        <w:t xml:space="preserve"> </w:t>
      </w:r>
      <w:r>
        <w:rPr>
          <w:spacing w:val="10"/>
        </w:rPr>
        <w:t>forefront  of</w:t>
      </w:r>
      <w:r>
        <w:rPr>
          <w:spacing w:val="11"/>
          <w:w w:val="102"/>
        </w:rPr>
        <w:t xml:space="preserve">  </w:t>
      </w:r>
      <w:r>
        <w:rPr>
          <w:spacing w:val="10"/>
        </w:rPr>
        <w:t>engaging</w:t>
      </w:r>
      <w:r>
        <w:rPr>
          <w:spacing w:val="15"/>
        </w:rPr>
        <w:t xml:space="preserve">  </w:t>
      </w:r>
      <w:r>
        <w:rPr>
          <w:spacing w:val="10"/>
        </w:rPr>
        <w:t>users   in  their</w:t>
      </w:r>
      <w:r>
        <w:rPr>
          <w:spacing w:val="16"/>
          <w:w w:val="101"/>
        </w:rPr>
        <w:t xml:space="preserve">  </w:t>
      </w:r>
      <w:r>
        <w:rPr>
          <w:spacing w:val="10"/>
        </w:rPr>
        <w:t>dieta</w:t>
      </w:r>
      <w:r>
        <w:rPr>
          <w:spacing w:val="9"/>
        </w:rPr>
        <w:t>ry</w:t>
      </w:r>
      <w:r>
        <w:rPr>
          <w:spacing w:val="16"/>
        </w:rPr>
        <w:t xml:space="preserve">  </w:t>
      </w:r>
      <w:r>
        <w:rPr>
          <w:spacing w:val="9"/>
        </w:rPr>
        <w:t>planning</w:t>
      </w:r>
      <w:r>
        <w:rPr>
          <w:spacing w:val="15"/>
          <w:w w:val="101"/>
        </w:rPr>
        <w:t xml:space="preserve">  </w:t>
      </w:r>
      <w:r>
        <w:rPr>
          <w:spacing w:val="9"/>
        </w:rPr>
        <w:t>process.</w:t>
      </w:r>
      <w:r>
        <w:rPr>
          <w:spacing w:val="16"/>
          <w:w w:val="101"/>
        </w:rPr>
        <w:t xml:space="preserve">  </w:t>
      </w:r>
      <w:r>
        <w:rPr>
          <w:spacing w:val="9"/>
        </w:rPr>
        <w:t>By</w:t>
      </w:r>
      <w:r>
        <w:t xml:space="preserve"> </w:t>
      </w:r>
      <w:r>
        <w:rPr>
          <w:spacing w:val="11"/>
        </w:rPr>
        <w:t>employing</w:t>
      </w:r>
      <w:r>
        <w:rPr>
          <w:spacing w:val="29"/>
          <w:w w:val="101"/>
        </w:rPr>
        <w:t xml:space="preserve"> </w:t>
      </w:r>
      <w:r>
        <w:rPr>
          <w:spacing w:val="11"/>
        </w:rPr>
        <w:t>a</w:t>
      </w:r>
      <w:r>
        <w:rPr>
          <w:spacing w:val="25"/>
          <w:w w:val="101"/>
        </w:rPr>
        <w:t xml:space="preserve"> </w:t>
      </w:r>
      <w:r>
        <w:rPr>
          <w:spacing w:val="11"/>
        </w:rPr>
        <w:t>human-in-the-loop</w:t>
      </w:r>
      <w:r>
        <w:rPr>
          <w:spacing w:val="29"/>
          <w:w w:val="102"/>
        </w:rPr>
        <w:t xml:space="preserve"> </w:t>
      </w:r>
      <w:r>
        <w:rPr>
          <w:spacing w:val="11"/>
        </w:rPr>
        <w:t>approach,</w:t>
      </w:r>
      <w:r>
        <w:rPr>
          <w:spacing w:val="27"/>
          <w:w w:val="102"/>
        </w:rPr>
        <w:t xml:space="preserve"> </w:t>
      </w:r>
      <w:r>
        <w:rPr>
          <w:spacing w:val="11"/>
        </w:rPr>
        <w:t>these</w:t>
      </w:r>
      <w:r>
        <w:rPr>
          <w:spacing w:val="29"/>
        </w:rPr>
        <w:t xml:space="preserve"> </w:t>
      </w:r>
      <w:r>
        <w:rPr>
          <w:spacing w:val="11"/>
        </w:rPr>
        <w:t>sy</w:t>
      </w:r>
      <w:r>
        <w:rPr>
          <w:spacing w:val="10"/>
        </w:rPr>
        <w:t>stems</w:t>
      </w:r>
      <w:r>
        <w:rPr>
          <w:spacing w:val="28"/>
          <w:w w:val="101"/>
        </w:rPr>
        <w:t xml:space="preserve"> </w:t>
      </w:r>
      <w:r>
        <w:rPr>
          <w:spacing w:val="10"/>
        </w:rPr>
        <w:t>continuously</w:t>
      </w:r>
      <w:r>
        <w:t xml:space="preserve"> </w:t>
      </w:r>
      <w:r>
        <w:rPr>
          <w:spacing w:val="10"/>
        </w:rPr>
        <w:t>learn and adapt to individual feedback, enhancing</w:t>
      </w:r>
      <w:r>
        <w:rPr>
          <w:spacing w:val="3"/>
        </w:rPr>
        <w:t xml:space="preserve"> </w:t>
      </w:r>
      <w:r>
        <w:rPr>
          <w:spacing w:val="10"/>
        </w:rPr>
        <w:t>the</w:t>
      </w:r>
      <w:r>
        <w:rPr>
          <w:spacing w:val="-1"/>
        </w:rPr>
        <w:t xml:space="preserve"> </w:t>
      </w:r>
      <w:r>
        <w:rPr>
          <w:spacing w:val="10"/>
        </w:rPr>
        <w:t>personalization of</w:t>
      </w:r>
    </w:p>
    <w:p w14:paraId="0293A85D">
      <w:pPr>
        <w:spacing w:line="273" w:lineRule="auto"/>
        <w:sectPr>
          <w:type w:val="continuous"/>
          <w:pgSz w:w="11906" w:h="15875"/>
          <w:pgMar w:top="890" w:right="742" w:bottom="721" w:left="748" w:header="694" w:footer="606" w:gutter="0"/>
          <w:cols w:equalWidth="0" w:num="2">
            <w:col w:w="5281" w:space="100"/>
            <w:col w:w="5035"/>
          </w:cols>
        </w:sectPr>
      </w:pPr>
    </w:p>
    <w:p w14:paraId="649C891B">
      <w:pPr>
        <w:spacing w:line="175" w:lineRule="exact"/>
      </w:pPr>
    </w:p>
    <w:p w14:paraId="419B5376">
      <w:pPr>
        <w:spacing w:line="175" w:lineRule="exact"/>
        <w:sectPr>
          <w:headerReference r:id="rId21" w:type="default"/>
          <w:footerReference r:id="rId22" w:type="default"/>
          <w:pgSz w:w="11906" w:h="15875"/>
          <w:pgMar w:top="890" w:right="751" w:bottom="721" w:left="749" w:header="694" w:footer="605" w:gutter="0"/>
          <w:cols w:equalWidth="0" w:num="1">
            <w:col w:w="10405"/>
          </w:cols>
        </w:sectPr>
      </w:pPr>
    </w:p>
    <w:p w14:paraId="29B07D71">
      <w:pPr>
        <w:pStyle w:val="2"/>
        <w:spacing w:before="29" w:line="287" w:lineRule="auto"/>
        <w:ind w:left="5" w:right="259" w:firstLine="2"/>
        <w:jc w:val="both"/>
      </w:pPr>
      <w:r>
        <w:rPr>
          <w:spacing w:val="11"/>
        </w:rPr>
        <w:t>diet</w:t>
      </w:r>
      <w:r>
        <w:rPr>
          <w:spacing w:val="24"/>
          <w:w w:val="101"/>
        </w:rPr>
        <w:t xml:space="preserve"> </w:t>
      </w:r>
      <w:r>
        <w:rPr>
          <w:spacing w:val="11"/>
        </w:rPr>
        <w:t>monitoring</w:t>
      </w:r>
      <w:r>
        <w:rPr>
          <w:spacing w:val="25"/>
        </w:rPr>
        <w:t xml:space="preserve"> </w:t>
      </w:r>
      <w:r>
        <w:rPr>
          <w:spacing w:val="11"/>
        </w:rPr>
        <w:t>and</w:t>
      </w:r>
      <w:r>
        <w:rPr>
          <w:spacing w:val="25"/>
        </w:rPr>
        <w:t xml:space="preserve"> </w:t>
      </w:r>
      <w:r>
        <w:rPr>
          <w:spacing w:val="11"/>
        </w:rPr>
        <w:t>advice.</w:t>
      </w:r>
      <w:r>
        <w:rPr>
          <w:spacing w:val="22"/>
        </w:rPr>
        <w:t xml:space="preserve"> </w:t>
      </w:r>
      <w:r>
        <w:rPr>
          <w:spacing w:val="11"/>
        </w:rPr>
        <w:t>The</w:t>
      </w:r>
      <w:r>
        <w:rPr>
          <w:spacing w:val="26"/>
        </w:rPr>
        <w:t xml:space="preserve"> </w:t>
      </w:r>
      <w:r>
        <w:rPr>
          <w:spacing w:val="11"/>
        </w:rPr>
        <w:t>iterative</w:t>
      </w:r>
      <w:r>
        <w:rPr>
          <w:spacing w:val="24"/>
        </w:rPr>
        <w:t xml:space="preserve"> </w:t>
      </w:r>
      <w:r>
        <w:rPr>
          <w:spacing w:val="10"/>
        </w:rPr>
        <w:t>learning</w:t>
      </w:r>
      <w:r>
        <w:rPr>
          <w:spacing w:val="23"/>
          <w:w w:val="102"/>
        </w:rPr>
        <w:t xml:space="preserve"> </w:t>
      </w:r>
      <w:r>
        <w:rPr>
          <w:spacing w:val="10"/>
        </w:rPr>
        <w:t>process</w:t>
      </w:r>
      <w:r>
        <w:rPr>
          <w:spacing w:val="25"/>
          <w:w w:val="101"/>
        </w:rPr>
        <w:t xml:space="preserve"> </w:t>
      </w:r>
      <w:r>
        <w:rPr>
          <w:spacing w:val="10"/>
        </w:rPr>
        <w:t>inherent</w:t>
      </w:r>
      <w:r>
        <w:rPr>
          <w:spacing w:val="24"/>
          <w:w w:val="101"/>
        </w:rPr>
        <w:t xml:space="preserve"> </w:t>
      </w:r>
      <w:r>
        <w:rPr>
          <w:spacing w:val="10"/>
        </w:rPr>
        <w:t>in</w:t>
      </w:r>
      <w:r>
        <w:t xml:space="preserve"> </w:t>
      </w:r>
      <w:r>
        <w:rPr>
          <w:spacing w:val="11"/>
        </w:rPr>
        <w:t>these</w:t>
      </w:r>
      <w:r>
        <w:rPr>
          <w:spacing w:val="41"/>
        </w:rPr>
        <w:t xml:space="preserve"> </w:t>
      </w:r>
      <w:r>
        <w:rPr>
          <w:spacing w:val="11"/>
        </w:rPr>
        <w:t>models</w:t>
      </w:r>
      <w:r>
        <w:rPr>
          <w:spacing w:val="27"/>
        </w:rPr>
        <w:t xml:space="preserve"> </w:t>
      </w:r>
      <w:r>
        <w:rPr>
          <w:spacing w:val="11"/>
        </w:rPr>
        <w:t>ensures</w:t>
      </w:r>
      <w:r>
        <w:rPr>
          <w:spacing w:val="25"/>
          <w:w w:val="101"/>
        </w:rPr>
        <w:t xml:space="preserve"> </w:t>
      </w:r>
      <w:r>
        <w:rPr>
          <w:spacing w:val="11"/>
        </w:rPr>
        <w:t>that</w:t>
      </w:r>
      <w:r>
        <w:rPr>
          <w:spacing w:val="27"/>
        </w:rPr>
        <w:t xml:space="preserve"> </w:t>
      </w:r>
      <w:r>
        <w:rPr>
          <w:spacing w:val="11"/>
        </w:rPr>
        <w:t>dietary</w:t>
      </w:r>
      <w:r>
        <w:rPr>
          <w:spacing w:val="25"/>
          <w:w w:val="101"/>
        </w:rPr>
        <w:t xml:space="preserve"> </w:t>
      </w:r>
      <w:r>
        <w:rPr>
          <w:spacing w:val="11"/>
        </w:rPr>
        <w:t>recommendations</w:t>
      </w:r>
      <w:r>
        <w:rPr>
          <w:spacing w:val="27"/>
          <w:w w:val="101"/>
        </w:rPr>
        <w:t xml:space="preserve"> </w:t>
      </w:r>
      <w:r>
        <w:rPr>
          <w:spacing w:val="11"/>
        </w:rPr>
        <w:t>are</w:t>
      </w:r>
      <w:r>
        <w:rPr>
          <w:spacing w:val="25"/>
        </w:rPr>
        <w:t xml:space="preserve"> </w:t>
      </w:r>
      <w:r>
        <w:rPr>
          <w:spacing w:val="11"/>
        </w:rPr>
        <w:t>not</w:t>
      </w:r>
      <w:r>
        <w:rPr>
          <w:spacing w:val="27"/>
        </w:rPr>
        <w:t xml:space="preserve"> </w:t>
      </w:r>
      <w:r>
        <w:rPr>
          <w:spacing w:val="11"/>
        </w:rPr>
        <w:t>static</w:t>
      </w:r>
      <w:r>
        <w:rPr>
          <w:spacing w:val="23"/>
          <w:w w:val="101"/>
        </w:rPr>
        <w:t xml:space="preserve"> </w:t>
      </w:r>
      <w:r>
        <w:rPr>
          <w:spacing w:val="11"/>
        </w:rPr>
        <w:t>but</w:t>
      </w:r>
      <w:r>
        <w:t xml:space="preserve"> </w:t>
      </w:r>
      <w:r>
        <w:rPr>
          <w:spacing w:val="10"/>
        </w:rPr>
        <w:t>evolve in response to changing health met</w:t>
      </w:r>
      <w:r>
        <w:rPr>
          <w:spacing w:val="9"/>
        </w:rPr>
        <w:t>rics, preferences, and lifestyle</w:t>
      </w:r>
      <w:r>
        <w:t xml:space="preserve"> </w:t>
      </w:r>
      <w:r>
        <w:rPr>
          <w:spacing w:val="11"/>
        </w:rPr>
        <w:t>factors, thus offering a dyna</w:t>
      </w:r>
      <w:r>
        <w:rPr>
          <w:spacing w:val="10"/>
        </w:rPr>
        <w:t>mic, user-centric</w:t>
      </w:r>
      <w:r>
        <w:rPr>
          <w:spacing w:val="13"/>
          <w:w w:val="101"/>
        </w:rPr>
        <w:t xml:space="preserve"> </w:t>
      </w:r>
      <w:r>
        <w:rPr>
          <w:spacing w:val="10"/>
        </w:rPr>
        <w:t>approach to</w:t>
      </w:r>
      <w:r>
        <w:rPr>
          <w:spacing w:val="13"/>
        </w:rPr>
        <w:t xml:space="preserve"> </w:t>
      </w:r>
      <w:r>
        <w:rPr>
          <w:spacing w:val="10"/>
        </w:rPr>
        <w:t>diet</w:t>
      </w:r>
      <w:r>
        <w:rPr>
          <w:spacing w:val="10"/>
          <w:w w:val="101"/>
        </w:rPr>
        <w:t xml:space="preserve"> </w:t>
      </w:r>
      <w:r>
        <w:rPr>
          <w:spacing w:val="10"/>
        </w:rPr>
        <w:t>planning</w:t>
      </w:r>
      <w:r>
        <w:t xml:space="preserve"> </w:t>
      </w:r>
      <w:r>
        <w:rPr>
          <w:spacing w:val="11"/>
        </w:rPr>
        <w:t>and</w:t>
      </w:r>
      <w:r>
        <w:rPr>
          <w:spacing w:val="24"/>
        </w:rPr>
        <w:t xml:space="preserve"> </w:t>
      </w:r>
      <w:r>
        <w:rPr>
          <w:spacing w:val="11"/>
        </w:rPr>
        <w:t>nutritional</w:t>
      </w:r>
      <w:r>
        <w:rPr>
          <w:spacing w:val="24"/>
          <w:w w:val="102"/>
        </w:rPr>
        <w:t xml:space="preserve"> </w:t>
      </w:r>
      <w:r>
        <w:rPr>
          <w:spacing w:val="11"/>
        </w:rPr>
        <w:t>management</w:t>
      </w:r>
      <w:r>
        <w:rPr>
          <w:spacing w:val="29"/>
          <w:w w:val="102"/>
        </w:rPr>
        <w:t xml:space="preserve"> </w:t>
      </w:r>
      <w:r>
        <w:rPr>
          <w:spacing w:val="11"/>
        </w:rPr>
        <w:t>(</w:t>
      </w:r>
      <w:r>
        <w:fldChar w:fldCharType="begin"/>
      </w:r>
      <w:r>
        <w:instrText xml:space="preserve"> HYPERLINK \l "bookmark122" </w:instrText>
      </w:r>
      <w:r>
        <w:fldChar w:fldCharType="separate"/>
      </w:r>
      <w:r>
        <w:rPr>
          <w:color w:val="2196D1"/>
          <w:spacing w:val="11"/>
        </w:rPr>
        <w:t>Hezarjaribi</w:t>
      </w:r>
      <w:r>
        <w:rPr>
          <w:color w:val="2196D1"/>
          <w:spacing w:val="26"/>
          <w:w w:val="101"/>
        </w:rPr>
        <w:t xml:space="preserve"> </w:t>
      </w:r>
      <w:r>
        <w:rPr>
          <w:color w:val="2196D1"/>
          <w:spacing w:val="11"/>
        </w:rPr>
        <w:t>et</w:t>
      </w:r>
      <w:r>
        <w:rPr>
          <w:color w:val="2196D1"/>
          <w:spacing w:val="26"/>
        </w:rPr>
        <w:t xml:space="preserve"> </w:t>
      </w:r>
      <w:r>
        <w:rPr>
          <w:color w:val="2196D1"/>
          <w:spacing w:val="11"/>
        </w:rPr>
        <w:t>al.,</w:t>
      </w:r>
      <w:r>
        <w:rPr>
          <w:color w:val="2196D1"/>
          <w:spacing w:val="27"/>
          <w:w w:val="102"/>
        </w:rPr>
        <w:t xml:space="preserve"> </w:t>
      </w:r>
      <w:r>
        <w:rPr>
          <w:color w:val="2196D1"/>
          <w:spacing w:val="11"/>
        </w:rPr>
        <w:t>2019</w:t>
      </w:r>
      <w:r>
        <w:rPr>
          <w:color w:val="2196D1"/>
          <w:spacing w:val="11"/>
        </w:rPr>
        <w:fldChar w:fldCharType="end"/>
      </w:r>
      <w:r>
        <w:rPr>
          <w:spacing w:val="11"/>
        </w:rPr>
        <w:t>).</w:t>
      </w:r>
      <w:r>
        <w:rPr>
          <w:spacing w:val="26"/>
          <w:w w:val="102"/>
        </w:rPr>
        <w:t xml:space="preserve"> </w:t>
      </w:r>
      <w:r>
        <w:rPr>
          <w:spacing w:val="11"/>
        </w:rPr>
        <w:t>Such</w:t>
      </w:r>
      <w:r>
        <w:rPr>
          <w:spacing w:val="26"/>
          <w:w w:val="101"/>
        </w:rPr>
        <w:t xml:space="preserve"> </w:t>
      </w:r>
      <w:r>
        <w:rPr>
          <w:spacing w:val="11"/>
        </w:rPr>
        <w:t>a</w:t>
      </w:r>
      <w:r>
        <w:rPr>
          <w:spacing w:val="10"/>
        </w:rPr>
        <w:t>dvance-</w:t>
      </w:r>
      <w:r>
        <w:t xml:space="preserve"> </w:t>
      </w:r>
      <w:r>
        <w:rPr>
          <w:spacing w:val="11"/>
        </w:rPr>
        <w:t>ments</w:t>
      </w:r>
      <w:r>
        <w:t xml:space="preserve">  </w:t>
      </w:r>
      <w:r>
        <w:rPr>
          <w:spacing w:val="11"/>
        </w:rPr>
        <w:t>underscore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potential</w:t>
      </w:r>
      <w:r>
        <w:rPr>
          <w:spacing w:val="2"/>
        </w:rPr>
        <w:t xml:space="preserve">  </w:t>
      </w:r>
      <w:r>
        <w:rPr>
          <w:spacing w:val="11"/>
        </w:rPr>
        <w:t>of</w:t>
      </w:r>
      <w:r>
        <w:rPr>
          <w:spacing w:val="29"/>
        </w:rPr>
        <w:t xml:space="preserve"> </w:t>
      </w:r>
      <w:r>
        <w:rPr>
          <w:spacing w:val="11"/>
        </w:rPr>
        <w:t>LLMs</w:t>
      </w:r>
      <w:r>
        <w:t xml:space="preserve">  </w:t>
      </w:r>
      <w:r>
        <w:rPr>
          <w:spacing w:val="11"/>
        </w:rPr>
        <w:t>t</w:t>
      </w:r>
      <w:r>
        <w:rPr>
          <w:spacing w:val="10"/>
        </w:rPr>
        <w:t>o</w:t>
      </w:r>
      <w:r>
        <w:rPr>
          <w:spacing w:val="1"/>
        </w:rPr>
        <w:t xml:space="preserve">  </w:t>
      </w:r>
      <w:r>
        <w:rPr>
          <w:spacing w:val="10"/>
        </w:rPr>
        <w:t>not</w:t>
      </w:r>
      <w:r>
        <w:rPr>
          <w:spacing w:val="2"/>
        </w:rPr>
        <w:t xml:space="preserve">  </w:t>
      </w:r>
      <w:r>
        <w:rPr>
          <w:spacing w:val="10"/>
        </w:rPr>
        <w:t>only</w:t>
      </w:r>
      <w:r>
        <w:t xml:space="preserve">  </w:t>
      </w:r>
      <w:r>
        <w:rPr>
          <w:spacing w:val="10"/>
        </w:rPr>
        <w:t>understand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rPr>
          <w:spacing w:val="1"/>
        </w:rPr>
        <w:t xml:space="preserve"> </w:t>
      </w:r>
      <w:r>
        <w:rPr>
          <w:spacing w:val="11"/>
        </w:rPr>
        <w:t>analyze  complex  nutritional  data,  b</w:t>
      </w:r>
      <w:r>
        <w:rPr>
          <w:spacing w:val="10"/>
        </w:rPr>
        <w:t>ut</w:t>
      </w:r>
      <w:r>
        <w:rPr>
          <w:spacing w:val="11"/>
        </w:rPr>
        <w:t xml:space="preserve">  </w:t>
      </w:r>
      <w:r>
        <w:rPr>
          <w:spacing w:val="10"/>
        </w:rPr>
        <w:t>to</w:t>
      </w:r>
      <w:r>
        <w:rPr>
          <w:spacing w:val="11"/>
        </w:rPr>
        <w:t xml:space="preserve">  </w:t>
      </w:r>
      <w:r>
        <w:rPr>
          <w:spacing w:val="10"/>
        </w:rPr>
        <w:t>also</w:t>
      </w:r>
      <w:r>
        <w:rPr>
          <w:spacing w:val="11"/>
        </w:rPr>
        <w:t xml:space="preserve">  </w:t>
      </w:r>
      <w:r>
        <w:rPr>
          <w:spacing w:val="10"/>
        </w:rPr>
        <w:t>actively</w:t>
      </w:r>
      <w:r>
        <w:rPr>
          <w:spacing w:val="11"/>
          <w:w w:val="101"/>
        </w:rPr>
        <w:t xml:space="preserve">  </w:t>
      </w:r>
      <w:r>
        <w:rPr>
          <w:spacing w:val="10"/>
        </w:rPr>
        <w:t>engage</w:t>
      </w:r>
      <w:r>
        <w:rPr>
          <w:spacing w:val="10"/>
          <w:w w:val="102"/>
        </w:rPr>
        <w:t xml:space="preserve">  </w:t>
      </w:r>
      <w:r>
        <w:rPr>
          <w:spacing w:val="10"/>
        </w:rPr>
        <w:t>and</w:t>
      </w:r>
      <w:r>
        <w:t xml:space="preserve"> </w:t>
      </w:r>
      <w:r>
        <w:rPr>
          <w:spacing w:val="12"/>
        </w:rPr>
        <w:t>empower individuals in their</w:t>
      </w:r>
      <w:r>
        <w:rPr>
          <w:spacing w:val="17"/>
          <w:w w:val="101"/>
        </w:rPr>
        <w:t xml:space="preserve"> </w:t>
      </w:r>
      <w:r>
        <w:rPr>
          <w:spacing w:val="12"/>
        </w:rPr>
        <w:t>dieta</w:t>
      </w:r>
      <w:r>
        <w:rPr>
          <w:spacing w:val="11"/>
        </w:rPr>
        <w:t>ry</w:t>
      </w:r>
      <w:r>
        <w:rPr>
          <w:spacing w:val="15"/>
        </w:rPr>
        <w:t xml:space="preserve"> </w:t>
      </w:r>
      <w:r>
        <w:rPr>
          <w:spacing w:val="11"/>
        </w:rPr>
        <w:t>and</w:t>
      </w:r>
      <w:r>
        <w:rPr>
          <w:spacing w:val="13"/>
        </w:rPr>
        <w:t xml:space="preserve"> </w:t>
      </w:r>
      <w:r>
        <w:rPr>
          <w:spacing w:val="11"/>
        </w:rPr>
        <w:t>health</w:t>
      </w:r>
      <w:r>
        <w:rPr>
          <w:spacing w:val="-2"/>
        </w:rPr>
        <w:t xml:space="preserve"> </w:t>
      </w:r>
      <w:r>
        <w:rPr>
          <w:spacing w:val="11"/>
        </w:rPr>
        <w:t>journeys.</w:t>
      </w:r>
    </w:p>
    <w:p w14:paraId="04B2E95A">
      <w:pPr>
        <w:pStyle w:val="2"/>
        <w:spacing w:before="24" w:line="286" w:lineRule="auto"/>
        <w:ind w:left="3" w:right="250" w:firstLine="241"/>
        <w:jc w:val="both"/>
      </w:pPr>
      <w:r>
        <w:rPr>
          <w:spacing w:val="9"/>
        </w:rPr>
        <w:t>Furthermore, the integration of</w:t>
      </w:r>
      <w:r>
        <w:rPr>
          <w:spacing w:val="11"/>
          <w:w w:val="102"/>
        </w:rPr>
        <w:t xml:space="preserve"> </w:t>
      </w:r>
      <w:r>
        <w:rPr>
          <w:spacing w:val="9"/>
        </w:rPr>
        <w:t>AI and LLMs in nutritional science is</w:t>
      </w:r>
      <w:r>
        <w:t xml:space="preserve"> </w:t>
      </w:r>
      <w:r>
        <w:rPr>
          <w:spacing w:val="10"/>
        </w:rPr>
        <w:t>vividly  demonstrated  through  studies  focused  on  assessing  nutrient</w:t>
      </w:r>
      <w:r>
        <w:rPr>
          <w:spacing w:val="5"/>
        </w:rPr>
        <w:t xml:space="preserve"> </w:t>
      </w:r>
      <w:r>
        <w:rPr>
          <w:spacing w:val="10"/>
        </w:rPr>
        <w:t>intake for hospitalized patients and predicting nutritiona</w:t>
      </w:r>
      <w:r>
        <w:rPr>
          <w:spacing w:val="9"/>
        </w:rPr>
        <w:t>l biomarkers. A</w:t>
      </w:r>
      <w:r>
        <w:t xml:space="preserve"> </w:t>
      </w:r>
      <w:r>
        <w:rPr>
          <w:spacing w:val="9"/>
        </w:rPr>
        <w:t>study</w:t>
      </w:r>
      <w:r>
        <w:rPr>
          <w:spacing w:val="19"/>
          <w:w w:val="101"/>
        </w:rPr>
        <w:t xml:space="preserve"> </w:t>
      </w:r>
      <w:r>
        <w:rPr>
          <w:spacing w:val="9"/>
        </w:rPr>
        <w:t>utilizes</w:t>
      </w:r>
      <w:r>
        <w:rPr>
          <w:spacing w:val="19"/>
        </w:rPr>
        <w:t xml:space="preserve"> </w:t>
      </w:r>
      <w:r>
        <w:rPr>
          <w:spacing w:val="9"/>
        </w:rPr>
        <w:t>RGB-Depth</w:t>
      </w:r>
      <w:r>
        <w:rPr>
          <w:spacing w:val="24"/>
          <w:w w:val="101"/>
        </w:rPr>
        <w:t xml:space="preserve"> </w:t>
      </w:r>
      <w:r>
        <w:rPr>
          <w:spacing w:val="9"/>
        </w:rPr>
        <w:t>(RGB-D)</w:t>
      </w:r>
      <w:r>
        <w:rPr>
          <w:spacing w:val="19"/>
          <w:w w:val="101"/>
        </w:rPr>
        <w:t xml:space="preserve"> </w:t>
      </w:r>
      <w:r>
        <w:rPr>
          <w:spacing w:val="9"/>
        </w:rPr>
        <w:t>image</w:t>
      </w:r>
      <w:r>
        <w:rPr>
          <w:spacing w:val="17"/>
          <w:w w:val="102"/>
        </w:rPr>
        <w:t xml:space="preserve"> </w:t>
      </w:r>
      <w:r>
        <w:rPr>
          <w:spacing w:val="9"/>
        </w:rPr>
        <w:t>p</w:t>
      </w:r>
      <w:r>
        <w:rPr>
          <w:spacing w:val="8"/>
        </w:rPr>
        <w:t>airs</w:t>
      </w:r>
      <w:r>
        <w:rPr>
          <w:spacing w:val="19"/>
          <w:w w:val="101"/>
        </w:rPr>
        <w:t xml:space="preserve"> </w:t>
      </w:r>
      <w:r>
        <w:rPr>
          <w:spacing w:val="8"/>
        </w:rPr>
        <w:t>for</w:t>
      </w:r>
      <w:r>
        <w:rPr>
          <w:spacing w:val="20"/>
        </w:rPr>
        <w:t xml:space="preserve"> </w:t>
      </w:r>
      <w:r>
        <w:rPr>
          <w:spacing w:val="8"/>
        </w:rPr>
        <w:t>a</w:t>
      </w:r>
      <w:r>
        <w:rPr>
          <w:spacing w:val="18"/>
          <w:w w:val="101"/>
        </w:rPr>
        <w:t xml:space="preserve"> </w:t>
      </w:r>
      <w:r>
        <w:rPr>
          <w:spacing w:val="8"/>
        </w:rPr>
        <w:t>novel</w:t>
      </w:r>
      <w:r>
        <w:rPr>
          <w:spacing w:val="19"/>
          <w:w w:val="102"/>
        </w:rPr>
        <w:t xml:space="preserve"> </w:t>
      </w:r>
      <w:r>
        <w:rPr>
          <w:spacing w:val="8"/>
        </w:rPr>
        <w:t>approach</w:t>
      </w:r>
      <w:r>
        <w:rPr>
          <w:spacing w:val="19"/>
        </w:rPr>
        <w:t xml:space="preserve"> </w:t>
      </w:r>
      <w:r>
        <w:rPr>
          <w:spacing w:val="8"/>
        </w:rPr>
        <w:t>to</w:t>
      </w:r>
      <w:r>
        <w:t xml:space="preserve"> </w:t>
      </w:r>
      <w:r>
        <w:rPr>
          <w:spacing w:val="10"/>
        </w:rPr>
        <w:t>accurately estimate nutrient intake. This system</w:t>
      </w:r>
      <w:r>
        <w:rPr>
          <w:rFonts w:ascii="Arial" w:hAnsi="Arial" w:eastAsia="Arial" w:cs="Arial"/>
          <w:spacing w:val="10"/>
        </w:rPr>
        <w:t>’</w:t>
      </w:r>
      <w:r>
        <w:rPr>
          <w:spacing w:val="10"/>
        </w:rPr>
        <w:t>s integrati</w:t>
      </w:r>
      <w:r>
        <w:rPr>
          <w:spacing w:val="9"/>
        </w:rPr>
        <w:t>on of</w:t>
      </w:r>
      <w:r>
        <w:rPr>
          <w:spacing w:val="-6"/>
        </w:rPr>
        <w:t xml:space="preserve"> </w:t>
      </w:r>
      <w:r>
        <w:rPr>
          <w:spacing w:val="9"/>
        </w:rPr>
        <w:t>a multi-</w:t>
      </w:r>
      <w:r>
        <w:t xml:space="preserve"> </w:t>
      </w:r>
      <w:r>
        <w:rPr>
          <w:spacing w:val="10"/>
        </w:rPr>
        <w:t>task contextual network, a few</w:t>
      </w:r>
      <w:r>
        <w:rPr>
          <w:spacing w:val="9"/>
        </w:rPr>
        <w:t>-shot learning classifier, and a 3D surface</w:t>
      </w:r>
      <w:r>
        <w:t xml:space="preserve"> </w:t>
      </w:r>
      <w:r>
        <w:rPr>
          <w:spacing w:val="11"/>
        </w:rPr>
        <w:t>construction</w:t>
      </w:r>
      <w:r>
        <w:rPr>
          <w:spacing w:val="20"/>
          <w:w w:val="101"/>
        </w:rPr>
        <w:t xml:space="preserve"> </w:t>
      </w:r>
      <w:r>
        <w:rPr>
          <w:spacing w:val="11"/>
        </w:rPr>
        <w:t>algorithm markedly</w:t>
      </w:r>
      <w:r>
        <w:rPr>
          <w:spacing w:val="19"/>
          <w:w w:val="101"/>
        </w:rPr>
        <w:t xml:space="preserve"> </w:t>
      </w:r>
      <w:r>
        <w:rPr>
          <w:spacing w:val="11"/>
        </w:rPr>
        <w:t>improves</w:t>
      </w:r>
      <w:r>
        <w:rPr>
          <w:spacing w:val="17"/>
          <w:w w:val="101"/>
        </w:rPr>
        <w:t xml:space="preserve"> </w:t>
      </w:r>
      <w:r>
        <w:rPr>
          <w:spacing w:val="11"/>
        </w:rPr>
        <w:t>the</w:t>
      </w:r>
      <w:r>
        <w:rPr>
          <w:spacing w:val="18"/>
          <w:w w:val="101"/>
        </w:rPr>
        <w:t xml:space="preserve"> </w:t>
      </w:r>
      <w:r>
        <w:rPr>
          <w:spacing w:val="11"/>
        </w:rPr>
        <w:t>a</w:t>
      </w:r>
      <w:r>
        <w:rPr>
          <w:spacing w:val="10"/>
        </w:rPr>
        <w:t>ccuracy</w:t>
      </w:r>
      <w:r>
        <w:rPr>
          <w:spacing w:val="19"/>
        </w:rPr>
        <w:t xml:space="preserve"> </w:t>
      </w:r>
      <w:r>
        <w:rPr>
          <w:spacing w:val="10"/>
        </w:rPr>
        <w:t>and</w:t>
      </w:r>
      <w:r>
        <w:rPr>
          <w:spacing w:val="18"/>
          <w:w w:val="101"/>
        </w:rPr>
        <w:t xml:space="preserve"> </w:t>
      </w:r>
      <w:r>
        <w:rPr>
          <w:spacing w:val="10"/>
        </w:rPr>
        <w:t>efficiency</w:t>
      </w:r>
      <w:r>
        <w:t xml:space="preserve"> </w:t>
      </w:r>
      <w:r>
        <w:rPr>
          <w:spacing w:val="10"/>
        </w:rPr>
        <w:t>of</w:t>
      </w:r>
      <w:r>
        <w:rPr>
          <w:spacing w:val="-3"/>
        </w:rPr>
        <w:t xml:space="preserve"> </w:t>
      </w:r>
      <w:r>
        <w:rPr>
          <w:spacing w:val="10"/>
        </w:rPr>
        <w:t>nutritional assessments in hospital settings.</w:t>
      </w:r>
      <w:r>
        <w:rPr>
          <w:spacing w:val="9"/>
        </w:rPr>
        <w:t xml:space="preserve"> It represents a significant</w:t>
      </w:r>
      <w:r>
        <w:t xml:space="preserve"> </w:t>
      </w:r>
      <w:r>
        <w:rPr>
          <w:spacing w:val="11"/>
        </w:rPr>
        <w:t>leap</w:t>
      </w:r>
      <w:r>
        <w:rPr>
          <w:spacing w:val="43"/>
          <w:w w:val="102"/>
        </w:rPr>
        <w:t xml:space="preserve"> </w:t>
      </w:r>
      <w:r>
        <w:rPr>
          <w:spacing w:val="11"/>
        </w:rPr>
        <w:t>forward</w:t>
      </w:r>
      <w:r>
        <w:rPr>
          <w:spacing w:val="26"/>
          <w:w w:val="102"/>
        </w:rPr>
        <w:t xml:space="preserve"> </w:t>
      </w:r>
      <w:r>
        <w:rPr>
          <w:spacing w:val="11"/>
        </w:rPr>
        <w:t>in</w:t>
      </w:r>
      <w:r>
        <w:rPr>
          <w:spacing w:val="24"/>
          <w:w w:val="101"/>
        </w:rPr>
        <w:t xml:space="preserve"> </w:t>
      </w:r>
      <w:r>
        <w:rPr>
          <w:spacing w:val="11"/>
        </w:rPr>
        <w:t>managing</w:t>
      </w:r>
      <w:r>
        <w:rPr>
          <w:spacing w:val="26"/>
          <w:w w:val="101"/>
        </w:rPr>
        <w:t xml:space="preserve"> </w:t>
      </w:r>
      <w:r>
        <w:rPr>
          <w:spacing w:val="11"/>
        </w:rPr>
        <w:t>disease-related</w:t>
      </w:r>
      <w:r>
        <w:rPr>
          <w:spacing w:val="23"/>
          <w:w w:val="101"/>
        </w:rPr>
        <w:t xml:space="preserve"> </w:t>
      </w:r>
      <w:r>
        <w:rPr>
          <w:spacing w:val="11"/>
        </w:rPr>
        <w:t>malnutrition</w:t>
      </w:r>
      <w:r>
        <w:rPr>
          <w:spacing w:val="27"/>
          <w:w w:val="101"/>
        </w:rPr>
        <w:t xml:space="preserve"> </w:t>
      </w:r>
      <w:r>
        <w:rPr>
          <w:spacing w:val="11"/>
        </w:rPr>
        <w:t>and</w:t>
      </w:r>
      <w:r>
        <w:rPr>
          <w:spacing w:val="26"/>
          <w:w w:val="101"/>
        </w:rPr>
        <w:t xml:space="preserve"> </w:t>
      </w:r>
      <w:r>
        <w:rPr>
          <w:spacing w:val="11"/>
        </w:rPr>
        <w:t>enhancing</w:t>
      </w:r>
      <w:r>
        <w:t xml:space="preserve"> </w:t>
      </w:r>
      <w:r>
        <w:rPr>
          <w:spacing w:val="10"/>
        </w:rPr>
        <w:t>the</w:t>
      </w:r>
      <w:r>
        <w:rPr>
          <w:spacing w:val="2"/>
        </w:rPr>
        <w:t xml:space="preserve"> </w:t>
      </w:r>
      <w:r>
        <w:rPr>
          <w:spacing w:val="10"/>
        </w:rPr>
        <w:t>precision of</w:t>
      </w:r>
      <w:r>
        <w:rPr>
          <w:spacing w:val="-11"/>
        </w:rPr>
        <w:t xml:space="preserve"> </w:t>
      </w:r>
      <w:r>
        <w:rPr>
          <w:spacing w:val="10"/>
        </w:rPr>
        <w:t>dietary interventions for</w:t>
      </w:r>
      <w:r>
        <w:rPr>
          <w:spacing w:val="-2"/>
        </w:rPr>
        <w:t xml:space="preserve"> </w:t>
      </w:r>
      <w:r>
        <w:rPr>
          <w:spacing w:val="10"/>
        </w:rPr>
        <w:t>patient care. On</w:t>
      </w:r>
      <w:r>
        <w:rPr>
          <w:spacing w:val="-1"/>
        </w:rPr>
        <w:t xml:space="preserve"> </w:t>
      </w:r>
      <w:r>
        <w:rPr>
          <w:spacing w:val="10"/>
        </w:rPr>
        <w:t>the</w:t>
      </w:r>
      <w:r>
        <w:rPr>
          <w:spacing w:val="-1"/>
        </w:rPr>
        <w:t xml:space="preserve"> </w:t>
      </w:r>
      <w:r>
        <w:rPr>
          <w:spacing w:val="10"/>
        </w:rPr>
        <w:t>other</w:t>
      </w:r>
      <w:r>
        <w:rPr>
          <w:spacing w:val="-3"/>
        </w:rPr>
        <w:t xml:space="preserve"> </w:t>
      </w:r>
      <w:r>
        <w:rPr>
          <w:spacing w:val="10"/>
        </w:rPr>
        <w:t>hand,</w:t>
      </w:r>
      <w:r>
        <w:t xml:space="preserve"> </w:t>
      </w:r>
      <w:r>
        <w:rPr>
          <w:spacing w:val="11"/>
        </w:rPr>
        <w:t>deep</w:t>
      </w:r>
      <w:r>
        <w:rPr>
          <w:spacing w:val="3"/>
        </w:rPr>
        <w:t xml:space="preserve">  </w:t>
      </w:r>
      <w:r>
        <w:rPr>
          <w:spacing w:val="11"/>
        </w:rPr>
        <w:t>learning</w:t>
      </w:r>
      <w:r>
        <w:rPr>
          <w:spacing w:val="1"/>
        </w:rPr>
        <w:t xml:space="preserve">  </w:t>
      </w:r>
      <w:r>
        <w:rPr>
          <w:spacing w:val="11"/>
        </w:rPr>
        <w:t>was</w:t>
      </w:r>
      <w:r>
        <w:rPr>
          <w:spacing w:val="3"/>
        </w:rPr>
        <w:t xml:space="preserve">  </w:t>
      </w:r>
      <w:r>
        <w:rPr>
          <w:spacing w:val="11"/>
        </w:rPr>
        <w:t>used</w:t>
      </w:r>
      <w:r>
        <w:rPr>
          <w:spacing w:val="3"/>
        </w:rPr>
        <w:t xml:space="preserve">  </w:t>
      </w:r>
      <w:r>
        <w:rPr>
          <w:spacing w:val="11"/>
        </w:rPr>
        <w:t>in</w:t>
      </w:r>
      <w:r>
        <w:rPr>
          <w:spacing w:val="4"/>
        </w:rPr>
        <w:t xml:space="preserve">  </w:t>
      </w:r>
      <w:r>
        <w:rPr>
          <w:spacing w:val="11"/>
        </w:rPr>
        <w:t>another</w:t>
      </w:r>
      <w:r>
        <w:rPr>
          <w:spacing w:val="3"/>
        </w:rPr>
        <w:t xml:space="preserve">  </w:t>
      </w:r>
      <w:r>
        <w:rPr>
          <w:spacing w:val="11"/>
        </w:rPr>
        <w:t>study</w:t>
      </w:r>
      <w:r>
        <w:rPr>
          <w:spacing w:val="3"/>
        </w:rPr>
        <w:t xml:space="preserve">  </w:t>
      </w:r>
      <w:r>
        <w:rPr>
          <w:spacing w:val="11"/>
        </w:rPr>
        <w:t>to</w:t>
      </w:r>
      <w:r>
        <w:rPr>
          <w:spacing w:val="3"/>
        </w:rPr>
        <w:t xml:space="preserve">  </w:t>
      </w:r>
      <w:r>
        <w:rPr>
          <w:spacing w:val="11"/>
        </w:rPr>
        <w:t>pred</w:t>
      </w:r>
      <w:r>
        <w:rPr>
          <w:spacing w:val="10"/>
        </w:rPr>
        <w:t>ict</w:t>
      </w:r>
      <w:r>
        <w:rPr>
          <w:spacing w:val="3"/>
        </w:rPr>
        <w:t xml:space="preserve">  </w:t>
      </w:r>
      <w:r>
        <w:rPr>
          <w:spacing w:val="10"/>
        </w:rPr>
        <w:t>serum</w:t>
      </w:r>
      <w:r>
        <w:rPr>
          <w:spacing w:val="3"/>
        </w:rPr>
        <w:t xml:space="preserve">  </w:t>
      </w:r>
      <w:r>
        <w:rPr>
          <w:spacing w:val="10"/>
        </w:rPr>
        <w:t>levels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1"/>
        </w:rPr>
        <w:t xml:space="preserve"> </w:t>
      </w:r>
      <w:r>
        <w:rPr>
          <w:spacing w:val="9"/>
        </w:rPr>
        <w:t>pyridoxal  5</w:t>
      </w:r>
      <w:r>
        <w:rPr>
          <w:rFonts w:ascii="Arial" w:hAnsi="Arial" w:eastAsia="Arial" w:cs="Arial"/>
          <w:spacing w:val="9"/>
          <w:sz w:val="19"/>
          <w:szCs w:val="19"/>
        </w:rPr>
        <w:t>,</w:t>
      </w:r>
      <w:r>
        <w:rPr>
          <w:spacing w:val="9"/>
        </w:rPr>
        <w:t xml:space="preserve">-phosphate,  a  critical  marker  of  vitamin </w:t>
      </w:r>
      <w:r>
        <w:rPr>
          <w:spacing w:val="8"/>
        </w:rPr>
        <w:t xml:space="preserve"> B6  status.  The</w:t>
      </w:r>
      <w:r>
        <w:t xml:space="preserve"> </w:t>
      </w:r>
      <w:r>
        <w:rPr>
          <w:spacing w:val="11"/>
        </w:rPr>
        <w:t>model</w:t>
      </w:r>
      <w:r>
        <w:rPr>
          <w:spacing w:val="24"/>
        </w:rPr>
        <w:t xml:space="preserve"> </w:t>
      </w:r>
      <w:r>
        <w:rPr>
          <w:spacing w:val="11"/>
        </w:rPr>
        <w:t>used</w:t>
      </w:r>
      <w:r>
        <w:rPr>
          <w:spacing w:val="24"/>
          <w:w w:val="101"/>
        </w:rPr>
        <w:t xml:space="preserve"> </w:t>
      </w:r>
      <w:r>
        <w:rPr>
          <w:spacing w:val="11"/>
        </w:rPr>
        <w:t>in</w:t>
      </w:r>
      <w:r>
        <w:rPr>
          <w:spacing w:val="24"/>
          <w:w w:val="101"/>
        </w:rPr>
        <w:t xml:space="preserve"> </w:t>
      </w:r>
      <w:r>
        <w:rPr>
          <w:spacing w:val="11"/>
        </w:rPr>
        <w:t>the</w:t>
      </w:r>
      <w:r>
        <w:rPr>
          <w:spacing w:val="24"/>
        </w:rPr>
        <w:t xml:space="preserve"> </w:t>
      </w:r>
      <w:r>
        <w:rPr>
          <w:spacing w:val="11"/>
        </w:rPr>
        <w:t>study</w:t>
      </w:r>
      <w:r>
        <w:rPr>
          <w:spacing w:val="24"/>
        </w:rPr>
        <w:t xml:space="preserve"> </w:t>
      </w:r>
      <w:r>
        <w:rPr>
          <w:spacing w:val="11"/>
        </w:rPr>
        <w:t>demonstrates</w:t>
      </w:r>
      <w:r>
        <w:rPr>
          <w:spacing w:val="25"/>
        </w:rPr>
        <w:t xml:space="preserve"> </w:t>
      </w:r>
      <w:r>
        <w:rPr>
          <w:spacing w:val="11"/>
        </w:rPr>
        <w:t>a</w:t>
      </w:r>
      <w:r>
        <w:rPr>
          <w:spacing w:val="25"/>
        </w:rPr>
        <w:t xml:space="preserve"> </w:t>
      </w:r>
      <w:r>
        <w:rPr>
          <w:spacing w:val="11"/>
        </w:rPr>
        <w:t>significant</w:t>
      </w:r>
      <w:r>
        <w:rPr>
          <w:spacing w:val="24"/>
        </w:rPr>
        <w:t xml:space="preserve"> </w:t>
      </w:r>
      <w:r>
        <w:rPr>
          <w:spacing w:val="11"/>
        </w:rPr>
        <w:t>enhancement</w:t>
      </w:r>
      <w:r>
        <w:rPr>
          <w:spacing w:val="24"/>
          <w:w w:val="102"/>
        </w:rPr>
        <w:t xml:space="preserve"> </w:t>
      </w:r>
      <w:r>
        <w:rPr>
          <w:spacing w:val="11"/>
        </w:rPr>
        <w:t>over</w:t>
      </w:r>
      <w:r>
        <w:t xml:space="preserve"> </w:t>
      </w:r>
      <w:r>
        <w:rPr>
          <w:spacing w:val="11"/>
        </w:rPr>
        <w:t>traditional</w:t>
      </w:r>
      <w:r>
        <w:rPr>
          <w:spacing w:val="34"/>
        </w:rPr>
        <w:t xml:space="preserve"> </w:t>
      </w:r>
      <w:r>
        <w:rPr>
          <w:spacing w:val="11"/>
        </w:rPr>
        <w:t>multivariable</w:t>
      </w:r>
      <w:r>
        <w:rPr>
          <w:spacing w:val="34"/>
          <w:w w:val="101"/>
        </w:rPr>
        <w:t xml:space="preserve"> </w:t>
      </w:r>
      <w:r>
        <w:rPr>
          <w:spacing w:val="11"/>
        </w:rPr>
        <w:t>linear</w:t>
      </w:r>
      <w:r>
        <w:rPr>
          <w:spacing w:val="33"/>
          <w:w w:val="102"/>
        </w:rPr>
        <w:t xml:space="preserve"> </w:t>
      </w:r>
      <w:r>
        <w:rPr>
          <w:spacing w:val="11"/>
        </w:rPr>
        <w:t>regression</w:t>
      </w:r>
      <w:r>
        <w:rPr>
          <w:spacing w:val="33"/>
          <w:w w:val="101"/>
        </w:rPr>
        <w:t xml:space="preserve"> </w:t>
      </w:r>
      <w:r>
        <w:rPr>
          <w:spacing w:val="11"/>
        </w:rPr>
        <w:t>models.</w:t>
      </w:r>
      <w:r>
        <w:rPr>
          <w:spacing w:val="33"/>
        </w:rPr>
        <w:t xml:space="preserve"> </w:t>
      </w:r>
      <w:r>
        <w:rPr>
          <w:spacing w:val="11"/>
        </w:rPr>
        <w:t>This</w:t>
      </w:r>
      <w:r>
        <w:rPr>
          <w:spacing w:val="32"/>
        </w:rPr>
        <w:t xml:space="preserve"> </w:t>
      </w:r>
      <w:r>
        <w:rPr>
          <w:spacing w:val="11"/>
        </w:rPr>
        <w:t>b</w:t>
      </w:r>
      <w:r>
        <w:rPr>
          <w:spacing w:val="10"/>
        </w:rPr>
        <w:t>reakthrough</w:t>
      </w:r>
      <w:r>
        <w:t xml:space="preserve"> </w:t>
      </w:r>
      <w:r>
        <w:rPr>
          <w:spacing w:val="10"/>
        </w:rPr>
        <w:t>illustrates</w:t>
      </w:r>
      <w:r>
        <w:rPr>
          <w:spacing w:val="1"/>
        </w:rPr>
        <w:t xml:space="preserve">   </w:t>
      </w:r>
      <w:r>
        <w:rPr>
          <w:spacing w:val="10"/>
        </w:rPr>
        <w:t>the</w:t>
      </w:r>
      <w:r>
        <w:rPr>
          <w:spacing w:val="2"/>
        </w:rPr>
        <w:t xml:space="preserve">   </w:t>
      </w:r>
      <w:r>
        <w:rPr>
          <w:spacing w:val="10"/>
        </w:rPr>
        <w:t>potential</w:t>
      </w:r>
      <w:r>
        <w:rPr>
          <w:spacing w:val="1"/>
        </w:rPr>
        <w:t xml:space="preserve">   </w:t>
      </w:r>
      <w:r>
        <w:rPr>
          <w:spacing w:val="10"/>
        </w:rPr>
        <w:t>of  AI   in</w:t>
      </w:r>
      <w:r>
        <w:rPr>
          <w:spacing w:val="2"/>
        </w:rPr>
        <w:t xml:space="preserve">   </w:t>
      </w:r>
      <w:r>
        <w:rPr>
          <w:spacing w:val="10"/>
        </w:rPr>
        <w:t>capturing</w:t>
      </w:r>
      <w:r>
        <w:rPr>
          <w:spacing w:val="2"/>
        </w:rPr>
        <w:t xml:space="preserve">   </w:t>
      </w:r>
      <w:r>
        <w:rPr>
          <w:spacing w:val="10"/>
        </w:rPr>
        <w:t>complex</w:t>
      </w:r>
      <w:r>
        <w:rPr>
          <w:spacing w:val="2"/>
        </w:rPr>
        <w:t xml:space="preserve">   </w:t>
      </w:r>
      <w:r>
        <w:rPr>
          <w:spacing w:val="10"/>
        </w:rPr>
        <w:t>dietary</w:t>
      </w:r>
      <w:r>
        <w:rPr>
          <w:spacing w:val="2"/>
        </w:rPr>
        <w:t xml:space="preserve">   </w:t>
      </w:r>
      <w:r>
        <w:rPr>
          <w:spacing w:val="10"/>
        </w:rPr>
        <w:t>and</w:t>
      </w:r>
      <w:r>
        <w:t xml:space="preserve"> </w:t>
      </w:r>
      <w:r>
        <w:rPr>
          <w:spacing w:val="11"/>
        </w:rPr>
        <w:t>biochemical</w:t>
      </w:r>
      <w:r>
        <w:rPr>
          <w:spacing w:val="29"/>
          <w:w w:val="101"/>
        </w:rPr>
        <w:t xml:space="preserve"> </w:t>
      </w:r>
      <w:r>
        <w:rPr>
          <w:spacing w:val="11"/>
        </w:rPr>
        <w:t>data</w:t>
      </w:r>
      <w:r>
        <w:rPr>
          <w:spacing w:val="26"/>
          <w:w w:val="102"/>
        </w:rPr>
        <w:t xml:space="preserve"> </w:t>
      </w:r>
      <w:r>
        <w:rPr>
          <w:spacing w:val="11"/>
        </w:rPr>
        <w:t>to</w:t>
      </w:r>
      <w:r>
        <w:rPr>
          <w:spacing w:val="26"/>
        </w:rPr>
        <w:t xml:space="preserve"> </w:t>
      </w:r>
      <w:r>
        <w:rPr>
          <w:spacing w:val="11"/>
        </w:rPr>
        <w:t>refine</w:t>
      </w:r>
      <w:r>
        <w:rPr>
          <w:spacing w:val="26"/>
        </w:rPr>
        <w:t xml:space="preserve"> </w:t>
      </w:r>
      <w:r>
        <w:rPr>
          <w:spacing w:val="11"/>
        </w:rPr>
        <w:t>nutritional</w:t>
      </w:r>
      <w:r>
        <w:rPr>
          <w:spacing w:val="28"/>
        </w:rPr>
        <w:t xml:space="preserve"> </w:t>
      </w:r>
      <w:r>
        <w:rPr>
          <w:spacing w:val="11"/>
        </w:rPr>
        <w:t>assess</w:t>
      </w:r>
      <w:r>
        <w:rPr>
          <w:spacing w:val="10"/>
        </w:rPr>
        <w:t>ment</w:t>
      </w:r>
      <w:r>
        <w:rPr>
          <w:spacing w:val="29"/>
        </w:rPr>
        <w:t xml:space="preserve"> </w:t>
      </w:r>
      <w:r>
        <w:rPr>
          <w:spacing w:val="10"/>
        </w:rPr>
        <w:t>and</w:t>
      </w:r>
      <w:r>
        <w:rPr>
          <w:spacing w:val="25"/>
          <w:w w:val="102"/>
        </w:rPr>
        <w:t xml:space="preserve"> </w:t>
      </w:r>
      <w:r>
        <w:rPr>
          <w:spacing w:val="10"/>
        </w:rPr>
        <w:t>research.</w:t>
      </w:r>
      <w:r>
        <w:rPr>
          <w:spacing w:val="25"/>
          <w:w w:val="101"/>
        </w:rPr>
        <w:t xml:space="preserve"> </w:t>
      </w:r>
      <w:r>
        <w:rPr>
          <w:spacing w:val="10"/>
        </w:rPr>
        <w:t>These</w:t>
      </w:r>
      <w:r>
        <w:t xml:space="preserve"> </w:t>
      </w:r>
      <w:r>
        <w:rPr>
          <w:spacing w:val="9"/>
        </w:rPr>
        <w:t>examples  underscore  the  transformative  impact  of  AI  and  LLMs  in</w:t>
      </w:r>
      <w:r>
        <w:rPr>
          <w:spacing w:val="14"/>
          <w:w w:val="101"/>
        </w:rPr>
        <w:t xml:space="preserve"> </w:t>
      </w:r>
      <w:r>
        <w:rPr>
          <w:spacing w:val="10"/>
        </w:rPr>
        <w:t>nutritional</w:t>
      </w:r>
      <w:r>
        <w:rPr>
          <w:spacing w:val="30"/>
        </w:rPr>
        <w:t xml:space="preserve"> </w:t>
      </w:r>
      <w:r>
        <w:rPr>
          <w:spacing w:val="10"/>
        </w:rPr>
        <w:t>science,</w:t>
      </w:r>
      <w:r>
        <w:rPr>
          <w:spacing w:val="27"/>
          <w:w w:val="102"/>
        </w:rPr>
        <w:t xml:space="preserve"> </w:t>
      </w:r>
      <w:r>
        <w:rPr>
          <w:spacing w:val="10"/>
        </w:rPr>
        <w:t>offering</w:t>
      </w:r>
      <w:r>
        <w:rPr>
          <w:spacing w:val="26"/>
          <w:w w:val="102"/>
        </w:rPr>
        <w:t xml:space="preserve"> </w:t>
      </w:r>
      <w:r>
        <w:rPr>
          <w:spacing w:val="10"/>
        </w:rPr>
        <w:t>a</w:t>
      </w:r>
      <w:r>
        <w:rPr>
          <w:spacing w:val="27"/>
          <w:w w:val="101"/>
        </w:rPr>
        <w:t xml:space="preserve"> </w:t>
      </w:r>
      <w:r>
        <w:rPr>
          <w:spacing w:val="10"/>
        </w:rPr>
        <w:t>glimpse</w:t>
      </w:r>
      <w:r>
        <w:rPr>
          <w:spacing w:val="26"/>
          <w:w w:val="102"/>
        </w:rPr>
        <w:t xml:space="preserve"> </w:t>
      </w:r>
      <w:r>
        <w:rPr>
          <w:spacing w:val="10"/>
        </w:rPr>
        <w:t>into</w:t>
      </w:r>
      <w:r>
        <w:rPr>
          <w:spacing w:val="26"/>
        </w:rPr>
        <w:t xml:space="preserve"> </w:t>
      </w:r>
      <w:r>
        <w:rPr>
          <w:spacing w:val="10"/>
        </w:rPr>
        <w:t>the</w:t>
      </w:r>
      <w:r>
        <w:rPr>
          <w:spacing w:val="27"/>
        </w:rPr>
        <w:t xml:space="preserve"> </w:t>
      </w:r>
      <w:r>
        <w:rPr>
          <w:spacing w:val="10"/>
        </w:rPr>
        <w:t>future</w:t>
      </w:r>
      <w:r>
        <w:rPr>
          <w:spacing w:val="26"/>
          <w:w w:val="101"/>
        </w:rPr>
        <w:t xml:space="preserve"> </w:t>
      </w:r>
      <w:r>
        <w:rPr>
          <w:spacing w:val="10"/>
        </w:rPr>
        <w:t>of personalized,</w:t>
      </w:r>
      <w:r>
        <w:t xml:space="preserve"> </w:t>
      </w:r>
      <w:r>
        <w:rPr>
          <w:spacing w:val="11"/>
        </w:rPr>
        <w:t>accurate,</w:t>
      </w:r>
      <w:r>
        <w:rPr>
          <w:spacing w:val="8"/>
        </w:rPr>
        <w:t xml:space="preserve">  </w:t>
      </w:r>
      <w:r>
        <w:rPr>
          <w:spacing w:val="11"/>
        </w:rPr>
        <w:t>and</w:t>
      </w:r>
      <w:r>
        <w:rPr>
          <w:spacing w:val="36"/>
          <w:w w:val="101"/>
        </w:rPr>
        <w:t xml:space="preserve"> </w:t>
      </w:r>
      <w:r>
        <w:rPr>
          <w:spacing w:val="11"/>
        </w:rPr>
        <w:t>efficient</w:t>
      </w:r>
      <w:r>
        <w:rPr>
          <w:spacing w:val="37"/>
          <w:w w:val="102"/>
        </w:rPr>
        <w:t xml:space="preserve"> </w:t>
      </w:r>
      <w:r>
        <w:rPr>
          <w:spacing w:val="11"/>
        </w:rPr>
        <w:t>dietary</w:t>
      </w:r>
      <w:r>
        <w:rPr>
          <w:spacing w:val="35"/>
        </w:rPr>
        <w:t xml:space="preserve"> </w:t>
      </w:r>
      <w:r>
        <w:rPr>
          <w:spacing w:val="11"/>
        </w:rPr>
        <w:t>management</w:t>
      </w:r>
      <w:r>
        <w:rPr>
          <w:spacing w:val="37"/>
          <w:w w:val="101"/>
        </w:rPr>
        <w:t xml:space="preserve"> </w:t>
      </w:r>
      <w:r>
        <w:rPr>
          <w:spacing w:val="11"/>
        </w:rPr>
        <w:t>and</w:t>
      </w:r>
      <w:r>
        <w:rPr>
          <w:spacing w:val="35"/>
          <w:w w:val="101"/>
        </w:rPr>
        <w:t xml:space="preserve"> </w:t>
      </w:r>
      <w:r>
        <w:rPr>
          <w:spacing w:val="11"/>
        </w:rPr>
        <w:t>nutritional</w:t>
      </w:r>
      <w:r>
        <w:rPr>
          <w:spacing w:val="35"/>
          <w:w w:val="101"/>
        </w:rPr>
        <w:t xml:space="preserve"> </w:t>
      </w:r>
      <w:r>
        <w:rPr>
          <w:spacing w:val="11"/>
        </w:rPr>
        <w:t>research.</w:t>
      </w:r>
      <w:r>
        <w:t xml:space="preserve"> </w:t>
      </w:r>
      <w:r>
        <w:rPr>
          <w:spacing w:val="11"/>
        </w:rPr>
        <w:t>Together, they highlight the broader implications</w:t>
      </w:r>
      <w:r>
        <w:rPr>
          <w:spacing w:val="15"/>
          <w:w w:val="101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f these technologies</w:t>
      </w:r>
      <w:r>
        <w:t xml:space="preserve"> </w:t>
      </w:r>
      <w:r>
        <w:rPr>
          <w:spacing w:val="12"/>
        </w:rPr>
        <w:t>in</w:t>
      </w:r>
      <w:r>
        <w:rPr>
          <w:spacing w:val="29"/>
        </w:rPr>
        <w:t xml:space="preserve"> </w:t>
      </w:r>
      <w:r>
        <w:rPr>
          <w:spacing w:val="12"/>
        </w:rPr>
        <w:t>advancing</w:t>
      </w:r>
      <w:r>
        <w:rPr>
          <w:spacing w:val="25"/>
        </w:rPr>
        <w:t xml:space="preserve"> </w:t>
      </w:r>
      <w:r>
        <w:rPr>
          <w:spacing w:val="12"/>
        </w:rPr>
        <w:t>healthcare</w:t>
      </w:r>
      <w:r>
        <w:rPr>
          <w:spacing w:val="28"/>
          <w:w w:val="102"/>
        </w:rPr>
        <w:t xml:space="preserve"> </w:t>
      </w:r>
      <w:r>
        <w:rPr>
          <w:spacing w:val="12"/>
        </w:rPr>
        <w:t>and</w:t>
      </w:r>
      <w:r>
        <w:rPr>
          <w:spacing w:val="26"/>
          <w:w w:val="101"/>
        </w:rPr>
        <w:t xml:space="preserve"> </w:t>
      </w:r>
      <w:r>
        <w:rPr>
          <w:spacing w:val="12"/>
        </w:rPr>
        <w:t>nutrition</w:t>
      </w:r>
      <w:r>
        <w:rPr>
          <w:spacing w:val="26"/>
          <w:w w:val="101"/>
        </w:rPr>
        <w:t xml:space="preserve"> </w:t>
      </w:r>
      <w:r>
        <w:rPr>
          <w:spacing w:val="12"/>
        </w:rPr>
        <w:t>understandin</w:t>
      </w:r>
      <w:r>
        <w:rPr>
          <w:spacing w:val="11"/>
        </w:rPr>
        <w:t>g,</w:t>
      </w:r>
      <w:r>
        <w:rPr>
          <w:spacing w:val="26"/>
          <w:w w:val="101"/>
        </w:rPr>
        <w:t xml:space="preserve"> </w:t>
      </w:r>
      <w:r>
        <w:rPr>
          <w:spacing w:val="11"/>
        </w:rPr>
        <w:t>paving</w:t>
      </w:r>
      <w:r>
        <w:rPr>
          <w:spacing w:val="27"/>
          <w:w w:val="101"/>
        </w:rPr>
        <w:t xml:space="preserve"> </w:t>
      </w:r>
      <w:r>
        <w:rPr>
          <w:spacing w:val="11"/>
        </w:rPr>
        <w:t>the</w:t>
      </w:r>
      <w:r>
        <w:rPr>
          <w:spacing w:val="24"/>
          <w:w w:val="102"/>
        </w:rPr>
        <w:t xml:space="preserve"> </w:t>
      </w:r>
      <w:r>
        <w:rPr>
          <w:spacing w:val="11"/>
        </w:rPr>
        <w:t>way</w:t>
      </w:r>
      <w:r>
        <w:t xml:space="preserve"> </w:t>
      </w:r>
      <w:r>
        <w:rPr>
          <w:spacing w:val="11"/>
        </w:rPr>
        <w:t>for future research and personalized</w:t>
      </w:r>
      <w:r>
        <w:rPr>
          <w:spacing w:val="18"/>
          <w:w w:val="101"/>
        </w:rPr>
        <w:t xml:space="preserve"> </w:t>
      </w:r>
      <w:r>
        <w:rPr>
          <w:spacing w:val="11"/>
        </w:rPr>
        <w:t>nutritional</w:t>
      </w:r>
      <w:r>
        <w:rPr>
          <w:spacing w:val="15"/>
          <w:w w:val="102"/>
        </w:rPr>
        <w:t xml:space="preserve"> </w:t>
      </w:r>
      <w:r>
        <w:rPr>
          <w:spacing w:val="11"/>
        </w:rPr>
        <w:t>interventions.</w:t>
      </w:r>
    </w:p>
    <w:p w14:paraId="41B2A787">
      <w:pPr>
        <w:spacing w:before="247" w:line="218" w:lineRule="auto"/>
        <w:ind w:left="8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pacing w:val="3"/>
          <w:sz w:val="15"/>
          <w:szCs w:val="15"/>
        </w:rPr>
        <w:t>3.  Challenges</w:t>
      </w:r>
      <w:r>
        <w:rPr>
          <w:rFonts w:ascii="Arial" w:hAnsi="Arial" w:eastAsia="Arial" w:cs="Arial"/>
          <w:b/>
          <w:bCs/>
          <w:spacing w:val="31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5"/>
          <w:szCs w:val="15"/>
        </w:rPr>
        <w:t>and</w:t>
      </w:r>
      <w:r>
        <w:rPr>
          <w:rFonts w:ascii="Arial" w:hAnsi="Arial" w:eastAsia="Arial" w:cs="Arial"/>
          <w:b/>
          <w:bCs/>
          <w:spacing w:val="14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5"/>
          <w:szCs w:val="15"/>
        </w:rPr>
        <w:t>future</w:t>
      </w:r>
      <w:r>
        <w:rPr>
          <w:rFonts w:ascii="Arial" w:hAnsi="Arial" w:eastAsia="Arial" w:cs="Arial"/>
          <w:b/>
          <w:bCs/>
          <w:spacing w:val="15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5"/>
          <w:szCs w:val="15"/>
        </w:rPr>
        <w:t>perspectives</w:t>
      </w:r>
    </w:p>
    <w:p w14:paraId="3F3AD32A">
      <w:pPr>
        <w:spacing w:before="261" w:line="218" w:lineRule="auto"/>
        <w:ind w:left="3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-3"/>
          <w:sz w:val="15"/>
          <w:szCs w:val="15"/>
        </w:rPr>
        <w:t>3.1.</w:t>
      </w:r>
      <w:r>
        <w:rPr>
          <w:rFonts w:ascii="Arial" w:hAnsi="Arial" w:eastAsia="Arial" w:cs="Arial"/>
          <w:i/>
          <w:iCs/>
          <w:spacing w:val="15"/>
          <w:sz w:val="15"/>
          <w:szCs w:val="15"/>
        </w:rPr>
        <w:t xml:space="preserve">  </w:t>
      </w:r>
      <w:r>
        <w:rPr>
          <w:rFonts w:ascii="Arial" w:hAnsi="Arial" w:eastAsia="Arial" w:cs="Arial"/>
          <w:i/>
          <w:iCs/>
          <w:spacing w:val="-3"/>
          <w:sz w:val="15"/>
          <w:szCs w:val="15"/>
        </w:rPr>
        <w:t>Challenges</w:t>
      </w:r>
    </w:p>
    <w:p w14:paraId="391F4792">
      <w:pPr>
        <w:pStyle w:val="2"/>
        <w:spacing w:before="265" w:line="286" w:lineRule="auto"/>
        <w:ind w:left="4" w:right="259" w:firstLine="242"/>
        <w:jc w:val="both"/>
      </w:pPr>
      <w:r>
        <w:rPr>
          <w:spacing w:val="11"/>
        </w:rPr>
        <w:t>Data</w:t>
      </w:r>
      <w:r>
        <w:rPr>
          <w:spacing w:val="17"/>
          <w:w w:val="101"/>
        </w:rPr>
        <w:t xml:space="preserve"> </w:t>
      </w:r>
      <w:r>
        <w:rPr>
          <w:spacing w:val="11"/>
        </w:rPr>
        <w:t>limitations</w:t>
      </w:r>
      <w:r>
        <w:rPr>
          <w:spacing w:val="17"/>
          <w:w w:val="102"/>
        </w:rPr>
        <w:t xml:space="preserve"> </w:t>
      </w:r>
      <w:r>
        <w:rPr>
          <w:spacing w:val="11"/>
        </w:rPr>
        <w:t>and b</w:t>
      </w:r>
      <w:r>
        <w:rPr>
          <w:spacing w:val="10"/>
        </w:rPr>
        <w:t>ias LLMs predominantly</w:t>
      </w:r>
      <w:r>
        <w:rPr>
          <w:spacing w:val="15"/>
          <w:w w:val="101"/>
        </w:rPr>
        <w:t xml:space="preserve"> </w:t>
      </w:r>
      <w:r>
        <w:rPr>
          <w:spacing w:val="10"/>
        </w:rPr>
        <w:t>rely</w:t>
      </w:r>
      <w:r>
        <w:rPr>
          <w:spacing w:val="17"/>
          <w:w w:val="102"/>
        </w:rPr>
        <w:t xml:space="preserve"> </w:t>
      </w:r>
      <w:r>
        <w:rPr>
          <w:spacing w:val="10"/>
        </w:rPr>
        <w:t>on</w:t>
      </w:r>
      <w:r>
        <w:rPr>
          <w:spacing w:val="17"/>
          <w:w w:val="102"/>
        </w:rPr>
        <w:t xml:space="preserve"> </w:t>
      </w:r>
      <w:r>
        <w:rPr>
          <w:spacing w:val="10"/>
        </w:rPr>
        <w:t>datasets</w:t>
      </w:r>
      <w:r>
        <w:rPr>
          <w:spacing w:val="16"/>
          <w:w w:val="102"/>
        </w:rPr>
        <w:t xml:space="preserve"> </w:t>
      </w:r>
      <w:r>
        <w:rPr>
          <w:spacing w:val="10"/>
        </w:rPr>
        <w:t>that</w:t>
      </w:r>
      <w:r>
        <w:t xml:space="preserve"> </w:t>
      </w:r>
      <w:r>
        <w:rPr>
          <w:spacing w:val="11"/>
        </w:rPr>
        <w:t>over-represent</w:t>
      </w:r>
      <w:r>
        <w:rPr>
          <w:spacing w:val="22"/>
        </w:rPr>
        <w:t xml:space="preserve"> </w:t>
      </w:r>
      <w:r>
        <w:rPr>
          <w:spacing w:val="11"/>
        </w:rPr>
        <w:t>popular</w:t>
      </w:r>
      <w:r>
        <w:rPr>
          <w:spacing w:val="23"/>
          <w:w w:val="102"/>
        </w:rPr>
        <w:t xml:space="preserve"> </w:t>
      </w:r>
      <w:r>
        <w:rPr>
          <w:spacing w:val="11"/>
        </w:rPr>
        <w:t>or</w:t>
      </w:r>
      <w:r>
        <w:rPr>
          <w:spacing w:val="24"/>
        </w:rPr>
        <w:t xml:space="preserve"> </w:t>
      </w:r>
      <w:r>
        <w:rPr>
          <w:spacing w:val="11"/>
        </w:rPr>
        <w:t>extensi</w:t>
      </w:r>
      <w:r>
        <w:rPr>
          <w:spacing w:val="10"/>
        </w:rPr>
        <w:t>vely</w:t>
      </w:r>
      <w:r>
        <w:rPr>
          <w:spacing w:val="23"/>
          <w:w w:val="101"/>
        </w:rPr>
        <w:t xml:space="preserve"> </w:t>
      </w:r>
      <w:r>
        <w:rPr>
          <w:spacing w:val="10"/>
        </w:rPr>
        <w:t>documented</w:t>
      </w:r>
      <w:r>
        <w:rPr>
          <w:spacing w:val="23"/>
        </w:rPr>
        <w:t xml:space="preserve"> </w:t>
      </w:r>
      <w:r>
        <w:rPr>
          <w:spacing w:val="10"/>
        </w:rPr>
        <w:t>cuisines,</w:t>
      </w:r>
      <w:r>
        <w:rPr>
          <w:spacing w:val="22"/>
          <w:w w:val="102"/>
        </w:rPr>
        <w:t xml:space="preserve"> </w:t>
      </w:r>
      <w:r>
        <w:rPr>
          <w:spacing w:val="10"/>
        </w:rPr>
        <w:t>leading</w:t>
      </w:r>
      <w:r>
        <w:rPr>
          <w:spacing w:val="23"/>
        </w:rPr>
        <w:t xml:space="preserve"> </w:t>
      </w:r>
      <w:r>
        <w:rPr>
          <w:spacing w:val="10"/>
        </w:rPr>
        <w:t>to</w:t>
      </w:r>
      <w:r>
        <w:t xml:space="preserve"> </w:t>
      </w:r>
      <w:r>
        <w:rPr>
          <w:spacing w:val="11"/>
        </w:rPr>
        <w:t>underrepresentation of less-</w:t>
      </w:r>
      <w:r>
        <w:rPr>
          <w:spacing w:val="10"/>
        </w:rPr>
        <w:t>known culinary practices. This skewed data</w:t>
      </w:r>
      <w:r>
        <w:t xml:space="preserve"> </w:t>
      </w:r>
      <w:r>
        <w:rPr>
          <w:spacing w:val="10"/>
        </w:rPr>
        <w:t>distribution</w:t>
      </w:r>
      <w:r>
        <w:rPr>
          <w:spacing w:val="7"/>
        </w:rPr>
        <w:t xml:space="preserve">  </w:t>
      </w:r>
      <w:r>
        <w:rPr>
          <w:spacing w:val="10"/>
        </w:rPr>
        <w:t>affects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model</w:t>
      </w:r>
      <w:r>
        <w:rPr>
          <w:rFonts w:ascii="Arial" w:hAnsi="Arial" w:eastAsia="Arial" w:cs="Arial"/>
          <w:spacing w:val="10"/>
        </w:rPr>
        <w:t>’</w:t>
      </w:r>
      <w:r>
        <w:rPr>
          <w:spacing w:val="10"/>
        </w:rPr>
        <w:t>s</w:t>
      </w:r>
      <w:r>
        <w:rPr>
          <w:spacing w:val="1"/>
        </w:rPr>
        <w:t xml:space="preserve">  </w:t>
      </w:r>
      <w:r>
        <w:rPr>
          <w:spacing w:val="10"/>
        </w:rPr>
        <w:t>proficiency</w:t>
      </w:r>
      <w:r>
        <w:rPr>
          <w:spacing w:val="2"/>
        </w:rPr>
        <w:t xml:space="preserve">  </w:t>
      </w:r>
      <w:r>
        <w:rPr>
          <w:spacing w:val="10"/>
        </w:rPr>
        <w:t>in</w:t>
      </w:r>
      <w:r>
        <w:rPr>
          <w:spacing w:val="1"/>
        </w:rPr>
        <w:t xml:space="preserve">  </w:t>
      </w:r>
      <w:r>
        <w:rPr>
          <w:spacing w:val="10"/>
        </w:rPr>
        <w:t>providing</w:t>
      </w:r>
      <w:r>
        <w:rPr>
          <w:spacing w:val="2"/>
        </w:rPr>
        <w:t xml:space="preserve">  </w:t>
      </w:r>
      <w:r>
        <w:rPr>
          <w:spacing w:val="10"/>
        </w:rPr>
        <w:t>diverse</w:t>
      </w:r>
      <w:r>
        <w:rPr>
          <w:spacing w:val="2"/>
        </w:rPr>
        <w:t xml:space="preserve">  </w:t>
      </w:r>
      <w:r>
        <w:rPr>
          <w:spacing w:val="10"/>
        </w:rPr>
        <w:t>and</w:t>
      </w:r>
      <w:r>
        <w:t xml:space="preserve"> </w:t>
      </w:r>
      <w:r>
        <w:rPr>
          <w:spacing w:val="11"/>
        </w:rPr>
        <w:t>culturally  nuanced  food-related  information.</w:t>
      </w:r>
      <w:r>
        <w:rPr>
          <w:spacing w:val="12"/>
        </w:rPr>
        <w:t xml:space="preserve">  </w:t>
      </w:r>
      <w:r>
        <w:rPr>
          <w:spacing w:val="11"/>
        </w:rPr>
        <w:t>Furthermore,</w:t>
      </w:r>
      <w:r>
        <w:rPr>
          <w:spacing w:val="12"/>
          <w:w w:val="101"/>
        </w:rPr>
        <w:t xml:space="preserve">  </w:t>
      </w:r>
      <w:r>
        <w:rPr>
          <w:spacing w:val="10"/>
        </w:rPr>
        <w:t>evolving</w:t>
      </w:r>
      <w:r>
        <w:t xml:space="preserve"> </w:t>
      </w:r>
      <w:r>
        <w:rPr>
          <w:spacing w:val="11"/>
        </w:rPr>
        <w:t>food</w:t>
      </w:r>
      <w:r>
        <w:rPr>
          <w:spacing w:val="5"/>
        </w:rPr>
        <w:t xml:space="preserve">  </w:t>
      </w:r>
      <w:r>
        <w:rPr>
          <w:spacing w:val="11"/>
        </w:rPr>
        <w:t>safety</w:t>
      </w:r>
      <w:r>
        <w:rPr>
          <w:spacing w:val="6"/>
        </w:rPr>
        <w:t xml:space="preserve">  </w:t>
      </w:r>
      <w:r>
        <w:rPr>
          <w:spacing w:val="11"/>
        </w:rPr>
        <w:t>standards</w:t>
      </w:r>
      <w:r>
        <w:rPr>
          <w:spacing w:val="5"/>
        </w:rPr>
        <w:t xml:space="preserve">  </w:t>
      </w:r>
      <w:r>
        <w:rPr>
          <w:spacing w:val="11"/>
        </w:rPr>
        <w:t>and</w:t>
      </w:r>
      <w:r>
        <w:rPr>
          <w:spacing w:val="6"/>
        </w:rPr>
        <w:t xml:space="preserve">  </w:t>
      </w:r>
      <w:r>
        <w:rPr>
          <w:spacing w:val="11"/>
        </w:rPr>
        <w:t>e</w:t>
      </w:r>
      <w:r>
        <w:rPr>
          <w:spacing w:val="10"/>
        </w:rPr>
        <w:t>merging</w:t>
      </w:r>
      <w:r>
        <w:rPr>
          <w:spacing w:val="4"/>
        </w:rPr>
        <w:t xml:space="preserve">  </w:t>
      </w:r>
      <w:r>
        <w:rPr>
          <w:spacing w:val="10"/>
        </w:rPr>
        <w:t>research</w:t>
      </w:r>
      <w:r>
        <w:rPr>
          <w:spacing w:val="5"/>
        </w:rPr>
        <w:t xml:space="preserve">  </w:t>
      </w:r>
      <w:r>
        <w:rPr>
          <w:spacing w:val="10"/>
        </w:rPr>
        <w:t>findings</w:t>
      </w:r>
      <w:r>
        <w:rPr>
          <w:spacing w:val="6"/>
        </w:rPr>
        <w:t xml:space="preserve">  </w:t>
      </w:r>
      <w:r>
        <w:rPr>
          <w:spacing w:val="10"/>
        </w:rPr>
        <w:t>are</w:t>
      </w:r>
      <w:r>
        <w:rPr>
          <w:spacing w:val="5"/>
        </w:rPr>
        <w:t xml:space="preserve">  </w:t>
      </w:r>
      <w:r>
        <w:rPr>
          <w:spacing w:val="10"/>
        </w:rPr>
        <w:t>often</w:t>
      </w:r>
      <w:r>
        <w:rPr>
          <w:spacing w:val="4"/>
        </w:rPr>
        <w:t xml:space="preserve">  </w:t>
      </w:r>
      <w:r>
        <w:rPr>
          <w:spacing w:val="10"/>
        </w:rPr>
        <w:t>not</w:t>
      </w:r>
      <w:r>
        <w:rPr>
          <w:spacing w:val="1"/>
        </w:rPr>
        <w:t xml:space="preserve"> </w:t>
      </w:r>
      <w:r>
        <w:rPr>
          <w:spacing w:val="10"/>
        </w:rPr>
        <w:t>immediately</w:t>
      </w:r>
      <w:r>
        <w:rPr>
          <w:spacing w:val="7"/>
        </w:rPr>
        <w:t xml:space="preserve">  </w:t>
      </w:r>
      <w:r>
        <w:rPr>
          <w:spacing w:val="10"/>
        </w:rPr>
        <w:t>incorporated</w:t>
      </w:r>
      <w:r>
        <w:rPr>
          <w:spacing w:val="1"/>
        </w:rPr>
        <w:t xml:space="preserve">  </w:t>
      </w:r>
      <w:r>
        <w:rPr>
          <w:spacing w:val="10"/>
        </w:rPr>
        <w:t>into</w:t>
      </w:r>
      <w:r>
        <w:t xml:space="preserve">  </w:t>
      </w:r>
      <w:r>
        <w:rPr>
          <w:spacing w:val="10"/>
        </w:rPr>
        <w:t>LLM</w:t>
      </w:r>
      <w:r>
        <w:t xml:space="preserve">  </w:t>
      </w:r>
      <w:r>
        <w:rPr>
          <w:spacing w:val="10"/>
        </w:rPr>
        <w:t>training</w:t>
      </w:r>
      <w:r>
        <w:rPr>
          <w:spacing w:val="1"/>
        </w:rPr>
        <w:t xml:space="preserve">  </w:t>
      </w:r>
      <w:r>
        <w:rPr>
          <w:spacing w:val="10"/>
        </w:rPr>
        <w:t>datasets,</w:t>
      </w:r>
      <w:r>
        <w:rPr>
          <w:spacing w:val="1"/>
        </w:rPr>
        <w:t xml:space="preserve">  </w:t>
      </w:r>
      <w:r>
        <w:rPr>
          <w:spacing w:val="10"/>
        </w:rPr>
        <w:t>creating</w:t>
      </w:r>
      <w:r>
        <w:rPr>
          <w:spacing w:val="1"/>
        </w:rPr>
        <w:t xml:space="preserve">  </w:t>
      </w:r>
      <w:r>
        <w:rPr>
          <w:spacing w:val="10"/>
        </w:rPr>
        <w:t>a</w:t>
      </w:r>
      <w:r>
        <w:rPr>
          <w:spacing w:val="1"/>
        </w:rPr>
        <w:t xml:space="preserve">  </w:t>
      </w:r>
      <w:r>
        <w:rPr>
          <w:spacing w:val="10"/>
        </w:rPr>
        <w:t>gap</w:t>
      </w:r>
      <w:r>
        <w:rPr>
          <w:spacing w:val="1"/>
        </w:rPr>
        <w:t xml:space="preserve"> </w:t>
      </w:r>
      <w:r>
        <w:rPr>
          <w:spacing w:val="12"/>
        </w:rPr>
        <w:t>between current knowledge and</w:t>
      </w:r>
      <w:r>
        <w:rPr>
          <w:spacing w:val="15"/>
        </w:rPr>
        <w:t xml:space="preserve"> </w:t>
      </w:r>
      <w:r>
        <w:rPr>
          <w:spacing w:val="12"/>
        </w:rPr>
        <w:t>the model</w:t>
      </w:r>
      <w:r>
        <w:rPr>
          <w:rFonts w:ascii="Arial" w:hAnsi="Arial" w:eastAsia="Arial" w:cs="Arial"/>
          <w:spacing w:val="12"/>
        </w:rPr>
        <w:t>’</w:t>
      </w:r>
      <w:r>
        <w:rPr>
          <w:spacing w:val="12"/>
        </w:rPr>
        <w:t>s</w:t>
      </w:r>
      <w:r>
        <w:rPr>
          <w:spacing w:val="16"/>
        </w:rPr>
        <w:t xml:space="preserve"> </w:t>
      </w:r>
      <w:r>
        <w:rPr>
          <w:spacing w:val="12"/>
        </w:rPr>
        <w:t>informat</w:t>
      </w:r>
      <w:r>
        <w:rPr>
          <w:spacing w:val="11"/>
        </w:rPr>
        <w:t>ion</w:t>
      </w:r>
      <w:r>
        <w:rPr>
          <w:spacing w:val="13"/>
        </w:rPr>
        <w:t xml:space="preserve"> </w:t>
      </w:r>
      <w:r>
        <w:rPr>
          <w:spacing w:val="11"/>
        </w:rPr>
        <w:t>base.</w:t>
      </w:r>
    </w:p>
    <w:p w14:paraId="00372E5F">
      <w:pPr>
        <w:pStyle w:val="2"/>
        <w:spacing w:before="24" w:line="289" w:lineRule="auto"/>
        <w:ind w:left="2" w:right="259" w:firstLine="243"/>
        <w:jc w:val="both"/>
      </w:pPr>
      <w:r>
        <w:rPr>
          <w:spacing w:val="9"/>
        </w:rPr>
        <w:t>Bias</w:t>
      </w:r>
      <w:r>
        <w:rPr>
          <w:spacing w:val="20"/>
        </w:rPr>
        <w:t xml:space="preserve"> </w:t>
      </w:r>
      <w:r>
        <w:rPr>
          <w:spacing w:val="9"/>
        </w:rPr>
        <w:t>in</w:t>
      </w:r>
      <w:r>
        <w:rPr>
          <w:spacing w:val="17"/>
          <w:w w:val="101"/>
        </w:rPr>
        <w:t xml:space="preserve"> </w:t>
      </w:r>
      <w:r>
        <w:rPr>
          <w:spacing w:val="9"/>
        </w:rPr>
        <w:t>LLMs</w:t>
      </w:r>
      <w:r>
        <w:rPr>
          <w:spacing w:val="19"/>
          <w:w w:val="102"/>
        </w:rPr>
        <w:t xml:space="preserve"> </w:t>
      </w:r>
      <w:r>
        <w:rPr>
          <w:spacing w:val="9"/>
        </w:rPr>
        <w:t>is</w:t>
      </w:r>
      <w:r>
        <w:rPr>
          <w:spacing w:val="16"/>
        </w:rPr>
        <w:t xml:space="preserve"> </w:t>
      </w:r>
      <w:r>
        <w:rPr>
          <w:spacing w:val="9"/>
        </w:rPr>
        <w:t>multifaceted,</w:t>
      </w:r>
      <w:r>
        <w:rPr>
          <w:spacing w:val="19"/>
          <w:w w:val="101"/>
        </w:rPr>
        <w:t xml:space="preserve"> </w:t>
      </w:r>
      <w:r>
        <w:rPr>
          <w:spacing w:val="9"/>
        </w:rPr>
        <w:t>encompassing</w:t>
      </w:r>
      <w:r>
        <w:rPr>
          <w:spacing w:val="19"/>
          <w:w w:val="102"/>
        </w:rPr>
        <w:t xml:space="preserve"> </w:t>
      </w:r>
      <w:r>
        <w:rPr>
          <w:spacing w:val="9"/>
        </w:rPr>
        <w:t>cultura</w:t>
      </w:r>
      <w:r>
        <w:rPr>
          <w:spacing w:val="8"/>
        </w:rPr>
        <w:t>l,</w:t>
      </w:r>
      <w:r>
        <w:rPr>
          <w:spacing w:val="18"/>
        </w:rPr>
        <w:t xml:space="preserve"> </w:t>
      </w:r>
      <w:r>
        <w:rPr>
          <w:spacing w:val="8"/>
        </w:rPr>
        <w:t>linguistic,</w:t>
      </w:r>
      <w:r>
        <w:rPr>
          <w:spacing w:val="18"/>
        </w:rPr>
        <w:t xml:space="preserve"> </w:t>
      </w:r>
      <w:r>
        <w:rPr>
          <w:spacing w:val="8"/>
        </w:rPr>
        <w:t>and</w:t>
      </w:r>
      <w:r>
        <w:t xml:space="preserve"> </w:t>
      </w:r>
      <w:r>
        <w:rPr>
          <w:spacing w:val="10"/>
        </w:rPr>
        <w:t>research-focused</w:t>
      </w:r>
      <w:r>
        <w:rPr>
          <w:spacing w:val="30"/>
        </w:rPr>
        <w:t xml:space="preserve"> </w:t>
      </w:r>
      <w:r>
        <w:rPr>
          <w:spacing w:val="10"/>
        </w:rPr>
        <w:t>aspects while linguistic bias</w:t>
      </w:r>
      <w:r>
        <w:rPr>
          <w:spacing w:val="17"/>
          <w:w w:val="102"/>
        </w:rPr>
        <w:t xml:space="preserve"> </w:t>
      </w:r>
      <w:r>
        <w:rPr>
          <w:spacing w:val="10"/>
        </w:rPr>
        <w:t>is rooted</w:t>
      </w:r>
      <w:r>
        <w:rPr>
          <w:spacing w:val="16"/>
          <w:w w:val="102"/>
        </w:rPr>
        <w:t xml:space="preserve"> </w:t>
      </w:r>
      <w:r>
        <w:rPr>
          <w:spacing w:val="10"/>
        </w:rPr>
        <w:t>in</w:t>
      </w:r>
      <w:r>
        <w:rPr>
          <w:spacing w:val="16"/>
          <w:w w:val="101"/>
        </w:rPr>
        <w:t xml:space="preserve"> </w:t>
      </w:r>
      <w:r>
        <w:rPr>
          <w:spacing w:val="10"/>
        </w:rPr>
        <w:t>the</w:t>
      </w:r>
      <w:r>
        <w:rPr>
          <w:spacing w:val="15"/>
          <w:w w:val="101"/>
        </w:rPr>
        <w:t xml:space="preserve"> </w:t>
      </w:r>
      <w:r>
        <w:rPr>
          <w:spacing w:val="10"/>
        </w:rPr>
        <w:t>predomi-</w:t>
      </w:r>
      <w:r>
        <w:t xml:space="preserve"> </w:t>
      </w:r>
      <w:r>
        <w:rPr>
          <w:spacing w:val="10"/>
        </w:rPr>
        <w:t>nance</w:t>
      </w:r>
      <w:r>
        <w:rPr>
          <w:spacing w:val="31"/>
          <w:w w:val="101"/>
        </w:rPr>
        <w:t xml:space="preserve"> </w:t>
      </w:r>
      <w:r>
        <w:rPr>
          <w:spacing w:val="10"/>
        </w:rPr>
        <w:t>of English-language</w:t>
      </w:r>
      <w:r>
        <w:rPr>
          <w:spacing w:val="19"/>
          <w:w w:val="101"/>
        </w:rPr>
        <w:t xml:space="preserve"> </w:t>
      </w:r>
      <w:r>
        <w:rPr>
          <w:spacing w:val="10"/>
        </w:rPr>
        <w:t>data, marginalizing non-English</w:t>
      </w:r>
      <w:r>
        <w:rPr>
          <w:spacing w:val="19"/>
        </w:rPr>
        <w:t xml:space="preserve"> </w:t>
      </w:r>
      <w:r>
        <w:rPr>
          <w:spacing w:val="10"/>
        </w:rPr>
        <w:t>food</w:t>
      </w:r>
      <w:r>
        <w:rPr>
          <w:spacing w:val="17"/>
          <w:w w:val="102"/>
        </w:rPr>
        <w:t xml:space="preserve"> </w:t>
      </w:r>
      <w:r>
        <w:rPr>
          <w:spacing w:val="10"/>
        </w:rPr>
        <w:t>termi-</w:t>
      </w:r>
      <w:r>
        <w:t xml:space="preserve"> </w:t>
      </w:r>
      <w:r>
        <w:rPr>
          <w:spacing w:val="9"/>
        </w:rPr>
        <w:t>nologies and practices. Additionally, food safety often deals with unique</w:t>
      </w:r>
      <w:r>
        <w:rPr>
          <w:spacing w:val="10"/>
        </w:rPr>
        <w:t xml:space="preserve"> </w:t>
      </w:r>
      <w:r>
        <w:rPr>
          <w:spacing w:val="8"/>
        </w:rPr>
        <w:t>or rare cases, such as specific food allergies or rar</w:t>
      </w:r>
      <w:r>
        <w:rPr>
          <w:spacing w:val="7"/>
        </w:rPr>
        <w:t>e pathogens. LLMs may</w:t>
      </w:r>
      <w:r>
        <w:t xml:space="preserve"> </w:t>
      </w:r>
      <w:r>
        <w:rPr>
          <w:spacing w:val="10"/>
        </w:rPr>
        <w:t>not handle these well due to limited exposure in their training data. The</w:t>
      </w:r>
      <w:r>
        <w:rPr>
          <w:spacing w:val="3"/>
        </w:rPr>
        <w:t xml:space="preserve"> </w:t>
      </w:r>
      <w:r>
        <w:rPr>
          <w:spacing w:val="11"/>
        </w:rPr>
        <w:t>inherent  bias  in</w:t>
      </w:r>
      <w:r>
        <w:rPr>
          <w:spacing w:val="12"/>
          <w:w w:val="102"/>
        </w:rPr>
        <w:t xml:space="preserve">  </w:t>
      </w:r>
      <w:r>
        <w:rPr>
          <w:spacing w:val="11"/>
        </w:rPr>
        <w:t>scientifi</w:t>
      </w:r>
      <w:r>
        <w:rPr>
          <w:spacing w:val="10"/>
        </w:rPr>
        <w:t>c</w:t>
      </w:r>
      <w:r>
        <w:rPr>
          <w:spacing w:val="12"/>
        </w:rPr>
        <w:t xml:space="preserve">  </w:t>
      </w:r>
      <w:r>
        <w:rPr>
          <w:spacing w:val="10"/>
        </w:rPr>
        <w:t>research</w:t>
      </w:r>
      <w:r>
        <w:rPr>
          <w:spacing w:val="12"/>
        </w:rPr>
        <w:t xml:space="preserve">  </w:t>
      </w:r>
      <w:r>
        <w:rPr>
          <w:spacing w:val="10"/>
        </w:rPr>
        <w:t>towards  well-funded</w:t>
      </w:r>
      <w:r>
        <w:rPr>
          <w:spacing w:val="12"/>
          <w:w w:val="101"/>
        </w:rPr>
        <w:t xml:space="preserve">  </w:t>
      </w:r>
      <w:r>
        <w:rPr>
          <w:spacing w:val="10"/>
        </w:rPr>
        <w:t>or</w:t>
      </w:r>
      <w:r>
        <w:rPr>
          <w:spacing w:val="11"/>
          <w:w w:val="101"/>
        </w:rPr>
        <w:t xml:space="preserve">  </w:t>
      </w:r>
      <w:r>
        <w:rPr>
          <w:spacing w:val="10"/>
        </w:rPr>
        <w:t>widely</w:t>
      </w:r>
      <w:r>
        <w:t xml:space="preserve"> </w:t>
      </w:r>
      <w:r>
        <w:rPr>
          <w:spacing w:val="9"/>
        </w:rPr>
        <w:t>studied topics results in an uneven representation of</w:t>
      </w:r>
      <w:r>
        <w:rPr>
          <w:spacing w:val="-3"/>
        </w:rPr>
        <w:t xml:space="preserve"> </w:t>
      </w:r>
      <w:r>
        <w:rPr>
          <w:spacing w:val="9"/>
        </w:rPr>
        <w:t>food safety</w:t>
      </w:r>
      <w:r>
        <w:rPr>
          <w:spacing w:val="2"/>
        </w:rPr>
        <w:t xml:space="preserve"> </w:t>
      </w:r>
      <w:r>
        <w:rPr>
          <w:spacing w:val="9"/>
        </w:rPr>
        <w:t>issues</w:t>
      </w:r>
      <w:r>
        <w:rPr>
          <w:spacing w:val="3"/>
        </w:rPr>
        <w:t xml:space="preserve"> </w:t>
      </w:r>
      <w:r>
        <w:rPr>
          <w:spacing w:val="9"/>
        </w:rPr>
        <w:t>in</w:t>
      </w:r>
      <w:r>
        <w:t xml:space="preserve"> </w:t>
      </w:r>
      <w:r>
        <w:rPr>
          <w:spacing w:val="11"/>
        </w:rPr>
        <w:t>the</w:t>
      </w:r>
      <w:r>
        <w:rPr>
          <w:spacing w:val="27"/>
          <w:w w:val="102"/>
        </w:rPr>
        <w:t xml:space="preserve"> </w:t>
      </w:r>
      <w:r>
        <w:rPr>
          <w:spacing w:val="11"/>
        </w:rPr>
        <w:t>training</w:t>
      </w:r>
      <w:r>
        <w:rPr>
          <w:spacing w:val="27"/>
        </w:rPr>
        <w:t xml:space="preserve"> </w:t>
      </w:r>
      <w:r>
        <w:rPr>
          <w:spacing w:val="11"/>
        </w:rPr>
        <w:t>data.</w:t>
      </w:r>
      <w:r>
        <w:rPr>
          <w:spacing w:val="24"/>
          <w:w w:val="101"/>
        </w:rPr>
        <w:t xml:space="preserve"> </w:t>
      </w:r>
      <w:r>
        <w:rPr>
          <w:spacing w:val="11"/>
        </w:rPr>
        <w:t>This</w:t>
      </w:r>
      <w:r>
        <w:rPr>
          <w:spacing w:val="24"/>
          <w:w w:val="101"/>
        </w:rPr>
        <w:t xml:space="preserve"> </w:t>
      </w:r>
      <w:r>
        <w:rPr>
          <w:spacing w:val="11"/>
        </w:rPr>
        <w:t>bias</w:t>
      </w:r>
      <w:r>
        <w:rPr>
          <w:spacing w:val="28"/>
        </w:rPr>
        <w:t xml:space="preserve"> </w:t>
      </w:r>
      <w:r>
        <w:rPr>
          <w:spacing w:val="11"/>
        </w:rPr>
        <w:t>is</w:t>
      </w:r>
      <w:r>
        <w:rPr>
          <w:spacing w:val="27"/>
          <w:w w:val="102"/>
        </w:rPr>
        <w:t xml:space="preserve"> </w:t>
      </w:r>
      <w:r>
        <w:rPr>
          <w:spacing w:val="11"/>
        </w:rPr>
        <w:t>further</w:t>
      </w:r>
      <w:r>
        <w:rPr>
          <w:spacing w:val="27"/>
          <w:w w:val="102"/>
        </w:rPr>
        <w:t xml:space="preserve"> </w:t>
      </w:r>
      <w:r>
        <w:rPr>
          <w:spacing w:val="11"/>
        </w:rPr>
        <w:t>compounded</w:t>
      </w:r>
      <w:r>
        <w:rPr>
          <w:spacing w:val="24"/>
        </w:rPr>
        <w:t xml:space="preserve"> </w:t>
      </w:r>
      <w:r>
        <w:rPr>
          <w:spacing w:val="11"/>
        </w:rPr>
        <w:t>by</w:t>
      </w:r>
      <w:r>
        <w:rPr>
          <w:spacing w:val="26"/>
          <w:w w:val="101"/>
        </w:rPr>
        <w:t xml:space="preserve"> </w:t>
      </w:r>
      <w:r>
        <w:rPr>
          <w:spacing w:val="11"/>
        </w:rPr>
        <w:t>the</w:t>
      </w:r>
      <w:r>
        <w:rPr>
          <w:spacing w:val="25"/>
          <w:w w:val="101"/>
        </w:rPr>
        <w:t xml:space="preserve"> </w:t>
      </w:r>
      <w:r>
        <w:rPr>
          <w:spacing w:val="11"/>
        </w:rPr>
        <w:t>publica</w:t>
      </w:r>
      <w:r>
        <w:rPr>
          <w:spacing w:val="10"/>
        </w:rPr>
        <w:t>tion</w:t>
      </w:r>
      <w:r>
        <w:t xml:space="preserve"> </w:t>
      </w:r>
      <w:r>
        <w:rPr>
          <w:spacing w:val="11"/>
        </w:rPr>
        <w:t xml:space="preserve">bias towards studies </w:t>
      </w:r>
      <w:r>
        <w:rPr>
          <w:spacing w:val="10"/>
        </w:rPr>
        <w:t>with significant findings,</w:t>
      </w:r>
      <w:r>
        <w:rPr>
          <w:spacing w:val="13"/>
        </w:rPr>
        <w:t xml:space="preserve"> </w:t>
      </w:r>
      <w:r>
        <w:rPr>
          <w:spacing w:val="10"/>
        </w:rPr>
        <w:t>leading</w:t>
      </w:r>
      <w:r>
        <w:rPr>
          <w:spacing w:val="12"/>
          <w:w w:val="101"/>
        </w:rPr>
        <w:t xml:space="preserve"> </w:t>
      </w:r>
      <w:r>
        <w:rPr>
          <w:spacing w:val="10"/>
        </w:rPr>
        <w:t>to</w:t>
      </w:r>
      <w:r>
        <w:rPr>
          <w:spacing w:val="14"/>
          <w:w w:val="101"/>
        </w:rPr>
        <w:t xml:space="preserve"> </w:t>
      </w:r>
      <w:r>
        <w:rPr>
          <w:spacing w:val="10"/>
        </w:rPr>
        <w:t>an</w:t>
      </w:r>
      <w:r>
        <w:rPr>
          <w:spacing w:val="13"/>
        </w:rPr>
        <w:t xml:space="preserve"> </w:t>
      </w:r>
      <w:r>
        <w:rPr>
          <w:spacing w:val="10"/>
        </w:rPr>
        <w:t>incomplete</w:t>
      </w:r>
      <w:r>
        <w:t xml:space="preserve"> </w:t>
      </w:r>
      <w:r>
        <w:rPr>
          <w:spacing w:val="11"/>
        </w:rPr>
        <w:t>portrayal</w:t>
      </w:r>
      <w:r>
        <w:rPr>
          <w:spacing w:val="23"/>
        </w:rPr>
        <w:t xml:space="preserve"> </w:t>
      </w:r>
      <w:r>
        <w:rPr>
          <w:spacing w:val="11"/>
        </w:rPr>
        <w:t>of the</w:t>
      </w:r>
      <w:r>
        <w:rPr>
          <w:spacing w:val="20"/>
          <w:w w:val="102"/>
        </w:rPr>
        <w:t xml:space="preserve"> </w:t>
      </w:r>
      <w:r>
        <w:rPr>
          <w:spacing w:val="11"/>
        </w:rPr>
        <w:t>spectrum</w:t>
      </w:r>
      <w:r>
        <w:rPr>
          <w:spacing w:val="22"/>
        </w:rPr>
        <w:t xml:space="preserve"> </w:t>
      </w:r>
      <w:r>
        <w:rPr>
          <w:spacing w:val="11"/>
        </w:rPr>
        <w:t>of scientific</w:t>
      </w:r>
      <w:r>
        <w:rPr>
          <w:spacing w:val="19"/>
          <w:w w:val="101"/>
        </w:rPr>
        <w:t xml:space="preserve"> </w:t>
      </w:r>
      <w:r>
        <w:rPr>
          <w:spacing w:val="11"/>
        </w:rPr>
        <w:t>research</w:t>
      </w:r>
      <w:r>
        <w:rPr>
          <w:spacing w:val="22"/>
        </w:rPr>
        <w:t xml:space="preserve"> </w:t>
      </w:r>
      <w:r>
        <w:rPr>
          <w:spacing w:val="11"/>
        </w:rPr>
        <w:t>in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19"/>
          <w:w w:val="102"/>
        </w:rPr>
        <w:t xml:space="preserve"> </w:t>
      </w:r>
      <w:r>
        <w:rPr>
          <w:spacing w:val="10"/>
        </w:rPr>
        <w:t>models</w:t>
      </w:r>
      <w:r>
        <w:rPr>
          <w:rFonts w:ascii="Arial" w:hAnsi="Arial" w:eastAsia="Arial" w:cs="Arial"/>
          <w:spacing w:val="10"/>
        </w:rPr>
        <w:t xml:space="preserve">’ </w:t>
      </w:r>
      <w:r>
        <w:rPr>
          <w:spacing w:val="10"/>
        </w:rPr>
        <w:t>dataset.</w:t>
      </w:r>
      <w:r>
        <w:t xml:space="preserve"> </w:t>
      </w:r>
      <w:r>
        <w:rPr>
          <w:spacing w:val="10"/>
        </w:rPr>
        <w:t xml:space="preserve">Addressing  these  </w:t>
      </w:r>
      <w:r>
        <w:rPr>
          <w:spacing w:val="9"/>
        </w:rPr>
        <w:t>biases  necessitates  a  deliberate  effort  to</w:t>
      </w:r>
      <w:r>
        <w:rPr>
          <w:spacing w:val="9"/>
          <w:w w:val="101"/>
        </w:rPr>
        <w:t xml:space="preserve">  </w:t>
      </w:r>
      <w:r>
        <w:rPr>
          <w:spacing w:val="9"/>
        </w:rPr>
        <w:t>diversify</w:t>
      </w:r>
      <w:r>
        <w:t xml:space="preserve"> </w:t>
      </w:r>
      <w:r>
        <w:rPr>
          <w:spacing w:val="11"/>
        </w:rPr>
        <w:t>training</w:t>
      </w:r>
      <w:r>
        <w:rPr>
          <w:spacing w:val="41"/>
        </w:rPr>
        <w:t xml:space="preserve"> </w:t>
      </w:r>
      <w:r>
        <w:rPr>
          <w:spacing w:val="11"/>
        </w:rPr>
        <w:t>data,</w:t>
      </w:r>
      <w:r>
        <w:rPr>
          <w:spacing w:val="25"/>
          <w:w w:val="102"/>
        </w:rPr>
        <w:t xml:space="preserve"> </w:t>
      </w:r>
      <w:r>
        <w:rPr>
          <w:spacing w:val="11"/>
        </w:rPr>
        <w:t>regularly</w:t>
      </w:r>
      <w:r>
        <w:rPr>
          <w:spacing w:val="24"/>
          <w:w w:val="101"/>
        </w:rPr>
        <w:t xml:space="preserve"> </w:t>
      </w:r>
      <w:r>
        <w:rPr>
          <w:spacing w:val="11"/>
        </w:rPr>
        <w:t>update</w:t>
      </w:r>
      <w:r>
        <w:rPr>
          <w:spacing w:val="24"/>
          <w:w w:val="102"/>
        </w:rPr>
        <w:t xml:space="preserve"> </w:t>
      </w:r>
      <w:r>
        <w:rPr>
          <w:spacing w:val="11"/>
        </w:rPr>
        <w:t>models</w:t>
      </w:r>
      <w:r>
        <w:rPr>
          <w:spacing w:val="23"/>
        </w:rPr>
        <w:t xml:space="preserve"> </w:t>
      </w:r>
      <w:r>
        <w:rPr>
          <w:spacing w:val="11"/>
        </w:rPr>
        <w:t>with</w:t>
      </w:r>
      <w:r>
        <w:rPr>
          <w:spacing w:val="24"/>
          <w:w w:val="102"/>
        </w:rPr>
        <w:t xml:space="preserve"> </w:t>
      </w:r>
      <w:r>
        <w:rPr>
          <w:spacing w:val="11"/>
        </w:rPr>
        <w:t>new</w:t>
      </w:r>
      <w:r>
        <w:rPr>
          <w:spacing w:val="25"/>
          <w:w w:val="101"/>
        </w:rPr>
        <w:t xml:space="preserve"> </w:t>
      </w:r>
      <w:r>
        <w:rPr>
          <w:spacing w:val="11"/>
        </w:rPr>
        <w:t>research,</w:t>
      </w:r>
      <w:r>
        <w:rPr>
          <w:spacing w:val="27"/>
        </w:rPr>
        <w:t xml:space="preserve"> </w:t>
      </w:r>
      <w:r>
        <w:rPr>
          <w:spacing w:val="11"/>
        </w:rPr>
        <w:t>and</w:t>
      </w:r>
      <w:r>
        <w:rPr>
          <w:spacing w:val="26"/>
          <w:w w:val="101"/>
        </w:rPr>
        <w:t xml:space="preserve"> </w:t>
      </w:r>
      <w:r>
        <w:rPr>
          <w:spacing w:val="11"/>
        </w:rPr>
        <w:t>imple-</w:t>
      </w:r>
      <w:r>
        <w:t xml:space="preserve"> </w:t>
      </w:r>
      <w:r>
        <w:rPr>
          <w:spacing w:val="11"/>
        </w:rPr>
        <w:t>ment</w:t>
      </w:r>
      <w:r>
        <w:rPr>
          <w:spacing w:val="36"/>
          <w:w w:val="101"/>
        </w:rPr>
        <w:t xml:space="preserve"> </w:t>
      </w:r>
      <w:r>
        <w:rPr>
          <w:spacing w:val="11"/>
        </w:rPr>
        <w:t>measures</w:t>
      </w:r>
      <w:r>
        <w:rPr>
          <w:spacing w:val="36"/>
          <w:w w:val="101"/>
        </w:rPr>
        <w:t xml:space="preserve"> </w:t>
      </w:r>
      <w:r>
        <w:rPr>
          <w:spacing w:val="11"/>
        </w:rPr>
        <w:t>to</w:t>
      </w:r>
      <w:r>
        <w:rPr>
          <w:spacing w:val="35"/>
          <w:w w:val="102"/>
        </w:rPr>
        <w:t xml:space="preserve"> </w:t>
      </w:r>
      <w:r>
        <w:rPr>
          <w:spacing w:val="11"/>
        </w:rPr>
        <w:t>mitigate</w:t>
      </w:r>
      <w:r>
        <w:t xml:space="preserve">  </w:t>
      </w:r>
      <w:r>
        <w:rPr>
          <w:spacing w:val="11"/>
        </w:rPr>
        <w:t>existing</w:t>
      </w:r>
      <w:r>
        <w:rPr>
          <w:spacing w:val="35"/>
        </w:rPr>
        <w:t xml:space="preserve"> </w:t>
      </w:r>
      <w:r>
        <w:rPr>
          <w:spacing w:val="10"/>
        </w:rPr>
        <w:t>biases.</w:t>
      </w:r>
      <w:r>
        <w:t xml:space="preserve">  </w:t>
      </w:r>
      <w:r>
        <w:rPr>
          <w:spacing w:val="10"/>
        </w:rPr>
        <w:t>However,</w:t>
      </w:r>
      <w:r>
        <w:t xml:space="preserve">  </w:t>
      </w:r>
      <w:r>
        <w:rPr>
          <w:spacing w:val="10"/>
        </w:rPr>
        <w:t>quantifying</w:t>
      </w:r>
      <w:r>
        <w:rPr>
          <w:spacing w:val="35"/>
          <w:w w:val="102"/>
        </w:rP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9"/>
        </w:rPr>
        <w:t>extent of these biases in LLMs,</w:t>
      </w:r>
      <w:r>
        <w:rPr>
          <w:spacing w:val="14"/>
          <w:w w:val="101"/>
        </w:rPr>
        <w:t xml:space="preserve"> </w:t>
      </w:r>
      <w:r>
        <w:rPr>
          <w:spacing w:val="9"/>
        </w:rPr>
        <w:t>specifically</w:t>
      </w:r>
      <w:r>
        <w:rPr>
          <w:spacing w:val="15"/>
          <w:w w:val="102"/>
        </w:rPr>
        <w:t xml:space="preserve"> </w:t>
      </w:r>
      <w:r>
        <w:rPr>
          <w:spacing w:val="9"/>
        </w:rPr>
        <w:t>in</w:t>
      </w:r>
      <w:r>
        <w:rPr>
          <w:spacing w:val="14"/>
        </w:rPr>
        <w:t xml:space="preserve"> </w:t>
      </w:r>
      <w:r>
        <w:rPr>
          <w:spacing w:val="9"/>
        </w:rPr>
        <w:t>the</w:t>
      </w:r>
      <w:r>
        <w:rPr>
          <w:spacing w:val="15"/>
        </w:rPr>
        <w:t xml:space="preserve"> </w:t>
      </w:r>
      <w:r>
        <w:rPr>
          <w:spacing w:val="9"/>
        </w:rPr>
        <w:t>con</w:t>
      </w:r>
      <w:r>
        <w:rPr>
          <w:spacing w:val="8"/>
        </w:rPr>
        <w:t>text</w:t>
      </w:r>
      <w:r>
        <w:rPr>
          <w:spacing w:val="14"/>
          <w:w w:val="102"/>
        </w:rPr>
        <w:t xml:space="preserve"> </w:t>
      </w:r>
      <w:r>
        <w:rPr>
          <w:spacing w:val="8"/>
        </w:rPr>
        <w:t>of food</w:t>
      </w:r>
      <w:r>
        <w:rPr>
          <w:spacing w:val="14"/>
        </w:rPr>
        <w:t xml:space="preserve"> </w:t>
      </w:r>
      <w:r>
        <w:rPr>
          <w:spacing w:val="8"/>
        </w:rPr>
        <w:t>safety</w:t>
      </w:r>
      <w:r>
        <w:t xml:space="preserve"> </w:t>
      </w:r>
      <w:r>
        <w:rPr>
          <w:spacing w:val="11"/>
        </w:rPr>
        <w:t>and science, is an</w:t>
      </w:r>
      <w:r>
        <w:rPr>
          <w:spacing w:val="21"/>
        </w:rPr>
        <w:t xml:space="preserve"> </w:t>
      </w:r>
      <w:r>
        <w:rPr>
          <w:spacing w:val="11"/>
        </w:rPr>
        <w:t>area</w:t>
      </w:r>
      <w:r>
        <w:rPr>
          <w:spacing w:val="14"/>
          <w:w w:val="101"/>
        </w:rPr>
        <w:t xml:space="preserve"> </w:t>
      </w:r>
      <w:r>
        <w:rPr>
          <w:spacing w:val="11"/>
        </w:rPr>
        <w:t>that</w:t>
      </w:r>
      <w:r>
        <w:rPr>
          <w:spacing w:val="14"/>
        </w:rPr>
        <w:t xml:space="preserve"> </w:t>
      </w:r>
      <w:r>
        <w:rPr>
          <w:spacing w:val="11"/>
        </w:rPr>
        <w:t>requires</w:t>
      </w:r>
      <w:r>
        <w:rPr>
          <w:spacing w:val="14"/>
        </w:rPr>
        <w:t xml:space="preserve"> </w:t>
      </w:r>
      <w:r>
        <w:rPr>
          <w:spacing w:val="11"/>
        </w:rPr>
        <w:t>more</w:t>
      </w:r>
      <w:r>
        <w:rPr>
          <w:spacing w:val="15"/>
          <w:w w:val="102"/>
        </w:rPr>
        <w:t xml:space="preserve"> </w:t>
      </w:r>
      <w:r>
        <w:rPr>
          <w:spacing w:val="11"/>
        </w:rPr>
        <w:t>comprehensive</w:t>
      </w:r>
      <w:r>
        <w:rPr>
          <w:spacing w:val="13"/>
          <w:w w:val="102"/>
        </w:rPr>
        <w:t xml:space="preserve"> </w:t>
      </w:r>
      <w:r>
        <w:rPr>
          <w:spacing w:val="11"/>
        </w:rPr>
        <w:t>research.</w:t>
      </w:r>
    </w:p>
    <w:p w14:paraId="6AAEE69F">
      <w:pPr>
        <w:pStyle w:val="2"/>
        <w:spacing w:before="27" w:line="280" w:lineRule="auto"/>
        <w:ind w:left="6" w:right="259" w:firstLine="240"/>
        <w:jc w:val="both"/>
      </w:pPr>
      <w:r>
        <w:rPr>
          <w:spacing w:val="11"/>
        </w:rPr>
        <w:t>Risk</w:t>
      </w:r>
      <w:r>
        <w:rPr>
          <w:spacing w:val="29"/>
          <w:w w:val="102"/>
        </w:rPr>
        <w:t xml:space="preserve"> </w:t>
      </w:r>
      <w:r>
        <w:rPr>
          <w:spacing w:val="11"/>
        </w:rPr>
        <w:t>of misinformation</w:t>
      </w:r>
      <w:r>
        <w:rPr>
          <w:spacing w:val="26"/>
        </w:rPr>
        <w:t xml:space="preserve"> </w:t>
      </w:r>
      <w:r>
        <w:rPr>
          <w:spacing w:val="11"/>
        </w:rPr>
        <w:t>The</w:t>
      </w:r>
      <w:r>
        <w:rPr>
          <w:spacing w:val="27"/>
          <w:w w:val="101"/>
        </w:rPr>
        <w:t xml:space="preserve"> </w:t>
      </w:r>
      <w:r>
        <w:rPr>
          <w:spacing w:val="11"/>
        </w:rPr>
        <w:t>risk</w:t>
      </w:r>
      <w:r>
        <w:rPr>
          <w:spacing w:val="29"/>
          <w:w w:val="102"/>
        </w:rPr>
        <w:t xml:space="preserve"> </w:t>
      </w:r>
      <w:r>
        <w:rPr>
          <w:spacing w:val="11"/>
        </w:rPr>
        <w:t>of</w:t>
      </w:r>
      <w:r>
        <w:rPr>
          <w:spacing w:val="10"/>
        </w:rPr>
        <w:t xml:space="preserve"> misinformation</w:t>
      </w:r>
      <w:r>
        <w:rPr>
          <w:spacing w:val="29"/>
        </w:rPr>
        <w:t xml:space="preserve"> </w:t>
      </w:r>
      <w:r>
        <w:rPr>
          <w:spacing w:val="10"/>
        </w:rPr>
        <w:t>is</w:t>
      </w:r>
      <w:r>
        <w:rPr>
          <w:spacing w:val="28"/>
          <w:w w:val="101"/>
        </w:rPr>
        <w:t xml:space="preserve"> </w:t>
      </w:r>
      <w:r>
        <w:rPr>
          <w:spacing w:val="10"/>
        </w:rPr>
        <w:t>a</w:t>
      </w:r>
      <w:r>
        <w:rPr>
          <w:spacing w:val="27"/>
          <w:w w:val="102"/>
        </w:rPr>
        <w:t xml:space="preserve"> </w:t>
      </w:r>
      <w:r>
        <w:rPr>
          <w:spacing w:val="10"/>
        </w:rPr>
        <w:t>paramount</w:t>
      </w:r>
      <w:r>
        <w:t xml:space="preserve"> </w:t>
      </w:r>
      <w:r>
        <w:rPr>
          <w:spacing w:val="10"/>
        </w:rPr>
        <w:t>concern, primarily due to the models</w:t>
      </w:r>
      <w:r>
        <w:rPr>
          <w:rFonts w:ascii="Arial" w:hAnsi="Arial" w:eastAsia="Arial" w:cs="Arial"/>
          <w:spacing w:val="10"/>
        </w:rPr>
        <w:t>’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spacing w:val="10"/>
        </w:rPr>
        <w:t>reliance on</w:t>
      </w:r>
      <w:r>
        <w:rPr>
          <w:spacing w:val="1"/>
        </w:rPr>
        <w:t xml:space="preserve"> </w:t>
      </w:r>
      <w:r>
        <w:rPr>
          <w:spacing w:val="10"/>
        </w:rPr>
        <w:t>their training</w:t>
      </w:r>
      <w:r>
        <w:rPr>
          <w:spacing w:val="2"/>
        </w:rPr>
        <w:t xml:space="preserve"> </w:t>
      </w:r>
      <w:r>
        <w:rPr>
          <w:spacing w:val="10"/>
        </w:rPr>
        <w:t>datas</w:t>
      </w:r>
      <w:r>
        <w:rPr>
          <w:spacing w:val="9"/>
        </w:rPr>
        <w:t>ets.</w:t>
      </w:r>
      <w:r>
        <w:t xml:space="preserve"> </w:t>
      </w:r>
      <w:r>
        <w:rPr>
          <w:spacing w:val="11"/>
        </w:rPr>
        <w:t>Datasets</w:t>
      </w:r>
      <w:r>
        <w:rPr>
          <w:spacing w:val="27"/>
          <w:w w:val="102"/>
        </w:rPr>
        <w:t xml:space="preserve"> </w:t>
      </w:r>
      <w:r>
        <w:rPr>
          <w:spacing w:val="11"/>
        </w:rPr>
        <w:t>containing</w:t>
      </w:r>
      <w:r>
        <w:rPr>
          <w:spacing w:val="27"/>
          <w:w w:val="101"/>
        </w:rPr>
        <w:t xml:space="preserve"> </w:t>
      </w:r>
      <w:r>
        <w:rPr>
          <w:spacing w:val="11"/>
        </w:rPr>
        <w:t>in</w:t>
      </w:r>
      <w:r>
        <w:rPr>
          <w:spacing w:val="10"/>
        </w:rPr>
        <w:t>accuracies,</w:t>
      </w:r>
      <w:r>
        <w:rPr>
          <w:spacing w:val="25"/>
          <w:w w:val="101"/>
        </w:rPr>
        <w:t xml:space="preserve"> </w:t>
      </w:r>
      <w:r>
        <w:rPr>
          <w:spacing w:val="10"/>
        </w:rPr>
        <w:t>biases,</w:t>
      </w:r>
      <w:r>
        <w:rPr>
          <w:spacing w:val="27"/>
          <w:w w:val="101"/>
        </w:rPr>
        <w:t xml:space="preserve"> </w:t>
      </w:r>
      <w:r>
        <w:rPr>
          <w:spacing w:val="10"/>
        </w:rPr>
        <w:t>or</w:t>
      </w:r>
      <w:r>
        <w:rPr>
          <w:spacing w:val="27"/>
          <w:w w:val="102"/>
        </w:rPr>
        <w:t xml:space="preserve"> </w:t>
      </w:r>
      <w:r>
        <w:rPr>
          <w:spacing w:val="10"/>
        </w:rPr>
        <w:t>outdated</w:t>
      </w:r>
      <w:r>
        <w:rPr>
          <w:spacing w:val="26"/>
          <w:w w:val="102"/>
        </w:rPr>
        <w:t xml:space="preserve"> </w:t>
      </w:r>
      <w:r>
        <w:rPr>
          <w:spacing w:val="10"/>
        </w:rPr>
        <w:t>information</w:t>
      </w:r>
      <w:r>
        <w:rPr>
          <w:spacing w:val="25"/>
          <w:w w:val="102"/>
        </w:rPr>
        <w:t xml:space="preserve"> </w:t>
      </w:r>
      <w:r>
        <w:rPr>
          <w:spacing w:val="10"/>
        </w:rPr>
        <w:t>pre-</w:t>
      </w:r>
      <w:r>
        <w:t xml:space="preserve"> </w:t>
      </w:r>
      <w:r>
        <w:rPr>
          <w:spacing w:val="10"/>
        </w:rPr>
        <w:t>dispose</w:t>
      </w:r>
      <w:r>
        <w:rPr>
          <w:spacing w:val="25"/>
          <w:w w:val="101"/>
        </w:rPr>
        <w:t xml:space="preserve"> </w:t>
      </w:r>
      <w:r>
        <w:rPr>
          <w:spacing w:val="10"/>
        </w:rPr>
        <w:t>LLMs</w:t>
      </w:r>
      <w:r>
        <w:rPr>
          <w:spacing w:val="24"/>
        </w:rPr>
        <w:t xml:space="preserve"> </w:t>
      </w:r>
      <w:r>
        <w:rPr>
          <w:spacing w:val="10"/>
        </w:rPr>
        <w:t>to</w:t>
      </w:r>
      <w:r>
        <w:rPr>
          <w:spacing w:val="23"/>
          <w:w w:val="101"/>
        </w:rPr>
        <w:t xml:space="preserve"> </w:t>
      </w:r>
      <w:r>
        <w:rPr>
          <w:spacing w:val="10"/>
        </w:rPr>
        <w:t>perpetuate</w:t>
      </w:r>
      <w:r>
        <w:rPr>
          <w:spacing w:val="26"/>
        </w:rPr>
        <w:t xml:space="preserve"> </w:t>
      </w:r>
      <w:r>
        <w:rPr>
          <w:spacing w:val="10"/>
        </w:rPr>
        <w:t>such</w:t>
      </w:r>
      <w:r>
        <w:rPr>
          <w:spacing w:val="23"/>
          <w:w w:val="101"/>
        </w:rPr>
        <w:t xml:space="preserve"> </w:t>
      </w:r>
      <w:r>
        <w:rPr>
          <w:spacing w:val="10"/>
        </w:rPr>
        <w:t>misinformation</w:t>
      </w:r>
      <w:r>
        <w:rPr>
          <w:spacing w:val="25"/>
          <w:w w:val="101"/>
        </w:rPr>
        <w:t xml:space="preserve"> </w:t>
      </w:r>
      <w:r>
        <w:rPr>
          <w:spacing w:val="10"/>
        </w:rPr>
        <w:t>in</w:t>
      </w:r>
      <w:r>
        <w:rPr>
          <w:spacing w:val="24"/>
          <w:w w:val="101"/>
        </w:rPr>
        <w:t xml:space="preserve"> </w:t>
      </w:r>
      <w:r>
        <w:rPr>
          <w:spacing w:val="10"/>
        </w:rPr>
        <w:t>their</w:t>
      </w:r>
      <w:r>
        <w:rPr>
          <w:spacing w:val="25"/>
          <w:w w:val="102"/>
        </w:rPr>
        <w:t xml:space="preserve"> </w:t>
      </w:r>
      <w:r>
        <w:rPr>
          <w:spacing w:val="10"/>
        </w:rPr>
        <w:t>outputs.</w:t>
      </w:r>
      <w:r>
        <w:rPr>
          <w:spacing w:val="23"/>
        </w:rPr>
        <w:t xml:space="preserve"> </w:t>
      </w:r>
      <w:r>
        <w:rPr>
          <w:spacing w:val="10"/>
        </w:rPr>
        <w:t>T</w:t>
      </w:r>
      <w:r>
        <w:rPr>
          <w:spacing w:val="9"/>
        </w:rPr>
        <w:t>he</w:t>
      </w:r>
      <w:r>
        <w:t xml:space="preserve"> </w:t>
      </w:r>
      <w:r>
        <w:rPr>
          <w:spacing w:val="10"/>
        </w:rPr>
        <w:t>absence</w:t>
      </w:r>
      <w:r>
        <w:rPr>
          <w:spacing w:val="47"/>
        </w:rPr>
        <w:t xml:space="preserve"> </w:t>
      </w:r>
      <w:r>
        <w:rPr>
          <w:spacing w:val="10"/>
        </w:rPr>
        <w:t>of</w:t>
      </w:r>
      <w:r>
        <w:rPr>
          <w:spacing w:val="19"/>
        </w:rPr>
        <w:t xml:space="preserve"> </w:t>
      </w:r>
      <w:r>
        <w:rPr>
          <w:spacing w:val="10"/>
        </w:rPr>
        <w:t>real-time</w:t>
      </w:r>
      <w:r>
        <w:rPr>
          <w:spacing w:val="31"/>
          <w:w w:val="102"/>
        </w:rPr>
        <w:t xml:space="preserve"> </w:t>
      </w:r>
      <w:r>
        <w:rPr>
          <w:spacing w:val="10"/>
        </w:rPr>
        <w:t>data</w:t>
      </w:r>
      <w:r>
        <w:rPr>
          <w:spacing w:val="28"/>
          <w:w w:val="101"/>
        </w:rPr>
        <w:t xml:space="preserve"> </w:t>
      </w:r>
      <w:r>
        <w:rPr>
          <w:spacing w:val="10"/>
        </w:rPr>
        <w:t>validation</w:t>
      </w:r>
      <w:r>
        <w:rPr>
          <w:spacing w:val="29"/>
          <w:w w:val="102"/>
        </w:rPr>
        <w:t xml:space="preserve"> </w:t>
      </w:r>
      <w:r>
        <w:rPr>
          <w:spacing w:val="10"/>
        </w:rPr>
        <w:t>further</w:t>
      </w:r>
      <w:r>
        <w:rPr>
          <w:spacing w:val="32"/>
          <w:w w:val="101"/>
        </w:rPr>
        <w:t xml:space="preserve"> </w:t>
      </w:r>
      <w:r>
        <w:rPr>
          <w:spacing w:val="10"/>
        </w:rPr>
        <w:t>exacerbates</w:t>
      </w:r>
      <w:r>
        <w:rPr>
          <w:spacing w:val="29"/>
          <w:w w:val="101"/>
        </w:rPr>
        <w:t xml:space="preserve"> </w:t>
      </w:r>
      <w:r>
        <w:rPr>
          <w:spacing w:val="10"/>
        </w:rPr>
        <w:t>this</w:t>
      </w:r>
      <w:r>
        <w:rPr>
          <w:spacing w:val="32"/>
          <w:w w:val="102"/>
        </w:rPr>
        <w:t xml:space="preserve"> </w:t>
      </w:r>
      <w:r>
        <w:rPr>
          <w:spacing w:val="10"/>
        </w:rPr>
        <w:t>issue,</w:t>
      </w:r>
      <w:r>
        <w:rPr>
          <w:spacing w:val="30"/>
          <w:w w:val="101"/>
        </w:rPr>
        <w:t xml:space="preserve"> </w:t>
      </w:r>
      <w:r>
        <w:rPr>
          <w:spacing w:val="10"/>
        </w:rPr>
        <w:t>as</w:t>
      </w:r>
      <w:r>
        <w:t xml:space="preserve"> </w:t>
      </w:r>
      <w:r>
        <w:rPr>
          <w:spacing w:val="10"/>
        </w:rPr>
        <w:t>LLMs</w:t>
      </w:r>
      <w:r>
        <w:rPr>
          <w:spacing w:val="23"/>
          <w:w w:val="102"/>
        </w:rPr>
        <w:t xml:space="preserve"> </w:t>
      </w:r>
      <w:r>
        <w:rPr>
          <w:spacing w:val="10"/>
        </w:rPr>
        <w:t>cannot</w:t>
      </w:r>
      <w:r>
        <w:rPr>
          <w:spacing w:val="22"/>
          <w:w w:val="102"/>
        </w:rPr>
        <w:t xml:space="preserve"> </w:t>
      </w:r>
      <w:r>
        <w:rPr>
          <w:spacing w:val="10"/>
        </w:rPr>
        <w:t>incorporate</w:t>
      </w:r>
      <w:r>
        <w:rPr>
          <w:spacing w:val="21"/>
        </w:rPr>
        <w:t xml:space="preserve"> </w:t>
      </w:r>
      <w:r>
        <w:rPr>
          <w:spacing w:val="10"/>
        </w:rPr>
        <w:t>recent</w:t>
      </w:r>
      <w:r>
        <w:rPr>
          <w:spacing w:val="22"/>
          <w:w w:val="102"/>
        </w:rPr>
        <w:t xml:space="preserve"> </w:t>
      </w:r>
      <w:r>
        <w:rPr>
          <w:spacing w:val="10"/>
        </w:rPr>
        <w:t>scientific</w:t>
      </w:r>
      <w:r>
        <w:rPr>
          <w:spacing w:val="22"/>
        </w:rPr>
        <w:t xml:space="preserve"> </w:t>
      </w:r>
      <w:r>
        <w:rPr>
          <w:spacing w:val="10"/>
        </w:rPr>
        <w:t>advancemen</w:t>
      </w:r>
      <w:r>
        <w:rPr>
          <w:spacing w:val="9"/>
        </w:rPr>
        <w:t>ts</w:t>
      </w:r>
      <w:r>
        <w:rPr>
          <w:spacing w:val="23"/>
        </w:rPr>
        <w:t xml:space="preserve"> </w:t>
      </w:r>
      <w:r>
        <w:rPr>
          <w:spacing w:val="9"/>
        </w:rPr>
        <w:t>or</w:t>
      </w:r>
      <w:r>
        <w:rPr>
          <w:spacing w:val="22"/>
          <w:w w:val="102"/>
        </w:rPr>
        <w:t xml:space="preserve"> </w:t>
      </w:r>
      <w:r>
        <w:rPr>
          <w:spacing w:val="9"/>
        </w:rPr>
        <w:t>changes</w:t>
      </w:r>
      <w:r>
        <w:rPr>
          <w:spacing w:val="23"/>
          <w:w w:val="101"/>
        </w:rPr>
        <w:t xml:space="preserve"> </w:t>
      </w:r>
      <w:r>
        <w:rPr>
          <w:spacing w:val="9"/>
        </w:rPr>
        <w:t>in</w:t>
      </w:r>
      <w:r>
        <w:t xml:space="preserve"> </w:t>
      </w:r>
      <w:r>
        <w:rPr>
          <w:spacing w:val="9"/>
        </w:rPr>
        <w:t>food</w:t>
      </w:r>
      <w:r>
        <w:rPr>
          <w:spacing w:val="5"/>
        </w:rPr>
        <w:t xml:space="preserve">   </w:t>
      </w:r>
      <w:r>
        <w:rPr>
          <w:spacing w:val="9"/>
        </w:rPr>
        <w:t>safety</w:t>
      </w:r>
      <w:r>
        <w:rPr>
          <w:spacing w:val="2"/>
        </w:rPr>
        <w:t xml:space="preserve">   </w:t>
      </w:r>
      <w:r>
        <w:rPr>
          <w:spacing w:val="9"/>
        </w:rPr>
        <w:t>regulations</w:t>
      </w:r>
      <w:r>
        <w:rPr>
          <w:spacing w:val="2"/>
        </w:rPr>
        <w:t xml:space="preserve">   </w:t>
      </w:r>
      <w:r>
        <w:rPr>
          <w:spacing w:val="9"/>
        </w:rPr>
        <w:t>post-training.</w:t>
      </w:r>
      <w:r>
        <w:rPr>
          <w:spacing w:val="2"/>
        </w:rPr>
        <w:t xml:space="preserve">   </w:t>
      </w:r>
      <w:r>
        <w:rPr>
          <w:spacing w:val="9"/>
        </w:rPr>
        <w:t>Additionally,</w:t>
      </w:r>
      <w:r>
        <w:rPr>
          <w:spacing w:val="2"/>
        </w:rPr>
        <w:t xml:space="preserve">   </w:t>
      </w:r>
      <w:r>
        <w:rPr>
          <w:spacing w:val="9"/>
        </w:rPr>
        <w:t>LLMs</w:t>
      </w:r>
      <w:r>
        <w:rPr>
          <w:spacing w:val="3"/>
        </w:rPr>
        <w:t xml:space="preserve">   </w:t>
      </w:r>
      <w:r>
        <w:rPr>
          <w:spacing w:val="9"/>
        </w:rPr>
        <w:t>tend</w:t>
      </w:r>
      <w:r>
        <w:rPr>
          <w:spacing w:val="3"/>
        </w:rPr>
        <w:t xml:space="preserve">   </w:t>
      </w:r>
      <w:r>
        <w:rPr>
          <w:spacing w:val="9"/>
        </w:rPr>
        <w:t>to</w:t>
      </w:r>
    </w:p>
    <w:p w14:paraId="16881DD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B0D1F8C">
      <w:pPr>
        <w:pStyle w:val="2"/>
        <w:spacing w:before="27" w:line="288" w:lineRule="auto"/>
        <w:ind w:firstLine="3"/>
        <w:jc w:val="both"/>
      </w:pPr>
      <w:r>
        <w:rPr>
          <w:spacing w:val="10"/>
        </w:rPr>
        <w:t>generalize complex subjects, a tendency that is particularly problematic</w:t>
      </w:r>
      <w:r>
        <w:t xml:space="preserve"> </w:t>
      </w:r>
      <w:r>
        <w:rPr>
          <w:spacing w:val="9"/>
        </w:rPr>
        <w:t>in the nuanced field of</w:t>
      </w:r>
      <w:r>
        <w:rPr>
          <w:spacing w:val="-2"/>
        </w:rPr>
        <w:t xml:space="preserve"> </w:t>
      </w:r>
      <w:r>
        <w:rPr>
          <w:spacing w:val="9"/>
        </w:rPr>
        <w:t>food safety,</w:t>
      </w:r>
      <w:r>
        <w:rPr>
          <w:spacing w:val="-2"/>
        </w:rPr>
        <w:t xml:space="preserve"> </w:t>
      </w:r>
      <w:r>
        <w:rPr>
          <w:spacing w:val="9"/>
        </w:rPr>
        <w:t>where oversimplifications can lead</w:t>
      </w:r>
      <w:r>
        <w:t xml:space="preserve"> </w:t>
      </w:r>
      <w:r>
        <w:rPr>
          <w:spacing w:val="9"/>
        </w:rPr>
        <w:t>to</w:t>
      </w:r>
      <w:r>
        <w:t xml:space="preserve"> </w:t>
      </w:r>
      <w:r>
        <w:rPr>
          <w:spacing w:val="10"/>
        </w:rPr>
        <w:t>erroneous advice. The implications of</w:t>
      </w:r>
      <w:r>
        <w:rPr>
          <w:spacing w:val="-7"/>
        </w:rPr>
        <w:t xml:space="preserve"> </w:t>
      </w:r>
      <w:r>
        <w:rPr>
          <w:spacing w:val="10"/>
        </w:rPr>
        <w:t>misinfor</w:t>
      </w:r>
      <w:r>
        <w:rPr>
          <w:spacing w:val="9"/>
        </w:rPr>
        <w:t>mation in this context are</w:t>
      </w:r>
      <w:r>
        <w:t xml:space="preserve"> </w:t>
      </w:r>
      <w:r>
        <w:rPr>
          <w:spacing w:val="10"/>
        </w:rPr>
        <w:t>grave,</w:t>
      </w:r>
      <w:r>
        <w:rPr>
          <w:spacing w:val="20"/>
        </w:rPr>
        <w:t xml:space="preserve"> </w:t>
      </w:r>
      <w:r>
        <w:rPr>
          <w:spacing w:val="10"/>
        </w:rPr>
        <w:t>especially</w:t>
      </w:r>
      <w:r>
        <w:rPr>
          <w:spacing w:val="20"/>
        </w:rPr>
        <w:t xml:space="preserve"> </w:t>
      </w:r>
      <w:r>
        <w:rPr>
          <w:spacing w:val="10"/>
        </w:rPr>
        <w:t>considering</w:t>
      </w:r>
      <w:r>
        <w:rPr>
          <w:spacing w:val="18"/>
          <w:w w:val="101"/>
        </w:rPr>
        <w:t xml:space="preserve"> </w:t>
      </w:r>
      <w:r>
        <w:rPr>
          <w:spacing w:val="10"/>
        </w:rPr>
        <w:t>the</w:t>
      </w:r>
      <w:r>
        <w:rPr>
          <w:spacing w:val="18"/>
          <w:w w:val="101"/>
        </w:rPr>
        <w:t xml:space="preserve"> </w:t>
      </w:r>
      <w:r>
        <w:rPr>
          <w:spacing w:val="10"/>
        </w:rPr>
        <w:t>potential health</w:t>
      </w:r>
      <w:r>
        <w:rPr>
          <w:spacing w:val="17"/>
          <w:w w:val="102"/>
        </w:rPr>
        <w:t xml:space="preserve"> </w:t>
      </w:r>
      <w:r>
        <w:rPr>
          <w:spacing w:val="10"/>
        </w:rPr>
        <w:t>risks.</w:t>
      </w:r>
      <w:r>
        <w:rPr>
          <w:spacing w:val="20"/>
        </w:rPr>
        <w:t xml:space="preserve"> </w:t>
      </w:r>
      <w:r>
        <w:rPr>
          <w:spacing w:val="10"/>
        </w:rPr>
        <w:t>Incorrect</w:t>
      </w:r>
      <w:r>
        <w:rPr>
          <w:spacing w:val="20"/>
        </w:rPr>
        <w:t xml:space="preserve"> </w:t>
      </w:r>
      <w:r>
        <w:rPr>
          <w:spacing w:val="10"/>
        </w:rPr>
        <w:t>guid-</w:t>
      </w:r>
      <w:r>
        <w:t xml:space="preserve"> </w:t>
      </w:r>
      <w:r>
        <w:rPr>
          <w:spacing w:val="11"/>
        </w:rPr>
        <w:t>ance on food handling, preparation,</w:t>
      </w:r>
      <w:r>
        <w:rPr>
          <w:spacing w:val="17"/>
          <w:w w:val="101"/>
        </w:rPr>
        <w:t xml:space="preserve"> </w:t>
      </w:r>
      <w:r>
        <w:rPr>
          <w:spacing w:val="11"/>
        </w:rPr>
        <w:t>or</w:t>
      </w:r>
      <w:r>
        <w:rPr>
          <w:spacing w:val="16"/>
        </w:rPr>
        <w:t xml:space="preserve"> </w:t>
      </w:r>
      <w:r>
        <w:rPr>
          <w:spacing w:val="11"/>
        </w:rPr>
        <w:t>storage</w:t>
      </w:r>
      <w:r>
        <w:rPr>
          <w:spacing w:val="17"/>
          <w:w w:val="101"/>
        </w:rPr>
        <w:t xml:space="preserve"> </w:t>
      </w:r>
      <w:r>
        <w:rPr>
          <w:spacing w:val="11"/>
        </w:rPr>
        <w:t>c</w:t>
      </w:r>
      <w:r>
        <w:rPr>
          <w:spacing w:val="10"/>
        </w:rPr>
        <w:t>an</w:t>
      </w:r>
      <w:r>
        <w:rPr>
          <w:spacing w:val="14"/>
          <w:w w:val="101"/>
        </w:rPr>
        <w:t xml:space="preserve"> </w:t>
      </w:r>
      <w:r>
        <w:rPr>
          <w:spacing w:val="10"/>
        </w:rPr>
        <w:t>lead</w:t>
      </w:r>
      <w:r>
        <w:rPr>
          <w:spacing w:val="15"/>
          <w:w w:val="101"/>
        </w:rPr>
        <w:t xml:space="preserve"> </w:t>
      </w:r>
      <w:r>
        <w:rPr>
          <w:spacing w:val="10"/>
        </w:rPr>
        <w:t>to</w:t>
      </w:r>
      <w:r>
        <w:rPr>
          <w:spacing w:val="16"/>
        </w:rPr>
        <w:t xml:space="preserve"> </w:t>
      </w:r>
      <w:r>
        <w:rPr>
          <w:spacing w:val="10"/>
        </w:rPr>
        <w:t>serious</w:t>
      </w:r>
      <w:r>
        <w:rPr>
          <w:spacing w:val="17"/>
        </w:rPr>
        <w:t xml:space="preserve"> </w:t>
      </w:r>
      <w:r>
        <w:rPr>
          <w:spacing w:val="10"/>
        </w:rPr>
        <w:t>con-</w:t>
      </w:r>
      <w:r>
        <w:t xml:space="preserve"> </w:t>
      </w:r>
      <w:r>
        <w:rPr>
          <w:spacing w:val="10"/>
        </w:rPr>
        <w:t>sequences</w:t>
      </w:r>
      <w:r>
        <w:rPr>
          <w:spacing w:val="24"/>
          <w:w w:val="102"/>
        </w:rPr>
        <w:t xml:space="preserve"> </w:t>
      </w:r>
      <w:r>
        <w:rPr>
          <w:spacing w:val="10"/>
        </w:rPr>
        <w:t>like</w:t>
      </w:r>
      <w:r>
        <w:rPr>
          <w:spacing w:val="24"/>
          <w:w w:val="102"/>
        </w:rPr>
        <w:t xml:space="preserve"> </w:t>
      </w:r>
      <w:r>
        <w:rPr>
          <w:spacing w:val="10"/>
        </w:rPr>
        <w:t>foodborne</w:t>
      </w:r>
      <w:r>
        <w:rPr>
          <w:spacing w:val="26"/>
          <w:w w:val="102"/>
        </w:rPr>
        <w:t xml:space="preserve"> </w:t>
      </w:r>
      <w:r>
        <w:rPr>
          <w:spacing w:val="10"/>
        </w:rPr>
        <w:t>illnesses.</w:t>
      </w:r>
      <w:r>
        <w:rPr>
          <w:spacing w:val="24"/>
        </w:rPr>
        <w:t xml:space="preserve"> </w:t>
      </w:r>
      <w:r>
        <w:rPr>
          <w:spacing w:val="10"/>
        </w:rPr>
        <w:t>Misinformation</w:t>
      </w:r>
      <w:r>
        <w:rPr>
          <w:spacing w:val="25"/>
          <w:w w:val="102"/>
        </w:rPr>
        <w:t xml:space="preserve"> </w:t>
      </w:r>
      <w:r>
        <w:rPr>
          <w:spacing w:val="10"/>
        </w:rPr>
        <w:t>in</w:t>
      </w:r>
      <w:r>
        <w:rPr>
          <w:spacing w:val="24"/>
          <w:w w:val="101"/>
        </w:rPr>
        <w:t xml:space="preserve"> </w:t>
      </w:r>
      <w:r>
        <w:rPr>
          <w:spacing w:val="10"/>
        </w:rPr>
        <w:t>nut</w:t>
      </w:r>
      <w:r>
        <w:rPr>
          <w:spacing w:val="9"/>
        </w:rPr>
        <w:t>rition</w:t>
      </w:r>
      <w:r>
        <w:rPr>
          <w:spacing w:val="25"/>
        </w:rPr>
        <w:t xml:space="preserve"> </w:t>
      </w:r>
      <w:r>
        <w:rPr>
          <w:spacing w:val="9"/>
        </w:rPr>
        <w:t>advice</w:t>
      </w:r>
      <w:r>
        <w:t xml:space="preserve"> </w:t>
      </w:r>
      <w:r>
        <w:rPr>
          <w:spacing w:val="11"/>
        </w:rPr>
        <w:t>can</w:t>
      </w:r>
      <w:r>
        <w:rPr>
          <w:spacing w:val="21"/>
        </w:rPr>
        <w:t xml:space="preserve"> </w:t>
      </w:r>
      <w:r>
        <w:rPr>
          <w:spacing w:val="11"/>
        </w:rPr>
        <w:t>adversely</w:t>
      </w:r>
      <w:r>
        <w:rPr>
          <w:spacing w:val="19"/>
          <w:w w:val="102"/>
        </w:rPr>
        <w:t xml:space="preserve"> </w:t>
      </w:r>
      <w:r>
        <w:rPr>
          <w:spacing w:val="11"/>
        </w:rPr>
        <w:t>impact</w:t>
      </w:r>
      <w:r>
        <w:rPr>
          <w:spacing w:val="20"/>
          <w:w w:val="102"/>
        </w:rPr>
        <w:t xml:space="preserve"> </w:t>
      </w:r>
      <w:r>
        <w:rPr>
          <w:spacing w:val="11"/>
        </w:rPr>
        <w:t>individuals wi</w:t>
      </w:r>
      <w:r>
        <w:rPr>
          <w:spacing w:val="10"/>
        </w:rPr>
        <w:t>th</w:t>
      </w:r>
      <w:r>
        <w:rPr>
          <w:spacing w:val="19"/>
          <w:w w:val="102"/>
        </w:rPr>
        <w:t xml:space="preserve"> </w:t>
      </w:r>
      <w:r>
        <w:rPr>
          <w:spacing w:val="10"/>
        </w:rPr>
        <w:t>specific</w:t>
      </w:r>
      <w:r>
        <w:rPr>
          <w:spacing w:val="20"/>
          <w:w w:val="102"/>
        </w:rPr>
        <w:t xml:space="preserve"> </w:t>
      </w:r>
      <w:r>
        <w:rPr>
          <w:spacing w:val="10"/>
        </w:rPr>
        <w:t>dietary</w:t>
      </w:r>
      <w:r>
        <w:rPr>
          <w:spacing w:val="18"/>
          <w:w w:val="102"/>
        </w:rPr>
        <w:t xml:space="preserve"> </w:t>
      </w:r>
      <w:r>
        <w:rPr>
          <w:spacing w:val="10"/>
        </w:rPr>
        <w:t>requirements</w:t>
      </w:r>
      <w:r>
        <w:rPr>
          <w:spacing w:val="19"/>
          <w:w w:val="102"/>
        </w:rPr>
        <w:t xml:space="preserve"> </w:t>
      </w:r>
      <w:r>
        <w:rPr>
          <w:spacing w:val="10"/>
        </w:rPr>
        <w:t>or</w:t>
      </w:r>
      <w:r>
        <w:t xml:space="preserve"> </w:t>
      </w:r>
      <w:r>
        <w:rPr>
          <w:spacing w:val="11"/>
        </w:rPr>
        <w:t>health  conditions.  Furthermore,</w:t>
      </w:r>
      <w:r>
        <w:rPr>
          <w:spacing w:val="13"/>
        </w:rPr>
        <w:t xml:space="preserve">  </w:t>
      </w:r>
      <w:r>
        <w:rPr>
          <w:spacing w:val="11"/>
        </w:rPr>
        <w:t>such  misinformation</w:t>
      </w:r>
      <w:r>
        <w:rPr>
          <w:spacing w:val="13"/>
        </w:rPr>
        <w:t xml:space="preserve">  </w:t>
      </w:r>
      <w:r>
        <w:rPr>
          <w:spacing w:val="11"/>
        </w:rPr>
        <w:t>can</w:t>
      </w:r>
      <w:r>
        <w:rPr>
          <w:spacing w:val="12"/>
          <w:w w:val="102"/>
        </w:rPr>
        <w:t xml:space="preserve">  </w:t>
      </w:r>
      <w:r>
        <w:rPr>
          <w:spacing w:val="11"/>
        </w:rPr>
        <w:t>in</w:t>
      </w:r>
      <w:r>
        <w:rPr>
          <w:spacing w:val="10"/>
        </w:rPr>
        <w:t>fluence</w:t>
      </w:r>
      <w:r>
        <w:t xml:space="preserve"> </w:t>
      </w:r>
      <w:r>
        <w:rPr>
          <w:spacing w:val="10"/>
        </w:rPr>
        <w:t>public</w:t>
      </w:r>
      <w:r>
        <w:rPr>
          <w:spacing w:val="1"/>
        </w:rPr>
        <w:t xml:space="preserve">   </w:t>
      </w:r>
      <w:r>
        <w:rPr>
          <w:spacing w:val="10"/>
        </w:rPr>
        <w:t>perception</w:t>
      </w:r>
      <w:r>
        <w:rPr>
          <w:spacing w:val="2"/>
        </w:rPr>
        <w:t xml:space="preserve">   </w:t>
      </w:r>
      <w:r>
        <w:rPr>
          <w:spacing w:val="10"/>
        </w:rPr>
        <w:t>and</w:t>
      </w:r>
      <w:r>
        <w:rPr>
          <w:spacing w:val="1"/>
        </w:rPr>
        <w:t xml:space="preserve">   </w:t>
      </w:r>
      <w:r>
        <w:rPr>
          <w:spacing w:val="10"/>
        </w:rPr>
        <w:t>policy</w:t>
      </w:r>
      <w:r>
        <w:rPr>
          <w:spacing w:val="2"/>
        </w:rPr>
        <w:t xml:space="preserve">   </w:t>
      </w:r>
      <w:r>
        <w:rPr>
          <w:spacing w:val="10"/>
        </w:rPr>
        <w:t>decisions,</w:t>
      </w:r>
      <w:r>
        <w:rPr>
          <w:spacing w:val="1"/>
        </w:rPr>
        <w:t xml:space="preserve">   </w:t>
      </w:r>
      <w:r>
        <w:rPr>
          <w:spacing w:val="10"/>
        </w:rPr>
        <w:t>possibly</w:t>
      </w:r>
      <w:r>
        <w:rPr>
          <w:spacing w:val="2"/>
        </w:rPr>
        <w:t xml:space="preserve">   </w:t>
      </w:r>
      <w:r>
        <w:rPr>
          <w:spacing w:val="10"/>
        </w:rPr>
        <w:t>leadin</w:t>
      </w:r>
      <w:r>
        <w:rPr>
          <w:spacing w:val="9"/>
        </w:rPr>
        <w:t>g</w:t>
      </w:r>
      <w:r>
        <w:rPr>
          <w:spacing w:val="2"/>
        </w:rPr>
        <w:t xml:space="preserve">   </w:t>
      </w:r>
      <w:r>
        <w:rPr>
          <w:spacing w:val="9"/>
        </w:rPr>
        <w:t>to</w:t>
      </w:r>
      <w:r>
        <w:rPr>
          <w:spacing w:val="1"/>
        </w:rPr>
        <w:t xml:space="preserve">   </w:t>
      </w:r>
      <w:r>
        <w:rPr>
          <w:spacing w:val="9"/>
        </w:rPr>
        <w:t>non-</w:t>
      </w:r>
      <w:r>
        <w:t xml:space="preserve"> </w:t>
      </w:r>
      <w:r>
        <w:rPr>
          <w:spacing w:val="10"/>
        </w:rPr>
        <w:t>evidence-based practices.</w:t>
      </w:r>
    </w:p>
    <w:p w14:paraId="2F92744B">
      <w:pPr>
        <w:pStyle w:val="2"/>
        <w:spacing w:before="22" w:line="288" w:lineRule="auto"/>
        <w:ind w:firstLine="239"/>
        <w:jc w:val="both"/>
      </w:pPr>
      <w:r>
        <w:rPr>
          <w:spacing w:val="9"/>
        </w:rPr>
        <w:t>To</w:t>
      </w:r>
      <w:r>
        <w:rPr>
          <w:spacing w:val="36"/>
          <w:w w:val="102"/>
        </w:rPr>
        <w:t xml:space="preserve"> </w:t>
      </w:r>
      <w:r>
        <w:rPr>
          <w:spacing w:val="9"/>
        </w:rPr>
        <w:t>mitigate</w:t>
      </w:r>
      <w:r>
        <w:rPr>
          <w:spacing w:val="19"/>
          <w:w w:val="101"/>
        </w:rPr>
        <w:t xml:space="preserve"> </w:t>
      </w:r>
      <w:r>
        <w:rPr>
          <w:spacing w:val="9"/>
        </w:rPr>
        <w:t>these</w:t>
      </w:r>
      <w:r>
        <w:rPr>
          <w:spacing w:val="20"/>
          <w:w w:val="101"/>
        </w:rPr>
        <w:t xml:space="preserve"> </w:t>
      </w:r>
      <w:r>
        <w:rPr>
          <w:spacing w:val="9"/>
        </w:rPr>
        <w:t>risks,</w:t>
      </w:r>
      <w:r>
        <w:rPr>
          <w:spacing w:val="21"/>
          <w:w w:val="101"/>
        </w:rPr>
        <w:t xml:space="preserve"> </w:t>
      </w:r>
      <w:r>
        <w:rPr>
          <w:spacing w:val="9"/>
        </w:rPr>
        <w:t>several</w:t>
      </w:r>
      <w:r>
        <w:rPr>
          <w:spacing w:val="20"/>
          <w:w w:val="102"/>
        </w:rPr>
        <w:t xml:space="preserve"> </w:t>
      </w:r>
      <w:r>
        <w:rPr>
          <w:spacing w:val="9"/>
        </w:rPr>
        <w:t>strategies</w:t>
      </w:r>
      <w:r>
        <w:rPr>
          <w:spacing w:val="21"/>
        </w:rPr>
        <w:t xml:space="preserve"> </w:t>
      </w:r>
      <w:r>
        <w:rPr>
          <w:spacing w:val="9"/>
        </w:rPr>
        <w:t>are</w:t>
      </w:r>
      <w:r>
        <w:rPr>
          <w:spacing w:val="21"/>
          <w:w w:val="102"/>
        </w:rPr>
        <w:t xml:space="preserve"> </w:t>
      </w:r>
      <w:r>
        <w:rPr>
          <w:spacing w:val="9"/>
        </w:rPr>
        <w:t>crucial.</w:t>
      </w:r>
      <w:r>
        <w:rPr>
          <w:spacing w:val="20"/>
          <w:w w:val="102"/>
        </w:rPr>
        <w:t xml:space="preserve"> </w:t>
      </w:r>
      <w:r>
        <w:rPr>
          <w:spacing w:val="9"/>
        </w:rPr>
        <w:t>Ensuring</w:t>
      </w:r>
      <w:r>
        <w:rPr>
          <w:spacing w:val="19"/>
          <w:w w:val="102"/>
        </w:rPr>
        <w:t xml:space="preserve"> </w:t>
      </w:r>
      <w:r>
        <w:rPr>
          <w:spacing w:val="9"/>
        </w:rPr>
        <w:t>reg-</w:t>
      </w:r>
      <w:r>
        <w:t xml:space="preserve"> </w:t>
      </w:r>
      <w:r>
        <w:rPr>
          <w:spacing w:val="12"/>
        </w:rPr>
        <w:t>ular</w:t>
      </w:r>
      <w:r>
        <w:rPr>
          <w:spacing w:val="21"/>
        </w:rPr>
        <w:t xml:space="preserve"> </w:t>
      </w:r>
      <w:r>
        <w:rPr>
          <w:spacing w:val="12"/>
        </w:rPr>
        <w:t>updates</w:t>
      </w:r>
      <w:r>
        <w:rPr>
          <w:spacing w:val="22"/>
          <w:w w:val="101"/>
        </w:rPr>
        <w:t xml:space="preserve"> </w:t>
      </w:r>
      <w:r>
        <w:rPr>
          <w:spacing w:val="12"/>
        </w:rPr>
        <w:t>and</w:t>
      </w:r>
      <w:r>
        <w:rPr>
          <w:spacing w:val="19"/>
        </w:rPr>
        <w:t xml:space="preserve"> </w:t>
      </w:r>
      <w:r>
        <w:rPr>
          <w:spacing w:val="12"/>
        </w:rPr>
        <w:t>validation</w:t>
      </w:r>
      <w:r>
        <w:rPr>
          <w:spacing w:val="22"/>
          <w:w w:val="102"/>
        </w:rPr>
        <w:t xml:space="preserve"> </w:t>
      </w:r>
      <w:r>
        <w:rPr>
          <w:spacing w:val="12"/>
        </w:rPr>
        <w:t>of the</w:t>
      </w:r>
      <w:r>
        <w:rPr>
          <w:spacing w:val="22"/>
        </w:rPr>
        <w:t xml:space="preserve"> </w:t>
      </w:r>
      <w:r>
        <w:rPr>
          <w:spacing w:val="12"/>
        </w:rPr>
        <w:t>t</w:t>
      </w:r>
      <w:r>
        <w:rPr>
          <w:spacing w:val="11"/>
        </w:rPr>
        <w:t>raining</w:t>
      </w:r>
      <w:r>
        <w:rPr>
          <w:spacing w:val="22"/>
          <w:w w:val="101"/>
        </w:rPr>
        <w:t xml:space="preserve"> </w:t>
      </w:r>
      <w:r>
        <w:rPr>
          <w:spacing w:val="11"/>
        </w:rPr>
        <w:t>data</w:t>
      </w:r>
      <w:r>
        <w:rPr>
          <w:spacing w:val="22"/>
          <w:w w:val="101"/>
        </w:rPr>
        <w:t xml:space="preserve"> </w:t>
      </w:r>
      <w:r>
        <w:rPr>
          <w:spacing w:val="11"/>
        </w:rPr>
        <w:t>in</w:t>
      </w:r>
      <w:r>
        <w:rPr>
          <w:spacing w:val="23"/>
        </w:rPr>
        <w:t xml:space="preserve"> </w:t>
      </w:r>
      <w:r>
        <w:rPr>
          <w:spacing w:val="11"/>
        </w:rPr>
        <w:t>alignment</w:t>
      </w:r>
      <w:r>
        <w:rPr>
          <w:spacing w:val="19"/>
          <w:w w:val="101"/>
        </w:rPr>
        <w:t xml:space="preserve"> </w:t>
      </w:r>
      <w:r>
        <w:rPr>
          <w:spacing w:val="11"/>
        </w:rPr>
        <w:t>with</w:t>
      </w:r>
      <w:r>
        <w:rPr>
          <w:spacing w:val="21"/>
        </w:rPr>
        <w:t xml:space="preserve"> </w:t>
      </w:r>
      <w:r>
        <w:rPr>
          <w:spacing w:val="11"/>
        </w:rPr>
        <w:t>the</w:t>
      </w:r>
      <w:r>
        <w:t xml:space="preserve"> </w:t>
      </w:r>
      <w:r>
        <w:rPr>
          <w:spacing w:val="9"/>
        </w:rPr>
        <w:t>latest</w:t>
      </w:r>
      <w:r>
        <w:rPr>
          <w:spacing w:val="18"/>
        </w:rPr>
        <w:t xml:space="preserve">  </w:t>
      </w:r>
      <w:r>
        <w:rPr>
          <w:spacing w:val="9"/>
        </w:rPr>
        <w:t>scientific</w:t>
      </w:r>
      <w:r>
        <w:rPr>
          <w:spacing w:val="17"/>
          <w:w w:val="102"/>
        </w:rPr>
        <w:t xml:space="preserve">  </w:t>
      </w:r>
      <w:r>
        <w:rPr>
          <w:spacing w:val="9"/>
        </w:rPr>
        <w:t>findings</w:t>
      </w:r>
      <w:r>
        <w:rPr>
          <w:spacing w:val="17"/>
          <w:w w:val="101"/>
        </w:rPr>
        <w:t xml:space="preserve">  </w:t>
      </w:r>
      <w:r>
        <w:rPr>
          <w:spacing w:val="9"/>
        </w:rPr>
        <w:t>is</w:t>
      </w:r>
      <w:r>
        <w:rPr>
          <w:spacing w:val="17"/>
          <w:w w:val="102"/>
        </w:rPr>
        <w:t xml:space="preserve">  </w:t>
      </w:r>
      <w:r>
        <w:rPr>
          <w:spacing w:val="9"/>
        </w:rPr>
        <w:t>essential.</w:t>
      </w:r>
      <w:r>
        <w:rPr>
          <w:spacing w:val="17"/>
          <w:w w:val="102"/>
        </w:rPr>
        <w:t xml:space="preserve">  </w:t>
      </w:r>
      <w:r>
        <w:rPr>
          <w:spacing w:val="9"/>
        </w:rPr>
        <w:t>Involving</w:t>
      </w:r>
      <w:r>
        <w:rPr>
          <w:spacing w:val="17"/>
        </w:rPr>
        <w:t xml:space="preserve">  </w:t>
      </w:r>
      <w:r>
        <w:rPr>
          <w:spacing w:val="9"/>
        </w:rPr>
        <w:t>domain</w:t>
      </w:r>
      <w:r>
        <w:rPr>
          <w:spacing w:val="18"/>
        </w:rPr>
        <w:t xml:space="preserve">  </w:t>
      </w:r>
      <w:r>
        <w:rPr>
          <w:spacing w:val="9"/>
        </w:rPr>
        <w:t>experts</w:t>
      </w:r>
      <w:r>
        <w:rPr>
          <w:spacing w:val="17"/>
          <w:w w:val="101"/>
        </w:rPr>
        <w:t xml:space="preserve">  </w:t>
      </w:r>
      <w:r>
        <w:rPr>
          <w:spacing w:val="9"/>
        </w:rPr>
        <w:t>in</w:t>
      </w:r>
      <w:r>
        <w:t xml:space="preserve"> </w:t>
      </w:r>
      <w:r>
        <w:rPr>
          <w:spacing w:val="10"/>
        </w:rPr>
        <w:t>reviewing</w:t>
      </w:r>
      <w:r>
        <w:rPr>
          <w:spacing w:val="27"/>
          <w:w w:val="101"/>
        </w:rPr>
        <w:t xml:space="preserve"> </w:t>
      </w:r>
      <w:r>
        <w:rPr>
          <w:spacing w:val="10"/>
        </w:rPr>
        <w:t>and</w:t>
      </w:r>
      <w:r>
        <w:rPr>
          <w:spacing w:val="23"/>
          <w:w w:val="102"/>
        </w:rPr>
        <w:t xml:space="preserve"> </w:t>
      </w:r>
      <w:r>
        <w:rPr>
          <w:spacing w:val="10"/>
        </w:rPr>
        <w:t>validating</w:t>
      </w:r>
      <w:r>
        <w:rPr>
          <w:spacing w:val="25"/>
          <w:w w:val="102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outputs</w:t>
      </w:r>
      <w:r>
        <w:rPr>
          <w:spacing w:val="27"/>
          <w:w w:val="101"/>
        </w:rPr>
        <w:t xml:space="preserve"> </w:t>
      </w:r>
      <w:r>
        <w:rPr>
          <w:spacing w:val="10"/>
        </w:rPr>
        <w:t>of LLMs,</w:t>
      </w:r>
      <w:r>
        <w:rPr>
          <w:spacing w:val="25"/>
        </w:rPr>
        <w:t xml:space="preserve"> </w:t>
      </w:r>
      <w:r>
        <w:rPr>
          <w:spacing w:val="10"/>
        </w:rPr>
        <w:t>part</w:t>
      </w:r>
      <w:r>
        <w:rPr>
          <w:spacing w:val="9"/>
        </w:rPr>
        <w:t>icularly</w:t>
      </w:r>
      <w:r>
        <w:rPr>
          <w:spacing w:val="25"/>
          <w:w w:val="101"/>
        </w:rPr>
        <w:t xml:space="preserve"> </w:t>
      </w:r>
      <w:r>
        <w:rPr>
          <w:spacing w:val="9"/>
        </w:rPr>
        <w:t>for</w:t>
      </w:r>
      <w:r>
        <w:rPr>
          <w:spacing w:val="26"/>
          <w:w w:val="102"/>
        </w:rPr>
        <w:t xml:space="preserve"> </w:t>
      </w:r>
      <w:r>
        <w:rPr>
          <w:spacing w:val="9"/>
        </w:rPr>
        <w:t>critical</w:t>
      </w:r>
      <w:r>
        <w:t xml:space="preserve"> </w:t>
      </w:r>
      <w:r>
        <w:rPr>
          <w:spacing w:val="11"/>
        </w:rPr>
        <w:t>advice,</w:t>
      </w:r>
      <w:r>
        <w:rPr>
          <w:spacing w:val="20"/>
        </w:rPr>
        <w:t xml:space="preserve"> </w:t>
      </w:r>
      <w:r>
        <w:rPr>
          <w:spacing w:val="11"/>
        </w:rPr>
        <w:t>can</w:t>
      </w:r>
      <w:r>
        <w:rPr>
          <w:spacing w:val="19"/>
          <w:w w:val="101"/>
        </w:rPr>
        <w:t xml:space="preserve"> </w:t>
      </w:r>
      <w:r>
        <w:rPr>
          <w:spacing w:val="11"/>
        </w:rPr>
        <w:t>enhance</w:t>
      </w:r>
      <w:r>
        <w:rPr>
          <w:spacing w:val="19"/>
        </w:rPr>
        <w:t xml:space="preserve"> </w:t>
      </w:r>
      <w:r>
        <w:rPr>
          <w:spacing w:val="11"/>
        </w:rPr>
        <w:t>accuracy.</w:t>
      </w:r>
      <w:r>
        <w:rPr>
          <w:spacing w:val="18"/>
        </w:rPr>
        <w:t xml:space="preserve"> </w:t>
      </w:r>
      <w:r>
        <w:rPr>
          <w:spacing w:val="11"/>
        </w:rPr>
        <w:t>Educating users</w:t>
      </w:r>
      <w:r>
        <w:rPr>
          <w:spacing w:val="19"/>
        </w:rPr>
        <w:t xml:space="preserve"> </w:t>
      </w:r>
      <w:r>
        <w:rPr>
          <w:spacing w:val="11"/>
        </w:rPr>
        <w:t>about</w:t>
      </w:r>
      <w:r>
        <w:rPr>
          <w:spacing w:val="18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</w:t>
      </w:r>
      <w:r>
        <w:rPr>
          <w:spacing w:val="18"/>
          <w:w w:val="102"/>
        </w:rPr>
        <w:t xml:space="preserve"> </w:t>
      </w:r>
      <w:r>
        <w:rPr>
          <w:spacing w:val="10"/>
        </w:rPr>
        <w:t>inherent</w:t>
      </w:r>
      <w:r>
        <w:rPr>
          <w:spacing w:val="18"/>
          <w:w w:val="101"/>
        </w:rPr>
        <w:t xml:space="preserve"> </w:t>
      </w:r>
      <w:r>
        <w:rPr>
          <w:spacing w:val="10"/>
        </w:rPr>
        <w:t>lim-</w:t>
      </w:r>
      <w:r>
        <w:t xml:space="preserve"> </w:t>
      </w:r>
      <w:r>
        <w:rPr>
          <w:spacing w:val="10"/>
        </w:rPr>
        <w:t>itations</w:t>
      </w:r>
      <w:r>
        <w:rPr>
          <w:spacing w:val="27"/>
          <w:w w:val="101"/>
        </w:rPr>
        <w:t xml:space="preserve"> </w:t>
      </w:r>
      <w:r>
        <w:rPr>
          <w:spacing w:val="10"/>
        </w:rPr>
        <w:t>of LLMs</w:t>
      </w:r>
      <w:r>
        <w:rPr>
          <w:spacing w:val="27"/>
          <w:w w:val="101"/>
        </w:rPr>
        <w:t xml:space="preserve"> </w:t>
      </w:r>
      <w:r>
        <w:rPr>
          <w:spacing w:val="10"/>
        </w:rPr>
        <w:t>and</w:t>
      </w:r>
      <w:r>
        <w:rPr>
          <w:spacing w:val="26"/>
        </w:rPr>
        <w:t xml:space="preserve"> </w:t>
      </w:r>
      <w:r>
        <w:rPr>
          <w:spacing w:val="10"/>
        </w:rPr>
        <w:t>the</w:t>
      </w:r>
      <w:r>
        <w:rPr>
          <w:spacing w:val="27"/>
          <w:w w:val="101"/>
        </w:rPr>
        <w:t xml:space="preserve"> </w:t>
      </w:r>
      <w:r>
        <w:rPr>
          <w:spacing w:val="10"/>
        </w:rPr>
        <w:t>importance</w:t>
      </w:r>
      <w:r>
        <w:rPr>
          <w:spacing w:val="28"/>
          <w:w w:val="101"/>
        </w:rPr>
        <w:t xml:space="preserve"> </w:t>
      </w:r>
      <w:r>
        <w:rPr>
          <w:spacing w:val="10"/>
        </w:rPr>
        <w:t>of</w:t>
      </w:r>
      <w:r>
        <w:rPr>
          <w:spacing w:val="17"/>
          <w:w w:val="102"/>
        </w:rPr>
        <w:t xml:space="preserve"> </w:t>
      </w:r>
      <w:r>
        <w:rPr>
          <w:spacing w:val="10"/>
        </w:rPr>
        <w:t>consulting</w:t>
      </w:r>
      <w:r>
        <w:rPr>
          <w:spacing w:val="26"/>
          <w:w w:val="101"/>
        </w:rPr>
        <w:t xml:space="preserve"> </w:t>
      </w:r>
      <w:r>
        <w:rPr>
          <w:spacing w:val="10"/>
        </w:rPr>
        <w:t>additional,</w:t>
      </w:r>
      <w:r>
        <w:rPr>
          <w:spacing w:val="26"/>
          <w:w w:val="101"/>
        </w:rPr>
        <w:t xml:space="preserve"> </w:t>
      </w:r>
      <w:r>
        <w:rPr>
          <w:spacing w:val="10"/>
        </w:rPr>
        <w:t>reliable</w:t>
      </w:r>
      <w:r>
        <w:t xml:space="preserve"> </w:t>
      </w:r>
      <w:r>
        <w:rPr>
          <w:spacing w:val="9"/>
        </w:rPr>
        <w:t>sources</w:t>
      </w:r>
      <w:r>
        <w:rPr>
          <w:spacing w:val="35"/>
          <w:w w:val="101"/>
        </w:rPr>
        <w:t xml:space="preserve"> </w:t>
      </w:r>
      <w:r>
        <w:rPr>
          <w:spacing w:val="9"/>
        </w:rPr>
        <w:t>for</w:t>
      </w:r>
      <w:r>
        <w:rPr>
          <w:spacing w:val="22"/>
        </w:rPr>
        <w:t xml:space="preserve"> </w:t>
      </w:r>
      <w:r>
        <w:rPr>
          <w:spacing w:val="9"/>
        </w:rPr>
        <w:t>crucial</w:t>
      </w:r>
      <w:r>
        <w:rPr>
          <w:spacing w:val="21"/>
          <w:w w:val="101"/>
        </w:rPr>
        <w:t xml:space="preserve"> </w:t>
      </w:r>
      <w:r>
        <w:rPr>
          <w:spacing w:val="9"/>
        </w:rPr>
        <w:t>decisions</w:t>
      </w:r>
      <w:r>
        <w:rPr>
          <w:spacing w:val="22"/>
          <w:w w:val="101"/>
        </w:rPr>
        <w:t xml:space="preserve"> </w:t>
      </w:r>
      <w:r>
        <w:rPr>
          <w:spacing w:val="9"/>
        </w:rPr>
        <w:t>is</w:t>
      </w:r>
      <w:r>
        <w:rPr>
          <w:spacing w:val="21"/>
          <w:w w:val="102"/>
        </w:rPr>
        <w:t xml:space="preserve"> </w:t>
      </w:r>
      <w:r>
        <w:rPr>
          <w:spacing w:val="9"/>
        </w:rPr>
        <w:t>also</w:t>
      </w:r>
      <w:r>
        <w:rPr>
          <w:spacing w:val="19"/>
        </w:rPr>
        <w:t xml:space="preserve"> </w:t>
      </w:r>
      <w:r>
        <w:rPr>
          <w:spacing w:val="9"/>
        </w:rPr>
        <w:t>vital.</w:t>
      </w:r>
      <w:r>
        <w:rPr>
          <w:spacing w:val="20"/>
          <w:w w:val="101"/>
        </w:rPr>
        <w:t xml:space="preserve"> </w:t>
      </w:r>
      <w:r>
        <w:rPr>
          <w:spacing w:val="9"/>
        </w:rPr>
        <w:t>Finally,</w:t>
      </w:r>
      <w:r>
        <w:rPr>
          <w:spacing w:val="22"/>
        </w:rPr>
        <w:t xml:space="preserve"> </w:t>
      </w:r>
      <w:r>
        <w:rPr>
          <w:spacing w:val="9"/>
        </w:rPr>
        <w:t>employing</w:t>
      </w:r>
      <w:r>
        <w:rPr>
          <w:spacing w:val="21"/>
          <w:w w:val="101"/>
        </w:rPr>
        <w:t xml:space="preserve"> </w:t>
      </w:r>
      <w:r>
        <w:rPr>
          <w:spacing w:val="9"/>
        </w:rPr>
        <w:t>advanced</w:t>
      </w:r>
      <w:r>
        <w:t xml:space="preserve"> </w:t>
      </w:r>
      <w:r>
        <w:rPr>
          <w:spacing w:val="11"/>
        </w:rPr>
        <w:t>training</w:t>
      </w:r>
      <w:r>
        <w:rPr>
          <w:spacing w:val="27"/>
        </w:rPr>
        <w:t xml:space="preserve"> </w:t>
      </w:r>
      <w:r>
        <w:rPr>
          <w:spacing w:val="11"/>
        </w:rPr>
        <w:t>methodologies,</w:t>
      </w:r>
      <w:r>
        <w:rPr>
          <w:spacing w:val="28"/>
        </w:rPr>
        <w:t xml:space="preserve"> </w:t>
      </w:r>
      <w:r>
        <w:rPr>
          <w:spacing w:val="11"/>
        </w:rPr>
        <w:t>suc</w:t>
      </w:r>
      <w:r>
        <w:rPr>
          <w:spacing w:val="10"/>
        </w:rPr>
        <w:t>h</w:t>
      </w:r>
      <w:r>
        <w:rPr>
          <w:spacing w:val="27"/>
          <w:w w:val="102"/>
        </w:rPr>
        <w:t xml:space="preserve"> </w:t>
      </w:r>
      <w:r>
        <w:rPr>
          <w:spacing w:val="10"/>
        </w:rPr>
        <w:t>as</w:t>
      </w:r>
      <w:r>
        <w:rPr>
          <w:spacing w:val="27"/>
          <w:w w:val="102"/>
        </w:rPr>
        <w:t xml:space="preserve"> </w:t>
      </w:r>
      <w:r>
        <w:rPr>
          <w:spacing w:val="10"/>
        </w:rPr>
        <w:t>fine-tuning</w:t>
      </w:r>
      <w:r>
        <w:rPr>
          <w:spacing w:val="26"/>
        </w:rPr>
        <w:t xml:space="preserve"> </w:t>
      </w:r>
      <w:r>
        <w:rPr>
          <w:spacing w:val="10"/>
        </w:rPr>
        <w:t>models</w:t>
      </w:r>
      <w:r>
        <w:rPr>
          <w:spacing w:val="24"/>
          <w:w w:val="101"/>
        </w:rPr>
        <w:t xml:space="preserve"> </w:t>
      </w:r>
      <w:r>
        <w:rPr>
          <w:spacing w:val="10"/>
        </w:rPr>
        <w:t>with</w:t>
      </w:r>
      <w:r>
        <w:rPr>
          <w:spacing w:val="25"/>
        </w:rPr>
        <w:t xml:space="preserve"> </w:t>
      </w:r>
      <w:r>
        <w:rPr>
          <w:spacing w:val="10"/>
        </w:rPr>
        <w:t>high-quality,</w:t>
      </w:r>
      <w:r>
        <w:t xml:space="preserve"> </w:t>
      </w:r>
      <w:r>
        <w:rPr>
          <w:spacing w:val="10"/>
        </w:rPr>
        <w:t>peer-reviewed</w:t>
      </w:r>
      <w:r>
        <w:rPr>
          <w:spacing w:val="36"/>
          <w:w w:val="101"/>
        </w:rPr>
        <w:t xml:space="preserve"> </w:t>
      </w:r>
      <w:r>
        <w:rPr>
          <w:spacing w:val="10"/>
        </w:rPr>
        <w:t>scientific</w:t>
      </w:r>
      <w:r>
        <w:rPr>
          <w:spacing w:val="33"/>
          <w:w w:val="101"/>
        </w:rPr>
        <w:t xml:space="preserve"> </w:t>
      </w:r>
      <w:r>
        <w:rPr>
          <w:spacing w:val="10"/>
        </w:rPr>
        <w:t>literature,</w:t>
      </w:r>
      <w:r>
        <w:rPr>
          <w:spacing w:val="35"/>
          <w:w w:val="101"/>
        </w:rPr>
        <w:t xml:space="preserve"> </w:t>
      </w:r>
      <w:r>
        <w:rPr>
          <w:spacing w:val="9"/>
        </w:rPr>
        <w:t>can</w:t>
      </w:r>
      <w:r>
        <w:rPr>
          <w:spacing w:val="35"/>
        </w:rPr>
        <w:t xml:space="preserve"> </w:t>
      </w:r>
      <w:r>
        <w:rPr>
          <w:spacing w:val="9"/>
        </w:rPr>
        <w:t>significantly</w:t>
      </w:r>
      <w:r>
        <w:rPr>
          <w:spacing w:val="33"/>
          <w:w w:val="101"/>
        </w:rPr>
        <w:t xml:space="preserve"> </w:t>
      </w:r>
      <w:r>
        <w:rPr>
          <w:spacing w:val="9"/>
        </w:rPr>
        <w:t>reduce</w:t>
      </w:r>
      <w:r>
        <w:rPr>
          <w:spacing w:val="34"/>
        </w:rPr>
        <w:t xml:space="preserve"> </w:t>
      </w:r>
      <w:r>
        <w:rPr>
          <w:spacing w:val="9"/>
        </w:rPr>
        <w:t>the</w:t>
      </w:r>
      <w:r>
        <w:rPr>
          <w:spacing w:val="34"/>
          <w:w w:val="101"/>
        </w:rPr>
        <w:t xml:space="preserve"> </w:t>
      </w:r>
      <w:r>
        <w:rPr>
          <w:spacing w:val="9"/>
        </w:rPr>
        <w:t>likeli-</w:t>
      </w:r>
      <w:r>
        <w:t xml:space="preserve"> </w:t>
      </w:r>
      <w:r>
        <w:rPr>
          <w:spacing w:val="10"/>
        </w:rPr>
        <w:t>hood</w:t>
      </w:r>
      <w:r>
        <w:rPr>
          <w:spacing w:val="23"/>
          <w:w w:val="101"/>
        </w:rPr>
        <w:t xml:space="preserve"> </w:t>
      </w:r>
      <w:r>
        <w:rPr>
          <w:spacing w:val="10"/>
        </w:rPr>
        <w:t>of misinformation</w:t>
      </w:r>
      <w:r>
        <w:rPr>
          <w:spacing w:val="23"/>
        </w:rPr>
        <w:t xml:space="preserve"> </w:t>
      </w:r>
      <w:r>
        <w:rPr>
          <w:spacing w:val="10"/>
        </w:rPr>
        <w:t>and</w:t>
      </w:r>
      <w:r>
        <w:rPr>
          <w:spacing w:val="23"/>
        </w:rPr>
        <w:t xml:space="preserve"> </w:t>
      </w:r>
      <w:r>
        <w:rPr>
          <w:spacing w:val="10"/>
        </w:rPr>
        <w:t>improve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overall</w:t>
      </w:r>
      <w:r>
        <w:rPr>
          <w:spacing w:val="21"/>
        </w:rPr>
        <w:t xml:space="preserve"> </w:t>
      </w:r>
      <w:r>
        <w:rPr>
          <w:spacing w:val="10"/>
        </w:rPr>
        <w:t>relia</w:t>
      </w:r>
      <w:r>
        <w:rPr>
          <w:spacing w:val="9"/>
        </w:rPr>
        <w:t>bility</w:t>
      </w:r>
      <w:r>
        <w:rPr>
          <w:spacing w:val="23"/>
          <w:w w:val="101"/>
        </w:rPr>
        <w:t xml:space="preserve"> </w:t>
      </w:r>
      <w:r>
        <w:rPr>
          <w:spacing w:val="9"/>
        </w:rPr>
        <w:t>of LLMs</w:t>
      </w:r>
      <w:r>
        <w:rPr>
          <w:spacing w:val="23"/>
        </w:rPr>
        <w:t xml:space="preserve"> </w:t>
      </w:r>
      <w:r>
        <w:rPr>
          <w:spacing w:val="9"/>
        </w:rPr>
        <w:t>in</w:t>
      </w:r>
      <w:r>
        <w:t xml:space="preserve"> </w:t>
      </w:r>
      <w:r>
        <w:rPr>
          <w:spacing w:val="10"/>
        </w:rPr>
        <w:t>the domain</w:t>
      </w:r>
      <w:r>
        <w:rPr>
          <w:spacing w:val="26"/>
          <w:w w:val="102"/>
        </w:rPr>
        <w:t xml:space="preserve"> </w:t>
      </w:r>
      <w:r>
        <w:rPr>
          <w:spacing w:val="10"/>
        </w:rPr>
        <w:t>of food safety</w:t>
      </w:r>
      <w:r>
        <w:rPr>
          <w:spacing w:val="15"/>
        </w:rPr>
        <w:t xml:space="preserve"> </w:t>
      </w:r>
      <w:r>
        <w:rPr>
          <w:spacing w:val="10"/>
        </w:rPr>
        <w:t>and</w:t>
      </w:r>
      <w:r>
        <w:rPr>
          <w:spacing w:val="16"/>
        </w:rPr>
        <w:t xml:space="preserve"> </w:t>
      </w:r>
      <w:r>
        <w:rPr>
          <w:spacing w:val="10"/>
        </w:rPr>
        <w:t>science.</w:t>
      </w:r>
    </w:p>
    <w:p w14:paraId="7C859214">
      <w:pPr>
        <w:pStyle w:val="2"/>
        <w:spacing w:before="28" w:line="288" w:lineRule="auto"/>
        <w:ind w:firstLine="241"/>
        <w:jc w:val="both"/>
      </w:pPr>
      <w:r>
        <w:rPr>
          <w:spacing w:val="9"/>
        </w:rPr>
        <w:t>Language</w:t>
      </w:r>
      <w:r>
        <w:rPr>
          <w:spacing w:val="2"/>
        </w:rPr>
        <w:t xml:space="preserve">  </w:t>
      </w:r>
      <w:r>
        <w:rPr>
          <w:spacing w:val="9"/>
        </w:rPr>
        <w:t>and</w:t>
      </w:r>
      <w:r>
        <w:rPr>
          <w:spacing w:val="2"/>
        </w:rPr>
        <w:t xml:space="preserve">  </w:t>
      </w:r>
      <w:r>
        <w:rPr>
          <w:spacing w:val="9"/>
        </w:rPr>
        <w:t>terminology</w:t>
      </w:r>
      <w:r>
        <w:rPr>
          <w:spacing w:val="1"/>
        </w:rPr>
        <w:t xml:space="preserve">  </w:t>
      </w:r>
      <w:r>
        <w:rPr>
          <w:spacing w:val="9"/>
        </w:rPr>
        <w:t>challenges</w:t>
      </w:r>
      <w:r>
        <w:rPr>
          <w:spacing w:val="2"/>
        </w:rPr>
        <w:t xml:space="preserve">  </w:t>
      </w:r>
      <w:r>
        <w:rPr>
          <w:spacing w:val="9"/>
        </w:rPr>
        <w:t>LLMs</w:t>
      </w:r>
      <w:r>
        <w:rPr>
          <w:spacing w:val="2"/>
        </w:rPr>
        <w:t xml:space="preserve">  </w:t>
      </w:r>
      <w:r>
        <w:rPr>
          <w:spacing w:val="9"/>
        </w:rPr>
        <w:t>face</w:t>
      </w:r>
      <w:r>
        <w:rPr>
          <w:spacing w:val="2"/>
        </w:rPr>
        <w:t xml:space="preserve">  </w:t>
      </w:r>
      <w:r>
        <w:rPr>
          <w:spacing w:val="9"/>
        </w:rPr>
        <w:t>signi</w:t>
      </w:r>
      <w:r>
        <w:rPr>
          <w:spacing w:val="8"/>
        </w:rPr>
        <w:t>ficant</w:t>
      </w:r>
      <w:r>
        <w:rPr>
          <w:spacing w:val="2"/>
        </w:rPr>
        <w:t xml:space="preserve">  </w:t>
      </w:r>
      <w:r>
        <w:rPr>
          <w:spacing w:val="8"/>
        </w:rPr>
        <w:t>chal-</w:t>
      </w:r>
      <w:r>
        <w:t xml:space="preserve"> </w:t>
      </w:r>
      <w:r>
        <w:rPr>
          <w:spacing w:val="10"/>
        </w:rPr>
        <w:t>lenges</w:t>
      </w:r>
      <w:r>
        <w:rPr>
          <w:spacing w:val="34"/>
          <w:w w:val="101"/>
        </w:rPr>
        <w:t xml:space="preserve"> </w:t>
      </w:r>
      <w:r>
        <w:rPr>
          <w:spacing w:val="10"/>
        </w:rPr>
        <w:t>in</w:t>
      </w:r>
      <w:r>
        <w:rPr>
          <w:spacing w:val="23"/>
          <w:w w:val="101"/>
        </w:rPr>
        <w:t xml:space="preserve"> </w:t>
      </w:r>
      <w:r>
        <w:rPr>
          <w:spacing w:val="10"/>
        </w:rPr>
        <w:t>accurately</w:t>
      </w:r>
      <w:r>
        <w:rPr>
          <w:spacing w:val="22"/>
          <w:w w:val="102"/>
        </w:rPr>
        <w:t xml:space="preserve"> </w:t>
      </w:r>
      <w:r>
        <w:rPr>
          <w:spacing w:val="10"/>
        </w:rPr>
        <w:t>representing</w:t>
      </w:r>
      <w:r>
        <w:rPr>
          <w:spacing w:val="22"/>
          <w:w w:val="101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linguistic</w:t>
      </w:r>
      <w:r>
        <w:rPr>
          <w:spacing w:val="23"/>
          <w:w w:val="101"/>
        </w:rPr>
        <w:t xml:space="preserve"> </w:t>
      </w:r>
      <w:r>
        <w:rPr>
          <w:spacing w:val="10"/>
        </w:rPr>
        <w:t>diversity</w:t>
      </w:r>
      <w:r>
        <w:rPr>
          <w:spacing w:val="24"/>
          <w:w w:val="101"/>
        </w:rPr>
        <w:t xml:space="preserve"> </w:t>
      </w:r>
      <w:r>
        <w:rPr>
          <w:spacing w:val="10"/>
        </w:rPr>
        <w:t>and</w:t>
      </w:r>
      <w:r>
        <w:rPr>
          <w:spacing w:val="23"/>
        </w:rPr>
        <w:t xml:space="preserve"> </w:t>
      </w:r>
      <w:r>
        <w:rPr>
          <w:spacing w:val="10"/>
        </w:rPr>
        <w:t>technical</w:t>
      </w:r>
      <w:r>
        <w:t xml:space="preserve"> </w:t>
      </w:r>
      <w:r>
        <w:rPr>
          <w:spacing w:val="9"/>
        </w:rPr>
        <w:t>specificity</w:t>
      </w:r>
      <w:r>
        <w:rPr>
          <w:spacing w:val="10"/>
        </w:rPr>
        <w:t xml:space="preserve">  </w:t>
      </w:r>
      <w:r>
        <w:rPr>
          <w:spacing w:val="9"/>
        </w:rPr>
        <w:t>inherent</w:t>
      </w:r>
      <w:r>
        <w:rPr>
          <w:spacing w:val="2"/>
        </w:rPr>
        <w:t xml:space="preserve">  </w:t>
      </w:r>
      <w:r>
        <w:rPr>
          <w:spacing w:val="9"/>
        </w:rPr>
        <w:t>in</w:t>
      </w:r>
      <w:r>
        <w:rPr>
          <w:spacing w:val="1"/>
        </w:rPr>
        <w:t xml:space="preserve">  </w:t>
      </w:r>
      <w:r>
        <w:rPr>
          <w:spacing w:val="9"/>
        </w:rPr>
        <w:t>the</w:t>
      </w:r>
      <w:r>
        <w:rPr>
          <w:spacing w:val="2"/>
        </w:rPr>
        <w:t xml:space="preserve">  </w:t>
      </w:r>
      <w:r>
        <w:rPr>
          <w:spacing w:val="9"/>
        </w:rPr>
        <w:t>field</w:t>
      </w:r>
      <w:r>
        <w:rPr>
          <w:spacing w:val="2"/>
        </w:rPr>
        <w:t xml:space="preserve">  </w:t>
      </w:r>
      <w:r>
        <w:rPr>
          <w:spacing w:val="9"/>
        </w:rPr>
        <w:t>of</w:t>
      </w:r>
      <w:r>
        <w:rPr>
          <w:spacing w:val="31"/>
        </w:rPr>
        <w:t xml:space="preserve"> </w:t>
      </w:r>
      <w:r>
        <w:rPr>
          <w:spacing w:val="9"/>
        </w:rPr>
        <w:t>food</w:t>
      </w:r>
      <w:r>
        <w:rPr>
          <w:spacing w:val="2"/>
        </w:rPr>
        <w:t xml:space="preserve">  </w:t>
      </w:r>
      <w:r>
        <w:rPr>
          <w:spacing w:val="9"/>
        </w:rPr>
        <w:t>safety</w:t>
      </w:r>
      <w:r>
        <w:rPr>
          <w:spacing w:val="2"/>
        </w:rPr>
        <w:t xml:space="preserve">  </w:t>
      </w:r>
      <w:r>
        <w:rPr>
          <w:spacing w:val="9"/>
        </w:rPr>
        <w:t>and</w:t>
      </w:r>
      <w:r>
        <w:rPr>
          <w:spacing w:val="2"/>
        </w:rPr>
        <w:t xml:space="preserve">  </w:t>
      </w:r>
      <w:r>
        <w:rPr>
          <w:spacing w:val="9"/>
        </w:rPr>
        <w:t>science.</w:t>
      </w:r>
      <w:r>
        <w:t xml:space="preserve">  </w:t>
      </w:r>
      <w:r>
        <w:rPr>
          <w:spacing w:val="9"/>
        </w:rPr>
        <w:t>The</w:t>
      </w:r>
      <w:r>
        <w:rPr>
          <w:spacing w:val="1"/>
        </w:rPr>
        <w:t xml:space="preserve">  </w:t>
      </w:r>
      <w:r>
        <w:rPr>
          <w:spacing w:val="9"/>
        </w:rPr>
        <w:t>pre-</w:t>
      </w:r>
      <w:r>
        <w:rPr>
          <w:spacing w:val="1"/>
        </w:rPr>
        <w:t xml:space="preserve"> </w:t>
      </w:r>
      <w:r>
        <w:rPr>
          <w:spacing w:val="9"/>
        </w:rPr>
        <w:t>dominance of</w:t>
      </w:r>
      <w:r>
        <w:rPr>
          <w:spacing w:val="-7"/>
        </w:rPr>
        <w:t xml:space="preserve"> </w:t>
      </w:r>
      <w:r>
        <w:rPr>
          <w:spacing w:val="9"/>
        </w:rPr>
        <w:t>English-language data in LLM training</w:t>
      </w:r>
      <w:r>
        <w:rPr>
          <w:spacing w:val="8"/>
        </w:rPr>
        <w:t xml:space="preserve"> leads to a linguistic</w:t>
      </w:r>
      <w:r>
        <w:t xml:space="preserve"> </w:t>
      </w:r>
      <w:r>
        <w:rPr>
          <w:spacing w:val="10"/>
        </w:rPr>
        <w:t>bias,  underrepresenting  non-English  terms  and</w:t>
      </w:r>
      <w:r>
        <w:rPr>
          <w:spacing w:val="13"/>
          <w:w w:val="101"/>
        </w:rPr>
        <w:t xml:space="preserve">  </w:t>
      </w:r>
      <w:r>
        <w:rPr>
          <w:spacing w:val="10"/>
        </w:rPr>
        <w:t>cultural</w:t>
      </w:r>
      <w:r>
        <w:rPr>
          <w:spacing w:val="10"/>
          <w:w w:val="101"/>
        </w:rPr>
        <w:t xml:space="preserve">  </w:t>
      </w:r>
      <w:r>
        <w:rPr>
          <w:spacing w:val="10"/>
        </w:rPr>
        <w:t>specificities</w:t>
      </w:r>
      <w:r>
        <w:t xml:space="preserve"> </w:t>
      </w:r>
      <w:r>
        <w:rPr>
          <w:spacing w:val="11"/>
        </w:rPr>
        <w:t>related</w:t>
      </w:r>
      <w:r>
        <w:rPr>
          <w:spacing w:val="24"/>
          <w:w w:val="101"/>
        </w:rPr>
        <w:t xml:space="preserve"> </w:t>
      </w:r>
      <w:r>
        <w:rPr>
          <w:spacing w:val="11"/>
        </w:rPr>
        <w:t>to</w:t>
      </w:r>
      <w:r>
        <w:rPr>
          <w:spacing w:val="23"/>
          <w:w w:val="101"/>
        </w:rPr>
        <w:t xml:space="preserve"> </w:t>
      </w:r>
      <w:r>
        <w:rPr>
          <w:spacing w:val="11"/>
        </w:rPr>
        <w:t>food.</w:t>
      </w:r>
      <w:r>
        <w:rPr>
          <w:spacing w:val="22"/>
          <w:w w:val="101"/>
        </w:rPr>
        <w:t xml:space="preserve"> </w:t>
      </w:r>
      <w:r>
        <w:rPr>
          <w:spacing w:val="11"/>
        </w:rPr>
        <w:t>This</w:t>
      </w:r>
      <w:r>
        <w:rPr>
          <w:spacing w:val="25"/>
          <w:w w:val="101"/>
        </w:rPr>
        <w:t xml:space="preserve"> </w:t>
      </w:r>
      <w:r>
        <w:rPr>
          <w:spacing w:val="11"/>
        </w:rPr>
        <w:t>issu</w:t>
      </w:r>
      <w:r>
        <w:rPr>
          <w:spacing w:val="10"/>
        </w:rPr>
        <w:t>e</w:t>
      </w:r>
      <w:r>
        <w:rPr>
          <w:spacing w:val="25"/>
          <w:w w:val="101"/>
        </w:rPr>
        <w:t xml:space="preserve"> </w:t>
      </w:r>
      <w:r>
        <w:rPr>
          <w:spacing w:val="10"/>
        </w:rPr>
        <w:t>is</w:t>
      </w:r>
      <w:r>
        <w:rPr>
          <w:spacing w:val="25"/>
        </w:rPr>
        <w:t xml:space="preserve"> </w:t>
      </w:r>
      <w:r>
        <w:rPr>
          <w:spacing w:val="10"/>
        </w:rPr>
        <w:t>compounded</w:t>
      </w:r>
      <w:r>
        <w:rPr>
          <w:spacing w:val="21"/>
          <w:w w:val="102"/>
        </w:rPr>
        <w:t xml:space="preserve"> </w:t>
      </w:r>
      <w:r>
        <w:rPr>
          <w:spacing w:val="10"/>
        </w:rPr>
        <w:t>by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wide</w:t>
      </w:r>
      <w:r>
        <w:rPr>
          <w:spacing w:val="25"/>
        </w:rPr>
        <w:t xml:space="preserve"> </w:t>
      </w:r>
      <w:r>
        <w:rPr>
          <w:spacing w:val="10"/>
        </w:rPr>
        <w:t>array</w:t>
      </w:r>
      <w:r>
        <w:rPr>
          <w:spacing w:val="25"/>
        </w:rPr>
        <w:t xml:space="preserve"> </w:t>
      </w:r>
      <w:r>
        <w:rPr>
          <w:spacing w:val="10"/>
        </w:rPr>
        <w:t>of termi-</w:t>
      </w:r>
      <w:r>
        <w:t xml:space="preserve"> </w:t>
      </w:r>
      <w:r>
        <w:rPr>
          <w:spacing w:val="10"/>
        </w:rPr>
        <w:t>nologies  unique  to  various  cuisines</w:t>
      </w:r>
      <w:r>
        <w:rPr>
          <w:spacing w:val="10"/>
          <w:w w:val="101"/>
        </w:rPr>
        <w:t xml:space="preserve">  </w:t>
      </w:r>
      <w:r>
        <w:rPr>
          <w:spacing w:val="10"/>
        </w:rPr>
        <w:t>and  foo</w:t>
      </w:r>
      <w:r>
        <w:rPr>
          <w:spacing w:val="9"/>
        </w:rPr>
        <w:t>d  practices,</w:t>
      </w:r>
      <w:r>
        <w:rPr>
          <w:spacing w:val="10"/>
          <w:w w:val="101"/>
        </w:rPr>
        <w:t xml:space="preserve">  </w:t>
      </w:r>
      <w:r>
        <w:rPr>
          <w:spacing w:val="9"/>
        </w:rPr>
        <w:t>as  well</w:t>
      </w:r>
      <w:r>
        <w:rPr>
          <w:spacing w:val="10"/>
          <w:w w:val="101"/>
        </w:rPr>
        <w:t xml:space="preserve">  </w:t>
      </w:r>
      <w:r>
        <w:rPr>
          <w:spacing w:val="9"/>
        </w:rPr>
        <w:t>as</w:t>
      </w:r>
      <w:r>
        <w:t xml:space="preserve"> </w:t>
      </w:r>
      <w:r>
        <w:rPr>
          <w:spacing w:val="11"/>
        </w:rPr>
        <w:t>regional</w:t>
      </w:r>
      <w:r>
        <w:rPr>
          <w:spacing w:val="30"/>
          <w:w w:val="101"/>
        </w:rPr>
        <w:t xml:space="preserve"> </w:t>
      </w:r>
      <w:r>
        <w:rPr>
          <w:spacing w:val="11"/>
        </w:rPr>
        <w:t>variations</w:t>
      </w:r>
      <w:r>
        <w:rPr>
          <w:spacing w:val="30"/>
        </w:rPr>
        <w:t xml:space="preserve"> </w:t>
      </w:r>
      <w:r>
        <w:rPr>
          <w:spacing w:val="11"/>
        </w:rPr>
        <w:t>within</w:t>
      </w:r>
      <w:r>
        <w:rPr>
          <w:spacing w:val="33"/>
          <w:w w:val="101"/>
        </w:rPr>
        <w:t xml:space="preserve"> </w:t>
      </w:r>
      <w:r>
        <w:rPr>
          <w:spacing w:val="11"/>
        </w:rPr>
        <w:t>the</w:t>
      </w:r>
      <w:r>
        <w:rPr>
          <w:spacing w:val="34"/>
          <w:w w:val="101"/>
        </w:rPr>
        <w:t xml:space="preserve"> </w:t>
      </w:r>
      <w:r>
        <w:rPr>
          <w:spacing w:val="11"/>
        </w:rPr>
        <w:t>same</w:t>
      </w:r>
      <w:r>
        <w:rPr>
          <w:spacing w:val="32"/>
          <w:w w:val="101"/>
        </w:rPr>
        <w:t xml:space="preserve"> </w:t>
      </w:r>
      <w:r>
        <w:rPr>
          <w:spacing w:val="11"/>
        </w:rPr>
        <w:t>langu</w:t>
      </w:r>
      <w:r>
        <w:rPr>
          <w:spacing w:val="10"/>
        </w:rPr>
        <w:t>age.</w:t>
      </w:r>
      <w:r>
        <w:rPr>
          <w:spacing w:val="30"/>
        </w:rPr>
        <w:t xml:space="preserve"> </w:t>
      </w:r>
      <w:r>
        <w:rPr>
          <w:spacing w:val="10"/>
        </w:rPr>
        <w:t>Additionally,</w:t>
      </w:r>
      <w:r>
        <w:rPr>
          <w:spacing w:val="33"/>
        </w:rPr>
        <w:t xml:space="preserve"> </w:t>
      </w:r>
      <w:r>
        <w:rPr>
          <w:spacing w:val="10"/>
        </w:rPr>
        <w:t>the</w:t>
      </w:r>
      <w:r>
        <w:rPr>
          <w:spacing w:val="33"/>
          <w:w w:val="101"/>
        </w:rPr>
        <w:t xml:space="preserve"> </w:t>
      </w:r>
      <w:r>
        <w:rPr>
          <w:spacing w:val="10"/>
        </w:rPr>
        <w:t>tech-</w:t>
      </w:r>
      <w:r>
        <w:t xml:space="preserve"> </w:t>
      </w:r>
      <w:r>
        <w:rPr>
          <w:spacing w:val="10"/>
        </w:rPr>
        <w:t>nical jargon</w:t>
      </w:r>
      <w:r>
        <w:rPr>
          <w:spacing w:val="29"/>
          <w:w w:val="102"/>
        </w:rPr>
        <w:t xml:space="preserve"> </w:t>
      </w:r>
      <w:r>
        <w:rPr>
          <w:spacing w:val="10"/>
        </w:rPr>
        <w:t>of</w:t>
      </w:r>
      <w:r>
        <w:rPr>
          <w:spacing w:val="20"/>
          <w:w w:val="101"/>
        </w:rPr>
        <w:t xml:space="preserve"> </w:t>
      </w:r>
      <w:r>
        <w:rPr>
          <w:spacing w:val="10"/>
        </w:rPr>
        <w:t>food</w:t>
      </w:r>
      <w:r>
        <w:rPr>
          <w:spacing w:val="30"/>
        </w:rPr>
        <w:t xml:space="preserve"> </w:t>
      </w:r>
      <w:r>
        <w:rPr>
          <w:spacing w:val="10"/>
        </w:rPr>
        <w:t>science</w:t>
      </w:r>
      <w:r>
        <w:rPr>
          <w:spacing w:val="27"/>
        </w:rPr>
        <w:t xml:space="preserve"> </w:t>
      </w:r>
      <w:r>
        <w:rPr>
          <w:spacing w:val="10"/>
        </w:rPr>
        <w:t>presents</w:t>
      </w:r>
      <w:r>
        <w:rPr>
          <w:spacing w:val="30"/>
          <w:w w:val="102"/>
        </w:rPr>
        <w:t xml:space="preserve"> </w:t>
      </w:r>
      <w:r>
        <w:rPr>
          <w:spacing w:val="10"/>
        </w:rPr>
        <w:t>a</w:t>
      </w:r>
      <w:r>
        <w:rPr>
          <w:spacing w:val="26"/>
          <w:w w:val="101"/>
        </w:rPr>
        <w:t xml:space="preserve"> </w:t>
      </w:r>
      <w:r>
        <w:rPr>
          <w:spacing w:val="10"/>
        </w:rPr>
        <w:t>barrier,</w:t>
      </w:r>
      <w:r>
        <w:rPr>
          <w:spacing w:val="29"/>
          <w:w w:val="101"/>
        </w:rPr>
        <w:t xml:space="preserve"> </w:t>
      </w:r>
      <w:r>
        <w:rPr>
          <w:spacing w:val="9"/>
        </w:rPr>
        <w:t>requiring</w:t>
      </w:r>
      <w:r>
        <w:rPr>
          <w:spacing w:val="28"/>
          <w:w w:val="101"/>
        </w:rPr>
        <w:t xml:space="preserve"> </w:t>
      </w:r>
      <w:r>
        <w:rPr>
          <w:spacing w:val="9"/>
        </w:rPr>
        <w:t>LLMs</w:t>
      </w:r>
      <w:r>
        <w:rPr>
          <w:spacing w:val="29"/>
          <w:w w:val="102"/>
        </w:rPr>
        <w:t xml:space="preserve"> </w:t>
      </w:r>
      <w:r>
        <w:rPr>
          <w:spacing w:val="9"/>
        </w:rPr>
        <w:t>to</w:t>
      </w:r>
      <w:r>
        <w:rPr>
          <w:spacing w:val="27"/>
          <w:w w:val="102"/>
        </w:rPr>
        <w:t xml:space="preserve"> </w:t>
      </w:r>
      <w:r>
        <w:rPr>
          <w:spacing w:val="9"/>
        </w:rPr>
        <w:t>not</w:t>
      </w:r>
      <w:r>
        <w:t xml:space="preserve"> </w:t>
      </w:r>
      <w:r>
        <w:rPr>
          <w:spacing w:val="10"/>
        </w:rPr>
        <w:t>only</w:t>
      </w:r>
      <w:r>
        <w:rPr>
          <w:spacing w:val="47"/>
          <w:w w:val="101"/>
        </w:rPr>
        <w:t xml:space="preserve"> </w:t>
      </w:r>
      <w:r>
        <w:rPr>
          <w:spacing w:val="10"/>
        </w:rPr>
        <w:t>comprehend</w:t>
      </w:r>
      <w:r>
        <w:rPr>
          <w:spacing w:val="29"/>
          <w:w w:val="102"/>
        </w:rPr>
        <w:t xml:space="preserve"> </w:t>
      </w:r>
      <w:r>
        <w:rPr>
          <w:spacing w:val="10"/>
        </w:rPr>
        <w:t>but</w:t>
      </w:r>
      <w:r>
        <w:rPr>
          <w:spacing w:val="31"/>
          <w:w w:val="102"/>
        </w:rPr>
        <w:t xml:space="preserve"> </w:t>
      </w:r>
      <w:r>
        <w:rPr>
          <w:spacing w:val="10"/>
        </w:rPr>
        <w:t>also</w:t>
      </w:r>
      <w:r>
        <w:rPr>
          <w:spacing w:val="32"/>
          <w:w w:val="102"/>
        </w:rPr>
        <w:t xml:space="preserve"> </w:t>
      </w:r>
      <w:r>
        <w:rPr>
          <w:spacing w:val="10"/>
        </w:rPr>
        <w:t>accurately</w:t>
      </w:r>
      <w:r>
        <w:rPr>
          <w:spacing w:val="30"/>
          <w:w w:val="101"/>
        </w:rPr>
        <w:t xml:space="preserve"> </w:t>
      </w:r>
      <w:r>
        <w:rPr>
          <w:spacing w:val="10"/>
        </w:rPr>
        <w:t>translate</w:t>
      </w:r>
      <w:r>
        <w:rPr>
          <w:spacing w:val="32"/>
          <w:w w:val="101"/>
        </w:rPr>
        <w:t xml:space="preserve"> </w:t>
      </w:r>
      <w:r>
        <w:rPr>
          <w:spacing w:val="10"/>
        </w:rPr>
        <w:t>complex</w:t>
      </w:r>
      <w:r>
        <w:rPr>
          <w:spacing w:val="32"/>
        </w:rPr>
        <w:t xml:space="preserve"> </w:t>
      </w:r>
      <w:r>
        <w:rPr>
          <w:spacing w:val="10"/>
        </w:rPr>
        <w:t>scientific</w:t>
      </w:r>
      <w:r>
        <w:rPr>
          <w:spacing w:val="31"/>
          <w:w w:val="102"/>
        </w:rPr>
        <w:t xml:space="preserve"> </w:t>
      </w:r>
      <w:r>
        <w:rPr>
          <w:spacing w:val="10"/>
        </w:rPr>
        <w:t>ter-</w:t>
      </w:r>
      <w:r>
        <w:t xml:space="preserve"> </w:t>
      </w:r>
      <w:r>
        <w:rPr>
          <w:spacing w:val="11"/>
        </w:rPr>
        <w:t>minology</w:t>
      </w:r>
      <w:r>
        <w:rPr>
          <w:spacing w:val="21"/>
        </w:rPr>
        <w:t xml:space="preserve"> </w:t>
      </w:r>
      <w:r>
        <w:rPr>
          <w:spacing w:val="11"/>
        </w:rPr>
        <w:t>into</w:t>
      </w:r>
      <w:r>
        <w:rPr>
          <w:spacing w:val="18"/>
          <w:w w:val="101"/>
        </w:rPr>
        <w:t xml:space="preserve"> </w:t>
      </w:r>
      <w:r>
        <w:rPr>
          <w:spacing w:val="11"/>
        </w:rPr>
        <w:t>more</w:t>
      </w:r>
      <w:r>
        <w:rPr>
          <w:spacing w:val="20"/>
          <w:w w:val="101"/>
        </w:rPr>
        <w:t xml:space="preserve"> </w:t>
      </w:r>
      <w:r>
        <w:rPr>
          <w:spacing w:val="11"/>
        </w:rPr>
        <w:t>accessible</w:t>
      </w:r>
      <w:r>
        <w:rPr>
          <w:spacing w:val="19"/>
        </w:rPr>
        <w:t xml:space="preserve"> </w:t>
      </w:r>
      <w:r>
        <w:rPr>
          <w:spacing w:val="11"/>
        </w:rPr>
        <w:t>langua</w:t>
      </w:r>
      <w:r>
        <w:rPr>
          <w:spacing w:val="10"/>
        </w:rPr>
        <w:t>ges,</w:t>
      </w:r>
      <w:r>
        <w:rPr>
          <w:spacing w:val="19"/>
          <w:w w:val="102"/>
        </w:rPr>
        <w:t xml:space="preserve"> </w:t>
      </w:r>
      <w:r>
        <w:rPr>
          <w:spacing w:val="10"/>
        </w:rPr>
        <w:t>a</w:t>
      </w:r>
      <w:r>
        <w:rPr>
          <w:spacing w:val="19"/>
          <w:w w:val="101"/>
        </w:rPr>
        <w:t xml:space="preserve"> </w:t>
      </w:r>
      <w:r>
        <w:rPr>
          <w:spacing w:val="10"/>
        </w:rPr>
        <w:t>task</w:t>
      </w:r>
      <w:r>
        <w:rPr>
          <w:spacing w:val="19"/>
          <w:w w:val="102"/>
        </w:rPr>
        <w:t xml:space="preserve"> </w:t>
      </w:r>
      <w:r>
        <w:rPr>
          <w:spacing w:val="10"/>
        </w:rPr>
        <w:t>often</w:t>
      </w:r>
      <w:r>
        <w:rPr>
          <w:spacing w:val="17"/>
          <w:w w:val="101"/>
        </w:rPr>
        <w:t xml:space="preserve"> </w:t>
      </w:r>
      <w:r>
        <w:rPr>
          <w:spacing w:val="10"/>
        </w:rPr>
        <w:t>hindered by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10"/>
        </w:rPr>
        <w:t>evolving nature of scientific language</w:t>
      </w:r>
      <w:r>
        <w:rPr>
          <w:spacing w:val="31"/>
        </w:rPr>
        <w:t xml:space="preserve"> </w:t>
      </w:r>
      <w:r>
        <w:rPr>
          <w:spacing w:val="10"/>
        </w:rPr>
        <w:t>and</w:t>
      </w:r>
      <w:r>
        <w:rPr>
          <w:spacing w:val="16"/>
        </w:rPr>
        <w:t xml:space="preserve"> </w:t>
      </w:r>
      <w:r>
        <w:rPr>
          <w:spacing w:val="10"/>
        </w:rPr>
        <w:t>concepts.</w:t>
      </w:r>
    </w:p>
    <w:p w14:paraId="69EDD679">
      <w:pPr>
        <w:pStyle w:val="2"/>
        <w:spacing w:before="27" w:line="289" w:lineRule="auto"/>
        <w:ind w:firstLine="239"/>
        <w:jc w:val="both"/>
      </w:pPr>
      <w:r>
        <w:rPr>
          <w:spacing w:val="11"/>
        </w:rPr>
        <w:t>The accurate interpretation and transl</w:t>
      </w:r>
      <w:r>
        <w:rPr>
          <w:spacing w:val="10"/>
        </w:rPr>
        <w:t>ation of</w:t>
      </w:r>
      <w:r>
        <w:rPr>
          <w:spacing w:val="-5"/>
        </w:rPr>
        <w:t xml:space="preserve"> </w:t>
      </w:r>
      <w:r>
        <w:rPr>
          <w:spacing w:val="10"/>
        </w:rPr>
        <w:t>food-related terms are</w:t>
      </w:r>
      <w:r>
        <w:t xml:space="preserve"> </w:t>
      </w:r>
      <w:r>
        <w:rPr>
          <w:spacing w:val="11"/>
        </w:rPr>
        <w:t>further</w:t>
      </w:r>
      <w:r>
        <w:rPr>
          <w:spacing w:val="32"/>
        </w:rPr>
        <w:t xml:space="preserve"> </w:t>
      </w:r>
      <w:r>
        <w:rPr>
          <w:spacing w:val="11"/>
        </w:rPr>
        <w:t>challenged</w:t>
      </w:r>
      <w:r>
        <w:rPr>
          <w:spacing w:val="27"/>
        </w:rPr>
        <w:t xml:space="preserve"> </w:t>
      </w:r>
      <w:r>
        <w:rPr>
          <w:spacing w:val="11"/>
        </w:rPr>
        <w:t>by</w:t>
      </w:r>
      <w:r>
        <w:rPr>
          <w:spacing w:val="30"/>
        </w:rPr>
        <w:t xml:space="preserve"> </w:t>
      </w:r>
      <w:r>
        <w:rPr>
          <w:spacing w:val="11"/>
        </w:rPr>
        <w:t>the</w:t>
      </w:r>
      <w:r>
        <w:rPr>
          <w:spacing w:val="27"/>
          <w:w w:val="101"/>
        </w:rPr>
        <w:t xml:space="preserve"> </w:t>
      </w:r>
      <w:r>
        <w:rPr>
          <w:spacing w:val="10"/>
        </w:rPr>
        <w:t>nuances</w:t>
      </w:r>
      <w:r>
        <w:rPr>
          <w:spacing w:val="31"/>
        </w:rPr>
        <w:t xml:space="preserve"> </w:t>
      </w:r>
      <w:r>
        <w:rPr>
          <w:spacing w:val="10"/>
        </w:rPr>
        <w:t>of</w:t>
      </w:r>
      <w:r>
        <w:rPr>
          <w:spacing w:val="20"/>
        </w:rPr>
        <w:t xml:space="preserve"> </w:t>
      </w:r>
      <w:r>
        <w:rPr>
          <w:spacing w:val="10"/>
        </w:rPr>
        <w:t>context</w:t>
      </w:r>
      <w:r>
        <w:rPr>
          <w:spacing w:val="30"/>
          <w:w w:val="101"/>
        </w:rPr>
        <w:t xml:space="preserve"> </w:t>
      </w:r>
      <w:r>
        <w:rPr>
          <w:spacing w:val="10"/>
        </w:rPr>
        <w:t>and</w:t>
      </w:r>
      <w:r>
        <w:rPr>
          <w:spacing w:val="29"/>
          <w:w w:val="102"/>
        </w:rPr>
        <w:t xml:space="preserve"> </w:t>
      </w:r>
      <w:r>
        <w:rPr>
          <w:spacing w:val="10"/>
        </w:rPr>
        <w:t>the</w:t>
      </w:r>
      <w:r>
        <w:rPr>
          <w:spacing w:val="31"/>
        </w:rPr>
        <w:t xml:space="preserve"> </w:t>
      </w:r>
      <w:r>
        <w:rPr>
          <w:spacing w:val="10"/>
        </w:rPr>
        <w:t>cultural</w:t>
      </w:r>
      <w:r>
        <w:rPr>
          <w:spacing w:val="30"/>
        </w:rPr>
        <w:t xml:space="preserve"> </w:t>
      </w:r>
      <w:r>
        <w:rPr>
          <w:spacing w:val="10"/>
        </w:rPr>
        <w:t>signifi-</w:t>
      </w:r>
      <w:r>
        <w:t xml:space="preserve"> </w:t>
      </w:r>
      <w:r>
        <w:rPr>
          <w:spacing w:val="10"/>
        </w:rPr>
        <w:t>cance attached to certain foods and practices. Misint</w:t>
      </w:r>
      <w:r>
        <w:rPr>
          <w:spacing w:val="9"/>
        </w:rPr>
        <w:t>erpretation</w:t>
      </w:r>
      <w:r>
        <w:rPr>
          <w:spacing w:val="1"/>
        </w:rPr>
        <w:t xml:space="preserve"> </w:t>
      </w:r>
      <w:r>
        <w:rPr>
          <w:spacing w:val="9"/>
        </w:rPr>
        <w:t>can</w:t>
      </w:r>
      <w:r>
        <w:rPr>
          <w:spacing w:val="1"/>
        </w:rPr>
        <w:t xml:space="preserve"> </w:t>
      </w:r>
      <w:r>
        <w:rPr>
          <w:spacing w:val="9"/>
        </w:rPr>
        <w:t>lead</w:t>
      </w:r>
      <w:r>
        <w:t xml:space="preserve"> </w:t>
      </w:r>
      <w:r>
        <w:rPr>
          <w:spacing w:val="11"/>
        </w:rPr>
        <w:t>to</w:t>
      </w:r>
      <w:r>
        <w:rPr>
          <w:spacing w:val="36"/>
          <w:w w:val="101"/>
        </w:rPr>
        <w:t xml:space="preserve"> </w:t>
      </w:r>
      <w:r>
        <w:rPr>
          <w:spacing w:val="11"/>
        </w:rPr>
        <w:t>inaccuracies</w:t>
      </w:r>
      <w:r>
        <w:rPr>
          <w:spacing w:val="35"/>
          <w:w w:val="101"/>
        </w:rPr>
        <w:t xml:space="preserve"> </w:t>
      </w:r>
      <w:r>
        <w:rPr>
          <w:spacing w:val="11"/>
        </w:rPr>
        <w:t>and</w:t>
      </w:r>
      <w:r>
        <w:rPr>
          <w:spacing w:val="35"/>
          <w:w w:val="101"/>
        </w:rPr>
        <w:t xml:space="preserve"> </w:t>
      </w:r>
      <w:r>
        <w:rPr>
          <w:spacing w:val="11"/>
        </w:rPr>
        <w:t>cultural</w:t>
      </w:r>
      <w:r>
        <w:rPr>
          <w:spacing w:val="35"/>
          <w:w w:val="102"/>
        </w:rPr>
        <w:t xml:space="preserve"> </w:t>
      </w:r>
      <w:r>
        <w:rPr>
          <w:spacing w:val="11"/>
        </w:rPr>
        <w:t>insensitivity,</w:t>
      </w:r>
      <w:r>
        <w:rPr>
          <w:spacing w:val="33"/>
          <w:w w:val="101"/>
        </w:rPr>
        <w:t xml:space="preserve"> </w:t>
      </w:r>
      <w:r>
        <w:rPr>
          <w:spacing w:val="11"/>
        </w:rPr>
        <w:t>p</w:t>
      </w:r>
      <w:r>
        <w:rPr>
          <w:spacing w:val="10"/>
        </w:rPr>
        <w:t>articularly</w:t>
      </w:r>
      <w:r>
        <w:rPr>
          <w:spacing w:val="31"/>
          <w:w w:val="101"/>
        </w:rPr>
        <w:t xml:space="preserve"> </w:t>
      </w:r>
      <w:r>
        <w:rPr>
          <w:spacing w:val="10"/>
        </w:rPr>
        <w:t>when</w:t>
      </w:r>
      <w:r>
        <w:rPr>
          <w:spacing w:val="32"/>
          <w:w w:val="101"/>
        </w:rPr>
        <w:t xml:space="preserve"> </w:t>
      </w:r>
      <w:r>
        <w:rPr>
          <w:spacing w:val="10"/>
        </w:rPr>
        <w:t>handling</w:t>
      </w:r>
      <w:r>
        <w:t xml:space="preserve"> </w:t>
      </w:r>
      <w:r>
        <w:rPr>
          <w:spacing w:val="9"/>
        </w:rPr>
        <w:t>traditional foods and customs.</w:t>
      </w:r>
      <w:r>
        <w:rPr>
          <w:spacing w:val="16"/>
        </w:rPr>
        <w:t xml:space="preserve"> </w:t>
      </w:r>
      <w:r>
        <w:rPr>
          <w:spacing w:val="9"/>
        </w:rPr>
        <w:t>To mitigate these issues, a</w:t>
      </w:r>
      <w:r>
        <w:rPr>
          <w:spacing w:val="1"/>
        </w:rPr>
        <w:t xml:space="preserve"> </w:t>
      </w:r>
      <w:r>
        <w:rPr>
          <w:spacing w:val="9"/>
        </w:rPr>
        <w:t>comprehensive</w:t>
      </w:r>
      <w:r>
        <w:t xml:space="preserve"> </w:t>
      </w:r>
      <w:r>
        <w:rPr>
          <w:spacing w:val="10"/>
        </w:rPr>
        <w:t>approach</w:t>
      </w:r>
      <w:r>
        <w:rPr>
          <w:spacing w:val="35"/>
        </w:rPr>
        <w:t xml:space="preserve"> </w:t>
      </w:r>
      <w:r>
        <w:rPr>
          <w:spacing w:val="10"/>
        </w:rPr>
        <w:t>is</w:t>
      </w:r>
      <w:r>
        <w:rPr>
          <w:spacing w:val="32"/>
        </w:rPr>
        <w:t xml:space="preserve"> </w:t>
      </w:r>
      <w:r>
        <w:rPr>
          <w:spacing w:val="10"/>
        </w:rPr>
        <w:t>needed.</w:t>
      </w:r>
      <w:r>
        <w:rPr>
          <w:spacing w:val="31"/>
          <w:w w:val="102"/>
        </w:rPr>
        <w:t xml:space="preserve"> </w:t>
      </w:r>
      <w:r>
        <w:rPr>
          <w:spacing w:val="10"/>
        </w:rPr>
        <w:t>This</w:t>
      </w:r>
      <w:r>
        <w:rPr>
          <w:spacing w:val="34"/>
          <w:w w:val="101"/>
        </w:rPr>
        <w:t xml:space="preserve"> </w:t>
      </w:r>
      <w:r>
        <w:rPr>
          <w:spacing w:val="10"/>
        </w:rPr>
        <w:t>includes</w:t>
      </w:r>
      <w:r>
        <w:rPr>
          <w:spacing w:val="34"/>
        </w:rPr>
        <w:t xml:space="preserve"> </w:t>
      </w:r>
      <w:r>
        <w:rPr>
          <w:spacing w:val="10"/>
        </w:rPr>
        <w:t>diversifying</w:t>
      </w:r>
      <w:r>
        <w:rPr>
          <w:spacing w:val="33"/>
          <w:w w:val="101"/>
        </w:rPr>
        <w:t xml:space="preserve"> </w:t>
      </w:r>
      <w:r>
        <w:rPr>
          <w:spacing w:val="10"/>
        </w:rPr>
        <w:t>linguistic</w:t>
      </w:r>
      <w:r>
        <w:rPr>
          <w:spacing w:val="34"/>
          <w:w w:val="101"/>
        </w:rPr>
        <w:t xml:space="preserve"> </w:t>
      </w:r>
      <w:r>
        <w:rPr>
          <w:spacing w:val="10"/>
        </w:rPr>
        <w:t>and</w:t>
      </w:r>
      <w:r>
        <w:rPr>
          <w:spacing w:val="34"/>
        </w:rPr>
        <w:t xml:space="preserve"> </w:t>
      </w:r>
      <w:r>
        <w:rPr>
          <w:spacing w:val="9"/>
        </w:rPr>
        <w:t>cultural</w:t>
      </w:r>
      <w:r>
        <w:t xml:space="preserve"> </w:t>
      </w:r>
      <w:r>
        <w:rPr>
          <w:spacing w:val="12"/>
        </w:rPr>
        <w:t>representation in training d</w:t>
      </w:r>
      <w:r>
        <w:rPr>
          <w:spacing w:val="11"/>
        </w:rPr>
        <w:t>atasets,</w:t>
      </w:r>
      <w:r>
        <w:rPr>
          <w:spacing w:val="17"/>
          <w:w w:val="102"/>
        </w:rPr>
        <w:t xml:space="preserve"> </w:t>
      </w:r>
      <w:r>
        <w:rPr>
          <w:spacing w:val="11"/>
        </w:rPr>
        <w:t>continuously updating</w:t>
      </w:r>
      <w:r>
        <w:rPr>
          <w:spacing w:val="14"/>
        </w:rPr>
        <w:t xml:space="preserve"> </w:t>
      </w:r>
      <w:r>
        <w:rPr>
          <w:spacing w:val="11"/>
        </w:rPr>
        <w:t>models</w:t>
      </w:r>
      <w:r>
        <w:rPr>
          <w:spacing w:val="13"/>
        </w:rPr>
        <w:t xml:space="preserve"> </w:t>
      </w:r>
      <w:r>
        <w:rPr>
          <w:spacing w:val="11"/>
        </w:rPr>
        <w:t>with</w:t>
      </w:r>
      <w:r>
        <w:t xml:space="preserve"> </w:t>
      </w:r>
      <w:r>
        <w:rPr>
          <w:spacing w:val="11"/>
        </w:rPr>
        <w:t>new terms and concepts, and integrating expert in</w:t>
      </w:r>
      <w:r>
        <w:rPr>
          <w:spacing w:val="10"/>
        </w:rPr>
        <w:t>put for more accurate</w:t>
      </w:r>
      <w:r>
        <w:t xml:space="preserve"> </w:t>
      </w:r>
      <w:r>
        <w:rPr>
          <w:spacing w:val="10"/>
        </w:rPr>
        <w:t>interpretations.</w:t>
      </w:r>
      <w:r>
        <w:rPr>
          <w:spacing w:val="34"/>
          <w:w w:val="101"/>
        </w:rPr>
        <w:t xml:space="preserve"> </w:t>
      </w:r>
      <w:r>
        <w:rPr>
          <w:spacing w:val="10"/>
        </w:rPr>
        <w:t>Additionally,</w:t>
      </w:r>
      <w:r>
        <w:rPr>
          <w:spacing w:val="32"/>
        </w:rPr>
        <w:t xml:space="preserve"> </w:t>
      </w:r>
      <w:r>
        <w:rPr>
          <w:spacing w:val="10"/>
        </w:rPr>
        <w:t>incorporating</w:t>
      </w:r>
      <w:r>
        <w:rPr>
          <w:spacing w:val="32"/>
        </w:rPr>
        <w:t xml:space="preserve"> </w:t>
      </w:r>
      <w:r>
        <w:rPr>
          <w:spacing w:val="10"/>
        </w:rPr>
        <w:t>training</w:t>
      </w:r>
      <w:r>
        <w:rPr>
          <w:spacing w:val="30"/>
          <w:w w:val="102"/>
        </w:rPr>
        <w:t xml:space="preserve"> </w:t>
      </w:r>
      <w:r>
        <w:rPr>
          <w:spacing w:val="10"/>
        </w:rPr>
        <w:t>focused</w:t>
      </w:r>
      <w:r>
        <w:rPr>
          <w:spacing w:val="32"/>
          <w:w w:val="102"/>
        </w:rPr>
        <w:t xml:space="preserve"> </w:t>
      </w:r>
      <w:r>
        <w:rPr>
          <w:spacing w:val="10"/>
        </w:rPr>
        <w:t>on</w:t>
      </w:r>
      <w:r>
        <w:rPr>
          <w:spacing w:val="32"/>
          <w:w w:val="101"/>
        </w:rPr>
        <w:t xml:space="preserve"> </w:t>
      </w:r>
      <w:r>
        <w:rPr>
          <w:spacing w:val="10"/>
        </w:rPr>
        <w:t>cross-</w:t>
      </w:r>
      <w:r>
        <w:t xml:space="preserve"> </w:t>
      </w:r>
      <w:r>
        <w:rPr>
          <w:spacing w:val="10"/>
        </w:rPr>
        <w:t>cultural  sensitivity  can  enhance</w:t>
      </w:r>
      <w:r>
        <w:rPr>
          <w:spacing w:val="9"/>
        </w:rPr>
        <w:t xml:space="preserve">  the  LLMs</w:t>
      </w:r>
      <w:r>
        <w:rPr>
          <w:rFonts w:ascii="Arial" w:hAnsi="Arial" w:eastAsia="Arial" w:cs="Arial"/>
          <w:spacing w:val="9"/>
        </w:rPr>
        <w:t xml:space="preserve">’  </w:t>
      </w:r>
      <w:r>
        <w:rPr>
          <w:spacing w:val="9"/>
        </w:rPr>
        <w:t>capacity  to  respect</w:t>
      </w:r>
      <w:r>
        <w:rPr>
          <w:spacing w:val="9"/>
          <w:w w:val="101"/>
        </w:rPr>
        <w:t xml:space="preserve">  </w:t>
      </w:r>
      <w:r>
        <w:rPr>
          <w:spacing w:val="9"/>
        </w:rPr>
        <w:t>and</w:t>
      </w:r>
      <w:r>
        <w:t xml:space="preserve"> </w:t>
      </w:r>
      <w:r>
        <w:rPr>
          <w:spacing w:val="10"/>
        </w:rPr>
        <w:t xml:space="preserve">accurately  convey  the  cultural  context  of  </w:t>
      </w:r>
      <w:r>
        <w:rPr>
          <w:spacing w:val="9"/>
        </w:rPr>
        <w:t>food-related  language.  In</w:t>
      </w:r>
      <w:r>
        <w:t xml:space="preserve"> </w:t>
      </w:r>
      <w:r>
        <w:rPr>
          <w:spacing w:val="10"/>
        </w:rPr>
        <w:t>essence,</w:t>
      </w:r>
      <w:r>
        <w:rPr>
          <w:spacing w:val="31"/>
          <w:w w:val="101"/>
        </w:rPr>
        <w:t xml:space="preserve"> </w:t>
      </w:r>
      <w:r>
        <w:rPr>
          <w:spacing w:val="10"/>
        </w:rPr>
        <w:t>addressing</w:t>
      </w:r>
      <w:r>
        <w:rPr>
          <w:spacing w:val="30"/>
        </w:rPr>
        <w:t xml:space="preserve"> </w:t>
      </w:r>
      <w:r>
        <w:rPr>
          <w:spacing w:val="10"/>
        </w:rPr>
        <w:t>lang</w:t>
      </w:r>
      <w:r>
        <w:rPr>
          <w:spacing w:val="9"/>
        </w:rPr>
        <w:t>uage</w:t>
      </w:r>
      <w:r>
        <w:rPr>
          <w:spacing w:val="31"/>
          <w:w w:val="101"/>
        </w:rPr>
        <w:t xml:space="preserve"> </w:t>
      </w:r>
      <w:r>
        <w:rPr>
          <w:spacing w:val="9"/>
        </w:rPr>
        <w:t>and</w:t>
      </w:r>
      <w:r>
        <w:rPr>
          <w:spacing w:val="29"/>
          <w:w w:val="102"/>
        </w:rPr>
        <w:t xml:space="preserve"> </w:t>
      </w:r>
      <w:r>
        <w:rPr>
          <w:spacing w:val="9"/>
        </w:rPr>
        <w:t>terminology</w:t>
      </w:r>
      <w:r>
        <w:rPr>
          <w:spacing w:val="32"/>
        </w:rPr>
        <w:t xml:space="preserve"> </w:t>
      </w:r>
      <w:r>
        <w:rPr>
          <w:spacing w:val="9"/>
        </w:rPr>
        <w:t>challenges</w:t>
      </w:r>
      <w:r>
        <w:rPr>
          <w:spacing w:val="30"/>
          <w:w w:val="102"/>
        </w:rPr>
        <w:t xml:space="preserve"> </w:t>
      </w:r>
      <w:r>
        <w:rPr>
          <w:spacing w:val="9"/>
        </w:rPr>
        <w:t>in</w:t>
      </w:r>
      <w:r>
        <w:rPr>
          <w:spacing w:val="30"/>
        </w:rPr>
        <w:t xml:space="preserve"> </w:t>
      </w:r>
      <w:r>
        <w:rPr>
          <w:spacing w:val="9"/>
        </w:rPr>
        <w:t>LLMs</w:t>
      </w:r>
      <w:r>
        <w:rPr>
          <w:spacing w:val="30"/>
          <w:w w:val="101"/>
        </w:rPr>
        <w:t xml:space="preserve"> </w:t>
      </w:r>
      <w:r>
        <w:rPr>
          <w:spacing w:val="9"/>
        </w:rPr>
        <w:t>re-</w:t>
      </w:r>
      <w:r>
        <w:t xml:space="preserve"> </w:t>
      </w:r>
      <w:r>
        <w:rPr>
          <w:spacing w:val="10"/>
        </w:rPr>
        <w:t>quires</w:t>
      </w:r>
      <w:r>
        <w:rPr>
          <w:spacing w:val="31"/>
        </w:rPr>
        <w:t xml:space="preserve"> </w:t>
      </w:r>
      <w:r>
        <w:rPr>
          <w:spacing w:val="10"/>
        </w:rPr>
        <w:t>a</w:t>
      </w:r>
      <w:r>
        <w:rPr>
          <w:spacing w:val="31"/>
        </w:rPr>
        <w:t xml:space="preserve"> </w:t>
      </w:r>
      <w:r>
        <w:rPr>
          <w:spacing w:val="10"/>
        </w:rPr>
        <w:t>concerted</w:t>
      </w:r>
      <w:r>
        <w:rPr>
          <w:spacing w:val="30"/>
        </w:rPr>
        <w:t xml:space="preserve"> </w:t>
      </w:r>
      <w:r>
        <w:rPr>
          <w:spacing w:val="10"/>
        </w:rPr>
        <w:t>effort</w:t>
      </w:r>
      <w:r>
        <w:rPr>
          <w:spacing w:val="29"/>
          <w:w w:val="101"/>
        </w:rPr>
        <w:t xml:space="preserve"> </w:t>
      </w:r>
      <w:r>
        <w:rPr>
          <w:spacing w:val="10"/>
        </w:rPr>
        <w:t>towards</w:t>
      </w:r>
      <w:r>
        <w:rPr>
          <w:spacing w:val="30"/>
        </w:rPr>
        <w:t xml:space="preserve"> </w:t>
      </w:r>
      <w:r>
        <w:rPr>
          <w:spacing w:val="10"/>
        </w:rPr>
        <w:t>linguisti</w:t>
      </w:r>
      <w:r>
        <w:rPr>
          <w:spacing w:val="9"/>
        </w:rPr>
        <w:t>c</w:t>
      </w:r>
      <w:r>
        <w:rPr>
          <w:spacing w:val="30"/>
        </w:rPr>
        <w:t xml:space="preserve"> </w:t>
      </w:r>
      <w:r>
        <w:rPr>
          <w:spacing w:val="9"/>
        </w:rPr>
        <w:t>inclusivity,</w:t>
      </w:r>
      <w:r>
        <w:rPr>
          <w:spacing w:val="30"/>
          <w:w w:val="102"/>
        </w:rPr>
        <w:t xml:space="preserve"> </w:t>
      </w:r>
      <w:r>
        <w:rPr>
          <w:spacing w:val="9"/>
        </w:rPr>
        <w:t>contextual</w:t>
      </w:r>
      <w:r>
        <w:rPr>
          <w:spacing w:val="31"/>
        </w:rPr>
        <w:t xml:space="preserve"> </w:t>
      </w:r>
      <w:r>
        <w:rPr>
          <w:spacing w:val="9"/>
        </w:rPr>
        <w:t>ac-</w:t>
      </w:r>
      <w:r>
        <w:t xml:space="preserve"> </w:t>
      </w:r>
      <w:r>
        <w:rPr>
          <w:spacing w:val="10"/>
        </w:rPr>
        <w:t>curacy, and cultural sensitivity, particularly vital in</w:t>
      </w:r>
      <w:r>
        <w:rPr>
          <w:spacing w:val="28"/>
        </w:rPr>
        <w:t xml:space="preserve"> </w:t>
      </w:r>
      <w:r>
        <w:rPr>
          <w:spacing w:val="10"/>
        </w:rPr>
        <w:t>the</w:t>
      </w:r>
      <w:r>
        <w:rPr>
          <w:spacing w:val="12"/>
          <w:w w:val="102"/>
        </w:rPr>
        <w:t xml:space="preserve"> </w:t>
      </w:r>
      <w:r>
        <w:rPr>
          <w:spacing w:val="10"/>
        </w:rPr>
        <w:t>specialized</w:t>
      </w:r>
      <w:r>
        <w:rPr>
          <w:spacing w:val="12"/>
          <w:w w:val="102"/>
        </w:rPr>
        <w:t xml:space="preserve"> </w:t>
      </w:r>
      <w:r>
        <w:rPr>
          <w:spacing w:val="10"/>
        </w:rPr>
        <w:t>and</w:t>
      </w:r>
      <w:r>
        <w:t xml:space="preserve"> </w:t>
      </w:r>
      <w:r>
        <w:rPr>
          <w:spacing w:val="11"/>
        </w:rPr>
        <w:t>culturally</w:t>
      </w:r>
      <w:r>
        <w:rPr>
          <w:spacing w:val="23"/>
          <w:w w:val="102"/>
        </w:rPr>
        <w:t xml:space="preserve"> </w:t>
      </w:r>
      <w:r>
        <w:rPr>
          <w:spacing w:val="11"/>
        </w:rPr>
        <w:t>rich</w:t>
      </w:r>
      <w:r>
        <w:rPr>
          <w:spacing w:val="26"/>
        </w:rPr>
        <w:t xml:space="preserve"> </w:t>
      </w:r>
      <w:r>
        <w:rPr>
          <w:spacing w:val="11"/>
        </w:rPr>
        <w:t>domai</w:t>
      </w:r>
      <w:r>
        <w:rPr>
          <w:spacing w:val="10"/>
        </w:rPr>
        <w:t>n</w:t>
      </w:r>
      <w:r>
        <w:rPr>
          <w:spacing w:val="25"/>
          <w:w w:val="101"/>
        </w:rPr>
        <w:t xml:space="preserve"> </w:t>
      </w:r>
      <w:r>
        <w:rPr>
          <w:spacing w:val="10"/>
        </w:rPr>
        <w:t>of food</w:t>
      </w:r>
      <w:r>
        <w:rPr>
          <w:spacing w:val="24"/>
          <w:w w:val="102"/>
        </w:rPr>
        <w:t xml:space="preserve"> </w:t>
      </w:r>
      <w:r>
        <w:rPr>
          <w:spacing w:val="10"/>
        </w:rPr>
        <w:t>safety</w:t>
      </w:r>
      <w:r>
        <w:rPr>
          <w:spacing w:val="26"/>
          <w:w w:val="101"/>
        </w:rPr>
        <w:t xml:space="preserve"> </w:t>
      </w:r>
      <w:r>
        <w:rPr>
          <w:spacing w:val="10"/>
        </w:rPr>
        <w:t>and</w:t>
      </w:r>
      <w:r>
        <w:rPr>
          <w:spacing w:val="25"/>
        </w:rPr>
        <w:t xml:space="preserve"> </w:t>
      </w:r>
      <w:r>
        <w:rPr>
          <w:spacing w:val="10"/>
        </w:rPr>
        <w:t>science.</w:t>
      </w:r>
      <w:r>
        <w:rPr>
          <w:spacing w:val="20"/>
          <w:w w:val="102"/>
        </w:rPr>
        <w:t xml:space="preserve"> </w:t>
      </w:r>
      <w:r>
        <w:rPr>
          <w:spacing w:val="10"/>
        </w:rPr>
        <w:t>And</w:t>
      </w:r>
      <w:r>
        <w:rPr>
          <w:spacing w:val="24"/>
          <w:w w:val="102"/>
        </w:rPr>
        <w:t xml:space="preserve"> </w:t>
      </w:r>
      <w:r>
        <w:rPr>
          <w:spacing w:val="10"/>
        </w:rPr>
        <w:t>although</w:t>
      </w:r>
      <w:r>
        <w:rPr>
          <w:spacing w:val="26"/>
        </w:rPr>
        <w:t xml:space="preserve"> </w:t>
      </w:r>
      <w:r>
        <w:rPr>
          <w:spacing w:val="10"/>
        </w:rPr>
        <w:t>some</w:t>
      </w:r>
      <w:r>
        <w:t xml:space="preserve"> </w:t>
      </w:r>
      <w:r>
        <w:rPr>
          <w:spacing w:val="10"/>
        </w:rPr>
        <w:t>hallucination</w:t>
      </w:r>
      <w:r>
        <w:rPr>
          <w:spacing w:val="18"/>
        </w:rPr>
        <w:t xml:space="preserve"> </w:t>
      </w:r>
      <w:r>
        <w:rPr>
          <w:spacing w:val="10"/>
        </w:rPr>
        <w:t>still</w:t>
      </w:r>
      <w:r>
        <w:rPr>
          <w:spacing w:val="18"/>
        </w:rPr>
        <w:t xml:space="preserve"> </w:t>
      </w:r>
      <w:r>
        <w:rPr>
          <w:spacing w:val="10"/>
        </w:rPr>
        <w:t>exist</w:t>
      </w:r>
      <w:r>
        <w:rPr>
          <w:spacing w:val="18"/>
        </w:rPr>
        <w:t xml:space="preserve"> </w:t>
      </w:r>
      <w:r>
        <w:rPr>
          <w:spacing w:val="10"/>
        </w:rPr>
        <w:t>in LLMs, understand</w:t>
      </w:r>
      <w:r>
        <w:rPr>
          <w:spacing w:val="9"/>
        </w:rPr>
        <w:t>ing key</w:t>
      </w:r>
      <w:r>
        <w:rPr>
          <w:spacing w:val="13"/>
          <w:w w:val="101"/>
        </w:rPr>
        <w:t xml:space="preserve"> </w:t>
      </w:r>
      <w:r>
        <w:rPr>
          <w:spacing w:val="9"/>
        </w:rPr>
        <w:t>words</w:t>
      </w:r>
      <w:r>
        <w:rPr>
          <w:spacing w:val="18"/>
        </w:rPr>
        <w:t xml:space="preserve"> </w:t>
      </w:r>
      <w:r>
        <w:rPr>
          <w:spacing w:val="9"/>
        </w:rPr>
        <w:t>is</w:t>
      </w:r>
      <w:r>
        <w:rPr>
          <w:spacing w:val="18"/>
          <w:w w:val="101"/>
        </w:rPr>
        <w:t xml:space="preserve"> </w:t>
      </w:r>
      <w:r>
        <w:rPr>
          <w:spacing w:val="9"/>
        </w:rPr>
        <w:t>an</w:t>
      </w:r>
      <w:r>
        <w:rPr>
          <w:spacing w:val="17"/>
          <w:w w:val="101"/>
        </w:rPr>
        <w:t xml:space="preserve"> </w:t>
      </w:r>
      <w:r>
        <w:rPr>
          <w:spacing w:val="9"/>
        </w:rPr>
        <w:t>advan-</w:t>
      </w:r>
      <w:r>
        <w:t xml:space="preserve"> </w:t>
      </w:r>
      <w:r>
        <w:rPr>
          <w:spacing w:val="9"/>
        </w:rPr>
        <w:t>tage</w:t>
      </w:r>
      <w:r>
        <w:rPr>
          <w:spacing w:val="2"/>
        </w:rPr>
        <w:t xml:space="preserve">  </w:t>
      </w:r>
      <w:r>
        <w:rPr>
          <w:spacing w:val="9"/>
        </w:rPr>
        <w:t>of</w:t>
      </w:r>
      <w:r>
        <w:rPr>
          <w:spacing w:val="30"/>
          <w:w w:val="102"/>
        </w:rPr>
        <w:t xml:space="preserve"> </w:t>
      </w:r>
      <w:r>
        <w:rPr>
          <w:spacing w:val="9"/>
        </w:rPr>
        <w:t>LLMs</w:t>
      </w:r>
      <w:r>
        <w:t xml:space="preserve">  </w:t>
      </w:r>
      <w:r>
        <w:rPr>
          <w:spacing w:val="9"/>
        </w:rPr>
        <w:t>compared</w:t>
      </w:r>
      <w:r>
        <w:rPr>
          <w:spacing w:val="37"/>
        </w:rPr>
        <w:t xml:space="preserve"> </w:t>
      </w:r>
      <w:r>
        <w:rPr>
          <w:spacing w:val="9"/>
        </w:rPr>
        <w:t>with</w:t>
      </w:r>
      <w:r>
        <w:t xml:space="preserve">  </w:t>
      </w:r>
      <w:r>
        <w:rPr>
          <w:spacing w:val="9"/>
        </w:rPr>
        <w:t>traditional</w:t>
      </w:r>
      <w:r>
        <w:rPr>
          <w:spacing w:val="38"/>
          <w:w w:val="102"/>
        </w:rPr>
        <w:t xml:space="preserve"> </w:t>
      </w:r>
      <w:r>
        <w:rPr>
          <w:spacing w:val="9"/>
        </w:rPr>
        <w:t>methods,</w:t>
      </w:r>
      <w:r>
        <w:rPr>
          <w:spacing w:val="1"/>
        </w:rPr>
        <w:t xml:space="preserve">  </w:t>
      </w:r>
      <w:r>
        <w:rPr>
          <w:spacing w:val="9"/>
        </w:rPr>
        <w:t>especially</w:t>
      </w:r>
      <w:r>
        <w:rPr>
          <w:spacing w:val="1"/>
        </w:rPr>
        <w:t xml:space="preserve">  </w:t>
      </w:r>
      <w:r>
        <w:rPr>
          <w:spacing w:val="9"/>
        </w:rPr>
        <w:t>if</w:t>
      </w:r>
      <w:r>
        <w:rPr>
          <w:spacing w:val="28"/>
          <w:w w:val="102"/>
        </w:rPr>
        <w:t xml:space="preserve"> </w:t>
      </w:r>
      <w:r>
        <w:rPr>
          <w:spacing w:val="9"/>
        </w:rPr>
        <w:t>LLMs</w:t>
      </w:r>
      <w:r>
        <w:t xml:space="preserve"> </w:t>
      </w:r>
      <w:r>
        <w:rPr>
          <w:spacing w:val="10"/>
        </w:rPr>
        <w:t>connect</w:t>
      </w:r>
      <w:r>
        <w:rPr>
          <w:spacing w:val="2"/>
        </w:rPr>
        <w:t xml:space="preserve">  </w:t>
      </w:r>
      <w:r>
        <w:rPr>
          <w:spacing w:val="10"/>
        </w:rPr>
        <w:t>to</w:t>
      </w:r>
      <w:r>
        <w:rPr>
          <w:spacing w:val="3"/>
        </w:rPr>
        <w:t xml:space="preserve">  </w:t>
      </w:r>
      <w:r>
        <w:rPr>
          <w:spacing w:val="10"/>
        </w:rPr>
        <w:t>external</w:t>
      </w:r>
      <w:r>
        <w:rPr>
          <w:spacing w:val="4"/>
        </w:rPr>
        <w:t xml:space="preserve">  </w:t>
      </w:r>
      <w:r>
        <w:rPr>
          <w:spacing w:val="10"/>
        </w:rPr>
        <w:t>databases</w:t>
      </w:r>
      <w:r>
        <w:rPr>
          <w:spacing w:val="1"/>
        </w:rPr>
        <w:t xml:space="preserve">  </w:t>
      </w:r>
      <w:r>
        <w:rPr>
          <w:spacing w:val="10"/>
        </w:rPr>
        <w:t>by</w:t>
      </w:r>
      <w:r>
        <w:rPr>
          <w:spacing w:val="3"/>
        </w:rPr>
        <w:t xml:space="preserve">  </w:t>
      </w:r>
      <w:r>
        <w:rPr>
          <w:spacing w:val="10"/>
        </w:rPr>
        <w:t>tools</w:t>
      </w:r>
      <w:r>
        <w:rPr>
          <w:spacing w:val="3"/>
        </w:rPr>
        <w:t xml:space="preserve">  </w:t>
      </w:r>
      <w:r>
        <w:rPr>
          <w:spacing w:val="9"/>
        </w:rPr>
        <w:t>like</w:t>
      </w:r>
      <w:r>
        <w:rPr>
          <w:spacing w:val="2"/>
        </w:rPr>
        <w:t xml:space="preserve">  </w:t>
      </w:r>
      <w:r>
        <w:rPr>
          <w:spacing w:val="9"/>
        </w:rPr>
        <w:t>LangChain</w:t>
      </w:r>
      <w:r>
        <w:rPr>
          <w:spacing w:val="4"/>
        </w:rPr>
        <w:t xml:space="preserve">  </w:t>
      </w:r>
      <w:r>
        <w:rPr>
          <w:spacing w:val="9"/>
        </w:rPr>
        <w:t>or</w:t>
      </w:r>
      <w:r>
        <w:rPr>
          <w:spacing w:val="2"/>
        </w:rPr>
        <w:t xml:space="preserve">  </w:t>
      </w:r>
      <w:r>
        <w:rPr>
          <w:spacing w:val="9"/>
        </w:rPr>
        <w:t>after</w:t>
      </w:r>
      <w:r>
        <w:rPr>
          <w:spacing w:val="3"/>
        </w:rPr>
        <w:t xml:space="preserve">  </w:t>
      </w:r>
      <w:r>
        <w:rPr>
          <w:spacing w:val="9"/>
        </w:rPr>
        <w:t>fine-</w:t>
      </w:r>
      <w:r>
        <w:rPr>
          <w:spacing w:val="1"/>
        </w:rPr>
        <w:t xml:space="preserve"> </w:t>
      </w:r>
      <w:r>
        <w:rPr>
          <w:spacing w:val="11"/>
        </w:rPr>
        <w:t>tuning with high quality</w:t>
      </w:r>
      <w:r>
        <w:rPr>
          <w:spacing w:val="16"/>
          <w:w w:val="102"/>
        </w:rPr>
        <w:t xml:space="preserve"> </w:t>
      </w:r>
      <w:r>
        <w:rPr>
          <w:spacing w:val="11"/>
        </w:rPr>
        <w:t>da</w:t>
      </w:r>
      <w:r>
        <w:rPr>
          <w:spacing w:val="10"/>
        </w:rPr>
        <w:t>ta</w:t>
      </w:r>
      <w:r>
        <w:rPr>
          <w:spacing w:val="15"/>
          <w:w w:val="101"/>
        </w:rPr>
        <w:t xml:space="preserve"> </w:t>
      </w:r>
      <w:r>
        <w:rPr>
          <w:spacing w:val="10"/>
        </w:rPr>
        <w:t>in</w:t>
      </w:r>
      <w:r>
        <w:rPr>
          <w:spacing w:val="15"/>
        </w:rPr>
        <w:t xml:space="preserve"> </w:t>
      </w:r>
      <w:r>
        <w:rPr>
          <w:spacing w:val="10"/>
        </w:rPr>
        <w:t>this</w:t>
      </w:r>
      <w:r>
        <w:rPr>
          <w:spacing w:val="14"/>
          <w:w w:val="102"/>
        </w:rPr>
        <w:t xml:space="preserve"> </w:t>
      </w:r>
      <w:r>
        <w:rPr>
          <w:spacing w:val="10"/>
        </w:rPr>
        <w:t>field.</w:t>
      </w:r>
    </w:p>
    <w:p w14:paraId="4A99081D">
      <w:pPr>
        <w:pStyle w:val="2"/>
        <w:spacing w:before="24" w:line="288" w:lineRule="auto"/>
        <w:ind w:firstLine="242"/>
        <w:jc w:val="both"/>
      </w:pPr>
      <w:r>
        <w:rPr>
          <w:spacing w:val="9"/>
        </w:rPr>
        <w:t>Ethical and Legal Considerations Ethical and legal conside</w:t>
      </w:r>
      <w:r>
        <w:rPr>
          <w:spacing w:val="8"/>
        </w:rPr>
        <w:t>rations are</w:t>
      </w:r>
      <w:r>
        <w:t xml:space="preserve"> </w:t>
      </w:r>
      <w:r>
        <w:rPr>
          <w:spacing w:val="12"/>
        </w:rPr>
        <w:t>of paramount importance due to the potential</w:t>
      </w:r>
      <w:r>
        <w:rPr>
          <w:spacing w:val="16"/>
        </w:rPr>
        <w:t xml:space="preserve"> </w:t>
      </w:r>
      <w:r>
        <w:rPr>
          <w:spacing w:val="12"/>
        </w:rPr>
        <w:t>impact</w:t>
      </w:r>
      <w:r>
        <w:rPr>
          <w:spacing w:val="15"/>
        </w:rPr>
        <w:t xml:space="preserve"> </w:t>
      </w:r>
      <w:r>
        <w:rPr>
          <w:spacing w:val="12"/>
        </w:rPr>
        <w:t>on</w:t>
      </w:r>
      <w:r>
        <w:rPr>
          <w:spacing w:val="13"/>
          <w:w w:val="101"/>
        </w:rPr>
        <w:t xml:space="preserve"> </w:t>
      </w:r>
      <w:r>
        <w:rPr>
          <w:spacing w:val="12"/>
        </w:rPr>
        <w:t>p</w:t>
      </w:r>
      <w:r>
        <w:rPr>
          <w:spacing w:val="11"/>
        </w:rPr>
        <w:t>ublic</w:t>
      </w:r>
      <w:r>
        <w:rPr>
          <w:spacing w:val="11"/>
          <w:w w:val="102"/>
        </w:rPr>
        <w:t xml:space="preserve"> </w:t>
      </w:r>
      <w:r>
        <w:rPr>
          <w:spacing w:val="11"/>
        </w:rPr>
        <w:t>health,</w:t>
      </w:r>
      <w:r>
        <w:t xml:space="preserve"> </w:t>
      </w:r>
      <w:r>
        <w:rPr>
          <w:spacing w:val="10"/>
        </w:rPr>
        <w:t>cultural integrity, and legal compli</w:t>
      </w:r>
      <w:r>
        <w:rPr>
          <w:spacing w:val="9"/>
        </w:rPr>
        <w:t>ance. Ethically, the imperative lies in</w:t>
      </w:r>
      <w:r>
        <w:t xml:space="preserve"> </w:t>
      </w:r>
      <w:r>
        <w:rPr>
          <w:spacing w:val="11"/>
        </w:rPr>
        <w:t>ensuring the accuracy and safety o</w:t>
      </w:r>
      <w:r>
        <w:rPr>
          <w:spacing w:val="10"/>
        </w:rPr>
        <w:t>f</w:t>
      </w:r>
      <w:r>
        <w:rPr>
          <w:spacing w:val="-2"/>
        </w:rPr>
        <w:t xml:space="preserve"> </w:t>
      </w:r>
      <w:r>
        <w:rPr>
          <w:spacing w:val="10"/>
        </w:rPr>
        <w:t>the information provided, given the</w:t>
      </w:r>
      <w:r>
        <w:t xml:space="preserve"> </w:t>
      </w:r>
      <w:r>
        <w:rPr>
          <w:spacing w:val="10"/>
        </w:rPr>
        <w:t>serious</w:t>
      </w:r>
      <w:r>
        <w:rPr>
          <w:spacing w:val="25"/>
          <w:w w:val="102"/>
        </w:rPr>
        <w:t xml:space="preserve"> </w:t>
      </w:r>
      <w:r>
        <w:rPr>
          <w:spacing w:val="10"/>
        </w:rPr>
        <w:t>health</w:t>
      </w:r>
      <w:r>
        <w:rPr>
          <w:spacing w:val="28"/>
          <w:w w:val="101"/>
        </w:rPr>
        <w:t xml:space="preserve"> </w:t>
      </w:r>
      <w:r>
        <w:rPr>
          <w:spacing w:val="10"/>
        </w:rPr>
        <w:t>consequences</w:t>
      </w:r>
      <w:r>
        <w:rPr>
          <w:spacing w:val="28"/>
          <w:w w:val="102"/>
        </w:rPr>
        <w:t xml:space="preserve"> </w:t>
      </w:r>
      <w:r>
        <w:rPr>
          <w:spacing w:val="10"/>
        </w:rPr>
        <w:t>of</w:t>
      </w:r>
      <w:r>
        <w:rPr>
          <w:spacing w:val="16"/>
          <w:w w:val="101"/>
        </w:rPr>
        <w:t xml:space="preserve"> </w:t>
      </w:r>
      <w:r>
        <w:rPr>
          <w:spacing w:val="10"/>
        </w:rPr>
        <w:t>misinformation.</w:t>
      </w:r>
      <w:r>
        <w:rPr>
          <w:spacing w:val="27"/>
          <w:w w:val="102"/>
        </w:rPr>
        <w:t xml:space="preserve"> </w:t>
      </w:r>
      <w:r>
        <w:rPr>
          <w:spacing w:val="10"/>
        </w:rPr>
        <w:t>More</w:t>
      </w:r>
      <w:r>
        <w:rPr>
          <w:spacing w:val="9"/>
        </w:rPr>
        <w:t>over,</w:t>
      </w:r>
      <w:r>
        <w:rPr>
          <w:spacing w:val="27"/>
          <w:w w:val="101"/>
        </w:rPr>
        <w:t xml:space="preserve"> </w:t>
      </w:r>
      <w:r>
        <w:rPr>
          <w:spacing w:val="9"/>
        </w:rPr>
        <w:t>LLMs</w:t>
      </w:r>
      <w:r>
        <w:rPr>
          <w:spacing w:val="25"/>
          <w:w w:val="101"/>
        </w:rPr>
        <w:t xml:space="preserve"> </w:t>
      </w:r>
      <w:r>
        <w:rPr>
          <w:spacing w:val="9"/>
        </w:rPr>
        <w:t>must</w:t>
      </w:r>
      <w:r>
        <w:t xml:space="preserve"> </w:t>
      </w:r>
      <w:r>
        <w:rPr>
          <w:spacing w:val="10"/>
        </w:rPr>
        <w:t>navigate</w:t>
      </w:r>
      <w:r>
        <w:rPr>
          <w:spacing w:val="29"/>
        </w:rPr>
        <w:t xml:space="preserve"> </w:t>
      </w:r>
      <w:r>
        <w:rPr>
          <w:spacing w:val="10"/>
        </w:rPr>
        <w:t>cultural</w:t>
      </w:r>
      <w:r>
        <w:rPr>
          <w:spacing w:val="30"/>
        </w:rPr>
        <w:t xml:space="preserve"> </w:t>
      </w:r>
      <w:r>
        <w:rPr>
          <w:spacing w:val="10"/>
        </w:rPr>
        <w:t>sensitivities</w:t>
      </w:r>
      <w:r>
        <w:rPr>
          <w:spacing w:val="24"/>
          <w:w w:val="102"/>
        </w:rPr>
        <w:t xml:space="preserve"> </w:t>
      </w:r>
      <w:r>
        <w:rPr>
          <w:spacing w:val="10"/>
        </w:rPr>
        <w:t>with</w:t>
      </w:r>
      <w:r>
        <w:rPr>
          <w:spacing w:val="30"/>
        </w:rPr>
        <w:t xml:space="preserve"> </w:t>
      </w:r>
      <w:r>
        <w:rPr>
          <w:spacing w:val="10"/>
        </w:rPr>
        <w:t>care,</w:t>
      </w:r>
      <w:r>
        <w:rPr>
          <w:spacing w:val="27"/>
        </w:rPr>
        <w:t xml:space="preserve"> </w:t>
      </w:r>
      <w:r>
        <w:rPr>
          <w:spacing w:val="10"/>
        </w:rPr>
        <w:t>respecting</w:t>
      </w:r>
      <w:r>
        <w:rPr>
          <w:spacing w:val="29"/>
          <w:w w:val="101"/>
        </w:rPr>
        <w:t xml:space="preserve"> </w:t>
      </w:r>
      <w:r>
        <w:rPr>
          <w:spacing w:val="10"/>
        </w:rPr>
        <w:t>diverse</w:t>
      </w:r>
      <w:r>
        <w:rPr>
          <w:spacing w:val="28"/>
          <w:w w:val="101"/>
        </w:rPr>
        <w:t xml:space="preserve"> </w:t>
      </w:r>
      <w:r>
        <w:rPr>
          <w:spacing w:val="10"/>
        </w:rPr>
        <w:t>f</w:t>
      </w:r>
      <w:r>
        <w:rPr>
          <w:spacing w:val="9"/>
        </w:rPr>
        <w:t>ood</w:t>
      </w:r>
      <w:r>
        <w:rPr>
          <w:spacing w:val="27"/>
        </w:rPr>
        <w:t xml:space="preserve"> </w:t>
      </w:r>
      <w:r>
        <w:rPr>
          <w:spacing w:val="9"/>
        </w:rPr>
        <w:t>prac-</w:t>
      </w:r>
      <w:r>
        <w:t xml:space="preserve"> </w:t>
      </w:r>
      <w:r>
        <w:rPr>
          <w:spacing w:val="10"/>
        </w:rPr>
        <w:t>tices</w:t>
      </w:r>
      <w:r>
        <w:rPr>
          <w:spacing w:val="13"/>
          <w:w w:val="102"/>
        </w:rPr>
        <w:t xml:space="preserve">  </w:t>
      </w:r>
      <w:r>
        <w:rPr>
          <w:spacing w:val="10"/>
        </w:rPr>
        <w:t>and</w:t>
      </w:r>
      <w:r>
        <w:rPr>
          <w:spacing w:val="5"/>
        </w:rPr>
        <w:t xml:space="preserve">  </w:t>
      </w:r>
      <w:r>
        <w:rPr>
          <w:spacing w:val="10"/>
        </w:rPr>
        <w:t>avoiding</w:t>
      </w:r>
      <w:r>
        <w:rPr>
          <w:spacing w:val="4"/>
        </w:rPr>
        <w:t xml:space="preserve">  </w:t>
      </w:r>
      <w:r>
        <w:rPr>
          <w:spacing w:val="10"/>
        </w:rPr>
        <w:t>biases</w:t>
      </w:r>
      <w:r>
        <w:rPr>
          <w:spacing w:val="6"/>
        </w:rPr>
        <w:t xml:space="preserve">  </w:t>
      </w:r>
      <w:r>
        <w:rPr>
          <w:spacing w:val="10"/>
        </w:rPr>
        <w:t>or</w:t>
      </w:r>
      <w:r>
        <w:rPr>
          <w:spacing w:val="6"/>
        </w:rPr>
        <w:t xml:space="preserve">  </w:t>
      </w:r>
      <w:r>
        <w:rPr>
          <w:spacing w:val="10"/>
        </w:rPr>
        <w:t>stereotypes</w:t>
      </w:r>
      <w:r>
        <w:rPr>
          <w:spacing w:val="5"/>
        </w:rPr>
        <w:t xml:space="preserve">  </w:t>
      </w:r>
      <w:r>
        <w:rPr>
          <w:spacing w:val="10"/>
        </w:rPr>
        <w:t>that</w:t>
      </w:r>
      <w:r>
        <w:rPr>
          <w:spacing w:val="6"/>
        </w:rPr>
        <w:t xml:space="preserve">  </w:t>
      </w:r>
      <w:r>
        <w:rPr>
          <w:spacing w:val="10"/>
        </w:rPr>
        <w:t>could</w:t>
      </w:r>
      <w:r>
        <w:rPr>
          <w:spacing w:val="5"/>
        </w:rPr>
        <w:t xml:space="preserve">  </w:t>
      </w:r>
      <w:r>
        <w:rPr>
          <w:spacing w:val="10"/>
        </w:rPr>
        <w:t>lead</w:t>
      </w:r>
      <w:r>
        <w:rPr>
          <w:spacing w:val="5"/>
        </w:rPr>
        <w:t xml:space="preserve">  </w:t>
      </w:r>
      <w:r>
        <w:rPr>
          <w:spacing w:val="10"/>
        </w:rPr>
        <w:t>to</w:t>
      </w:r>
      <w:r>
        <w:rPr>
          <w:spacing w:val="5"/>
        </w:rPr>
        <w:t xml:space="preserve">  </w:t>
      </w:r>
      <w:r>
        <w:rPr>
          <w:spacing w:val="10"/>
        </w:rPr>
        <w:t>cultural</w:t>
      </w:r>
      <w:r>
        <w:rPr>
          <w:spacing w:val="1"/>
        </w:rPr>
        <w:t xml:space="preserve"> </w:t>
      </w:r>
      <w:r>
        <w:rPr>
          <w:spacing w:val="10"/>
        </w:rPr>
        <w:t>misrepresentation or offense. Priv</w:t>
      </w:r>
      <w:r>
        <w:rPr>
          <w:spacing w:val="9"/>
        </w:rPr>
        <w:t>acy concerns also emerge, particularly</w:t>
      </w:r>
      <w:r>
        <w:t xml:space="preserve"> </w:t>
      </w:r>
      <w:r>
        <w:rPr>
          <w:spacing w:val="11"/>
        </w:rPr>
        <w:t>when</w:t>
      </w:r>
      <w:r>
        <w:rPr>
          <w:spacing w:val="5"/>
        </w:rPr>
        <w:t xml:space="preserve">  </w:t>
      </w:r>
      <w:r>
        <w:rPr>
          <w:spacing w:val="11"/>
        </w:rPr>
        <w:t>personalizing</w:t>
      </w:r>
      <w:r>
        <w:rPr>
          <w:spacing w:val="5"/>
        </w:rPr>
        <w:t xml:space="preserve">  </w:t>
      </w:r>
      <w:r>
        <w:rPr>
          <w:spacing w:val="11"/>
        </w:rPr>
        <w:t>dietary</w:t>
      </w:r>
      <w:r>
        <w:rPr>
          <w:spacing w:val="5"/>
        </w:rPr>
        <w:t xml:space="preserve">  </w:t>
      </w:r>
      <w:r>
        <w:rPr>
          <w:spacing w:val="11"/>
        </w:rPr>
        <w:t>advice,</w:t>
      </w:r>
      <w:r>
        <w:rPr>
          <w:spacing w:val="5"/>
        </w:rPr>
        <w:t xml:space="preserve">  </w:t>
      </w:r>
      <w:r>
        <w:rPr>
          <w:spacing w:val="11"/>
        </w:rPr>
        <w:t>ne</w:t>
      </w:r>
      <w:r>
        <w:rPr>
          <w:spacing w:val="10"/>
        </w:rPr>
        <w:t>cessitating</w:t>
      </w:r>
      <w:r>
        <w:rPr>
          <w:spacing w:val="6"/>
        </w:rPr>
        <w:t xml:space="preserve">  </w:t>
      </w:r>
      <w:r>
        <w:rPr>
          <w:spacing w:val="10"/>
        </w:rPr>
        <w:t>strict</w:t>
      </w:r>
      <w:r>
        <w:rPr>
          <w:spacing w:val="5"/>
        </w:rPr>
        <w:t xml:space="preserve">  </w:t>
      </w:r>
      <w:r>
        <w:rPr>
          <w:spacing w:val="10"/>
        </w:rPr>
        <w:t>adherence</w:t>
      </w:r>
      <w:r>
        <w:rPr>
          <w:spacing w:val="5"/>
        </w:rPr>
        <w:t xml:space="preserve">  </w:t>
      </w:r>
      <w:r>
        <w:rPr>
          <w:spacing w:val="10"/>
        </w:rPr>
        <w:t>to</w:t>
      </w:r>
      <w:r>
        <w:t xml:space="preserve"> </w:t>
      </w:r>
      <w:r>
        <w:rPr>
          <w:spacing w:val="11"/>
        </w:rPr>
        <w:t>ethical standards of data privacy</w:t>
      </w:r>
      <w:r>
        <w:rPr>
          <w:spacing w:val="16"/>
          <w:w w:val="101"/>
        </w:rPr>
        <w:t xml:space="preserve"> </w:t>
      </w:r>
      <w:r>
        <w:rPr>
          <w:spacing w:val="11"/>
        </w:rPr>
        <w:t>and</w:t>
      </w:r>
      <w:r>
        <w:rPr>
          <w:spacing w:val="14"/>
        </w:rPr>
        <w:t xml:space="preserve"> </w:t>
      </w:r>
      <w:r>
        <w:rPr>
          <w:spacing w:val="11"/>
        </w:rPr>
        <w:t>user</w:t>
      </w:r>
      <w:r>
        <w:rPr>
          <w:spacing w:val="16"/>
        </w:rPr>
        <w:t xml:space="preserve"> </w:t>
      </w:r>
      <w:r>
        <w:rPr>
          <w:spacing w:val="11"/>
        </w:rPr>
        <w:t>consent.</w:t>
      </w:r>
    </w:p>
    <w:p w14:paraId="0870061F">
      <w:pPr>
        <w:pStyle w:val="2"/>
        <w:spacing w:before="24" w:line="277" w:lineRule="auto"/>
        <w:ind w:firstLine="241"/>
        <w:jc w:val="both"/>
      </w:pPr>
      <w:r>
        <w:rPr>
          <w:spacing w:val="9"/>
        </w:rPr>
        <w:t>Legally,</w:t>
      </w:r>
      <w:r>
        <w:rPr>
          <w:spacing w:val="10"/>
        </w:rPr>
        <w:t xml:space="preserve">  </w:t>
      </w:r>
      <w:r>
        <w:rPr>
          <w:spacing w:val="9"/>
        </w:rPr>
        <w:t>LLMs</w:t>
      </w:r>
      <w:r>
        <w:rPr>
          <w:spacing w:val="4"/>
        </w:rPr>
        <w:t xml:space="preserve">  </w:t>
      </w:r>
      <w:r>
        <w:rPr>
          <w:spacing w:val="9"/>
        </w:rPr>
        <w:t>in</w:t>
      </w:r>
      <w:r>
        <w:rPr>
          <w:spacing w:val="4"/>
        </w:rPr>
        <w:t xml:space="preserve">  </w:t>
      </w:r>
      <w:r>
        <w:rPr>
          <w:spacing w:val="9"/>
        </w:rPr>
        <w:t>the</w:t>
      </w:r>
      <w:r>
        <w:rPr>
          <w:spacing w:val="4"/>
        </w:rPr>
        <w:t xml:space="preserve">  </w:t>
      </w:r>
      <w:r>
        <w:rPr>
          <w:spacing w:val="9"/>
        </w:rPr>
        <w:t>food</w:t>
      </w:r>
      <w:r>
        <w:rPr>
          <w:spacing w:val="4"/>
        </w:rPr>
        <w:t xml:space="preserve">  </w:t>
      </w:r>
      <w:r>
        <w:rPr>
          <w:spacing w:val="9"/>
        </w:rPr>
        <w:t>domain</w:t>
      </w:r>
      <w:r>
        <w:rPr>
          <w:spacing w:val="3"/>
        </w:rPr>
        <w:t xml:space="preserve">  </w:t>
      </w:r>
      <w:r>
        <w:rPr>
          <w:spacing w:val="9"/>
        </w:rPr>
        <w:t>must</w:t>
      </w:r>
      <w:r>
        <w:rPr>
          <w:spacing w:val="4"/>
        </w:rPr>
        <w:t xml:space="preserve">  </w:t>
      </w:r>
      <w:r>
        <w:rPr>
          <w:spacing w:val="9"/>
        </w:rPr>
        <w:t>align</w:t>
      </w:r>
      <w:r>
        <w:rPr>
          <w:spacing w:val="3"/>
        </w:rPr>
        <w:t xml:space="preserve">  </w:t>
      </w:r>
      <w:r>
        <w:rPr>
          <w:spacing w:val="9"/>
        </w:rPr>
        <w:t>with</w:t>
      </w:r>
      <w:r>
        <w:rPr>
          <w:spacing w:val="4"/>
        </w:rPr>
        <w:t xml:space="preserve">  </w:t>
      </w:r>
      <w:r>
        <w:rPr>
          <w:spacing w:val="9"/>
        </w:rPr>
        <w:t>complex</w:t>
      </w:r>
      <w:r>
        <w:rPr>
          <w:spacing w:val="4"/>
        </w:rPr>
        <w:t xml:space="preserve">  </w:t>
      </w:r>
      <w:r>
        <w:rPr>
          <w:spacing w:val="9"/>
        </w:rPr>
        <w:t>and</w:t>
      </w:r>
      <w:r>
        <w:rPr>
          <w:spacing w:val="1"/>
        </w:rPr>
        <w:t xml:space="preserve"> </w:t>
      </w:r>
      <w:r>
        <w:rPr>
          <w:spacing w:val="11"/>
        </w:rPr>
        <w:t>varied food safety regulation</w:t>
      </w:r>
      <w:r>
        <w:rPr>
          <w:spacing w:val="10"/>
        </w:rPr>
        <w:t>s, a</w:t>
      </w:r>
      <w:r>
        <w:rPr>
          <w:spacing w:val="14"/>
        </w:rPr>
        <w:t xml:space="preserve"> </w:t>
      </w:r>
      <w:r>
        <w:rPr>
          <w:spacing w:val="10"/>
        </w:rPr>
        <w:t>task</w:t>
      </w:r>
      <w:r>
        <w:rPr>
          <w:spacing w:val="14"/>
          <w:w w:val="101"/>
        </w:rPr>
        <w:t xml:space="preserve"> </w:t>
      </w:r>
      <w:r>
        <w:rPr>
          <w:spacing w:val="10"/>
        </w:rPr>
        <w:t>fraught</w:t>
      </w:r>
      <w:r>
        <w:rPr>
          <w:spacing w:val="12"/>
        </w:rPr>
        <w:t xml:space="preserve"> </w:t>
      </w:r>
      <w:r>
        <w:rPr>
          <w:spacing w:val="10"/>
        </w:rPr>
        <w:t>with</w:t>
      </w:r>
      <w:r>
        <w:rPr>
          <w:spacing w:val="15"/>
          <w:w w:val="101"/>
        </w:rPr>
        <w:t xml:space="preserve"> </w:t>
      </w:r>
      <w:r>
        <w:rPr>
          <w:spacing w:val="10"/>
        </w:rPr>
        <w:t>challenges</w:t>
      </w:r>
      <w:r>
        <w:rPr>
          <w:spacing w:val="15"/>
        </w:rPr>
        <w:t xml:space="preserve"> </w:t>
      </w:r>
      <w:r>
        <w:rPr>
          <w:spacing w:val="10"/>
        </w:rPr>
        <w:t>given</w:t>
      </w:r>
      <w:r>
        <w:rPr>
          <w:spacing w:val="14"/>
        </w:rP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11"/>
        </w:rPr>
        <w:t>international  spectrum  of  these</w:t>
      </w:r>
      <w:r>
        <w:rPr>
          <w:spacing w:val="15"/>
          <w:w w:val="102"/>
        </w:rPr>
        <w:t xml:space="preserve">  </w:t>
      </w:r>
      <w:r>
        <w:rPr>
          <w:spacing w:val="11"/>
        </w:rPr>
        <w:t>laws.</w:t>
      </w:r>
      <w:r>
        <w:rPr>
          <w:spacing w:val="13"/>
          <w:w w:val="101"/>
        </w:rPr>
        <w:t xml:space="preserve">  </w:t>
      </w:r>
      <w:r>
        <w:rPr>
          <w:spacing w:val="11"/>
        </w:rPr>
        <w:t>Inaccurate</w:t>
      </w:r>
      <w:r>
        <w:rPr>
          <w:spacing w:val="14"/>
        </w:rPr>
        <w:t xml:space="preserve">  </w:t>
      </w:r>
      <w:r>
        <w:rPr>
          <w:spacing w:val="11"/>
        </w:rPr>
        <w:t>or</w:t>
      </w:r>
      <w:r>
        <w:rPr>
          <w:spacing w:val="12"/>
          <w:w w:val="102"/>
        </w:rPr>
        <w:t xml:space="preserve">  </w:t>
      </w:r>
      <w:r>
        <w:rPr>
          <w:spacing w:val="11"/>
        </w:rPr>
        <w:t>non-compliant</w:t>
      </w:r>
      <w:r>
        <w:t xml:space="preserve"> </w:t>
      </w:r>
      <w:r>
        <w:rPr>
          <w:spacing w:val="10"/>
        </w:rPr>
        <w:t>advice  could</w:t>
      </w:r>
      <w:r>
        <w:rPr>
          <w:spacing w:val="20"/>
          <w:w w:val="101"/>
        </w:rPr>
        <w:t xml:space="preserve">  </w:t>
      </w:r>
      <w:r>
        <w:rPr>
          <w:spacing w:val="10"/>
        </w:rPr>
        <w:t>lead</w:t>
      </w:r>
      <w:r>
        <w:rPr>
          <w:spacing w:val="14"/>
          <w:w w:val="101"/>
        </w:rPr>
        <w:t xml:space="preserve">  </w:t>
      </w:r>
      <w:r>
        <w:rPr>
          <w:spacing w:val="10"/>
        </w:rPr>
        <w:t>to  health</w:t>
      </w:r>
      <w:r>
        <w:rPr>
          <w:spacing w:val="14"/>
        </w:rPr>
        <w:t xml:space="preserve">  </w:t>
      </w:r>
      <w:r>
        <w:rPr>
          <w:spacing w:val="10"/>
        </w:rPr>
        <w:t>risks</w:t>
      </w:r>
      <w:r>
        <w:rPr>
          <w:spacing w:val="14"/>
          <w:w w:val="102"/>
        </w:rPr>
        <w:t xml:space="preserve">  </w:t>
      </w:r>
      <w:r>
        <w:rPr>
          <w:spacing w:val="10"/>
        </w:rPr>
        <w:t>and</w:t>
      </w:r>
      <w:r>
        <w:rPr>
          <w:spacing w:val="14"/>
        </w:rPr>
        <w:t xml:space="preserve">  </w:t>
      </w:r>
      <w:r>
        <w:rPr>
          <w:spacing w:val="10"/>
        </w:rPr>
        <w:t>subsequent</w:t>
      </w:r>
      <w:r>
        <w:rPr>
          <w:spacing w:val="14"/>
          <w:w w:val="101"/>
        </w:rPr>
        <w:t xml:space="preserve">  </w:t>
      </w:r>
      <w:r>
        <w:rPr>
          <w:spacing w:val="10"/>
        </w:rPr>
        <w:t>legal</w:t>
      </w:r>
      <w:r>
        <w:rPr>
          <w:spacing w:val="14"/>
        </w:rPr>
        <w:t xml:space="preserve">  </w:t>
      </w:r>
      <w:r>
        <w:rPr>
          <w:spacing w:val="10"/>
        </w:rPr>
        <w:t>liabilities.</w:t>
      </w:r>
    </w:p>
    <w:p w14:paraId="1FD9301E">
      <w:pPr>
        <w:spacing w:line="277" w:lineRule="auto"/>
        <w:sectPr>
          <w:type w:val="continuous"/>
          <w:pgSz w:w="11906" w:h="15875"/>
          <w:pgMar w:top="890" w:right="751" w:bottom="721" w:left="749" w:header="694" w:footer="605" w:gutter="0"/>
          <w:cols w:equalWidth="0" w:num="2">
            <w:col w:w="5284" w:space="100"/>
            <w:col w:w="5021"/>
          </w:cols>
        </w:sectPr>
      </w:pPr>
    </w:p>
    <w:p w14:paraId="49634A0E">
      <w:pPr>
        <w:spacing w:line="175" w:lineRule="exact"/>
      </w:pPr>
    </w:p>
    <w:p w14:paraId="1F27F70A">
      <w:pPr>
        <w:spacing w:line="175" w:lineRule="exact"/>
        <w:sectPr>
          <w:headerReference r:id="rId23" w:type="default"/>
          <w:footerReference r:id="rId24" w:type="default"/>
          <w:pgSz w:w="11906" w:h="15875"/>
          <w:pgMar w:top="890" w:right="742" w:bottom="721" w:left="749" w:header="694" w:footer="606" w:gutter="0"/>
          <w:cols w:equalWidth="0" w:num="1">
            <w:col w:w="10414"/>
          </w:cols>
        </w:sectPr>
      </w:pPr>
    </w:p>
    <w:p w14:paraId="4BB4B615">
      <w:pPr>
        <w:pStyle w:val="2"/>
        <w:spacing w:before="32" w:line="285" w:lineRule="auto"/>
        <w:ind w:left="2" w:right="258"/>
        <w:jc w:val="both"/>
      </w:pPr>
      <w:r>
        <w:rPr>
          <w:spacing w:val="10"/>
        </w:rPr>
        <w:t>Additionally, there is the l</w:t>
      </w:r>
      <w:r>
        <w:rPr>
          <w:spacing w:val="9"/>
        </w:rPr>
        <w:t>egal aspect of</w:t>
      </w:r>
      <w:r>
        <w:rPr>
          <w:spacing w:val="-3"/>
        </w:rPr>
        <w:t xml:space="preserve"> </w:t>
      </w:r>
      <w:r>
        <w:rPr>
          <w:spacing w:val="9"/>
        </w:rPr>
        <w:t>intellectual property, especially</w:t>
      </w:r>
      <w:r>
        <w:t xml:space="preserve"> </w:t>
      </w:r>
      <w:r>
        <w:rPr>
          <w:spacing w:val="11"/>
        </w:rPr>
        <w:t>pertinent</w:t>
      </w:r>
      <w:r>
        <w:rPr>
          <w:spacing w:val="53"/>
        </w:rPr>
        <w:t xml:space="preserve"> </w:t>
      </w:r>
      <w:r>
        <w:rPr>
          <w:spacing w:val="11"/>
        </w:rPr>
        <w:t>when</w:t>
      </w:r>
      <w:r>
        <w:t xml:space="preserve">  </w:t>
      </w:r>
      <w:r>
        <w:rPr>
          <w:spacing w:val="11"/>
        </w:rPr>
        <w:t>dealing</w:t>
      </w:r>
      <w:r>
        <w:rPr>
          <w:spacing w:val="34"/>
        </w:rPr>
        <w:t xml:space="preserve"> </w:t>
      </w:r>
      <w:r>
        <w:rPr>
          <w:spacing w:val="11"/>
        </w:rPr>
        <w:t>with</w:t>
      </w:r>
      <w:r>
        <w:rPr>
          <w:spacing w:val="36"/>
        </w:rPr>
        <w:t xml:space="preserve"> </w:t>
      </w:r>
      <w:r>
        <w:rPr>
          <w:spacing w:val="11"/>
        </w:rPr>
        <w:t>proprietary</w:t>
      </w:r>
      <w:r>
        <w:rPr>
          <w:spacing w:val="35"/>
          <w:w w:val="101"/>
        </w:rPr>
        <w:t xml:space="preserve"> </w:t>
      </w:r>
      <w:r>
        <w:rPr>
          <w:spacing w:val="11"/>
        </w:rPr>
        <w:t>recipes</w:t>
      </w:r>
      <w:r>
        <w:t xml:space="preserve">  </w:t>
      </w:r>
      <w:r>
        <w:rPr>
          <w:spacing w:val="11"/>
        </w:rPr>
        <w:t>or</w:t>
      </w:r>
      <w:r>
        <w:t xml:space="preserve">  </w:t>
      </w:r>
      <w:r>
        <w:rPr>
          <w:spacing w:val="11"/>
        </w:rPr>
        <w:t>cooking</w:t>
      </w:r>
      <w:r>
        <w:rPr>
          <w:spacing w:val="36"/>
        </w:rPr>
        <w:t xml:space="preserve"> </w:t>
      </w:r>
      <w:r>
        <w:rPr>
          <w:spacing w:val="11"/>
        </w:rPr>
        <w:t>methods</w:t>
      </w:r>
      <w:r>
        <w:t xml:space="preserve"> </w:t>
      </w:r>
      <w:r>
        <w:rPr>
          <w:spacing w:val="10"/>
        </w:rPr>
        <w:t>with</w:t>
      </w:r>
      <w:r>
        <w:rPr>
          <w:spacing w:val="31"/>
          <w:w w:val="102"/>
        </w:rPr>
        <w:t xml:space="preserve"> </w:t>
      </w:r>
      <w:r>
        <w:rPr>
          <w:spacing w:val="10"/>
        </w:rPr>
        <w:t>cultural</w:t>
      </w:r>
      <w:r>
        <w:rPr>
          <w:spacing w:val="18"/>
          <w:w w:val="101"/>
        </w:rPr>
        <w:t xml:space="preserve"> </w:t>
      </w:r>
      <w:r>
        <w:rPr>
          <w:spacing w:val="10"/>
        </w:rPr>
        <w:t>significance. The potential liability</w:t>
      </w:r>
      <w:r>
        <w:rPr>
          <w:spacing w:val="18"/>
        </w:rPr>
        <w:t xml:space="preserve"> </w:t>
      </w:r>
      <w:r>
        <w:rPr>
          <w:spacing w:val="10"/>
        </w:rPr>
        <w:t>for</w:t>
      </w:r>
      <w:r>
        <w:rPr>
          <w:spacing w:val="17"/>
          <w:w w:val="101"/>
        </w:rPr>
        <w:t xml:space="preserve"> </w:t>
      </w:r>
      <w:r>
        <w:rPr>
          <w:spacing w:val="10"/>
        </w:rPr>
        <w:t>damages</w:t>
      </w:r>
      <w:r>
        <w:rPr>
          <w:spacing w:val="16"/>
          <w:w w:val="102"/>
        </w:rPr>
        <w:t xml:space="preserve"> </w:t>
      </w:r>
      <w:r>
        <w:rPr>
          <w:spacing w:val="10"/>
        </w:rPr>
        <w:t>resulting</w:t>
      </w:r>
      <w:r>
        <w:t xml:space="preserve"> </w:t>
      </w:r>
      <w:r>
        <w:rPr>
          <w:spacing w:val="11"/>
        </w:rPr>
        <w:t>from</w:t>
      </w:r>
      <w:r>
        <w:rPr>
          <w:spacing w:val="38"/>
        </w:rPr>
        <w:t xml:space="preserve"> </w:t>
      </w:r>
      <w:r>
        <w:rPr>
          <w:spacing w:val="11"/>
        </w:rPr>
        <w:t>misinformation</w:t>
      </w:r>
      <w:r>
        <w:t xml:space="preserve">  </w:t>
      </w:r>
      <w:r>
        <w:rPr>
          <w:spacing w:val="11"/>
        </w:rPr>
        <w:t>further</w:t>
      </w:r>
      <w:r>
        <w:rPr>
          <w:spacing w:val="1"/>
        </w:rPr>
        <w:t xml:space="preserve">  </w:t>
      </w:r>
      <w:r>
        <w:rPr>
          <w:spacing w:val="11"/>
        </w:rPr>
        <w:t>c</w:t>
      </w:r>
      <w:r>
        <w:rPr>
          <w:spacing w:val="10"/>
        </w:rPr>
        <w:t>omplicates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t xml:space="preserve">  </w:t>
      </w:r>
      <w:r>
        <w:rPr>
          <w:spacing w:val="10"/>
        </w:rPr>
        <w:t>legal</w:t>
      </w:r>
      <w:r>
        <w:t xml:space="preserve">  </w:t>
      </w:r>
      <w:r>
        <w:rPr>
          <w:spacing w:val="10"/>
        </w:rPr>
        <w:t>landscape,</w:t>
      </w:r>
      <w:r>
        <w:rPr>
          <w:spacing w:val="38"/>
          <w:w w:val="101"/>
        </w:rPr>
        <w:t xml:space="preserve"> </w:t>
      </w:r>
      <w:r>
        <w:rPr>
          <w:spacing w:val="10"/>
        </w:rPr>
        <w:t>raising</w:t>
      </w:r>
      <w:r>
        <w:t xml:space="preserve"> </w:t>
      </w:r>
      <w:r>
        <w:rPr>
          <w:spacing w:val="10"/>
        </w:rPr>
        <w:t>questions</w:t>
      </w:r>
      <w:r>
        <w:rPr>
          <w:spacing w:val="25"/>
          <w:w w:val="102"/>
        </w:rPr>
        <w:t xml:space="preserve"> </w:t>
      </w:r>
      <w:r>
        <w:rPr>
          <w:spacing w:val="10"/>
        </w:rPr>
        <w:t>about</w:t>
      </w:r>
      <w:r>
        <w:rPr>
          <w:spacing w:val="21"/>
          <w:w w:val="102"/>
        </w:rPr>
        <w:t xml:space="preserve"> </w:t>
      </w:r>
      <w:r>
        <w:rPr>
          <w:spacing w:val="10"/>
        </w:rPr>
        <w:t>responsibility</w:t>
      </w:r>
      <w:r>
        <w:rPr>
          <w:spacing w:val="25"/>
          <w:w w:val="101"/>
        </w:rPr>
        <w:t xml:space="preserve"> </w:t>
      </w:r>
      <w:r>
        <w:rPr>
          <w:spacing w:val="10"/>
        </w:rPr>
        <w:t>allocation</w:t>
      </w:r>
      <w:r>
        <w:rPr>
          <w:spacing w:val="24"/>
          <w:w w:val="101"/>
        </w:rPr>
        <w:t xml:space="preserve"> </w:t>
      </w:r>
      <w:r>
        <w:rPr>
          <w:spacing w:val="10"/>
        </w:rPr>
        <w:t>among</w:t>
      </w:r>
      <w:r>
        <w:rPr>
          <w:spacing w:val="22"/>
          <w:w w:val="101"/>
        </w:rPr>
        <w:t xml:space="preserve"> </w:t>
      </w:r>
      <w:r>
        <w:rPr>
          <w:spacing w:val="10"/>
        </w:rPr>
        <w:t>LLM</w:t>
      </w:r>
      <w:r>
        <w:rPr>
          <w:spacing w:val="25"/>
        </w:rPr>
        <w:t xml:space="preserve"> </w:t>
      </w:r>
      <w:r>
        <w:rPr>
          <w:spacing w:val="9"/>
        </w:rPr>
        <w:t>creators,</w:t>
      </w:r>
      <w:r>
        <w:rPr>
          <w:spacing w:val="21"/>
        </w:rPr>
        <w:t xml:space="preserve"> </w:t>
      </w:r>
      <w:r>
        <w:rPr>
          <w:spacing w:val="9"/>
        </w:rPr>
        <w:t>hosting</w:t>
      </w:r>
      <w:r>
        <w:t xml:space="preserve"> </w:t>
      </w:r>
      <w:r>
        <w:rPr>
          <w:spacing w:val="10"/>
        </w:rPr>
        <w:t>platforms, and</w:t>
      </w:r>
      <w:r>
        <w:rPr>
          <w:spacing w:val="24"/>
        </w:rPr>
        <w:t xml:space="preserve"> </w:t>
      </w:r>
      <w:r>
        <w:rPr>
          <w:spacing w:val="10"/>
        </w:rPr>
        <w:t>users.</w:t>
      </w:r>
    </w:p>
    <w:p w14:paraId="1CBB77DE">
      <w:pPr>
        <w:pStyle w:val="2"/>
        <w:spacing w:before="23" w:line="287" w:lineRule="auto"/>
        <w:ind w:left="5" w:right="258" w:firstLine="238"/>
        <w:jc w:val="both"/>
      </w:pPr>
      <w:r>
        <w:rPr>
          <w:spacing w:val="10"/>
        </w:rPr>
        <w:t>To</w:t>
      </w:r>
      <w:r>
        <w:rPr>
          <w:spacing w:val="37"/>
        </w:rPr>
        <w:t xml:space="preserve"> </w:t>
      </w:r>
      <w:r>
        <w:rPr>
          <w:spacing w:val="10"/>
        </w:rPr>
        <w:t>effectively</w:t>
      </w:r>
      <w:r>
        <w:rPr>
          <w:spacing w:val="36"/>
        </w:rPr>
        <w:t xml:space="preserve"> </w:t>
      </w:r>
      <w:r>
        <w:rPr>
          <w:spacing w:val="10"/>
        </w:rPr>
        <w:t>address</w:t>
      </w:r>
      <w:r>
        <w:rPr>
          <w:spacing w:val="35"/>
        </w:rPr>
        <w:t xml:space="preserve"> </w:t>
      </w:r>
      <w:r>
        <w:rPr>
          <w:spacing w:val="10"/>
        </w:rPr>
        <w:t>t</w:t>
      </w:r>
      <w:r>
        <w:rPr>
          <w:spacing w:val="9"/>
        </w:rPr>
        <w:t>hese</w:t>
      </w:r>
      <w:r>
        <w:rPr>
          <w:spacing w:val="35"/>
          <w:w w:val="102"/>
        </w:rPr>
        <w:t xml:space="preserve"> </w:t>
      </w:r>
      <w:r>
        <w:rPr>
          <w:spacing w:val="9"/>
        </w:rPr>
        <w:t>ethical</w:t>
      </w:r>
      <w:r>
        <w:rPr>
          <w:spacing w:val="36"/>
        </w:rPr>
        <w:t xml:space="preserve"> </w:t>
      </w:r>
      <w:r>
        <w:rPr>
          <w:spacing w:val="9"/>
        </w:rPr>
        <w:t>and</w:t>
      </w:r>
      <w:r>
        <w:rPr>
          <w:spacing w:val="35"/>
          <w:w w:val="101"/>
        </w:rPr>
        <w:t xml:space="preserve"> </w:t>
      </w:r>
      <w:r>
        <w:rPr>
          <w:spacing w:val="9"/>
        </w:rPr>
        <w:t>legal</w:t>
      </w:r>
      <w:r>
        <w:rPr>
          <w:spacing w:val="36"/>
        </w:rPr>
        <w:t xml:space="preserve"> </w:t>
      </w:r>
      <w:r>
        <w:rPr>
          <w:spacing w:val="9"/>
        </w:rPr>
        <w:t>challenges,</w:t>
      </w:r>
      <w:r>
        <w:rPr>
          <w:spacing w:val="36"/>
        </w:rPr>
        <w:t xml:space="preserve"> </w:t>
      </w:r>
      <w:r>
        <w:rPr>
          <w:spacing w:val="9"/>
        </w:rPr>
        <w:t>a</w:t>
      </w:r>
      <w:r>
        <w:rPr>
          <w:spacing w:val="33"/>
          <w:w w:val="101"/>
        </w:rPr>
        <w:t xml:space="preserve"> </w:t>
      </w:r>
      <w:r>
        <w:rPr>
          <w:spacing w:val="9"/>
        </w:rPr>
        <w:t>multi-</w:t>
      </w:r>
      <w:r>
        <w:t xml:space="preserve"> </w:t>
      </w:r>
      <w:r>
        <w:rPr>
          <w:spacing w:val="10"/>
        </w:rPr>
        <w:t>faceted</w:t>
      </w:r>
      <w:r>
        <w:rPr>
          <w:spacing w:val="34"/>
        </w:rPr>
        <w:t xml:space="preserve"> </w:t>
      </w:r>
      <w:r>
        <w:rPr>
          <w:spacing w:val="10"/>
        </w:rPr>
        <w:t>approach</w:t>
      </w:r>
      <w:r>
        <w:rPr>
          <w:spacing w:val="34"/>
        </w:rPr>
        <w:t xml:space="preserve"> </w:t>
      </w:r>
      <w:r>
        <w:rPr>
          <w:spacing w:val="10"/>
        </w:rPr>
        <w:t>is</w:t>
      </w:r>
      <w:r>
        <w:rPr>
          <w:spacing w:val="32"/>
          <w:w w:val="101"/>
        </w:rPr>
        <w:t xml:space="preserve"> </w:t>
      </w:r>
      <w:r>
        <w:rPr>
          <w:spacing w:val="10"/>
        </w:rPr>
        <w:t>required.</w:t>
      </w:r>
      <w:r>
        <w:rPr>
          <w:spacing w:val="30"/>
          <w:w w:val="102"/>
        </w:rPr>
        <w:t xml:space="preserve"> </w:t>
      </w:r>
      <w:r>
        <w:rPr>
          <w:spacing w:val="10"/>
        </w:rPr>
        <w:t>This</w:t>
      </w:r>
      <w:r>
        <w:rPr>
          <w:spacing w:val="34"/>
        </w:rPr>
        <w:t xml:space="preserve"> </w:t>
      </w:r>
      <w:r>
        <w:rPr>
          <w:spacing w:val="10"/>
        </w:rPr>
        <w:t>includes</w:t>
      </w:r>
      <w:r>
        <w:rPr>
          <w:spacing w:val="32"/>
          <w:w w:val="101"/>
        </w:rPr>
        <w:t xml:space="preserve"> </w:t>
      </w:r>
      <w:r>
        <w:rPr>
          <w:spacing w:val="10"/>
        </w:rPr>
        <w:t>rigorous</w:t>
      </w:r>
      <w:r>
        <w:rPr>
          <w:spacing w:val="32"/>
          <w:w w:val="101"/>
        </w:rPr>
        <w:t xml:space="preserve"> </w:t>
      </w:r>
      <w:r>
        <w:rPr>
          <w:spacing w:val="10"/>
        </w:rPr>
        <w:t>testing</w:t>
      </w:r>
      <w:r>
        <w:rPr>
          <w:spacing w:val="34"/>
        </w:rPr>
        <w:t xml:space="preserve"> </w:t>
      </w:r>
      <w:r>
        <w:rPr>
          <w:spacing w:val="10"/>
        </w:rPr>
        <w:t>and</w:t>
      </w:r>
      <w:r>
        <w:rPr>
          <w:spacing w:val="30"/>
          <w:w w:val="101"/>
        </w:rPr>
        <w:t xml:space="preserve"> </w:t>
      </w:r>
      <w:r>
        <w:rPr>
          <w:spacing w:val="10"/>
        </w:rPr>
        <w:t>val</w:t>
      </w:r>
      <w:r>
        <w:rPr>
          <w:spacing w:val="9"/>
        </w:rPr>
        <w:t>i-</w:t>
      </w:r>
      <w:r>
        <w:t xml:space="preserve"> </w:t>
      </w:r>
      <w:r>
        <w:rPr>
          <w:spacing w:val="10"/>
        </w:rPr>
        <w:t>dation</w:t>
      </w:r>
      <w:r>
        <w:rPr>
          <w:spacing w:val="42"/>
        </w:rPr>
        <w:t xml:space="preserve"> </w:t>
      </w:r>
      <w:r>
        <w:rPr>
          <w:spacing w:val="10"/>
        </w:rPr>
        <w:t>of LLM</w:t>
      </w:r>
      <w:r>
        <w:rPr>
          <w:spacing w:val="24"/>
        </w:rPr>
        <w:t xml:space="preserve"> </w:t>
      </w:r>
      <w:r>
        <w:rPr>
          <w:spacing w:val="10"/>
        </w:rPr>
        <w:t>outputs,</w:t>
      </w:r>
      <w:r>
        <w:rPr>
          <w:spacing w:val="25"/>
        </w:rPr>
        <w:t xml:space="preserve"> </w:t>
      </w:r>
      <w:r>
        <w:rPr>
          <w:spacing w:val="10"/>
        </w:rPr>
        <w:t>comprehensive</w:t>
      </w:r>
      <w:r>
        <w:rPr>
          <w:spacing w:val="23"/>
          <w:w w:val="101"/>
        </w:rPr>
        <w:t xml:space="preserve"> </w:t>
      </w:r>
      <w:r>
        <w:rPr>
          <w:spacing w:val="10"/>
        </w:rPr>
        <w:t>cultural</w:t>
      </w:r>
      <w:r>
        <w:rPr>
          <w:spacing w:val="24"/>
        </w:rPr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ethical</w:t>
      </w:r>
      <w:r>
        <w:rPr>
          <w:spacing w:val="22"/>
          <w:w w:val="102"/>
        </w:rPr>
        <w:t xml:space="preserve"> </w:t>
      </w:r>
      <w:r>
        <w:rPr>
          <w:spacing w:val="10"/>
        </w:rPr>
        <w:t>training</w:t>
      </w:r>
      <w:r>
        <w:rPr>
          <w:spacing w:val="23"/>
          <w:w w:val="102"/>
        </w:rPr>
        <w:t xml:space="preserve"> </w:t>
      </w:r>
      <w:r>
        <w:rPr>
          <w:spacing w:val="10"/>
        </w:rPr>
        <w:t>to</w:t>
      </w:r>
      <w:r>
        <w:t xml:space="preserve"> </w:t>
      </w:r>
      <w:r>
        <w:rPr>
          <w:spacing w:val="11"/>
        </w:rPr>
        <w:t>minimize  biases,  regular</w:t>
      </w:r>
      <w:r>
        <w:rPr>
          <w:spacing w:val="13"/>
          <w:w w:val="102"/>
        </w:rPr>
        <w:t xml:space="preserve">  </w:t>
      </w:r>
      <w:r>
        <w:rPr>
          <w:spacing w:val="11"/>
        </w:rPr>
        <w:t>updates</w:t>
      </w:r>
      <w:r>
        <w:rPr>
          <w:spacing w:val="13"/>
          <w:w w:val="102"/>
        </w:rPr>
        <w:t xml:space="preserve">  </w:t>
      </w:r>
      <w:r>
        <w:rPr>
          <w:spacing w:val="11"/>
        </w:rPr>
        <w:t>to</w:t>
      </w:r>
      <w:r>
        <w:rPr>
          <w:spacing w:val="14"/>
          <w:w w:val="101"/>
        </w:rPr>
        <w:t xml:space="preserve">  </w:t>
      </w:r>
      <w:r>
        <w:rPr>
          <w:spacing w:val="11"/>
        </w:rPr>
        <w:t>ensure</w:t>
      </w:r>
      <w:r>
        <w:rPr>
          <w:spacing w:val="14"/>
          <w:w w:val="101"/>
        </w:rPr>
        <w:t xml:space="preserve">  </w:t>
      </w:r>
      <w:r>
        <w:rPr>
          <w:spacing w:val="11"/>
        </w:rPr>
        <w:t>legal</w:t>
      </w:r>
      <w:r>
        <w:rPr>
          <w:spacing w:val="14"/>
          <w:w w:val="101"/>
        </w:rPr>
        <w:t xml:space="preserve">  </w:t>
      </w:r>
      <w:r>
        <w:rPr>
          <w:spacing w:val="11"/>
        </w:rPr>
        <w:t>co</w:t>
      </w:r>
      <w:r>
        <w:rPr>
          <w:spacing w:val="10"/>
        </w:rPr>
        <w:t>mpliance,</w:t>
      </w:r>
      <w:r>
        <w:rPr>
          <w:spacing w:val="14"/>
          <w:w w:val="101"/>
        </w:rPr>
        <w:t xml:space="preserve">  </w:t>
      </w:r>
      <w:r>
        <w:rPr>
          <w:spacing w:val="10"/>
        </w:rPr>
        <w:t>and</w:t>
      </w:r>
      <w:r>
        <w:t xml:space="preserve"> </w:t>
      </w:r>
      <w:r>
        <w:rPr>
          <w:spacing w:val="11"/>
        </w:rPr>
        <w:t>transparent</w:t>
      </w:r>
      <w:r>
        <w:rPr>
          <w:spacing w:val="33"/>
          <w:w w:val="101"/>
        </w:rPr>
        <w:t xml:space="preserve"> </w:t>
      </w:r>
      <w:r>
        <w:rPr>
          <w:spacing w:val="11"/>
        </w:rPr>
        <w:t>communication with</w:t>
      </w:r>
      <w:r>
        <w:rPr>
          <w:spacing w:val="19"/>
        </w:rPr>
        <w:t xml:space="preserve"> </w:t>
      </w:r>
      <w:r>
        <w:rPr>
          <w:spacing w:val="11"/>
        </w:rPr>
        <w:t>users</w:t>
      </w:r>
      <w:r>
        <w:rPr>
          <w:spacing w:val="20"/>
          <w:w w:val="101"/>
        </w:rPr>
        <w:t xml:space="preserve"> </w:t>
      </w:r>
      <w:r>
        <w:rPr>
          <w:spacing w:val="11"/>
        </w:rPr>
        <w:t>about</w:t>
      </w:r>
      <w:r>
        <w:rPr>
          <w:spacing w:val="19"/>
        </w:rPr>
        <w:t xml:space="preserve"> </w:t>
      </w:r>
      <w:r>
        <w:rPr>
          <w:spacing w:val="11"/>
        </w:rPr>
        <w:t>the</w:t>
      </w:r>
      <w:r>
        <w:rPr>
          <w:spacing w:val="20"/>
          <w:w w:val="102"/>
        </w:rPr>
        <w:t xml:space="preserve"> </w:t>
      </w:r>
      <w:r>
        <w:rPr>
          <w:spacing w:val="11"/>
        </w:rPr>
        <w:t>capabilities</w:t>
      </w:r>
      <w:r>
        <w:rPr>
          <w:spacing w:val="20"/>
          <w:w w:val="102"/>
        </w:rPr>
        <w:t xml:space="preserve"> </w:t>
      </w:r>
      <w:r>
        <w:rPr>
          <w:spacing w:val="11"/>
        </w:rPr>
        <w:t>and</w:t>
      </w:r>
      <w:r>
        <w:rPr>
          <w:spacing w:val="19"/>
          <w:w w:val="101"/>
        </w:rPr>
        <w:t xml:space="preserve"> </w:t>
      </w:r>
      <w:r>
        <w:rPr>
          <w:spacing w:val="11"/>
        </w:rPr>
        <w:t>limi-</w:t>
      </w:r>
      <w:r>
        <w:t xml:space="preserve"> </w:t>
      </w:r>
      <w:r>
        <w:rPr>
          <w:spacing w:val="9"/>
        </w:rPr>
        <w:t>tations of</w:t>
      </w:r>
      <w:r>
        <w:rPr>
          <w:spacing w:val="-8"/>
        </w:rPr>
        <w:t xml:space="preserve"> </w:t>
      </w:r>
      <w:r>
        <w:rPr>
          <w:spacing w:val="9"/>
        </w:rPr>
        <w:t xml:space="preserve">LLMs. Such measures are crucial </w:t>
      </w:r>
      <w:r>
        <w:rPr>
          <w:spacing w:val="8"/>
        </w:rPr>
        <w:t>in maintaining the reliability,</w:t>
      </w:r>
      <w:r>
        <w:t xml:space="preserve"> </w:t>
      </w:r>
      <w:r>
        <w:rPr>
          <w:spacing w:val="9"/>
        </w:rPr>
        <w:t>cultural appropriateness, and legal soundness of</w:t>
      </w:r>
      <w:r>
        <w:rPr>
          <w:spacing w:val="12"/>
          <w:w w:val="101"/>
        </w:rPr>
        <w:t xml:space="preserve"> </w:t>
      </w:r>
      <w:r>
        <w:rPr>
          <w:spacing w:val="9"/>
        </w:rPr>
        <w:t>LLM applications in the</w:t>
      </w:r>
      <w:r>
        <w:t xml:space="preserve"> </w:t>
      </w:r>
      <w:r>
        <w:rPr>
          <w:spacing w:val="10"/>
        </w:rPr>
        <w:t>sensitive and impactful</w:t>
      </w:r>
      <w:r>
        <w:rPr>
          <w:spacing w:val="15"/>
          <w:w w:val="101"/>
        </w:rPr>
        <w:t xml:space="preserve"> </w:t>
      </w:r>
      <w:r>
        <w:rPr>
          <w:spacing w:val="10"/>
        </w:rPr>
        <w:t>field</w:t>
      </w:r>
      <w:r>
        <w:rPr>
          <w:spacing w:val="16"/>
          <w:w w:val="101"/>
        </w:rPr>
        <w:t xml:space="preserve"> </w:t>
      </w:r>
      <w:r>
        <w:rPr>
          <w:spacing w:val="10"/>
        </w:rPr>
        <w:t xml:space="preserve">of </w:t>
      </w:r>
      <w:r>
        <w:rPr>
          <w:spacing w:val="9"/>
        </w:rPr>
        <w:t>food</w:t>
      </w:r>
      <w:r>
        <w:rPr>
          <w:spacing w:val="16"/>
          <w:w w:val="101"/>
        </w:rPr>
        <w:t xml:space="preserve"> </w:t>
      </w:r>
      <w:r>
        <w:rPr>
          <w:spacing w:val="9"/>
        </w:rPr>
        <w:t>safety and</w:t>
      </w:r>
      <w:r>
        <w:rPr>
          <w:spacing w:val="16"/>
        </w:rPr>
        <w:t xml:space="preserve"> </w:t>
      </w:r>
      <w:r>
        <w:rPr>
          <w:spacing w:val="9"/>
        </w:rPr>
        <w:t>science.</w:t>
      </w:r>
    </w:p>
    <w:p w14:paraId="3EBD4207">
      <w:pPr>
        <w:pStyle w:val="2"/>
        <w:spacing w:before="23" w:line="287" w:lineRule="auto"/>
        <w:ind w:left="3" w:right="258" w:firstLine="242"/>
        <w:jc w:val="both"/>
      </w:pPr>
      <w:r>
        <w:rPr>
          <w:spacing w:val="9"/>
        </w:rPr>
        <w:t>Difficulty</w:t>
      </w:r>
      <w:r>
        <w:rPr>
          <w:spacing w:val="46"/>
        </w:rPr>
        <w:t xml:space="preserve"> </w:t>
      </w:r>
      <w:r>
        <w:rPr>
          <w:spacing w:val="9"/>
        </w:rPr>
        <w:t>of</w:t>
      </w:r>
      <w:r>
        <w:rPr>
          <w:spacing w:val="25"/>
          <w:w w:val="102"/>
        </w:rPr>
        <w:t xml:space="preserve"> </w:t>
      </w:r>
      <w:r>
        <w:rPr>
          <w:spacing w:val="9"/>
        </w:rPr>
        <w:t>integration</w:t>
      </w:r>
      <w:r>
        <w:rPr>
          <w:spacing w:val="33"/>
        </w:rPr>
        <w:t xml:space="preserve"> </w:t>
      </w:r>
      <w:r>
        <w:rPr>
          <w:spacing w:val="9"/>
        </w:rPr>
        <w:t>The</w:t>
      </w:r>
      <w:r>
        <w:rPr>
          <w:spacing w:val="35"/>
          <w:w w:val="101"/>
        </w:rPr>
        <w:t xml:space="preserve"> </w:t>
      </w:r>
      <w:r>
        <w:rPr>
          <w:spacing w:val="9"/>
        </w:rPr>
        <w:t>integration</w:t>
      </w:r>
      <w:r>
        <w:rPr>
          <w:spacing w:val="36"/>
        </w:rPr>
        <w:t xml:space="preserve"> </w:t>
      </w:r>
      <w:r>
        <w:rPr>
          <w:spacing w:val="9"/>
        </w:rPr>
        <w:t>of</w:t>
      </w:r>
      <w:r>
        <w:rPr>
          <w:spacing w:val="24"/>
          <w:w w:val="101"/>
        </w:rPr>
        <w:t xml:space="preserve"> </w:t>
      </w:r>
      <w:r>
        <w:rPr>
          <w:spacing w:val="9"/>
        </w:rPr>
        <w:t>LLMs</w:t>
      </w:r>
      <w:r>
        <w:rPr>
          <w:spacing w:val="31"/>
          <w:w w:val="102"/>
        </w:rPr>
        <w:t xml:space="preserve"> </w:t>
      </w:r>
      <w:r>
        <w:rPr>
          <w:spacing w:val="9"/>
        </w:rPr>
        <w:t>with</w:t>
      </w:r>
      <w:r>
        <w:rPr>
          <w:spacing w:val="34"/>
          <w:w w:val="101"/>
        </w:rPr>
        <w:t xml:space="preserve"> </w:t>
      </w:r>
      <w:r>
        <w:rPr>
          <w:spacing w:val="9"/>
        </w:rPr>
        <w:t>other</w:t>
      </w:r>
      <w:r>
        <w:rPr>
          <w:spacing w:val="35"/>
        </w:rPr>
        <w:t xml:space="preserve"> </w:t>
      </w:r>
      <w:r>
        <w:rPr>
          <w:spacing w:val="9"/>
        </w:rPr>
        <w:t>tech-</w:t>
      </w:r>
      <w:r>
        <w:t xml:space="preserve"> </w:t>
      </w:r>
      <w:r>
        <w:rPr>
          <w:spacing w:val="10"/>
        </w:rPr>
        <w:t>nologies in the food safety and</w:t>
      </w:r>
      <w:r>
        <w:rPr>
          <w:spacing w:val="12"/>
          <w:w w:val="102"/>
        </w:rPr>
        <w:t xml:space="preserve"> </w:t>
      </w:r>
      <w:r>
        <w:rPr>
          <w:spacing w:val="10"/>
        </w:rPr>
        <w:t>science</w:t>
      </w:r>
      <w:r>
        <w:rPr>
          <w:spacing w:val="12"/>
        </w:rPr>
        <w:t xml:space="preserve"> </w:t>
      </w:r>
      <w:r>
        <w:rPr>
          <w:spacing w:val="10"/>
        </w:rPr>
        <w:t>domain faces</w:t>
      </w:r>
      <w:r>
        <w:rPr>
          <w:spacing w:val="12"/>
          <w:w w:val="101"/>
        </w:rPr>
        <w:t xml:space="preserve"> </w:t>
      </w:r>
      <w:r>
        <w:rPr>
          <w:spacing w:val="10"/>
        </w:rPr>
        <w:t>several</w:t>
      </w:r>
      <w:r>
        <w:rPr>
          <w:spacing w:val="11"/>
          <w:w w:val="102"/>
        </w:rPr>
        <w:t xml:space="preserve"> </w:t>
      </w:r>
      <w:r>
        <w:rPr>
          <w:spacing w:val="10"/>
        </w:rPr>
        <w:t>lim</w:t>
      </w:r>
      <w:r>
        <w:rPr>
          <w:spacing w:val="9"/>
        </w:rPr>
        <w:t>itations</w:t>
      </w:r>
      <w:r>
        <w:t xml:space="preserve"> </w:t>
      </w:r>
      <w:r>
        <w:rPr>
          <w:spacing w:val="10"/>
        </w:rPr>
        <w:t>that</w:t>
      </w:r>
      <w:r>
        <w:rPr>
          <w:spacing w:val="28"/>
          <w:w w:val="101"/>
        </w:rPr>
        <w:t xml:space="preserve"> </w:t>
      </w:r>
      <w:r>
        <w:rPr>
          <w:spacing w:val="10"/>
        </w:rPr>
        <w:t>need</w:t>
      </w:r>
      <w:r>
        <w:rPr>
          <w:spacing w:val="30"/>
          <w:w w:val="101"/>
        </w:rPr>
        <w:t xml:space="preserve"> </w:t>
      </w:r>
      <w:r>
        <w:rPr>
          <w:spacing w:val="10"/>
        </w:rPr>
        <w:t>careful</w:t>
      </w:r>
      <w:r>
        <w:rPr>
          <w:spacing w:val="29"/>
          <w:w w:val="102"/>
        </w:rPr>
        <w:t xml:space="preserve"> </w:t>
      </w:r>
      <w:r>
        <w:rPr>
          <w:spacing w:val="10"/>
        </w:rPr>
        <w:t>consideration.</w:t>
      </w:r>
      <w:r>
        <w:rPr>
          <w:spacing w:val="31"/>
          <w:w w:val="101"/>
        </w:rPr>
        <w:t xml:space="preserve"> </w:t>
      </w:r>
      <w:r>
        <w:rPr>
          <w:spacing w:val="10"/>
        </w:rPr>
        <w:t>One</w:t>
      </w:r>
      <w:r>
        <w:rPr>
          <w:spacing w:val="29"/>
          <w:w w:val="102"/>
        </w:rPr>
        <w:t xml:space="preserve"> </w:t>
      </w:r>
      <w:r>
        <w:rPr>
          <w:spacing w:val="10"/>
        </w:rPr>
        <w:t>significant</w:t>
      </w:r>
      <w:r>
        <w:rPr>
          <w:spacing w:val="29"/>
          <w:w w:val="101"/>
        </w:rPr>
        <w:t xml:space="preserve"> </w:t>
      </w:r>
      <w:r>
        <w:rPr>
          <w:spacing w:val="10"/>
        </w:rPr>
        <w:t>challenge</w:t>
      </w:r>
      <w:r>
        <w:rPr>
          <w:spacing w:val="29"/>
          <w:w w:val="102"/>
        </w:rPr>
        <w:t xml:space="preserve"> </w:t>
      </w:r>
      <w:r>
        <w:rPr>
          <w:spacing w:val="10"/>
        </w:rPr>
        <w:t>is</w:t>
      </w:r>
      <w:r>
        <w:rPr>
          <w:spacing w:val="30"/>
          <w:w w:val="102"/>
        </w:rPr>
        <w:t xml:space="preserve"> </w:t>
      </w:r>
      <w:r>
        <w:rPr>
          <w:spacing w:val="10"/>
        </w:rPr>
        <w:t>data</w:t>
      </w:r>
      <w:r>
        <w:rPr>
          <w:spacing w:val="28"/>
        </w:rPr>
        <w:t xml:space="preserve"> </w:t>
      </w:r>
      <w:r>
        <w:rPr>
          <w:spacing w:val="10"/>
        </w:rPr>
        <w:t>pri-</w:t>
      </w:r>
      <w:r>
        <w:t xml:space="preserve"> </w:t>
      </w:r>
      <w:r>
        <w:rPr>
          <w:spacing w:val="9"/>
        </w:rPr>
        <w:t>vacy and security concerns. Integrating LLMs with technologies like I</w:t>
      </w:r>
      <w:r>
        <w:rPr>
          <w:spacing w:val="8"/>
        </w:rPr>
        <w:t>oT</w:t>
      </w:r>
      <w:r>
        <w:t xml:space="preserve"> </w:t>
      </w:r>
      <w:r>
        <w:rPr>
          <w:spacing w:val="10"/>
        </w:rPr>
        <w:t>devices</w:t>
      </w:r>
      <w:r>
        <w:rPr>
          <w:spacing w:val="44"/>
          <w:w w:val="101"/>
        </w:rPr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mobile</w:t>
      </w:r>
      <w:r>
        <w:rPr>
          <w:spacing w:val="26"/>
          <w:w w:val="101"/>
        </w:rPr>
        <w:t xml:space="preserve"> </w:t>
      </w:r>
      <w:r>
        <w:rPr>
          <w:spacing w:val="10"/>
        </w:rPr>
        <w:t>applications</w:t>
      </w:r>
      <w:r>
        <w:rPr>
          <w:spacing w:val="26"/>
          <w:w w:val="101"/>
        </w:rPr>
        <w:t xml:space="preserve"> </w:t>
      </w:r>
      <w:r>
        <w:rPr>
          <w:spacing w:val="10"/>
        </w:rPr>
        <w:t>involves</w:t>
      </w:r>
      <w:r>
        <w:rPr>
          <w:spacing w:val="23"/>
          <w:w w:val="101"/>
        </w:rPr>
        <w:t xml:space="preserve"> </w:t>
      </w:r>
      <w:r>
        <w:rPr>
          <w:spacing w:val="10"/>
        </w:rPr>
        <w:t>handling</w:t>
      </w:r>
      <w:r>
        <w:rPr>
          <w:spacing w:val="25"/>
          <w:w w:val="102"/>
        </w:rPr>
        <w:t xml:space="preserve"> </w:t>
      </w:r>
      <w:r>
        <w:rPr>
          <w:spacing w:val="10"/>
        </w:rPr>
        <w:t>sensitive</w:t>
      </w:r>
      <w:r>
        <w:rPr>
          <w:spacing w:val="27"/>
          <w:w w:val="101"/>
        </w:rPr>
        <w:t xml:space="preserve"> </w:t>
      </w:r>
      <w:r>
        <w:rPr>
          <w:spacing w:val="10"/>
        </w:rPr>
        <w:t>consumer</w:t>
      </w:r>
      <w:r>
        <w:t xml:space="preserve"> </w:t>
      </w:r>
      <w:r>
        <w:rPr>
          <w:spacing w:val="11"/>
        </w:rPr>
        <w:t>data,</w:t>
      </w:r>
      <w:r>
        <w:rPr>
          <w:spacing w:val="35"/>
          <w:w w:val="101"/>
        </w:rPr>
        <w:t xml:space="preserve"> </w:t>
      </w:r>
      <w:r>
        <w:rPr>
          <w:spacing w:val="11"/>
        </w:rPr>
        <w:t>which</w:t>
      </w:r>
      <w:r>
        <w:rPr>
          <w:spacing w:val="35"/>
          <w:w w:val="102"/>
        </w:rPr>
        <w:t xml:space="preserve"> </w:t>
      </w:r>
      <w:r>
        <w:rPr>
          <w:spacing w:val="11"/>
        </w:rPr>
        <w:t>raises</w:t>
      </w:r>
      <w:r>
        <w:rPr>
          <w:spacing w:val="37"/>
        </w:rPr>
        <w:t xml:space="preserve"> </w:t>
      </w:r>
      <w:r>
        <w:rPr>
          <w:spacing w:val="11"/>
        </w:rPr>
        <w:t>questions</w:t>
      </w:r>
      <w:r>
        <w:t xml:space="preserve">  </w:t>
      </w:r>
      <w:r>
        <w:rPr>
          <w:spacing w:val="11"/>
        </w:rPr>
        <w:t>about</w:t>
      </w:r>
      <w:r>
        <w:rPr>
          <w:spacing w:val="37"/>
          <w:w w:val="101"/>
        </w:rPr>
        <w:t xml:space="preserve"> </w:t>
      </w:r>
      <w:r>
        <w:rPr>
          <w:spacing w:val="11"/>
        </w:rPr>
        <w:t>data</w:t>
      </w:r>
      <w:r>
        <w:rPr>
          <w:spacing w:val="35"/>
        </w:rPr>
        <w:t xml:space="preserve"> </w:t>
      </w:r>
      <w:r>
        <w:rPr>
          <w:spacing w:val="11"/>
        </w:rPr>
        <w:t>protection</w:t>
      </w:r>
      <w:r>
        <w:rPr>
          <w:spacing w:val="37"/>
          <w:w w:val="101"/>
        </w:rPr>
        <w:t xml:space="preserve"> </w:t>
      </w:r>
      <w:r>
        <w:rPr>
          <w:spacing w:val="11"/>
        </w:rPr>
        <w:t>and</w:t>
      </w:r>
      <w:r>
        <w:rPr>
          <w:spacing w:val="34"/>
          <w:w w:val="101"/>
        </w:rPr>
        <w:t xml:space="preserve"> </w:t>
      </w:r>
      <w:r>
        <w:rPr>
          <w:spacing w:val="11"/>
        </w:rPr>
        <w:t>user</w:t>
      </w:r>
      <w:r>
        <w:rPr>
          <w:spacing w:val="35"/>
        </w:rPr>
        <w:t xml:space="preserve"> </w:t>
      </w:r>
      <w:r>
        <w:rPr>
          <w:spacing w:val="11"/>
        </w:rPr>
        <w:t>privacy.</w:t>
      </w:r>
      <w:r>
        <w:t xml:space="preserve"> </w:t>
      </w:r>
      <w:r>
        <w:rPr>
          <w:spacing w:val="11"/>
        </w:rPr>
        <w:t>Ensuring that this in</w:t>
      </w:r>
      <w:r>
        <w:rPr>
          <w:spacing w:val="10"/>
        </w:rPr>
        <w:t>tegration complies with stringent data privacy laws</w:t>
      </w:r>
      <w:r>
        <w:t xml:space="preserve"> </w:t>
      </w:r>
      <w:r>
        <w:rPr>
          <w:spacing w:val="11"/>
        </w:rPr>
        <w:t>and maintains the confidentiality</w:t>
      </w:r>
      <w:r>
        <w:rPr>
          <w:spacing w:val="16"/>
        </w:rPr>
        <w:t xml:space="preserve"> </w:t>
      </w:r>
      <w:r>
        <w:rPr>
          <w:spacing w:val="11"/>
        </w:rPr>
        <w:t xml:space="preserve">of </w:t>
      </w:r>
      <w:r>
        <w:rPr>
          <w:spacing w:val="10"/>
        </w:rPr>
        <w:t>user information</w:t>
      </w:r>
      <w:r>
        <w:rPr>
          <w:spacing w:val="15"/>
          <w:w w:val="101"/>
        </w:rPr>
        <w:t xml:space="preserve"> </w:t>
      </w:r>
      <w:r>
        <w:rPr>
          <w:spacing w:val="10"/>
        </w:rPr>
        <w:t>is</w:t>
      </w:r>
      <w:r>
        <w:rPr>
          <w:spacing w:val="16"/>
        </w:rPr>
        <w:t xml:space="preserve"> </w:t>
      </w:r>
      <w:r>
        <w:rPr>
          <w:spacing w:val="10"/>
        </w:rPr>
        <w:t>crucial.</w:t>
      </w:r>
    </w:p>
    <w:p w14:paraId="121F86A8">
      <w:pPr>
        <w:pStyle w:val="2"/>
        <w:spacing w:before="23" w:line="287" w:lineRule="auto"/>
        <w:ind w:left="3" w:right="258" w:firstLine="238"/>
        <w:jc w:val="both"/>
      </w:pPr>
      <w:r>
        <w:rPr>
          <w:spacing w:val="10"/>
        </w:rPr>
        <w:t>Another</w:t>
      </w:r>
      <w:r>
        <w:rPr>
          <w:spacing w:val="5"/>
        </w:rPr>
        <w:t xml:space="preserve">  </w:t>
      </w:r>
      <w:r>
        <w:rPr>
          <w:spacing w:val="10"/>
        </w:rPr>
        <w:t xml:space="preserve">key  limitation  is  </w:t>
      </w:r>
      <w:r>
        <w:rPr>
          <w:spacing w:val="9"/>
        </w:rPr>
        <w:t>the  issue  of</w:t>
      </w:r>
      <w:r>
        <w:rPr>
          <w:spacing w:val="2"/>
        </w:rPr>
        <w:t xml:space="preserve">  </w:t>
      </w:r>
      <w:r>
        <w:rPr>
          <w:spacing w:val="9"/>
        </w:rPr>
        <w:t>interoperability  and  stan-</w:t>
      </w:r>
      <w:r>
        <w:rPr>
          <w:spacing w:val="1"/>
        </w:rPr>
        <w:t xml:space="preserve"> </w:t>
      </w:r>
      <w:r>
        <w:rPr>
          <w:spacing w:val="10"/>
        </w:rPr>
        <w:t>dardization.</w:t>
      </w:r>
      <w:r>
        <w:rPr>
          <w:spacing w:val="18"/>
          <w:w w:val="102"/>
        </w:rPr>
        <w:t xml:space="preserve"> </w:t>
      </w:r>
      <w:r>
        <w:rPr>
          <w:spacing w:val="10"/>
        </w:rPr>
        <w:t>For</w:t>
      </w:r>
      <w:r>
        <w:rPr>
          <w:spacing w:val="18"/>
          <w:w w:val="101"/>
        </w:rPr>
        <w:t xml:space="preserve"> </w:t>
      </w:r>
      <w:r>
        <w:rPr>
          <w:spacing w:val="10"/>
        </w:rPr>
        <w:t>effective</w:t>
      </w:r>
      <w:r>
        <w:rPr>
          <w:spacing w:val="19"/>
          <w:w w:val="101"/>
        </w:rPr>
        <w:t xml:space="preserve"> </w:t>
      </w:r>
      <w:r>
        <w:rPr>
          <w:spacing w:val="10"/>
        </w:rPr>
        <w:t>integration,</w:t>
      </w:r>
      <w:r>
        <w:rPr>
          <w:spacing w:val="18"/>
          <w:w w:val="102"/>
        </w:rPr>
        <w:t xml:space="preserve"> </w:t>
      </w:r>
      <w:r>
        <w:rPr>
          <w:spacing w:val="10"/>
        </w:rPr>
        <w:t>i</w:t>
      </w:r>
      <w:r>
        <w:rPr>
          <w:spacing w:val="9"/>
        </w:rPr>
        <w:t>t</w:t>
      </w:r>
      <w:r>
        <w:rPr>
          <w:spacing w:val="19"/>
          <w:w w:val="101"/>
        </w:rPr>
        <w:t xml:space="preserve"> </w:t>
      </w:r>
      <w:r>
        <w:rPr>
          <w:spacing w:val="9"/>
        </w:rPr>
        <w:t>is</w:t>
      </w:r>
      <w:r>
        <w:rPr>
          <w:spacing w:val="18"/>
          <w:w w:val="101"/>
        </w:rPr>
        <w:t xml:space="preserve"> </w:t>
      </w:r>
      <w:r>
        <w:rPr>
          <w:spacing w:val="9"/>
        </w:rPr>
        <w:t>essential</w:t>
      </w:r>
      <w:r>
        <w:rPr>
          <w:spacing w:val="17"/>
          <w:w w:val="102"/>
        </w:rPr>
        <w:t xml:space="preserve"> </w:t>
      </w:r>
      <w:r>
        <w:rPr>
          <w:spacing w:val="9"/>
        </w:rPr>
        <w:t>that</w:t>
      </w:r>
      <w:r>
        <w:rPr>
          <w:spacing w:val="19"/>
        </w:rPr>
        <w:t xml:space="preserve"> </w:t>
      </w:r>
      <w:r>
        <w:rPr>
          <w:spacing w:val="9"/>
        </w:rPr>
        <w:t>different</w:t>
      </w:r>
      <w:r>
        <w:rPr>
          <w:spacing w:val="18"/>
          <w:w w:val="101"/>
        </w:rPr>
        <w:t xml:space="preserve"> </w:t>
      </w:r>
      <w:r>
        <w:rPr>
          <w:spacing w:val="9"/>
        </w:rPr>
        <w:t>tech-</w:t>
      </w:r>
      <w:r>
        <w:t xml:space="preserve"> </w:t>
      </w:r>
      <w:r>
        <w:rPr>
          <w:spacing w:val="10"/>
        </w:rPr>
        <w:t>nologies,  such  as</w:t>
      </w:r>
      <w:r>
        <w:rPr>
          <w:spacing w:val="20"/>
        </w:rPr>
        <w:t xml:space="preserve">  </w:t>
      </w:r>
      <w:r>
        <w:rPr>
          <w:spacing w:val="10"/>
        </w:rPr>
        <w:t>IoT,</w:t>
      </w:r>
      <w:r>
        <w:rPr>
          <w:spacing w:val="13"/>
          <w:w w:val="101"/>
        </w:rPr>
        <w:t xml:space="preserve">  </w:t>
      </w:r>
      <w:r>
        <w:rPr>
          <w:spacing w:val="10"/>
        </w:rPr>
        <w:t>image</w:t>
      </w:r>
      <w:r>
        <w:rPr>
          <w:spacing w:val="12"/>
        </w:rPr>
        <w:t xml:space="preserve">  </w:t>
      </w:r>
      <w:r>
        <w:rPr>
          <w:spacing w:val="10"/>
        </w:rPr>
        <w:t>recognition,</w:t>
      </w:r>
      <w:r>
        <w:rPr>
          <w:spacing w:val="13"/>
          <w:w w:val="102"/>
        </w:rPr>
        <w:t xml:space="preserve">  </w:t>
      </w:r>
      <w:r>
        <w:rPr>
          <w:spacing w:val="10"/>
        </w:rPr>
        <w:t>and</w:t>
      </w:r>
      <w:r>
        <w:rPr>
          <w:spacing w:val="11"/>
          <w:w w:val="101"/>
        </w:rPr>
        <w:t xml:space="preserve">  </w:t>
      </w:r>
      <w:r>
        <w:rPr>
          <w:spacing w:val="10"/>
        </w:rPr>
        <w:t>blockchain,</w:t>
      </w:r>
      <w:r>
        <w:rPr>
          <w:spacing w:val="13"/>
          <w:w w:val="102"/>
        </w:rPr>
        <w:t xml:space="preserve">  </w:t>
      </w:r>
      <w:r>
        <w:rPr>
          <w:spacing w:val="10"/>
        </w:rPr>
        <w:t>operate</w:t>
      </w:r>
      <w:r>
        <w:t xml:space="preserve"> </w:t>
      </w:r>
      <w:r>
        <w:rPr>
          <w:spacing w:val="9"/>
        </w:rPr>
        <w:t>seamlessly with LLMs. This requires</w:t>
      </w:r>
      <w:r>
        <w:rPr>
          <w:spacing w:val="8"/>
        </w:rPr>
        <w:t xml:space="preserve"> not only technical compatibility but</w:t>
      </w:r>
      <w:r>
        <w:t xml:space="preserve"> </w:t>
      </w:r>
      <w:r>
        <w:rPr>
          <w:spacing w:val="11"/>
        </w:rPr>
        <w:t xml:space="preserve">also  standardization  of  </w:t>
      </w:r>
      <w:r>
        <w:rPr>
          <w:spacing w:val="10"/>
        </w:rPr>
        <w:t>data  formats</w:t>
      </w:r>
      <w:r>
        <w:rPr>
          <w:spacing w:val="11"/>
          <w:w w:val="102"/>
        </w:rPr>
        <w:t xml:space="preserve">  </w:t>
      </w:r>
      <w:r>
        <w:rPr>
          <w:spacing w:val="10"/>
        </w:rPr>
        <w:t>and</w:t>
      </w:r>
      <w:r>
        <w:rPr>
          <w:spacing w:val="11"/>
        </w:rPr>
        <w:t xml:space="preserve">  </w:t>
      </w:r>
      <w:r>
        <w:rPr>
          <w:spacing w:val="10"/>
        </w:rPr>
        <w:t>protocols.</w:t>
      </w:r>
      <w:r>
        <w:rPr>
          <w:spacing w:val="9"/>
        </w:rPr>
        <w:t xml:space="preserve">  </w:t>
      </w:r>
      <w:r>
        <w:rPr>
          <w:spacing w:val="10"/>
        </w:rPr>
        <w:t>Achieving</w:t>
      </w:r>
      <w:r>
        <w:rPr>
          <w:spacing w:val="11"/>
          <w:w w:val="102"/>
        </w:rPr>
        <w:t xml:space="preserve">  </w:t>
      </w:r>
      <w:r>
        <w:rPr>
          <w:spacing w:val="10"/>
        </w:rPr>
        <w:t>this</w:t>
      </w:r>
      <w:r>
        <w:t xml:space="preserve"> </w:t>
      </w:r>
      <w:r>
        <w:rPr>
          <w:spacing w:val="11"/>
        </w:rPr>
        <w:t>interoperability</w:t>
      </w:r>
      <w:r>
        <w:rPr>
          <w:spacing w:val="19"/>
          <w:w w:val="101"/>
        </w:rPr>
        <w:t xml:space="preserve"> </w:t>
      </w:r>
      <w:r>
        <w:rPr>
          <w:spacing w:val="11"/>
        </w:rPr>
        <w:t>is</w:t>
      </w:r>
      <w:r>
        <w:rPr>
          <w:spacing w:val="18"/>
          <w:w w:val="101"/>
        </w:rPr>
        <w:t xml:space="preserve"> </w:t>
      </w:r>
      <w:r>
        <w:rPr>
          <w:spacing w:val="11"/>
        </w:rPr>
        <w:t>a</w:t>
      </w:r>
      <w:r>
        <w:rPr>
          <w:spacing w:val="18"/>
          <w:w w:val="101"/>
        </w:rPr>
        <w:t xml:space="preserve"> </w:t>
      </w:r>
      <w:r>
        <w:rPr>
          <w:spacing w:val="11"/>
        </w:rPr>
        <w:t>com</w:t>
      </w:r>
      <w:r>
        <w:rPr>
          <w:spacing w:val="10"/>
        </w:rPr>
        <w:t>plex</w:t>
      </w:r>
      <w:r>
        <w:rPr>
          <w:spacing w:val="17"/>
          <w:w w:val="101"/>
        </w:rPr>
        <w:t xml:space="preserve"> </w:t>
      </w:r>
      <w:r>
        <w:rPr>
          <w:spacing w:val="10"/>
        </w:rPr>
        <w:t>task, necessitating</w:t>
      </w:r>
      <w:r>
        <w:rPr>
          <w:spacing w:val="19"/>
          <w:w w:val="101"/>
        </w:rPr>
        <w:t xml:space="preserve"> </w:t>
      </w:r>
      <w:r>
        <w:rPr>
          <w:spacing w:val="10"/>
        </w:rPr>
        <w:t>collaboration</w:t>
      </w:r>
      <w:r>
        <w:rPr>
          <w:spacing w:val="18"/>
        </w:rPr>
        <w:t xml:space="preserve"> </w:t>
      </w:r>
      <w:r>
        <w:rPr>
          <w:spacing w:val="10"/>
        </w:rPr>
        <w:t>among</w:t>
      </w:r>
      <w:r>
        <w:rPr>
          <w:spacing w:val="17"/>
          <w:w w:val="102"/>
        </w:rPr>
        <w:t xml:space="preserve"> </w:t>
      </w:r>
      <w:r>
        <w:rPr>
          <w:spacing w:val="10"/>
        </w:rPr>
        <w:t>a</w:t>
      </w:r>
      <w:r>
        <w:t xml:space="preserve"> </w:t>
      </w:r>
      <w:r>
        <w:rPr>
          <w:spacing w:val="10"/>
        </w:rPr>
        <w:t>wide</w:t>
      </w:r>
      <w:r>
        <w:rPr>
          <w:spacing w:val="33"/>
          <w:w w:val="101"/>
        </w:rPr>
        <w:t xml:space="preserve"> </w:t>
      </w:r>
      <w:r>
        <w:rPr>
          <w:spacing w:val="10"/>
        </w:rPr>
        <w:t>range</w:t>
      </w:r>
      <w:r>
        <w:rPr>
          <w:spacing w:val="26"/>
          <w:w w:val="102"/>
        </w:rPr>
        <w:t xml:space="preserve"> </w:t>
      </w:r>
      <w:r>
        <w:rPr>
          <w:spacing w:val="10"/>
        </w:rPr>
        <w:t>of</w:t>
      </w:r>
      <w:r>
        <w:rPr>
          <w:spacing w:val="17"/>
          <w:w w:val="102"/>
        </w:rPr>
        <w:t xml:space="preserve"> </w:t>
      </w:r>
      <w:r>
        <w:rPr>
          <w:spacing w:val="10"/>
        </w:rPr>
        <w:t>stakeholders,</w:t>
      </w:r>
      <w:r>
        <w:rPr>
          <w:spacing w:val="26"/>
        </w:rPr>
        <w:t xml:space="preserve"> </w:t>
      </w:r>
      <w:r>
        <w:rPr>
          <w:spacing w:val="10"/>
        </w:rPr>
        <w:t>including</w:t>
      </w:r>
      <w:r>
        <w:rPr>
          <w:spacing w:val="26"/>
        </w:rPr>
        <w:t xml:space="preserve"> </w:t>
      </w:r>
      <w:r>
        <w:rPr>
          <w:spacing w:val="10"/>
        </w:rPr>
        <w:t>technology</w:t>
      </w:r>
      <w:r>
        <w:rPr>
          <w:spacing w:val="27"/>
        </w:rPr>
        <w:t xml:space="preserve"> </w:t>
      </w:r>
      <w:r>
        <w:rPr>
          <w:spacing w:val="10"/>
        </w:rPr>
        <w:t>developers,</w:t>
      </w:r>
      <w:r>
        <w:rPr>
          <w:spacing w:val="25"/>
          <w:w w:val="102"/>
        </w:rPr>
        <w:t xml:space="preserve"> </w:t>
      </w:r>
      <w:r>
        <w:rPr>
          <w:spacing w:val="10"/>
        </w:rPr>
        <w:t>food</w:t>
      </w:r>
      <w:r>
        <w:rPr>
          <w:spacing w:val="28"/>
        </w:rPr>
        <w:t xml:space="preserve"> </w:t>
      </w:r>
      <w:r>
        <w:rPr>
          <w:spacing w:val="10"/>
        </w:rPr>
        <w:t>in-</w:t>
      </w:r>
      <w:r>
        <w:t xml:space="preserve"> </w:t>
      </w:r>
      <w:r>
        <w:rPr>
          <w:spacing w:val="11"/>
        </w:rPr>
        <w:t>dustry experts, and</w:t>
      </w:r>
      <w:r>
        <w:rPr>
          <w:spacing w:val="14"/>
          <w:w w:val="102"/>
        </w:rPr>
        <w:t xml:space="preserve"> </w:t>
      </w:r>
      <w:r>
        <w:rPr>
          <w:spacing w:val="11"/>
        </w:rPr>
        <w:t>regulatory</w:t>
      </w:r>
      <w:r>
        <w:rPr>
          <w:spacing w:val="12"/>
          <w:w w:val="102"/>
        </w:rPr>
        <w:t xml:space="preserve"> </w:t>
      </w:r>
      <w:r>
        <w:rPr>
          <w:spacing w:val="11"/>
        </w:rPr>
        <w:t>bod</w:t>
      </w:r>
      <w:r>
        <w:rPr>
          <w:spacing w:val="10"/>
        </w:rPr>
        <w:t>ies.</w:t>
      </w:r>
    </w:p>
    <w:p w14:paraId="3C18ABC4">
      <w:pPr>
        <w:pStyle w:val="2"/>
        <w:spacing w:before="26" w:line="287" w:lineRule="auto"/>
        <w:ind w:left="3" w:right="258" w:firstLine="242"/>
        <w:jc w:val="both"/>
      </w:pPr>
      <w:r>
        <w:rPr>
          <w:spacing w:val="11"/>
        </w:rPr>
        <w:t xml:space="preserve">Building user trust and acceptance </w:t>
      </w:r>
      <w:r>
        <w:rPr>
          <w:spacing w:val="10"/>
        </w:rPr>
        <w:t>presents an additional challenge.</w:t>
      </w:r>
      <w:r>
        <w:t xml:space="preserve"> </w:t>
      </w:r>
      <w:r>
        <w:rPr>
          <w:spacing w:val="10"/>
        </w:rPr>
        <w:t>Users, whether they are consum</w:t>
      </w:r>
      <w:r>
        <w:rPr>
          <w:spacing w:val="9"/>
        </w:rPr>
        <w:t>ers or professionals in the food industry,</w:t>
      </w:r>
      <w:r>
        <w:t xml:space="preserve"> </w:t>
      </w:r>
      <w:r>
        <w:rPr>
          <w:spacing w:val="11"/>
        </w:rPr>
        <w:t>must</w:t>
      </w:r>
      <w:r>
        <w:rPr>
          <w:spacing w:val="22"/>
        </w:rPr>
        <w:t xml:space="preserve"> </w:t>
      </w:r>
      <w:r>
        <w:rPr>
          <w:spacing w:val="11"/>
        </w:rPr>
        <w:t>have</w:t>
      </w:r>
      <w:r>
        <w:rPr>
          <w:spacing w:val="24"/>
        </w:rPr>
        <w:t xml:space="preserve"> </w:t>
      </w:r>
      <w:r>
        <w:rPr>
          <w:spacing w:val="11"/>
        </w:rPr>
        <w:t>confidence</w:t>
      </w:r>
      <w:r>
        <w:rPr>
          <w:spacing w:val="24"/>
          <w:w w:val="101"/>
        </w:rPr>
        <w:t xml:space="preserve"> </w:t>
      </w:r>
      <w:r>
        <w:rPr>
          <w:spacing w:val="11"/>
        </w:rPr>
        <w:t>in</w:t>
      </w:r>
      <w:r>
        <w:rPr>
          <w:spacing w:val="23"/>
        </w:rPr>
        <w:t xml:space="preserve"> </w:t>
      </w:r>
      <w:r>
        <w:rPr>
          <w:spacing w:val="11"/>
        </w:rPr>
        <w:t>the</w:t>
      </w:r>
      <w:r>
        <w:rPr>
          <w:spacing w:val="24"/>
          <w:w w:val="101"/>
        </w:rPr>
        <w:t xml:space="preserve"> </w:t>
      </w:r>
      <w:r>
        <w:rPr>
          <w:spacing w:val="11"/>
        </w:rPr>
        <w:t>accuracy</w:t>
      </w:r>
      <w:r>
        <w:rPr>
          <w:spacing w:val="24"/>
          <w:w w:val="101"/>
        </w:rPr>
        <w:t xml:space="preserve"> </w:t>
      </w:r>
      <w:r>
        <w:rPr>
          <w:spacing w:val="11"/>
        </w:rPr>
        <w:t>and</w:t>
      </w:r>
      <w:r>
        <w:rPr>
          <w:spacing w:val="22"/>
        </w:rPr>
        <w:t xml:space="preserve"> </w:t>
      </w:r>
      <w:r>
        <w:rPr>
          <w:spacing w:val="11"/>
        </w:rPr>
        <w:t>reliability</w:t>
      </w:r>
      <w:r>
        <w:rPr>
          <w:spacing w:val="24"/>
          <w:w w:val="102"/>
        </w:rPr>
        <w:t xml:space="preserve"> </w:t>
      </w:r>
      <w:r>
        <w:rPr>
          <w:spacing w:val="11"/>
        </w:rPr>
        <w:t>of</w:t>
      </w:r>
      <w:r>
        <w:rPr>
          <w:spacing w:val="10"/>
        </w:rPr>
        <w:t xml:space="preserve"> the</w:t>
      </w:r>
      <w:r>
        <w:rPr>
          <w:spacing w:val="24"/>
        </w:rPr>
        <w:t xml:space="preserve"> </w:t>
      </w:r>
      <w:r>
        <w:rPr>
          <w:spacing w:val="10"/>
        </w:rPr>
        <w:t>integrated</w:t>
      </w:r>
      <w:r>
        <w:t xml:space="preserve"> </w:t>
      </w:r>
      <w:r>
        <w:rPr>
          <w:spacing w:val="10"/>
        </w:rPr>
        <w:t>system.</w:t>
      </w:r>
      <w:r>
        <w:rPr>
          <w:spacing w:val="21"/>
        </w:rPr>
        <w:t xml:space="preserve"> </w:t>
      </w:r>
      <w:r>
        <w:rPr>
          <w:spacing w:val="10"/>
        </w:rPr>
        <w:t>This</w:t>
      </w:r>
      <w:r>
        <w:rPr>
          <w:spacing w:val="24"/>
        </w:rPr>
        <w:t xml:space="preserve"> </w:t>
      </w:r>
      <w:r>
        <w:rPr>
          <w:spacing w:val="10"/>
        </w:rPr>
        <w:t>is</w:t>
      </w:r>
      <w:r>
        <w:rPr>
          <w:spacing w:val="22"/>
        </w:rPr>
        <w:t xml:space="preserve"> </w:t>
      </w:r>
      <w:r>
        <w:rPr>
          <w:spacing w:val="10"/>
        </w:rPr>
        <w:t>particularly</w:t>
      </w:r>
      <w:r>
        <w:rPr>
          <w:spacing w:val="22"/>
          <w:w w:val="102"/>
        </w:rPr>
        <w:t xml:space="preserve"> </w:t>
      </w:r>
      <w:r>
        <w:rPr>
          <w:spacing w:val="10"/>
        </w:rPr>
        <w:t>important</w:t>
      </w:r>
      <w:r>
        <w:rPr>
          <w:spacing w:val="19"/>
          <w:w w:val="102"/>
        </w:rPr>
        <w:t xml:space="preserve"> </w:t>
      </w:r>
      <w:r>
        <w:rPr>
          <w:spacing w:val="10"/>
        </w:rPr>
        <w:t>when</w:t>
      </w:r>
      <w:r>
        <w:rPr>
          <w:spacing w:val="23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syste</w:t>
      </w:r>
      <w:r>
        <w:rPr>
          <w:spacing w:val="9"/>
        </w:rPr>
        <w:t>m</w:t>
      </w:r>
      <w:r>
        <w:rPr>
          <w:spacing w:val="24"/>
        </w:rPr>
        <w:t xml:space="preserve"> </w:t>
      </w:r>
      <w:r>
        <w:rPr>
          <w:spacing w:val="9"/>
        </w:rPr>
        <w:t>combines</w:t>
      </w:r>
      <w:r>
        <w:rPr>
          <w:spacing w:val="21"/>
          <w:w w:val="102"/>
        </w:rPr>
        <w:t xml:space="preserve"> </w:t>
      </w:r>
      <w:r>
        <w:rPr>
          <w:spacing w:val="9"/>
        </w:rPr>
        <w:t>LLM</w:t>
      </w:r>
      <w:r>
        <w:t xml:space="preserve"> </w:t>
      </w:r>
      <w:r>
        <w:rPr>
          <w:spacing w:val="10"/>
        </w:rPr>
        <w:t>outputs with data from other technologies, such as real-time monitoring</w:t>
      </w:r>
      <w:r>
        <w:rPr>
          <w:spacing w:val="9"/>
          <w:w w:val="102"/>
        </w:rPr>
        <w:t xml:space="preserve"> </w:t>
      </w:r>
      <w:r>
        <w:rPr>
          <w:spacing w:val="10"/>
        </w:rPr>
        <w:t>from</w:t>
      </w:r>
      <w:r>
        <w:rPr>
          <w:spacing w:val="38"/>
        </w:rPr>
        <w:t xml:space="preserve"> </w:t>
      </w:r>
      <w:r>
        <w:rPr>
          <w:spacing w:val="10"/>
        </w:rPr>
        <w:t>smart</w:t>
      </w:r>
      <w:r>
        <w:rPr>
          <w:spacing w:val="32"/>
        </w:rPr>
        <w:t xml:space="preserve"> </w:t>
      </w:r>
      <w:r>
        <w:rPr>
          <w:spacing w:val="10"/>
        </w:rPr>
        <w:t>kitchen</w:t>
      </w:r>
      <w:r>
        <w:rPr>
          <w:spacing w:val="36"/>
          <w:w w:val="102"/>
        </w:rPr>
        <w:t xml:space="preserve"> </w:t>
      </w:r>
      <w:r>
        <w:rPr>
          <w:spacing w:val="10"/>
        </w:rPr>
        <w:t>appliances</w:t>
      </w:r>
      <w:r>
        <w:rPr>
          <w:spacing w:val="36"/>
          <w:w w:val="101"/>
        </w:rPr>
        <w:t xml:space="preserve"> </w:t>
      </w:r>
      <w:r>
        <w:rPr>
          <w:spacing w:val="10"/>
        </w:rPr>
        <w:t>or</w:t>
      </w:r>
      <w:r>
        <w:rPr>
          <w:spacing w:val="36"/>
          <w:w w:val="101"/>
        </w:rPr>
        <w:t xml:space="preserve"> </w:t>
      </w:r>
      <w:r>
        <w:rPr>
          <w:spacing w:val="10"/>
        </w:rPr>
        <w:t>image</w:t>
      </w:r>
      <w:r>
        <w:rPr>
          <w:spacing w:val="35"/>
          <w:w w:val="102"/>
        </w:rPr>
        <w:t xml:space="preserve"> </w:t>
      </w:r>
      <w:r>
        <w:rPr>
          <w:spacing w:val="10"/>
        </w:rPr>
        <w:t>analysis</w:t>
      </w:r>
      <w:r>
        <w:rPr>
          <w:spacing w:val="35"/>
          <w:w w:val="101"/>
        </w:rPr>
        <w:t xml:space="preserve"> </w:t>
      </w:r>
      <w:r>
        <w:rPr>
          <w:spacing w:val="10"/>
        </w:rPr>
        <w:t>for</w:t>
      </w:r>
      <w:r>
        <w:rPr>
          <w:spacing w:val="36"/>
        </w:rPr>
        <w:t xml:space="preserve"> </w:t>
      </w:r>
      <w:r>
        <w:rPr>
          <w:spacing w:val="10"/>
        </w:rPr>
        <w:t>food</w:t>
      </w:r>
      <w:r>
        <w:rPr>
          <w:spacing w:val="36"/>
        </w:rPr>
        <w:t xml:space="preserve"> </w:t>
      </w:r>
      <w:r>
        <w:rPr>
          <w:spacing w:val="9"/>
        </w:rPr>
        <w:t>quality</w:t>
      </w:r>
      <w:r>
        <w:rPr>
          <w:spacing w:val="35"/>
          <w:w w:val="101"/>
        </w:rPr>
        <w:t xml:space="preserve"> </w:t>
      </w:r>
      <w:r>
        <w:rPr>
          <w:spacing w:val="9"/>
        </w:rPr>
        <w:t>as-</w:t>
      </w:r>
      <w:r>
        <w:t xml:space="preserve"> </w:t>
      </w:r>
      <w:r>
        <w:rPr>
          <w:spacing w:val="10"/>
        </w:rPr>
        <w:t>sessments.</w:t>
      </w:r>
      <w:r>
        <w:rPr>
          <w:spacing w:val="23"/>
        </w:rPr>
        <w:t xml:space="preserve"> </w:t>
      </w:r>
      <w:r>
        <w:rPr>
          <w:spacing w:val="10"/>
        </w:rPr>
        <w:t>Gaining</w:t>
      </w:r>
      <w:r>
        <w:rPr>
          <w:spacing w:val="19"/>
          <w:w w:val="101"/>
        </w:rPr>
        <w:t xml:space="preserve"> </w:t>
      </w:r>
      <w:r>
        <w:rPr>
          <w:spacing w:val="10"/>
        </w:rPr>
        <w:t>user</w:t>
      </w:r>
      <w:r>
        <w:rPr>
          <w:spacing w:val="19"/>
        </w:rPr>
        <w:t xml:space="preserve"> </w:t>
      </w:r>
      <w:r>
        <w:rPr>
          <w:spacing w:val="10"/>
        </w:rPr>
        <w:t>trust</w:t>
      </w:r>
      <w:r>
        <w:rPr>
          <w:spacing w:val="19"/>
        </w:rPr>
        <w:t xml:space="preserve"> </w:t>
      </w:r>
      <w:r>
        <w:rPr>
          <w:spacing w:val="10"/>
        </w:rPr>
        <w:t>requires</w:t>
      </w:r>
      <w:r>
        <w:rPr>
          <w:spacing w:val="22"/>
        </w:rPr>
        <w:t xml:space="preserve"> </w:t>
      </w:r>
      <w:r>
        <w:rPr>
          <w:spacing w:val="10"/>
        </w:rPr>
        <w:t>demonstrating</w:t>
      </w:r>
      <w:r>
        <w:rPr>
          <w:spacing w:val="18"/>
          <w:w w:val="102"/>
        </w:rPr>
        <w:t xml:space="preserve"> </w:t>
      </w:r>
      <w:r>
        <w:rPr>
          <w:spacing w:val="10"/>
        </w:rPr>
        <w:t>the</w:t>
      </w:r>
      <w:r>
        <w:rPr>
          <w:spacing w:val="22"/>
        </w:rPr>
        <w:t xml:space="preserve"> </w:t>
      </w:r>
      <w:r>
        <w:rPr>
          <w:spacing w:val="10"/>
        </w:rPr>
        <w:t>system</w:t>
      </w:r>
      <w:r>
        <w:rPr>
          <w:rFonts w:ascii="Arial" w:hAnsi="Arial" w:eastAsia="Arial" w:cs="Arial"/>
          <w:spacing w:val="10"/>
        </w:rPr>
        <w:t>’</w:t>
      </w:r>
      <w:r>
        <w:rPr>
          <w:spacing w:val="10"/>
        </w:rPr>
        <w:t>s</w:t>
      </w:r>
      <w:r>
        <w:rPr>
          <w:spacing w:val="20"/>
          <w:w w:val="102"/>
        </w:rPr>
        <w:t xml:space="preserve"> </w:t>
      </w:r>
      <w:r>
        <w:rPr>
          <w:spacing w:val="10"/>
        </w:rPr>
        <w:t>ef</w:t>
      </w:r>
      <w:r>
        <w:rPr>
          <w:spacing w:val="9"/>
        </w:rPr>
        <w:t>fi-</w:t>
      </w:r>
      <w:r>
        <w:t xml:space="preserve"> </w:t>
      </w:r>
      <w:r>
        <w:rPr>
          <w:spacing w:val="11"/>
        </w:rPr>
        <w:t>cacy  and  reliability  through</w:t>
      </w:r>
      <w:r>
        <w:rPr>
          <w:spacing w:val="6"/>
        </w:rPr>
        <w:t xml:space="preserve">  </w:t>
      </w:r>
      <w:r>
        <w:rPr>
          <w:spacing w:val="11"/>
        </w:rPr>
        <w:t>transparent  commu</w:t>
      </w:r>
      <w:r>
        <w:rPr>
          <w:spacing w:val="10"/>
        </w:rPr>
        <w:t>nication  and  robust</w:t>
      </w:r>
      <w:r>
        <w:rPr>
          <w:spacing w:val="1"/>
        </w:rPr>
        <w:t xml:space="preserve"> </w:t>
      </w:r>
      <w:r>
        <w:rPr>
          <w:spacing w:val="10"/>
        </w:rPr>
        <w:t>validation processes.</w:t>
      </w:r>
    </w:p>
    <w:p w14:paraId="2A59B69F">
      <w:pPr>
        <w:pStyle w:val="2"/>
        <w:spacing w:before="22" w:line="292" w:lineRule="auto"/>
        <w:ind w:left="5" w:right="248" w:firstLine="236"/>
        <w:jc w:val="both"/>
      </w:pPr>
      <w:r>
        <w:rPr>
          <w:spacing w:val="9"/>
        </w:rPr>
        <w:t>A notable area of</w:t>
      </w:r>
      <w:r>
        <w:rPr>
          <w:spacing w:val="-4"/>
        </w:rPr>
        <w:t xml:space="preserve"> </w:t>
      </w:r>
      <w:r>
        <w:rPr>
          <w:spacing w:val="9"/>
        </w:rPr>
        <w:t>potential in this integration is</w:t>
      </w:r>
      <w:r>
        <w:rPr>
          <w:spacing w:val="-2"/>
        </w:rPr>
        <w:t xml:space="preserve"> </w:t>
      </w:r>
      <w:r>
        <w:rPr>
          <w:spacing w:val="9"/>
        </w:rPr>
        <w:t>AI-powered analytics</w:t>
      </w:r>
      <w:r>
        <w:t xml:space="preserve"> </w:t>
      </w:r>
      <w:r>
        <w:rPr>
          <w:spacing w:val="9"/>
        </w:rPr>
        <w:t>for</w:t>
      </w:r>
      <w:r>
        <w:rPr>
          <w:spacing w:val="31"/>
          <w:w w:val="102"/>
        </w:rPr>
        <w:t xml:space="preserve"> </w:t>
      </w:r>
      <w:r>
        <w:rPr>
          <w:spacing w:val="9"/>
        </w:rPr>
        <w:t>food</w:t>
      </w:r>
      <w:r>
        <w:rPr>
          <w:spacing w:val="32"/>
          <w:w w:val="101"/>
        </w:rPr>
        <w:t xml:space="preserve"> </w:t>
      </w:r>
      <w:r>
        <w:rPr>
          <w:spacing w:val="9"/>
        </w:rPr>
        <w:t>science</w:t>
      </w:r>
      <w:r>
        <w:rPr>
          <w:spacing w:val="31"/>
        </w:rPr>
        <w:t xml:space="preserve"> </w:t>
      </w:r>
      <w:r>
        <w:rPr>
          <w:spacing w:val="9"/>
        </w:rPr>
        <w:t>research.</w:t>
      </w:r>
      <w:r>
        <w:rPr>
          <w:spacing w:val="31"/>
        </w:rPr>
        <w:t xml:space="preserve"> </w:t>
      </w:r>
      <w:r>
        <w:rPr>
          <w:spacing w:val="9"/>
        </w:rPr>
        <w:t>However,</w:t>
      </w:r>
      <w:r>
        <w:rPr>
          <w:spacing w:val="31"/>
        </w:rPr>
        <w:t xml:space="preserve"> </w:t>
      </w:r>
      <w:r>
        <w:rPr>
          <w:spacing w:val="9"/>
        </w:rPr>
        <w:t>the</w:t>
      </w:r>
      <w:r>
        <w:rPr>
          <w:spacing w:val="32"/>
        </w:rPr>
        <w:t xml:space="preserve"> </w:t>
      </w:r>
      <w:r>
        <w:rPr>
          <w:spacing w:val="9"/>
        </w:rPr>
        <w:t>integration</w:t>
      </w:r>
      <w:r>
        <w:rPr>
          <w:spacing w:val="32"/>
          <w:w w:val="102"/>
        </w:rPr>
        <w:t xml:space="preserve"> </w:t>
      </w:r>
      <w:r>
        <w:rPr>
          <w:spacing w:val="9"/>
        </w:rPr>
        <w:t>of</w:t>
      </w:r>
      <w:r>
        <w:rPr>
          <w:spacing w:val="21"/>
        </w:rPr>
        <w:t xml:space="preserve"> </w:t>
      </w:r>
      <w:r>
        <w:rPr>
          <w:spacing w:val="9"/>
        </w:rPr>
        <w:t>LLMs</w:t>
      </w:r>
      <w:r>
        <w:rPr>
          <w:spacing w:val="28"/>
          <w:w w:val="101"/>
        </w:rPr>
        <w:t xml:space="preserve"> </w:t>
      </w:r>
      <w:r>
        <w:rPr>
          <w:spacing w:val="9"/>
        </w:rPr>
        <w:t>with</w:t>
      </w:r>
      <w:r>
        <w:rPr>
          <w:spacing w:val="27"/>
          <w:w w:val="102"/>
        </w:rPr>
        <w:t xml:space="preserve"> </w:t>
      </w:r>
      <w:r>
        <w:rPr>
          <w:spacing w:val="9"/>
        </w:rPr>
        <w:t>A</w:t>
      </w:r>
      <w:r>
        <w:rPr>
          <w:spacing w:val="8"/>
        </w:rPr>
        <w:t>I-</w:t>
      </w:r>
      <w:r>
        <w:t xml:space="preserve"> </w:t>
      </w:r>
      <w:r>
        <w:rPr>
          <w:spacing w:val="11"/>
        </w:rPr>
        <w:t>driven  analytics  platforms  is</w:t>
      </w:r>
      <w:r>
        <w:rPr>
          <w:spacing w:val="10"/>
          <w:w w:val="102"/>
        </w:rPr>
        <w:t xml:space="preserve">  </w:t>
      </w:r>
      <w:r>
        <w:rPr>
          <w:spacing w:val="11"/>
        </w:rPr>
        <w:t>not</w:t>
      </w:r>
      <w:r>
        <w:rPr>
          <w:spacing w:val="9"/>
          <w:w w:val="102"/>
        </w:rPr>
        <w:t xml:space="preserve">  </w:t>
      </w:r>
      <w:r>
        <w:rPr>
          <w:spacing w:val="11"/>
        </w:rPr>
        <w:t>without</w:t>
      </w:r>
      <w:r>
        <w:rPr>
          <w:spacing w:val="11"/>
          <w:w w:val="101"/>
        </w:rPr>
        <w:t xml:space="preserve">  </w:t>
      </w:r>
      <w:r>
        <w:rPr>
          <w:spacing w:val="10"/>
        </w:rPr>
        <w:t>limitations.</w:t>
      </w:r>
      <w:r>
        <w:rPr>
          <w:spacing w:val="10"/>
          <w:w w:val="101"/>
        </w:rPr>
        <w:t xml:space="preserve">  </w:t>
      </w:r>
      <w:r>
        <w:rPr>
          <w:spacing w:val="10"/>
        </w:rPr>
        <w:t>The</w:t>
      </w:r>
      <w:r>
        <w:rPr>
          <w:spacing w:val="11"/>
        </w:rPr>
        <w:t xml:space="preserve">  </w:t>
      </w:r>
      <w:r>
        <w:rPr>
          <w:spacing w:val="10"/>
        </w:rPr>
        <w:t>primary</w:t>
      </w:r>
      <w:r>
        <w:t xml:space="preserve"> </w:t>
      </w:r>
      <w:r>
        <w:rPr>
          <w:spacing w:val="11"/>
        </w:rPr>
        <w:t>challenge lies in ensuring the qua</w:t>
      </w:r>
      <w:r>
        <w:rPr>
          <w:spacing w:val="10"/>
        </w:rPr>
        <w:t>lity and representativeness of</w:t>
      </w:r>
      <w:r>
        <w:rPr>
          <w:spacing w:val="-2"/>
        </w:rPr>
        <w:t xml:space="preserve"> </w:t>
      </w:r>
      <w:r>
        <w:rPr>
          <w:spacing w:val="10"/>
        </w:rPr>
        <w:t>the data</w:t>
      </w:r>
      <w:r>
        <w:t xml:space="preserve"> </w:t>
      </w:r>
      <w:r>
        <w:rPr>
          <w:spacing w:val="10"/>
        </w:rPr>
        <w:t>fed into these platforms. AI</w:t>
      </w:r>
      <w:r>
        <w:rPr>
          <w:spacing w:val="17"/>
          <w:w w:val="101"/>
        </w:rPr>
        <w:t xml:space="preserve"> </w:t>
      </w:r>
      <w:r>
        <w:rPr>
          <w:spacing w:val="10"/>
        </w:rPr>
        <w:t>analytics</w:t>
      </w:r>
      <w:r>
        <w:rPr>
          <w:spacing w:val="15"/>
        </w:rPr>
        <w:t xml:space="preserve"> </w:t>
      </w:r>
      <w:r>
        <w:rPr>
          <w:spacing w:val="10"/>
        </w:rPr>
        <w:t>rely</w:t>
      </w:r>
      <w:r>
        <w:rPr>
          <w:spacing w:val="13"/>
          <w:w w:val="101"/>
        </w:rPr>
        <w:t xml:space="preserve"> </w:t>
      </w:r>
      <w:r>
        <w:rPr>
          <w:spacing w:val="10"/>
        </w:rPr>
        <w:t>heavily</w:t>
      </w:r>
      <w:r>
        <w:rPr>
          <w:spacing w:val="16"/>
          <w:w w:val="101"/>
        </w:rPr>
        <w:t xml:space="preserve"> </w:t>
      </w:r>
      <w:r>
        <w:rPr>
          <w:spacing w:val="10"/>
        </w:rPr>
        <w:t>on</w:t>
      </w:r>
      <w:r>
        <w:rPr>
          <w:spacing w:val="15"/>
          <w:w w:val="101"/>
        </w:rPr>
        <w:t xml:space="preserve"> </w:t>
      </w:r>
      <w:r>
        <w:rPr>
          <w:spacing w:val="10"/>
        </w:rPr>
        <w:t>the</w:t>
      </w:r>
      <w:r>
        <w:rPr>
          <w:spacing w:val="16"/>
        </w:rPr>
        <w:t xml:space="preserve"> </w:t>
      </w:r>
      <w:r>
        <w:rPr>
          <w:spacing w:val="10"/>
        </w:rPr>
        <w:t>avai</w:t>
      </w:r>
      <w:r>
        <w:rPr>
          <w:spacing w:val="9"/>
        </w:rPr>
        <w:t>lability</w:t>
      </w:r>
      <w:r>
        <w:rPr>
          <w:spacing w:val="17"/>
        </w:rPr>
        <w:t xml:space="preserve"> </w:t>
      </w:r>
      <w:r>
        <w:rPr>
          <w:spacing w:val="9"/>
        </w:rPr>
        <w:t>of</w:t>
      </w:r>
      <w:r>
        <w:t xml:space="preserve"> </w:t>
      </w:r>
      <w:r>
        <w:rPr>
          <w:spacing w:val="10"/>
        </w:rPr>
        <w:t>large,  diverse  dataset</w:t>
      </w:r>
      <w:r>
        <w:rPr>
          <w:spacing w:val="9"/>
        </w:rPr>
        <w:t>s,  and  any  bias  or  gaps  in  these  datasets  can</w:t>
      </w:r>
      <w:r>
        <w:t xml:space="preserve"> </w:t>
      </w:r>
      <w:r>
        <w:rPr>
          <w:spacing w:val="11"/>
        </w:rPr>
        <w:t>significantly impact th</w:t>
      </w:r>
      <w:r>
        <w:rPr>
          <w:spacing w:val="10"/>
        </w:rPr>
        <w:t>e insights</w:t>
      </w:r>
      <w:r>
        <w:rPr>
          <w:spacing w:val="16"/>
          <w:w w:val="101"/>
        </w:rPr>
        <w:t xml:space="preserve"> </w:t>
      </w:r>
      <w:r>
        <w:rPr>
          <w:spacing w:val="10"/>
        </w:rPr>
        <w:t>generated.</w:t>
      </w:r>
      <w:r>
        <w:rPr>
          <w:spacing w:val="15"/>
          <w:w w:val="102"/>
        </w:rPr>
        <w:t xml:space="preserve"> </w:t>
      </w:r>
      <w:r>
        <w:rPr>
          <w:spacing w:val="10"/>
        </w:rPr>
        <w:t>Moreover,</w:t>
      </w:r>
      <w:r>
        <w:rPr>
          <w:spacing w:val="15"/>
        </w:rPr>
        <w:t xml:space="preserve"> </w:t>
      </w:r>
      <w:r>
        <w:rPr>
          <w:spacing w:val="10"/>
        </w:rPr>
        <w:t>translating</w:t>
      </w:r>
      <w:r>
        <w:rPr>
          <w:spacing w:val="15"/>
          <w:w w:val="101"/>
        </w:rPr>
        <w:t xml:space="preserve"> </w:t>
      </w:r>
      <w:r>
        <w:rPr>
          <w:spacing w:val="10"/>
        </w:rPr>
        <w:t>com-</w:t>
      </w:r>
      <w:r>
        <w:t xml:space="preserve"> </w:t>
      </w:r>
      <w:r>
        <w:rPr>
          <w:spacing w:val="10"/>
        </w:rPr>
        <w:t>plex</w:t>
      </w:r>
      <w:r>
        <w:rPr>
          <w:spacing w:val="40"/>
          <w:w w:val="102"/>
        </w:rPr>
        <w:t xml:space="preserve"> </w:t>
      </w:r>
      <w:r>
        <w:rPr>
          <w:spacing w:val="10"/>
        </w:rPr>
        <w:t>AI</w:t>
      </w:r>
      <w:r>
        <w:rPr>
          <w:spacing w:val="35"/>
          <w:w w:val="102"/>
        </w:rPr>
        <w:t xml:space="preserve"> </w:t>
      </w:r>
      <w:r>
        <w:rPr>
          <w:spacing w:val="10"/>
        </w:rPr>
        <w:t>analytics</w:t>
      </w:r>
      <w:r>
        <w:rPr>
          <w:spacing w:val="36"/>
        </w:rPr>
        <w:t xml:space="preserve"> </w:t>
      </w:r>
      <w:r>
        <w:rPr>
          <w:spacing w:val="10"/>
        </w:rPr>
        <w:t>into</w:t>
      </w:r>
      <w:r>
        <w:rPr>
          <w:spacing w:val="36"/>
          <w:w w:val="101"/>
        </w:rPr>
        <w:t xml:space="preserve"> </w:t>
      </w:r>
      <w:r>
        <w:rPr>
          <w:spacing w:val="10"/>
        </w:rPr>
        <w:t>actionable</w:t>
      </w:r>
      <w:r>
        <w:rPr>
          <w:spacing w:val="36"/>
        </w:rPr>
        <w:t xml:space="preserve"> </w:t>
      </w:r>
      <w:r>
        <w:rPr>
          <w:spacing w:val="10"/>
        </w:rPr>
        <w:t>and</w:t>
      </w:r>
      <w:r>
        <w:rPr>
          <w:spacing w:val="33"/>
          <w:w w:val="101"/>
        </w:rPr>
        <w:t xml:space="preserve"> </w:t>
      </w:r>
      <w:r>
        <w:rPr>
          <w:spacing w:val="10"/>
        </w:rPr>
        <w:t>understandable</w:t>
      </w:r>
      <w:r>
        <w:rPr>
          <w:spacing w:val="35"/>
          <w:w w:val="102"/>
        </w:rPr>
        <w:t xml:space="preserve"> </w:t>
      </w:r>
      <w:r>
        <w:rPr>
          <w:spacing w:val="10"/>
        </w:rPr>
        <w:t>advice</w:t>
      </w:r>
      <w:r>
        <w:rPr>
          <w:spacing w:val="34"/>
          <w:w w:val="102"/>
        </w:rPr>
        <w:t xml:space="preserve"> </w:t>
      </w:r>
      <w:r>
        <w:rPr>
          <w:spacing w:val="10"/>
        </w:rPr>
        <w:t>for</w:t>
      </w:r>
      <w:r>
        <w:rPr>
          <w:spacing w:val="36"/>
        </w:rPr>
        <w:t xml:space="preserve"> </w:t>
      </w:r>
      <w:r>
        <w:rPr>
          <w:spacing w:val="10"/>
        </w:rPr>
        <w:t>food</w:t>
      </w:r>
      <w:r>
        <w:t xml:space="preserve"> </w:t>
      </w:r>
      <w:r>
        <w:rPr>
          <w:spacing w:val="11"/>
        </w:rPr>
        <w:t>safety</w:t>
      </w:r>
      <w:r>
        <w:rPr>
          <w:spacing w:val="20"/>
          <w:w w:val="101"/>
        </w:rPr>
        <w:t xml:space="preserve"> </w:t>
      </w:r>
      <w:r>
        <w:rPr>
          <w:spacing w:val="11"/>
        </w:rPr>
        <w:t>and</w:t>
      </w:r>
      <w:r>
        <w:rPr>
          <w:spacing w:val="20"/>
          <w:w w:val="102"/>
        </w:rPr>
        <w:t xml:space="preserve"> </w:t>
      </w:r>
      <w:r>
        <w:rPr>
          <w:spacing w:val="11"/>
        </w:rPr>
        <w:t>science</w:t>
      </w:r>
      <w:r>
        <w:rPr>
          <w:spacing w:val="18"/>
          <w:w w:val="101"/>
        </w:rPr>
        <w:t xml:space="preserve"> </w:t>
      </w:r>
      <w:r>
        <w:rPr>
          <w:spacing w:val="11"/>
        </w:rPr>
        <w:t>requires</w:t>
      </w:r>
      <w:r>
        <w:rPr>
          <w:spacing w:val="20"/>
          <w:w w:val="102"/>
        </w:rPr>
        <w:t xml:space="preserve"> </w:t>
      </w:r>
      <w:r>
        <w:rPr>
          <w:spacing w:val="11"/>
        </w:rPr>
        <w:t>sop</w:t>
      </w:r>
      <w:r>
        <w:rPr>
          <w:spacing w:val="10"/>
        </w:rPr>
        <w:t>histicated</w:t>
      </w:r>
      <w:r>
        <w:rPr>
          <w:spacing w:val="18"/>
        </w:rPr>
        <w:t xml:space="preserve"> </w:t>
      </w:r>
      <w:r>
        <w:rPr>
          <w:spacing w:val="10"/>
        </w:rPr>
        <w:t>processing</w:t>
      </w:r>
      <w:r>
        <w:rPr>
          <w:spacing w:val="21"/>
        </w:rPr>
        <w:t xml:space="preserve"> </w:t>
      </w:r>
      <w:r>
        <w:rPr>
          <w:spacing w:val="10"/>
        </w:rPr>
        <w:t>and</w:t>
      </w:r>
      <w:r>
        <w:rPr>
          <w:spacing w:val="19"/>
          <w:w w:val="101"/>
        </w:rPr>
        <w:t xml:space="preserve"> </w:t>
      </w:r>
      <w:r>
        <w:rPr>
          <w:spacing w:val="10"/>
        </w:rPr>
        <w:t>interpretation</w:t>
      </w:r>
      <w:r>
        <w:t xml:space="preserve"> </w:t>
      </w:r>
      <w:r>
        <w:rPr>
          <w:spacing w:val="9"/>
        </w:rPr>
        <w:t>capabilities in LLMs. Overcoming these limitations necessit</w:t>
      </w:r>
      <w:r>
        <w:rPr>
          <w:spacing w:val="8"/>
        </w:rPr>
        <w:t>ates rigorous</w:t>
      </w:r>
      <w:r>
        <w:t xml:space="preserve"> </w:t>
      </w:r>
      <w:r>
        <w:rPr>
          <w:spacing w:val="11"/>
        </w:rPr>
        <w:t xml:space="preserve">data  curation,  continuous  model  updating,  and  the  </w:t>
      </w:r>
      <w:r>
        <w:rPr>
          <w:spacing w:val="10"/>
        </w:rPr>
        <w:t>involvement  of</w:t>
      </w:r>
      <w:r>
        <w:t xml:space="preserve"> </w:t>
      </w:r>
      <w:r>
        <w:rPr>
          <w:spacing w:val="10"/>
        </w:rPr>
        <w:t>domain experts to ensure that the integrated system effectively su</w:t>
      </w:r>
      <w:r>
        <w:rPr>
          <w:spacing w:val="9"/>
        </w:rPr>
        <w:t>pports</w:t>
      </w:r>
      <w:r>
        <w:t xml:space="preserve"> </w:t>
      </w:r>
      <w:r>
        <w:rPr>
          <w:spacing w:val="10"/>
        </w:rPr>
        <w:t>advanced research in</w:t>
      </w:r>
      <w:r>
        <w:rPr>
          <w:spacing w:val="31"/>
        </w:rPr>
        <w:t xml:space="preserve"> </w:t>
      </w:r>
      <w:r>
        <w:rPr>
          <w:spacing w:val="10"/>
        </w:rPr>
        <w:t>food</w:t>
      </w:r>
      <w:r>
        <w:rPr>
          <w:spacing w:val="15"/>
          <w:w w:val="102"/>
        </w:rPr>
        <w:t xml:space="preserve"> </w:t>
      </w:r>
      <w:r>
        <w:rPr>
          <w:spacing w:val="10"/>
        </w:rPr>
        <w:t>science.</w:t>
      </w:r>
    </w:p>
    <w:p w14:paraId="754CCC62">
      <w:pPr>
        <w:spacing w:before="219" w:line="217" w:lineRule="auto"/>
        <w:ind w:left="3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-3"/>
          <w:sz w:val="15"/>
          <w:szCs w:val="15"/>
        </w:rPr>
        <w:t>3.2.</w:t>
      </w:r>
      <w:r>
        <w:rPr>
          <w:rFonts w:ascii="Arial" w:hAnsi="Arial" w:eastAsia="Arial" w:cs="Arial"/>
          <w:i/>
          <w:iCs/>
          <w:spacing w:val="6"/>
          <w:sz w:val="15"/>
          <w:szCs w:val="15"/>
        </w:rPr>
        <w:t xml:space="preserve">  </w:t>
      </w:r>
      <w:r>
        <w:rPr>
          <w:rFonts w:ascii="Arial" w:hAnsi="Arial" w:eastAsia="Arial" w:cs="Arial"/>
          <w:i/>
          <w:iCs/>
          <w:spacing w:val="-3"/>
          <w:sz w:val="15"/>
          <w:szCs w:val="15"/>
        </w:rPr>
        <w:t>Perspectives</w:t>
      </w:r>
    </w:p>
    <w:p w14:paraId="0098599B">
      <w:pPr>
        <w:pStyle w:val="2"/>
        <w:spacing w:before="258" w:line="287" w:lineRule="auto"/>
        <w:ind w:left="5" w:right="258" w:firstLine="241"/>
        <w:jc w:val="both"/>
      </w:pPr>
      <w:r>
        <w:rPr>
          <w:spacing w:val="9"/>
        </w:rPr>
        <w:t>Emerging</w:t>
      </w:r>
      <w:r>
        <w:rPr>
          <w:spacing w:val="25"/>
          <w:w w:val="102"/>
        </w:rPr>
        <w:t xml:space="preserve"> </w:t>
      </w:r>
      <w:r>
        <w:rPr>
          <w:spacing w:val="9"/>
        </w:rPr>
        <w:t>research</w:t>
      </w:r>
      <w:r>
        <w:rPr>
          <w:spacing w:val="24"/>
        </w:rPr>
        <w:t xml:space="preserve"> </w:t>
      </w:r>
      <w:r>
        <w:rPr>
          <w:spacing w:val="9"/>
        </w:rPr>
        <w:t>in</w:t>
      </w:r>
      <w:r>
        <w:rPr>
          <w:spacing w:val="24"/>
          <w:w w:val="101"/>
        </w:rPr>
        <w:t xml:space="preserve"> </w:t>
      </w:r>
      <w:r>
        <w:rPr>
          <w:spacing w:val="9"/>
        </w:rPr>
        <w:t>LLMs</w:t>
      </w:r>
      <w:r>
        <w:rPr>
          <w:spacing w:val="24"/>
        </w:rPr>
        <w:t xml:space="preserve"> </w:t>
      </w:r>
      <w:r>
        <w:rPr>
          <w:spacing w:val="9"/>
        </w:rPr>
        <w:t>is</w:t>
      </w:r>
      <w:r>
        <w:rPr>
          <w:spacing w:val="23"/>
        </w:rPr>
        <w:t xml:space="preserve"> </w:t>
      </w:r>
      <w:r>
        <w:rPr>
          <w:spacing w:val="9"/>
        </w:rPr>
        <w:t>poised</w:t>
      </w:r>
      <w:r>
        <w:rPr>
          <w:spacing w:val="23"/>
          <w:w w:val="102"/>
        </w:rPr>
        <w:t xml:space="preserve"> </w:t>
      </w:r>
      <w:r>
        <w:rPr>
          <w:spacing w:val="9"/>
        </w:rPr>
        <w:t>to</w:t>
      </w:r>
      <w:r>
        <w:rPr>
          <w:spacing w:val="25"/>
          <w:w w:val="101"/>
        </w:rPr>
        <w:t xml:space="preserve"> </w:t>
      </w:r>
      <w:r>
        <w:rPr>
          <w:spacing w:val="9"/>
        </w:rPr>
        <w:t>significantly</w:t>
      </w:r>
      <w:r>
        <w:rPr>
          <w:spacing w:val="24"/>
          <w:w w:val="102"/>
        </w:rPr>
        <w:t xml:space="preserve"> </w:t>
      </w:r>
      <w:r>
        <w:rPr>
          <w:spacing w:val="9"/>
        </w:rPr>
        <w:t>enhance</w:t>
      </w:r>
      <w:r>
        <w:rPr>
          <w:spacing w:val="23"/>
          <w:w w:val="102"/>
        </w:rPr>
        <w:t xml:space="preserve"> </w:t>
      </w:r>
      <w:r>
        <w:rPr>
          <w:spacing w:val="9"/>
        </w:rPr>
        <w:t>their</w:t>
      </w:r>
      <w:r>
        <w:t xml:space="preserve"> </w:t>
      </w:r>
      <w:r>
        <w:rPr>
          <w:spacing w:val="10"/>
        </w:rPr>
        <w:t>application</w:t>
      </w:r>
      <w:r>
        <w:rPr>
          <w:spacing w:val="26"/>
        </w:rPr>
        <w:t xml:space="preserve"> </w:t>
      </w:r>
      <w:r>
        <w:rPr>
          <w:spacing w:val="10"/>
        </w:rPr>
        <w:t>in</w:t>
      </w:r>
      <w:r>
        <w:rPr>
          <w:spacing w:val="24"/>
          <w:w w:val="102"/>
        </w:rPr>
        <w:t xml:space="preserve"> </w:t>
      </w:r>
      <w:r>
        <w:rPr>
          <w:spacing w:val="10"/>
        </w:rPr>
        <w:t>food</w:t>
      </w:r>
      <w:r>
        <w:rPr>
          <w:spacing w:val="25"/>
          <w:w w:val="102"/>
        </w:rPr>
        <w:t xml:space="preserve"> </w:t>
      </w:r>
      <w:r>
        <w:rPr>
          <w:spacing w:val="10"/>
        </w:rPr>
        <w:t>science</w:t>
      </w:r>
      <w:r>
        <w:rPr>
          <w:spacing w:val="25"/>
          <w:w w:val="102"/>
        </w:rPr>
        <w:t xml:space="preserve"> </w:t>
      </w:r>
      <w:r>
        <w:rPr>
          <w:spacing w:val="10"/>
        </w:rPr>
        <w:t>and</w:t>
      </w:r>
      <w:r>
        <w:rPr>
          <w:spacing w:val="23"/>
          <w:w w:val="101"/>
        </w:rPr>
        <w:t xml:space="preserve"> </w:t>
      </w:r>
      <w:r>
        <w:rPr>
          <w:spacing w:val="10"/>
        </w:rPr>
        <w:t>research</w:t>
      </w:r>
      <w:r>
        <w:rPr>
          <w:spacing w:val="9"/>
        </w:rPr>
        <w:t>.</w:t>
      </w:r>
      <w:r>
        <w:rPr>
          <w:spacing w:val="21"/>
        </w:rPr>
        <w:t xml:space="preserve"> </w:t>
      </w:r>
      <w:r>
        <w:rPr>
          <w:spacing w:val="9"/>
        </w:rPr>
        <w:t>A</w:t>
      </w:r>
      <w:r>
        <w:rPr>
          <w:spacing w:val="22"/>
        </w:rPr>
        <w:t xml:space="preserve"> </w:t>
      </w:r>
      <w:r>
        <w:rPr>
          <w:spacing w:val="9"/>
        </w:rPr>
        <w:t>key</w:t>
      </w:r>
      <w:r>
        <w:rPr>
          <w:spacing w:val="24"/>
          <w:w w:val="101"/>
        </w:rPr>
        <w:t xml:space="preserve"> </w:t>
      </w:r>
      <w:r>
        <w:rPr>
          <w:spacing w:val="9"/>
        </w:rPr>
        <w:t>focus</w:t>
      </w:r>
      <w:r>
        <w:rPr>
          <w:spacing w:val="26"/>
        </w:rPr>
        <w:t xml:space="preserve"> </w:t>
      </w:r>
      <w:r>
        <w:rPr>
          <w:spacing w:val="9"/>
        </w:rPr>
        <w:t>is</w:t>
      </w:r>
      <w:r>
        <w:rPr>
          <w:spacing w:val="25"/>
        </w:rPr>
        <w:t xml:space="preserve"> </w:t>
      </w:r>
      <w:r>
        <w:rPr>
          <w:spacing w:val="9"/>
        </w:rPr>
        <w:t>on</w:t>
      </w:r>
      <w:r>
        <w:rPr>
          <w:spacing w:val="25"/>
          <w:w w:val="102"/>
        </w:rPr>
        <w:t xml:space="preserve"> </w:t>
      </w:r>
      <w:r>
        <w:rPr>
          <w:spacing w:val="9"/>
        </w:rPr>
        <w:t>improving</w:t>
      </w:r>
      <w:r>
        <w:t xml:space="preserve"> </w:t>
      </w:r>
      <w:r>
        <w:rPr>
          <w:spacing w:val="10"/>
        </w:rPr>
        <w:t>contextual</w:t>
      </w:r>
      <w:r>
        <w:rPr>
          <w:spacing w:val="37"/>
          <w:w w:val="101"/>
        </w:rPr>
        <w:t xml:space="preserve"> </w:t>
      </w:r>
      <w:r>
        <w:rPr>
          <w:spacing w:val="10"/>
        </w:rPr>
        <w:t>understanding</w:t>
      </w:r>
      <w:r>
        <w:rPr>
          <w:spacing w:val="25"/>
          <w:w w:val="101"/>
        </w:rPr>
        <w:t xml:space="preserve"> </w:t>
      </w:r>
      <w:r>
        <w:rPr>
          <w:spacing w:val="10"/>
        </w:rPr>
        <w:t>and</w:t>
      </w:r>
      <w:r>
        <w:rPr>
          <w:spacing w:val="22"/>
          <w:w w:val="102"/>
        </w:rPr>
        <w:t xml:space="preserve"> </w:t>
      </w:r>
      <w:r>
        <w:rPr>
          <w:spacing w:val="10"/>
        </w:rPr>
        <w:t>memory.</w:t>
      </w:r>
      <w:r>
        <w:rPr>
          <w:spacing w:val="25"/>
          <w:w w:val="101"/>
        </w:rPr>
        <w:t xml:space="preserve"> </w:t>
      </w:r>
      <w:r>
        <w:rPr>
          <w:spacing w:val="10"/>
        </w:rPr>
        <w:t>By</w:t>
      </w:r>
      <w:r>
        <w:rPr>
          <w:spacing w:val="25"/>
        </w:rPr>
        <w:t xml:space="preserve"> </w:t>
      </w:r>
      <w:r>
        <w:rPr>
          <w:spacing w:val="10"/>
        </w:rPr>
        <w:t>advancing</w:t>
      </w:r>
      <w:r>
        <w:rPr>
          <w:spacing w:val="23"/>
          <w:w w:val="101"/>
        </w:rPr>
        <w:t xml:space="preserve"> </w:t>
      </w:r>
      <w:r>
        <w:rPr>
          <w:spacing w:val="10"/>
        </w:rPr>
        <w:t>LLMs</w:t>
      </w:r>
      <w:r>
        <w:rPr>
          <w:rFonts w:ascii="Arial" w:hAnsi="Arial" w:eastAsia="Arial" w:cs="Arial"/>
          <w:spacing w:val="10"/>
        </w:rPr>
        <w:t>’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spacing w:val="10"/>
        </w:rPr>
        <w:t>ability</w:t>
      </w:r>
      <w:r>
        <w:rPr>
          <w:spacing w:val="24"/>
          <w:w w:val="102"/>
        </w:rPr>
        <w:t xml:space="preserve"> </w:t>
      </w:r>
      <w:r>
        <w:rPr>
          <w:spacing w:val="10"/>
        </w:rPr>
        <w:t>to</w:t>
      </w:r>
      <w:r>
        <w:t xml:space="preserve"> </w:t>
      </w:r>
      <w:r>
        <w:rPr>
          <w:spacing w:val="12"/>
        </w:rPr>
        <w:t>maintain</w:t>
      </w:r>
      <w:r>
        <w:rPr>
          <w:spacing w:val="31"/>
          <w:w w:val="102"/>
        </w:rPr>
        <w:t xml:space="preserve"> </w:t>
      </w:r>
      <w:r>
        <w:rPr>
          <w:spacing w:val="12"/>
        </w:rPr>
        <w:t>and</w:t>
      </w:r>
      <w:r>
        <w:rPr>
          <w:spacing w:val="30"/>
          <w:w w:val="102"/>
        </w:rPr>
        <w:t xml:space="preserve"> </w:t>
      </w:r>
      <w:r>
        <w:rPr>
          <w:spacing w:val="12"/>
        </w:rPr>
        <w:t>comprehend</w:t>
      </w:r>
      <w:r>
        <w:rPr>
          <w:spacing w:val="32"/>
        </w:rPr>
        <w:t xml:space="preserve"> </w:t>
      </w:r>
      <w:r>
        <w:rPr>
          <w:spacing w:val="12"/>
        </w:rPr>
        <w:t>extended</w:t>
      </w:r>
      <w:r>
        <w:rPr>
          <w:spacing w:val="31"/>
        </w:rPr>
        <w:t xml:space="preserve"> </w:t>
      </w:r>
      <w:r>
        <w:rPr>
          <w:spacing w:val="12"/>
        </w:rPr>
        <w:t>contextual</w:t>
      </w:r>
      <w:r>
        <w:rPr>
          <w:spacing w:val="30"/>
        </w:rPr>
        <w:t xml:space="preserve"> </w:t>
      </w:r>
      <w:r>
        <w:rPr>
          <w:spacing w:val="11"/>
        </w:rPr>
        <w:t>information,</w:t>
      </w:r>
      <w:r>
        <w:rPr>
          <w:spacing w:val="30"/>
          <w:w w:val="102"/>
        </w:rPr>
        <w:t xml:space="preserve"> </w:t>
      </w:r>
      <w:r>
        <w:rPr>
          <w:spacing w:val="11"/>
        </w:rPr>
        <w:t>they</w:t>
      </w:r>
      <w:r>
        <w:rPr>
          <w:spacing w:val="30"/>
          <w:w w:val="101"/>
        </w:rPr>
        <w:t xml:space="preserve"> </w:t>
      </w:r>
      <w:r>
        <w:rPr>
          <w:spacing w:val="11"/>
        </w:rPr>
        <w:t>can</w:t>
      </w:r>
      <w:r>
        <w:t xml:space="preserve"> </w:t>
      </w:r>
      <w:r>
        <w:rPr>
          <w:spacing w:val="10"/>
        </w:rPr>
        <w:t>more</w:t>
      </w:r>
      <w:r>
        <w:rPr>
          <w:spacing w:val="46"/>
        </w:rPr>
        <w:t xml:space="preserve"> </w:t>
      </w:r>
      <w:r>
        <w:rPr>
          <w:spacing w:val="10"/>
        </w:rPr>
        <w:t>effectively</w:t>
      </w:r>
      <w:r>
        <w:rPr>
          <w:spacing w:val="28"/>
          <w:w w:val="101"/>
        </w:rPr>
        <w:t xml:space="preserve"> </w:t>
      </w:r>
      <w:r>
        <w:rPr>
          <w:spacing w:val="10"/>
        </w:rPr>
        <w:t>process</w:t>
      </w:r>
      <w:r>
        <w:rPr>
          <w:spacing w:val="30"/>
        </w:rPr>
        <w:t xml:space="preserve"> </w:t>
      </w:r>
      <w:r>
        <w:rPr>
          <w:spacing w:val="10"/>
        </w:rPr>
        <w:t>complex</w:t>
      </w:r>
      <w:r>
        <w:rPr>
          <w:spacing w:val="29"/>
          <w:w w:val="102"/>
        </w:rPr>
        <w:t xml:space="preserve"> </w:t>
      </w:r>
      <w:r>
        <w:rPr>
          <w:spacing w:val="10"/>
        </w:rPr>
        <w:t>inquiries</w:t>
      </w:r>
      <w:r>
        <w:rPr>
          <w:spacing w:val="29"/>
          <w:w w:val="102"/>
        </w:rPr>
        <w:t xml:space="preserve"> </w:t>
      </w:r>
      <w:r>
        <w:rPr>
          <w:spacing w:val="10"/>
        </w:rPr>
        <w:t>and</w:t>
      </w:r>
      <w:r>
        <w:rPr>
          <w:spacing w:val="28"/>
          <w:w w:val="101"/>
        </w:rPr>
        <w:t xml:space="preserve"> </w:t>
      </w:r>
      <w:r>
        <w:rPr>
          <w:spacing w:val="10"/>
        </w:rPr>
        <w:t>literature</w:t>
      </w:r>
      <w:r>
        <w:rPr>
          <w:spacing w:val="28"/>
        </w:rPr>
        <w:t xml:space="preserve"> </w:t>
      </w:r>
      <w:r>
        <w:rPr>
          <w:spacing w:val="10"/>
        </w:rPr>
        <w:t>pertinent</w:t>
      </w:r>
      <w:r>
        <w:rPr>
          <w:spacing w:val="29"/>
        </w:rPr>
        <w:t xml:space="preserve"> </w:t>
      </w:r>
      <w:r>
        <w:rPr>
          <w:spacing w:val="10"/>
        </w:rPr>
        <w:t>to</w:t>
      </w:r>
      <w:r>
        <w:t xml:space="preserve"> </w:t>
      </w:r>
      <w:r>
        <w:rPr>
          <w:spacing w:val="11"/>
        </w:rPr>
        <w:t>food</w:t>
      </w:r>
      <w:r>
        <w:rPr>
          <w:spacing w:val="5"/>
        </w:rPr>
        <w:t xml:space="preserve">  </w:t>
      </w:r>
      <w:r>
        <w:rPr>
          <w:spacing w:val="11"/>
        </w:rPr>
        <w:t>science.</w:t>
      </w:r>
      <w:r>
        <w:rPr>
          <w:spacing w:val="2"/>
        </w:rPr>
        <w:t xml:space="preserve">  </w:t>
      </w:r>
      <w:r>
        <w:rPr>
          <w:spacing w:val="11"/>
        </w:rPr>
        <w:t>This</w:t>
      </w:r>
      <w:r>
        <w:rPr>
          <w:spacing w:val="4"/>
        </w:rPr>
        <w:t xml:space="preserve">  </w:t>
      </w:r>
      <w:r>
        <w:rPr>
          <w:spacing w:val="11"/>
        </w:rPr>
        <w:t>development</w:t>
      </w:r>
      <w:r>
        <w:rPr>
          <w:spacing w:val="4"/>
        </w:rPr>
        <w:t xml:space="preserve">  </w:t>
      </w:r>
      <w:r>
        <w:rPr>
          <w:spacing w:val="11"/>
        </w:rPr>
        <w:t>promises</w:t>
      </w:r>
      <w:r>
        <w:rPr>
          <w:spacing w:val="4"/>
        </w:rPr>
        <w:t xml:space="preserve">  </w:t>
      </w:r>
      <w:r>
        <w:rPr>
          <w:spacing w:val="11"/>
        </w:rPr>
        <w:t>to</w:t>
      </w:r>
      <w:r>
        <w:rPr>
          <w:spacing w:val="4"/>
        </w:rPr>
        <w:t xml:space="preserve">  </w:t>
      </w:r>
      <w:r>
        <w:rPr>
          <w:spacing w:val="11"/>
        </w:rPr>
        <w:t>enhanc</w:t>
      </w:r>
      <w:r>
        <w:rPr>
          <w:spacing w:val="10"/>
        </w:rPr>
        <w:t>e</w:t>
      </w:r>
      <w:r>
        <w:rPr>
          <w:spacing w:val="4"/>
        </w:rPr>
        <w:t xml:space="preserve">  </w:t>
      </w:r>
      <w:r>
        <w:rPr>
          <w:spacing w:val="10"/>
        </w:rPr>
        <w:t>the</w:t>
      </w:r>
      <w:r>
        <w:rPr>
          <w:spacing w:val="4"/>
        </w:rPr>
        <w:t xml:space="preserve">  </w:t>
      </w:r>
      <w:r>
        <w:rPr>
          <w:spacing w:val="10"/>
        </w:rPr>
        <w:t>depth</w:t>
      </w:r>
      <w:r>
        <w:rPr>
          <w:spacing w:val="4"/>
        </w:rPr>
        <w:t xml:space="preserve">  </w:t>
      </w:r>
      <w:r>
        <w:rPr>
          <w:spacing w:val="10"/>
        </w:rPr>
        <w:t>and</w:t>
      </w:r>
      <w:r>
        <w:rPr>
          <w:spacing w:val="1"/>
        </w:rPr>
        <w:t xml:space="preserve"> </w:t>
      </w:r>
      <w:r>
        <w:rPr>
          <w:spacing w:val="9"/>
        </w:rPr>
        <w:t>coherence</w:t>
      </w:r>
      <w:r>
        <w:rPr>
          <w:spacing w:val="48"/>
        </w:rPr>
        <w:t xml:space="preserve"> </w:t>
      </w:r>
      <w:r>
        <w:rPr>
          <w:spacing w:val="9"/>
        </w:rPr>
        <w:t>of</w:t>
      </w:r>
      <w:r>
        <w:rPr>
          <w:spacing w:val="17"/>
          <w:w w:val="102"/>
        </w:rPr>
        <w:t xml:space="preserve"> </w:t>
      </w:r>
      <w:r>
        <w:rPr>
          <w:spacing w:val="9"/>
        </w:rPr>
        <w:t>LLM</w:t>
      </w:r>
      <w:r>
        <w:rPr>
          <w:spacing w:val="28"/>
        </w:rPr>
        <w:t xml:space="preserve"> </w:t>
      </w:r>
      <w:r>
        <w:rPr>
          <w:spacing w:val="9"/>
        </w:rPr>
        <w:t>responses</w:t>
      </w:r>
      <w:r>
        <w:rPr>
          <w:spacing w:val="27"/>
          <w:w w:val="101"/>
        </w:rPr>
        <w:t xml:space="preserve"> </w:t>
      </w:r>
      <w:r>
        <w:rPr>
          <w:spacing w:val="9"/>
        </w:rPr>
        <w:t>to</w:t>
      </w:r>
      <w:r>
        <w:rPr>
          <w:spacing w:val="29"/>
        </w:rPr>
        <w:t xml:space="preserve"> </w:t>
      </w:r>
      <w:r>
        <w:rPr>
          <w:spacing w:val="9"/>
        </w:rPr>
        <w:t>intricate</w:t>
      </w:r>
      <w:r>
        <w:rPr>
          <w:spacing w:val="29"/>
          <w:w w:val="102"/>
        </w:rPr>
        <w:t xml:space="preserve"> </w:t>
      </w:r>
      <w:r>
        <w:rPr>
          <w:spacing w:val="9"/>
        </w:rPr>
        <w:t>queries,</w:t>
      </w:r>
      <w:r>
        <w:rPr>
          <w:spacing w:val="28"/>
          <w:w w:val="101"/>
        </w:rPr>
        <w:t xml:space="preserve"> </w:t>
      </w:r>
      <w:r>
        <w:rPr>
          <w:spacing w:val="9"/>
        </w:rPr>
        <w:t>crucial</w:t>
      </w:r>
      <w:r>
        <w:rPr>
          <w:spacing w:val="28"/>
          <w:w w:val="101"/>
        </w:rPr>
        <w:t xml:space="preserve"> </w:t>
      </w:r>
      <w:r>
        <w:rPr>
          <w:spacing w:val="9"/>
        </w:rPr>
        <w:t>for</w:t>
      </w:r>
      <w:r>
        <w:rPr>
          <w:spacing w:val="25"/>
          <w:w w:val="102"/>
        </w:rPr>
        <w:t xml:space="preserve"> </w:t>
      </w:r>
      <w:r>
        <w:rPr>
          <w:spacing w:val="9"/>
        </w:rPr>
        <w:t>both</w:t>
      </w:r>
      <w:r>
        <w:rPr>
          <w:spacing w:val="29"/>
        </w:rPr>
        <w:t xml:space="preserve"> </w:t>
      </w:r>
      <w:r>
        <w:rPr>
          <w:spacing w:val="9"/>
        </w:rPr>
        <w:t>aca-</w:t>
      </w:r>
      <w:r>
        <w:t xml:space="preserve"> </w:t>
      </w:r>
      <w:r>
        <w:rPr>
          <w:spacing w:val="11"/>
        </w:rPr>
        <w:t>demic research and pra</w:t>
      </w:r>
      <w:r>
        <w:rPr>
          <w:spacing w:val="10"/>
        </w:rPr>
        <w:t>ctical</w:t>
      </w:r>
      <w:r>
        <w:rPr>
          <w:spacing w:val="15"/>
          <w:w w:val="102"/>
        </w:rPr>
        <w:t xml:space="preserve"> </w:t>
      </w:r>
      <w:r>
        <w:rPr>
          <w:spacing w:val="10"/>
        </w:rPr>
        <w:t>applications</w:t>
      </w:r>
      <w:r>
        <w:rPr>
          <w:spacing w:val="16"/>
        </w:rPr>
        <w:t xml:space="preserve"> </w:t>
      </w:r>
      <w:r>
        <w:rPr>
          <w:spacing w:val="10"/>
        </w:rPr>
        <w:t>in</w:t>
      </w:r>
      <w:r>
        <w:rPr>
          <w:spacing w:val="14"/>
          <w:w w:val="101"/>
        </w:rPr>
        <w:t xml:space="preserve"> </w:t>
      </w:r>
      <w:r>
        <w:rPr>
          <w:spacing w:val="10"/>
        </w:rPr>
        <w:t>food</w:t>
      </w:r>
      <w:r>
        <w:rPr>
          <w:spacing w:val="15"/>
          <w:w w:val="101"/>
        </w:rPr>
        <w:t xml:space="preserve"> </w:t>
      </w:r>
      <w:r>
        <w:rPr>
          <w:spacing w:val="10"/>
        </w:rPr>
        <w:t>science.</w:t>
      </w:r>
    </w:p>
    <w:p w14:paraId="2A2019DA">
      <w:pPr>
        <w:pStyle w:val="2"/>
        <w:spacing w:before="26" w:line="266" w:lineRule="auto"/>
        <w:ind w:left="5" w:right="258" w:firstLine="236"/>
        <w:jc w:val="both"/>
      </w:pPr>
      <w:r>
        <w:rPr>
          <w:spacing w:val="10"/>
        </w:rPr>
        <w:t>Another</w:t>
      </w:r>
      <w:r>
        <w:rPr>
          <w:spacing w:val="37"/>
          <w:w w:val="101"/>
        </w:rPr>
        <w:t xml:space="preserve"> </w:t>
      </w:r>
      <w:r>
        <w:rPr>
          <w:spacing w:val="10"/>
        </w:rPr>
        <w:t>notable</w:t>
      </w:r>
      <w:r>
        <w:rPr>
          <w:spacing w:val="25"/>
          <w:w w:val="101"/>
        </w:rPr>
        <w:t xml:space="preserve"> </w:t>
      </w:r>
      <w:r>
        <w:rPr>
          <w:spacing w:val="10"/>
        </w:rPr>
        <w:t>direction</w:t>
      </w:r>
      <w:r>
        <w:rPr>
          <w:spacing w:val="26"/>
        </w:rPr>
        <w:t xml:space="preserve"> </w:t>
      </w:r>
      <w:r>
        <w:rPr>
          <w:spacing w:val="10"/>
        </w:rPr>
        <w:t>is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5"/>
          <w:w w:val="101"/>
        </w:rPr>
        <w:t xml:space="preserve"> </w:t>
      </w:r>
      <w:r>
        <w:rPr>
          <w:spacing w:val="10"/>
        </w:rPr>
        <w:t>enhancement</w:t>
      </w:r>
      <w:r>
        <w:rPr>
          <w:spacing w:val="25"/>
          <w:w w:val="102"/>
        </w:rPr>
        <w:t xml:space="preserve"> </w:t>
      </w:r>
      <w:r>
        <w:rPr>
          <w:spacing w:val="10"/>
        </w:rPr>
        <w:t>of LLMs</w:t>
      </w:r>
      <w:r>
        <w:rPr>
          <w:spacing w:val="21"/>
          <w:w w:val="101"/>
        </w:rPr>
        <w:t xml:space="preserve"> </w:t>
      </w:r>
      <w:r>
        <w:rPr>
          <w:spacing w:val="10"/>
        </w:rPr>
        <w:t>with</w:t>
      </w:r>
      <w:r>
        <w:rPr>
          <w:spacing w:val="23"/>
          <w:w w:val="101"/>
        </w:rPr>
        <w:t xml:space="preserve"> </w:t>
      </w:r>
      <w:r>
        <w:rPr>
          <w:spacing w:val="10"/>
        </w:rPr>
        <w:t>multi-</w:t>
      </w:r>
      <w:r>
        <w:t xml:space="preserve"> </w:t>
      </w:r>
      <w:r>
        <w:rPr>
          <w:spacing w:val="11"/>
        </w:rPr>
        <w:t>modal  capabilities,</w:t>
      </w:r>
      <w:r>
        <w:rPr>
          <w:spacing w:val="15"/>
        </w:rPr>
        <w:t xml:space="preserve">  </w:t>
      </w:r>
      <w:r>
        <w:rPr>
          <w:spacing w:val="11"/>
        </w:rPr>
        <w:t>integra</w:t>
      </w:r>
      <w:r>
        <w:rPr>
          <w:spacing w:val="10"/>
        </w:rPr>
        <w:t>ting  text,</w:t>
      </w:r>
      <w:r>
        <w:rPr>
          <w:spacing w:val="14"/>
        </w:rPr>
        <w:t xml:space="preserve">  </w:t>
      </w:r>
      <w:r>
        <w:rPr>
          <w:spacing w:val="10"/>
        </w:rPr>
        <w:t>images,</w:t>
      </w:r>
      <w:r>
        <w:rPr>
          <w:spacing w:val="15"/>
        </w:rPr>
        <w:t xml:space="preserve">  </w:t>
      </w:r>
      <w:r>
        <w:rPr>
          <w:spacing w:val="10"/>
        </w:rPr>
        <w:t>and</w:t>
      </w:r>
      <w:r>
        <w:rPr>
          <w:spacing w:val="12"/>
        </w:rPr>
        <w:t xml:space="preserve">  </w:t>
      </w:r>
      <w:r>
        <w:rPr>
          <w:spacing w:val="10"/>
        </w:rPr>
        <w:t>voice</w:t>
      </w:r>
      <w:r>
        <w:rPr>
          <w:spacing w:val="14"/>
          <w:w w:val="102"/>
        </w:rPr>
        <w:t xml:space="preserve">  </w:t>
      </w:r>
      <w:r>
        <w:rPr>
          <w:spacing w:val="10"/>
        </w:rPr>
        <w:t>data.</w:t>
      </w:r>
      <w:r>
        <w:rPr>
          <w:spacing w:val="14"/>
          <w:w w:val="102"/>
        </w:rPr>
        <w:t xml:space="preserve">  </w:t>
      </w:r>
      <w:r>
        <w:rPr>
          <w:spacing w:val="10"/>
        </w:rPr>
        <w:t>Such</w:t>
      </w:r>
      <w:r>
        <w:t xml:space="preserve"> </w:t>
      </w:r>
      <w:r>
        <w:rPr>
          <w:spacing w:val="10"/>
        </w:rPr>
        <w:t>multimodal</w:t>
      </w:r>
      <w:r>
        <w:rPr>
          <w:spacing w:val="20"/>
          <w:w w:val="101"/>
        </w:rPr>
        <w:t xml:space="preserve"> </w:t>
      </w:r>
      <w:r>
        <w:rPr>
          <w:spacing w:val="10"/>
        </w:rPr>
        <w:t>LLMs</w:t>
      </w:r>
      <w:r>
        <w:rPr>
          <w:spacing w:val="20"/>
          <w:w w:val="102"/>
        </w:rPr>
        <w:t xml:space="preserve"> </w:t>
      </w:r>
      <w:r>
        <w:rPr>
          <w:spacing w:val="10"/>
        </w:rPr>
        <w:t>can</w:t>
      </w:r>
      <w:r>
        <w:rPr>
          <w:spacing w:val="21"/>
          <w:w w:val="101"/>
        </w:rPr>
        <w:t xml:space="preserve"> </w:t>
      </w:r>
      <w:r>
        <w:rPr>
          <w:spacing w:val="10"/>
        </w:rPr>
        <w:t>offer</w:t>
      </w:r>
      <w:r>
        <w:rPr>
          <w:spacing w:val="21"/>
          <w:w w:val="101"/>
        </w:rPr>
        <w:t xml:space="preserve"> </w:t>
      </w:r>
      <w:r>
        <w:rPr>
          <w:spacing w:val="10"/>
        </w:rPr>
        <w:t>comprehensive</w:t>
      </w:r>
      <w:r>
        <w:rPr>
          <w:spacing w:val="21"/>
        </w:rPr>
        <w:t xml:space="preserve"> </w:t>
      </w:r>
      <w:r>
        <w:rPr>
          <w:spacing w:val="10"/>
        </w:rPr>
        <w:t>analy</w:t>
      </w:r>
      <w:r>
        <w:rPr>
          <w:spacing w:val="9"/>
        </w:rPr>
        <w:t>ses</w:t>
      </w:r>
      <w:r>
        <w:rPr>
          <w:spacing w:val="17"/>
        </w:rPr>
        <w:t xml:space="preserve"> </w:t>
      </w:r>
      <w:r>
        <w:rPr>
          <w:spacing w:val="9"/>
        </w:rPr>
        <w:t>by</w:t>
      </w:r>
      <w:r>
        <w:rPr>
          <w:spacing w:val="22"/>
        </w:rPr>
        <w:t xml:space="preserve"> </w:t>
      </w:r>
      <w:r>
        <w:rPr>
          <w:spacing w:val="9"/>
        </w:rPr>
        <w:t>simultaneously</w:t>
      </w:r>
    </w:p>
    <w:p w14:paraId="37E61F1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66BCC02">
      <w:pPr>
        <w:pStyle w:val="2"/>
        <w:spacing w:before="30" w:line="291" w:lineRule="auto"/>
        <w:ind w:left="2" w:right="9" w:firstLine="2"/>
        <w:jc w:val="both"/>
      </w:pPr>
      <w:r>
        <w:rPr>
          <w:spacing w:val="10"/>
        </w:rPr>
        <w:t>interpreting scientific imagery and textual information. This integ</w:t>
      </w:r>
      <w:r>
        <w:rPr>
          <w:spacing w:val="9"/>
        </w:rPr>
        <w:t>ration</w:t>
      </w:r>
      <w:r>
        <w:t xml:space="preserve"> </w:t>
      </w:r>
      <w:r>
        <w:rPr>
          <w:spacing w:val="10"/>
        </w:rPr>
        <w:t>is</w:t>
      </w:r>
      <w:r>
        <w:rPr>
          <w:spacing w:val="33"/>
        </w:rPr>
        <w:t xml:space="preserve"> </w:t>
      </w:r>
      <w:r>
        <w:rPr>
          <w:spacing w:val="10"/>
        </w:rPr>
        <w:t>particularly</w:t>
      </w:r>
      <w:r>
        <w:rPr>
          <w:spacing w:val="31"/>
        </w:rPr>
        <w:t xml:space="preserve"> </w:t>
      </w:r>
      <w:r>
        <w:rPr>
          <w:spacing w:val="10"/>
        </w:rPr>
        <w:t>beneficial</w:t>
      </w:r>
      <w:r>
        <w:rPr>
          <w:spacing w:val="33"/>
          <w:w w:val="102"/>
        </w:rPr>
        <w:t xml:space="preserve"> </w:t>
      </w:r>
      <w:r>
        <w:rPr>
          <w:spacing w:val="10"/>
        </w:rPr>
        <w:t>for</w:t>
      </w:r>
      <w:r>
        <w:rPr>
          <w:spacing w:val="33"/>
          <w:w w:val="102"/>
        </w:rPr>
        <w:t xml:space="preserve"> </w:t>
      </w:r>
      <w:r>
        <w:rPr>
          <w:spacing w:val="10"/>
        </w:rPr>
        <w:t>food</w:t>
      </w:r>
      <w:r>
        <w:rPr>
          <w:spacing w:val="34"/>
          <w:w w:val="102"/>
        </w:rPr>
        <w:t xml:space="preserve"> </w:t>
      </w:r>
      <w:r>
        <w:rPr>
          <w:spacing w:val="10"/>
        </w:rPr>
        <w:t>science</w:t>
      </w:r>
      <w:r>
        <w:rPr>
          <w:spacing w:val="9"/>
        </w:rPr>
        <w:t>,</w:t>
      </w:r>
      <w:r>
        <w:rPr>
          <w:spacing w:val="30"/>
          <w:w w:val="101"/>
        </w:rPr>
        <w:t xml:space="preserve"> </w:t>
      </w:r>
      <w:r>
        <w:rPr>
          <w:spacing w:val="9"/>
        </w:rPr>
        <w:t>where</w:t>
      </w:r>
      <w:r>
        <w:rPr>
          <w:spacing w:val="31"/>
          <w:w w:val="101"/>
        </w:rPr>
        <w:t xml:space="preserve"> </w:t>
      </w:r>
      <w:r>
        <w:rPr>
          <w:spacing w:val="9"/>
        </w:rPr>
        <w:t>visual</w:t>
      </w:r>
      <w:r>
        <w:rPr>
          <w:spacing w:val="34"/>
          <w:w w:val="102"/>
        </w:rPr>
        <w:t xml:space="preserve"> </w:t>
      </w:r>
      <w:r>
        <w:rPr>
          <w:spacing w:val="9"/>
        </w:rPr>
        <w:t>data,</w:t>
      </w:r>
      <w:r>
        <w:rPr>
          <w:spacing w:val="34"/>
        </w:rPr>
        <w:t xml:space="preserve"> </w:t>
      </w:r>
      <w:r>
        <w:rPr>
          <w:spacing w:val="9"/>
        </w:rPr>
        <w:t>such</w:t>
      </w:r>
      <w:r>
        <w:rPr>
          <w:spacing w:val="34"/>
          <w:w w:val="102"/>
        </w:rPr>
        <w:t xml:space="preserve"> </w:t>
      </w:r>
      <w:r>
        <w:rPr>
          <w:spacing w:val="9"/>
        </w:rPr>
        <w:t>as</w:t>
      </w:r>
      <w:r>
        <w:t xml:space="preserve"> </w:t>
      </w:r>
      <w:r>
        <w:rPr>
          <w:spacing w:val="10"/>
        </w:rPr>
        <w:t>molecular structures or nutritional charts, play a c</w:t>
      </w:r>
      <w:r>
        <w:rPr>
          <w:spacing w:val="9"/>
        </w:rPr>
        <w:t>rucial role. Moreover,</w:t>
      </w:r>
      <w:r>
        <w:t xml:space="preserve"> </w:t>
      </w:r>
      <w:r>
        <w:rPr>
          <w:spacing w:val="9"/>
        </w:rPr>
        <w:t>the focus on domain adaptat</w:t>
      </w:r>
      <w:r>
        <w:rPr>
          <w:spacing w:val="8"/>
        </w:rPr>
        <w:t>ion tailors LLMs to</w:t>
      </w:r>
      <w:r>
        <w:rPr>
          <w:spacing w:val="1"/>
        </w:rPr>
        <w:t xml:space="preserve"> </w:t>
      </w:r>
      <w:r>
        <w:rPr>
          <w:spacing w:val="8"/>
        </w:rPr>
        <w:t>specific</w:t>
      </w:r>
      <w:r>
        <w:t xml:space="preserve"> </w:t>
      </w:r>
      <w:r>
        <w:rPr>
          <w:spacing w:val="8"/>
        </w:rPr>
        <w:t>fields,</w:t>
      </w:r>
      <w:r>
        <w:t xml:space="preserve"> </w:t>
      </w:r>
      <w:r>
        <w:rPr>
          <w:spacing w:val="8"/>
        </w:rPr>
        <w:t>enhancing</w:t>
      </w:r>
      <w:r>
        <w:t xml:space="preserve"> </w:t>
      </w:r>
      <w:r>
        <w:rPr>
          <w:spacing w:val="10"/>
        </w:rPr>
        <w:t>their proficiency in understanding and conveying techn</w:t>
      </w:r>
      <w:r>
        <w:rPr>
          <w:spacing w:val="9"/>
        </w:rPr>
        <w:t>ical food science</w:t>
      </w:r>
      <w:r>
        <w:t xml:space="preserve"> </w:t>
      </w:r>
      <w:r>
        <w:rPr>
          <w:spacing w:val="10"/>
        </w:rPr>
        <w:t>terminology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21"/>
          <w:w w:val="102"/>
        </w:rPr>
        <w:t xml:space="preserve"> </w:t>
      </w:r>
      <w:r>
        <w:rPr>
          <w:spacing w:val="10"/>
        </w:rPr>
        <w:t>concepts.</w:t>
      </w:r>
      <w:r>
        <w:rPr>
          <w:spacing w:val="19"/>
          <w:w w:val="102"/>
        </w:rPr>
        <w:t xml:space="preserve"> </w:t>
      </w:r>
      <w:r>
        <w:rPr>
          <w:spacing w:val="10"/>
        </w:rPr>
        <w:t>This</w:t>
      </w:r>
      <w:r>
        <w:rPr>
          <w:spacing w:val="21"/>
          <w:w w:val="102"/>
        </w:rPr>
        <w:t xml:space="preserve"> </w:t>
      </w:r>
      <w:r>
        <w:rPr>
          <w:spacing w:val="10"/>
        </w:rPr>
        <w:t>specialized</w:t>
      </w:r>
      <w:r>
        <w:rPr>
          <w:spacing w:val="21"/>
          <w:w w:val="102"/>
        </w:rPr>
        <w:t xml:space="preserve"> </w:t>
      </w:r>
      <w:r>
        <w:rPr>
          <w:spacing w:val="10"/>
        </w:rPr>
        <w:t>adaptation</w:t>
      </w:r>
      <w:r>
        <w:rPr>
          <w:spacing w:val="21"/>
          <w:w w:val="101"/>
        </w:rPr>
        <w:t xml:space="preserve"> </w:t>
      </w:r>
      <w:r>
        <w:rPr>
          <w:spacing w:val="10"/>
        </w:rPr>
        <w:t>si</w:t>
      </w:r>
      <w:r>
        <w:rPr>
          <w:spacing w:val="9"/>
        </w:rPr>
        <w:t>gnificantly</w:t>
      </w:r>
      <w:r>
        <w:rPr>
          <w:spacing w:val="22"/>
          <w:w w:val="101"/>
        </w:rPr>
        <w:t xml:space="preserve"> </w:t>
      </w:r>
      <w:r>
        <w:rPr>
          <w:spacing w:val="9"/>
        </w:rPr>
        <w:t>el-</w:t>
      </w:r>
      <w:r>
        <w:t xml:space="preserve"> </w:t>
      </w:r>
      <w:r>
        <w:rPr>
          <w:spacing w:val="10"/>
        </w:rPr>
        <w:t>evates the accuracy and relevance of LLMs in</w:t>
      </w:r>
      <w:r>
        <w:rPr>
          <w:spacing w:val="11"/>
          <w:w w:val="102"/>
        </w:rPr>
        <w:t xml:space="preserve"> </w:t>
      </w:r>
      <w:r>
        <w:rPr>
          <w:spacing w:val="10"/>
        </w:rPr>
        <w:t>professional</w:t>
      </w:r>
      <w:r>
        <w:rPr>
          <w:spacing w:val="12"/>
          <w:w w:val="101"/>
        </w:rPr>
        <w:t xml:space="preserve"> </w:t>
      </w:r>
      <w:r>
        <w:rPr>
          <w:spacing w:val="9"/>
        </w:rPr>
        <w:t>and</w:t>
      </w:r>
      <w:r>
        <w:rPr>
          <w:spacing w:val="10"/>
          <w:w w:val="102"/>
        </w:rPr>
        <w:t xml:space="preserve"> </w:t>
      </w:r>
      <w:r>
        <w:rPr>
          <w:spacing w:val="9"/>
        </w:rPr>
        <w:t>research</w:t>
      </w:r>
      <w:r>
        <w:t xml:space="preserve"> </w:t>
      </w:r>
      <w:r>
        <w:rPr>
          <w:spacing w:val="10"/>
        </w:rPr>
        <w:t>contexts within</w:t>
      </w:r>
      <w:r>
        <w:rPr>
          <w:spacing w:val="16"/>
        </w:rPr>
        <w:t xml:space="preserve"> </w:t>
      </w:r>
      <w:r>
        <w:rPr>
          <w:spacing w:val="10"/>
        </w:rPr>
        <w:t>food</w:t>
      </w:r>
      <w:r>
        <w:rPr>
          <w:spacing w:val="15"/>
          <w:w w:val="101"/>
        </w:rPr>
        <w:t xml:space="preserve"> </w:t>
      </w:r>
      <w:r>
        <w:rPr>
          <w:spacing w:val="10"/>
        </w:rPr>
        <w:t>sci</w:t>
      </w:r>
      <w:r>
        <w:rPr>
          <w:spacing w:val="9"/>
        </w:rPr>
        <w:t>ence.</w:t>
      </w:r>
    </w:p>
    <w:p w14:paraId="5B2C434E">
      <w:pPr>
        <w:pStyle w:val="2"/>
        <w:spacing w:before="5" w:line="291" w:lineRule="auto"/>
        <w:ind w:firstLine="240"/>
        <w:jc w:val="both"/>
      </w:pPr>
      <w:r>
        <w:rPr>
          <w:spacing w:val="11"/>
        </w:rPr>
        <w:t>The</w:t>
      </w:r>
      <w:r>
        <w:rPr>
          <w:spacing w:val="34"/>
          <w:w w:val="101"/>
        </w:rPr>
        <w:t xml:space="preserve"> </w:t>
      </w:r>
      <w:r>
        <w:rPr>
          <w:spacing w:val="11"/>
        </w:rPr>
        <w:t>commitment</w:t>
      </w:r>
      <w:r>
        <w:rPr>
          <w:spacing w:val="33"/>
          <w:w w:val="101"/>
        </w:rPr>
        <w:t xml:space="preserve"> </w:t>
      </w:r>
      <w:r>
        <w:rPr>
          <w:spacing w:val="11"/>
        </w:rPr>
        <w:t>to</w:t>
      </w:r>
      <w:r>
        <w:rPr>
          <w:spacing w:val="32"/>
          <w:w w:val="101"/>
        </w:rPr>
        <w:t xml:space="preserve"> </w:t>
      </w:r>
      <w:r>
        <w:rPr>
          <w:spacing w:val="11"/>
        </w:rPr>
        <w:t>mitigati</w:t>
      </w:r>
      <w:r>
        <w:rPr>
          <w:spacing w:val="10"/>
        </w:rPr>
        <w:t>ng</w:t>
      </w:r>
      <w:r>
        <w:rPr>
          <w:spacing w:val="30"/>
          <w:w w:val="102"/>
        </w:rPr>
        <w:t xml:space="preserve"> </w:t>
      </w:r>
      <w:r>
        <w:rPr>
          <w:spacing w:val="10"/>
        </w:rPr>
        <w:t>biases</w:t>
      </w:r>
      <w:r>
        <w:rPr>
          <w:spacing w:val="34"/>
          <w:w w:val="102"/>
        </w:rPr>
        <w:t xml:space="preserve"> </w:t>
      </w:r>
      <w:r>
        <w:rPr>
          <w:spacing w:val="10"/>
        </w:rPr>
        <w:t>and</w:t>
      </w:r>
      <w:r>
        <w:rPr>
          <w:spacing w:val="34"/>
        </w:rPr>
        <w:t xml:space="preserve"> </w:t>
      </w:r>
      <w:r>
        <w:rPr>
          <w:spacing w:val="10"/>
        </w:rPr>
        <w:t>ensuring</w:t>
      </w:r>
      <w:r>
        <w:rPr>
          <w:spacing w:val="34"/>
          <w:w w:val="101"/>
        </w:rPr>
        <w:t xml:space="preserve"> </w:t>
      </w:r>
      <w:r>
        <w:rPr>
          <w:spacing w:val="10"/>
        </w:rPr>
        <w:t>ethical</w:t>
      </w:r>
      <w:r>
        <w:rPr>
          <w:spacing w:val="29"/>
        </w:rPr>
        <w:t xml:space="preserve"> </w:t>
      </w:r>
      <w:r>
        <w:rPr>
          <w:spacing w:val="10"/>
        </w:rPr>
        <w:t>AI</w:t>
      </w:r>
      <w:r>
        <w:rPr>
          <w:spacing w:val="32"/>
          <w:w w:val="102"/>
        </w:rPr>
        <w:t xml:space="preserve"> </w:t>
      </w:r>
      <w:r>
        <w:rPr>
          <w:spacing w:val="10"/>
        </w:rPr>
        <w:t>use</w:t>
      </w:r>
      <w:r>
        <w:t xml:space="preserve"> </w:t>
      </w:r>
      <w:r>
        <w:rPr>
          <w:spacing w:val="9"/>
        </w:rPr>
        <w:t>also</w:t>
      </w:r>
      <w:r>
        <w:rPr>
          <w:spacing w:val="33"/>
        </w:rPr>
        <w:t xml:space="preserve"> </w:t>
      </w:r>
      <w:r>
        <w:rPr>
          <w:spacing w:val="9"/>
        </w:rPr>
        <w:t>stands</w:t>
      </w:r>
      <w:r>
        <w:rPr>
          <w:spacing w:val="31"/>
        </w:rPr>
        <w:t xml:space="preserve"> </w:t>
      </w:r>
      <w:r>
        <w:rPr>
          <w:spacing w:val="9"/>
        </w:rPr>
        <w:t>to</w:t>
      </w:r>
      <w:r>
        <w:rPr>
          <w:spacing w:val="30"/>
        </w:rPr>
        <w:t xml:space="preserve"> </w:t>
      </w:r>
      <w:r>
        <w:rPr>
          <w:spacing w:val="9"/>
        </w:rPr>
        <w:t>positively</w:t>
      </w:r>
      <w:r>
        <w:rPr>
          <w:spacing w:val="32"/>
        </w:rPr>
        <w:t xml:space="preserve"> </w:t>
      </w:r>
      <w:r>
        <w:rPr>
          <w:spacing w:val="9"/>
        </w:rPr>
        <w:t>impact</w:t>
      </w:r>
      <w:r>
        <w:rPr>
          <w:spacing w:val="31"/>
        </w:rPr>
        <w:t xml:space="preserve"> </w:t>
      </w:r>
      <w:r>
        <w:rPr>
          <w:spacing w:val="9"/>
        </w:rPr>
        <w:t>LLM</w:t>
      </w:r>
      <w:r>
        <w:rPr>
          <w:spacing w:val="32"/>
        </w:rPr>
        <w:t xml:space="preserve"> </w:t>
      </w:r>
      <w:r>
        <w:rPr>
          <w:spacing w:val="9"/>
        </w:rPr>
        <w:t>app</w:t>
      </w:r>
      <w:r>
        <w:rPr>
          <w:spacing w:val="8"/>
        </w:rPr>
        <w:t>lications</w:t>
      </w:r>
      <w:r>
        <w:rPr>
          <w:spacing w:val="33"/>
        </w:rPr>
        <w:t xml:space="preserve"> </w:t>
      </w:r>
      <w:r>
        <w:rPr>
          <w:spacing w:val="8"/>
        </w:rPr>
        <w:t>in</w:t>
      </w:r>
      <w:r>
        <w:rPr>
          <w:spacing w:val="31"/>
          <w:w w:val="101"/>
        </w:rPr>
        <w:t xml:space="preserve"> </w:t>
      </w:r>
      <w:r>
        <w:rPr>
          <w:spacing w:val="8"/>
        </w:rPr>
        <w:t>food</w:t>
      </w:r>
      <w:r>
        <w:rPr>
          <w:spacing w:val="32"/>
          <w:w w:val="101"/>
        </w:rPr>
        <w:t xml:space="preserve"> </w:t>
      </w:r>
      <w:r>
        <w:rPr>
          <w:spacing w:val="8"/>
        </w:rPr>
        <w:t>science.</w:t>
      </w:r>
      <w:r>
        <w:rPr>
          <w:spacing w:val="31"/>
          <w:w w:val="102"/>
        </w:rPr>
        <w:t xml:space="preserve"> </w:t>
      </w:r>
      <w:r>
        <w:rPr>
          <w:spacing w:val="8"/>
        </w:rPr>
        <w:t>By</w:t>
      </w:r>
      <w:r>
        <w:t xml:space="preserve"> </w:t>
      </w:r>
      <w:r>
        <w:rPr>
          <w:spacing w:val="10"/>
        </w:rPr>
        <w:t>striving</w:t>
      </w:r>
      <w:r>
        <w:rPr>
          <w:spacing w:val="4"/>
        </w:rPr>
        <w:t xml:space="preserve">  </w:t>
      </w:r>
      <w:r>
        <w:rPr>
          <w:spacing w:val="10"/>
        </w:rPr>
        <w:t>for</w:t>
      </w:r>
      <w:r>
        <w:rPr>
          <w:spacing w:val="3"/>
        </w:rPr>
        <w:t xml:space="preserve">  </w:t>
      </w:r>
      <w:r>
        <w:rPr>
          <w:spacing w:val="10"/>
        </w:rPr>
        <w:t>fairness</w:t>
      </w:r>
      <w:r>
        <w:rPr>
          <w:spacing w:val="4"/>
        </w:rPr>
        <w:t xml:space="preserve">  </w:t>
      </w:r>
      <w:r>
        <w:rPr>
          <w:spacing w:val="10"/>
        </w:rPr>
        <w:t>and</w:t>
      </w:r>
      <w:r>
        <w:rPr>
          <w:spacing w:val="4"/>
        </w:rPr>
        <w:t xml:space="preserve">  </w:t>
      </w:r>
      <w:r>
        <w:rPr>
          <w:spacing w:val="10"/>
        </w:rPr>
        <w:t>repre</w:t>
      </w:r>
      <w:r>
        <w:rPr>
          <w:spacing w:val="9"/>
        </w:rPr>
        <w:t>sentativeness,</w:t>
      </w:r>
      <w:r>
        <w:rPr>
          <w:spacing w:val="3"/>
        </w:rPr>
        <w:t xml:space="preserve">  </w:t>
      </w:r>
      <w:r>
        <w:rPr>
          <w:spacing w:val="9"/>
        </w:rPr>
        <w:t>LLMs</w:t>
      </w:r>
      <w:r>
        <w:rPr>
          <w:spacing w:val="4"/>
        </w:rPr>
        <w:t xml:space="preserve">  </w:t>
      </w:r>
      <w:r>
        <w:rPr>
          <w:spacing w:val="9"/>
        </w:rPr>
        <w:t>can</w:t>
      </w:r>
      <w:r>
        <w:rPr>
          <w:spacing w:val="3"/>
        </w:rPr>
        <w:t xml:space="preserve">  </w:t>
      </w:r>
      <w:r>
        <w:rPr>
          <w:spacing w:val="9"/>
        </w:rPr>
        <w:t>provide</w:t>
      </w:r>
      <w:r>
        <w:rPr>
          <w:spacing w:val="4"/>
        </w:rPr>
        <w:t xml:space="preserve">  </w:t>
      </w:r>
      <w:r>
        <w:rPr>
          <w:spacing w:val="9"/>
        </w:rPr>
        <w:t>more</w:t>
      </w:r>
      <w:r>
        <w:t xml:space="preserve"> </w:t>
      </w:r>
      <w:r>
        <w:rPr>
          <w:spacing w:val="10"/>
        </w:rPr>
        <w:t>balanced</w:t>
      </w:r>
      <w:r>
        <w:rPr>
          <w:spacing w:val="18"/>
          <w:w w:val="102"/>
        </w:rPr>
        <w:t xml:space="preserve"> </w:t>
      </w:r>
      <w:r>
        <w:rPr>
          <w:spacing w:val="10"/>
        </w:rPr>
        <w:t>and</w:t>
      </w:r>
      <w:r>
        <w:rPr>
          <w:spacing w:val="19"/>
          <w:w w:val="101"/>
        </w:rPr>
        <w:t xml:space="preserve"> </w:t>
      </w:r>
      <w:r>
        <w:rPr>
          <w:spacing w:val="10"/>
        </w:rPr>
        <w:t>culturally</w:t>
      </w:r>
      <w:r>
        <w:rPr>
          <w:spacing w:val="18"/>
          <w:w w:val="101"/>
        </w:rPr>
        <w:t xml:space="preserve"> </w:t>
      </w:r>
      <w:r>
        <w:rPr>
          <w:spacing w:val="10"/>
        </w:rPr>
        <w:t>sensitive</w:t>
      </w:r>
      <w:r>
        <w:rPr>
          <w:spacing w:val="18"/>
        </w:rPr>
        <w:t xml:space="preserve"> </w:t>
      </w:r>
      <w:r>
        <w:rPr>
          <w:spacing w:val="10"/>
        </w:rPr>
        <w:t>insights,</w:t>
      </w:r>
      <w:r>
        <w:rPr>
          <w:spacing w:val="19"/>
          <w:w w:val="101"/>
        </w:rPr>
        <w:t xml:space="preserve"> </w:t>
      </w:r>
      <w:r>
        <w:rPr>
          <w:spacing w:val="10"/>
        </w:rPr>
        <w:t>essential</w:t>
      </w:r>
      <w:r>
        <w:rPr>
          <w:spacing w:val="18"/>
        </w:rPr>
        <w:t xml:space="preserve"> </w:t>
      </w:r>
      <w:r>
        <w:rPr>
          <w:spacing w:val="10"/>
        </w:rPr>
        <w:t>for</w:t>
      </w:r>
      <w:r>
        <w:rPr>
          <w:spacing w:val="17"/>
          <w:w w:val="102"/>
        </w:rPr>
        <w:t xml:space="preserve"> </w:t>
      </w:r>
      <w:r>
        <w:rPr>
          <w:spacing w:val="10"/>
        </w:rPr>
        <w:t>the</w:t>
      </w:r>
      <w:r>
        <w:rPr>
          <w:spacing w:val="18"/>
          <w:w w:val="101"/>
        </w:rPr>
        <w:t xml:space="preserve"> </w:t>
      </w:r>
      <w:r>
        <w:rPr>
          <w:spacing w:val="10"/>
        </w:rPr>
        <w:t>divers</w:t>
      </w:r>
      <w:r>
        <w:rPr>
          <w:spacing w:val="9"/>
        </w:rPr>
        <w:t>e</w:t>
      </w:r>
      <w:r>
        <w:rPr>
          <w:spacing w:val="19"/>
        </w:rPr>
        <w:t xml:space="preserve"> </w:t>
      </w:r>
      <w:r>
        <w:rPr>
          <w:spacing w:val="9"/>
        </w:rPr>
        <w:t>and</w:t>
      </w:r>
      <w:r>
        <w:t xml:space="preserve"> </w:t>
      </w:r>
      <w:r>
        <w:rPr>
          <w:spacing w:val="10"/>
        </w:rPr>
        <w:t>global nature of</w:t>
      </w:r>
      <w:r>
        <w:rPr>
          <w:spacing w:val="-6"/>
        </w:rPr>
        <w:t xml:space="preserve"> </w:t>
      </w:r>
      <w:r>
        <w:rPr>
          <w:spacing w:val="10"/>
        </w:rPr>
        <w:t xml:space="preserve">food practices and research. </w:t>
      </w:r>
      <w:r>
        <w:rPr>
          <w:spacing w:val="9"/>
        </w:rPr>
        <w:t>Additionally, the pursuit of</w:t>
      </w:r>
      <w:r>
        <w:t xml:space="preserve"> </w:t>
      </w:r>
      <w:r>
        <w:rPr>
          <w:spacing w:val="9"/>
        </w:rPr>
        <w:t>advanced   personalization   techniques   in   LLMs   will   enable   more</w:t>
      </w:r>
      <w:r>
        <w:rPr>
          <w:spacing w:val="16"/>
          <w:w w:val="102"/>
        </w:rPr>
        <w:t xml:space="preserve"> </w:t>
      </w:r>
      <w:r>
        <w:rPr>
          <w:spacing w:val="10"/>
        </w:rPr>
        <w:t>customized</w:t>
      </w:r>
      <w:r>
        <w:rPr>
          <w:spacing w:val="46"/>
        </w:rPr>
        <w:t xml:space="preserve"> </w:t>
      </w:r>
      <w:r>
        <w:rPr>
          <w:spacing w:val="10"/>
        </w:rPr>
        <w:t>dietary</w:t>
      </w:r>
      <w:r>
        <w:rPr>
          <w:spacing w:val="31"/>
          <w:w w:val="102"/>
        </w:rPr>
        <w:t xml:space="preserve"> </w:t>
      </w:r>
      <w:r>
        <w:rPr>
          <w:spacing w:val="10"/>
        </w:rPr>
        <w:t>and</w:t>
      </w:r>
      <w:r>
        <w:rPr>
          <w:spacing w:val="29"/>
          <w:w w:val="102"/>
        </w:rPr>
        <w:t xml:space="preserve"> </w:t>
      </w:r>
      <w:r>
        <w:rPr>
          <w:spacing w:val="10"/>
        </w:rPr>
        <w:t>nutritional</w:t>
      </w:r>
      <w:r>
        <w:rPr>
          <w:spacing w:val="31"/>
          <w:w w:val="101"/>
        </w:rPr>
        <w:t xml:space="preserve"> </w:t>
      </w:r>
      <w:r>
        <w:rPr>
          <w:spacing w:val="10"/>
        </w:rPr>
        <w:t>advice,</w:t>
      </w:r>
      <w:r>
        <w:rPr>
          <w:spacing w:val="32"/>
        </w:rPr>
        <w:t xml:space="preserve"> </w:t>
      </w:r>
      <w:r>
        <w:rPr>
          <w:spacing w:val="10"/>
        </w:rPr>
        <w:t>aligning</w:t>
      </w:r>
      <w:r>
        <w:rPr>
          <w:spacing w:val="32"/>
        </w:rPr>
        <w:t xml:space="preserve"> </w:t>
      </w:r>
      <w:r>
        <w:rPr>
          <w:spacing w:val="10"/>
        </w:rPr>
        <w:t>closely</w:t>
      </w:r>
      <w:r>
        <w:rPr>
          <w:spacing w:val="27"/>
          <w:w w:val="102"/>
        </w:rPr>
        <w:t xml:space="preserve"> </w:t>
      </w:r>
      <w:r>
        <w:rPr>
          <w:spacing w:val="10"/>
        </w:rPr>
        <w:t>with</w:t>
      </w:r>
      <w:r>
        <w:rPr>
          <w:spacing w:val="31"/>
        </w:rPr>
        <w:t xml:space="preserve"> </w:t>
      </w:r>
      <w:r>
        <w:rPr>
          <w:spacing w:val="10"/>
        </w:rPr>
        <w:t>indi-</w:t>
      </w:r>
      <w:r>
        <w:t xml:space="preserve"> </w:t>
      </w:r>
      <w:r>
        <w:rPr>
          <w:spacing w:val="9"/>
        </w:rPr>
        <w:t>vidual  or  group-specific  needs  in  food</w:t>
      </w:r>
      <w:r>
        <w:rPr>
          <w:spacing w:val="17"/>
          <w:w w:val="101"/>
        </w:rPr>
        <w:t xml:space="preserve">  </w:t>
      </w:r>
      <w:r>
        <w:rPr>
          <w:spacing w:val="9"/>
        </w:rPr>
        <w:t>research.</w:t>
      </w:r>
      <w:r>
        <w:rPr>
          <w:spacing w:val="10"/>
        </w:rPr>
        <w:t xml:space="preserve">  </w:t>
      </w:r>
      <w:r>
        <w:rPr>
          <w:spacing w:val="9"/>
        </w:rPr>
        <w:t>Collectively,  these</w:t>
      </w:r>
      <w:r>
        <w:t xml:space="preserve"> </w:t>
      </w:r>
      <w:r>
        <w:rPr>
          <w:spacing w:val="10"/>
        </w:rPr>
        <w:t>emerging research directions promise not</w:t>
      </w:r>
      <w:r>
        <w:rPr>
          <w:spacing w:val="33"/>
          <w:w w:val="101"/>
        </w:rPr>
        <w:t xml:space="preserve"> </w:t>
      </w:r>
      <w:r>
        <w:rPr>
          <w:spacing w:val="10"/>
        </w:rPr>
        <w:t>only</w:t>
      </w:r>
      <w:r>
        <w:rPr>
          <w:spacing w:val="15"/>
        </w:rPr>
        <w:t xml:space="preserve"> </w:t>
      </w:r>
      <w:r>
        <w:rPr>
          <w:spacing w:val="10"/>
        </w:rPr>
        <w:t>to</w:t>
      </w:r>
      <w:r>
        <w:rPr>
          <w:spacing w:val="16"/>
          <w:w w:val="101"/>
        </w:rPr>
        <w:t xml:space="preserve"> </w:t>
      </w:r>
      <w:r>
        <w:rPr>
          <w:spacing w:val="10"/>
        </w:rPr>
        <w:t>augment</w:t>
      </w:r>
      <w:r>
        <w:rPr>
          <w:spacing w:val="14"/>
        </w:rPr>
        <w:t xml:space="preserve"> </w:t>
      </w:r>
      <w:r>
        <w:rPr>
          <w:spacing w:val="10"/>
        </w:rPr>
        <w:t>LLMs</w:t>
      </w:r>
      <w:r>
        <w:rPr>
          <w:rFonts w:ascii="Arial" w:hAnsi="Arial" w:eastAsia="Arial" w:cs="Arial"/>
          <w:spacing w:val="10"/>
        </w:rPr>
        <w:t>’</w:t>
      </w:r>
      <w:r>
        <w:rPr>
          <w:rFonts w:ascii="Arial" w:hAnsi="Arial" w:eastAsia="Arial" w:cs="Arial"/>
          <w:spacing w:val="11"/>
          <w:w w:val="101"/>
        </w:rPr>
        <w:t xml:space="preserve"> </w:t>
      </w:r>
      <w:r>
        <w:rPr>
          <w:spacing w:val="10"/>
        </w:rPr>
        <w:t>func-</w:t>
      </w:r>
      <w:r>
        <w:t xml:space="preserve"> </w:t>
      </w:r>
      <w:r>
        <w:rPr>
          <w:spacing w:val="10"/>
        </w:rPr>
        <w:t>tional</w:t>
      </w:r>
      <w:r>
        <w:rPr>
          <w:spacing w:val="29"/>
          <w:w w:val="102"/>
        </w:rPr>
        <w:t xml:space="preserve"> </w:t>
      </w:r>
      <w:r>
        <w:rPr>
          <w:spacing w:val="10"/>
        </w:rPr>
        <w:t>capabilities,</w:t>
      </w:r>
      <w:r>
        <w:rPr>
          <w:spacing w:val="22"/>
          <w:w w:val="102"/>
        </w:rPr>
        <w:t xml:space="preserve"> </w:t>
      </w:r>
      <w:r>
        <w:rPr>
          <w:spacing w:val="10"/>
        </w:rPr>
        <w:t>but</w:t>
      </w:r>
      <w:r>
        <w:rPr>
          <w:spacing w:val="26"/>
        </w:rPr>
        <w:t xml:space="preserve"> </w:t>
      </w:r>
      <w:r>
        <w:rPr>
          <w:spacing w:val="10"/>
        </w:rPr>
        <w:t>also</w:t>
      </w:r>
      <w:r>
        <w:rPr>
          <w:spacing w:val="23"/>
          <w:w w:val="102"/>
        </w:rPr>
        <w:t xml:space="preserve"> </w:t>
      </w:r>
      <w:r>
        <w:rPr>
          <w:spacing w:val="10"/>
        </w:rPr>
        <w:t>to</w:t>
      </w:r>
      <w:r>
        <w:rPr>
          <w:spacing w:val="24"/>
          <w:w w:val="101"/>
        </w:rPr>
        <w:t xml:space="preserve"> </w:t>
      </w:r>
      <w:r>
        <w:rPr>
          <w:spacing w:val="10"/>
        </w:rPr>
        <w:t>profoundly</w:t>
      </w:r>
      <w:r>
        <w:rPr>
          <w:spacing w:val="25"/>
          <w:w w:val="101"/>
        </w:rPr>
        <w:t xml:space="preserve"> </w:t>
      </w:r>
      <w:r>
        <w:rPr>
          <w:spacing w:val="10"/>
        </w:rPr>
        <w:t>enrich</w:t>
      </w:r>
      <w:r>
        <w:rPr>
          <w:spacing w:val="25"/>
          <w:w w:val="101"/>
        </w:rPr>
        <w:t xml:space="preserve"> </w:t>
      </w:r>
      <w:r>
        <w:rPr>
          <w:spacing w:val="10"/>
        </w:rPr>
        <w:t>their</w:t>
      </w:r>
      <w:r>
        <w:rPr>
          <w:spacing w:val="23"/>
          <w:w w:val="101"/>
        </w:rPr>
        <w:t xml:space="preserve"> </w:t>
      </w:r>
      <w:r>
        <w:rPr>
          <w:spacing w:val="10"/>
        </w:rPr>
        <w:t>utility</w:t>
      </w:r>
      <w:r>
        <w:rPr>
          <w:spacing w:val="26"/>
        </w:rPr>
        <w:t xml:space="preserve"> </w:t>
      </w:r>
      <w:r>
        <w:rPr>
          <w:spacing w:val="10"/>
        </w:rPr>
        <w:t>and</w:t>
      </w:r>
      <w:r>
        <w:rPr>
          <w:spacing w:val="23"/>
          <w:w w:val="101"/>
        </w:rPr>
        <w:t xml:space="preserve"> </w:t>
      </w:r>
      <w:r>
        <w:rPr>
          <w:spacing w:val="10"/>
        </w:rPr>
        <w:t>reli-</w:t>
      </w:r>
      <w:r>
        <w:t xml:space="preserve"> </w:t>
      </w:r>
      <w:r>
        <w:rPr>
          <w:spacing w:val="10"/>
        </w:rPr>
        <w:t>ability  in  the  dynamic  and  multifaceted</w:t>
      </w:r>
      <w:r>
        <w:rPr>
          <w:spacing w:val="9"/>
        </w:rPr>
        <w:t xml:space="preserve">  realm  of</w:t>
      </w:r>
      <w:r>
        <w:rPr>
          <w:spacing w:val="1"/>
        </w:rPr>
        <w:t xml:space="preserve">  </w:t>
      </w:r>
      <w:r>
        <w:rPr>
          <w:spacing w:val="9"/>
        </w:rPr>
        <w:t>food  science  and</w:t>
      </w:r>
      <w:r>
        <w:t xml:space="preserve"> </w:t>
      </w:r>
      <w:r>
        <w:rPr>
          <w:spacing w:val="10"/>
        </w:rPr>
        <w:t>research.</w:t>
      </w:r>
    </w:p>
    <w:p w14:paraId="3DBB5EC3">
      <w:pPr>
        <w:spacing w:before="203" w:line="186" w:lineRule="exact"/>
        <w:ind w:left="5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pacing w:val="16"/>
          <w:sz w:val="15"/>
          <w:szCs w:val="15"/>
        </w:rPr>
        <w:t>4.</w:t>
      </w:r>
      <w:r>
        <w:rPr>
          <w:rFonts w:ascii="Arial" w:hAnsi="Arial" w:eastAsia="Arial" w:cs="Arial"/>
          <w:b/>
          <w:bCs/>
          <w:spacing w:val="11"/>
          <w:sz w:val="15"/>
          <w:szCs w:val="15"/>
        </w:rPr>
        <w:t xml:space="preserve">  </w:t>
      </w:r>
      <w:r>
        <w:rPr>
          <w:rFonts w:ascii="Arial" w:hAnsi="Arial" w:eastAsia="Arial" w:cs="Arial"/>
          <w:b/>
          <w:bCs/>
          <w:sz w:val="15"/>
          <w:szCs w:val="15"/>
        </w:rPr>
        <w:t>Conclusion</w:t>
      </w:r>
    </w:p>
    <w:p w14:paraId="3D067C93">
      <w:pPr>
        <w:pStyle w:val="2"/>
        <w:spacing w:before="233" w:line="289" w:lineRule="auto"/>
        <w:ind w:left="2" w:right="9" w:firstLine="241"/>
        <w:jc w:val="both"/>
      </w:pPr>
      <w:r>
        <w:rPr>
          <w:spacing w:val="9"/>
        </w:rPr>
        <w:t>In summary, this</w:t>
      </w:r>
      <w:r>
        <w:rPr>
          <w:spacing w:val="-2"/>
        </w:rPr>
        <w:t xml:space="preserve"> </w:t>
      </w:r>
      <w:r>
        <w:rPr>
          <w:spacing w:val="9"/>
        </w:rPr>
        <w:t>review</w:t>
      </w:r>
      <w:r>
        <w:rPr>
          <w:spacing w:val="-2"/>
        </w:rPr>
        <w:t xml:space="preserve"> </w:t>
      </w:r>
      <w:r>
        <w:rPr>
          <w:spacing w:val="9"/>
        </w:rPr>
        <w:t>has el</w:t>
      </w:r>
      <w:r>
        <w:rPr>
          <w:spacing w:val="8"/>
        </w:rPr>
        <w:t>ucidated the significant role</w:t>
      </w:r>
      <w:r>
        <w:rPr>
          <w:spacing w:val="1"/>
        </w:rPr>
        <w:t xml:space="preserve"> </w:t>
      </w:r>
      <w:r>
        <w:rPr>
          <w:spacing w:val="8"/>
        </w:rPr>
        <w:t>of</w:t>
      </w:r>
      <w:r>
        <w:rPr>
          <w:spacing w:val="-11"/>
        </w:rPr>
        <w:t xml:space="preserve"> </w:t>
      </w:r>
      <w:r>
        <w:rPr>
          <w:spacing w:val="8"/>
        </w:rPr>
        <w:t>LLMs</w:t>
      </w:r>
      <w:r>
        <w:t xml:space="preserve"> </w:t>
      </w:r>
      <w:r>
        <w:rPr>
          <w:spacing w:val="8"/>
        </w:rPr>
        <w:t>in</w:t>
      </w:r>
      <w:r>
        <w:t xml:space="preserve"> </w:t>
      </w:r>
      <w:r>
        <w:rPr>
          <w:spacing w:val="10"/>
        </w:rPr>
        <w:t>revolutionizing  various  facet</w:t>
      </w:r>
      <w:r>
        <w:rPr>
          <w:spacing w:val="9"/>
        </w:rPr>
        <w:t>s</w:t>
      </w:r>
      <w:r>
        <w:rPr>
          <w:spacing w:val="13"/>
          <w:w w:val="102"/>
        </w:rPr>
        <w:t xml:space="preserve">  </w:t>
      </w:r>
      <w:r>
        <w:rPr>
          <w:spacing w:val="9"/>
        </w:rPr>
        <w:t>of  food</w:t>
      </w:r>
      <w:r>
        <w:rPr>
          <w:spacing w:val="13"/>
          <w:w w:val="101"/>
        </w:rPr>
        <w:t xml:space="preserve">  </w:t>
      </w:r>
      <w:r>
        <w:rPr>
          <w:spacing w:val="9"/>
        </w:rPr>
        <w:t>science.</w:t>
      </w:r>
      <w:r>
        <w:rPr>
          <w:spacing w:val="13"/>
        </w:rPr>
        <w:t xml:space="preserve">  </w:t>
      </w:r>
      <w:r>
        <w:rPr>
          <w:spacing w:val="9"/>
        </w:rPr>
        <w:t>By</w:t>
      </w:r>
      <w:r>
        <w:rPr>
          <w:spacing w:val="12"/>
          <w:w w:val="101"/>
        </w:rPr>
        <w:t xml:space="preserve">  </w:t>
      </w:r>
      <w:r>
        <w:rPr>
          <w:spacing w:val="9"/>
        </w:rPr>
        <w:t>leveraging</w:t>
      </w:r>
      <w:r>
        <w:rPr>
          <w:spacing w:val="12"/>
          <w:w w:val="102"/>
        </w:rPr>
        <w:t xml:space="preserve">  </w:t>
      </w:r>
      <w:r>
        <w:rPr>
          <w:spacing w:val="9"/>
        </w:rPr>
        <w:t>their</w:t>
      </w:r>
      <w:r>
        <w:t xml:space="preserve"> </w:t>
      </w:r>
      <w:r>
        <w:rPr>
          <w:spacing w:val="9"/>
        </w:rPr>
        <w:t>advanced capabilities in NLP, predictive analytics, and decision-ma</w:t>
      </w:r>
      <w:r>
        <w:rPr>
          <w:spacing w:val="8"/>
        </w:rPr>
        <w:t>king,</w:t>
      </w:r>
      <w:r>
        <w:t xml:space="preserve"> </w:t>
      </w:r>
      <w:r>
        <w:rPr>
          <w:spacing w:val="10"/>
        </w:rPr>
        <w:t>LLMs</w:t>
      </w:r>
      <w:r>
        <w:rPr>
          <w:spacing w:val="2"/>
        </w:rPr>
        <w:t xml:space="preserve">   </w:t>
      </w:r>
      <w:r>
        <w:rPr>
          <w:spacing w:val="10"/>
        </w:rPr>
        <w:t>offer</w:t>
      </w:r>
      <w:r>
        <w:rPr>
          <w:spacing w:val="2"/>
        </w:rPr>
        <w:t xml:space="preserve">   </w:t>
      </w:r>
      <w:r>
        <w:rPr>
          <w:spacing w:val="10"/>
        </w:rPr>
        <w:t>unprecedented</w:t>
      </w:r>
      <w:r>
        <w:rPr>
          <w:spacing w:val="3"/>
        </w:rPr>
        <w:t xml:space="preserve">   </w:t>
      </w:r>
      <w:r>
        <w:rPr>
          <w:spacing w:val="10"/>
        </w:rPr>
        <w:t>opportunities</w:t>
      </w:r>
      <w:r>
        <w:rPr>
          <w:spacing w:val="2"/>
        </w:rPr>
        <w:t xml:space="preserve">   </w:t>
      </w:r>
      <w:r>
        <w:rPr>
          <w:spacing w:val="10"/>
        </w:rPr>
        <w:t>for</w:t>
      </w:r>
      <w:r>
        <w:rPr>
          <w:spacing w:val="2"/>
        </w:rPr>
        <w:t xml:space="preserve">   </w:t>
      </w:r>
      <w:r>
        <w:rPr>
          <w:spacing w:val="10"/>
        </w:rPr>
        <w:t>innovat</w:t>
      </w:r>
      <w:r>
        <w:rPr>
          <w:spacing w:val="9"/>
        </w:rPr>
        <w:t>ion</w:t>
      </w:r>
      <w:r>
        <w:rPr>
          <w:spacing w:val="3"/>
        </w:rPr>
        <w:t xml:space="preserve">   </w:t>
      </w:r>
      <w:r>
        <w:rPr>
          <w:spacing w:val="9"/>
        </w:rPr>
        <w:t>in</w:t>
      </w:r>
      <w:r>
        <w:rPr>
          <w:spacing w:val="2"/>
        </w:rPr>
        <w:t xml:space="preserve">   </w:t>
      </w:r>
      <w:r>
        <w:rPr>
          <w:spacing w:val="9"/>
        </w:rPr>
        <w:t>recipe</w:t>
      </w:r>
      <w:r>
        <w:t xml:space="preserve"> </w:t>
      </w:r>
      <w:r>
        <w:rPr>
          <w:spacing w:val="10"/>
        </w:rPr>
        <w:t>development,</w:t>
      </w:r>
      <w:r>
        <w:rPr>
          <w:spacing w:val="33"/>
          <w:w w:val="102"/>
        </w:rPr>
        <w:t xml:space="preserve"> </w:t>
      </w:r>
      <w:r>
        <w:rPr>
          <w:spacing w:val="10"/>
        </w:rPr>
        <w:t>nutritional</w:t>
      </w:r>
      <w:r>
        <w:rPr>
          <w:spacing w:val="36"/>
        </w:rPr>
        <w:t xml:space="preserve"> </w:t>
      </w:r>
      <w:r>
        <w:rPr>
          <w:spacing w:val="10"/>
        </w:rPr>
        <w:t>analysis,</w:t>
      </w:r>
      <w:r>
        <w:rPr>
          <w:spacing w:val="34"/>
        </w:rPr>
        <w:t xml:space="preserve"> </w:t>
      </w:r>
      <w:r>
        <w:rPr>
          <w:spacing w:val="10"/>
        </w:rPr>
        <w:t>food</w:t>
      </w:r>
      <w:r>
        <w:rPr>
          <w:spacing w:val="36"/>
        </w:rPr>
        <w:t xml:space="preserve"> </w:t>
      </w:r>
      <w:r>
        <w:rPr>
          <w:spacing w:val="10"/>
        </w:rPr>
        <w:t>safety,</w:t>
      </w:r>
      <w:r>
        <w:rPr>
          <w:spacing w:val="36"/>
        </w:rPr>
        <w:t xml:space="preserve"> </w:t>
      </w:r>
      <w:r>
        <w:rPr>
          <w:spacing w:val="10"/>
        </w:rPr>
        <w:t>and</w:t>
      </w:r>
      <w:r>
        <w:rPr>
          <w:spacing w:val="35"/>
          <w:w w:val="101"/>
        </w:rPr>
        <w:t xml:space="preserve"> </w:t>
      </w:r>
      <w:r>
        <w:rPr>
          <w:spacing w:val="10"/>
        </w:rPr>
        <w:t>sup</w:t>
      </w:r>
      <w:r>
        <w:rPr>
          <w:spacing w:val="9"/>
        </w:rPr>
        <w:t>ply</w:t>
      </w:r>
      <w:r>
        <w:rPr>
          <w:spacing w:val="35"/>
          <w:w w:val="101"/>
        </w:rPr>
        <w:t xml:space="preserve"> </w:t>
      </w:r>
      <w:r>
        <w:rPr>
          <w:spacing w:val="9"/>
        </w:rPr>
        <w:t>chain</w:t>
      </w:r>
      <w:r>
        <w:rPr>
          <w:spacing w:val="34"/>
          <w:w w:val="102"/>
        </w:rPr>
        <w:t xml:space="preserve"> </w:t>
      </w:r>
      <w:r>
        <w:rPr>
          <w:spacing w:val="9"/>
        </w:rPr>
        <w:t>effi-</w:t>
      </w:r>
      <w:r>
        <w:t xml:space="preserve"> </w:t>
      </w:r>
      <w:r>
        <w:rPr>
          <w:spacing w:val="9"/>
        </w:rPr>
        <w:t>ciency. However, their application is not without challenges. Issues such</w:t>
      </w:r>
      <w:r>
        <w:rPr>
          <w:spacing w:val="2"/>
        </w:rPr>
        <w:t xml:space="preserve"> </w:t>
      </w:r>
      <w:r>
        <w:rPr>
          <w:spacing w:val="10"/>
        </w:rPr>
        <w:t>as</w:t>
      </w:r>
      <w:r>
        <w:rPr>
          <w:spacing w:val="46"/>
        </w:rPr>
        <w:t xml:space="preserve"> </w:t>
      </w:r>
      <w:r>
        <w:rPr>
          <w:spacing w:val="10"/>
        </w:rPr>
        <w:t>data</w:t>
      </w:r>
      <w:r>
        <w:rPr>
          <w:spacing w:val="24"/>
          <w:w w:val="102"/>
        </w:rPr>
        <w:t xml:space="preserve"> </w:t>
      </w:r>
      <w:r>
        <w:rPr>
          <w:spacing w:val="10"/>
        </w:rPr>
        <w:t>biases,</w:t>
      </w:r>
      <w:r>
        <w:rPr>
          <w:spacing w:val="26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  <w:w w:val="101"/>
        </w:rPr>
        <w:t xml:space="preserve"> </w:t>
      </w:r>
      <w:r>
        <w:rPr>
          <w:spacing w:val="10"/>
        </w:rPr>
        <w:t>potential</w:t>
      </w:r>
      <w:r>
        <w:rPr>
          <w:spacing w:val="27"/>
          <w:w w:val="101"/>
        </w:rPr>
        <w:t xml:space="preserve"> </w:t>
      </w:r>
      <w:r>
        <w:rPr>
          <w:spacing w:val="10"/>
        </w:rPr>
        <w:t>for</w:t>
      </w:r>
      <w:r>
        <w:rPr>
          <w:spacing w:val="25"/>
          <w:w w:val="101"/>
        </w:rPr>
        <w:t xml:space="preserve"> </w:t>
      </w:r>
      <w:r>
        <w:rPr>
          <w:spacing w:val="10"/>
        </w:rPr>
        <w:t>misinformation,</w:t>
      </w:r>
      <w:r>
        <w:rPr>
          <w:spacing w:val="28"/>
          <w:w w:val="101"/>
        </w:rPr>
        <w:t xml:space="preserve"> </w:t>
      </w:r>
      <w:r>
        <w:rPr>
          <w:spacing w:val="10"/>
        </w:rPr>
        <w:t>and</w:t>
      </w:r>
      <w:r>
        <w:rPr>
          <w:spacing w:val="26"/>
          <w:w w:val="101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necessity</w:t>
      </w:r>
      <w:r>
        <w:rPr>
          <w:spacing w:val="26"/>
          <w:w w:val="101"/>
        </w:rPr>
        <w:t xml:space="preserve"> </w:t>
      </w:r>
      <w:r>
        <w:rPr>
          <w:spacing w:val="10"/>
        </w:rPr>
        <w:t>for</w:t>
      </w:r>
      <w:r>
        <w:t xml:space="preserve"> </w:t>
      </w:r>
      <w:r>
        <w:rPr>
          <w:spacing w:val="11"/>
        </w:rPr>
        <w:t>ethical</w:t>
      </w:r>
      <w:r>
        <w:rPr>
          <w:spacing w:val="29"/>
          <w:w w:val="101"/>
        </w:rPr>
        <w:t xml:space="preserve"> </w:t>
      </w:r>
      <w:r>
        <w:rPr>
          <w:spacing w:val="11"/>
        </w:rPr>
        <w:t>considerations</w:t>
      </w:r>
      <w:r>
        <w:rPr>
          <w:spacing w:val="30"/>
        </w:rPr>
        <w:t xml:space="preserve"> </w:t>
      </w:r>
      <w:r>
        <w:rPr>
          <w:spacing w:val="11"/>
        </w:rPr>
        <w:t>and</w:t>
      </w:r>
      <w:r>
        <w:rPr>
          <w:spacing w:val="29"/>
          <w:w w:val="101"/>
        </w:rPr>
        <w:t xml:space="preserve"> </w:t>
      </w:r>
      <w:r>
        <w:rPr>
          <w:spacing w:val="11"/>
        </w:rPr>
        <w:t>continuous</w:t>
      </w:r>
      <w:r>
        <w:rPr>
          <w:spacing w:val="28"/>
        </w:rPr>
        <w:t xml:space="preserve"> </w:t>
      </w:r>
      <w:r>
        <w:rPr>
          <w:spacing w:val="10"/>
        </w:rPr>
        <w:t>model</w:t>
      </w:r>
      <w:r>
        <w:rPr>
          <w:spacing w:val="27"/>
        </w:rPr>
        <w:t xml:space="preserve"> </w:t>
      </w:r>
      <w:r>
        <w:rPr>
          <w:spacing w:val="10"/>
        </w:rPr>
        <w:t>updates</w:t>
      </w:r>
      <w:r>
        <w:rPr>
          <w:spacing w:val="29"/>
          <w:w w:val="101"/>
        </w:rPr>
        <w:t xml:space="preserve"> </w:t>
      </w:r>
      <w:r>
        <w:rPr>
          <w:spacing w:val="10"/>
        </w:rPr>
        <w:t>are</w:t>
      </w:r>
      <w:r>
        <w:rPr>
          <w:spacing w:val="29"/>
          <w:w w:val="102"/>
        </w:rPr>
        <w:t xml:space="preserve"> </w:t>
      </w:r>
      <w:r>
        <w:rPr>
          <w:spacing w:val="10"/>
        </w:rPr>
        <w:t>critical</w:t>
      </w:r>
      <w:r>
        <w:rPr>
          <w:spacing w:val="29"/>
          <w:w w:val="102"/>
        </w:rPr>
        <w:t xml:space="preserve"> </w:t>
      </w:r>
      <w:r>
        <w:rPr>
          <w:spacing w:val="10"/>
        </w:rPr>
        <w:t>con-</w:t>
      </w:r>
      <w:r>
        <w:t xml:space="preserve"> </w:t>
      </w:r>
      <w:r>
        <w:rPr>
          <w:spacing w:val="10"/>
        </w:rPr>
        <w:t>cerns</w:t>
      </w:r>
      <w:r>
        <w:rPr>
          <w:spacing w:val="28"/>
        </w:rPr>
        <w:t xml:space="preserve"> </w:t>
      </w:r>
      <w:r>
        <w:rPr>
          <w:spacing w:val="10"/>
        </w:rPr>
        <w:t>that</w:t>
      </w:r>
      <w:r>
        <w:rPr>
          <w:spacing w:val="17"/>
        </w:rPr>
        <w:t xml:space="preserve"> </w:t>
      </w:r>
      <w:r>
        <w:rPr>
          <w:spacing w:val="10"/>
        </w:rPr>
        <w:t>need</w:t>
      </w:r>
      <w:r>
        <w:rPr>
          <w:spacing w:val="18"/>
        </w:rPr>
        <w:t xml:space="preserve"> </w:t>
      </w:r>
      <w:r>
        <w:rPr>
          <w:spacing w:val="10"/>
        </w:rPr>
        <w:t>to be</w:t>
      </w:r>
      <w:r>
        <w:rPr>
          <w:spacing w:val="19"/>
        </w:rPr>
        <w:t xml:space="preserve"> </w:t>
      </w:r>
      <w:r>
        <w:rPr>
          <w:spacing w:val="10"/>
        </w:rPr>
        <w:t>addressed. The</w:t>
      </w:r>
      <w:r>
        <w:rPr>
          <w:spacing w:val="19"/>
        </w:rPr>
        <w:t xml:space="preserve"> </w:t>
      </w:r>
      <w:r>
        <w:rPr>
          <w:spacing w:val="10"/>
        </w:rPr>
        <w:t>integration</w:t>
      </w:r>
      <w:r>
        <w:rPr>
          <w:spacing w:val="19"/>
          <w:w w:val="101"/>
        </w:rPr>
        <w:t xml:space="preserve"> </w:t>
      </w:r>
      <w:r>
        <w:rPr>
          <w:spacing w:val="10"/>
        </w:rPr>
        <w:t>of LLMs</w:t>
      </w:r>
      <w:r>
        <w:rPr>
          <w:spacing w:val="18"/>
          <w:w w:val="101"/>
        </w:rPr>
        <w:t xml:space="preserve"> </w:t>
      </w:r>
      <w:r>
        <w:rPr>
          <w:spacing w:val="10"/>
        </w:rPr>
        <w:t>in</w:t>
      </w:r>
      <w:r>
        <w:rPr>
          <w:spacing w:val="18"/>
        </w:rPr>
        <w:t xml:space="preserve"> </w:t>
      </w:r>
      <w:r>
        <w:rPr>
          <w:spacing w:val="10"/>
        </w:rPr>
        <w:t>regulatory</w:t>
      </w:r>
      <w:r>
        <w:t xml:space="preserve"> </w:t>
      </w:r>
      <w:r>
        <w:rPr>
          <w:spacing w:val="10"/>
        </w:rPr>
        <w:t>and quality control processes presents a</w:t>
      </w:r>
      <w:r>
        <w:rPr>
          <w:spacing w:val="9"/>
        </w:rPr>
        <w:t xml:space="preserve"> promising avenue</w:t>
      </w:r>
      <w:r>
        <w:rPr>
          <w:spacing w:val="1"/>
        </w:rPr>
        <w:t xml:space="preserve"> </w:t>
      </w:r>
      <w:r>
        <w:rPr>
          <w:spacing w:val="9"/>
        </w:rPr>
        <w:t>for</w:t>
      </w:r>
      <w:r>
        <w:rPr>
          <w:spacing w:val="1"/>
        </w:rPr>
        <w:t xml:space="preserve"> </w:t>
      </w:r>
      <w:r>
        <w:rPr>
          <w:spacing w:val="9"/>
        </w:rPr>
        <w:t>enhancing</w:t>
      </w:r>
      <w:r>
        <w:t xml:space="preserve"> </w:t>
      </w:r>
      <w:r>
        <w:rPr>
          <w:spacing w:val="11"/>
        </w:rPr>
        <w:t>accuracy</w:t>
      </w:r>
      <w:r>
        <w:rPr>
          <w:spacing w:val="2"/>
        </w:rPr>
        <w:t xml:space="preserve">  </w:t>
      </w:r>
      <w:r>
        <w:rPr>
          <w:spacing w:val="11"/>
        </w:rPr>
        <w:t>and</w:t>
      </w:r>
      <w:r>
        <w:rPr>
          <w:spacing w:val="3"/>
        </w:rPr>
        <w:t xml:space="preserve">  </w:t>
      </w:r>
      <w:r>
        <w:rPr>
          <w:spacing w:val="11"/>
        </w:rPr>
        <w:t>efficiency,</w:t>
      </w:r>
      <w:r>
        <w:rPr>
          <w:spacing w:val="1"/>
        </w:rPr>
        <w:t xml:space="preserve">  </w:t>
      </w:r>
      <w:r>
        <w:rPr>
          <w:spacing w:val="11"/>
        </w:rPr>
        <w:t>yet</w:t>
      </w:r>
      <w:r>
        <w:rPr>
          <w:spacing w:val="3"/>
        </w:rPr>
        <w:t xml:space="preserve">  </w:t>
      </w:r>
      <w:r>
        <w:rPr>
          <w:spacing w:val="11"/>
        </w:rPr>
        <w:t>it</w:t>
      </w:r>
      <w:r>
        <w:rPr>
          <w:spacing w:val="2"/>
        </w:rPr>
        <w:t xml:space="preserve">  </w:t>
      </w:r>
      <w:r>
        <w:rPr>
          <w:spacing w:val="11"/>
        </w:rPr>
        <w:t>demands</w:t>
      </w:r>
      <w:r>
        <w:rPr>
          <w:spacing w:val="3"/>
        </w:rPr>
        <w:t xml:space="preserve">  </w:t>
      </w:r>
      <w:r>
        <w:rPr>
          <w:spacing w:val="11"/>
        </w:rPr>
        <w:t>ca</w:t>
      </w:r>
      <w:r>
        <w:rPr>
          <w:spacing w:val="10"/>
        </w:rPr>
        <w:t>reful</w:t>
      </w:r>
      <w:r>
        <w:rPr>
          <w:spacing w:val="3"/>
        </w:rPr>
        <w:t xml:space="preserve">  </w:t>
      </w:r>
      <w:r>
        <w:rPr>
          <w:spacing w:val="10"/>
        </w:rPr>
        <w:t>implementation</w:t>
      </w:r>
      <w:r>
        <w:rPr>
          <w:spacing w:val="3"/>
        </w:rPr>
        <w:t xml:space="preserve">  </w:t>
      </w:r>
      <w:r>
        <w:rPr>
          <w:spacing w:val="10"/>
        </w:rPr>
        <w:t>and</w:t>
      </w:r>
      <w:r>
        <w:t xml:space="preserve"> </w:t>
      </w:r>
      <w:r>
        <w:rPr>
          <w:spacing w:val="9"/>
        </w:rPr>
        <w:t>oversight.</w:t>
      </w:r>
      <w:r>
        <w:rPr>
          <w:spacing w:val="30"/>
          <w:w w:val="101"/>
        </w:rPr>
        <w:t xml:space="preserve"> </w:t>
      </w:r>
      <w:r>
        <w:rPr>
          <w:spacing w:val="9"/>
        </w:rPr>
        <w:t>The</w:t>
      </w:r>
      <w:r>
        <w:rPr>
          <w:spacing w:val="30"/>
          <w:w w:val="102"/>
        </w:rPr>
        <w:t xml:space="preserve"> </w:t>
      </w:r>
      <w:r>
        <w:rPr>
          <w:spacing w:val="9"/>
        </w:rPr>
        <w:t>future</w:t>
      </w:r>
      <w:r>
        <w:rPr>
          <w:spacing w:val="32"/>
        </w:rPr>
        <w:t xml:space="preserve"> </w:t>
      </w:r>
      <w:r>
        <w:rPr>
          <w:spacing w:val="9"/>
        </w:rPr>
        <w:t>of</w:t>
      </w:r>
      <w:r>
        <w:rPr>
          <w:spacing w:val="21"/>
        </w:rPr>
        <w:t xml:space="preserve"> </w:t>
      </w:r>
      <w:r>
        <w:rPr>
          <w:spacing w:val="9"/>
        </w:rPr>
        <w:t>LLMs</w:t>
      </w:r>
      <w:r>
        <w:rPr>
          <w:spacing w:val="32"/>
        </w:rPr>
        <w:t xml:space="preserve"> </w:t>
      </w:r>
      <w:r>
        <w:rPr>
          <w:spacing w:val="9"/>
        </w:rPr>
        <w:t>in</w:t>
      </w:r>
      <w:r>
        <w:rPr>
          <w:spacing w:val="30"/>
          <w:w w:val="101"/>
        </w:rPr>
        <w:t xml:space="preserve"> </w:t>
      </w:r>
      <w:r>
        <w:rPr>
          <w:spacing w:val="9"/>
        </w:rPr>
        <w:t>food</w:t>
      </w:r>
      <w:r>
        <w:rPr>
          <w:spacing w:val="32"/>
          <w:w w:val="101"/>
        </w:rPr>
        <w:t xml:space="preserve"> </w:t>
      </w:r>
      <w:r>
        <w:rPr>
          <w:spacing w:val="9"/>
        </w:rPr>
        <w:t>science</w:t>
      </w:r>
      <w:r>
        <w:rPr>
          <w:spacing w:val="29"/>
          <w:w w:val="102"/>
        </w:rPr>
        <w:t xml:space="preserve"> </w:t>
      </w:r>
      <w:r>
        <w:rPr>
          <w:spacing w:val="9"/>
        </w:rPr>
        <w:t>r</w:t>
      </w:r>
      <w:r>
        <w:rPr>
          <w:spacing w:val="8"/>
        </w:rPr>
        <w:t>elies</w:t>
      </w:r>
      <w:r>
        <w:rPr>
          <w:spacing w:val="29"/>
          <w:w w:val="101"/>
        </w:rPr>
        <w:t xml:space="preserve"> </w:t>
      </w:r>
      <w:r>
        <w:rPr>
          <w:spacing w:val="8"/>
        </w:rPr>
        <w:t>heavily</w:t>
      </w:r>
      <w:r>
        <w:rPr>
          <w:spacing w:val="32"/>
        </w:rPr>
        <w:t xml:space="preserve"> </w:t>
      </w:r>
      <w:r>
        <w:rPr>
          <w:spacing w:val="8"/>
        </w:rPr>
        <w:t>on</w:t>
      </w:r>
      <w:r>
        <w:rPr>
          <w:spacing w:val="32"/>
          <w:w w:val="101"/>
        </w:rPr>
        <w:t xml:space="preserve"> </w:t>
      </w:r>
      <w:r>
        <w:rPr>
          <w:spacing w:val="8"/>
        </w:rPr>
        <w:t>inter-</w:t>
      </w:r>
      <w:r>
        <w:t xml:space="preserve"> </w:t>
      </w:r>
      <w:r>
        <w:rPr>
          <w:spacing w:val="10"/>
        </w:rPr>
        <w:t>disciplinary</w:t>
      </w:r>
      <w:r>
        <w:rPr>
          <w:spacing w:val="10"/>
          <w:w w:val="101"/>
        </w:rPr>
        <w:t xml:space="preserve">  </w:t>
      </w:r>
      <w:r>
        <w:rPr>
          <w:spacing w:val="10"/>
        </w:rPr>
        <w:t>collaboration</w:t>
      </w:r>
      <w:r>
        <w:rPr>
          <w:spacing w:val="6"/>
        </w:rPr>
        <w:t xml:space="preserve">  </w:t>
      </w:r>
      <w:r>
        <w:rPr>
          <w:spacing w:val="10"/>
        </w:rPr>
        <w:t>and</w:t>
      </w:r>
      <w:r>
        <w:rPr>
          <w:spacing w:val="6"/>
        </w:rPr>
        <w:t xml:space="preserve">  </w:t>
      </w:r>
      <w:r>
        <w:rPr>
          <w:spacing w:val="10"/>
        </w:rPr>
        <w:t>ongoing</w:t>
      </w:r>
      <w:r>
        <w:rPr>
          <w:spacing w:val="5"/>
        </w:rPr>
        <w:t xml:space="preserve">  </w:t>
      </w:r>
      <w:r>
        <w:rPr>
          <w:spacing w:val="10"/>
        </w:rPr>
        <w:t>research</w:t>
      </w:r>
      <w:r>
        <w:rPr>
          <w:spacing w:val="6"/>
        </w:rPr>
        <w:t xml:space="preserve">  </w:t>
      </w:r>
      <w:r>
        <w:rPr>
          <w:spacing w:val="10"/>
        </w:rPr>
        <w:t>to</w:t>
      </w:r>
      <w:r>
        <w:rPr>
          <w:spacing w:val="5"/>
        </w:rPr>
        <w:t xml:space="preserve">  </w:t>
      </w:r>
      <w:r>
        <w:rPr>
          <w:spacing w:val="10"/>
        </w:rPr>
        <w:t>realize</w:t>
      </w:r>
      <w:r>
        <w:rPr>
          <w:spacing w:val="5"/>
        </w:rPr>
        <w:t xml:space="preserve">  </w:t>
      </w:r>
      <w:r>
        <w:rPr>
          <w:spacing w:val="10"/>
        </w:rPr>
        <w:t>their</w:t>
      </w:r>
      <w:r>
        <w:rPr>
          <w:spacing w:val="6"/>
        </w:rPr>
        <w:t xml:space="preserve">  </w:t>
      </w:r>
      <w:r>
        <w:rPr>
          <w:spacing w:val="10"/>
        </w:rPr>
        <w:t>full</w:t>
      </w:r>
      <w:r>
        <w:rPr>
          <w:spacing w:val="1"/>
        </w:rPr>
        <w:t xml:space="preserve"> </w:t>
      </w:r>
      <w:r>
        <w:rPr>
          <w:spacing w:val="10"/>
        </w:rPr>
        <w:t>potential</w:t>
      </w:r>
      <w:r>
        <w:rPr>
          <w:spacing w:val="27"/>
          <w:w w:val="101"/>
        </w:rPr>
        <w:t xml:space="preserve"> </w:t>
      </w:r>
      <w:r>
        <w:rPr>
          <w:spacing w:val="10"/>
        </w:rPr>
        <w:t>while</w:t>
      </w:r>
      <w:r>
        <w:rPr>
          <w:spacing w:val="24"/>
          <w:w w:val="102"/>
        </w:rPr>
        <w:t xml:space="preserve"> </w:t>
      </w:r>
      <w:r>
        <w:rPr>
          <w:spacing w:val="10"/>
        </w:rPr>
        <w:t>mitigating</w:t>
      </w:r>
      <w:r>
        <w:rPr>
          <w:spacing w:val="28"/>
        </w:rPr>
        <w:t xml:space="preserve"> </w:t>
      </w:r>
      <w:r>
        <w:rPr>
          <w:spacing w:val="10"/>
        </w:rPr>
        <w:t>associated</w:t>
      </w:r>
      <w:r>
        <w:rPr>
          <w:spacing w:val="24"/>
          <w:w w:val="102"/>
        </w:rPr>
        <w:t xml:space="preserve"> </w:t>
      </w:r>
      <w:r>
        <w:rPr>
          <w:spacing w:val="10"/>
        </w:rPr>
        <w:t>risks.</w:t>
      </w:r>
      <w:r>
        <w:rPr>
          <w:spacing w:val="23"/>
          <w:w w:val="101"/>
        </w:rPr>
        <w:t xml:space="preserve"> </w:t>
      </w:r>
      <w:r>
        <w:rPr>
          <w:spacing w:val="10"/>
        </w:rPr>
        <w:t>As</w:t>
      </w:r>
      <w:r>
        <w:rPr>
          <w:spacing w:val="23"/>
          <w:w w:val="101"/>
        </w:rPr>
        <w:t xml:space="preserve"> </w:t>
      </w:r>
      <w:r>
        <w:rPr>
          <w:spacing w:val="10"/>
        </w:rPr>
        <w:t>we</w:t>
      </w:r>
      <w:r>
        <w:rPr>
          <w:spacing w:val="27"/>
        </w:rPr>
        <w:t xml:space="preserve"> </w:t>
      </w:r>
      <w:r>
        <w:rPr>
          <w:spacing w:val="10"/>
        </w:rPr>
        <w:t>continue</w:t>
      </w:r>
      <w:r>
        <w:rPr>
          <w:spacing w:val="27"/>
        </w:rPr>
        <w:t xml:space="preserve"> </w:t>
      </w:r>
      <w:r>
        <w:rPr>
          <w:spacing w:val="10"/>
        </w:rPr>
        <w:t>to</w:t>
      </w:r>
      <w:r>
        <w:rPr>
          <w:spacing w:val="26"/>
          <w:w w:val="102"/>
        </w:rPr>
        <w:t xml:space="preserve"> </w:t>
      </w:r>
      <w:r>
        <w:rPr>
          <w:spacing w:val="10"/>
        </w:rPr>
        <w:t>explore</w:t>
      </w:r>
      <w:r>
        <w:t xml:space="preserve"> </w:t>
      </w:r>
      <w:r>
        <w:rPr>
          <w:spacing w:val="11"/>
        </w:rPr>
        <w:t>and</w:t>
      </w:r>
      <w:r>
        <w:rPr>
          <w:spacing w:val="28"/>
          <w:w w:val="102"/>
        </w:rPr>
        <w:t xml:space="preserve"> </w:t>
      </w:r>
      <w:r>
        <w:rPr>
          <w:spacing w:val="11"/>
        </w:rPr>
        <w:t>expand</w:t>
      </w:r>
      <w:r>
        <w:rPr>
          <w:spacing w:val="18"/>
        </w:rPr>
        <w:t xml:space="preserve"> </w:t>
      </w:r>
      <w:r>
        <w:rPr>
          <w:spacing w:val="11"/>
        </w:rPr>
        <w:t>the boundaries</w:t>
      </w:r>
      <w:r>
        <w:rPr>
          <w:spacing w:val="19"/>
          <w:w w:val="101"/>
        </w:rPr>
        <w:t xml:space="preserve"> </w:t>
      </w:r>
      <w:r>
        <w:rPr>
          <w:spacing w:val="11"/>
        </w:rPr>
        <w:t>of these</w:t>
      </w:r>
      <w:r>
        <w:rPr>
          <w:spacing w:val="19"/>
        </w:rPr>
        <w:t xml:space="preserve"> </w:t>
      </w:r>
      <w:r>
        <w:rPr>
          <w:spacing w:val="11"/>
        </w:rPr>
        <w:t>technologies,</w:t>
      </w:r>
      <w:r>
        <w:rPr>
          <w:spacing w:val="19"/>
        </w:rPr>
        <w:t xml:space="preserve"> </w:t>
      </w:r>
      <w:r>
        <w:rPr>
          <w:spacing w:val="11"/>
        </w:rPr>
        <w:t>their</w:t>
      </w:r>
      <w:r>
        <w:rPr>
          <w:spacing w:val="19"/>
        </w:rPr>
        <w:t xml:space="preserve"> </w:t>
      </w:r>
      <w:r>
        <w:rPr>
          <w:spacing w:val="11"/>
        </w:rPr>
        <w:t>contribution</w:t>
      </w:r>
      <w:r>
        <w:rPr>
          <w:spacing w:val="18"/>
        </w:rPr>
        <w:t xml:space="preserve"> </w:t>
      </w:r>
      <w:r>
        <w:rPr>
          <w:spacing w:val="11"/>
        </w:rPr>
        <w:t>to</w:t>
      </w:r>
      <w:r>
        <w:t xml:space="preserve"> </w:t>
      </w:r>
      <w:r>
        <w:rPr>
          <w:spacing w:val="10"/>
        </w:rPr>
        <w:t>advancing</w:t>
      </w:r>
      <w:r>
        <w:rPr>
          <w:spacing w:val="34"/>
        </w:rPr>
        <w:t xml:space="preserve"> </w:t>
      </w:r>
      <w:r>
        <w:rPr>
          <w:spacing w:val="10"/>
        </w:rPr>
        <w:t>global</w:t>
      </w:r>
      <w:r>
        <w:rPr>
          <w:spacing w:val="28"/>
        </w:rPr>
        <w:t xml:space="preserve"> </w:t>
      </w:r>
      <w:r>
        <w:rPr>
          <w:spacing w:val="10"/>
        </w:rPr>
        <w:t>food</w:t>
      </w:r>
      <w:r>
        <w:rPr>
          <w:spacing w:val="28"/>
        </w:rPr>
        <w:t xml:space="preserve"> </w:t>
      </w:r>
      <w:r>
        <w:rPr>
          <w:spacing w:val="10"/>
        </w:rPr>
        <w:t>systems</w:t>
      </w:r>
      <w:r>
        <w:rPr>
          <w:spacing w:val="25"/>
          <w:w w:val="102"/>
        </w:rPr>
        <w:t xml:space="preserve"> </w:t>
      </w:r>
      <w:r>
        <w:rPr>
          <w:spacing w:val="10"/>
        </w:rPr>
        <w:t>remains</w:t>
      </w:r>
      <w:r>
        <w:rPr>
          <w:spacing w:val="28"/>
          <w:w w:val="102"/>
        </w:rPr>
        <w:t xml:space="preserve"> </w:t>
      </w:r>
      <w:r>
        <w:rPr>
          <w:spacing w:val="10"/>
        </w:rPr>
        <w:t>a</w:t>
      </w:r>
      <w:r>
        <w:rPr>
          <w:spacing w:val="23"/>
          <w:w w:val="102"/>
        </w:rPr>
        <w:t xml:space="preserve"> </w:t>
      </w:r>
      <w:r>
        <w:rPr>
          <w:spacing w:val="10"/>
        </w:rPr>
        <w:t>vital</w:t>
      </w:r>
      <w:r>
        <w:rPr>
          <w:spacing w:val="27"/>
          <w:w w:val="102"/>
        </w:rPr>
        <w:t xml:space="preserve"> </w:t>
      </w:r>
      <w:r>
        <w:rPr>
          <w:spacing w:val="10"/>
        </w:rPr>
        <w:t>area</w:t>
      </w:r>
      <w:r>
        <w:rPr>
          <w:spacing w:val="28"/>
        </w:rPr>
        <w:t xml:space="preserve"> </w:t>
      </w:r>
      <w:r>
        <w:rPr>
          <w:spacing w:val="10"/>
        </w:rPr>
        <w:t>of</w:t>
      </w:r>
      <w:r>
        <w:rPr>
          <w:spacing w:val="19"/>
        </w:rPr>
        <w:t xml:space="preserve"> </w:t>
      </w:r>
      <w:r>
        <w:rPr>
          <w:spacing w:val="10"/>
        </w:rPr>
        <w:t>exploration</w:t>
      </w:r>
      <w:r>
        <w:rPr>
          <w:spacing w:val="26"/>
          <w:w w:val="101"/>
        </w:rPr>
        <w:t xml:space="preserve"> </w:t>
      </w:r>
      <w:r>
        <w:rPr>
          <w:spacing w:val="10"/>
        </w:rPr>
        <w:t>for</w:t>
      </w:r>
      <w:r>
        <w:t xml:space="preserve"> </w:t>
      </w:r>
      <w:r>
        <w:rPr>
          <w:spacing w:val="10"/>
        </w:rPr>
        <w:t>researchers, industry professionals, and</w:t>
      </w:r>
      <w:r>
        <w:rPr>
          <w:spacing w:val="27"/>
          <w:w w:val="102"/>
        </w:rPr>
        <w:t xml:space="preserve"> </w:t>
      </w:r>
      <w:r>
        <w:rPr>
          <w:spacing w:val="10"/>
        </w:rPr>
        <w:t>policymakers</w:t>
      </w:r>
      <w:r>
        <w:rPr>
          <w:spacing w:val="15"/>
        </w:rPr>
        <w:t xml:space="preserve"> </w:t>
      </w:r>
      <w:r>
        <w:rPr>
          <w:spacing w:val="10"/>
        </w:rPr>
        <w:t>alike.</w:t>
      </w:r>
    </w:p>
    <w:p w14:paraId="67335B79">
      <w:pPr>
        <w:spacing w:before="234" w:line="218" w:lineRule="auto"/>
        <w:ind w:left="3"/>
        <w:outlineLvl w:val="1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b/>
          <w:bCs/>
          <w:spacing w:val="7"/>
          <w:sz w:val="15"/>
          <w:szCs w:val="15"/>
        </w:rPr>
        <w:t>Data</w:t>
      </w:r>
      <w:r>
        <w:rPr>
          <w:rFonts w:ascii="Arial" w:hAnsi="Arial" w:eastAsia="Arial" w:cs="Arial"/>
          <w:b/>
          <w:bCs/>
          <w:spacing w:val="19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7"/>
          <w:sz w:val="15"/>
          <w:szCs w:val="15"/>
        </w:rPr>
        <w:t>availability</w:t>
      </w:r>
      <w:bookmarkStart w:id="120" w:name="_GoBack"/>
      <w:bookmarkEnd w:id="120"/>
    </w:p>
    <w:p w14:paraId="151F651B">
      <w:pPr>
        <w:pStyle w:val="2"/>
        <w:spacing w:before="264" w:line="184" w:lineRule="exact"/>
        <w:ind w:left="242"/>
      </w:pPr>
      <w:r>
        <w:rPr>
          <w:spacing w:val="11"/>
        </w:rPr>
        <w:t>No data was used</w:t>
      </w:r>
      <w:r>
        <w:rPr>
          <w:spacing w:val="15"/>
          <w:w w:val="101"/>
        </w:rPr>
        <w:t xml:space="preserve"> </w:t>
      </w:r>
      <w:r>
        <w:rPr>
          <w:spacing w:val="11"/>
        </w:rPr>
        <w:t>for</w:t>
      </w:r>
      <w:r>
        <w:rPr>
          <w:spacing w:val="15"/>
        </w:rPr>
        <w:t xml:space="preserve"> </w:t>
      </w:r>
      <w:r>
        <w:rPr>
          <w:spacing w:val="11"/>
        </w:rPr>
        <w:t>the</w:t>
      </w:r>
      <w:r>
        <w:rPr>
          <w:spacing w:val="13"/>
          <w:w w:val="101"/>
        </w:rPr>
        <w:t xml:space="preserve"> </w:t>
      </w:r>
      <w:r>
        <w:rPr>
          <w:spacing w:val="11"/>
        </w:rPr>
        <w:t>resea</w:t>
      </w:r>
      <w:r>
        <w:rPr>
          <w:spacing w:val="10"/>
        </w:rPr>
        <w:t>rch</w:t>
      </w:r>
      <w:r>
        <w:rPr>
          <w:spacing w:val="16"/>
          <w:w w:val="101"/>
        </w:rPr>
        <w:t xml:space="preserve"> </w:t>
      </w:r>
      <w:r>
        <w:rPr>
          <w:spacing w:val="10"/>
        </w:rPr>
        <w:t>described</w:t>
      </w:r>
      <w:r>
        <w:rPr>
          <w:spacing w:val="16"/>
        </w:rPr>
        <w:t xml:space="preserve"> </w:t>
      </w:r>
      <w:r>
        <w:rPr>
          <w:spacing w:val="10"/>
        </w:rPr>
        <w:t>in</w:t>
      </w:r>
      <w:r>
        <w:rPr>
          <w:spacing w:val="14"/>
          <w:w w:val="101"/>
        </w:rPr>
        <w:t xml:space="preserve"> </w:t>
      </w:r>
      <w:r>
        <w:rPr>
          <w:spacing w:val="10"/>
        </w:rPr>
        <w:t>the</w:t>
      </w:r>
      <w:r>
        <w:rPr>
          <w:spacing w:val="16"/>
        </w:rPr>
        <w:t xml:space="preserve"> </w:t>
      </w:r>
      <w:r>
        <w:rPr>
          <w:spacing w:val="10"/>
        </w:rPr>
        <w:t>article.</w:t>
      </w:r>
    </w:p>
    <w:p w14:paraId="0CBB26CC">
      <w:pPr>
        <w:spacing w:before="232" w:line="212" w:lineRule="auto"/>
        <w:ind w:left="3"/>
        <w:outlineLvl w:val="1"/>
        <w:rPr>
          <w:rFonts w:ascii="Arial" w:hAnsi="Arial" w:eastAsia="Arial" w:cs="Arial"/>
          <w:sz w:val="15"/>
          <w:szCs w:val="15"/>
        </w:rPr>
      </w:pPr>
      <w:bookmarkStart w:id="9" w:name="bookmark87"/>
      <w:bookmarkEnd w:id="9"/>
      <w:r>
        <w:rPr>
          <w:rFonts w:ascii="Arial" w:hAnsi="Arial" w:eastAsia="Arial" w:cs="Arial"/>
          <w:b/>
          <w:bCs/>
          <w:spacing w:val="1"/>
          <w:sz w:val="15"/>
          <w:szCs w:val="15"/>
        </w:rPr>
        <w:t>References</w:t>
      </w:r>
    </w:p>
    <w:p w14:paraId="4E93DCEA">
      <w:pPr>
        <w:pStyle w:val="2"/>
        <w:spacing w:before="239" w:line="266" w:lineRule="auto"/>
        <w:ind w:left="236" w:right="43" w:hanging="236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"http://refhub.elsevier.com/S0924-2244(24)00164-X/sref1"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Alamsyah, A., &amp; Girawan, N. D. (2023). Imp</w:t>
      </w:r>
      <w:r>
        <w:rPr>
          <w:color w:val="2196D1"/>
          <w:spacing w:val="7"/>
          <w:sz w:val="12"/>
          <w:szCs w:val="12"/>
        </w:rPr>
        <w:t>roving clothing product quality and reducing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"http://refhub.elsevier.com/S0924-2244(24)00164-X/sref1"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waste based on consum</w:t>
      </w:r>
      <w:r>
        <w:rPr>
          <w:color w:val="2196D1"/>
          <w:spacing w:val="7"/>
          <w:sz w:val="12"/>
          <w:szCs w:val="12"/>
        </w:rPr>
        <w:t>er review using RoBERTa and BERTopic Language Model.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Big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"http://refhub.elsevier.com/S0924-2244(24)00164-X/sref1"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Data</w:t>
      </w:r>
      <w:r>
        <w:rPr>
          <w:rFonts w:ascii="Arial" w:hAnsi="Arial" w:eastAsia="Arial" w:cs="Arial"/>
          <w:i/>
          <w:iCs/>
          <w:color w:val="2196D1"/>
          <w:spacing w:val="19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and</w:t>
      </w:r>
      <w:r>
        <w:rPr>
          <w:rFonts w:ascii="Arial" w:hAnsi="Arial" w:eastAsia="Arial" w:cs="Arial"/>
          <w:i/>
          <w:iCs/>
          <w:color w:val="2196D1"/>
          <w:spacing w:val="1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Cognitive</w:t>
      </w:r>
      <w:r>
        <w:rPr>
          <w:rFonts w:ascii="Arial" w:hAnsi="Arial" w:eastAsia="Arial" w:cs="Arial"/>
          <w:i/>
          <w:iCs/>
          <w:color w:val="2196D1"/>
          <w:spacing w:val="14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Computing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,</w:t>
      </w:r>
      <w:r>
        <w:rPr>
          <w:rFonts w:ascii="Arial" w:hAnsi="Arial" w:eastAsia="Arial" w:cs="Arial"/>
          <w:i/>
          <w:iCs/>
          <w:color w:val="2196D1"/>
          <w:spacing w:val="14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7</w:t>
      </w:r>
      <w:r>
        <w:rPr>
          <w:color w:val="2196D1"/>
          <w:spacing w:val="3"/>
          <w:sz w:val="12"/>
          <w:szCs w:val="12"/>
        </w:rPr>
        <w:t>(4),</w:t>
      </w:r>
      <w:r>
        <w:rPr>
          <w:color w:val="2196D1"/>
          <w:spacing w:val="21"/>
          <w:w w:val="103"/>
          <w:sz w:val="12"/>
          <w:szCs w:val="12"/>
        </w:rPr>
        <w:t xml:space="preserve"> </w:t>
      </w:r>
      <w:r>
        <w:rPr>
          <w:color w:val="2196D1"/>
          <w:spacing w:val="3"/>
          <w:sz w:val="12"/>
          <w:szCs w:val="12"/>
        </w:rPr>
        <w:t>168</w:t>
      </w:r>
      <w:r>
        <w:rPr>
          <w:color w:val="2196D1"/>
          <w:spacing w:val="3"/>
          <w:sz w:val="12"/>
          <w:szCs w:val="12"/>
        </w:rPr>
        <w:fldChar w:fldCharType="end"/>
      </w:r>
      <w:r>
        <w:rPr>
          <w:spacing w:val="3"/>
          <w:sz w:val="12"/>
          <w:szCs w:val="12"/>
        </w:rPr>
        <w:t>.</w:t>
      </w:r>
    </w:p>
    <w:p w14:paraId="08667777">
      <w:pPr>
        <w:pStyle w:val="2"/>
        <w:spacing w:before="20" w:line="214" w:lineRule="auto"/>
        <w:rPr>
          <w:sz w:val="12"/>
          <w:szCs w:val="12"/>
        </w:rPr>
      </w:pPr>
      <w:bookmarkStart w:id="10" w:name="bookmark79"/>
      <w:bookmarkEnd w:id="10"/>
      <w:r>
        <w:fldChar w:fldCharType="begin"/>
      </w:r>
      <w:r>
        <w:instrText xml:space="preserve"> HYPERLINK "http://refhub.elsevier.com/S0924-2244(24)00164-X/sref2"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Antkiewicz, M.,</w:t>
      </w:r>
      <w:r>
        <w:rPr>
          <w:color w:val="2196D1"/>
          <w:spacing w:val="21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Czarnecki, K.,</w:t>
      </w:r>
      <w:r>
        <w:rPr>
          <w:color w:val="2196D1"/>
          <w:spacing w:val="12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&amp;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Stephan, M.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(2009). Engineering</w:t>
      </w:r>
      <w:r>
        <w:rPr>
          <w:color w:val="2196D1"/>
          <w:spacing w:val="12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of framework-specific</w:t>
      </w:r>
      <w:r>
        <w:rPr>
          <w:color w:val="2196D1"/>
          <w:spacing w:val="7"/>
          <w:sz w:val="12"/>
          <w:szCs w:val="12"/>
        </w:rPr>
        <w:fldChar w:fldCharType="end"/>
      </w:r>
    </w:p>
    <w:p w14:paraId="73FDFFBC">
      <w:pPr>
        <w:pStyle w:val="2"/>
        <w:spacing w:before="35" w:line="222" w:lineRule="auto"/>
        <w:ind w:left="241"/>
        <w:rPr>
          <w:sz w:val="12"/>
          <w:szCs w:val="12"/>
        </w:rPr>
      </w:pPr>
      <w:bookmarkStart w:id="11" w:name="bookmark101"/>
      <w:bookmarkEnd w:id="11"/>
      <w:r>
        <w:fldChar w:fldCharType="begin"/>
      </w:r>
      <w:r>
        <w:instrText xml:space="preserve"> HYPERLINK "http://refhub.elsevier.com/S0924-2244(24)00164-X/sref2" </w:instrText>
      </w:r>
      <w:r>
        <w:fldChar w:fldCharType="separate"/>
      </w:r>
      <w:r>
        <w:rPr>
          <w:color w:val="2196D1"/>
          <w:sz w:val="12"/>
          <w:szCs w:val="12"/>
        </w:rPr>
        <w:t>modeling</w:t>
      </w:r>
      <w:r>
        <w:rPr>
          <w:color w:val="2196D1"/>
          <w:spacing w:val="29"/>
          <w:w w:val="10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languages</w:t>
      </w:r>
      <w:r>
        <w:rPr>
          <w:color w:val="2196D1"/>
          <w:spacing w:val="11"/>
          <w:sz w:val="12"/>
          <w:szCs w:val="12"/>
        </w:rPr>
        <w:t xml:space="preserve">.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IEEE</w:t>
      </w:r>
      <w:r>
        <w:rPr>
          <w:rFonts w:ascii="Arial" w:hAnsi="Arial" w:eastAsia="Arial" w:cs="Arial"/>
          <w:i/>
          <w:iCs/>
          <w:color w:val="2196D1"/>
          <w:spacing w:val="14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Transactions</w:t>
      </w:r>
      <w:r>
        <w:rPr>
          <w:rFonts w:ascii="Arial" w:hAnsi="Arial" w:eastAsia="Arial" w:cs="Arial"/>
          <w:i/>
          <w:iCs/>
          <w:color w:val="2196D1"/>
          <w:spacing w:val="12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on</w:t>
      </w:r>
      <w:r>
        <w:rPr>
          <w:rFonts w:ascii="Arial" w:hAnsi="Arial" w:eastAsia="Arial" w:cs="Arial"/>
          <w:i/>
          <w:iCs/>
          <w:color w:val="2196D1"/>
          <w:spacing w:val="1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Software</w:t>
      </w:r>
      <w:r>
        <w:rPr>
          <w:rFonts w:ascii="Arial" w:hAnsi="Arial" w:eastAsia="Arial" w:cs="Arial"/>
          <w:i/>
          <w:iCs/>
          <w:color w:val="2196D1"/>
          <w:spacing w:val="1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Engineering</w:t>
      </w:r>
      <w:r>
        <w:rPr>
          <w:rFonts w:ascii="Arial" w:hAnsi="Arial" w:eastAsia="Arial" w:cs="Arial"/>
          <w:i/>
          <w:iCs/>
          <w:color w:val="2196D1"/>
          <w:spacing w:val="11"/>
          <w:sz w:val="12"/>
          <w:szCs w:val="12"/>
        </w:rPr>
        <w:t>, 35</w:t>
      </w:r>
      <w:r>
        <w:rPr>
          <w:color w:val="2196D1"/>
          <w:spacing w:val="11"/>
          <w:sz w:val="12"/>
          <w:szCs w:val="12"/>
        </w:rPr>
        <w:t>(6),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795</w:t>
      </w:r>
      <w:r>
        <w:rPr>
          <w:rFonts w:ascii="Arial" w:hAnsi="Arial" w:eastAsia="Arial" w:cs="Arial"/>
          <w:color w:val="2196D1"/>
          <w:spacing w:val="11"/>
          <w:sz w:val="12"/>
          <w:szCs w:val="12"/>
        </w:rPr>
        <w:t>–</w:t>
      </w:r>
      <w:r>
        <w:rPr>
          <w:color w:val="2196D1"/>
          <w:spacing w:val="11"/>
          <w:sz w:val="12"/>
          <w:szCs w:val="12"/>
        </w:rPr>
        <w:t>824</w:t>
      </w:r>
      <w:r>
        <w:rPr>
          <w:color w:val="2196D1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.</w:t>
      </w:r>
    </w:p>
    <w:p w14:paraId="308777FE">
      <w:pPr>
        <w:pStyle w:val="2"/>
        <w:spacing w:before="27" w:line="263" w:lineRule="auto"/>
        <w:ind w:left="241" w:right="156" w:hanging="241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"http://refhub.elsevier.com/S0924-2244(24)00164-X/optr7ABJ9fxUH" </w:instrText>
      </w:r>
      <w:r>
        <w:fldChar w:fldCharType="separate"/>
      </w:r>
      <w:r>
        <w:rPr>
          <w:color w:val="2196D1"/>
          <w:sz w:val="12"/>
          <w:szCs w:val="12"/>
        </w:rPr>
        <w:t>Ant</w:t>
      </w:r>
      <w:r>
        <w:fldChar w:fldCharType="begin"/>
      </w:r>
      <w:r>
        <w:instrText xml:space="preserve">EQ \* jc3 \* hps12 \o\al(\s\up 0(</w:instrText>
      </w:r>
      <w:r>
        <w:rPr>
          <w:rFonts w:ascii="Arial" w:hAnsi="Arial" w:eastAsia="Arial" w:cs="Arial"/>
          <w:color w:val="2196D1"/>
          <w:w w:val="117"/>
          <w:sz w:val="12"/>
          <w:szCs w:val="12"/>
        </w:rPr>
        <w:instrText xml:space="preserve">^</w:instrText>
      </w:r>
      <w:r>
        <w:instrText xml:space="preserve">),</w:instrText>
      </w:r>
      <w:r>
        <w:rPr>
          <w:color w:val="2196D1"/>
          <w:w w:val="115"/>
          <w:sz w:val="12"/>
          <w:szCs w:val="12"/>
        </w:rPr>
        <w:instrText xml:space="preserve">o</w:instrText>
      </w:r>
      <w:r>
        <w:instrText xml:space="preserve">)</w:instrText>
      </w:r>
      <w:r>
        <w:fldChar w:fldCharType="end"/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W.,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Bezerra</w:t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J.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R.,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G</w:t>
      </w:r>
      <w:r>
        <w:fldChar w:fldCharType="begin"/>
      </w:r>
      <w:r>
        <w:instrText xml:space="preserve">EQ \* jc3 \* hps12 \o\al(\s\up 0(</w:instrText>
      </w:r>
      <w:r>
        <w:rPr>
          <w:rFonts w:ascii="Arial" w:hAnsi="Arial" w:eastAsia="Arial" w:cs="Arial"/>
          <w:color w:val="2196D1"/>
          <w:w w:val="167"/>
          <w:sz w:val="12"/>
          <w:szCs w:val="12"/>
        </w:rPr>
        <w:instrText xml:space="preserve">´</w:instrText>
      </w:r>
      <w:r>
        <w:instrText xml:space="preserve">),</w:instrText>
      </w:r>
      <w:r>
        <w:rPr>
          <w:color w:val="2196D1"/>
          <w:w w:val="117"/>
          <w:sz w:val="12"/>
          <w:szCs w:val="12"/>
        </w:rPr>
        <w:instrText xml:space="preserve">o</w:instrText>
      </w:r>
      <w:r>
        <w:instrText xml:space="preserve">)</w:instrText>
      </w:r>
      <w:r>
        <w:fldChar w:fldCharType="end"/>
      </w:r>
      <w:r>
        <w:rPr>
          <w:color w:val="2196D1"/>
          <w:sz w:val="12"/>
          <w:szCs w:val="12"/>
        </w:rPr>
        <w:t>es</w:t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L.</w:t>
      </w:r>
      <w:r>
        <w:rPr>
          <w:color w:val="2196D1"/>
          <w:spacing w:val="14"/>
          <w:w w:val="103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F.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W.,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&amp;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Ferreira</w:t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F.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M.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F.</w:t>
      </w:r>
      <w:r>
        <w:rPr>
          <w:color w:val="2196D1"/>
          <w:spacing w:val="20"/>
          <w:w w:val="101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(2020).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Creative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culinary</w:t>
      </w:r>
      <w:r>
        <w:rPr>
          <w:color w:val="2196D1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"http://refhub.elsevier.com/S0924-2244(24)00164-X/optr7ABJ9fxUH"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recipe</w:t>
      </w:r>
      <w:r>
        <w:rPr>
          <w:color w:val="2196D1"/>
          <w:spacing w:val="19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generation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based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on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statistical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language</w:t>
      </w:r>
      <w:r>
        <w:rPr>
          <w:color w:val="2196D1"/>
          <w:spacing w:val="14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 xml:space="preserve">models.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IEEE Access, 8</w:t>
      </w:r>
      <w:r>
        <w:rPr>
          <w:color w:val="2196D1"/>
          <w:spacing w:val="6"/>
          <w:sz w:val="12"/>
          <w:szCs w:val="12"/>
        </w:rPr>
        <w:t>,</w:t>
      </w:r>
      <w:r>
        <w:rPr>
          <w:color w:val="2196D1"/>
          <w:spacing w:val="6"/>
          <w:sz w:val="12"/>
          <w:szCs w:val="12"/>
        </w:rPr>
        <w:fldChar w:fldCharType="end"/>
      </w:r>
    </w:p>
    <w:p w14:paraId="45057C5E">
      <w:pPr>
        <w:pStyle w:val="2"/>
        <w:spacing w:before="19" w:line="152" w:lineRule="exact"/>
        <w:ind w:left="248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"http://refhub.elsevier.com/S0924-2244(24)00164-X/optr7ABJ9fxUH" </w:instrText>
      </w:r>
      <w:r>
        <w:fldChar w:fldCharType="separate"/>
      </w:r>
      <w:r>
        <w:rPr>
          <w:color w:val="2196D1"/>
          <w:spacing w:val="9"/>
          <w:position w:val="1"/>
          <w:sz w:val="12"/>
          <w:szCs w:val="12"/>
        </w:rPr>
        <w:t>146263</w:t>
      </w:r>
      <w:r>
        <w:rPr>
          <w:rFonts w:ascii="Arial" w:hAnsi="Arial" w:eastAsia="Arial" w:cs="Arial"/>
          <w:color w:val="2196D1"/>
          <w:spacing w:val="9"/>
          <w:position w:val="1"/>
          <w:sz w:val="12"/>
          <w:szCs w:val="12"/>
        </w:rPr>
        <w:t>–</w:t>
      </w:r>
      <w:r>
        <w:rPr>
          <w:color w:val="2196D1"/>
          <w:spacing w:val="9"/>
          <w:position w:val="1"/>
          <w:sz w:val="12"/>
          <w:szCs w:val="12"/>
        </w:rPr>
        <w:t>146283</w:t>
      </w:r>
      <w:r>
        <w:rPr>
          <w:color w:val="2196D1"/>
          <w:spacing w:val="9"/>
          <w:position w:val="1"/>
          <w:sz w:val="12"/>
          <w:szCs w:val="12"/>
        </w:rPr>
        <w:fldChar w:fldCharType="end"/>
      </w:r>
      <w:r>
        <w:rPr>
          <w:spacing w:val="9"/>
          <w:position w:val="1"/>
          <w:sz w:val="12"/>
          <w:szCs w:val="12"/>
        </w:rPr>
        <w:t>.</w:t>
      </w:r>
    </w:p>
    <w:sdt>
      <w:sdtPr>
        <w:rPr>
          <w:rFonts w:ascii="Times New Roman" w:hAnsi="Times New Roman" w:eastAsia="Times New Roman" w:cs="Times New Roman"/>
          <w:sz w:val="12"/>
          <w:szCs w:val="12"/>
        </w:rPr>
        <w:id w:val="14746649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2"/>
          <w:szCs w:val="12"/>
        </w:rPr>
      </w:sdtEndPr>
      <w:sdtContent>
        <w:p w14:paraId="0940F5A7">
          <w:pPr>
            <w:pStyle w:val="2"/>
            <w:spacing w:before="9" w:line="215" w:lineRule="auto"/>
            <w:rPr>
              <w:sz w:val="12"/>
              <w:szCs w:val="12"/>
            </w:rPr>
          </w:pPr>
          <w:bookmarkStart w:id="12" w:name="bookmark58"/>
          <w:bookmarkEnd w:id="12"/>
          <w:r>
            <w:fldChar w:fldCharType="begin"/>
          </w:r>
          <w:r>
            <w:instrText xml:space="preserve"> HYPERLINK "http://refhub.elsevier.com/S0924-2244(24)00164-X/sref3" </w:instrText>
          </w:r>
          <w:r>
            <w:fldChar w:fldCharType="separate"/>
          </w:r>
          <w:r>
            <w:rPr>
              <w:color w:val="2196D1"/>
              <w:spacing w:val="7"/>
              <w:sz w:val="12"/>
              <w:szCs w:val="12"/>
            </w:rPr>
            <w:t>Arbel, Y. A., &amp; Becher, S. (2023). How smart are smart readers? llms and the future of</w:t>
          </w:r>
          <w:r>
            <w:rPr>
              <w:color w:val="2196D1"/>
              <w:spacing w:val="-3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the</w:t>
          </w:r>
          <w:r>
            <w:rPr>
              <w:color w:val="2196D1"/>
              <w:spacing w:val="7"/>
              <w:sz w:val="12"/>
              <w:szCs w:val="12"/>
            </w:rPr>
            <w:fldChar w:fldCharType="end"/>
          </w:r>
        </w:p>
        <w:p w14:paraId="4826DAE4">
          <w:pPr>
            <w:pStyle w:val="2"/>
            <w:spacing w:before="34" w:line="220" w:lineRule="auto"/>
            <w:ind w:left="241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"http://refhub.elsevier.com/S0924-2244(24)00164-X/sref3" </w:instrText>
          </w:r>
          <w:r>
            <w:fldChar w:fldCharType="separate"/>
          </w:r>
          <w:r>
            <w:rPr>
              <w:color w:val="2196D1"/>
              <w:spacing w:val="3"/>
              <w:sz w:val="12"/>
              <w:szCs w:val="12"/>
            </w:rPr>
            <w:t>no-reading</w:t>
          </w:r>
          <w:r>
            <w:rPr>
              <w:color w:val="2196D1"/>
              <w:spacing w:val="15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3"/>
              <w:sz w:val="12"/>
              <w:szCs w:val="12"/>
            </w:rPr>
            <w:t>problem.</w:t>
          </w:r>
          <w:r>
            <w:rPr>
              <w:color w:val="2196D1"/>
              <w:spacing w:val="1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3"/>
              <w:sz w:val="12"/>
              <w:szCs w:val="12"/>
            </w:rPr>
            <w:t>LLMs</w:t>
          </w:r>
          <w:r>
            <w:rPr>
              <w:rFonts w:ascii="Arial" w:hAnsi="Arial" w:eastAsia="Arial" w:cs="Arial"/>
              <w:i/>
              <w:iCs/>
              <w:color w:val="2196D1"/>
              <w:spacing w:val="12"/>
              <w:w w:val="10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3"/>
              <w:sz w:val="12"/>
              <w:szCs w:val="12"/>
            </w:rPr>
            <w:t>and</w:t>
          </w:r>
          <w:r>
            <w:rPr>
              <w:rFonts w:ascii="Arial" w:hAnsi="Arial" w:eastAsia="Arial" w:cs="Arial"/>
              <w:i/>
              <w:iCs/>
              <w:color w:val="2196D1"/>
              <w:spacing w:val="14"/>
              <w:w w:val="10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3"/>
              <w:sz w:val="12"/>
              <w:szCs w:val="12"/>
            </w:rPr>
            <w:t>t</w:t>
          </w:r>
          <w:r>
            <w:rPr>
              <w:rFonts w:ascii="Arial" w:hAnsi="Arial" w:eastAsia="Arial" w:cs="Arial"/>
              <w:i/>
              <w:iCs/>
              <w:color w:val="2196D1"/>
              <w:spacing w:val="2"/>
              <w:sz w:val="12"/>
              <w:szCs w:val="12"/>
            </w:rPr>
            <w:t>he Future</w:t>
          </w:r>
          <w:r>
            <w:rPr>
              <w:rFonts w:ascii="Arial" w:hAnsi="Arial" w:eastAsia="Arial" w:cs="Arial"/>
              <w:i/>
              <w:iCs/>
              <w:color w:val="2196D1"/>
              <w:spacing w:val="12"/>
              <w:w w:val="10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2"/>
              <w:sz w:val="12"/>
              <w:szCs w:val="12"/>
            </w:rPr>
            <w:t>of the No-Reading Problem</w:t>
          </w:r>
          <w:r>
            <w:rPr>
              <w:rFonts w:ascii="Arial" w:hAnsi="Arial" w:eastAsia="Arial" w:cs="Arial"/>
              <w:i/>
              <w:iCs/>
              <w:color w:val="2196D1"/>
              <w:spacing w:val="2"/>
              <w:sz w:val="12"/>
              <w:szCs w:val="12"/>
            </w:rPr>
            <w:fldChar w:fldCharType="end"/>
          </w:r>
          <w:r>
            <w:rPr>
              <w:spacing w:val="2"/>
              <w:sz w:val="12"/>
              <w:szCs w:val="12"/>
            </w:rPr>
            <w:t>.</w:t>
          </w:r>
        </w:p>
        <w:p w14:paraId="7FDF5DB1">
          <w:pPr>
            <w:pStyle w:val="2"/>
            <w:spacing w:before="33" w:line="217" w:lineRule="auto"/>
            <w:rPr>
              <w:sz w:val="12"/>
              <w:szCs w:val="12"/>
            </w:rPr>
          </w:pPr>
          <w:bookmarkStart w:id="13" w:name="bookmark50"/>
          <w:bookmarkEnd w:id="13"/>
          <w:r>
            <w:fldChar w:fldCharType="begin"/>
          </w:r>
          <w:r>
            <w:instrText xml:space="preserve"> HYPERLINK "http://refhub.elsevier.com/S0924-2244(24)00164-X/optnhVpu0WEOn" </w:instrText>
          </w:r>
          <w:r>
            <w:fldChar w:fldCharType="separate"/>
          </w:r>
          <w:r>
            <w:rPr>
              <w:color w:val="2196D1"/>
              <w:spacing w:val="7"/>
              <w:sz w:val="12"/>
              <w:szCs w:val="12"/>
            </w:rPr>
            <w:t>Armghan, A., Logeshwaran, J., Sutharsha</w:t>
          </w:r>
          <w:r>
            <w:rPr>
              <w:color w:val="2196D1"/>
              <w:spacing w:val="6"/>
              <w:sz w:val="12"/>
              <w:szCs w:val="12"/>
            </w:rPr>
            <w:t>n, S. M., Aliqab,</w:t>
          </w:r>
          <w:r>
            <w:rPr>
              <w:color w:val="2196D1"/>
              <w:spacing w:val="9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K., Alsharari,</w:t>
          </w:r>
          <w:r>
            <w:rPr>
              <w:color w:val="2196D1"/>
              <w:spacing w:val="8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M.,</w:t>
          </w:r>
          <w:r>
            <w:rPr>
              <w:color w:val="2196D1"/>
              <w:spacing w:val="9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&amp;</w:t>
          </w:r>
          <w:r>
            <w:rPr>
              <w:color w:val="2196D1"/>
              <w:spacing w:val="7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Patel,</w:t>
          </w:r>
          <w:r>
            <w:rPr>
              <w:color w:val="2196D1"/>
              <w:spacing w:val="10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S.</w:t>
          </w:r>
          <w:r>
            <w:rPr>
              <w:color w:val="2196D1"/>
              <w:spacing w:val="8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K.</w:t>
          </w:r>
          <w:r>
            <w:rPr>
              <w:color w:val="2196D1"/>
              <w:spacing w:val="6"/>
              <w:sz w:val="12"/>
              <w:szCs w:val="12"/>
            </w:rPr>
            <w:fldChar w:fldCharType="end"/>
          </w:r>
        </w:p>
      </w:sdtContent>
    </w:sdt>
    <w:p w14:paraId="604D188E">
      <w:pPr>
        <w:pStyle w:val="2"/>
        <w:spacing w:before="36" w:line="259" w:lineRule="auto"/>
        <w:ind w:left="241" w:right="114" w:firstLine="4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"http://refhub.elsevier.com/S0924-2244(24)00164-X/optnhVpu0WEOn"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(2023).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Design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of biosensor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for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synchronized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identification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of diabetes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using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deep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"http://refhub.elsevier.com/S0924-2244(24)00164-X/optnhVpu0WEOn" </w:instrText>
      </w:r>
      <w:r>
        <w:fldChar w:fldCharType="separate"/>
      </w:r>
      <w:r>
        <w:rPr>
          <w:color w:val="2196D1"/>
          <w:sz w:val="12"/>
          <w:szCs w:val="12"/>
        </w:rPr>
        <w:t>learning</w:t>
      </w:r>
      <w:r>
        <w:rPr>
          <w:color w:val="2196D1"/>
          <w:spacing w:val="12"/>
          <w:sz w:val="12"/>
          <w:szCs w:val="12"/>
        </w:rPr>
        <w:t xml:space="preserve">.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Results</w:t>
      </w:r>
      <w:r>
        <w:rPr>
          <w:rFonts w:ascii="Arial" w:hAnsi="Arial" w:eastAsia="Arial" w:cs="Arial"/>
          <w:i/>
          <w:iCs/>
          <w:color w:val="2196D1"/>
          <w:spacing w:val="1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in</w:t>
      </w:r>
      <w:r>
        <w:rPr>
          <w:rFonts w:ascii="Arial" w:hAnsi="Arial" w:eastAsia="Arial" w:cs="Arial"/>
          <w:i/>
          <w:iCs/>
          <w:color w:val="2196D1"/>
          <w:spacing w:val="1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Engineering</w:t>
      </w:r>
      <w:r>
        <w:rPr>
          <w:rFonts w:ascii="Arial" w:hAnsi="Arial" w:eastAsia="Arial" w:cs="Arial"/>
          <w:i/>
          <w:iCs/>
          <w:color w:val="2196D1"/>
          <w:spacing w:val="12"/>
          <w:sz w:val="12"/>
          <w:szCs w:val="12"/>
        </w:rPr>
        <w:t>, 20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Article</w:t>
      </w:r>
      <w:r>
        <w:rPr>
          <w:color w:val="2196D1"/>
          <w:spacing w:val="21"/>
          <w:w w:val="102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101382</w:t>
      </w:r>
      <w:r>
        <w:rPr>
          <w:color w:val="2196D1"/>
          <w:spacing w:val="12"/>
          <w:sz w:val="12"/>
          <w:szCs w:val="12"/>
        </w:rPr>
        <w:fldChar w:fldCharType="end"/>
      </w:r>
      <w:r>
        <w:rPr>
          <w:spacing w:val="12"/>
          <w:sz w:val="12"/>
          <w:szCs w:val="12"/>
        </w:rPr>
        <w:t>.</w:t>
      </w:r>
    </w:p>
    <w:sdt>
      <w:sdtPr>
        <w:rPr>
          <w:rFonts w:ascii="Times New Roman" w:hAnsi="Times New Roman" w:eastAsia="Times New Roman" w:cs="Times New Roman"/>
          <w:sz w:val="12"/>
          <w:szCs w:val="12"/>
        </w:rPr>
        <w:id w:val="147476764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2"/>
          <w:szCs w:val="12"/>
        </w:rPr>
      </w:sdtEndPr>
      <w:sdtContent>
        <w:p w14:paraId="3B8C6337">
          <w:pPr>
            <w:pStyle w:val="2"/>
            <w:spacing w:before="19" w:line="217" w:lineRule="auto"/>
            <w:ind w:left="3"/>
            <w:rPr>
              <w:sz w:val="12"/>
              <w:szCs w:val="12"/>
            </w:rPr>
          </w:pPr>
          <w:bookmarkStart w:id="14" w:name="bookmark89"/>
          <w:bookmarkEnd w:id="14"/>
          <w:r>
            <w:fldChar w:fldCharType="begin"/>
          </w:r>
          <w:r>
            <w:instrText xml:space="preserve"> HYPERLINK "http://refhub.elsevier.com/S0924-2244(24)00164-X/sref4" </w:instrText>
          </w:r>
          <w:r>
            <w:fldChar w:fldCharType="separate"/>
          </w:r>
          <w:r>
            <w:rPr>
              <w:color w:val="2196D1"/>
              <w:spacing w:val="7"/>
              <w:sz w:val="12"/>
              <w:szCs w:val="12"/>
            </w:rPr>
            <w:t>Balamurugan,</w:t>
          </w:r>
          <w:r>
            <w:rPr>
              <w:color w:val="2196D1"/>
              <w:spacing w:val="18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S.,</w:t>
          </w:r>
          <w:r>
            <w:rPr>
              <w:color w:val="2196D1"/>
              <w:spacing w:val="13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Ayyasamy,</w:t>
          </w:r>
          <w:r>
            <w:rPr>
              <w:color w:val="2196D1"/>
              <w:spacing w:val="12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A.,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&amp;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Joseph,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K.</w:t>
          </w:r>
          <w:r>
            <w:rPr>
              <w:color w:val="2196D1"/>
              <w:spacing w:val="20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(2019).</w:t>
          </w:r>
          <w:r>
            <w:rPr>
              <w:color w:val="2196D1"/>
              <w:spacing w:val="13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An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eff</w:t>
          </w:r>
          <w:r>
            <w:rPr>
              <w:color w:val="2196D1"/>
              <w:spacing w:val="6"/>
              <w:sz w:val="12"/>
              <w:szCs w:val="12"/>
            </w:rPr>
            <w:t>icient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bayes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classifiers</w:t>
          </w:r>
          <w:r>
            <w:rPr>
              <w:color w:val="2196D1"/>
              <w:spacing w:val="6"/>
              <w:sz w:val="12"/>
              <w:szCs w:val="12"/>
            </w:rPr>
            <w:fldChar w:fldCharType="end"/>
          </w:r>
        </w:p>
        <w:p w14:paraId="5D71D81D">
          <w:pPr>
            <w:pStyle w:val="2"/>
            <w:spacing w:before="34" w:line="217" w:lineRule="auto"/>
            <w:ind w:left="242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"http://refhub.elsevier.com/S0924-2244(24)00164-X/sref4" </w:instrText>
          </w:r>
          <w:r>
            <w:fldChar w:fldCharType="separate"/>
          </w:r>
          <w:r>
            <w:rPr>
              <w:color w:val="2196D1"/>
              <w:spacing w:val="9"/>
              <w:sz w:val="12"/>
              <w:szCs w:val="12"/>
            </w:rPr>
            <w:t>algorithm for traceability</w:t>
          </w:r>
          <w:r>
            <w:rPr>
              <w:color w:val="2196D1"/>
              <w:spacing w:val="8"/>
              <w:sz w:val="12"/>
              <w:szCs w:val="12"/>
            </w:rPr>
            <w:t xml:space="preserve"> of food supply chain management using internet of things.</w:t>
          </w:r>
          <w:r>
            <w:rPr>
              <w:color w:val="2196D1"/>
              <w:spacing w:val="8"/>
              <w:sz w:val="12"/>
              <w:szCs w:val="12"/>
            </w:rPr>
            <w:fldChar w:fldCharType="end"/>
          </w:r>
        </w:p>
        <w:p w14:paraId="058E4907">
          <w:pPr>
            <w:pStyle w:val="2"/>
            <w:spacing w:before="35" w:line="222" w:lineRule="auto"/>
            <w:ind w:left="236"/>
            <w:rPr>
              <w:sz w:val="12"/>
              <w:szCs w:val="12"/>
            </w:rPr>
          </w:pPr>
          <w:bookmarkStart w:id="15" w:name="bookmark34"/>
          <w:bookmarkEnd w:id="15"/>
          <w:r>
            <w:fldChar w:fldCharType="begin"/>
          </w:r>
          <w:r>
            <w:instrText xml:space="preserve"> HYPERLINK "http://refhub.elsevier.com/S0924-2244(24)00164-X/sref4" </w:instrText>
          </w:r>
          <w:r>
            <w:fldChar w:fldCharType="separate"/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International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Journal</w:t>
          </w:r>
          <w:r>
            <w:rPr>
              <w:rFonts w:ascii="Arial" w:hAnsi="Arial" w:eastAsia="Arial" w:cs="Arial"/>
              <w:i/>
              <w:iCs/>
              <w:color w:val="2196D1"/>
              <w:spacing w:val="30"/>
              <w:w w:val="10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of</w:t>
          </w:r>
          <w:r>
            <w:rPr>
              <w:rFonts w:ascii="Arial" w:hAnsi="Arial" w:eastAsia="Arial" w:cs="Arial"/>
              <w:i/>
              <w:iCs/>
              <w:color w:val="2196D1"/>
              <w:spacing w:val="-8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Engineering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and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Advanced</w:t>
          </w:r>
          <w:r>
            <w:rPr>
              <w:rFonts w:ascii="Arial" w:hAnsi="Arial" w:eastAsia="Arial" w:cs="Arial"/>
              <w:i/>
              <w:iCs/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Technology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t>,</w:t>
          </w:r>
          <w:r>
            <w:rPr>
              <w:rFonts w:ascii="Arial" w:hAnsi="Arial" w:eastAsia="Arial" w:cs="Arial"/>
              <w:i/>
              <w:iCs/>
              <w:color w:val="2196D1"/>
              <w:spacing w:val="15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t>9</w:t>
          </w:r>
          <w:r>
            <w:rPr>
              <w:color w:val="2196D1"/>
              <w:spacing w:val="7"/>
              <w:sz w:val="12"/>
              <w:szCs w:val="12"/>
            </w:rPr>
            <w:t>(1),</w:t>
          </w:r>
          <w:r>
            <w:rPr>
              <w:color w:val="2196D1"/>
              <w:spacing w:val="19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2995</w:t>
          </w:r>
          <w:r>
            <w:rPr>
              <w:rFonts w:ascii="Arial" w:hAnsi="Arial" w:eastAsia="Arial" w:cs="Arial"/>
              <w:color w:val="2196D1"/>
              <w:spacing w:val="7"/>
              <w:sz w:val="12"/>
              <w:szCs w:val="12"/>
            </w:rPr>
            <w:t>–</w:t>
          </w:r>
          <w:r>
            <w:rPr>
              <w:color w:val="2196D1"/>
              <w:spacing w:val="7"/>
              <w:sz w:val="12"/>
              <w:szCs w:val="12"/>
            </w:rPr>
            <w:t>3005</w:t>
          </w:r>
          <w:r>
            <w:rPr>
              <w:color w:val="2196D1"/>
              <w:spacing w:val="7"/>
              <w:sz w:val="12"/>
              <w:szCs w:val="12"/>
            </w:rPr>
            <w:fldChar w:fldCharType="end"/>
          </w:r>
          <w:r>
            <w:rPr>
              <w:spacing w:val="7"/>
              <w:sz w:val="12"/>
              <w:szCs w:val="12"/>
            </w:rPr>
            <w:t>.</w:t>
          </w:r>
        </w:p>
      </w:sdtContent>
    </w:sdt>
    <w:p w14:paraId="4D219D19">
      <w:pPr>
        <w:pStyle w:val="2"/>
        <w:spacing w:before="31" w:line="262" w:lineRule="auto"/>
        <w:ind w:left="231" w:right="49" w:hanging="228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"http://refhub.elsevier.com/S0924-2244(24)00164-X/sref5"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Bengio,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Y.,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Ducharme,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R.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&amp;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Vincent,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P.</w:t>
      </w:r>
      <w:r>
        <w:rPr>
          <w:color w:val="2196D1"/>
          <w:spacing w:val="18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(2000).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neural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probabilistic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language</w:t>
      </w:r>
      <w:r>
        <w:rPr>
          <w:color w:val="2196D1"/>
          <w:spacing w:val="14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model.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"http://refhub.elsevier.com/S0924-2244(24)00164-X/sref5"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Advances</w:t>
      </w:r>
      <w:r>
        <w:rPr>
          <w:rFonts w:ascii="Arial" w:hAnsi="Arial" w:eastAsia="Arial" w:cs="Arial"/>
          <w:i/>
          <w:iCs/>
          <w:color w:val="2196D1"/>
          <w:spacing w:val="12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in Neural Information P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rocessing Systems,</w:t>
      </w:r>
      <w:r>
        <w:rPr>
          <w:rFonts w:ascii="Arial" w:hAnsi="Arial" w:eastAsia="Arial" w:cs="Arial"/>
          <w:i/>
          <w:iCs/>
          <w:color w:val="2196D1"/>
          <w:spacing w:val="20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13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fldChar w:fldCharType="end"/>
      </w:r>
      <w:r>
        <w:rPr>
          <w:spacing w:val="-1"/>
          <w:sz w:val="12"/>
          <w:szCs w:val="12"/>
        </w:rPr>
        <w:t>.</w:t>
      </w:r>
    </w:p>
    <w:p w14:paraId="0802083B">
      <w:pPr>
        <w:pStyle w:val="2"/>
        <w:spacing w:before="18" w:line="217" w:lineRule="auto"/>
        <w:ind w:left="3"/>
        <w:rPr>
          <w:sz w:val="12"/>
          <w:szCs w:val="12"/>
        </w:rPr>
      </w:pPr>
      <w:bookmarkStart w:id="16" w:name="bookmark85"/>
      <w:bookmarkEnd w:id="16"/>
      <w:r>
        <w:fldChar w:fldCharType="begin"/>
      </w:r>
      <w:r>
        <w:instrText xml:space="preserve"> HYPERLINK "http://refhub.elsevier.com/S0924-2244(24)00164-X/sref6"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Binder,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M.,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Heinrich,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B.,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Hopf,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M.,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&amp;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Schiller</w:t>
      </w:r>
      <w:r>
        <w:rPr>
          <w:color w:val="2196D1"/>
          <w:spacing w:val="6"/>
          <w:sz w:val="12"/>
          <w:szCs w:val="12"/>
        </w:rPr>
        <w:t>,</w:t>
      </w:r>
      <w:r>
        <w:rPr>
          <w:color w:val="2196D1"/>
          <w:spacing w:val="12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A.</w:t>
      </w:r>
      <w:r>
        <w:rPr>
          <w:color w:val="2196D1"/>
          <w:spacing w:val="20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(2022).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Global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reconstruction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of</w:t>
      </w:r>
      <w:r>
        <w:rPr>
          <w:color w:val="2196D1"/>
          <w:spacing w:val="6"/>
          <w:sz w:val="12"/>
          <w:szCs w:val="12"/>
        </w:rPr>
        <w:fldChar w:fldCharType="end"/>
      </w:r>
    </w:p>
    <w:p w14:paraId="146C6E24">
      <w:pPr>
        <w:pStyle w:val="2"/>
        <w:spacing w:before="34" w:line="260" w:lineRule="auto"/>
        <w:ind w:left="236" w:right="73" w:firstLine="5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"http://refhub.elsevier.com/S0924-2244(24)00164-X/sref6"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language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models</w:t>
      </w:r>
      <w:r>
        <w:rPr>
          <w:color w:val="2196D1"/>
          <w:spacing w:val="13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with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linguistic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rules</w:t>
      </w:r>
      <w:r>
        <w:rPr>
          <w:rFonts w:ascii="Arial" w:hAnsi="Arial" w:eastAsia="Arial" w:cs="Arial"/>
          <w:color w:val="2196D1"/>
          <w:spacing w:val="8"/>
          <w:sz w:val="12"/>
          <w:szCs w:val="12"/>
        </w:rPr>
        <w:t>–</w:t>
      </w:r>
      <w:r>
        <w:rPr>
          <w:color w:val="2196D1"/>
          <w:spacing w:val="8"/>
          <w:sz w:val="12"/>
          <w:szCs w:val="12"/>
        </w:rPr>
        <w:t>Explainable AI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for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online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c</w:t>
      </w:r>
      <w:r>
        <w:rPr>
          <w:color w:val="2196D1"/>
          <w:spacing w:val="7"/>
          <w:sz w:val="12"/>
          <w:szCs w:val="12"/>
        </w:rPr>
        <w:t>onsumer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reviews.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"http://refhub.elsevier.com/S0924-2244(24)00164-X/sref6"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Electronic</w:t>
      </w:r>
      <w:r>
        <w:rPr>
          <w:rFonts w:ascii="Arial" w:hAnsi="Arial" w:eastAsia="Arial" w:cs="Arial"/>
          <w:i/>
          <w:iCs/>
          <w:color w:val="2196D1"/>
          <w:spacing w:val="8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Markets</w:t>
      </w:r>
      <w:r>
        <w:rPr>
          <w:rFonts w:ascii="Arial" w:hAnsi="Arial" w:eastAsia="Arial" w:cs="Arial"/>
          <w:i/>
          <w:iCs/>
          <w:color w:val="2196D1"/>
          <w:spacing w:val="8"/>
          <w:sz w:val="12"/>
          <w:szCs w:val="12"/>
        </w:rPr>
        <w:t>, 32</w:t>
      </w:r>
      <w:r>
        <w:rPr>
          <w:color w:val="2196D1"/>
          <w:spacing w:val="8"/>
          <w:sz w:val="12"/>
          <w:szCs w:val="12"/>
        </w:rPr>
        <w:t>(4),</w:t>
      </w:r>
      <w:r>
        <w:rPr>
          <w:color w:val="2196D1"/>
          <w:spacing w:val="22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2123</w:t>
      </w:r>
      <w:r>
        <w:rPr>
          <w:rFonts w:ascii="Arial" w:hAnsi="Arial" w:eastAsia="Arial" w:cs="Arial"/>
          <w:color w:val="2196D1"/>
          <w:spacing w:val="8"/>
          <w:sz w:val="12"/>
          <w:szCs w:val="12"/>
        </w:rPr>
        <w:t>–</w:t>
      </w:r>
      <w:r>
        <w:rPr>
          <w:color w:val="2196D1"/>
          <w:spacing w:val="8"/>
          <w:sz w:val="12"/>
          <w:szCs w:val="12"/>
        </w:rPr>
        <w:t>2138</w:t>
      </w:r>
      <w:r>
        <w:rPr>
          <w:color w:val="2196D1"/>
          <w:spacing w:val="8"/>
          <w:sz w:val="12"/>
          <w:szCs w:val="12"/>
        </w:rPr>
        <w:fldChar w:fldCharType="end"/>
      </w:r>
      <w:r>
        <w:rPr>
          <w:spacing w:val="8"/>
          <w:sz w:val="12"/>
          <w:szCs w:val="12"/>
        </w:rPr>
        <w:t>.</w:t>
      </w:r>
    </w:p>
    <w:sdt>
      <w:sdtPr>
        <w:rPr>
          <w:rFonts w:ascii="Times New Roman" w:hAnsi="Times New Roman" w:eastAsia="Times New Roman" w:cs="Times New Roman"/>
          <w:sz w:val="12"/>
          <w:szCs w:val="12"/>
        </w:rPr>
        <w:id w:val="147466832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2"/>
          <w:szCs w:val="12"/>
        </w:rPr>
      </w:sdtEndPr>
      <w:sdtContent>
        <w:p w14:paraId="53758886">
          <w:pPr>
            <w:pStyle w:val="2"/>
            <w:spacing w:before="19" w:line="216" w:lineRule="auto"/>
            <w:ind w:left="3"/>
            <w:rPr>
              <w:sz w:val="12"/>
              <w:szCs w:val="12"/>
            </w:rPr>
          </w:pPr>
          <w:bookmarkStart w:id="17" w:name="bookmark83"/>
          <w:bookmarkEnd w:id="17"/>
          <w:r>
            <w:fldChar w:fldCharType="begin"/>
          </w:r>
          <w:r>
            <w:instrText xml:space="preserve"> HYPERLINK "http://refhub.elsevier.com/S0924-2244(24)00164-X/sref7" </w:instrText>
          </w:r>
          <w:r>
            <w:fldChar w:fldCharType="separate"/>
          </w:r>
          <w:r>
            <w:rPr>
              <w:color w:val="2196D1"/>
              <w:sz w:val="12"/>
              <w:szCs w:val="12"/>
            </w:rPr>
            <w:t>Bro</w:t>
          </w:r>
          <w:r>
            <w:rPr>
              <w:color w:val="2196D1"/>
              <w:spacing w:val="14"/>
              <w:sz w:val="12"/>
              <w:szCs w:val="12"/>
            </w:rPr>
            <w:t>,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14"/>
              <w:sz w:val="12"/>
              <w:szCs w:val="12"/>
            </w:rPr>
            <w:t>R.,</w:t>
          </w:r>
          <w:r>
            <w:rPr>
              <w:color w:val="2196D1"/>
              <w:spacing w:val="13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van</w:t>
          </w:r>
          <w:r>
            <w:rPr>
              <w:color w:val="2196D1"/>
              <w:spacing w:val="14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den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Berg</w:t>
          </w:r>
          <w:r>
            <w:rPr>
              <w:color w:val="2196D1"/>
              <w:spacing w:val="14"/>
              <w:sz w:val="12"/>
              <w:szCs w:val="12"/>
            </w:rPr>
            <w:t>,</w:t>
          </w:r>
          <w:r>
            <w:rPr>
              <w:color w:val="2196D1"/>
              <w:spacing w:val="14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14"/>
              <w:sz w:val="12"/>
              <w:szCs w:val="12"/>
            </w:rPr>
            <w:t xml:space="preserve">F., </w:t>
          </w:r>
          <w:r>
            <w:rPr>
              <w:color w:val="2196D1"/>
              <w:sz w:val="12"/>
              <w:szCs w:val="12"/>
            </w:rPr>
            <w:t>Thybo</w:t>
          </w:r>
          <w:r>
            <w:rPr>
              <w:color w:val="2196D1"/>
              <w:spacing w:val="14"/>
              <w:sz w:val="12"/>
              <w:szCs w:val="12"/>
            </w:rPr>
            <w:t>,</w:t>
          </w:r>
          <w:r>
            <w:rPr>
              <w:color w:val="2196D1"/>
              <w:spacing w:val="12"/>
              <w:sz w:val="12"/>
              <w:szCs w:val="12"/>
            </w:rPr>
            <w:t xml:space="preserve"> </w:t>
          </w:r>
          <w:r>
            <w:rPr>
              <w:color w:val="2196D1"/>
              <w:spacing w:val="14"/>
              <w:sz w:val="12"/>
              <w:szCs w:val="12"/>
            </w:rPr>
            <w:t xml:space="preserve">A., </w:t>
          </w:r>
          <w:r>
            <w:rPr>
              <w:color w:val="2196D1"/>
              <w:sz w:val="12"/>
              <w:szCs w:val="12"/>
            </w:rPr>
            <w:t>Andersen</w:t>
          </w:r>
          <w:r>
            <w:rPr>
              <w:color w:val="2196D1"/>
              <w:spacing w:val="14"/>
              <w:sz w:val="12"/>
              <w:szCs w:val="12"/>
            </w:rPr>
            <w:t>,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14"/>
              <w:sz w:val="12"/>
              <w:szCs w:val="12"/>
            </w:rPr>
            <w:t>C.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14"/>
              <w:sz w:val="12"/>
              <w:szCs w:val="12"/>
            </w:rPr>
            <w:t>M.,</w:t>
          </w:r>
          <w:r>
            <w:rPr>
              <w:color w:val="2196D1"/>
              <w:spacing w:val="14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14"/>
              <w:sz w:val="12"/>
              <w:szCs w:val="12"/>
            </w:rPr>
            <w:t>J</w:t>
          </w:r>
          <w:r>
            <w:rPr>
              <w:rFonts w:ascii="Arial" w:hAnsi="Arial" w:eastAsia="Arial" w:cs="Arial"/>
              <w:color w:val="2196D1"/>
              <w:spacing w:val="14"/>
              <w:sz w:val="12"/>
              <w:szCs w:val="12"/>
            </w:rPr>
            <w:t>ø</w:t>
          </w:r>
          <w:r>
            <w:rPr>
              <w:color w:val="2196D1"/>
              <w:sz w:val="12"/>
              <w:szCs w:val="12"/>
            </w:rPr>
            <w:t>rgensen</w:t>
          </w:r>
          <w:r>
            <w:rPr>
              <w:color w:val="2196D1"/>
              <w:spacing w:val="14"/>
              <w:sz w:val="12"/>
              <w:szCs w:val="12"/>
            </w:rPr>
            <w:t>,</w:t>
          </w:r>
          <w:r>
            <w:rPr>
              <w:color w:val="2196D1"/>
              <w:spacing w:val="15"/>
              <w:sz w:val="12"/>
              <w:szCs w:val="12"/>
            </w:rPr>
            <w:t xml:space="preserve"> </w:t>
          </w:r>
          <w:r>
            <w:rPr>
              <w:color w:val="2196D1"/>
              <w:spacing w:val="14"/>
              <w:sz w:val="12"/>
              <w:szCs w:val="12"/>
            </w:rPr>
            <w:t>B.</w:t>
          </w:r>
          <w:r>
            <w:rPr>
              <w:color w:val="2196D1"/>
              <w:spacing w:val="15"/>
              <w:sz w:val="12"/>
              <w:szCs w:val="12"/>
            </w:rPr>
            <w:t xml:space="preserve"> </w:t>
          </w:r>
          <w:r>
            <w:rPr>
              <w:color w:val="2196D1"/>
              <w:spacing w:val="14"/>
              <w:sz w:val="12"/>
              <w:szCs w:val="12"/>
            </w:rPr>
            <w:t>M.,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14"/>
              <w:sz w:val="12"/>
              <w:szCs w:val="12"/>
            </w:rPr>
            <w:t>&amp;</w:t>
          </w:r>
          <w:r>
            <w:rPr>
              <w:color w:val="2196D1"/>
              <w:spacing w:val="11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Andersen</w:t>
          </w:r>
          <w:r>
            <w:rPr>
              <w:color w:val="2196D1"/>
              <w:spacing w:val="14"/>
              <w:sz w:val="12"/>
              <w:szCs w:val="12"/>
            </w:rPr>
            <w:t>,</w:t>
          </w:r>
          <w:r>
            <w:rPr>
              <w:color w:val="2196D1"/>
              <w:spacing w:val="14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14"/>
              <w:sz w:val="12"/>
              <w:szCs w:val="12"/>
            </w:rPr>
            <w:t>H.</w:t>
          </w:r>
          <w:r>
            <w:rPr>
              <w:color w:val="2196D1"/>
              <w:spacing w:val="14"/>
              <w:sz w:val="12"/>
              <w:szCs w:val="12"/>
            </w:rPr>
            <w:fldChar w:fldCharType="end"/>
          </w:r>
        </w:p>
        <w:p w14:paraId="2DBEC7BF">
          <w:pPr>
            <w:pStyle w:val="2"/>
            <w:spacing w:before="35" w:line="217" w:lineRule="auto"/>
            <w:ind w:left="246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"http://refhub.elsevier.com/S0924-2244(24)00164-X/sref7" </w:instrText>
          </w:r>
          <w:r>
            <w:fldChar w:fldCharType="separate"/>
          </w:r>
          <w:r>
            <w:rPr>
              <w:color w:val="2196D1"/>
              <w:spacing w:val="9"/>
              <w:sz w:val="12"/>
              <w:szCs w:val="12"/>
            </w:rPr>
            <w:t>(2002).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Multivariate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data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analys</w:t>
          </w:r>
          <w:r>
            <w:rPr>
              <w:color w:val="2196D1"/>
              <w:spacing w:val="8"/>
              <w:sz w:val="12"/>
              <w:szCs w:val="12"/>
            </w:rPr>
            <w:t>is</w:t>
          </w:r>
          <w:r>
            <w:rPr>
              <w:color w:val="2196D1"/>
              <w:spacing w:val="17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as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a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tool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in</w:t>
          </w:r>
          <w:r>
            <w:rPr>
              <w:color w:val="2196D1"/>
              <w:spacing w:val="17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advanced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quality</w:t>
          </w:r>
          <w:r>
            <w:rPr>
              <w:color w:val="2196D1"/>
              <w:spacing w:val="15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monitoring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in</w:t>
          </w:r>
          <w:r>
            <w:rPr>
              <w:color w:val="2196D1"/>
              <w:spacing w:val="16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the</w:t>
          </w:r>
          <w:r>
            <w:rPr>
              <w:color w:val="2196D1"/>
              <w:spacing w:val="8"/>
              <w:sz w:val="12"/>
              <w:szCs w:val="12"/>
            </w:rPr>
            <w:fldChar w:fldCharType="end"/>
          </w:r>
        </w:p>
        <w:p w14:paraId="013D970A">
          <w:pPr>
            <w:pStyle w:val="2"/>
            <w:spacing w:before="34" w:line="222" w:lineRule="auto"/>
            <w:ind w:left="242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"http://refhub.elsevier.com/S0924-2244(24)00164-X/sref7" </w:instrText>
          </w:r>
          <w:r>
            <w:fldChar w:fldCharType="separate"/>
          </w:r>
          <w:r>
            <w:rPr>
              <w:color w:val="2196D1"/>
              <w:sz w:val="12"/>
              <w:szCs w:val="12"/>
            </w:rPr>
            <w:t>food</w:t>
          </w:r>
          <w:r>
            <w:rPr>
              <w:color w:val="2196D1"/>
              <w:spacing w:val="15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production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chain</w:t>
          </w:r>
          <w:r>
            <w:rPr>
              <w:color w:val="2196D1"/>
              <w:spacing w:val="10"/>
              <w:sz w:val="12"/>
              <w:szCs w:val="12"/>
            </w:rPr>
            <w:t>.</w:t>
          </w:r>
          <w:r>
            <w:rPr>
              <w:color w:val="2196D1"/>
              <w:spacing w:val="20"/>
              <w:w w:val="10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Trends</w:t>
          </w:r>
          <w:r>
            <w:rPr>
              <w:rFonts w:ascii="Arial" w:hAnsi="Arial" w:eastAsia="Arial" w:cs="Arial"/>
              <w:i/>
              <w:iCs/>
              <w:color w:val="2196D1"/>
              <w:spacing w:val="11"/>
              <w:w w:val="10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in</w:t>
          </w:r>
          <w:r>
            <w:rPr>
              <w:rFonts w:ascii="Arial" w:hAnsi="Arial" w:eastAsia="Arial" w:cs="Arial"/>
              <w:i/>
              <w:iCs/>
              <w:color w:val="2196D1"/>
              <w:spacing w:val="10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Food</w:t>
          </w:r>
          <w:r>
            <w:rPr>
              <w:rFonts w:ascii="Arial" w:hAnsi="Arial" w:eastAsia="Arial" w:cs="Arial"/>
              <w:i/>
              <w:iCs/>
              <w:color w:val="2196D1"/>
              <w:spacing w:val="10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Science</w:t>
          </w:r>
          <w:r>
            <w:rPr>
              <w:rFonts w:ascii="Arial" w:hAnsi="Arial" w:eastAsia="Arial" w:cs="Arial"/>
              <w:i/>
              <w:iCs/>
              <w:color w:val="2196D1"/>
              <w:spacing w:val="15"/>
              <w:w w:val="101"/>
              <w:sz w:val="12"/>
              <w:szCs w:val="12"/>
            </w:rPr>
            <w:t xml:space="preserve"> </w:t>
          </w:r>
          <w:r>
            <w:rPr>
              <w:i/>
              <w:iCs/>
              <w:color w:val="2196D1"/>
              <w:spacing w:val="10"/>
              <w:sz w:val="12"/>
              <w:szCs w:val="12"/>
            </w:rPr>
            <w:t>&amp;</w:t>
          </w:r>
          <w:r>
            <w:rPr>
              <w:i/>
              <w:iCs/>
              <w:color w:val="2196D1"/>
              <w:spacing w:val="2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Technology</w:t>
          </w:r>
          <w:r>
            <w:rPr>
              <w:rFonts w:ascii="Arial" w:hAnsi="Arial" w:eastAsia="Arial" w:cs="Arial"/>
              <w:i/>
              <w:iCs/>
              <w:color w:val="2196D1"/>
              <w:spacing w:val="10"/>
              <w:sz w:val="12"/>
              <w:szCs w:val="12"/>
            </w:rPr>
            <w:t>,</w:t>
          </w:r>
          <w:r>
            <w:rPr>
              <w:rFonts w:ascii="Arial" w:hAnsi="Arial" w:eastAsia="Arial" w:cs="Arial"/>
              <w:i/>
              <w:iCs/>
              <w:color w:val="2196D1"/>
              <w:spacing w:val="19"/>
              <w:w w:val="10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10"/>
              <w:sz w:val="12"/>
              <w:szCs w:val="12"/>
            </w:rPr>
            <w:t>13</w:t>
          </w:r>
          <w:r>
            <w:rPr>
              <w:color w:val="2196D1"/>
              <w:spacing w:val="10"/>
              <w:sz w:val="12"/>
              <w:szCs w:val="12"/>
            </w:rPr>
            <w:t>(6</w:t>
          </w:r>
          <w:r>
            <w:rPr>
              <w:rFonts w:ascii="Arial" w:hAnsi="Arial" w:eastAsia="Arial" w:cs="Arial"/>
              <w:color w:val="2196D1"/>
              <w:spacing w:val="10"/>
              <w:sz w:val="12"/>
              <w:szCs w:val="12"/>
            </w:rPr>
            <w:t>–</w:t>
          </w:r>
          <w:r>
            <w:rPr>
              <w:color w:val="2196D1"/>
              <w:spacing w:val="10"/>
              <w:sz w:val="12"/>
              <w:szCs w:val="12"/>
            </w:rPr>
            <w:t>7),</w:t>
          </w:r>
          <w:r>
            <w:rPr>
              <w:color w:val="2196D1"/>
              <w:spacing w:val="19"/>
              <w:sz w:val="12"/>
              <w:szCs w:val="12"/>
            </w:rPr>
            <w:t xml:space="preserve"> </w:t>
          </w:r>
          <w:r>
            <w:rPr>
              <w:color w:val="2196D1"/>
              <w:spacing w:val="10"/>
              <w:sz w:val="12"/>
              <w:szCs w:val="12"/>
            </w:rPr>
            <w:t>235</w:t>
          </w:r>
          <w:r>
            <w:rPr>
              <w:rFonts w:ascii="Arial" w:hAnsi="Arial" w:eastAsia="Arial" w:cs="Arial"/>
              <w:color w:val="2196D1"/>
              <w:spacing w:val="10"/>
              <w:sz w:val="12"/>
              <w:szCs w:val="12"/>
            </w:rPr>
            <w:t>–</w:t>
          </w:r>
          <w:r>
            <w:rPr>
              <w:color w:val="2196D1"/>
              <w:spacing w:val="10"/>
              <w:sz w:val="12"/>
              <w:szCs w:val="12"/>
            </w:rPr>
            <w:t>244</w:t>
          </w:r>
          <w:r>
            <w:rPr>
              <w:color w:val="2196D1"/>
              <w:spacing w:val="10"/>
              <w:sz w:val="12"/>
              <w:szCs w:val="12"/>
            </w:rPr>
            <w:fldChar w:fldCharType="end"/>
          </w:r>
          <w:r>
            <w:rPr>
              <w:spacing w:val="10"/>
              <w:sz w:val="12"/>
              <w:szCs w:val="12"/>
            </w:rPr>
            <w:t>.</w:t>
          </w:r>
        </w:p>
      </w:sdtContent>
    </w:sdt>
    <w:p w14:paraId="7E9218E0">
      <w:pPr>
        <w:spacing w:line="222" w:lineRule="auto"/>
        <w:rPr>
          <w:sz w:val="12"/>
          <w:szCs w:val="12"/>
        </w:rPr>
        <w:sectPr>
          <w:type w:val="continuous"/>
          <w:pgSz w:w="11906" w:h="15875"/>
          <w:pgMar w:top="890" w:right="742" w:bottom="721" w:left="749" w:header="694" w:footer="606" w:gutter="0"/>
          <w:cols w:equalWidth="0" w:num="2">
            <w:col w:w="5283" w:space="100"/>
            <w:col w:w="5031"/>
          </w:cols>
        </w:sectPr>
      </w:pPr>
    </w:p>
    <w:p w14:paraId="0C70FD9B">
      <w:pPr>
        <w:spacing w:line="184" w:lineRule="exact"/>
      </w:pPr>
    </w:p>
    <w:p w14:paraId="1F2D7D86">
      <w:pPr>
        <w:spacing w:line="184" w:lineRule="exact"/>
        <w:sectPr>
          <w:headerReference r:id="rId25" w:type="default"/>
          <w:footerReference r:id="rId26" w:type="default"/>
          <w:pgSz w:w="11906" w:h="15875"/>
          <w:pgMar w:top="890" w:right="777" w:bottom="721" w:left="749" w:header="694" w:footer="606" w:gutter="0"/>
          <w:cols w:equalWidth="0" w:num="1">
            <w:col w:w="10379"/>
          </w:cols>
        </w:sectPr>
      </w:pPr>
    </w:p>
    <w:sdt>
      <w:sdtPr>
        <w:rPr>
          <w:rFonts w:ascii="Times New Roman" w:hAnsi="Times New Roman" w:eastAsia="Times New Roman" w:cs="Times New Roman"/>
          <w:sz w:val="12"/>
          <w:szCs w:val="12"/>
        </w:rPr>
        <w:id w:val="147454895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2"/>
          <w:szCs w:val="12"/>
        </w:rPr>
      </w:sdtEndPr>
      <w:sdtContent>
        <w:p w14:paraId="7D2259AF">
          <w:pPr>
            <w:pStyle w:val="2"/>
            <w:spacing w:before="24" w:line="217" w:lineRule="auto"/>
            <w:ind w:left="6"/>
            <w:rPr>
              <w:sz w:val="12"/>
              <w:szCs w:val="12"/>
            </w:rPr>
          </w:pPr>
          <w:bookmarkStart w:id="18" w:name="bookmark33"/>
          <w:bookmarkEnd w:id="18"/>
          <w:r>
            <w:fldChar w:fldCharType="begin"/>
          </w:r>
          <w:r>
            <w:instrText xml:space="preserve"> HYPERLINK "http://refhub.elsevier.com/S0924-2244(24)00164-X/sref8" </w:instrText>
          </w:r>
          <w:r>
            <w:fldChar w:fldCharType="separate"/>
          </w:r>
          <w:r>
            <w:rPr>
              <w:color w:val="2196D1"/>
              <w:spacing w:val="7"/>
              <w:sz w:val="12"/>
              <w:szCs w:val="12"/>
            </w:rPr>
            <w:t>Brown, P., DeSouza, P., Mercer, R.,</w:t>
          </w:r>
          <w:r>
            <w:rPr>
              <w:color w:val="2196D1"/>
              <w:spacing w:val="10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Della</w:t>
          </w:r>
          <w:r>
            <w:rPr>
              <w:color w:val="2196D1"/>
              <w:spacing w:val="9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Pietra,</w:t>
          </w:r>
          <w:r>
            <w:rPr>
              <w:color w:val="2196D1"/>
              <w:spacing w:val="6"/>
              <w:sz w:val="12"/>
              <w:szCs w:val="12"/>
            </w:rPr>
            <w:t xml:space="preserve"> V.,</w:t>
          </w:r>
          <w:r>
            <w:rPr>
              <w:color w:val="2196D1"/>
              <w:spacing w:val="11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&amp;</w:t>
          </w:r>
          <w:r>
            <w:rPr>
              <w:color w:val="2196D1"/>
              <w:spacing w:val="9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Lai,</w:t>
          </w:r>
          <w:r>
            <w:rPr>
              <w:color w:val="2196D1"/>
              <w:spacing w:val="9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J.</w:t>
          </w:r>
          <w:r>
            <w:rPr>
              <w:color w:val="2196D1"/>
              <w:spacing w:val="13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(1992).</w:t>
          </w:r>
          <w:r>
            <w:rPr>
              <w:color w:val="2196D1"/>
              <w:spacing w:val="10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Class-based</w:t>
          </w:r>
          <w:r>
            <w:rPr>
              <w:color w:val="2196D1"/>
              <w:spacing w:val="8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n-gram</w:t>
          </w:r>
          <w:r>
            <w:rPr>
              <w:color w:val="2196D1"/>
              <w:spacing w:val="6"/>
              <w:sz w:val="12"/>
              <w:szCs w:val="12"/>
            </w:rPr>
            <w:fldChar w:fldCharType="end"/>
          </w:r>
        </w:p>
        <w:p w14:paraId="1470E80A">
          <w:pPr>
            <w:pStyle w:val="2"/>
            <w:spacing w:before="34" w:line="222" w:lineRule="auto"/>
            <w:ind w:left="243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"http://refhub.elsevier.com/S0924-2244(24)00164-X/sref8" </w:instrText>
          </w:r>
          <w:r>
            <w:fldChar w:fldCharType="separate"/>
          </w:r>
          <w:r>
            <w:rPr>
              <w:color w:val="2196D1"/>
              <w:spacing w:val="5"/>
              <w:sz w:val="12"/>
              <w:szCs w:val="12"/>
            </w:rPr>
            <w:t>models</w:t>
          </w:r>
          <w:r>
            <w:rPr>
              <w:color w:val="2196D1"/>
              <w:spacing w:val="17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of natural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language.</w:t>
          </w:r>
          <w:r>
            <w:rPr>
              <w:color w:val="2196D1"/>
              <w:spacing w:val="18"/>
              <w:w w:val="10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>Computational Linguis</w:t>
          </w:r>
          <w:r>
            <w:rPr>
              <w:rFonts w:ascii="Arial" w:hAnsi="Arial" w:eastAsia="Arial" w:cs="Arial"/>
              <w:i/>
              <w:iCs/>
              <w:color w:val="2196D1"/>
              <w:spacing w:val="4"/>
              <w:sz w:val="12"/>
              <w:szCs w:val="12"/>
            </w:rPr>
            <w:t>tics</w:t>
          </w:r>
          <w:r>
            <w:rPr>
              <w:color w:val="2196D1"/>
              <w:spacing w:val="4"/>
              <w:sz w:val="12"/>
              <w:szCs w:val="12"/>
            </w:rPr>
            <w:t>,</w:t>
          </w:r>
          <w:r>
            <w:rPr>
              <w:color w:val="2196D1"/>
              <w:spacing w:val="22"/>
              <w:sz w:val="12"/>
              <w:szCs w:val="12"/>
            </w:rPr>
            <w:t xml:space="preserve"> </w:t>
          </w:r>
          <w:r>
            <w:rPr>
              <w:color w:val="2196D1"/>
              <w:spacing w:val="4"/>
              <w:sz w:val="12"/>
              <w:szCs w:val="12"/>
            </w:rPr>
            <w:t>1950</w:t>
          </w:r>
          <w:r>
            <w:rPr>
              <w:color w:val="2196D1"/>
              <w:spacing w:val="4"/>
              <w:sz w:val="12"/>
              <w:szCs w:val="12"/>
            </w:rPr>
            <w:fldChar w:fldCharType="end"/>
          </w:r>
          <w:r>
            <w:rPr>
              <w:spacing w:val="4"/>
              <w:sz w:val="12"/>
              <w:szCs w:val="12"/>
            </w:rPr>
            <w:t>.</w:t>
          </w:r>
        </w:p>
        <w:p w14:paraId="7905E459">
          <w:pPr>
            <w:pStyle w:val="2"/>
            <w:tabs>
              <w:tab w:val="right" w:leader="dot" w:pos="4918"/>
            </w:tabs>
            <w:spacing w:before="31" w:line="217" w:lineRule="auto"/>
            <w:ind w:left="6"/>
            <w:rPr>
              <w:sz w:val="12"/>
              <w:szCs w:val="12"/>
            </w:rPr>
          </w:pPr>
          <w:bookmarkStart w:id="19" w:name="bookmark12"/>
          <w:bookmarkEnd w:id="19"/>
          <w:r>
            <w:fldChar w:fldCharType="begin"/>
          </w:r>
          <w:r>
            <w:instrText xml:space="preserve"> HYPERLINK "http://refhub.elsevier.com/S0924-2244(24)00164-X/sref9" </w:instrText>
          </w:r>
          <w:r>
            <w:fldChar w:fldCharType="separate"/>
          </w:r>
          <w:r>
            <w:rPr>
              <w:color w:val="2196D1"/>
              <w:spacing w:val="7"/>
              <w:sz w:val="12"/>
              <w:szCs w:val="12"/>
            </w:rPr>
            <w:t>Brown,</w:t>
          </w:r>
          <w:r>
            <w:rPr>
              <w:color w:val="2196D1"/>
              <w:spacing w:val="15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T.,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Mann,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B.,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Ryder,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N.,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Subbiah</w:t>
          </w:r>
          <w:r>
            <w:rPr>
              <w:color w:val="2196D1"/>
              <w:spacing w:val="6"/>
              <w:sz w:val="12"/>
              <w:szCs w:val="12"/>
            </w:rPr>
            <w:t>,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M.,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Kaplan,</w:t>
          </w:r>
          <w:r>
            <w:rPr>
              <w:color w:val="2196D1"/>
              <w:spacing w:val="15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J.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D.,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Dhariwal,</w:t>
          </w:r>
          <w:r>
            <w:rPr>
              <w:color w:val="2196D1"/>
              <w:spacing w:val="15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P.,</w:t>
          </w:r>
          <w:r>
            <w:rPr>
              <w:color w:val="2196D1"/>
              <w:spacing w:val="26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ab/>
          </w:r>
          <w:r>
            <w:rPr>
              <w:color w:val="2196D1"/>
              <w:spacing w:val="28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Askell</w:t>
          </w:r>
          <w:r>
            <w:rPr>
              <w:color w:val="2196D1"/>
              <w:spacing w:val="13"/>
              <w:sz w:val="12"/>
              <w:szCs w:val="12"/>
            </w:rPr>
            <w:t>,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13"/>
              <w:sz w:val="12"/>
              <w:szCs w:val="12"/>
            </w:rPr>
            <w:t>A.</w:t>
          </w:r>
          <w:r>
            <w:rPr>
              <w:color w:val="2196D1"/>
              <w:spacing w:val="13"/>
              <w:sz w:val="12"/>
              <w:szCs w:val="12"/>
            </w:rPr>
            <w:fldChar w:fldCharType="end"/>
          </w:r>
        </w:p>
      </w:sdtContent>
    </w:sdt>
    <w:p w14:paraId="25AB53B6">
      <w:pPr>
        <w:pStyle w:val="2"/>
        <w:spacing w:before="35" w:line="260" w:lineRule="auto"/>
        <w:ind w:left="239" w:right="560" w:firstLine="9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"http://refhub.elsevier.com/S0924-2244(24)00164-X/sref9"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(2020).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Language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models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are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fe</w:t>
      </w:r>
      <w:r>
        <w:rPr>
          <w:color w:val="2196D1"/>
          <w:spacing w:val="5"/>
          <w:sz w:val="12"/>
          <w:szCs w:val="12"/>
        </w:rPr>
        <w:t>w-shot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 xml:space="preserve">learners.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Advances</w:t>
      </w:r>
      <w:r>
        <w:rPr>
          <w:rFonts w:ascii="Arial" w:hAnsi="Arial" w:eastAsia="Arial" w:cs="Arial"/>
          <w:i/>
          <w:iCs/>
          <w:color w:val="2196D1"/>
          <w:spacing w:val="12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in Neural Information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"http://refhub.elsevier.com/S0924-2244(24)00164-X/sref9"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Processing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Systems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,</w:t>
      </w:r>
      <w:r>
        <w:rPr>
          <w:rFonts w:ascii="Arial" w:hAnsi="Arial" w:eastAsia="Arial" w:cs="Arial"/>
          <w:i/>
          <w:iCs/>
          <w:color w:val="2196D1"/>
          <w:spacing w:val="20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33</w:t>
      </w:r>
      <w:r>
        <w:rPr>
          <w:color w:val="2196D1"/>
          <w:spacing w:val="1"/>
          <w:sz w:val="12"/>
          <w:szCs w:val="12"/>
        </w:rPr>
        <w:t>,</w:t>
      </w:r>
      <w:r>
        <w:rPr>
          <w:color w:val="2196D1"/>
          <w:spacing w:val="22"/>
          <w:w w:val="101"/>
          <w:sz w:val="12"/>
          <w:szCs w:val="12"/>
        </w:rPr>
        <w:t xml:space="preserve"> </w:t>
      </w:r>
      <w:r>
        <w:rPr>
          <w:color w:val="2196D1"/>
          <w:spacing w:val="1"/>
          <w:sz w:val="12"/>
          <w:szCs w:val="12"/>
        </w:rPr>
        <w:t>1877</w:t>
      </w:r>
      <w:r>
        <w:rPr>
          <w:rFonts w:ascii="Arial" w:hAnsi="Arial" w:eastAsia="Arial" w:cs="Arial"/>
          <w:color w:val="2196D1"/>
          <w:spacing w:val="1"/>
          <w:sz w:val="12"/>
          <w:szCs w:val="12"/>
        </w:rPr>
        <w:t>–</w:t>
      </w:r>
      <w:r>
        <w:rPr>
          <w:color w:val="2196D1"/>
          <w:spacing w:val="1"/>
          <w:sz w:val="12"/>
          <w:szCs w:val="12"/>
        </w:rPr>
        <w:t>1901</w:t>
      </w:r>
      <w:r>
        <w:rPr>
          <w:color w:val="2196D1"/>
          <w:spacing w:val="1"/>
          <w:sz w:val="12"/>
          <w:szCs w:val="12"/>
        </w:rPr>
        <w:fldChar w:fldCharType="end"/>
      </w:r>
      <w:r>
        <w:rPr>
          <w:spacing w:val="1"/>
          <w:sz w:val="12"/>
          <w:szCs w:val="12"/>
        </w:rPr>
        <w:t>.</w:t>
      </w:r>
    </w:p>
    <w:sdt>
      <w:sdtPr>
        <w:rPr>
          <w:rFonts w:ascii="Times New Roman" w:hAnsi="Times New Roman" w:eastAsia="Times New Roman" w:cs="Times New Roman"/>
          <w:sz w:val="12"/>
          <w:szCs w:val="12"/>
        </w:rPr>
        <w:id w:val="147471345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2"/>
          <w:szCs w:val="12"/>
        </w:rPr>
      </w:sdtEndPr>
      <w:sdtContent>
        <w:p w14:paraId="5F27E574">
          <w:pPr>
            <w:pStyle w:val="2"/>
            <w:tabs>
              <w:tab w:val="right" w:leader="dot" w:pos="4435"/>
            </w:tabs>
            <w:spacing w:before="18" w:line="217" w:lineRule="auto"/>
            <w:ind w:left="7"/>
            <w:rPr>
              <w:sz w:val="12"/>
              <w:szCs w:val="12"/>
            </w:rPr>
          </w:pPr>
          <w:bookmarkStart w:id="20" w:name="bookmark8"/>
          <w:bookmarkEnd w:id="20"/>
          <w:r>
            <w:fldChar w:fldCharType="begin"/>
          </w:r>
          <w:r>
            <w:instrText xml:space="preserve"> HYPERLINK "http://refhub.elsevier.com/S0924-2244(24)00164-X/sref10" </w:instrText>
          </w:r>
          <w:r>
            <w:fldChar w:fldCharType="separate"/>
          </w:r>
          <w:r>
            <w:rPr>
              <w:color w:val="2196D1"/>
              <w:spacing w:val="6"/>
              <w:sz w:val="12"/>
              <w:szCs w:val="12"/>
            </w:rPr>
            <w:t>Carlini,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N.,</w:t>
          </w:r>
          <w:r>
            <w:rPr>
              <w:color w:val="2196D1"/>
              <w:spacing w:val="15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Tramer,</w:t>
          </w:r>
          <w:r>
            <w:rPr>
              <w:color w:val="2196D1"/>
              <w:spacing w:val="15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F.,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Wallace,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E.,</w:t>
          </w:r>
          <w:r>
            <w:rPr>
              <w:color w:val="2196D1"/>
              <w:spacing w:val="15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Jagielski,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M.,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Herbert-Voss,</w:t>
          </w:r>
          <w:r>
            <w:rPr>
              <w:color w:val="2196D1"/>
              <w:spacing w:val="13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A</w:t>
          </w:r>
          <w:r>
            <w:rPr>
              <w:color w:val="2196D1"/>
              <w:spacing w:val="5"/>
              <w:sz w:val="12"/>
              <w:szCs w:val="12"/>
            </w:rPr>
            <w:t>.,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Lee,</w:t>
          </w:r>
          <w:r>
            <w:rPr>
              <w:color w:val="2196D1"/>
              <w:spacing w:val="16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K.,</w:t>
          </w:r>
          <w:r>
            <w:rPr>
              <w:color w:val="2196D1"/>
              <w:spacing w:val="2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ab/>
          </w:r>
          <w:r>
            <w:rPr>
              <w:color w:val="2196D1"/>
              <w:sz w:val="12"/>
              <w:szCs w:val="12"/>
            </w:rPr>
            <w:fldChar w:fldCharType="end"/>
          </w:r>
        </w:p>
        <w:p w14:paraId="19DDB9B9">
          <w:pPr>
            <w:pStyle w:val="2"/>
            <w:spacing w:before="35" w:line="216" w:lineRule="auto"/>
            <w:ind w:left="245"/>
            <w:rPr>
              <w:rFonts w:ascii="Arial" w:hAnsi="Arial" w:eastAsia="Arial" w:cs="Arial"/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"http://refhub.elsevier.com/S0924-2244(24)00164-X/sref10" </w:instrText>
          </w:r>
          <w:r>
            <w:fldChar w:fldCharType="separate"/>
          </w:r>
          <w:r>
            <w:rPr>
              <w:color w:val="2196D1"/>
              <w:spacing w:val="8"/>
              <w:sz w:val="12"/>
              <w:szCs w:val="12"/>
            </w:rPr>
            <w:t>Erlingsson,</w:t>
          </w:r>
          <w:r>
            <w:rPr>
              <w:color w:val="2196D1"/>
              <w:spacing w:val="15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U.</w:t>
          </w:r>
          <w:r>
            <w:rPr>
              <w:color w:val="2196D1"/>
              <w:spacing w:val="19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(2021).</w:t>
          </w:r>
          <w:r>
            <w:rPr>
              <w:color w:val="2196D1"/>
              <w:spacing w:val="14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Extracting</w:t>
          </w:r>
          <w:r>
            <w:rPr>
              <w:color w:val="2196D1"/>
              <w:spacing w:val="14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training</w:t>
          </w:r>
          <w:r>
            <w:rPr>
              <w:color w:val="2196D1"/>
              <w:spacing w:val="14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data</w:t>
          </w:r>
          <w:r>
            <w:rPr>
              <w:color w:val="2196D1"/>
              <w:spacing w:val="15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from</w:t>
          </w:r>
          <w:r>
            <w:rPr>
              <w:color w:val="2196D1"/>
              <w:spacing w:val="13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l</w:t>
          </w:r>
          <w:r>
            <w:rPr>
              <w:color w:val="2196D1"/>
              <w:spacing w:val="7"/>
              <w:sz w:val="12"/>
              <w:szCs w:val="12"/>
            </w:rPr>
            <w:t>arge</w:t>
          </w:r>
          <w:r>
            <w:rPr>
              <w:color w:val="2196D1"/>
              <w:spacing w:val="14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language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models.</w:t>
          </w:r>
          <w:r>
            <w:rPr>
              <w:color w:val="2196D1"/>
              <w:spacing w:val="15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 xml:space="preserve">In 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t>30th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fldChar w:fldCharType="end"/>
          </w:r>
        </w:p>
        <w:p w14:paraId="3108A820">
          <w:pPr>
            <w:pStyle w:val="2"/>
            <w:spacing w:before="34" w:line="221" w:lineRule="auto"/>
            <w:ind w:left="253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"http://refhub.elsevier.com/S0924-2244(24)00164-X/sref10" </w:instrText>
          </w:r>
          <w:r>
            <w:fldChar w:fldCharType="separate"/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USENIX</w:t>
          </w:r>
          <w:r>
            <w:rPr>
              <w:rFonts w:ascii="Arial" w:hAnsi="Arial" w:eastAsia="Arial" w:cs="Arial"/>
              <w:i/>
              <w:iCs/>
              <w:color w:val="2196D1"/>
              <w:spacing w:val="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security</w:t>
          </w:r>
          <w:r>
            <w:rPr>
              <w:rFonts w:ascii="Arial" w:hAnsi="Arial" w:eastAsia="Arial" w:cs="Arial"/>
              <w:i/>
              <w:iCs/>
              <w:color w:val="2196D1"/>
              <w:spacing w:val="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symposium</w:t>
          </w:r>
          <w:r>
            <w:rPr>
              <w:rFonts w:ascii="Arial" w:hAnsi="Arial" w:eastAsia="Arial" w:cs="Arial"/>
              <w:i/>
              <w:iCs/>
              <w:color w:val="2196D1"/>
              <w:spacing w:val="19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1"/>
              <w:sz w:val="12"/>
              <w:szCs w:val="12"/>
            </w:rPr>
            <w:t>(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USENIX</w:t>
          </w:r>
          <w:r>
            <w:rPr>
              <w:rFonts w:ascii="Arial" w:hAnsi="Arial" w:eastAsia="Arial" w:cs="Arial"/>
              <w:i/>
              <w:iCs/>
              <w:color w:val="2196D1"/>
              <w:spacing w:val="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security</w:t>
          </w:r>
          <w:r>
            <w:rPr>
              <w:rFonts w:ascii="Arial" w:hAnsi="Arial" w:eastAsia="Arial" w:cs="Arial"/>
              <w:i/>
              <w:iCs/>
              <w:color w:val="2196D1"/>
              <w:spacing w:val="1"/>
              <w:sz w:val="12"/>
              <w:szCs w:val="12"/>
            </w:rPr>
            <w:t xml:space="preserve"> 21)</w:t>
          </w:r>
          <w:r>
            <w:rPr>
              <w:rFonts w:ascii="Arial" w:hAnsi="Arial" w:eastAsia="Arial" w:cs="Arial"/>
              <w:i/>
              <w:iCs/>
              <w:color w:val="2196D1"/>
              <w:spacing w:val="1"/>
              <w:sz w:val="12"/>
              <w:szCs w:val="12"/>
            </w:rPr>
            <w:fldChar w:fldCharType="end"/>
          </w:r>
          <w:r>
            <w:rPr>
              <w:spacing w:val="1"/>
              <w:sz w:val="12"/>
              <w:szCs w:val="12"/>
            </w:rPr>
            <w:t>.</w:t>
          </w:r>
        </w:p>
      </w:sdtContent>
    </w:sdt>
    <w:p w14:paraId="401BB089">
      <w:pPr>
        <w:pStyle w:val="2"/>
        <w:spacing w:before="32" w:line="217" w:lineRule="auto"/>
        <w:ind w:left="7"/>
        <w:rPr>
          <w:sz w:val="12"/>
          <w:szCs w:val="12"/>
        </w:rPr>
      </w:pPr>
      <w:bookmarkStart w:id="21" w:name="bookmark117"/>
      <w:bookmarkEnd w:id="21"/>
      <w:r>
        <w:fldChar w:fldCharType="begin"/>
      </w:r>
      <w:r>
        <w:instrText xml:space="preserve"> HYPERLINK "http://refhub.elsevier.com/S0924-2244(24)00164-X/sref11" </w:instrText>
      </w:r>
      <w:r>
        <w:fldChar w:fldCharType="separate"/>
      </w:r>
      <w:r>
        <w:rPr>
          <w:color w:val="2196D1"/>
          <w:sz w:val="12"/>
          <w:szCs w:val="12"/>
        </w:rPr>
        <w:t>Chang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M.,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Guillain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L.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V.,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Jung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H.,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Hare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12"/>
          <w:w w:val="103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V.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M.,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Kim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J.,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&amp;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Agrawala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M.</w:t>
      </w:r>
      <w:r>
        <w:rPr>
          <w:color w:val="2196D1"/>
          <w:spacing w:val="19"/>
          <w:w w:val="102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(</w:t>
      </w:r>
      <w:r>
        <w:rPr>
          <w:color w:val="2196D1"/>
          <w:spacing w:val="11"/>
          <w:sz w:val="12"/>
          <w:szCs w:val="12"/>
        </w:rPr>
        <w:t>2018).</w:t>
      </w:r>
      <w:r>
        <w:rPr>
          <w:color w:val="2196D1"/>
          <w:spacing w:val="11"/>
          <w:sz w:val="12"/>
          <w:szCs w:val="12"/>
        </w:rPr>
        <w:fldChar w:fldCharType="end"/>
      </w:r>
    </w:p>
    <w:p w14:paraId="42ECE461">
      <w:pPr>
        <w:pStyle w:val="2"/>
        <w:spacing w:before="34" w:line="262" w:lineRule="auto"/>
        <w:ind w:left="239" w:right="572" w:firstLine="6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"http://refhub.elsevier.com/S0924-2244(24)00164-X/sref11"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Recipescape:</w:t>
      </w:r>
      <w:r>
        <w:rPr>
          <w:color w:val="2196D1"/>
          <w:spacing w:val="1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An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interactive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tool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for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analyzing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cooking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instructions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at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scale.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In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bookmarkStart w:id="22" w:name="bookmark71"/>
      <w:bookmarkEnd w:id="22"/>
      <w:r>
        <w:fldChar w:fldCharType="begin"/>
      </w:r>
      <w:r>
        <w:instrText xml:space="preserve"> HYPERLINK "http://refhub.elsevier.com/S0924-2244(24)00164-X/sref11"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Proceedings</w:t>
      </w:r>
      <w:r>
        <w:rPr>
          <w:rFonts w:ascii="Arial" w:hAnsi="Arial" w:eastAsia="Arial" w:cs="Arial"/>
          <w:i/>
          <w:iCs/>
          <w:color w:val="2196D1"/>
          <w:spacing w:val="25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of the 2018</w:t>
      </w:r>
      <w:r>
        <w:rPr>
          <w:rFonts w:ascii="Arial" w:hAnsi="Arial" w:eastAsia="Arial" w:cs="Arial"/>
          <w:i/>
          <w:iCs/>
          <w:color w:val="2196D1"/>
          <w:spacing w:val="16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CHI conference</w:t>
      </w:r>
      <w:r>
        <w:rPr>
          <w:rFonts w:ascii="Arial" w:hAnsi="Arial" w:eastAsia="Arial" w:cs="Arial"/>
          <w:i/>
          <w:iCs/>
          <w:color w:val="2196D1"/>
          <w:spacing w:val="12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on</w:t>
      </w:r>
      <w:r>
        <w:rPr>
          <w:rFonts w:ascii="Arial" w:hAnsi="Arial" w:eastAsia="Arial" w:cs="Arial"/>
          <w:i/>
          <w:iCs/>
          <w:color w:val="2196D1"/>
          <w:spacing w:val="11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human</w:t>
      </w:r>
      <w:r>
        <w:rPr>
          <w:rFonts w:ascii="Arial" w:hAnsi="Arial" w:eastAsia="Arial" w:cs="Arial"/>
          <w:i/>
          <w:iCs/>
          <w:color w:val="2196D1"/>
          <w:spacing w:val="-8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factors</w:t>
      </w:r>
      <w:r>
        <w:rPr>
          <w:rFonts w:ascii="Arial" w:hAnsi="Arial" w:eastAsia="Arial" w:cs="Arial"/>
          <w:i/>
          <w:iCs/>
          <w:color w:val="2196D1"/>
          <w:spacing w:val="13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in</w:t>
      </w:r>
      <w:r>
        <w:rPr>
          <w:rFonts w:ascii="Arial" w:hAnsi="Arial" w:eastAsia="Arial" w:cs="Arial"/>
          <w:i/>
          <w:iCs/>
          <w:color w:val="2196D1"/>
          <w:spacing w:val="13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computing systems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fldChar w:fldCharType="end"/>
      </w:r>
      <w:r>
        <w:rPr>
          <w:spacing w:val="-1"/>
          <w:sz w:val="12"/>
          <w:szCs w:val="12"/>
        </w:rPr>
        <w:t>.</w:t>
      </w:r>
    </w:p>
    <w:p w14:paraId="0CF16674">
      <w:pPr>
        <w:pStyle w:val="2"/>
        <w:spacing w:before="19" w:line="276" w:lineRule="auto"/>
        <w:ind w:left="245" w:right="295" w:hanging="238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"http://refhub.elsevier.com/S0924-2244(24)00164-X/sref12"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Chen,</w:t>
      </w:r>
      <w:r>
        <w:rPr>
          <w:color w:val="2196D1"/>
          <w:spacing w:val="19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W.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(2022).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Large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language models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are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few</w:t>
      </w:r>
      <w:r>
        <w:rPr>
          <w:color w:val="2196D1"/>
          <w:spacing w:val="18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(1)-shot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table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reasoners.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-6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preprint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"http://refhub.elsevier.com/S0924-2244(24)00164-X/sref12"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:2210.06710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fldChar w:fldCharType="end"/>
      </w:r>
      <w:r>
        <w:rPr>
          <w:spacing w:val="5"/>
          <w:sz w:val="12"/>
          <w:szCs w:val="12"/>
        </w:rPr>
        <w:t>.</w:t>
      </w:r>
    </w:p>
    <w:p w14:paraId="4BFC4DDF">
      <w:pPr>
        <w:pStyle w:val="2"/>
        <w:spacing w:line="259" w:lineRule="auto"/>
        <w:ind w:left="244" w:right="293" w:hanging="237"/>
        <w:rPr>
          <w:sz w:val="12"/>
          <w:szCs w:val="12"/>
        </w:rPr>
      </w:pPr>
      <w:bookmarkStart w:id="23" w:name="bookmark51"/>
      <w:bookmarkEnd w:id="23"/>
      <w:r>
        <w:fldChar w:fldCharType="begin"/>
      </w:r>
      <w:r>
        <w:instrText xml:space="preserve"> HYPERLINK "http://refhub.elsevier.com/S0924-2244(24)00164-X/sref13"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Chen,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Y.,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Li,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H.,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Dou,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H.,</w:t>
      </w:r>
      <w:r>
        <w:rPr>
          <w:color w:val="2196D1"/>
          <w:spacing w:val="12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We</w:t>
      </w:r>
      <w:r>
        <w:rPr>
          <w:color w:val="2196D1"/>
          <w:spacing w:val="6"/>
          <w:sz w:val="12"/>
          <w:szCs w:val="12"/>
        </w:rPr>
        <w:t>n,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H.,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&amp;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Dong,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Y.</w:t>
      </w:r>
      <w:r>
        <w:rPr>
          <w:color w:val="2196D1"/>
          <w:spacing w:val="19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(2023).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Prediction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and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visual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analysis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of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"http://refhub.elsevier.com/S0924-2244(24)00164-X/sref13"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food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safety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risk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based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on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 xml:space="preserve">TabNet-GRA.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Foods,</w:t>
      </w:r>
      <w:r>
        <w:rPr>
          <w:rFonts w:ascii="Arial" w:hAnsi="Arial" w:eastAsia="Arial" w:cs="Arial"/>
          <w:i/>
          <w:iCs/>
          <w:color w:val="2196D1"/>
          <w:spacing w:val="1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1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2</w:t>
      </w:r>
      <w:r>
        <w:rPr>
          <w:color w:val="2196D1"/>
          <w:spacing w:val="5"/>
          <w:sz w:val="12"/>
          <w:szCs w:val="12"/>
        </w:rPr>
        <w:t>(16),</w:t>
      </w:r>
      <w:r>
        <w:rPr>
          <w:color w:val="2196D1"/>
          <w:spacing w:val="18"/>
          <w:w w:val="101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3113</w:t>
      </w:r>
      <w:r>
        <w:rPr>
          <w:color w:val="2196D1"/>
          <w:spacing w:val="5"/>
          <w:sz w:val="12"/>
          <w:szCs w:val="12"/>
        </w:rPr>
        <w:fldChar w:fldCharType="end"/>
      </w:r>
      <w:r>
        <w:rPr>
          <w:spacing w:val="5"/>
          <w:sz w:val="12"/>
          <w:szCs w:val="12"/>
        </w:rPr>
        <w:t>.</w:t>
      </w:r>
    </w:p>
    <w:p w14:paraId="6C80097A">
      <w:pPr>
        <w:pStyle w:val="2"/>
        <w:spacing w:before="20" w:line="260" w:lineRule="auto"/>
        <w:ind w:left="245" w:right="301" w:hanging="238"/>
        <w:rPr>
          <w:sz w:val="12"/>
          <w:szCs w:val="12"/>
        </w:rPr>
      </w:pPr>
      <w:bookmarkStart w:id="24" w:name="bookmark26"/>
      <w:bookmarkEnd w:id="24"/>
      <w:r>
        <w:fldChar w:fldCharType="begin"/>
      </w:r>
      <w:r>
        <w:instrText xml:space="preserve"> HYPERLINK "http://refhub.elsevier.com/S0924-2244(24)00164-X/sref14"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Chen, J., Liu, Y., Li, D., An, X., Feng,</w:t>
      </w:r>
      <w:r>
        <w:rPr>
          <w:color w:val="2196D1"/>
          <w:spacing w:val="21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Z.,</w:t>
      </w:r>
      <w:r>
        <w:rPr>
          <w:color w:val="2196D1"/>
          <w:spacing w:val="9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Zhao, Y.,</w:t>
      </w:r>
      <w:r>
        <w:rPr>
          <w:color w:val="2196D1"/>
          <w:spacing w:val="10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et</w:t>
      </w:r>
      <w:r>
        <w:rPr>
          <w:color w:val="2196D1"/>
          <w:spacing w:val="9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al.</w:t>
      </w:r>
      <w:r>
        <w:rPr>
          <w:color w:val="2196D1"/>
          <w:spacing w:val="12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(2024).</w:t>
      </w:r>
      <w:r>
        <w:rPr>
          <w:color w:val="2196D1"/>
          <w:spacing w:val="8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Plug-and-Play</w:t>
      </w:r>
      <w:r>
        <w:rPr>
          <w:color w:val="2196D1"/>
          <w:spacing w:val="9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grounding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bookmarkStart w:id="25" w:name="bookmark52"/>
      <w:bookmarkEnd w:id="25"/>
      <w:r>
        <w:fldChar w:fldCharType="begin"/>
      </w:r>
      <w:r>
        <w:instrText xml:space="preserve"> HYPERLINK "http://refhub.elsevier.com/S0924-2244(24)00164-X/sref14"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of reasoning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in multimodal</w:t>
      </w:r>
      <w:r>
        <w:rPr>
          <w:color w:val="2196D1"/>
          <w:spacing w:val="12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large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languag</w:t>
      </w:r>
      <w:r>
        <w:rPr>
          <w:color w:val="2196D1"/>
          <w:spacing w:val="6"/>
          <w:sz w:val="12"/>
          <w:szCs w:val="12"/>
        </w:rPr>
        <w:t>e models.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-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preprint arXiv:2403.19322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fldChar w:fldCharType="end"/>
      </w:r>
      <w:r>
        <w:rPr>
          <w:spacing w:val="6"/>
          <w:sz w:val="12"/>
          <w:szCs w:val="12"/>
        </w:rPr>
        <w:t>.</w:t>
      </w:r>
    </w:p>
    <w:p w14:paraId="6003DB66">
      <w:pPr>
        <w:pStyle w:val="2"/>
        <w:spacing w:before="19" w:line="266" w:lineRule="auto"/>
        <w:ind w:left="224" w:right="449" w:hanging="217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"http://refhub.elsevier.com/S0924-2244(24)00164-X/sref15"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Cheng,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C.-H.,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Huang,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C.-H.,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Ruess,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H.,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&amp;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Yasuoka,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H.</w:t>
      </w:r>
      <w:r>
        <w:rPr>
          <w:color w:val="2196D1"/>
          <w:spacing w:val="20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(2018).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Tow</w:t>
      </w:r>
      <w:r>
        <w:rPr>
          <w:color w:val="2196D1"/>
          <w:spacing w:val="6"/>
          <w:sz w:val="12"/>
          <w:szCs w:val="12"/>
        </w:rPr>
        <w:t>ards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dependability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"http://refhub.elsevier.com/S0924-2244(24)00164-X/sref15" </w:instrText>
      </w:r>
      <w:r>
        <w:fldChar w:fldCharType="separate"/>
      </w:r>
      <w:r>
        <w:rPr>
          <w:color w:val="2196D1"/>
          <w:spacing w:val="4"/>
          <w:sz w:val="12"/>
          <w:szCs w:val="12"/>
        </w:rPr>
        <w:t>metrics</w:t>
      </w:r>
      <w:r>
        <w:rPr>
          <w:color w:val="2196D1"/>
          <w:spacing w:val="24"/>
          <w:w w:val="102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for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neural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networks.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In</w:t>
      </w:r>
      <w:r>
        <w:rPr>
          <w:color w:val="2196D1"/>
          <w:spacing w:val="10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2018</w:t>
      </w:r>
      <w:r>
        <w:rPr>
          <w:rFonts w:ascii="Arial" w:hAnsi="Arial" w:eastAsia="Arial" w:cs="Arial"/>
          <w:i/>
          <w:iCs/>
          <w:color w:val="2196D1"/>
          <w:spacing w:val="1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16th ACM/IEEE international</w:t>
      </w:r>
      <w:r>
        <w:rPr>
          <w:rFonts w:ascii="Arial" w:hAnsi="Arial" w:eastAsia="Arial" w:cs="Arial"/>
          <w:i/>
          <w:iCs/>
          <w:color w:val="2196D1"/>
          <w:spacing w:val="1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conference</w:t>
      </w:r>
      <w:r>
        <w:rPr>
          <w:rFonts w:ascii="Arial" w:hAnsi="Arial" w:eastAsia="Arial" w:cs="Arial"/>
          <w:i/>
          <w:iCs/>
          <w:color w:val="2196D1"/>
          <w:spacing w:val="1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on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 </w:t>
      </w:r>
      <w:r>
        <w:fldChar w:fldCharType="begin"/>
      </w:r>
      <w:r>
        <w:instrText xml:space="preserve"> HYPERLINK "http://refhub.elsevier.com/S0924-2244(24)00164-X/sref15"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formal</w:t>
      </w:r>
      <w:r>
        <w:rPr>
          <w:rFonts w:ascii="Arial" w:hAnsi="Arial" w:eastAsia="Arial" w:cs="Arial"/>
          <w:i/>
          <w:iCs/>
          <w:color w:val="2196D1"/>
          <w:spacing w:val="12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methods</w:t>
      </w:r>
      <w:r>
        <w:rPr>
          <w:rFonts w:ascii="Arial" w:hAnsi="Arial" w:eastAsia="Arial" w:cs="Arial"/>
          <w:i/>
          <w:iCs/>
          <w:color w:val="2196D1"/>
          <w:spacing w:val="12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and</w:t>
      </w:r>
      <w:r>
        <w:rPr>
          <w:rFonts w:ascii="Arial" w:hAnsi="Arial" w:eastAsia="Arial" w:cs="Arial"/>
          <w:i/>
          <w:iCs/>
          <w:color w:val="2196D1"/>
          <w:spacing w:val="11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models</w:t>
      </w:r>
      <w:r>
        <w:rPr>
          <w:rFonts w:ascii="Arial" w:hAnsi="Arial" w:eastAsia="Arial" w:cs="Arial"/>
          <w:i/>
          <w:iCs/>
          <w:color w:val="2196D1"/>
          <w:spacing w:val="-8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for s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ystem</w:t>
      </w:r>
      <w:r>
        <w:rPr>
          <w:rFonts w:ascii="Arial" w:hAnsi="Arial" w:eastAsia="Arial" w:cs="Arial"/>
          <w:i/>
          <w:iCs/>
          <w:color w:val="2196D1"/>
          <w:spacing w:val="13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design</w:t>
      </w:r>
      <w:r>
        <w:rPr>
          <w:rFonts w:ascii="Arial" w:hAnsi="Arial" w:eastAsia="Arial" w:cs="Arial"/>
          <w:i/>
          <w:iCs/>
          <w:color w:val="2196D1"/>
          <w:spacing w:val="18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(MEMOCODE)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fldChar w:fldCharType="end"/>
      </w:r>
      <w:r>
        <w:rPr>
          <w:spacing w:val="-1"/>
          <w:sz w:val="12"/>
          <w:szCs w:val="12"/>
        </w:rPr>
        <w:t>.</w:t>
      </w:r>
    </w:p>
    <w:p w14:paraId="2003CF64">
      <w:pPr>
        <w:pStyle w:val="2"/>
        <w:spacing w:before="19" w:line="267" w:lineRule="auto"/>
        <w:ind w:left="245" w:right="285" w:hanging="238"/>
        <w:rPr>
          <w:sz w:val="12"/>
          <w:szCs w:val="12"/>
        </w:rPr>
      </w:pPr>
      <w:bookmarkStart w:id="26" w:name="bookmark108"/>
      <w:bookmarkEnd w:id="26"/>
      <w:r>
        <w:fldChar w:fldCharType="begin"/>
      </w:r>
      <w:r>
        <w:instrText xml:space="preserve"> HYPERLINK "http://refhub.elsevier.com/S0924-2244(24)00164-X/sref16"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Chhikara, P., Chaurasia, D., Jiang, Y., Masur, O., &amp; Ilievski, F. (2024). Fire: Food image to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color w:val="2196D1"/>
          <w:spacing w:val="5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"http://refhub.elsevier.com/S0924-2244(24)00164-X/sref16" </w:instrText>
      </w:r>
      <w:r>
        <w:fldChar w:fldCharType="separate"/>
      </w:r>
      <w:r>
        <w:rPr>
          <w:color w:val="2196D1"/>
          <w:spacing w:val="2"/>
          <w:sz w:val="12"/>
          <w:szCs w:val="12"/>
        </w:rPr>
        <w:t>REcipe</w:t>
      </w:r>
      <w:r>
        <w:rPr>
          <w:color w:val="2196D1"/>
          <w:spacing w:val="11"/>
          <w:sz w:val="12"/>
          <w:szCs w:val="12"/>
        </w:rPr>
        <w:t xml:space="preserve"> </w:t>
      </w:r>
      <w:r>
        <w:rPr>
          <w:color w:val="2196D1"/>
          <w:spacing w:val="2"/>
          <w:sz w:val="12"/>
          <w:szCs w:val="12"/>
        </w:rPr>
        <w:t>generation.</w:t>
      </w:r>
      <w:r>
        <w:rPr>
          <w:color w:val="2196D1"/>
          <w:spacing w:val="10"/>
          <w:w w:val="102"/>
          <w:sz w:val="12"/>
          <w:szCs w:val="12"/>
        </w:rPr>
        <w:t xml:space="preserve"> </w:t>
      </w:r>
      <w:r>
        <w:rPr>
          <w:color w:val="2196D1"/>
          <w:spacing w:val="2"/>
          <w:sz w:val="12"/>
          <w:szCs w:val="12"/>
        </w:rPr>
        <w:t xml:space="preserve">In </w:t>
      </w:r>
      <w:r>
        <w:rPr>
          <w:rFonts w:ascii="Arial" w:hAnsi="Arial" w:eastAsia="Arial" w:cs="Arial"/>
          <w:i/>
          <w:iCs/>
          <w:color w:val="2196D1"/>
          <w:spacing w:val="2"/>
          <w:sz w:val="12"/>
          <w:szCs w:val="12"/>
        </w:rPr>
        <w:t>Proceedings of</w:t>
      </w:r>
      <w:r>
        <w:rPr>
          <w:rFonts w:ascii="Arial" w:hAnsi="Arial" w:eastAsia="Arial" w:cs="Arial"/>
          <w:i/>
          <w:iCs/>
          <w:color w:val="2196D1"/>
          <w:spacing w:val="-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2"/>
          <w:sz w:val="12"/>
          <w:szCs w:val="12"/>
        </w:rPr>
        <w:t xml:space="preserve">the IEEE/CVF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winter conference on applications of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"http://refhub.elsevier.com/S0924-2244(24)00164-X/sref16"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computer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vision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  <w:r>
        <w:rPr>
          <w:spacing w:val="1"/>
          <w:sz w:val="12"/>
          <w:szCs w:val="12"/>
        </w:rPr>
        <w:t>.</w:t>
      </w:r>
    </w:p>
    <w:p w14:paraId="03F04B84">
      <w:pPr>
        <w:pStyle w:val="2"/>
        <w:spacing w:before="16" w:line="216" w:lineRule="auto"/>
        <w:ind w:left="7"/>
        <w:rPr>
          <w:rFonts w:ascii="Arial" w:hAnsi="Arial" w:eastAsia="Arial" w:cs="Arial"/>
          <w:sz w:val="12"/>
          <w:szCs w:val="12"/>
        </w:rPr>
      </w:pPr>
      <w:bookmarkStart w:id="27" w:name="bookmark13"/>
      <w:bookmarkEnd w:id="27"/>
      <w:r>
        <w:fldChar w:fldCharType="begin"/>
      </w:r>
      <w:r>
        <w:instrText xml:space="preserve"> HYPERLINK "http://refhub.elsevier.com/S0924-2244(24)00164-X/sref17"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Chowdhery,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Narang,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D</w:t>
      </w:r>
      <w:r>
        <w:rPr>
          <w:color w:val="2196D1"/>
          <w:spacing w:val="6"/>
          <w:sz w:val="12"/>
          <w:szCs w:val="12"/>
        </w:rPr>
        <w:t>evlin,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J.,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Bosma,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M.,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Mishra,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G.,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Roberts,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A.,</w:t>
      </w:r>
      <w:r>
        <w:rPr>
          <w:color w:val="2196D1"/>
          <w:spacing w:val="26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color w:val="2196D1"/>
          <w:spacing w:val="6"/>
          <w:sz w:val="12"/>
          <w:szCs w:val="12"/>
        </w:rPr>
        <w:t>…</w:t>
      </w:r>
      <w:r>
        <w:rPr>
          <w:rFonts w:ascii="Arial" w:hAnsi="Arial" w:eastAsia="Arial" w:cs="Arial"/>
          <w:color w:val="2196D1"/>
          <w:spacing w:val="6"/>
          <w:sz w:val="12"/>
          <w:szCs w:val="12"/>
        </w:rPr>
        <w:fldChar w:fldCharType="end"/>
      </w:r>
    </w:p>
    <w:p w14:paraId="60AA51D2">
      <w:pPr>
        <w:pStyle w:val="2"/>
        <w:spacing w:before="34" w:line="260" w:lineRule="auto"/>
        <w:ind w:left="239" w:right="351" w:firstLine="6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"http://refhub.elsevier.com/S0924-2244(24)00164-X/sref17"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Gehrmann,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S.</w:t>
      </w:r>
      <w:r>
        <w:rPr>
          <w:color w:val="2196D1"/>
          <w:spacing w:val="20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(2023).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Palm: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Scaling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language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modeling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with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 xml:space="preserve">pathways. </w:t>
      </w:r>
      <w:r>
        <w:rPr>
          <w:rFonts w:ascii="Arial" w:hAnsi="Arial" w:eastAsia="Arial" w:cs="Arial"/>
          <w:i/>
          <w:iCs/>
          <w:color w:val="2196D1"/>
          <w:spacing w:val="8"/>
          <w:sz w:val="12"/>
          <w:szCs w:val="12"/>
        </w:rPr>
        <w:t>Jo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urnal of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"http://refhub.elsevier.com/S0924-2244(24)00164-X/sref17"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Machine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Learning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Research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, 24</w:t>
      </w:r>
      <w:r>
        <w:rPr>
          <w:color w:val="2196D1"/>
          <w:spacing w:val="4"/>
          <w:sz w:val="12"/>
          <w:szCs w:val="12"/>
        </w:rPr>
        <w:t>(240),  1</w:t>
      </w:r>
      <w:r>
        <w:rPr>
          <w:rFonts w:ascii="Arial" w:hAnsi="Arial" w:eastAsia="Arial" w:cs="Arial"/>
          <w:color w:val="2196D1"/>
          <w:spacing w:val="4"/>
          <w:sz w:val="12"/>
          <w:szCs w:val="12"/>
        </w:rPr>
        <w:t>–</w:t>
      </w:r>
      <w:r>
        <w:rPr>
          <w:color w:val="2196D1"/>
          <w:spacing w:val="4"/>
          <w:sz w:val="12"/>
          <w:szCs w:val="12"/>
        </w:rPr>
        <w:t>113</w:t>
      </w:r>
      <w:r>
        <w:rPr>
          <w:color w:val="2196D1"/>
          <w:spacing w:val="4"/>
          <w:sz w:val="12"/>
          <w:szCs w:val="12"/>
        </w:rPr>
        <w:fldChar w:fldCharType="end"/>
      </w:r>
      <w:r>
        <w:rPr>
          <w:spacing w:val="4"/>
          <w:sz w:val="12"/>
          <w:szCs w:val="12"/>
        </w:rPr>
        <w:t>.</w:t>
      </w:r>
    </w:p>
    <w:p w14:paraId="1FC39DCE">
      <w:pPr>
        <w:pStyle w:val="2"/>
        <w:spacing w:before="19" w:line="261" w:lineRule="auto"/>
        <w:ind w:left="244" w:right="301" w:hanging="237"/>
        <w:rPr>
          <w:sz w:val="12"/>
          <w:szCs w:val="12"/>
        </w:rPr>
      </w:pPr>
      <w:bookmarkStart w:id="28" w:name="bookmark70"/>
      <w:bookmarkEnd w:id="28"/>
      <w:r>
        <w:fldChar w:fldCharType="begin"/>
      </w:r>
      <w:r>
        <w:instrText xml:space="preserve"> HYPERLINK "http://refhub.elsevier.com/S0924-2244(24)00164-X/sref18"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Creswell,</w:t>
      </w:r>
      <w:r>
        <w:rPr>
          <w:color w:val="2196D1"/>
          <w:spacing w:val="13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A.,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Shanahan,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M.,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&amp;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Higgins,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I.</w:t>
      </w:r>
      <w:r>
        <w:rPr>
          <w:color w:val="2196D1"/>
          <w:spacing w:val="19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(2022).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Selection-i</w:t>
      </w:r>
      <w:r>
        <w:rPr>
          <w:color w:val="2196D1"/>
          <w:spacing w:val="6"/>
          <w:sz w:val="12"/>
          <w:szCs w:val="12"/>
        </w:rPr>
        <w:t>nference: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Exploiting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large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 </w:t>
      </w:r>
      <w:bookmarkStart w:id="29" w:name="bookmark86"/>
      <w:bookmarkEnd w:id="29"/>
      <w:r>
        <w:fldChar w:fldCharType="begin"/>
      </w:r>
      <w:r>
        <w:instrText xml:space="preserve"> HYPERLINK "http://refhub.elsevier.com/S0924-2244(24)00164-X/sref18"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 xml:space="preserve">language models for interpretable logical reasoning.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-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preprint</w:t>
      </w:r>
      <w:r>
        <w:rPr>
          <w:rFonts w:ascii="Arial" w:hAnsi="Arial" w:eastAsia="Arial" w:cs="Arial"/>
          <w:i/>
          <w:iCs/>
          <w:color w:val="2196D1"/>
          <w:spacing w:val="-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arXiv:2205.09712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fldChar w:fldCharType="end"/>
      </w:r>
      <w:r>
        <w:rPr>
          <w:spacing w:val="6"/>
          <w:sz w:val="12"/>
          <w:szCs w:val="12"/>
        </w:rPr>
        <w:t>.</w:t>
      </w:r>
    </w:p>
    <w:p w14:paraId="53937FDE">
      <w:pPr>
        <w:pStyle w:val="2"/>
        <w:spacing w:before="18" w:line="260" w:lineRule="auto"/>
        <w:ind w:left="239" w:right="314" w:hanging="232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"http://refhub.elsevier.com/S0924-2244(24)00164-X/sref19" </w:instrText>
      </w:r>
      <w:r>
        <w:fldChar w:fldCharType="separate"/>
      </w:r>
      <w:r>
        <w:rPr>
          <w:color w:val="2196D1"/>
          <w:sz w:val="12"/>
          <w:szCs w:val="12"/>
        </w:rPr>
        <w:t>Cui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2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G.,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Yuan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L.,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Ding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N.,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Yao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G.,</w:t>
      </w:r>
      <w:r>
        <w:rPr>
          <w:color w:val="2196D1"/>
          <w:spacing w:val="17"/>
          <w:w w:val="10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Zhu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W.,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Ni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Y.,</w:t>
      </w:r>
      <w:r>
        <w:rPr>
          <w:color w:val="2196D1"/>
          <w:spacing w:val="27"/>
          <w:sz w:val="12"/>
          <w:szCs w:val="12"/>
        </w:rPr>
        <w:t xml:space="preserve"> </w:t>
      </w:r>
      <w:r>
        <w:rPr>
          <w:rFonts w:ascii="Arial" w:hAnsi="Arial" w:eastAsia="Arial" w:cs="Arial"/>
          <w:color w:val="2196D1"/>
          <w:spacing w:val="7"/>
          <w:sz w:val="12"/>
          <w:szCs w:val="12"/>
        </w:rPr>
        <w:t>…</w:t>
      </w:r>
      <w:r>
        <w:rPr>
          <w:rFonts w:ascii="Arial" w:hAnsi="Arial" w:eastAsia="Arial" w:cs="Arial"/>
          <w:color w:val="2196D1"/>
          <w:spacing w:val="28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Sun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M.</w:t>
      </w:r>
      <w:r>
        <w:rPr>
          <w:color w:val="2196D1"/>
          <w:spacing w:val="20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(2023).</w:t>
      </w:r>
      <w:r>
        <w:rPr>
          <w:color w:val="2196D1"/>
          <w:spacing w:val="24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Ultrafeedback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: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bookmarkStart w:id="30" w:name="bookmark116"/>
      <w:bookmarkEnd w:id="30"/>
      <w:r>
        <w:fldChar w:fldCharType="begin"/>
      </w:r>
      <w:r>
        <w:instrText xml:space="preserve"> HYPERLINK "http://refhub.elsevier.com/S0924-2244(24)00164-X/sref19"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Boosting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language</w:t>
      </w:r>
      <w:r>
        <w:rPr>
          <w:rFonts w:ascii="Arial" w:hAnsi="Arial" w:eastAsia="Arial" w:cs="Arial"/>
          <w:i/>
          <w:iCs/>
          <w:color w:val="2196D1"/>
          <w:spacing w:val="11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models</w:t>
      </w:r>
      <w:r>
        <w:rPr>
          <w:rFonts w:ascii="Arial" w:hAnsi="Arial" w:eastAsia="Arial" w:cs="Arial"/>
          <w:i/>
          <w:iCs/>
          <w:color w:val="2196D1"/>
          <w:spacing w:val="9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with</w:t>
      </w:r>
      <w:r>
        <w:rPr>
          <w:rFonts w:ascii="Arial" w:hAnsi="Arial" w:eastAsia="Arial" w:cs="Arial"/>
          <w:i/>
          <w:iCs/>
          <w:color w:val="2196D1"/>
          <w:spacing w:val="11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high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-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quality</w:t>
      </w:r>
      <w:r>
        <w:rPr>
          <w:rFonts w:ascii="Arial" w:hAnsi="Arial" w:eastAsia="Arial" w:cs="Arial"/>
          <w:i/>
          <w:iCs/>
          <w:color w:val="2196D1"/>
          <w:spacing w:val="-1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feedback</w:t>
      </w:r>
      <w:r>
        <w:rPr>
          <w:color w:val="2196D1"/>
          <w:spacing w:val="5"/>
          <w:sz w:val="12"/>
          <w:szCs w:val="12"/>
        </w:rPr>
        <w:t>.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preprint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:2310.01377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fldChar w:fldCharType="end"/>
      </w:r>
      <w:r>
        <w:rPr>
          <w:spacing w:val="5"/>
          <w:sz w:val="12"/>
          <w:szCs w:val="12"/>
        </w:rPr>
        <w:t>.</w:t>
      </w:r>
    </w:p>
    <w:p w14:paraId="26FE4241">
      <w:pPr>
        <w:pStyle w:val="2"/>
        <w:spacing w:before="19" w:line="260" w:lineRule="auto"/>
        <w:ind w:left="245" w:right="304" w:hanging="238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"http://refhub.elsevier.com/S0924-2244(24)00164-X/sref20" </w:instrText>
      </w:r>
      <w:r>
        <w:fldChar w:fldCharType="separate"/>
      </w:r>
      <w:r>
        <w:rPr>
          <w:color w:val="2196D1"/>
          <w:sz w:val="12"/>
          <w:szCs w:val="12"/>
        </w:rPr>
        <w:t>Cunningham</w:t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8"/>
          <w:w w:val="102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R.,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Farnum</w:t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S.,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Kang</w:t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S.,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&amp;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Saxena</w:t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R.</w:t>
      </w:r>
      <w:r>
        <w:rPr>
          <w:color w:val="2196D1"/>
          <w:spacing w:val="20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(2023).</w:t>
      </w:r>
      <w:r>
        <w:rPr>
          <w:color w:val="2196D1"/>
          <w:spacing w:val="1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Foodgpt</w:t>
      </w:r>
      <w:r>
        <w:rPr>
          <w:rFonts w:ascii="Arial" w:hAnsi="Arial" w:eastAsia="Arial" w:cs="Arial"/>
          <w:i/>
          <w:iCs/>
          <w:color w:val="2196D1"/>
          <w:spacing w:val="13"/>
          <w:sz w:val="12"/>
          <w:szCs w:val="12"/>
        </w:rPr>
        <w:t xml:space="preserve">: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AMachine</w:t>
      </w:r>
      <w:r>
        <w:rPr>
          <w:rFonts w:ascii="Arial" w:hAnsi="Arial" w:eastAsia="Arial" w:cs="Arial"/>
          <w:i/>
          <w:iCs/>
          <w:color w:val="2196D1"/>
          <w:spacing w:val="1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learning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"http://refhub.elsevier.com/S0924-2244(24)00164-X/sref20"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approach</w:t>
      </w:r>
      <w:r>
        <w:rPr>
          <w:rFonts w:ascii="Arial" w:hAnsi="Arial" w:eastAsia="Arial" w:cs="Arial"/>
          <w:i/>
          <w:iCs/>
          <w:color w:val="2196D1"/>
          <w:spacing w:val="30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to</w:t>
      </w:r>
      <w:r>
        <w:rPr>
          <w:rFonts w:ascii="Arial" w:hAnsi="Arial" w:eastAsia="Arial" w:cs="Arial"/>
          <w:i/>
          <w:iCs/>
          <w:color w:val="2196D1"/>
          <w:spacing w:val="12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ingredient substitution</w:t>
      </w:r>
      <w:r>
        <w:rPr>
          <w:rFonts w:ascii="Arial" w:hAnsi="Arial" w:eastAsia="Arial" w:cs="Arial"/>
          <w:i/>
          <w:iCs/>
          <w:color w:val="2196D1"/>
          <w:spacing w:val="1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and</w:t>
      </w:r>
      <w:r>
        <w:rPr>
          <w:rFonts w:ascii="Arial" w:hAnsi="Arial" w:eastAsia="Arial" w:cs="Arial"/>
          <w:i/>
          <w:iCs/>
          <w:color w:val="2196D1"/>
          <w:spacing w:val="10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recipe</w:t>
      </w:r>
      <w:r>
        <w:rPr>
          <w:rFonts w:ascii="Arial" w:hAnsi="Arial" w:eastAsia="Arial" w:cs="Arial"/>
          <w:i/>
          <w:iCs/>
          <w:color w:val="2196D1"/>
          <w:spacing w:val="1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recommendation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fldChar w:fldCharType="end"/>
      </w:r>
      <w:r>
        <w:rPr>
          <w:spacing w:val="-1"/>
          <w:sz w:val="12"/>
          <w:szCs w:val="12"/>
        </w:rPr>
        <w:t>.</w:t>
      </w:r>
    </w:p>
    <w:p w14:paraId="1BAE3257">
      <w:pPr>
        <w:pStyle w:val="2"/>
        <w:spacing w:before="19" w:line="217" w:lineRule="auto"/>
        <w:ind w:left="6"/>
        <w:rPr>
          <w:sz w:val="12"/>
          <w:szCs w:val="12"/>
        </w:rPr>
      </w:pPr>
      <w:bookmarkStart w:id="31" w:name="bookmark46"/>
      <w:bookmarkEnd w:id="31"/>
      <w:r>
        <w:fldChar w:fldCharType="begin"/>
      </w:r>
      <w:r>
        <w:instrText xml:space="preserve"> HYPERLINK "http://refhub.elsevier.com/S0924-2244(24)00164-X/sref21"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Deng,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X.,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Cao,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&amp;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Horn,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A.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L.</w:t>
      </w:r>
      <w:r>
        <w:rPr>
          <w:color w:val="2196D1"/>
          <w:spacing w:val="20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(2021).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Emerging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applications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of machi</w:t>
      </w:r>
      <w:r>
        <w:rPr>
          <w:color w:val="2196D1"/>
          <w:spacing w:val="6"/>
          <w:sz w:val="12"/>
          <w:szCs w:val="12"/>
        </w:rPr>
        <w:t>ne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learning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in</w:t>
      </w:r>
      <w:r>
        <w:rPr>
          <w:color w:val="2196D1"/>
          <w:spacing w:val="6"/>
          <w:sz w:val="12"/>
          <w:szCs w:val="12"/>
        </w:rPr>
        <w:fldChar w:fldCharType="end"/>
      </w:r>
    </w:p>
    <w:p w14:paraId="68BA7D85">
      <w:pPr>
        <w:pStyle w:val="2"/>
        <w:spacing w:before="34" w:line="220" w:lineRule="auto"/>
        <w:ind w:left="244"/>
        <w:rPr>
          <w:sz w:val="12"/>
          <w:szCs w:val="12"/>
        </w:rPr>
      </w:pPr>
      <w:bookmarkStart w:id="32" w:name="bookmark36"/>
      <w:bookmarkEnd w:id="32"/>
      <w:r>
        <w:fldChar w:fldCharType="begin"/>
      </w:r>
      <w:r>
        <w:instrText xml:space="preserve"> HYPERLINK "http://refhub.elsevier.com/S0924-2244(24)00164-X/sref21" </w:instrText>
      </w:r>
      <w:r>
        <w:fldChar w:fldCharType="separate"/>
      </w:r>
      <w:r>
        <w:rPr>
          <w:color w:val="2196D1"/>
          <w:sz w:val="12"/>
          <w:szCs w:val="12"/>
        </w:rPr>
        <w:t>food</w:t>
      </w:r>
      <w:r>
        <w:rPr>
          <w:color w:val="2196D1"/>
          <w:spacing w:val="2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safety</w:t>
      </w:r>
      <w:r>
        <w:rPr>
          <w:color w:val="2196D1"/>
          <w:spacing w:val="7"/>
          <w:sz w:val="12"/>
          <w:szCs w:val="12"/>
        </w:rPr>
        <w:t xml:space="preserve">.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Annual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Review</w:t>
      </w:r>
      <w:r>
        <w:rPr>
          <w:rFonts w:ascii="Arial" w:hAnsi="Arial" w:eastAsia="Arial" w:cs="Arial"/>
          <w:i/>
          <w:iCs/>
          <w:color w:val="2196D1"/>
          <w:spacing w:val="12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of</w:t>
      </w:r>
      <w:r>
        <w:rPr>
          <w:rFonts w:ascii="Arial" w:hAnsi="Arial" w:eastAsia="Arial" w:cs="Arial"/>
          <w:i/>
          <w:iCs/>
          <w:color w:val="2196D1"/>
          <w:spacing w:val="-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Food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Science</w:t>
      </w:r>
      <w:r>
        <w:rPr>
          <w:rFonts w:ascii="Arial" w:hAnsi="Arial" w:eastAsia="Arial" w:cs="Arial"/>
          <w:i/>
          <w:iCs/>
          <w:color w:val="2196D1"/>
          <w:spacing w:val="13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and</w:t>
      </w:r>
      <w:r>
        <w:rPr>
          <w:rFonts w:ascii="Arial" w:hAnsi="Arial" w:eastAsia="Arial" w:cs="Arial"/>
          <w:i/>
          <w:iCs/>
          <w:color w:val="2196D1"/>
          <w:spacing w:val="17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Technology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,</w:t>
      </w:r>
      <w:r>
        <w:rPr>
          <w:rFonts w:ascii="Arial" w:hAnsi="Arial" w:eastAsia="Arial" w:cs="Arial"/>
          <w:i/>
          <w:iCs/>
          <w:color w:val="2196D1"/>
          <w:spacing w:val="1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12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18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513</w:t>
      </w:r>
      <w:r>
        <w:rPr>
          <w:rFonts w:ascii="Arial" w:hAnsi="Arial" w:eastAsia="Arial" w:cs="Arial"/>
          <w:color w:val="2196D1"/>
          <w:spacing w:val="7"/>
          <w:sz w:val="12"/>
          <w:szCs w:val="12"/>
        </w:rPr>
        <w:t>–</w:t>
      </w:r>
      <w:r>
        <w:rPr>
          <w:color w:val="2196D1"/>
          <w:spacing w:val="7"/>
          <w:sz w:val="12"/>
          <w:szCs w:val="12"/>
        </w:rPr>
        <w:t>538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>.</w:t>
      </w:r>
    </w:p>
    <w:p w14:paraId="35D502B8">
      <w:pPr>
        <w:pStyle w:val="2"/>
        <w:spacing w:before="33" w:line="217" w:lineRule="auto"/>
        <w:ind w:left="6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"http://refhub.elsevier.com/S0924-2244(24)00164-X/sref22"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Devlin,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J.,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Chang,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M.-W.,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Lee,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K.,</w:t>
      </w:r>
      <w:r>
        <w:rPr>
          <w:color w:val="2196D1"/>
          <w:spacing w:val="18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&amp;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Touta</w:t>
      </w:r>
      <w:r>
        <w:rPr>
          <w:color w:val="2196D1"/>
          <w:spacing w:val="6"/>
          <w:sz w:val="12"/>
          <w:szCs w:val="12"/>
        </w:rPr>
        <w:t>nova,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K.</w:t>
      </w:r>
      <w:r>
        <w:rPr>
          <w:color w:val="2196D1"/>
          <w:spacing w:val="20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(2018).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Bert: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Pre-training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of deep</w:t>
      </w:r>
      <w:r>
        <w:rPr>
          <w:color w:val="2196D1"/>
          <w:spacing w:val="6"/>
          <w:sz w:val="12"/>
          <w:szCs w:val="12"/>
        </w:rPr>
        <w:fldChar w:fldCharType="end"/>
      </w:r>
    </w:p>
    <w:p w14:paraId="501C7911">
      <w:pPr>
        <w:pStyle w:val="2"/>
        <w:spacing w:before="35" w:line="276" w:lineRule="auto"/>
        <w:ind w:left="251" w:right="771" w:hanging="8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"http://refhub.elsevier.com/S0924-2244(24)00164-X/sref22"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bidirectional</w:t>
      </w:r>
      <w:r>
        <w:rPr>
          <w:color w:val="2196D1"/>
          <w:spacing w:val="20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transformers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for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language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understanding.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-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preprint arXiv: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"http://refhub.elsevier.com/S0924-2244(24)00164-X/sref22"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1810.04805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fldChar w:fldCharType="end"/>
      </w:r>
      <w:r>
        <w:rPr>
          <w:spacing w:val="3"/>
          <w:sz w:val="12"/>
          <w:szCs w:val="12"/>
        </w:rPr>
        <w:t>.</w:t>
      </w:r>
    </w:p>
    <w:p w14:paraId="19EB47C3">
      <w:pPr>
        <w:pStyle w:val="2"/>
        <w:spacing w:before="1" w:line="259" w:lineRule="auto"/>
        <w:ind w:left="244" w:right="301" w:hanging="238"/>
        <w:rPr>
          <w:sz w:val="12"/>
          <w:szCs w:val="12"/>
        </w:rPr>
      </w:pPr>
      <w:bookmarkStart w:id="33" w:name="bookmark60"/>
      <w:bookmarkEnd w:id="33"/>
      <w:r>
        <w:fldChar w:fldCharType="begin"/>
      </w:r>
      <w:r>
        <w:instrText xml:space="preserve"> HYPERLINK "http://refhub.elsevier.com/S0924-2244(24)00164-X/sref23"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 xml:space="preserve">Ershov, V. (2023). </w:t>
      </w:r>
      <w:r>
        <w:rPr>
          <w:color w:val="2196D1"/>
          <w:spacing w:val="7"/>
          <w:sz w:val="12"/>
          <w:szCs w:val="12"/>
        </w:rPr>
        <w:t>A case study for compliance as code with graphs and language models: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bookmarkStart w:id="34" w:name="bookmark113"/>
      <w:bookmarkEnd w:id="34"/>
      <w:r>
        <w:fldChar w:fldCharType="begin"/>
      </w:r>
      <w:r>
        <w:instrText xml:space="preserve"> HYPERLINK "http://refhub.elsevier.com/S0924-2244(24)00164-X/sref23"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Public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release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of the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regulatory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kn</w:t>
      </w:r>
      <w:r>
        <w:rPr>
          <w:color w:val="2196D1"/>
          <w:spacing w:val="6"/>
          <w:sz w:val="12"/>
          <w:szCs w:val="12"/>
        </w:rPr>
        <w:t>owledge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graph.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-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preprint arXiv:2302.01842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fldChar w:fldCharType="end"/>
      </w:r>
      <w:r>
        <w:rPr>
          <w:spacing w:val="6"/>
          <w:sz w:val="12"/>
          <w:szCs w:val="12"/>
        </w:rPr>
        <w:t>.</w:t>
      </w:r>
    </w:p>
    <w:p w14:paraId="4C41AAAD">
      <w:pPr>
        <w:pStyle w:val="2"/>
        <w:spacing w:before="21" w:line="276" w:lineRule="auto"/>
        <w:ind w:left="245" w:right="301" w:hanging="240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"http://refhub.elsevier.com/S0924-2244(24)00164-X/optJe1iYN5tdA" </w:instrText>
      </w:r>
      <w:r>
        <w:fldChar w:fldCharType="separate"/>
      </w:r>
      <w:r>
        <w:rPr>
          <w:color w:val="2196D1"/>
          <w:sz w:val="12"/>
          <w:szCs w:val="12"/>
        </w:rPr>
        <w:t>Fu</w:t>
      </w:r>
      <w:r>
        <w:rPr>
          <w:color w:val="2196D1"/>
          <w:spacing w:val="11"/>
          <w:sz w:val="12"/>
          <w:szCs w:val="12"/>
        </w:rPr>
        <w:t>,</w:t>
      </w:r>
      <w:r>
        <w:rPr>
          <w:color w:val="2196D1"/>
          <w:spacing w:val="12"/>
          <w:w w:val="102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 xml:space="preserve">C., </w:t>
      </w:r>
      <w:r>
        <w:rPr>
          <w:color w:val="2196D1"/>
          <w:sz w:val="12"/>
          <w:szCs w:val="12"/>
        </w:rPr>
        <w:t>Pan</w:t>
      </w:r>
      <w:r>
        <w:rPr>
          <w:color w:val="2196D1"/>
          <w:spacing w:val="11"/>
          <w:sz w:val="12"/>
          <w:szCs w:val="12"/>
        </w:rPr>
        <w:t xml:space="preserve">, X., </w:t>
      </w:r>
      <w:r>
        <w:rPr>
          <w:color w:val="2196D1"/>
          <w:sz w:val="12"/>
          <w:szCs w:val="12"/>
        </w:rPr>
        <w:t>Wu</w:t>
      </w:r>
      <w:r>
        <w:rPr>
          <w:color w:val="2196D1"/>
          <w:spacing w:val="11"/>
          <w:sz w:val="12"/>
          <w:szCs w:val="12"/>
        </w:rPr>
        <w:t xml:space="preserve">, J., </w:t>
      </w:r>
      <w:r>
        <w:rPr>
          <w:color w:val="2196D1"/>
          <w:sz w:val="12"/>
          <w:szCs w:val="12"/>
        </w:rPr>
        <w:t>Cai</w:t>
      </w:r>
      <w:r>
        <w:rPr>
          <w:color w:val="2196D1"/>
          <w:spacing w:val="11"/>
          <w:sz w:val="12"/>
          <w:szCs w:val="12"/>
        </w:rPr>
        <w:t>,</w:t>
      </w:r>
      <w:r>
        <w:rPr>
          <w:color w:val="2196D1"/>
          <w:spacing w:val="9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 xml:space="preserve">J., </w:t>
      </w:r>
      <w:r>
        <w:rPr>
          <w:color w:val="2196D1"/>
          <w:sz w:val="12"/>
          <w:szCs w:val="12"/>
        </w:rPr>
        <w:t>Huang</w:t>
      </w:r>
      <w:r>
        <w:rPr>
          <w:color w:val="2196D1"/>
          <w:spacing w:val="11"/>
          <w:sz w:val="12"/>
          <w:szCs w:val="12"/>
        </w:rPr>
        <w:t>, Z.,</w:t>
      </w:r>
      <w:r>
        <w:rPr>
          <w:color w:val="2196D1"/>
          <w:spacing w:val="8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van</w:t>
      </w:r>
      <w:r>
        <w:rPr>
          <w:color w:val="2196D1"/>
          <w:spacing w:val="9"/>
          <w:w w:val="10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Harmelen</w:t>
      </w:r>
      <w:r>
        <w:rPr>
          <w:color w:val="2196D1"/>
          <w:spacing w:val="10"/>
          <w:sz w:val="12"/>
          <w:szCs w:val="12"/>
        </w:rPr>
        <w:t>,</w:t>
      </w:r>
      <w:r>
        <w:rPr>
          <w:color w:val="2196D1"/>
          <w:spacing w:val="10"/>
          <w:w w:val="101"/>
          <w:sz w:val="12"/>
          <w:szCs w:val="12"/>
        </w:rPr>
        <w:t xml:space="preserve"> </w:t>
      </w:r>
      <w:r>
        <w:rPr>
          <w:color w:val="2196D1"/>
          <w:spacing w:val="10"/>
          <w:sz w:val="12"/>
          <w:szCs w:val="12"/>
        </w:rPr>
        <w:t>F.,</w:t>
      </w:r>
      <w:r>
        <w:rPr>
          <w:color w:val="2196D1"/>
          <w:spacing w:val="19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color w:val="2196D1"/>
          <w:spacing w:val="10"/>
          <w:sz w:val="12"/>
          <w:szCs w:val="12"/>
        </w:rPr>
        <w:t>…</w:t>
      </w:r>
      <w:r>
        <w:rPr>
          <w:rFonts w:ascii="Arial" w:hAnsi="Arial" w:eastAsia="Arial" w:cs="Arial"/>
          <w:color w:val="2196D1"/>
          <w:spacing w:val="2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He</w:t>
      </w:r>
      <w:r>
        <w:rPr>
          <w:color w:val="2196D1"/>
          <w:spacing w:val="10"/>
          <w:sz w:val="12"/>
          <w:szCs w:val="12"/>
        </w:rPr>
        <w:t>,</w:t>
      </w:r>
      <w:r>
        <w:rPr>
          <w:color w:val="2196D1"/>
          <w:spacing w:val="8"/>
          <w:w w:val="101"/>
          <w:sz w:val="12"/>
          <w:szCs w:val="12"/>
        </w:rPr>
        <w:t xml:space="preserve"> </w:t>
      </w:r>
      <w:r>
        <w:rPr>
          <w:color w:val="2196D1"/>
          <w:spacing w:val="10"/>
          <w:sz w:val="12"/>
          <w:szCs w:val="12"/>
        </w:rPr>
        <w:t>T.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10"/>
          <w:sz w:val="12"/>
          <w:szCs w:val="12"/>
        </w:rPr>
        <w:t>(2023).</w:t>
      </w:r>
      <w:r>
        <w:rPr>
          <w:color w:val="2196D1"/>
          <w:spacing w:val="1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KG</w:t>
      </w:r>
      <w:r>
        <w:rPr>
          <w:color w:val="2196D1"/>
          <w:spacing w:val="10"/>
          <w:sz w:val="12"/>
          <w:szCs w:val="12"/>
        </w:rPr>
        <w:t>4</w:t>
      </w:r>
      <w:r>
        <w:rPr>
          <w:color w:val="2196D1"/>
          <w:sz w:val="12"/>
          <w:szCs w:val="12"/>
        </w:rPr>
        <w:t>NH</w:t>
      </w:r>
      <w:r>
        <w:rPr>
          <w:color w:val="2196D1"/>
          <w:spacing w:val="10"/>
          <w:sz w:val="12"/>
          <w:szCs w:val="12"/>
        </w:rPr>
        <w:t>: A</w:t>
      </w:r>
      <w:r>
        <w:rPr>
          <w:color w:val="2196D1"/>
          <w:spacing w:val="10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"http://refhub.elsevier.com/S0924-2244(24)00164-X/optJe1iYN5tdA"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Comprehensive</w:t>
      </w:r>
      <w:r>
        <w:rPr>
          <w:color w:val="2196D1"/>
          <w:spacing w:val="25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Knowledge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Graph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for</w:t>
      </w:r>
      <w:r>
        <w:rPr>
          <w:color w:val="2196D1"/>
          <w:spacing w:val="18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Question Answering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in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Dietary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Nutrition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and</w:t>
      </w:r>
      <w:r>
        <w:rPr>
          <w:color w:val="2196D1"/>
          <w:spacing w:val="8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"http://refhub.elsevier.com/S0924-2244(24)00164-X/optJe1iYN5tdA" </w:instrText>
      </w:r>
      <w:r>
        <w:fldChar w:fldCharType="separate"/>
      </w:r>
      <w:r>
        <w:rPr>
          <w:color w:val="2196D1"/>
          <w:spacing w:val="3"/>
          <w:sz w:val="12"/>
          <w:szCs w:val="12"/>
        </w:rPr>
        <w:t>Human</w:t>
      </w:r>
      <w:r>
        <w:rPr>
          <w:color w:val="2196D1"/>
          <w:spacing w:val="19"/>
          <w:sz w:val="12"/>
          <w:szCs w:val="12"/>
        </w:rPr>
        <w:t xml:space="preserve"> </w:t>
      </w:r>
      <w:r>
        <w:rPr>
          <w:color w:val="2196D1"/>
          <w:spacing w:val="3"/>
          <w:sz w:val="12"/>
          <w:szCs w:val="12"/>
        </w:rPr>
        <w:t>Health.</w:t>
      </w:r>
      <w:r>
        <w:rPr>
          <w:color w:val="2196D1"/>
          <w:spacing w:val="10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IEEE Journal</w:t>
      </w:r>
      <w:r>
        <w:rPr>
          <w:rFonts w:ascii="Arial" w:hAnsi="Arial" w:eastAsia="Arial" w:cs="Arial"/>
          <w:i/>
          <w:iCs/>
          <w:color w:val="2196D1"/>
          <w:spacing w:val="12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of</w:t>
      </w:r>
      <w:r>
        <w:rPr>
          <w:rFonts w:ascii="Arial" w:hAnsi="Arial" w:eastAsia="Arial" w:cs="Arial"/>
          <w:i/>
          <w:iCs/>
          <w:color w:val="2196D1"/>
          <w:spacing w:val="-8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Biomedical</w:t>
      </w:r>
      <w:r>
        <w:rPr>
          <w:rFonts w:ascii="Arial" w:hAnsi="Arial" w:eastAsia="Arial" w:cs="Arial"/>
          <w:i/>
          <w:iCs/>
          <w:color w:val="2196D1"/>
          <w:spacing w:val="1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and Health Informatics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fldChar w:fldCharType="end"/>
      </w:r>
      <w:r>
        <w:rPr>
          <w:spacing w:val="3"/>
          <w:sz w:val="12"/>
          <w:szCs w:val="12"/>
        </w:rPr>
        <w:t>.</w:t>
      </w:r>
    </w:p>
    <w:p w14:paraId="02E16B3F">
      <w:pPr>
        <w:pStyle w:val="2"/>
        <w:spacing w:before="1" w:line="257" w:lineRule="auto"/>
        <w:ind w:left="245" w:right="301" w:hanging="238"/>
        <w:rPr>
          <w:sz w:val="12"/>
          <w:szCs w:val="12"/>
        </w:rPr>
      </w:pPr>
      <w:bookmarkStart w:id="35" w:name="bookmark57"/>
      <w:bookmarkEnd w:id="35"/>
      <w:r>
        <w:fldChar w:fldCharType="begin"/>
      </w:r>
      <w:r>
        <w:instrText xml:space="preserve"> HYPERLINK "http://refhub.elsevier.com/S0924-2244(24)00164-X/sref24"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Garcia Martinez, M., Ve</w:t>
      </w:r>
      <w:r>
        <w:rPr>
          <w:color w:val="2196D1"/>
          <w:spacing w:val="7"/>
          <w:sz w:val="12"/>
          <w:szCs w:val="12"/>
        </w:rPr>
        <w:t>rbruggen, P., &amp; Fearne, A. (2013). Risk-based approaches</w:t>
      </w:r>
      <w:r>
        <w:rPr>
          <w:color w:val="2196D1"/>
          <w:spacing w:val="8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to food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"http://refhub.elsevier.com/S0924-2244(24)00164-X/sref24" </w:instrText>
      </w:r>
      <w:r>
        <w:fldChar w:fldCharType="separate"/>
      </w:r>
      <w:r>
        <w:rPr>
          <w:color w:val="2196D1"/>
          <w:spacing w:val="5"/>
          <w:sz w:val="12"/>
          <w:szCs w:val="12"/>
        </w:rPr>
        <w:t>safety</w:t>
      </w:r>
      <w:r>
        <w:rPr>
          <w:color w:val="2196D1"/>
          <w:spacing w:val="27"/>
          <w:w w:val="102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regulation: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What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role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for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 xml:space="preserve">co-regulation?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Journal</w:t>
      </w:r>
      <w:r>
        <w:rPr>
          <w:rFonts w:ascii="Arial" w:hAnsi="Arial" w:eastAsia="Arial" w:cs="Arial"/>
          <w:i/>
          <w:iCs/>
          <w:color w:val="2196D1"/>
          <w:spacing w:val="12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of</w:t>
      </w:r>
      <w:r>
        <w:rPr>
          <w:rFonts w:ascii="Arial" w:hAnsi="Arial" w:eastAsia="Arial" w:cs="Arial"/>
          <w:i/>
          <w:iCs/>
          <w:color w:val="2196D1"/>
          <w:spacing w:val="-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Risk Research,</w:t>
      </w:r>
      <w:r>
        <w:rPr>
          <w:rFonts w:ascii="Arial" w:hAnsi="Arial" w:eastAsia="Arial" w:cs="Arial"/>
          <w:i/>
          <w:iCs/>
          <w:color w:val="2196D1"/>
          <w:spacing w:val="20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16</w:t>
      </w:r>
      <w:r>
        <w:rPr>
          <w:color w:val="2196D1"/>
          <w:spacing w:val="5"/>
          <w:sz w:val="12"/>
          <w:szCs w:val="12"/>
        </w:rPr>
        <w:t>(9),</w:t>
      </w:r>
      <w:r>
        <w:rPr>
          <w:color w:val="2196D1"/>
          <w:spacing w:val="5"/>
          <w:sz w:val="12"/>
          <w:szCs w:val="12"/>
        </w:rPr>
        <w:fldChar w:fldCharType="end"/>
      </w:r>
    </w:p>
    <w:p w14:paraId="395075AF">
      <w:pPr>
        <w:pStyle w:val="2"/>
        <w:spacing w:before="21" w:line="152" w:lineRule="exact"/>
        <w:ind w:left="250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"http://refhub.elsevier.com/S0924-2244(24)00164-X/sref24" </w:instrText>
      </w:r>
      <w:r>
        <w:fldChar w:fldCharType="separate"/>
      </w:r>
      <w:r>
        <w:rPr>
          <w:color w:val="2196D1"/>
          <w:spacing w:val="8"/>
          <w:position w:val="1"/>
          <w:sz w:val="12"/>
          <w:szCs w:val="12"/>
        </w:rPr>
        <w:t>1101</w:t>
      </w:r>
      <w:r>
        <w:rPr>
          <w:rFonts w:ascii="Arial" w:hAnsi="Arial" w:eastAsia="Arial" w:cs="Arial"/>
          <w:color w:val="2196D1"/>
          <w:spacing w:val="8"/>
          <w:position w:val="1"/>
          <w:sz w:val="12"/>
          <w:szCs w:val="12"/>
        </w:rPr>
        <w:t>–</w:t>
      </w:r>
      <w:r>
        <w:rPr>
          <w:color w:val="2196D1"/>
          <w:spacing w:val="8"/>
          <w:position w:val="1"/>
          <w:sz w:val="12"/>
          <w:szCs w:val="12"/>
        </w:rPr>
        <w:t>1121</w:t>
      </w:r>
      <w:r>
        <w:rPr>
          <w:color w:val="2196D1"/>
          <w:spacing w:val="8"/>
          <w:position w:val="1"/>
          <w:sz w:val="12"/>
          <w:szCs w:val="12"/>
        </w:rPr>
        <w:fldChar w:fldCharType="end"/>
      </w:r>
      <w:r>
        <w:rPr>
          <w:spacing w:val="8"/>
          <w:position w:val="1"/>
          <w:sz w:val="12"/>
          <w:szCs w:val="12"/>
        </w:rPr>
        <w:t>.</w:t>
      </w:r>
    </w:p>
    <w:p w14:paraId="36E9CC92">
      <w:pPr>
        <w:pStyle w:val="2"/>
        <w:spacing w:before="8" w:line="266" w:lineRule="auto"/>
        <w:ind w:left="244" w:right="493" w:hanging="237"/>
        <w:rPr>
          <w:sz w:val="12"/>
          <w:szCs w:val="12"/>
        </w:rPr>
      </w:pPr>
      <w:bookmarkStart w:id="36" w:name="bookmark97"/>
      <w:bookmarkEnd w:id="36"/>
      <w:r>
        <w:fldChar w:fldCharType="begin"/>
      </w:r>
      <w:r>
        <w:instrText xml:space="preserve"> HYPERLINK "http://refhub.elsevier.com/S0924-2244(24)00164-X/sref25"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Gavai,</w:t>
      </w:r>
      <w:r>
        <w:rPr>
          <w:color w:val="2196D1"/>
          <w:spacing w:val="30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Bouzembrak,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Y.,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Mu,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W.,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Martin,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F.,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Kaliyaperumal,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R.,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van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Soest,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J.,</w:t>
      </w:r>
      <w:r>
        <w:rPr>
          <w:color w:val="2196D1"/>
          <w:spacing w:val="26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color w:val="2196D1"/>
          <w:spacing w:val="6"/>
          <w:sz w:val="12"/>
          <w:szCs w:val="12"/>
        </w:rPr>
        <w:t>…</w:t>
      </w:r>
      <w:r>
        <w:rPr>
          <w:rFonts w:ascii="Arial" w:hAnsi="Arial" w:eastAsia="Arial" w:cs="Arial"/>
          <w:color w:val="2196D1"/>
          <w:spacing w:val="6"/>
          <w:sz w:val="12"/>
          <w:szCs w:val="12"/>
        </w:rPr>
        <w:fldChar w:fldCharType="end"/>
      </w:r>
      <w:r>
        <w:rPr>
          <w:rFonts w:ascii="Arial" w:hAnsi="Arial" w:eastAsia="Arial" w:cs="Arial"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"http://refhub.elsevier.com/S0924-2244(24)00164-X/sref25"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Marvin,</w:t>
      </w:r>
      <w:r>
        <w:rPr>
          <w:color w:val="2196D1"/>
          <w:spacing w:val="31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H.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J.</w:t>
      </w:r>
      <w:r>
        <w:rPr>
          <w:color w:val="2196D1"/>
          <w:spacing w:val="19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(2023). Applying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federated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learning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to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combat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food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fraud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in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food</w:t>
      </w:r>
      <w:r>
        <w:rPr>
          <w:color w:val="2196D1"/>
          <w:spacing w:val="8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"http://refhub.elsevier.com/S0924-2244(24)00164-X/sref25" </w:instrText>
      </w:r>
      <w:r>
        <w:fldChar w:fldCharType="separate"/>
      </w:r>
      <w:r>
        <w:rPr>
          <w:color w:val="2196D1"/>
          <w:spacing w:val="4"/>
          <w:sz w:val="12"/>
          <w:szCs w:val="12"/>
        </w:rPr>
        <w:t>supply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chains.</w:t>
      </w:r>
      <w:r>
        <w:rPr>
          <w:color w:val="2196D1"/>
          <w:spacing w:val="1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Npj Science</w:t>
      </w:r>
      <w:r>
        <w:rPr>
          <w:rFonts w:ascii="Arial" w:hAnsi="Arial" w:eastAsia="Arial" w:cs="Arial"/>
          <w:i/>
          <w:iCs/>
          <w:color w:val="2196D1"/>
          <w:spacing w:val="1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of</w:t>
      </w:r>
      <w:r>
        <w:rPr>
          <w:rFonts w:ascii="Arial" w:hAnsi="Arial" w:eastAsia="Arial" w:cs="Arial"/>
          <w:i/>
          <w:iCs/>
          <w:color w:val="2196D1"/>
          <w:spacing w:val="-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Food,</w:t>
      </w:r>
      <w:r>
        <w:rPr>
          <w:rFonts w:ascii="Arial" w:hAnsi="Arial" w:eastAsia="Arial" w:cs="Arial"/>
          <w:i/>
          <w:iCs/>
          <w:color w:val="2196D1"/>
          <w:spacing w:val="14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7</w:t>
      </w:r>
      <w:r>
        <w:rPr>
          <w:color w:val="2196D1"/>
          <w:spacing w:val="4"/>
          <w:sz w:val="12"/>
          <w:szCs w:val="12"/>
        </w:rPr>
        <w:t>(1</w:t>
      </w:r>
      <w:r>
        <w:rPr>
          <w:color w:val="2196D1"/>
          <w:spacing w:val="3"/>
          <w:sz w:val="12"/>
          <w:szCs w:val="12"/>
        </w:rPr>
        <w:t>),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3"/>
          <w:sz w:val="12"/>
          <w:szCs w:val="12"/>
        </w:rPr>
        <w:t>46</w:t>
      </w:r>
      <w:r>
        <w:rPr>
          <w:color w:val="2196D1"/>
          <w:spacing w:val="3"/>
          <w:sz w:val="12"/>
          <w:szCs w:val="12"/>
        </w:rPr>
        <w:fldChar w:fldCharType="end"/>
      </w:r>
      <w:r>
        <w:rPr>
          <w:spacing w:val="3"/>
          <w:sz w:val="12"/>
          <w:szCs w:val="12"/>
        </w:rPr>
        <w:t>.</w:t>
      </w:r>
    </w:p>
    <w:p w14:paraId="7C970505">
      <w:pPr>
        <w:pStyle w:val="2"/>
        <w:spacing w:before="18" w:line="260" w:lineRule="auto"/>
        <w:ind w:left="245" w:right="301" w:hanging="238"/>
        <w:rPr>
          <w:sz w:val="12"/>
          <w:szCs w:val="12"/>
        </w:rPr>
      </w:pPr>
      <w:bookmarkStart w:id="37" w:name="bookmark48"/>
      <w:bookmarkEnd w:id="37"/>
      <w:r>
        <w:fldChar w:fldCharType="begin"/>
      </w:r>
      <w:r>
        <w:instrText xml:space="preserve"> HYPERLINK "http://refhub.elsevier.com/S0924-2244(24)00164-X/sref26"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Geng, Z., Zhao, S., Tao, G., &amp; Han, Y. (2017). Early warning</w:t>
      </w:r>
      <w:r>
        <w:rPr>
          <w:color w:val="2196D1"/>
          <w:spacing w:val="5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modeling and</w:t>
      </w:r>
      <w:r>
        <w:rPr>
          <w:color w:val="2196D1"/>
          <w:spacing w:val="8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analys</w:t>
      </w:r>
      <w:r>
        <w:rPr>
          <w:color w:val="2196D1"/>
          <w:spacing w:val="6"/>
          <w:sz w:val="12"/>
          <w:szCs w:val="12"/>
        </w:rPr>
        <w:t>is based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"http://refhub.elsevier.com/S0924-2244(24)00164-X/sref26"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on</w:t>
      </w:r>
      <w:r>
        <w:rPr>
          <w:color w:val="2196D1"/>
          <w:spacing w:val="18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analytic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hierarchy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process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integrated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extreme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learning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machine</w:t>
      </w:r>
      <w:r>
        <w:rPr>
          <w:color w:val="2196D1"/>
          <w:spacing w:val="20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(AH</w:t>
      </w:r>
      <w:r>
        <w:rPr>
          <w:color w:val="2196D1"/>
          <w:spacing w:val="7"/>
          <w:sz w:val="12"/>
          <w:szCs w:val="12"/>
        </w:rPr>
        <w:t>P-ELM):</w:t>
      </w:r>
      <w:r>
        <w:rPr>
          <w:color w:val="2196D1"/>
          <w:spacing w:val="7"/>
          <w:sz w:val="12"/>
          <w:szCs w:val="12"/>
        </w:rPr>
        <w:fldChar w:fldCharType="end"/>
      </w:r>
    </w:p>
    <w:p w14:paraId="57B7C7DA">
      <w:pPr>
        <w:pStyle w:val="2"/>
        <w:spacing w:before="20" w:line="220" w:lineRule="auto"/>
        <w:ind w:left="241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"http://refhub.elsevier.com/S0924-2244(24)00164-X/sref26" </w:instrText>
      </w:r>
      <w:r>
        <w:fldChar w:fldCharType="separate"/>
      </w:r>
      <w:r>
        <w:rPr>
          <w:color w:val="2196D1"/>
          <w:spacing w:val="5"/>
          <w:sz w:val="12"/>
          <w:szCs w:val="12"/>
        </w:rPr>
        <w:t>Application</w:t>
      </w:r>
      <w:r>
        <w:rPr>
          <w:color w:val="2196D1"/>
          <w:spacing w:val="23"/>
          <w:w w:val="101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to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food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 xml:space="preserve">safety.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Food</w:t>
      </w:r>
      <w:r>
        <w:rPr>
          <w:rFonts w:ascii="Arial" w:hAnsi="Arial" w:eastAsia="Arial" w:cs="Arial"/>
          <w:i/>
          <w:iCs/>
          <w:color w:val="2196D1"/>
          <w:spacing w:val="14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Control,</w:t>
      </w:r>
      <w:r>
        <w:rPr>
          <w:rFonts w:ascii="Arial" w:hAnsi="Arial" w:eastAsia="Arial" w:cs="Arial"/>
          <w:i/>
          <w:iCs/>
          <w:color w:val="2196D1"/>
          <w:spacing w:val="1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78</w:t>
      </w:r>
      <w:r>
        <w:rPr>
          <w:color w:val="2196D1"/>
          <w:spacing w:val="5"/>
          <w:sz w:val="12"/>
          <w:szCs w:val="12"/>
        </w:rPr>
        <w:t>,</w:t>
      </w:r>
      <w:r>
        <w:rPr>
          <w:color w:val="2196D1"/>
          <w:spacing w:val="18"/>
          <w:w w:val="102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33</w:t>
      </w:r>
      <w:r>
        <w:rPr>
          <w:rFonts w:ascii="Arial" w:hAnsi="Arial" w:eastAsia="Arial" w:cs="Arial"/>
          <w:color w:val="2196D1"/>
          <w:spacing w:val="5"/>
          <w:sz w:val="12"/>
          <w:szCs w:val="12"/>
        </w:rPr>
        <w:t>–</w:t>
      </w:r>
      <w:r>
        <w:rPr>
          <w:color w:val="2196D1"/>
          <w:spacing w:val="5"/>
          <w:sz w:val="12"/>
          <w:szCs w:val="12"/>
        </w:rPr>
        <w:t>42</w:t>
      </w:r>
      <w:r>
        <w:rPr>
          <w:color w:val="2196D1"/>
          <w:spacing w:val="5"/>
          <w:sz w:val="12"/>
          <w:szCs w:val="12"/>
        </w:rPr>
        <w:fldChar w:fldCharType="end"/>
      </w:r>
      <w:r>
        <w:rPr>
          <w:spacing w:val="5"/>
          <w:sz w:val="12"/>
          <w:szCs w:val="12"/>
        </w:rPr>
        <w:t>.</w:t>
      </w:r>
    </w:p>
    <w:p w14:paraId="43D89BB2">
      <w:pPr>
        <w:pStyle w:val="2"/>
        <w:spacing w:before="32" w:line="255" w:lineRule="auto"/>
        <w:ind w:left="246" w:right="301" w:hanging="239"/>
        <w:rPr>
          <w:sz w:val="12"/>
          <w:szCs w:val="12"/>
        </w:rPr>
      </w:pPr>
      <w:bookmarkStart w:id="38" w:name="bookmark64"/>
      <w:bookmarkEnd w:id="38"/>
      <w:r>
        <w:fldChar w:fldCharType="begin"/>
      </w:r>
      <w:r>
        <w:instrText xml:space="preserve"> HYPERLINK "http://refhub.elsevier.com/S0924-2244(24)00164-X/sref27"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Ghimire,</w:t>
      </w:r>
      <w:r>
        <w:rPr>
          <w:color w:val="2196D1"/>
          <w:spacing w:val="22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P.,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Kim,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K.,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&amp; Acharya,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M.</w:t>
      </w:r>
      <w:r>
        <w:rPr>
          <w:color w:val="2196D1"/>
          <w:spacing w:val="18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(2023).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Generative AI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in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the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construction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industry: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"http://refhub.elsevier.com/S0924-2244(24)00164-X/sref27"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Opportunities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&amp;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challe</w:t>
      </w:r>
      <w:r>
        <w:rPr>
          <w:color w:val="2196D1"/>
          <w:spacing w:val="5"/>
          <w:sz w:val="12"/>
          <w:szCs w:val="12"/>
        </w:rPr>
        <w:t>nges.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-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preprint arXiv:2310.04427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fldChar w:fldCharType="end"/>
      </w:r>
      <w:r>
        <w:rPr>
          <w:spacing w:val="5"/>
          <w:sz w:val="12"/>
          <w:szCs w:val="12"/>
        </w:rPr>
        <w:t>.</w:t>
      </w:r>
    </w:p>
    <w:p w14:paraId="7317407B">
      <w:pPr>
        <w:pStyle w:val="2"/>
        <w:spacing w:before="25" w:line="217" w:lineRule="auto"/>
        <w:ind w:left="7"/>
        <w:rPr>
          <w:sz w:val="12"/>
          <w:szCs w:val="12"/>
        </w:rPr>
      </w:pPr>
      <w:bookmarkStart w:id="39" w:name="bookmark105"/>
      <w:bookmarkEnd w:id="39"/>
      <w:r>
        <w:fldChar w:fldCharType="begin"/>
      </w:r>
      <w:r>
        <w:instrText xml:space="preserve"> HYPERLINK "http://refhub.elsevier.com/S0924-2244(24)00164-X/optWkBBcuI4Vo"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Goel,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M.,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Chakraborty,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P.,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Ponnaganti,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V.,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Khan,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M.,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Tat</w:t>
      </w:r>
      <w:r>
        <w:rPr>
          <w:color w:val="2196D1"/>
          <w:spacing w:val="6"/>
          <w:sz w:val="12"/>
          <w:szCs w:val="12"/>
        </w:rPr>
        <w:t>ipamala,</w:t>
      </w:r>
      <w:r>
        <w:rPr>
          <w:color w:val="2196D1"/>
          <w:spacing w:val="18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S.,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Saini,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&amp;</w:t>
      </w:r>
      <w:r>
        <w:rPr>
          <w:color w:val="2196D1"/>
          <w:spacing w:val="6"/>
          <w:sz w:val="12"/>
          <w:szCs w:val="12"/>
        </w:rPr>
        <w:fldChar w:fldCharType="end"/>
      </w:r>
    </w:p>
    <w:p w14:paraId="75563361">
      <w:pPr>
        <w:pStyle w:val="2"/>
        <w:spacing w:before="35" w:line="277" w:lineRule="auto"/>
        <w:ind w:left="245" w:right="301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"http://refhub.elsevier.com/S0924-2244(24)00164-X/optWkBBcuI4Vo" </w:instrText>
      </w:r>
      <w:r>
        <w:fldChar w:fldCharType="separate"/>
      </w:r>
      <w:r>
        <w:rPr>
          <w:color w:val="2196D1"/>
          <w:sz w:val="12"/>
          <w:szCs w:val="12"/>
        </w:rPr>
        <w:t>Bagler</w:t>
      </w:r>
      <w:r>
        <w:rPr>
          <w:color w:val="2196D1"/>
          <w:spacing w:val="9"/>
          <w:sz w:val="12"/>
          <w:szCs w:val="12"/>
        </w:rPr>
        <w:t xml:space="preserve">, G. (2022).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May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 xml:space="preserve">).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Ratatouille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>:</w:t>
      </w:r>
      <w:r>
        <w:rPr>
          <w:rFonts w:ascii="Arial" w:hAnsi="Arial" w:eastAsia="Arial" w:cs="Arial"/>
          <w:i/>
          <w:iCs/>
          <w:color w:val="2196D1"/>
          <w:spacing w:val="-8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tool</w:t>
      </w:r>
      <w:r>
        <w:rPr>
          <w:rFonts w:ascii="Arial" w:hAnsi="Arial" w:eastAsia="Arial" w:cs="Arial"/>
          <w:i/>
          <w:iCs/>
          <w:color w:val="2196D1"/>
          <w:spacing w:val="-1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for</w:t>
      </w:r>
      <w:r>
        <w:rPr>
          <w:rFonts w:ascii="Arial" w:hAnsi="Arial" w:eastAsia="Arial" w:cs="Arial"/>
          <w:i/>
          <w:iCs/>
          <w:color w:val="2196D1"/>
          <w:spacing w:val="-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Novel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Recipe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Generation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(</w:t>
      </w:r>
      <w:r>
        <w:rPr>
          <w:color w:val="2196D1"/>
          <w:sz w:val="12"/>
          <w:szCs w:val="12"/>
        </w:rPr>
        <w:t>pp</w:t>
      </w:r>
      <w:r>
        <w:rPr>
          <w:color w:val="2196D1"/>
          <w:spacing w:val="9"/>
          <w:sz w:val="12"/>
          <w:szCs w:val="12"/>
        </w:rPr>
        <w:t>.</w:t>
      </w:r>
      <w:r>
        <w:rPr>
          <w:color w:val="2196D1"/>
          <w:spacing w:val="12"/>
          <w:w w:val="103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10</w:t>
      </w:r>
      <w:r>
        <w:rPr>
          <w:color w:val="2196D1"/>
          <w:spacing w:val="8"/>
          <w:sz w:val="12"/>
          <w:szCs w:val="12"/>
        </w:rPr>
        <w:t>7</w:t>
      </w:r>
      <w:r>
        <w:rPr>
          <w:rFonts w:ascii="Arial" w:hAnsi="Arial" w:eastAsia="Arial" w:cs="Arial"/>
          <w:color w:val="2196D1"/>
          <w:spacing w:val="8"/>
          <w:sz w:val="12"/>
          <w:szCs w:val="12"/>
        </w:rPr>
        <w:t>–</w:t>
      </w:r>
      <w:r>
        <w:rPr>
          <w:color w:val="2196D1"/>
          <w:spacing w:val="8"/>
          <w:sz w:val="12"/>
          <w:szCs w:val="12"/>
        </w:rPr>
        <w:t>110).</w:t>
      </w:r>
      <w:r>
        <w:rPr>
          <w:color w:val="2196D1"/>
          <w:spacing w:val="8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"http://refhub.elsevier.com/S0924-2244(24)00164-X/optWkBBcuI4Vo" </w:instrText>
      </w:r>
      <w:r>
        <w:fldChar w:fldCharType="separate"/>
      </w:r>
      <w:r>
        <w:rPr>
          <w:color w:val="2196D1"/>
          <w:sz w:val="12"/>
          <w:szCs w:val="12"/>
        </w:rPr>
        <w:t>IEEE</w:t>
      </w:r>
      <w:r>
        <w:rPr>
          <w:color w:val="2196D1"/>
          <w:sz w:val="12"/>
          <w:szCs w:val="12"/>
        </w:rPr>
        <w:fldChar w:fldCharType="end"/>
      </w:r>
      <w:r>
        <w:rPr>
          <w:spacing w:val="8"/>
          <w:sz w:val="12"/>
          <w:szCs w:val="12"/>
        </w:rPr>
        <w:t>.</w:t>
      </w:r>
    </w:p>
    <w:p w14:paraId="2CE6B323">
      <w:pPr>
        <w:pStyle w:val="2"/>
        <w:spacing w:line="266" w:lineRule="auto"/>
        <w:ind w:left="239" w:right="300" w:hanging="232"/>
        <w:jc w:val="right"/>
        <w:rPr>
          <w:sz w:val="12"/>
          <w:szCs w:val="12"/>
        </w:rPr>
      </w:pPr>
      <w:bookmarkStart w:id="40" w:name="bookmark25"/>
      <w:bookmarkEnd w:id="40"/>
      <w:r>
        <w:fldChar w:fldCharType="begin"/>
      </w:r>
      <w:r>
        <w:instrText xml:space="preserve"> HYPERLINK "http://refhub.elsevier.com/S0924-2244(24)00164-X/sref28"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 xml:space="preserve">Gupta, R., Nair, K., Mishra, M., Ibrahim, B., </w:t>
      </w:r>
      <w:r>
        <w:rPr>
          <w:color w:val="2196D1"/>
          <w:spacing w:val="6"/>
          <w:sz w:val="12"/>
          <w:szCs w:val="12"/>
        </w:rPr>
        <w:t>&amp; Bhardwaj, S. (2024). Adoption and impacts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"http://refhub.elsevier.com/S0924-2244(24)00164-X/sref28" </w:instrText>
      </w:r>
      <w:r>
        <w:fldChar w:fldCharType="separate"/>
      </w:r>
      <w:r>
        <w:rPr>
          <w:color w:val="2196D1"/>
          <w:spacing w:val="9"/>
          <w:sz w:val="12"/>
          <w:szCs w:val="12"/>
        </w:rPr>
        <w:t>of generative artificial intelligence: Theor</w:t>
      </w:r>
      <w:r>
        <w:rPr>
          <w:color w:val="2196D1"/>
          <w:spacing w:val="8"/>
          <w:sz w:val="12"/>
          <w:szCs w:val="12"/>
        </w:rPr>
        <w:t>etical underpinnings and research</w:t>
      </w:r>
      <w:r>
        <w:rPr>
          <w:color w:val="2196D1"/>
          <w:spacing w:val="1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agenda.</w:t>
      </w:r>
      <w:r>
        <w:rPr>
          <w:color w:val="2196D1"/>
          <w:spacing w:val="8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bookmarkStart w:id="41" w:name="bookmark102"/>
      <w:bookmarkEnd w:id="41"/>
      <w:r>
        <w:fldChar w:fldCharType="begin"/>
      </w:r>
      <w:r>
        <w:instrText xml:space="preserve"> HYPERLINK "http://refhub.elsevier.com/S0924-2244(24)00164-X/sref28"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International Journal</w:t>
      </w:r>
      <w:r>
        <w:rPr>
          <w:rFonts w:ascii="Arial" w:hAnsi="Arial" w:eastAsia="Arial" w:cs="Arial"/>
          <w:i/>
          <w:iCs/>
          <w:color w:val="2196D1"/>
          <w:spacing w:val="18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of</w:t>
      </w:r>
      <w:r>
        <w:rPr>
          <w:rFonts w:ascii="Arial" w:hAnsi="Arial" w:eastAsia="Arial" w:cs="Arial"/>
          <w:i/>
          <w:iCs/>
          <w:color w:val="2196D1"/>
          <w:spacing w:val="-8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Information Management Data Insights,</w:t>
      </w:r>
      <w:r>
        <w:rPr>
          <w:rFonts w:ascii="Arial" w:hAnsi="Arial" w:eastAsia="Arial" w:cs="Arial"/>
          <w:i/>
          <w:iCs/>
          <w:color w:val="2196D1"/>
          <w:spacing w:val="12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4</w:t>
      </w:r>
      <w:r>
        <w:rPr>
          <w:color w:val="2196D1"/>
          <w:spacing w:val="3"/>
          <w:sz w:val="12"/>
          <w:szCs w:val="12"/>
        </w:rPr>
        <w:t>(1),</w:t>
      </w:r>
      <w:r>
        <w:rPr>
          <w:color w:val="2196D1"/>
          <w:spacing w:val="13"/>
          <w:w w:val="103"/>
          <w:sz w:val="12"/>
          <w:szCs w:val="12"/>
        </w:rPr>
        <w:t xml:space="preserve"> </w:t>
      </w:r>
      <w:r>
        <w:rPr>
          <w:color w:val="2196D1"/>
          <w:spacing w:val="3"/>
          <w:sz w:val="12"/>
          <w:szCs w:val="12"/>
        </w:rPr>
        <w:t>Article</w:t>
      </w:r>
      <w:r>
        <w:rPr>
          <w:color w:val="2196D1"/>
          <w:spacing w:val="21"/>
          <w:w w:val="102"/>
          <w:sz w:val="12"/>
          <w:szCs w:val="12"/>
        </w:rPr>
        <w:t xml:space="preserve"> </w:t>
      </w:r>
      <w:r>
        <w:rPr>
          <w:color w:val="2196D1"/>
          <w:spacing w:val="3"/>
          <w:sz w:val="12"/>
          <w:szCs w:val="12"/>
        </w:rPr>
        <w:t>100232</w:t>
      </w:r>
      <w:r>
        <w:rPr>
          <w:color w:val="2196D1"/>
          <w:spacing w:val="3"/>
          <w:sz w:val="12"/>
          <w:szCs w:val="12"/>
        </w:rPr>
        <w:fldChar w:fldCharType="end"/>
      </w:r>
      <w:r>
        <w:rPr>
          <w:spacing w:val="3"/>
          <w:sz w:val="12"/>
          <w:szCs w:val="12"/>
        </w:rPr>
        <w:t>.</w:t>
      </w:r>
    </w:p>
    <w:p w14:paraId="0FD14E17">
      <w:pPr>
        <w:pStyle w:val="2"/>
        <w:spacing w:before="21" w:line="214" w:lineRule="auto"/>
        <w:ind w:left="5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"http://refhub.elsevier.com/S0924-2244(24)00164-X/sref29" </w:instrText>
      </w:r>
      <w:r>
        <w:fldChar w:fldCharType="separate"/>
      </w:r>
      <w:r>
        <w:rPr>
          <w:color w:val="2196D1"/>
          <w:sz w:val="12"/>
          <w:szCs w:val="12"/>
        </w:rPr>
        <w:t>Lee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H.,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Shu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K.,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Achananuparp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14"/>
          <w:w w:val="103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P.,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Prasetyo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P.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K.,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Liu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Y.,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Lim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E.-P.</w:t>
      </w:r>
      <w:r>
        <w:rPr>
          <w:color w:val="2196D1"/>
          <w:spacing w:val="11"/>
          <w:sz w:val="12"/>
          <w:szCs w:val="12"/>
        </w:rPr>
        <w:t>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et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al</w:t>
      </w:r>
      <w:r>
        <w:rPr>
          <w:color w:val="2196D1"/>
          <w:spacing w:val="11"/>
          <w:sz w:val="12"/>
          <w:szCs w:val="12"/>
        </w:rPr>
        <w:t>.</w:t>
      </w:r>
      <w:r>
        <w:rPr>
          <w:color w:val="2196D1"/>
          <w:spacing w:val="20"/>
          <w:w w:val="101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(2020).</w:t>
      </w:r>
      <w:r>
        <w:rPr>
          <w:color w:val="2196D1"/>
          <w:spacing w:val="11"/>
          <w:sz w:val="12"/>
          <w:szCs w:val="12"/>
        </w:rPr>
        <w:fldChar w:fldCharType="end"/>
      </w:r>
    </w:p>
    <w:p w14:paraId="75CAF8D7">
      <w:pPr>
        <w:pStyle w:val="2"/>
        <w:spacing w:before="34" w:line="260" w:lineRule="auto"/>
        <w:ind w:left="245" w:right="301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"http://refhub.elsevier.com/S0924-2244(24)00164-X/sref29" </w:instrText>
      </w:r>
      <w:r>
        <w:fldChar w:fldCharType="separate"/>
      </w:r>
      <w:r>
        <w:rPr>
          <w:color w:val="2196D1"/>
          <w:spacing w:val="9"/>
          <w:sz w:val="12"/>
          <w:szCs w:val="12"/>
        </w:rPr>
        <w:t>RecipeGPT: Generative pre</w:t>
      </w:r>
      <w:r>
        <w:rPr>
          <w:color w:val="2196D1"/>
          <w:spacing w:val="8"/>
          <w:sz w:val="12"/>
          <w:szCs w:val="12"/>
        </w:rPr>
        <w:t>-training based cooking recipe generation</w:t>
      </w:r>
      <w:r>
        <w:rPr>
          <w:color w:val="2196D1"/>
          <w:spacing w:val="1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and</w:t>
      </w:r>
      <w:r>
        <w:rPr>
          <w:color w:val="2196D1"/>
          <w:spacing w:val="10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evaluation</w:t>
      </w:r>
      <w:r>
        <w:rPr>
          <w:color w:val="2196D1"/>
          <w:spacing w:val="8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"http://refhub.elsevier.com/S0924-2244(24)00164-X/sref29" </w:instrText>
      </w:r>
      <w:r>
        <w:fldChar w:fldCharType="separate"/>
      </w:r>
      <w:r>
        <w:rPr>
          <w:color w:val="2196D1"/>
          <w:sz w:val="12"/>
          <w:szCs w:val="12"/>
        </w:rPr>
        <w:t>system.</w:t>
      </w:r>
      <w:r>
        <w:rPr>
          <w:color w:val="2196D1"/>
          <w:spacing w:val="23"/>
          <w:w w:val="10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In</w:t>
      </w:r>
      <w:r>
        <w:rPr>
          <w:color w:val="2196D1"/>
          <w:spacing w:val="19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Companion proceedings</w:t>
      </w:r>
      <w:r>
        <w:rPr>
          <w:rFonts w:ascii="Arial" w:hAnsi="Arial" w:eastAsia="Arial" w:cs="Arial"/>
          <w:i/>
          <w:iCs/>
          <w:color w:val="2196D1"/>
          <w:spacing w:val="13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of the</w:t>
      </w:r>
      <w:r>
        <w:rPr>
          <w:rFonts w:ascii="Arial" w:hAnsi="Arial" w:eastAsia="Arial" w:cs="Arial"/>
          <w:i/>
          <w:iCs/>
          <w:color w:val="2196D1"/>
          <w:spacing w:val="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web</w:t>
      </w:r>
      <w:r>
        <w:rPr>
          <w:rFonts w:ascii="Arial" w:hAnsi="Arial" w:eastAsia="Arial" w:cs="Arial"/>
          <w:i/>
          <w:iCs/>
          <w:color w:val="2196D1"/>
          <w:spacing w:val="13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conference 2020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  <w:r>
        <w:rPr>
          <w:sz w:val="12"/>
          <w:szCs w:val="12"/>
        </w:rPr>
        <w:t>.</w:t>
      </w:r>
    </w:p>
    <w:p w14:paraId="562F52CF">
      <w:pPr>
        <w:pStyle w:val="2"/>
        <w:spacing w:before="18" w:line="262" w:lineRule="auto"/>
        <w:ind w:left="244" w:right="301" w:hanging="238"/>
        <w:rPr>
          <w:sz w:val="12"/>
          <w:szCs w:val="12"/>
        </w:rPr>
      </w:pPr>
      <w:bookmarkStart w:id="42" w:name="bookmark56"/>
      <w:bookmarkEnd w:id="42"/>
      <w:r>
        <w:fldChar w:fldCharType="begin"/>
      </w:r>
      <w:r>
        <w:instrText xml:space="preserve"> HYPERLINK "http://refhub.elsevier.com/S0924-2244(24)00164-X/sref30"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Henson,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S.,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&amp;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Heasman,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M.</w:t>
      </w:r>
      <w:r>
        <w:rPr>
          <w:color w:val="2196D1"/>
          <w:spacing w:val="19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(1998).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Food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safety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regulation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and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the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firm</w:t>
      </w:r>
      <w:r>
        <w:rPr>
          <w:color w:val="2196D1"/>
          <w:spacing w:val="7"/>
          <w:sz w:val="12"/>
          <w:szCs w:val="12"/>
        </w:rPr>
        <w:t>: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Understanding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"http://refhub.elsevier.com/S0924-2244(24)00164-X/sref30"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the</w:t>
      </w:r>
      <w:r>
        <w:rPr>
          <w:color w:val="2196D1"/>
          <w:spacing w:val="18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compliance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 xml:space="preserve">process.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Food Policy, 23</w:t>
      </w:r>
      <w:r>
        <w:rPr>
          <w:color w:val="2196D1"/>
          <w:spacing w:val="6"/>
          <w:sz w:val="12"/>
          <w:szCs w:val="12"/>
        </w:rPr>
        <w:t>(1),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9</w:t>
      </w:r>
      <w:r>
        <w:rPr>
          <w:rFonts w:ascii="Arial" w:hAnsi="Arial" w:eastAsia="Arial" w:cs="Arial"/>
          <w:color w:val="2196D1"/>
          <w:spacing w:val="6"/>
          <w:sz w:val="12"/>
          <w:szCs w:val="12"/>
        </w:rPr>
        <w:t>–</w:t>
      </w:r>
      <w:r>
        <w:rPr>
          <w:color w:val="2196D1"/>
          <w:spacing w:val="5"/>
          <w:sz w:val="12"/>
          <w:szCs w:val="12"/>
        </w:rPr>
        <w:t>23</w:t>
      </w:r>
      <w:r>
        <w:rPr>
          <w:color w:val="2196D1"/>
          <w:spacing w:val="5"/>
          <w:sz w:val="12"/>
          <w:szCs w:val="12"/>
        </w:rPr>
        <w:fldChar w:fldCharType="end"/>
      </w:r>
      <w:r>
        <w:rPr>
          <w:spacing w:val="5"/>
          <w:sz w:val="12"/>
          <w:szCs w:val="12"/>
        </w:rPr>
        <w:t>.</w:t>
      </w:r>
    </w:p>
    <w:p w14:paraId="4E7FE3FA">
      <w:pPr>
        <w:pStyle w:val="2"/>
        <w:spacing w:before="19" w:line="217" w:lineRule="auto"/>
        <w:ind w:left="6"/>
        <w:rPr>
          <w:sz w:val="12"/>
          <w:szCs w:val="12"/>
        </w:rPr>
      </w:pPr>
      <w:bookmarkStart w:id="43" w:name="bookmark122"/>
      <w:bookmarkEnd w:id="43"/>
      <w:r>
        <w:fldChar w:fldCharType="begin"/>
      </w:r>
      <w:r>
        <w:instrText xml:space="preserve"> HYPERLINK "http://refhub.elsevier.com/S0924-2244(24)00164-X/sref31"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Hezarjaribi,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N.,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Mazrouee,</w:t>
      </w:r>
      <w:r>
        <w:rPr>
          <w:color w:val="2196D1"/>
          <w:spacing w:val="18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Hemati,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S.</w:t>
      </w:r>
      <w:r>
        <w:rPr>
          <w:color w:val="2196D1"/>
          <w:spacing w:val="6"/>
          <w:sz w:val="12"/>
          <w:szCs w:val="12"/>
        </w:rPr>
        <w:t>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Chaytor,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N.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S.,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Perrigue,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M.,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&amp;</w:t>
      </w:r>
      <w:r>
        <w:rPr>
          <w:color w:val="2196D1"/>
          <w:spacing w:val="6"/>
          <w:sz w:val="12"/>
          <w:szCs w:val="12"/>
        </w:rPr>
        <w:fldChar w:fldCharType="end"/>
      </w:r>
    </w:p>
    <w:p w14:paraId="43F1186E">
      <w:pPr>
        <w:pStyle w:val="2"/>
        <w:spacing w:before="34" w:line="217" w:lineRule="auto"/>
        <w:ind w:left="246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"http://refhub.elsevier.com/S0924-2244(24)00164-X/sref31" </w:instrText>
      </w:r>
      <w:r>
        <w:fldChar w:fldCharType="separate"/>
      </w:r>
      <w:r>
        <w:rPr>
          <w:color w:val="2196D1"/>
          <w:spacing w:val="9"/>
          <w:sz w:val="12"/>
          <w:szCs w:val="12"/>
        </w:rPr>
        <w:t>Ghasemzadeh,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H.</w:t>
      </w:r>
      <w:r>
        <w:rPr>
          <w:color w:val="2196D1"/>
          <w:spacing w:val="20"/>
          <w:w w:val="102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(2019)</w:t>
      </w:r>
      <w:r>
        <w:rPr>
          <w:color w:val="2196D1"/>
          <w:spacing w:val="8"/>
          <w:sz w:val="12"/>
          <w:szCs w:val="12"/>
        </w:rPr>
        <w:t>.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Human-in-the-loop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learning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for</w:t>
      </w:r>
      <w:r>
        <w:rPr>
          <w:color w:val="2196D1"/>
          <w:spacing w:val="14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personalized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diet</w:t>
      </w:r>
      <w:r>
        <w:rPr>
          <w:color w:val="2196D1"/>
          <w:spacing w:val="8"/>
          <w:sz w:val="12"/>
          <w:szCs w:val="12"/>
        </w:rPr>
        <w:fldChar w:fldCharType="end"/>
      </w:r>
    </w:p>
    <w:p w14:paraId="3820F0F9">
      <w:pPr>
        <w:pStyle w:val="2"/>
        <w:spacing w:before="35" w:line="259" w:lineRule="auto"/>
        <w:ind w:left="240" w:right="295" w:firstLine="3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"http://refhub.elsevier.com/S0924-2244(24)00164-X/sref31" </w:instrText>
      </w:r>
      <w:r>
        <w:fldChar w:fldCharType="separate"/>
      </w:r>
      <w:r>
        <w:rPr>
          <w:color w:val="2196D1"/>
          <w:spacing w:val="5"/>
          <w:sz w:val="12"/>
          <w:szCs w:val="12"/>
        </w:rPr>
        <w:t>monitoring from unstructured mobile data.</w:t>
      </w:r>
      <w:r>
        <w:rPr>
          <w:color w:val="2196D1"/>
          <w:spacing w:val="-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ACM T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ransactions on Interactive Intelligent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"http://refhub.elsevier.com/S0924-2244(24)00164-X/sref31"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Systems</w:t>
      </w:r>
      <w:r>
        <w:rPr>
          <w:rFonts w:ascii="Arial" w:hAnsi="Arial" w:eastAsia="Arial" w:cs="Arial"/>
          <w:i/>
          <w:iCs/>
          <w:color w:val="2196D1"/>
          <w:spacing w:val="20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(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TiiS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),</w:t>
      </w:r>
      <w:r>
        <w:rPr>
          <w:rFonts w:ascii="Arial" w:hAnsi="Arial" w:eastAsia="Arial" w:cs="Arial"/>
          <w:i/>
          <w:iCs/>
          <w:color w:val="2196D1"/>
          <w:spacing w:val="15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9</w:t>
      </w:r>
      <w:r>
        <w:rPr>
          <w:color w:val="2196D1"/>
          <w:spacing w:val="3"/>
          <w:sz w:val="12"/>
          <w:szCs w:val="12"/>
        </w:rPr>
        <w:t>(4),</w:t>
      </w:r>
      <w:r>
        <w:rPr>
          <w:color w:val="2196D1"/>
          <w:spacing w:val="21"/>
          <w:w w:val="102"/>
          <w:sz w:val="12"/>
          <w:szCs w:val="12"/>
        </w:rPr>
        <w:t xml:space="preserve"> </w:t>
      </w:r>
      <w:r>
        <w:rPr>
          <w:color w:val="2196D1"/>
          <w:spacing w:val="3"/>
          <w:sz w:val="12"/>
          <w:szCs w:val="12"/>
        </w:rPr>
        <w:t>1</w:t>
      </w:r>
      <w:r>
        <w:rPr>
          <w:rFonts w:ascii="Arial" w:hAnsi="Arial" w:eastAsia="Arial" w:cs="Arial"/>
          <w:color w:val="2196D1"/>
          <w:spacing w:val="3"/>
          <w:sz w:val="12"/>
          <w:szCs w:val="12"/>
        </w:rPr>
        <w:t>–</w:t>
      </w:r>
      <w:r>
        <w:rPr>
          <w:color w:val="2196D1"/>
          <w:spacing w:val="3"/>
          <w:sz w:val="12"/>
          <w:szCs w:val="12"/>
        </w:rPr>
        <w:t>24</w:t>
      </w:r>
      <w:r>
        <w:rPr>
          <w:color w:val="2196D1"/>
          <w:spacing w:val="3"/>
          <w:sz w:val="12"/>
          <w:szCs w:val="12"/>
        </w:rPr>
        <w:fldChar w:fldCharType="end"/>
      </w:r>
      <w:r>
        <w:rPr>
          <w:spacing w:val="3"/>
          <w:sz w:val="12"/>
          <w:szCs w:val="12"/>
        </w:rPr>
        <w:t>.</w:t>
      </w:r>
    </w:p>
    <w:p w14:paraId="28859212">
      <w:pPr>
        <w:pStyle w:val="2"/>
        <w:spacing w:before="20" w:line="216" w:lineRule="auto"/>
        <w:ind w:left="6"/>
        <w:rPr>
          <w:rFonts w:ascii="Arial" w:hAnsi="Arial" w:eastAsia="Arial" w:cs="Arial"/>
          <w:sz w:val="12"/>
          <w:szCs w:val="12"/>
        </w:rPr>
      </w:pPr>
      <w:bookmarkStart w:id="44" w:name="bookmark27"/>
      <w:bookmarkEnd w:id="44"/>
      <w:r>
        <w:fldChar w:fldCharType="begin"/>
      </w:r>
      <w:r>
        <w:instrText xml:space="preserve"> HYPERLINK "http://refhub.elsevier.com/S0924-2244(24)00164-X/sref32"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Hoffmann,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J.,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Borgeaud,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S.,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Mensch,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Buchatsk</w:t>
      </w:r>
      <w:r>
        <w:rPr>
          <w:color w:val="2196D1"/>
          <w:spacing w:val="6"/>
          <w:sz w:val="12"/>
          <w:szCs w:val="12"/>
        </w:rPr>
        <w:t>aya,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E.,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Cai,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T.,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Rutherford,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E.,</w:t>
      </w:r>
      <w:r>
        <w:rPr>
          <w:color w:val="2196D1"/>
          <w:spacing w:val="26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color w:val="2196D1"/>
          <w:spacing w:val="6"/>
          <w:sz w:val="12"/>
          <w:szCs w:val="12"/>
        </w:rPr>
        <w:t>…</w:t>
      </w:r>
      <w:r>
        <w:rPr>
          <w:rFonts w:ascii="Arial" w:hAnsi="Arial" w:eastAsia="Arial" w:cs="Arial"/>
          <w:color w:val="2196D1"/>
          <w:spacing w:val="6"/>
          <w:sz w:val="12"/>
          <w:szCs w:val="12"/>
        </w:rPr>
        <w:fldChar w:fldCharType="end"/>
      </w:r>
    </w:p>
    <w:p w14:paraId="73817C8C">
      <w:pPr>
        <w:pStyle w:val="2"/>
        <w:spacing w:before="34" w:line="278" w:lineRule="auto"/>
        <w:ind w:left="245" w:right="405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"http://refhub.elsevier.com/S0924-2244(24)00164-X/sref32"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Clark,</w:t>
      </w:r>
      <w:r>
        <w:rPr>
          <w:color w:val="2196D1"/>
          <w:spacing w:val="25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A.</w:t>
      </w:r>
      <w:r>
        <w:rPr>
          <w:color w:val="2196D1"/>
          <w:spacing w:val="20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(2022).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Training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compute-optimal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large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language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models.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-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preprint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"http://refhub.elsevier.com/S0924-2244(24)00164-X/sref32"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:2203.15556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fldChar w:fldCharType="end"/>
      </w:r>
      <w:r>
        <w:rPr>
          <w:spacing w:val="5"/>
          <w:sz w:val="12"/>
          <w:szCs w:val="12"/>
        </w:rPr>
        <w:t>.</w:t>
      </w:r>
    </w:p>
    <w:p w14:paraId="6F6ADE7A">
      <w:pPr>
        <w:pStyle w:val="2"/>
        <w:spacing w:before="1" w:line="256" w:lineRule="auto"/>
        <w:ind w:left="246" w:right="443" w:hanging="240"/>
        <w:rPr>
          <w:sz w:val="12"/>
          <w:szCs w:val="12"/>
        </w:rPr>
      </w:pPr>
      <w:bookmarkStart w:id="45" w:name="bookmark10"/>
      <w:bookmarkEnd w:id="45"/>
      <w:r>
        <w:fldChar w:fldCharType="begin"/>
      </w:r>
      <w:r>
        <w:instrText xml:space="preserve"> HYPERLINK "http://refhub.elsevier.com/S0924-2244(24)00164-X/sref33" </w:instrText>
      </w:r>
      <w:r>
        <w:fldChar w:fldCharType="separate"/>
      </w:r>
      <w:r>
        <w:rPr>
          <w:color w:val="2196D1"/>
          <w:sz w:val="12"/>
          <w:szCs w:val="12"/>
        </w:rPr>
        <w:t>Hong</w:t>
      </w:r>
      <w:r>
        <w:rPr>
          <w:color w:val="2196D1"/>
          <w:spacing w:val="10"/>
          <w:sz w:val="12"/>
          <w:szCs w:val="12"/>
        </w:rPr>
        <w:t>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10"/>
          <w:sz w:val="12"/>
          <w:szCs w:val="12"/>
        </w:rPr>
        <w:t>T.,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Kim</w:t>
      </w:r>
      <w:r>
        <w:rPr>
          <w:color w:val="2196D1"/>
          <w:spacing w:val="10"/>
          <w:sz w:val="12"/>
          <w:szCs w:val="12"/>
        </w:rPr>
        <w:t>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10"/>
          <w:sz w:val="12"/>
          <w:szCs w:val="12"/>
        </w:rPr>
        <w:t>D.,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Ji</w:t>
      </w:r>
      <w:r>
        <w:rPr>
          <w:color w:val="2196D1"/>
          <w:spacing w:val="10"/>
          <w:sz w:val="12"/>
          <w:szCs w:val="12"/>
        </w:rPr>
        <w:t>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10"/>
          <w:sz w:val="12"/>
          <w:szCs w:val="12"/>
        </w:rPr>
        <w:t>M.,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Hwang</w:t>
      </w:r>
      <w:r>
        <w:rPr>
          <w:color w:val="2196D1"/>
          <w:spacing w:val="10"/>
          <w:sz w:val="12"/>
          <w:szCs w:val="12"/>
        </w:rPr>
        <w:t>,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pacing w:val="10"/>
          <w:sz w:val="12"/>
          <w:szCs w:val="12"/>
        </w:rPr>
        <w:t>W.,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Nam</w:t>
      </w:r>
      <w:r>
        <w:rPr>
          <w:color w:val="2196D1"/>
          <w:spacing w:val="10"/>
          <w:sz w:val="12"/>
          <w:szCs w:val="12"/>
        </w:rPr>
        <w:t>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10"/>
          <w:sz w:val="12"/>
          <w:szCs w:val="12"/>
        </w:rPr>
        <w:t>D.,</w:t>
      </w:r>
      <w:r>
        <w:rPr>
          <w:color w:val="2196D1"/>
          <w:spacing w:val="17"/>
          <w:w w:val="103"/>
          <w:sz w:val="12"/>
          <w:szCs w:val="12"/>
        </w:rPr>
        <w:t xml:space="preserve"> </w:t>
      </w:r>
      <w:r>
        <w:rPr>
          <w:color w:val="2196D1"/>
          <w:spacing w:val="10"/>
          <w:sz w:val="12"/>
          <w:szCs w:val="12"/>
        </w:rPr>
        <w:t>&amp;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Park</w:t>
      </w:r>
      <w:r>
        <w:rPr>
          <w:color w:val="2196D1"/>
          <w:spacing w:val="10"/>
          <w:sz w:val="12"/>
          <w:szCs w:val="12"/>
        </w:rPr>
        <w:t>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10"/>
          <w:sz w:val="12"/>
          <w:szCs w:val="12"/>
        </w:rPr>
        <w:t>S.</w:t>
      </w:r>
      <w:r>
        <w:rPr>
          <w:color w:val="2196D1"/>
          <w:spacing w:val="20"/>
          <w:w w:val="101"/>
          <w:sz w:val="12"/>
          <w:szCs w:val="12"/>
        </w:rPr>
        <w:t xml:space="preserve"> </w:t>
      </w:r>
      <w:r>
        <w:rPr>
          <w:color w:val="2196D1"/>
          <w:spacing w:val="10"/>
          <w:sz w:val="12"/>
          <w:szCs w:val="12"/>
        </w:rPr>
        <w:t xml:space="preserve">(2020).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Bros</w:t>
      </w:r>
      <w:r>
        <w:rPr>
          <w:rFonts w:ascii="Arial" w:hAnsi="Arial" w:eastAsia="Arial" w:cs="Arial"/>
          <w:i/>
          <w:iCs/>
          <w:color w:val="2196D1"/>
          <w:spacing w:val="10"/>
          <w:sz w:val="12"/>
          <w:szCs w:val="12"/>
        </w:rPr>
        <w:t xml:space="preserve">: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</w:t>
      </w:r>
      <w:r>
        <w:rPr>
          <w:rFonts w:ascii="Arial" w:hAnsi="Arial" w:eastAsia="Arial" w:cs="Arial"/>
          <w:i/>
          <w:iCs/>
          <w:color w:val="2196D1"/>
          <w:spacing w:val="-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pre</w:t>
      </w:r>
      <w:r>
        <w:rPr>
          <w:rFonts w:ascii="Arial" w:hAnsi="Arial" w:eastAsia="Arial" w:cs="Arial"/>
          <w:i/>
          <w:iCs/>
          <w:color w:val="2196D1"/>
          <w:spacing w:val="10"/>
          <w:sz w:val="12"/>
          <w:szCs w:val="12"/>
        </w:rPr>
        <w:t>-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trained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"http://refhub.elsevier.com/S0924-2244(24)00164-X/sref33"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language Model</w:t>
      </w:r>
      <w:r>
        <w:rPr>
          <w:rFonts w:ascii="Arial" w:hAnsi="Arial" w:eastAsia="Arial" w:cs="Arial"/>
          <w:i/>
          <w:iCs/>
          <w:color w:val="2196D1"/>
          <w:spacing w:val="-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for understanding</w:t>
      </w:r>
      <w:r>
        <w:rPr>
          <w:rFonts w:ascii="Arial" w:hAnsi="Arial" w:eastAsia="Arial" w:cs="Arial"/>
          <w:i/>
          <w:iCs/>
          <w:color w:val="2196D1"/>
          <w:spacing w:val="9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texts</w:t>
      </w:r>
      <w:r>
        <w:rPr>
          <w:rFonts w:ascii="Arial" w:hAnsi="Arial" w:eastAsia="Arial" w:cs="Arial"/>
          <w:i/>
          <w:iCs/>
          <w:color w:val="2196D1"/>
          <w:spacing w:val="1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in</w:t>
      </w:r>
      <w:r>
        <w:rPr>
          <w:rFonts w:ascii="Arial" w:hAnsi="Arial" w:eastAsia="Arial" w:cs="Arial"/>
          <w:i/>
          <w:iCs/>
          <w:color w:val="2196D1"/>
          <w:spacing w:val="1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docum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ent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fldChar w:fldCharType="end"/>
      </w:r>
      <w:r>
        <w:rPr>
          <w:spacing w:val="-1"/>
          <w:sz w:val="12"/>
          <w:szCs w:val="12"/>
        </w:rPr>
        <w:t>.</w:t>
      </w:r>
    </w:p>
    <w:sdt>
      <w:sdtPr>
        <w:rPr>
          <w:rFonts w:ascii="Times New Roman" w:hAnsi="Times New Roman" w:eastAsia="Times New Roman" w:cs="Times New Roman"/>
          <w:sz w:val="12"/>
          <w:szCs w:val="12"/>
        </w:rPr>
        <w:id w:val="14747138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2"/>
          <w:szCs w:val="12"/>
        </w:rPr>
      </w:sdtEndPr>
      <w:sdtContent>
        <w:p w14:paraId="73377CA2">
          <w:pPr>
            <w:pStyle w:val="2"/>
            <w:spacing w:before="22" w:line="214" w:lineRule="auto"/>
            <w:ind w:left="6"/>
            <w:rPr>
              <w:sz w:val="12"/>
              <w:szCs w:val="12"/>
            </w:rPr>
          </w:pPr>
          <w:bookmarkStart w:id="46" w:name="bookmark81"/>
          <w:bookmarkEnd w:id="46"/>
          <w:r>
            <w:fldChar w:fldCharType="begin"/>
          </w:r>
          <w:r>
            <w:instrText xml:space="preserve"> HYPERLINK "http://refhub.elsevier.com/S0924-2244(24)00164-X/sref34" </w:instrText>
          </w:r>
          <w:r>
            <w:fldChar w:fldCharType="separate"/>
          </w:r>
          <w:r>
            <w:rPr>
              <w:color w:val="2196D1"/>
              <w:spacing w:val="7"/>
              <w:sz w:val="12"/>
              <w:szCs w:val="12"/>
            </w:rPr>
            <w:t>Huang, Y., Kangas, L. J., &amp; Rasco, B. A.</w:t>
          </w:r>
          <w:r>
            <w:rPr>
              <w:color w:val="2196D1"/>
              <w:spacing w:val="1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(2007). Applica</w:t>
          </w:r>
          <w:r>
            <w:rPr>
              <w:color w:val="2196D1"/>
              <w:spacing w:val="6"/>
              <w:sz w:val="12"/>
              <w:szCs w:val="12"/>
            </w:rPr>
            <w:t>tions of artificial neural</w:t>
          </w:r>
          <w:r>
            <w:rPr>
              <w:color w:val="2196D1"/>
              <w:spacing w:val="7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networks</w:t>
          </w:r>
          <w:r>
            <w:rPr>
              <w:color w:val="2196D1"/>
              <w:spacing w:val="6"/>
              <w:sz w:val="12"/>
              <w:szCs w:val="12"/>
            </w:rPr>
            <w:fldChar w:fldCharType="end"/>
          </w:r>
        </w:p>
        <w:p w14:paraId="6D14BF4D">
          <w:pPr>
            <w:pStyle w:val="2"/>
            <w:spacing w:before="35" w:line="221" w:lineRule="auto"/>
            <w:ind w:left="248"/>
            <w:rPr>
              <w:sz w:val="12"/>
              <w:szCs w:val="12"/>
            </w:rPr>
          </w:pPr>
          <w:bookmarkStart w:id="47" w:name="bookmark88"/>
          <w:bookmarkEnd w:id="47"/>
          <w:r>
            <w:fldChar w:fldCharType="begin"/>
          </w:r>
          <w:r>
            <w:instrText xml:space="preserve"> HYPERLINK "http://refhub.elsevier.com/S0924-2244(24)00164-X/sref34" </w:instrText>
          </w:r>
          <w:r>
            <w:fldChar w:fldCharType="separate"/>
          </w:r>
          <w:r>
            <w:rPr>
              <w:color w:val="2196D1"/>
              <w:spacing w:val="8"/>
              <w:sz w:val="12"/>
              <w:szCs w:val="12"/>
            </w:rPr>
            <w:t>(</w:t>
          </w:r>
          <w:r>
            <w:rPr>
              <w:color w:val="2196D1"/>
              <w:sz w:val="12"/>
              <w:szCs w:val="12"/>
            </w:rPr>
            <w:t>ANNs</w:t>
          </w:r>
          <w:r>
            <w:rPr>
              <w:color w:val="2196D1"/>
              <w:spacing w:val="8"/>
              <w:sz w:val="12"/>
              <w:szCs w:val="12"/>
            </w:rPr>
            <w:t xml:space="preserve">) </w:t>
          </w:r>
          <w:r>
            <w:rPr>
              <w:color w:val="2196D1"/>
              <w:sz w:val="12"/>
              <w:szCs w:val="12"/>
            </w:rPr>
            <w:t>in</w:t>
          </w:r>
          <w:r>
            <w:rPr>
              <w:color w:val="2196D1"/>
              <w:spacing w:val="8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food</w:t>
          </w:r>
          <w:r>
            <w:rPr>
              <w:color w:val="2196D1"/>
              <w:spacing w:val="8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science</w:t>
          </w:r>
          <w:r>
            <w:rPr>
              <w:color w:val="2196D1"/>
              <w:spacing w:val="8"/>
              <w:sz w:val="12"/>
              <w:szCs w:val="12"/>
            </w:rPr>
            <w:t xml:space="preserve">.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Critical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Reviews</w:t>
          </w:r>
          <w:r>
            <w:rPr>
              <w:rFonts w:ascii="Arial" w:hAnsi="Arial" w:eastAsia="Arial" w:cs="Arial"/>
              <w:i/>
              <w:iCs/>
              <w:color w:val="2196D1"/>
              <w:spacing w:val="8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in</w:t>
          </w:r>
          <w:r>
            <w:rPr>
              <w:rFonts w:ascii="Arial" w:hAnsi="Arial" w:eastAsia="Arial" w:cs="Arial"/>
              <w:i/>
              <w:iCs/>
              <w:color w:val="2196D1"/>
              <w:spacing w:val="-5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Food</w:t>
          </w:r>
          <w:r>
            <w:rPr>
              <w:rFonts w:ascii="Arial" w:hAnsi="Arial" w:eastAsia="Arial" w:cs="Arial"/>
              <w:i/>
              <w:iCs/>
              <w:color w:val="2196D1"/>
              <w:spacing w:val="8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Science</w:t>
          </w:r>
          <w:r>
            <w:rPr>
              <w:rFonts w:ascii="Arial" w:hAnsi="Arial" w:eastAsia="Arial" w:cs="Arial"/>
              <w:i/>
              <w:iCs/>
              <w:color w:val="2196D1"/>
              <w:spacing w:val="8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and</w:t>
          </w:r>
          <w:r>
            <w:rPr>
              <w:rFonts w:ascii="Arial" w:hAnsi="Arial" w:eastAsia="Arial" w:cs="Arial"/>
              <w:i/>
              <w:iCs/>
              <w:color w:val="2196D1"/>
              <w:spacing w:val="-5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Nutrition</w:t>
          </w:r>
          <w:r>
            <w:rPr>
              <w:rFonts w:ascii="Arial" w:hAnsi="Arial" w:eastAsia="Arial" w:cs="Arial"/>
              <w:i/>
              <w:iCs/>
              <w:color w:val="2196D1"/>
              <w:spacing w:val="8"/>
              <w:sz w:val="12"/>
              <w:szCs w:val="12"/>
            </w:rPr>
            <w:t>, 47</w:t>
          </w:r>
          <w:r>
            <w:rPr>
              <w:color w:val="2196D1"/>
              <w:spacing w:val="8"/>
              <w:sz w:val="12"/>
              <w:szCs w:val="12"/>
            </w:rPr>
            <w:t>(2),</w:t>
          </w:r>
          <w:r>
            <w:rPr>
              <w:color w:val="2196D1"/>
              <w:spacing w:val="10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113</w:t>
          </w:r>
          <w:r>
            <w:rPr>
              <w:rFonts w:ascii="Arial" w:hAnsi="Arial" w:eastAsia="Arial" w:cs="Arial"/>
              <w:color w:val="2196D1"/>
              <w:spacing w:val="8"/>
              <w:sz w:val="12"/>
              <w:szCs w:val="12"/>
            </w:rPr>
            <w:t>–</w:t>
          </w:r>
          <w:r>
            <w:rPr>
              <w:color w:val="2196D1"/>
              <w:spacing w:val="8"/>
              <w:sz w:val="12"/>
              <w:szCs w:val="12"/>
            </w:rPr>
            <w:t>126</w:t>
          </w:r>
          <w:r>
            <w:rPr>
              <w:color w:val="2196D1"/>
              <w:spacing w:val="8"/>
              <w:sz w:val="12"/>
              <w:szCs w:val="12"/>
            </w:rPr>
            <w:fldChar w:fldCharType="end"/>
          </w:r>
          <w:r>
            <w:rPr>
              <w:spacing w:val="8"/>
              <w:sz w:val="12"/>
              <w:szCs w:val="12"/>
            </w:rPr>
            <w:t>.</w:t>
          </w:r>
        </w:p>
        <w:p w14:paraId="553CF3BD">
          <w:pPr>
            <w:pStyle w:val="2"/>
            <w:spacing w:before="32" w:line="217" w:lineRule="auto"/>
            <w:ind w:left="6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"http://refhub.elsevier.com/S0924-2244(24)00164-X/sref35" </w:instrText>
          </w:r>
          <w:r>
            <w:fldChar w:fldCharType="separate"/>
          </w:r>
          <w:r>
            <w:rPr>
              <w:color w:val="2196D1"/>
              <w:spacing w:val="7"/>
              <w:sz w:val="12"/>
              <w:szCs w:val="12"/>
            </w:rPr>
            <w:t>Kamal,</w:t>
          </w:r>
          <w:r>
            <w:rPr>
              <w:color w:val="2196D1"/>
              <w:spacing w:val="25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M.,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&amp;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Himel, A.</w:t>
          </w:r>
          <w:r>
            <w:rPr>
              <w:color w:val="2196D1"/>
              <w:spacing w:val="17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S.</w:t>
          </w:r>
          <w:r>
            <w:rPr>
              <w:color w:val="2196D1"/>
              <w:spacing w:val="19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(2023).</w:t>
          </w:r>
          <w:r>
            <w:rPr>
              <w:color w:val="2196D1"/>
              <w:spacing w:val="15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Redefining</w:t>
          </w:r>
          <w:r>
            <w:rPr>
              <w:color w:val="2196D1"/>
              <w:spacing w:val="14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modern</w:t>
          </w:r>
          <w:r>
            <w:rPr>
              <w:color w:val="2196D1"/>
              <w:spacing w:val="14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marketing: An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analysis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of AI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and</w:t>
          </w:r>
          <w:r>
            <w:rPr>
              <w:color w:val="2196D1"/>
              <w:spacing w:val="7"/>
              <w:sz w:val="12"/>
              <w:szCs w:val="12"/>
            </w:rPr>
            <w:fldChar w:fldCharType="end"/>
          </w:r>
        </w:p>
        <w:p w14:paraId="36AA09C6">
          <w:pPr>
            <w:pStyle w:val="2"/>
            <w:spacing w:before="35" w:line="216" w:lineRule="auto"/>
            <w:ind w:left="244"/>
            <w:rPr>
              <w:rFonts w:ascii="Arial" w:hAnsi="Arial" w:eastAsia="Arial" w:cs="Arial"/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"http://refhub.elsevier.com/S0924-2244(24)00164-X/sref35" </w:instrText>
          </w:r>
          <w:r>
            <w:fldChar w:fldCharType="separate"/>
          </w:r>
          <w:r>
            <w:rPr>
              <w:color w:val="2196D1"/>
              <w:spacing w:val="6"/>
              <w:sz w:val="12"/>
              <w:szCs w:val="12"/>
            </w:rPr>
            <w:t>NLP</w:t>
          </w:r>
          <w:r>
            <w:rPr>
              <w:rFonts w:ascii="Arial" w:hAnsi="Arial" w:eastAsia="Arial" w:cs="Arial"/>
              <w:color w:val="2196D1"/>
              <w:spacing w:val="6"/>
              <w:sz w:val="12"/>
              <w:szCs w:val="12"/>
            </w:rPr>
            <w:t>’</w:t>
          </w:r>
          <w:r>
            <w:rPr>
              <w:color w:val="2196D1"/>
              <w:spacing w:val="6"/>
              <w:sz w:val="12"/>
              <w:szCs w:val="12"/>
            </w:rPr>
            <w:t>s</w:t>
          </w:r>
          <w:r>
            <w:rPr>
              <w:color w:val="2196D1"/>
              <w:spacing w:val="27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influence</w:t>
          </w:r>
          <w:r>
            <w:rPr>
              <w:color w:val="2196D1"/>
              <w:spacing w:val="12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on</w:t>
          </w:r>
          <w:r>
            <w:rPr>
              <w:color w:val="2196D1"/>
              <w:spacing w:val="14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consumer</w:t>
          </w:r>
          <w:r>
            <w:rPr>
              <w:color w:val="2196D1"/>
              <w:spacing w:val="13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engagement,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strategy,</w:t>
          </w:r>
          <w:r>
            <w:rPr>
              <w:color w:val="2196D1"/>
              <w:spacing w:val="13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 xml:space="preserve">and beyond. 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t>Eigenpub Review of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fldChar w:fldCharType="end"/>
          </w:r>
        </w:p>
        <w:p w14:paraId="2659069C">
          <w:pPr>
            <w:pStyle w:val="2"/>
            <w:spacing w:before="34" w:line="221" w:lineRule="auto"/>
            <w:ind w:left="240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"http://refhub.elsevier.com/S0924-2244(24)00164-X/sref35" </w:instrText>
          </w:r>
          <w:r>
            <w:fldChar w:fldCharType="separate"/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Science</w:t>
          </w:r>
          <w:r>
            <w:rPr>
              <w:rFonts w:ascii="Arial" w:hAnsi="Arial" w:eastAsia="Arial" w:cs="Arial"/>
              <w:i/>
              <w:iCs/>
              <w:color w:val="2196D1"/>
              <w:spacing w:val="22"/>
              <w:w w:val="10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and</w:t>
          </w:r>
          <w:r>
            <w:rPr>
              <w:rFonts w:ascii="Arial" w:hAnsi="Arial" w:eastAsia="Arial" w:cs="Arial"/>
              <w:i/>
              <w:iCs/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Technology</w:t>
          </w:r>
          <w:r>
            <w:rPr>
              <w:rFonts w:ascii="Arial" w:hAnsi="Arial" w:eastAsia="Arial" w:cs="Arial"/>
              <w:i/>
              <w:iCs/>
              <w:color w:val="2196D1"/>
              <w:spacing w:val="2"/>
              <w:sz w:val="12"/>
              <w:szCs w:val="12"/>
            </w:rPr>
            <w:t>,</w:t>
          </w:r>
          <w:r>
            <w:rPr>
              <w:rFonts w:ascii="Arial" w:hAnsi="Arial" w:eastAsia="Arial" w:cs="Arial"/>
              <w:i/>
              <w:iCs/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2"/>
              <w:sz w:val="12"/>
              <w:szCs w:val="12"/>
            </w:rPr>
            <w:t>7</w:t>
          </w:r>
          <w:r>
            <w:rPr>
              <w:color w:val="2196D1"/>
              <w:spacing w:val="2"/>
              <w:sz w:val="12"/>
              <w:szCs w:val="12"/>
            </w:rPr>
            <w:t>(1),</w:t>
          </w:r>
          <w:r>
            <w:rPr>
              <w:color w:val="2196D1"/>
              <w:spacing w:val="19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2"/>
              <w:sz w:val="12"/>
              <w:szCs w:val="12"/>
            </w:rPr>
            <w:t>203</w:t>
          </w:r>
          <w:r>
            <w:rPr>
              <w:rFonts w:ascii="Arial" w:hAnsi="Arial" w:eastAsia="Arial" w:cs="Arial"/>
              <w:color w:val="2196D1"/>
              <w:spacing w:val="2"/>
              <w:sz w:val="12"/>
              <w:szCs w:val="12"/>
            </w:rPr>
            <w:t>–</w:t>
          </w:r>
          <w:r>
            <w:rPr>
              <w:color w:val="2196D1"/>
              <w:spacing w:val="2"/>
              <w:sz w:val="12"/>
              <w:szCs w:val="12"/>
            </w:rPr>
            <w:t>223</w:t>
          </w:r>
          <w:r>
            <w:rPr>
              <w:color w:val="2196D1"/>
              <w:spacing w:val="2"/>
              <w:sz w:val="12"/>
              <w:szCs w:val="12"/>
            </w:rPr>
            <w:fldChar w:fldCharType="end"/>
          </w:r>
          <w:r>
            <w:rPr>
              <w:spacing w:val="2"/>
              <w:sz w:val="12"/>
              <w:szCs w:val="12"/>
            </w:rPr>
            <w:t>.</w:t>
          </w:r>
        </w:p>
        <w:p w14:paraId="7D099DF1">
          <w:pPr>
            <w:pStyle w:val="2"/>
            <w:tabs>
              <w:tab w:val="right" w:leader="dot" w:pos="4982"/>
            </w:tabs>
            <w:spacing w:before="32" w:line="217" w:lineRule="auto"/>
            <w:ind w:left="6"/>
            <w:rPr>
              <w:sz w:val="12"/>
              <w:szCs w:val="12"/>
            </w:rPr>
          </w:pPr>
          <w:bookmarkStart w:id="48" w:name="bookmark28"/>
          <w:bookmarkEnd w:id="48"/>
          <w:r>
            <w:fldChar w:fldCharType="begin"/>
          </w:r>
          <w:r>
            <w:instrText xml:space="preserve"> HYPERLINK "http://refhub.elsevier.com/S0924-2244(24)00164-X/sref36" </w:instrText>
          </w:r>
          <w:r>
            <w:fldChar w:fldCharType="separate"/>
          </w:r>
          <w:r>
            <w:rPr>
              <w:color w:val="2196D1"/>
              <w:spacing w:val="6"/>
              <w:sz w:val="12"/>
              <w:szCs w:val="12"/>
            </w:rPr>
            <w:t>Kaplan, J., McCandlish, S., Henighan, T., Brown, T. B., Chess,</w:t>
          </w:r>
          <w:r>
            <w:rPr>
              <w:color w:val="2196D1"/>
              <w:spacing w:val="5"/>
              <w:sz w:val="12"/>
              <w:szCs w:val="12"/>
            </w:rPr>
            <w:t xml:space="preserve"> B., Child, R.,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ab/>
          </w:r>
          <w:r>
            <w:rPr>
              <w:color w:val="2196D1"/>
              <w:spacing w:val="20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Amodei, D.</w:t>
          </w:r>
          <w:r>
            <w:rPr>
              <w:color w:val="2196D1"/>
              <w:spacing w:val="6"/>
              <w:sz w:val="12"/>
              <w:szCs w:val="12"/>
            </w:rPr>
            <w:fldChar w:fldCharType="end"/>
          </w:r>
        </w:p>
        <w:p w14:paraId="399A2992">
          <w:pPr>
            <w:pStyle w:val="2"/>
            <w:spacing w:before="34" w:line="221" w:lineRule="auto"/>
            <w:ind w:left="248"/>
            <w:rPr>
              <w:sz w:val="12"/>
              <w:szCs w:val="12"/>
            </w:rPr>
          </w:pPr>
          <w:bookmarkStart w:id="49" w:name="bookmark7"/>
          <w:bookmarkEnd w:id="49"/>
          <w:r>
            <w:fldChar w:fldCharType="begin"/>
          </w:r>
          <w:r>
            <w:instrText xml:space="preserve"> HYPERLINK "http://refhub.elsevier.com/S0924-2244(24)00164-X/sref36" </w:instrText>
          </w:r>
          <w:r>
            <w:fldChar w:fldCharType="separate"/>
          </w:r>
          <w:r>
            <w:rPr>
              <w:color w:val="2196D1"/>
              <w:spacing w:val="6"/>
              <w:sz w:val="12"/>
              <w:szCs w:val="12"/>
            </w:rPr>
            <w:t>(2020).</w:t>
          </w:r>
          <w:r>
            <w:rPr>
              <w:color w:val="2196D1"/>
              <w:spacing w:val="21"/>
              <w:w w:val="10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Scaling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laws</w:t>
          </w:r>
          <w:r>
            <w:rPr>
              <w:rFonts w:ascii="Arial" w:hAnsi="Arial" w:eastAsia="Arial" w:cs="Arial"/>
              <w:i/>
              <w:iCs/>
              <w:color w:val="2196D1"/>
              <w:spacing w:val="-8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for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neural</w:t>
          </w:r>
          <w:r>
            <w:rPr>
              <w:rFonts w:ascii="Arial" w:hAnsi="Arial" w:eastAsia="Arial" w:cs="Arial"/>
              <w:i/>
              <w:iCs/>
              <w:color w:val="2196D1"/>
              <w:spacing w:val="13"/>
              <w:w w:val="10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language</w:t>
          </w:r>
          <w:r>
            <w:rPr>
              <w:rFonts w:ascii="Arial" w:hAnsi="Arial" w:eastAsia="Arial" w:cs="Arial"/>
              <w:i/>
              <w:iCs/>
              <w:color w:val="2196D1"/>
              <w:spacing w:val="11"/>
              <w:w w:val="10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models</w:t>
          </w:r>
          <w:r>
            <w:rPr>
              <w:color w:val="2196D1"/>
              <w:spacing w:val="6"/>
              <w:sz w:val="12"/>
              <w:szCs w:val="12"/>
            </w:rPr>
            <w:t>.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arXiv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preprint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arXiv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t>:2001.08361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fldChar w:fldCharType="end"/>
          </w:r>
          <w:r>
            <w:rPr>
              <w:spacing w:val="6"/>
              <w:sz w:val="12"/>
              <w:szCs w:val="12"/>
            </w:rPr>
            <w:t>.</w:t>
          </w:r>
        </w:p>
        <w:p w14:paraId="692E6BAA">
          <w:pPr>
            <w:pStyle w:val="2"/>
            <w:tabs>
              <w:tab w:val="right" w:leader="dot" w:pos="4716"/>
            </w:tabs>
            <w:spacing w:before="34" w:line="224" w:lineRule="auto"/>
            <w:ind w:left="6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"http://refhub.elsevier.com/S0924-2244(24)00164-X/sref37" </w:instrText>
          </w:r>
          <w:r>
            <w:fldChar w:fldCharType="separate"/>
          </w:r>
          <w:r>
            <w:rPr>
              <w:color w:val="2196D1"/>
              <w:spacing w:val="6"/>
              <w:sz w:val="12"/>
              <w:szCs w:val="12"/>
            </w:rPr>
            <w:t>Kasneci,</w:t>
          </w:r>
          <w:r>
            <w:rPr>
              <w:color w:val="2196D1"/>
              <w:spacing w:val="18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E.,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Se</w:t>
          </w:r>
          <w:r>
            <w:rPr>
              <w:rFonts w:ascii="Arial" w:hAnsi="Arial" w:eastAsia="Arial" w:cs="Arial"/>
              <w:color w:val="2196D1"/>
              <w:spacing w:val="6"/>
              <w:sz w:val="12"/>
              <w:szCs w:val="12"/>
            </w:rPr>
            <w:t>ß</w:t>
          </w:r>
          <w:r>
            <w:rPr>
              <w:color w:val="2196D1"/>
              <w:spacing w:val="6"/>
              <w:sz w:val="12"/>
              <w:szCs w:val="12"/>
            </w:rPr>
            <w:t>ler,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K.,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Küchemann,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S.,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Bannert,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M.,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Dementieva,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D.,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Fische</w:t>
          </w:r>
          <w:r>
            <w:rPr>
              <w:color w:val="2196D1"/>
              <w:spacing w:val="5"/>
              <w:sz w:val="12"/>
              <w:szCs w:val="12"/>
            </w:rPr>
            <w:t>r,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F.,</w:t>
          </w:r>
          <w:r>
            <w:rPr>
              <w:color w:val="2196D1"/>
              <w:spacing w:val="2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ab/>
          </w:r>
          <w:r>
            <w:rPr>
              <w:color w:val="2196D1"/>
              <w:sz w:val="12"/>
              <w:szCs w:val="12"/>
            </w:rPr>
            <w:fldChar w:fldCharType="end"/>
          </w:r>
        </w:p>
        <w:p w14:paraId="1356D494">
          <w:pPr>
            <w:pStyle w:val="2"/>
            <w:spacing w:before="28" w:line="217" w:lineRule="auto"/>
            <w:ind w:left="245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"http://refhub.elsevier.com/S0924-2244(24)00164-X/sref37" </w:instrText>
          </w:r>
          <w:r>
            <w:fldChar w:fldCharType="separate"/>
          </w:r>
          <w:r>
            <w:rPr>
              <w:color w:val="2196D1"/>
              <w:spacing w:val="8"/>
              <w:sz w:val="12"/>
              <w:szCs w:val="12"/>
            </w:rPr>
            <w:t>Hüllermeier, E. (2023). ChatGPT for good?</w:t>
          </w:r>
          <w:r>
            <w:rPr>
              <w:color w:val="2196D1"/>
              <w:spacing w:val="1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On</w:t>
          </w:r>
          <w:r>
            <w:rPr>
              <w:color w:val="2196D1"/>
              <w:spacing w:val="9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opportunities</w:t>
          </w:r>
          <w:r>
            <w:rPr>
              <w:color w:val="2196D1"/>
              <w:spacing w:val="10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and</w:t>
          </w:r>
          <w:r>
            <w:rPr>
              <w:color w:val="2196D1"/>
              <w:spacing w:val="10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challenges</w:t>
          </w:r>
          <w:r>
            <w:rPr>
              <w:color w:val="2196D1"/>
              <w:spacing w:val="9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of large</w:t>
          </w:r>
          <w:r>
            <w:rPr>
              <w:color w:val="2196D1"/>
              <w:spacing w:val="7"/>
              <w:sz w:val="12"/>
              <w:szCs w:val="12"/>
            </w:rPr>
            <w:fldChar w:fldCharType="end"/>
          </w:r>
        </w:p>
        <w:p w14:paraId="3B30BE8D">
          <w:pPr>
            <w:pStyle w:val="2"/>
            <w:spacing w:before="35" w:line="216" w:lineRule="auto"/>
            <w:ind w:left="244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"http://refhub.elsevier.com/S0924-2244(24)00164-X/sref37" </w:instrText>
          </w:r>
          <w:r>
            <w:fldChar w:fldCharType="separate"/>
          </w:r>
          <w:r>
            <w:rPr>
              <w:color w:val="2196D1"/>
              <w:spacing w:val="5"/>
              <w:sz w:val="12"/>
              <w:szCs w:val="12"/>
            </w:rPr>
            <w:t>language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models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for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educatio</w:t>
          </w:r>
          <w:r>
            <w:rPr>
              <w:color w:val="2196D1"/>
              <w:spacing w:val="4"/>
              <w:sz w:val="12"/>
              <w:szCs w:val="12"/>
            </w:rPr>
            <w:t xml:space="preserve">n. </w:t>
          </w:r>
          <w:r>
            <w:rPr>
              <w:rFonts w:ascii="Arial" w:hAnsi="Arial" w:eastAsia="Arial" w:cs="Arial"/>
              <w:i/>
              <w:iCs/>
              <w:color w:val="2196D1"/>
              <w:spacing w:val="4"/>
              <w:sz w:val="12"/>
              <w:szCs w:val="12"/>
            </w:rPr>
            <w:t>Learning and Individual Differences,</w:t>
          </w:r>
          <w:r>
            <w:rPr>
              <w:rFonts w:ascii="Arial" w:hAnsi="Arial" w:eastAsia="Arial" w:cs="Arial"/>
              <w:i/>
              <w:iCs/>
              <w:color w:val="2196D1"/>
              <w:spacing w:val="19"/>
              <w:w w:val="10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4"/>
              <w:sz w:val="12"/>
              <w:szCs w:val="12"/>
            </w:rPr>
            <w:t>103</w:t>
          </w:r>
          <w:r>
            <w:rPr>
              <w:color w:val="2196D1"/>
              <w:spacing w:val="4"/>
              <w:sz w:val="12"/>
              <w:szCs w:val="12"/>
            </w:rPr>
            <w:t>,</w:t>
          </w:r>
          <w:r>
            <w:rPr>
              <w:color w:val="2196D1"/>
              <w:spacing w:val="13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4"/>
              <w:sz w:val="12"/>
              <w:szCs w:val="12"/>
            </w:rPr>
            <w:t>Article</w:t>
          </w:r>
          <w:r>
            <w:rPr>
              <w:color w:val="2196D1"/>
              <w:spacing w:val="4"/>
              <w:sz w:val="12"/>
              <w:szCs w:val="12"/>
            </w:rPr>
            <w:fldChar w:fldCharType="end"/>
          </w:r>
        </w:p>
        <w:p w14:paraId="0ECEAD61">
          <w:pPr>
            <w:pStyle w:val="2"/>
            <w:spacing w:before="34" w:line="153" w:lineRule="exact"/>
            <w:ind w:left="250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"http://refhub.elsevier.com/S0924-2244(24)00164-X/sref37" </w:instrText>
          </w:r>
          <w:r>
            <w:fldChar w:fldCharType="separate"/>
          </w:r>
          <w:r>
            <w:rPr>
              <w:color w:val="2196D1"/>
              <w:spacing w:val="9"/>
              <w:position w:val="1"/>
              <w:sz w:val="12"/>
              <w:szCs w:val="12"/>
            </w:rPr>
            <w:t>102274</w:t>
          </w:r>
          <w:r>
            <w:rPr>
              <w:color w:val="2196D1"/>
              <w:spacing w:val="9"/>
              <w:position w:val="1"/>
              <w:sz w:val="12"/>
              <w:szCs w:val="12"/>
            </w:rPr>
            <w:fldChar w:fldCharType="end"/>
          </w:r>
          <w:r>
            <w:rPr>
              <w:spacing w:val="9"/>
              <w:position w:val="1"/>
              <w:sz w:val="12"/>
              <w:szCs w:val="12"/>
            </w:rPr>
            <w:t>.</w:t>
          </w:r>
        </w:p>
      </w:sdtContent>
    </w:sdt>
    <w:p w14:paraId="0B1A28E1">
      <w:pPr>
        <w:pStyle w:val="2"/>
        <w:spacing w:before="7" w:line="217" w:lineRule="auto"/>
        <w:ind w:left="6"/>
        <w:rPr>
          <w:sz w:val="12"/>
          <w:szCs w:val="12"/>
        </w:rPr>
      </w:pPr>
      <w:bookmarkStart w:id="50" w:name="bookmark115"/>
      <w:bookmarkEnd w:id="50"/>
      <w:r>
        <w:fldChar w:fldCharType="begin"/>
      </w:r>
      <w:r>
        <w:instrText xml:space="preserve"> HYPERLINK "http://refhub.elsevier.com/S0924-2244(24)00164-X/sref38"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Katserelis,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K.,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&amp;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Skianis,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K.</w:t>
      </w:r>
      <w:r>
        <w:rPr>
          <w:color w:val="2196D1"/>
          <w:spacing w:val="19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(2022).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Towards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fine-dining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recipe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genera</w:t>
      </w:r>
      <w:r>
        <w:rPr>
          <w:color w:val="2196D1"/>
          <w:spacing w:val="6"/>
          <w:sz w:val="12"/>
          <w:szCs w:val="12"/>
        </w:rPr>
        <w:t>tion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with</w:t>
      </w:r>
      <w:r>
        <w:rPr>
          <w:color w:val="2196D1"/>
          <w:spacing w:val="6"/>
          <w:sz w:val="12"/>
          <w:szCs w:val="12"/>
        </w:rPr>
        <w:fldChar w:fldCharType="end"/>
      </w:r>
    </w:p>
    <w:p w14:paraId="559F978E">
      <w:pPr>
        <w:pStyle w:val="2"/>
        <w:spacing w:before="34" w:line="222" w:lineRule="auto"/>
        <w:ind w:left="245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"http://refhub.elsevier.com/S0924-2244(24)00164-X/sref38"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generative</w:t>
      </w:r>
      <w:r>
        <w:rPr>
          <w:color w:val="2196D1"/>
          <w:spacing w:val="24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pre-trained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transformers.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-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preprint arXiv:2209.12774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fldChar w:fldCharType="end"/>
      </w:r>
      <w:r>
        <w:rPr>
          <w:spacing w:val="6"/>
          <w:sz w:val="12"/>
          <w:szCs w:val="12"/>
        </w:rPr>
        <w:t>.</w:t>
      </w:r>
    </w:p>
    <w:p w14:paraId="6AA017C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247F0AA">
      <w:pPr>
        <w:pStyle w:val="2"/>
        <w:spacing w:before="24" w:line="214" w:lineRule="auto"/>
        <w:rPr>
          <w:sz w:val="12"/>
          <w:szCs w:val="12"/>
        </w:rPr>
      </w:pPr>
      <w:bookmarkStart w:id="51" w:name="bookmark119"/>
      <w:bookmarkEnd w:id="51"/>
      <w:r>
        <w:fldChar w:fldCharType="begin"/>
      </w:r>
      <w:r>
        <w:instrText xml:space="preserve"> HYPERLINK "http://refhub.elsevier.com/S0924-2244(24)00164-X/opt12kpeX1mvV"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Kaur,</w:t>
      </w:r>
      <w:r>
        <w:rPr>
          <w:color w:val="2196D1"/>
          <w:spacing w:val="29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R.,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Kumar,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R.,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&amp;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Gupta,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M.</w:t>
      </w:r>
      <w:r>
        <w:rPr>
          <w:color w:val="2196D1"/>
          <w:spacing w:val="19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(2023).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Deep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neural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network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for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food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image</w:t>
      </w:r>
      <w:r>
        <w:rPr>
          <w:color w:val="2196D1"/>
          <w:spacing w:val="7"/>
          <w:sz w:val="12"/>
          <w:szCs w:val="12"/>
        </w:rPr>
        <w:fldChar w:fldCharType="end"/>
      </w:r>
    </w:p>
    <w:p w14:paraId="12B005B9">
      <w:pPr>
        <w:pStyle w:val="2"/>
        <w:spacing w:before="35" w:line="259" w:lineRule="auto"/>
        <w:ind w:left="240" w:right="43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"http://refhub.elsevier.com/S0924-2244(24)00164-X/opt12kpeX1mvV"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classification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and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nutrient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identification:</w:t>
      </w:r>
      <w:r>
        <w:rPr>
          <w:color w:val="2196D1"/>
          <w:spacing w:val="12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systematic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rev</w:t>
      </w:r>
      <w:r>
        <w:rPr>
          <w:color w:val="2196D1"/>
          <w:spacing w:val="5"/>
          <w:sz w:val="12"/>
          <w:szCs w:val="12"/>
        </w:rPr>
        <w:t xml:space="preserve">iew.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Reviews in Endocrine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"http://refhub.elsevier.com/S0924-2244(24)00164-X/opt12kpeX1mvV"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and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Metabolic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Disorders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, 24</w:t>
      </w:r>
      <w:r>
        <w:rPr>
          <w:color w:val="2196D1"/>
          <w:spacing w:val="7"/>
          <w:sz w:val="12"/>
          <w:szCs w:val="12"/>
        </w:rPr>
        <w:t>(4),</w:t>
      </w:r>
      <w:r>
        <w:rPr>
          <w:color w:val="2196D1"/>
          <w:spacing w:val="19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633</w:t>
      </w:r>
      <w:r>
        <w:rPr>
          <w:rFonts w:ascii="Arial" w:hAnsi="Arial" w:eastAsia="Arial" w:cs="Arial"/>
          <w:color w:val="2196D1"/>
          <w:spacing w:val="7"/>
          <w:sz w:val="12"/>
          <w:szCs w:val="12"/>
        </w:rPr>
        <w:t>–</w:t>
      </w:r>
      <w:r>
        <w:rPr>
          <w:color w:val="2196D1"/>
          <w:spacing w:val="7"/>
          <w:sz w:val="12"/>
          <w:szCs w:val="12"/>
        </w:rPr>
        <w:t>653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>.</w:t>
      </w:r>
    </w:p>
    <w:p w14:paraId="343BBC34">
      <w:pPr>
        <w:pStyle w:val="2"/>
        <w:spacing w:before="18" w:line="266" w:lineRule="auto"/>
        <w:ind w:left="237" w:right="14" w:hanging="237"/>
        <w:rPr>
          <w:sz w:val="12"/>
          <w:szCs w:val="12"/>
        </w:rPr>
      </w:pPr>
      <w:bookmarkStart w:id="52" w:name="bookmark84"/>
      <w:bookmarkEnd w:id="52"/>
      <w:r>
        <w:fldChar w:fldCharType="begin"/>
      </w:r>
      <w:r>
        <w:instrText xml:space="preserve"> HYPERLINK "http://refhub.elsevier.com/S0924-2244(24)00164-X/sref39" </w:instrText>
      </w:r>
      <w:r>
        <w:fldChar w:fldCharType="separate"/>
      </w:r>
      <w:r>
        <w:rPr>
          <w:color w:val="2196D1"/>
          <w:sz w:val="12"/>
          <w:szCs w:val="12"/>
        </w:rPr>
        <w:t>Kirk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32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H.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R.,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Bean</w:t>
      </w:r>
      <w:r>
        <w:rPr>
          <w:color w:val="2196D1"/>
          <w:spacing w:val="12"/>
          <w:sz w:val="12"/>
          <w:szCs w:val="12"/>
        </w:rPr>
        <w:t>, A.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M.,</w:t>
      </w:r>
      <w:r>
        <w:rPr>
          <w:color w:val="2196D1"/>
          <w:spacing w:val="12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Vidgen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B.,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R</w:t>
      </w:r>
      <w:r>
        <w:rPr>
          <w:position w:val="-1"/>
          <w:sz w:val="12"/>
          <w:szCs w:val="12"/>
        </w:rPr>
        <w:drawing>
          <wp:inline distT="0" distB="0" distL="0" distR="0">
            <wp:extent cx="43815" cy="7810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058" cy="7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96D1"/>
          <w:sz w:val="12"/>
          <w:szCs w:val="12"/>
        </w:rPr>
        <w:t>ttger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P.,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&amp;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Hale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S.</w:t>
      </w:r>
      <w:r>
        <w:rPr>
          <w:color w:val="2196D1"/>
          <w:spacing w:val="12"/>
          <w:w w:val="102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A.</w:t>
      </w:r>
      <w:r>
        <w:rPr>
          <w:color w:val="2196D1"/>
          <w:spacing w:val="19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(2023).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The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past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present</w:t>
      </w:r>
      <w:r>
        <w:rPr>
          <w:color w:val="2196D1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"http://refhub.elsevier.com/S0924-2244(24)00164-X/sref39"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and better future of</w:t>
      </w:r>
      <w:r>
        <w:rPr>
          <w:color w:val="2196D1"/>
          <w:spacing w:val="-4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feedback learning in large language models for subjectiv</w:t>
      </w:r>
      <w:r>
        <w:rPr>
          <w:color w:val="2196D1"/>
          <w:spacing w:val="7"/>
          <w:sz w:val="12"/>
          <w:szCs w:val="12"/>
        </w:rPr>
        <w:t>e human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"http://refhub.elsevier.com/S0924-2244(24)00164-X/sref39"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preferences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and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values</w:t>
      </w:r>
      <w:r>
        <w:rPr>
          <w:color w:val="2196D1"/>
          <w:spacing w:val="5"/>
          <w:sz w:val="12"/>
          <w:szCs w:val="12"/>
        </w:rPr>
        <w:t>.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-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preprint arXiv:2310.07629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fldChar w:fldCharType="end"/>
      </w:r>
      <w:r>
        <w:rPr>
          <w:spacing w:val="5"/>
          <w:sz w:val="12"/>
          <w:szCs w:val="12"/>
        </w:rPr>
        <w:t>.</w:t>
      </w:r>
    </w:p>
    <w:sdt>
      <w:sdtPr>
        <w:rPr>
          <w:rFonts w:ascii="Times New Roman" w:hAnsi="Times New Roman" w:eastAsia="Times New Roman" w:cs="Times New Roman"/>
          <w:sz w:val="12"/>
          <w:szCs w:val="12"/>
        </w:rPr>
        <w:id w:val="14746384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2"/>
          <w:szCs w:val="12"/>
        </w:rPr>
      </w:sdtEndPr>
      <w:sdtContent>
        <w:p w14:paraId="311AA935">
          <w:pPr>
            <w:pStyle w:val="2"/>
            <w:spacing w:before="21" w:line="214" w:lineRule="auto"/>
            <w:rPr>
              <w:sz w:val="12"/>
              <w:szCs w:val="12"/>
            </w:rPr>
          </w:pPr>
          <w:bookmarkStart w:id="53" w:name="bookmark114"/>
          <w:bookmarkEnd w:id="53"/>
          <w:r>
            <w:fldChar w:fldCharType="begin"/>
          </w:r>
          <w:r>
            <w:instrText xml:space="preserve"> HYPERLINK "http://refhub.elsevier.com/S0924-2244(24)00164-X/sref40" </w:instrText>
          </w:r>
          <w:r>
            <w:fldChar w:fldCharType="separate"/>
          </w:r>
          <w:r>
            <w:rPr>
              <w:color w:val="2196D1"/>
              <w:spacing w:val="6"/>
              <w:sz w:val="12"/>
              <w:szCs w:val="12"/>
            </w:rPr>
            <w:t>Lee,</w:t>
          </w:r>
          <w:r>
            <w:rPr>
              <w:color w:val="2196D1"/>
              <w:spacing w:val="14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C.,</w:t>
          </w:r>
          <w:r>
            <w:rPr>
              <w:color w:val="2196D1"/>
              <w:spacing w:val="13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Kim,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S.,</w:t>
          </w:r>
          <w:r>
            <w:rPr>
              <w:color w:val="2196D1"/>
              <w:spacing w:val="12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Jeong,</w:t>
          </w:r>
          <w:r>
            <w:rPr>
              <w:color w:val="2196D1"/>
              <w:spacing w:val="14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S.,</w:t>
          </w:r>
          <w:r>
            <w:rPr>
              <w:color w:val="2196D1"/>
              <w:spacing w:val="12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Lim,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C.,</w:t>
          </w:r>
          <w:r>
            <w:rPr>
              <w:color w:val="2196D1"/>
              <w:spacing w:val="13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Kim,</w:t>
          </w:r>
          <w:r>
            <w:rPr>
              <w:color w:val="2196D1"/>
              <w:spacing w:val="11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J.,</w:t>
          </w:r>
          <w:r>
            <w:rPr>
              <w:color w:val="2196D1"/>
              <w:spacing w:val="13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Kim,</w:t>
          </w:r>
          <w:r>
            <w:rPr>
              <w:color w:val="2196D1"/>
              <w:spacing w:val="5"/>
              <w:sz w:val="12"/>
              <w:szCs w:val="12"/>
            </w:rPr>
            <w:t xml:space="preserve"> Y.,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et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al.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(2021).</w:t>
          </w:r>
          <w:r>
            <w:rPr>
              <w:color w:val="2196D1"/>
              <w:spacing w:val="12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MIND</w:t>
          </w:r>
          <w:r>
            <w:rPr>
              <w:color w:val="2196D1"/>
              <w:spacing w:val="14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dataset</w:t>
          </w:r>
          <w:r>
            <w:rPr>
              <w:color w:val="2196D1"/>
              <w:spacing w:val="12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for</w:t>
          </w:r>
          <w:r>
            <w:rPr>
              <w:color w:val="2196D1"/>
              <w:spacing w:val="14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diet</w:t>
          </w:r>
          <w:r>
            <w:rPr>
              <w:color w:val="2196D1"/>
              <w:spacing w:val="5"/>
              <w:sz w:val="12"/>
              <w:szCs w:val="12"/>
            </w:rPr>
            <w:fldChar w:fldCharType="end"/>
          </w:r>
        </w:p>
        <w:p w14:paraId="3F399DDA">
          <w:pPr>
            <w:pStyle w:val="2"/>
            <w:spacing w:before="34" w:line="217" w:lineRule="auto"/>
            <w:ind w:left="238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"http://refhub.elsevier.com/S0924-2244(24)00164-X/sref40" </w:instrText>
          </w:r>
          <w:r>
            <w:fldChar w:fldCharType="separate"/>
          </w:r>
          <w:r>
            <w:rPr>
              <w:color w:val="2196D1"/>
              <w:spacing w:val="9"/>
              <w:sz w:val="12"/>
              <w:szCs w:val="12"/>
            </w:rPr>
            <w:t>planning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and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dietary</w:t>
          </w:r>
          <w:r>
            <w:rPr>
              <w:color w:val="2196D1"/>
              <w:spacing w:val="14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healthcare</w:t>
          </w:r>
          <w:r>
            <w:rPr>
              <w:color w:val="2196D1"/>
              <w:spacing w:val="14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with</w:t>
          </w:r>
          <w:r>
            <w:rPr>
              <w:color w:val="2196D1"/>
              <w:spacing w:val="14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machine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learning: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Dataset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creation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using</w:t>
          </w:r>
          <w:r>
            <w:rPr>
              <w:color w:val="2196D1"/>
              <w:spacing w:val="8"/>
              <w:sz w:val="12"/>
              <w:szCs w:val="12"/>
            </w:rPr>
            <w:fldChar w:fldCharType="end"/>
          </w:r>
        </w:p>
        <w:p w14:paraId="455DBFF6">
          <w:pPr>
            <w:pStyle w:val="2"/>
            <w:spacing w:before="36" w:line="214" w:lineRule="auto"/>
            <w:ind w:left="240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"http://refhub.elsevier.com/S0924-2244(24)00164-X/sref40" </w:instrText>
          </w:r>
          <w:r>
            <w:fldChar w:fldCharType="separate"/>
          </w:r>
          <w:r>
            <w:rPr>
              <w:color w:val="2196D1"/>
              <w:spacing w:val="9"/>
              <w:sz w:val="12"/>
              <w:szCs w:val="12"/>
            </w:rPr>
            <w:t>combinatorial</w:t>
          </w:r>
          <w:r>
            <w:rPr>
              <w:color w:val="2196D1"/>
              <w:spacing w:val="16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optimization</w:t>
          </w:r>
          <w:r>
            <w:rPr>
              <w:color w:val="2196D1"/>
              <w:spacing w:val="16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and</w:t>
          </w:r>
          <w:r>
            <w:rPr>
              <w:color w:val="2196D1"/>
              <w:spacing w:val="16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controllable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generation with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domain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experts.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In</w:t>
          </w:r>
          <w:r>
            <w:rPr>
              <w:color w:val="2196D1"/>
              <w:spacing w:val="8"/>
              <w:sz w:val="12"/>
              <w:szCs w:val="12"/>
            </w:rPr>
            <w:fldChar w:fldCharType="end"/>
          </w:r>
        </w:p>
        <w:p w14:paraId="282212F9">
          <w:pPr>
            <w:spacing w:before="34" w:line="217" w:lineRule="auto"/>
            <w:ind w:right="13"/>
            <w:jc w:val="right"/>
            <w:rPr>
              <w:rFonts w:ascii="Arial" w:hAnsi="Arial" w:eastAsia="Arial" w:cs="Arial"/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"http://refhub.elsevier.com/S0924-2244(24)00164-X/sref40" </w:instrText>
          </w:r>
          <w:r>
            <w:fldChar w:fldCharType="separate"/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 xml:space="preserve">Thirty-fifth conference </w:t>
          </w:r>
          <w:r>
            <w:rPr>
              <w:rFonts w:ascii="Arial" w:hAnsi="Arial" w:eastAsia="Arial" w:cs="Arial"/>
              <w:i/>
              <w:iCs/>
              <w:color w:val="2196D1"/>
              <w:spacing w:val="-1"/>
              <w:sz w:val="12"/>
              <w:szCs w:val="12"/>
            </w:rPr>
            <w:t>on neural information</w:t>
          </w:r>
          <w:r>
            <w:rPr>
              <w:rFonts w:ascii="Arial" w:hAnsi="Arial" w:eastAsia="Arial" w:cs="Arial"/>
              <w:i/>
              <w:iCs/>
              <w:color w:val="2196D1"/>
              <w:spacing w:val="-13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-1"/>
              <w:sz w:val="12"/>
              <w:szCs w:val="12"/>
            </w:rPr>
            <w:t>processing</w:t>
          </w:r>
          <w:r>
            <w:rPr>
              <w:rFonts w:ascii="Arial" w:hAnsi="Arial" w:eastAsia="Arial" w:cs="Arial"/>
              <w:i/>
              <w:iCs/>
              <w:color w:val="2196D1"/>
              <w:spacing w:val="-6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-1"/>
              <w:sz w:val="12"/>
              <w:szCs w:val="12"/>
            </w:rPr>
            <w:t>systems datasets and benchmarks</w:t>
          </w:r>
          <w:r>
            <w:rPr>
              <w:rFonts w:ascii="Arial" w:hAnsi="Arial" w:eastAsia="Arial" w:cs="Arial"/>
              <w:i/>
              <w:iCs/>
              <w:color w:val="2196D1"/>
              <w:spacing w:val="-1"/>
              <w:sz w:val="12"/>
              <w:szCs w:val="12"/>
            </w:rPr>
            <w:fldChar w:fldCharType="end"/>
          </w:r>
        </w:p>
        <w:p w14:paraId="73ADDE5E">
          <w:pPr>
            <w:pStyle w:val="2"/>
            <w:spacing w:before="36" w:line="221" w:lineRule="auto"/>
            <w:ind w:left="241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"http://refhub.elsevier.com/S0924-2244(24)00164-X/sref40" </w:instrText>
          </w:r>
          <w:r>
            <w:fldChar w:fldCharType="separate"/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track</w:t>
          </w:r>
          <w:r>
            <w:rPr>
              <w:rFonts w:ascii="Arial" w:hAnsi="Arial" w:eastAsia="Arial" w:cs="Arial"/>
              <w:i/>
              <w:iCs/>
              <w:color w:val="2196D1"/>
              <w:spacing w:val="20"/>
              <w:w w:val="10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10"/>
              <w:sz w:val="12"/>
              <w:szCs w:val="12"/>
            </w:rPr>
            <w:t>(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round</w:t>
          </w:r>
          <w:r>
            <w:rPr>
              <w:rFonts w:ascii="Arial" w:hAnsi="Arial" w:eastAsia="Arial" w:cs="Arial"/>
              <w:i/>
              <w:iCs/>
              <w:color w:val="2196D1"/>
              <w:spacing w:val="10"/>
              <w:sz w:val="12"/>
              <w:szCs w:val="12"/>
            </w:rPr>
            <w:t xml:space="preserve"> 2)</w:t>
          </w:r>
          <w:r>
            <w:rPr>
              <w:rFonts w:ascii="Arial" w:hAnsi="Arial" w:eastAsia="Arial" w:cs="Arial"/>
              <w:i/>
              <w:iCs/>
              <w:color w:val="2196D1"/>
              <w:spacing w:val="10"/>
              <w:sz w:val="12"/>
              <w:szCs w:val="12"/>
            </w:rPr>
            <w:fldChar w:fldCharType="end"/>
          </w:r>
          <w:r>
            <w:rPr>
              <w:spacing w:val="10"/>
              <w:sz w:val="12"/>
              <w:szCs w:val="12"/>
            </w:rPr>
            <w:t>.</w:t>
          </w:r>
        </w:p>
        <w:p w14:paraId="6B49D6F8">
          <w:pPr>
            <w:pStyle w:val="2"/>
            <w:spacing w:before="33" w:line="214" w:lineRule="auto"/>
            <w:rPr>
              <w:sz w:val="12"/>
              <w:szCs w:val="12"/>
            </w:rPr>
          </w:pPr>
          <w:bookmarkStart w:id="54" w:name="bookmark69"/>
          <w:bookmarkEnd w:id="54"/>
          <w:r>
            <w:fldChar w:fldCharType="begin"/>
          </w:r>
          <w:r>
            <w:instrText xml:space="preserve"> HYPERLINK "http://refhub.elsevier.com/S0924-2244(24)00164-X/sref41" </w:instrText>
          </w:r>
          <w:r>
            <w:fldChar w:fldCharType="separate"/>
          </w:r>
          <w:r>
            <w:rPr>
              <w:color w:val="2196D1"/>
              <w:spacing w:val="8"/>
              <w:sz w:val="12"/>
              <w:szCs w:val="12"/>
            </w:rPr>
            <w:t>Lee,</w:t>
          </w:r>
          <w:r>
            <w:rPr>
              <w:color w:val="2196D1"/>
              <w:spacing w:val="18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S.</w:t>
          </w:r>
          <w:r>
            <w:rPr>
              <w:color w:val="2196D1"/>
              <w:spacing w:val="14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W.,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Sung,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H.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J.,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&amp;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Jeon,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H.</w:t>
          </w:r>
          <w:r>
            <w:rPr>
              <w:color w:val="2196D1"/>
              <w:spacing w:val="16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M.</w:t>
          </w:r>
          <w:r>
            <w:rPr>
              <w:color w:val="2196D1"/>
              <w:spacing w:val="19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(2019).</w:t>
          </w:r>
          <w:r>
            <w:rPr>
              <w:color w:val="2196D1"/>
              <w:spacing w:val="16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Determinants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of continuous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intention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on</w:t>
          </w:r>
          <w:r>
            <w:rPr>
              <w:color w:val="2196D1"/>
              <w:spacing w:val="7"/>
              <w:sz w:val="12"/>
              <w:szCs w:val="12"/>
            </w:rPr>
            <w:fldChar w:fldCharType="end"/>
          </w:r>
        </w:p>
        <w:p w14:paraId="6A9A120C">
          <w:pPr>
            <w:pStyle w:val="2"/>
            <w:spacing w:before="34" w:line="216" w:lineRule="auto"/>
            <w:ind w:left="239"/>
            <w:rPr>
              <w:rFonts w:ascii="Arial" w:hAnsi="Arial" w:eastAsia="Arial" w:cs="Arial"/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"http://refhub.elsevier.com/S0924-2244(24)00164-X/sref41" </w:instrText>
          </w:r>
          <w:r>
            <w:fldChar w:fldCharType="separate"/>
          </w:r>
          <w:r>
            <w:rPr>
              <w:color w:val="2196D1"/>
              <w:spacing w:val="6"/>
              <w:sz w:val="12"/>
              <w:szCs w:val="12"/>
            </w:rPr>
            <w:t>food</w:t>
          </w:r>
          <w:r>
            <w:rPr>
              <w:color w:val="2196D1"/>
              <w:spacing w:val="2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delivery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apps: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Extending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UTAUT2</w:t>
          </w:r>
          <w:r>
            <w:rPr>
              <w:color w:val="2196D1"/>
              <w:spacing w:val="14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with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information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 xml:space="preserve">quality. 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t>Sustainability,</w:t>
          </w:r>
          <w:r>
            <w:rPr>
              <w:rFonts w:ascii="Arial" w:hAnsi="Arial" w:eastAsia="Arial" w:cs="Arial"/>
              <w:i/>
              <w:iCs/>
              <w:color w:val="2196D1"/>
              <w:spacing w:val="20"/>
              <w:w w:val="10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t>11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fldChar w:fldCharType="end"/>
          </w:r>
        </w:p>
        <w:p w14:paraId="2A6D4E0E">
          <w:pPr>
            <w:pStyle w:val="2"/>
            <w:spacing w:before="35" w:line="223" w:lineRule="auto"/>
            <w:ind w:left="243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"http://refhub.elsevier.com/S0924-2244(24)00164-X/sref41" </w:instrText>
          </w:r>
          <w:r>
            <w:fldChar w:fldCharType="separate"/>
          </w:r>
          <w:r>
            <w:rPr>
              <w:color w:val="2196D1"/>
              <w:spacing w:val="8"/>
              <w:sz w:val="12"/>
              <w:szCs w:val="12"/>
            </w:rPr>
            <w:t>(11),</w:t>
          </w:r>
          <w:r>
            <w:rPr>
              <w:color w:val="2196D1"/>
              <w:spacing w:val="23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3141</w:t>
          </w:r>
          <w:r>
            <w:rPr>
              <w:color w:val="2196D1"/>
              <w:spacing w:val="8"/>
              <w:sz w:val="12"/>
              <w:szCs w:val="12"/>
            </w:rPr>
            <w:fldChar w:fldCharType="end"/>
          </w:r>
          <w:r>
            <w:rPr>
              <w:spacing w:val="8"/>
              <w:sz w:val="12"/>
              <w:szCs w:val="12"/>
            </w:rPr>
            <w:t>.</w:t>
          </w:r>
        </w:p>
        <w:p w14:paraId="1A70C010">
          <w:pPr>
            <w:pStyle w:val="2"/>
            <w:spacing w:before="31" w:line="216" w:lineRule="auto"/>
            <w:rPr>
              <w:rFonts w:ascii="Arial" w:hAnsi="Arial" w:eastAsia="Arial" w:cs="Arial"/>
              <w:sz w:val="12"/>
              <w:szCs w:val="12"/>
            </w:rPr>
          </w:pPr>
          <w:bookmarkStart w:id="55" w:name="bookmark90"/>
          <w:bookmarkEnd w:id="55"/>
          <w:r>
            <w:fldChar w:fldCharType="begin"/>
          </w:r>
          <w:r>
            <w:instrText xml:space="preserve"> HYPERLINK "http://refhub.elsevier.com/S0924-2244(24)00164-X/sref42" </w:instrText>
          </w:r>
          <w:r>
            <w:fldChar w:fldCharType="separate"/>
          </w:r>
          <w:r>
            <w:rPr>
              <w:color w:val="2196D1"/>
              <w:sz w:val="12"/>
              <w:szCs w:val="12"/>
            </w:rPr>
            <w:t>Li</w:t>
          </w:r>
          <w:r>
            <w:rPr>
              <w:color w:val="2196D1"/>
              <w:spacing w:val="10"/>
              <w:sz w:val="12"/>
              <w:szCs w:val="12"/>
            </w:rPr>
            <w:t>,</w:t>
          </w:r>
          <w:r>
            <w:rPr>
              <w:color w:val="2196D1"/>
              <w:spacing w:val="30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10"/>
              <w:sz w:val="12"/>
              <w:szCs w:val="12"/>
            </w:rPr>
            <w:t>B.,</w:t>
          </w:r>
          <w:r>
            <w:rPr>
              <w:color w:val="2196D1"/>
              <w:spacing w:val="12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Mellou</w:t>
          </w:r>
          <w:r>
            <w:rPr>
              <w:color w:val="2196D1"/>
              <w:spacing w:val="10"/>
              <w:sz w:val="12"/>
              <w:szCs w:val="12"/>
            </w:rPr>
            <w:t>,</w:t>
          </w:r>
          <w:r>
            <w:rPr>
              <w:color w:val="2196D1"/>
              <w:spacing w:val="12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10"/>
              <w:sz w:val="12"/>
              <w:szCs w:val="12"/>
            </w:rPr>
            <w:t>K.,</w:t>
          </w:r>
          <w:r>
            <w:rPr>
              <w:color w:val="2196D1"/>
              <w:spacing w:val="14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Zhang</w:t>
          </w:r>
          <w:r>
            <w:rPr>
              <w:color w:val="2196D1"/>
              <w:spacing w:val="10"/>
              <w:sz w:val="12"/>
              <w:szCs w:val="12"/>
            </w:rPr>
            <w:t>,</w:t>
          </w:r>
          <w:r>
            <w:rPr>
              <w:color w:val="2196D1"/>
              <w:spacing w:val="12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10"/>
              <w:sz w:val="12"/>
              <w:szCs w:val="12"/>
            </w:rPr>
            <w:t>B.,</w:t>
          </w:r>
          <w:r>
            <w:rPr>
              <w:color w:val="2196D1"/>
              <w:spacing w:val="11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Pathuri</w:t>
          </w:r>
          <w:r>
            <w:rPr>
              <w:color w:val="2196D1"/>
              <w:spacing w:val="10"/>
              <w:sz w:val="12"/>
              <w:szCs w:val="12"/>
            </w:rPr>
            <w:t>,</w:t>
          </w:r>
          <w:r>
            <w:rPr>
              <w:color w:val="2196D1"/>
              <w:spacing w:val="12"/>
              <w:sz w:val="12"/>
              <w:szCs w:val="12"/>
            </w:rPr>
            <w:t xml:space="preserve"> </w:t>
          </w:r>
          <w:r>
            <w:rPr>
              <w:color w:val="2196D1"/>
              <w:spacing w:val="10"/>
              <w:sz w:val="12"/>
              <w:szCs w:val="12"/>
            </w:rPr>
            <w:t>J.,</w:t>
          </w:r>
          <w:r>
            <w:rPr>
              <w:color w:val="2196D1"/>
              <w:spacing w:val="14"/>
              <w:sz w:val="12"/>
              <w:szCs w:val="12"/>
            </w:rPr>
            <w:t xml:space="preserve"> </w:t>
          </w:r>
          <w:r>
            <w:rPr>
              <w:color w:val="2196D1"/>
              <w:spacing w:val="10"/>
              <w:sz w:val="12"/>
              <w:szCs w:val="12"/>
            </w:rPr>
            <w:t>&amp;</w:t>
          </w:r>
          <w:r>
            <w:rPr>
              <w:color w:val="2196D1"/>
              <w:spacing w:val="12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Menache</w:t>
          </w:r>
          <w:r>
            <w:rPr>
              <w:color w:val="2196D1"/>
              <w:spacing w:val="10"/>
              <w:sz w:val="12"/>
              <w:szCs w:val="12"/>
            </w:rPr>
            <w:t>,</w:t>
          </w:r>
          <w:r>
            <w:rPr>
              <w:color w:val="2196D1"/>
              <w:spacing w:val="12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10"/>
              <w:sz w:val="12"/>
              <w:szCs w:val="12"/>
            </w:rPr>
            <w:t>I.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10"/>
              <w:sz w:val="12"/>
              <w:szCs w:val="12"/>
            </w:rPr>
            <w:t xml:space="preserve">(2023).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Large</w:t>
          </w:r>
          <w:r>
            <w:rPr>
              <w:rFonts w:ascii="Arial" w:hAnsi="Arial" w:eastAsia="Arial" w:cs="Arial"/>
              <w:i/>
              <w:iCs/>
              <w:color w:val="2196D1"/>
              <w:spacing w:val="10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language</w:t>
          </w:r>
          <w:r>
            <w:rPr>
              <w:rFonts w:ascii="Arial" w:hAnsi="Arial" w:eastAsia="Arial" w:cs="Arial"/>
              <w:i/>
              <w:iCs/>
              <w:color w:val="2196D1"/>
              <w:spacing w:val="10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models</w:t>
          </w:r>
          <w:r>
            <w:rPr>
              <w:rFonts w:ascii="Arial" w:hAnsi="Arial" w:eastAsia="Arial" w:cs="Arial"/>
              <w:i/>
              <w:iCs/>
              <w:color w:val="2196D1"/>
              <w:spacing w:val="-1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for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fldChar w:fldCharType="end"/>
          </w:r>
        </w:p>
        <w:p w14:paraId="338B68E2">
          <w:pPr>
            <w:pStyle w:val="2"/>
            <w:spacing w:before="36" w:line="221" w:lineRule="auto"/>
            <w:ind w:left="235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"http://refhub.elsevier.com/S0924-2244(24)00164-X/sref42" </w:instrText>
          </w:r>
          <w:r>
            <w:fldChar w:fldCharType="separate"/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supply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chain</w:t>
          </w:r>
          <w:r>
            <w:rPr>
              <w:rFonts w:ascii="Arial" w:hAnsi="Arial" w:eastAsia="Arial" w:cs="Arial"/>
              <w:i/>
              <w:iCs/>
              <w:color w:val="2196D1"/>
              <w:spacing w:val="28"/>
              <w:w w:val="10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optimization</w:t>
          </w:r>
          <w:r>
            <w:rPr>
              <w:color w:val="2196D1"/>
              <w:spacing w:val="7"/>
              <w:sz w:val="12"/>
              <w:szCs w:val="12"/>
            </w:rPr>
            <w:t>.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arXiv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preprint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arXiv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t>:2307.03875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fldChar w:fldCharType="end"/>
          </w:r>
          <w:r>
            <w:rPr>
              <w:spacing w:val="7"/>
              <w:sz w:val="12"/>
              <w:szCs w:val="12"/>
            </w:rPr>
            <w:t>.</w:t>
          </w:r>
        </w:p>
        <w:p w14:paraId="6DE73F34">
          <w:pPr>
            <w:pStyle w:val="2"/>
            <w:spacing w:before="30" w:line="217" w:lineRule="auto"/>
            <w:rPr>
              <w:sz w:val="12"/>
              <w:szCs w:val="12"/>
            </w:rPr>
          </w:pPr>
          <w:bookmarkStart w:id="56" w:name="bookmark77"/>
          <w:bookmarkEnd w:id="56"/>
          <w:r>
            <w:fldChar w:fldCharType="begin"/>
          </w:r>
          <w:r>
            <w:instrText xml:space="preserve"> HYPERLINK "http://refhub.elsevier.com/S0924-2244(24)00164-X/sref43" </w:instrText>
          </w:r>
          <w:r>
            <w:fldChar w:fldCharType="separate"/>
          </w:r>
          <w:r>
            <w:rPr>
              <w:color w:val="2196D1"/>
              <w:sz w:val="12"/>
              <w:szCs w:val="12"/>
            </w:rPr>
            <w:t>Lin</w:t>
          </w:r>
          <w:r>
            <w:rPr>
              <w:color w:val="2196D1"/>
              <w:spacing w:val="13"/>
              <w:sz w:val="12"/>
              <w:szCs w:val="12"/>
            </w:rPr>
            <w:t>,</w:t>
          </w:r>
          <w:r>
            <w:rPr>
              <w:color w:val="2196D1"/>
              <w:spacing w:val="2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13"/>
              <w:sz w:val="12"/>
              <w:szCs w:val="12"/>
            </w:rPr>
            <w:t>H.,</w:t>
          </w:r>
          <w:r>
            <w:rPr>
              <w:color w:val="2196D1"/>
              <w:spacing w:val="13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Wang</w:t>
          </w:r>
          <w:r>
            <w:rPr>
              <w:color w:val="2196D1"/>
              <w:spacing w:val="13"/>
              <w:sz w:val="12"/>
              <w:szCs w:val="12"/>
            </w:rPr>
            <w:t>,</w:t>
          </w:r>
          <w:r>
            <w:rPr>
              <w:color w:val="2196D1"/>
              <w:spacing w:val="14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13"/>
              <w:sz w:val="12"/>
              <w:szCs w:val="12"/>
            </w:rPr>
            <w:t>F.,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Duan</w:t>
          </w:r>
          <w:r>
            <w:rPr>
              <w:color w:val="2196D1"/>
              <w:spacing w:val="13"/>
              <w:sz w:val="12"/>
              <w:szCs w:val="12"/>
            </w:rPr>
            <w:t>,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13"/>
              <w:sz w:val="12"/>
              <w:szCs w:val="12"/>
            </w:rPr>
            <w:t>Y.,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Kang</w:t>
          </w:r>
          <w:r>
            <w:rPr>
              <w:color w:val="2196D1"/>
              <w:spacing w:val="13"/>
              <w:sz w:val="12"/>
              <w:szCs w:val="12"/>
            </w:rPr>
            <w:t>, W.,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Chen</w:t>
          </w:r>
          <w:r>
            <w:rPr>
              <w:color w:val="2196D1"/>
              <w:spacing w:val="13"/>
              <w:sz w:val="12"/>
              <w:szCs w:val="12"/>
            </w:rPr>
            <w:t>,</w:t>
          </w:r>
          <w:r>
            <w:rPr>
              <w:color w:val="2196D1"/>
              <w:spacing w:val="17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13"/>
              <w:sz w:val="12"/>
              <w:szCs w:val="12"/>
            </w:rPr>
            <w:t>Q.,</w:t>
          </w:r>
          <w:r>
            <w:rPr>
              <w:color w:val="2196D1"/>
              <w:spacing w:val="18"/>
              <w:sz w:val="12"/>
              <w:szCs w:val="12"/>
            </w:rPr>
            <w:t xml:space="preserve"> </w:t>
          </w:r>
          <w:r>
            <w:rPr>
              <w:color w:val="2196D1"/>
              <w:spacing w:val="13"/>
              <w:sz w:val="12"/>
              <w:szCs w:val="12"/>
            </w:rPr>
            <w:t>&amp;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Xue</w:t>
          </w:r>
          <w:r>
            <w:rPr>
              <w:color w:val="2196D1"/>
              <w:spacing w:val="13"/>
              <w:sz w:val="12"/>
              <w:szCs w:val="12"/>
            </w:rPr>
            <w:t>,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13"/>
              <w:sz w:val="12"/>
              <w:szCs w:val="12"/>
            </w:rPr>
            <w:t>Z.</w:t>
          </w:r>
          <w:r>
            <w:rPr>
              <w:color w:val="2196D1"/>
              <w:spacing w:val="20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13"/>
              <w:sz w:val="12"/>
              <w:szCs w:val="12"/>
            </w:rPr>
            <w:t>(2022).</w:t>
          </w:r>
          <w:r>
            <w:rPr>
              <w:color w:val="2196D1"/>
              <w:spacing w:val="16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Early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detection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of</w:t>
          </w:r>
          <w:r>
            <w:rPr>
              <w:color w:val="2196D1"/>
              <w:sz w:val="12"/>
              <w:szCs w:val="12"/>
            </w:rPr>
            <w:fldChar w:fldCharType="end"/>
          </w:r>
        </w:p>
        <w:p w14:paraId="11C11595">
          <w:pPr>
            <w:pStyle w:val="2"/>
            <w:spacing w:before="36" w:line="217" w:lineRule="auto"/>
            <w:ind w:left="237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"http://refhub.elsevier.com/S0924-2244(24)00164-X/sref43" </w:instrText>
          </w:r>
          <w:r>
            <w:fldChar w:fldCharType="separate"/>
          </w:r>
          <w:r>
            <w:rPr>
              <w:color w:val="2196D1"/>
              <w:spacing w:val="9"/>
              <w:sz w:val="12"/>
              <w:szCs w:val="12"/>
            </w:rPr>
            <w:t>wheat Aspergillus</w:t>
          </w:r>
          <w:r>
            <w:rPr>
              <w:color w:val="2196D1"/>
              <w:spacing w:val="16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infection</w:t>
          </w:r>
          <w:r>
            <w:rPr>
              <w:color w:val="2196D1"/>
              <w:spacing w:val="14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ba</w:t>
          </w:r>
          <w:r>
            <w:rPr>
              <w:color w:val="2196D1"/>
              <w:spacing w:val="8"/>
              <w:sz w:val="12"/>
              <w:szCs w:val="12"/>
            </w:rPr>
            <w:t>sed</w:t>
          </w:r>
          <w:r>
            <w:rPr>
              <w:color w:val="2196D1"/>
              <w:spacing w:val="17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on</w:t>
          </w:r>
          <w:r>
            <w:rPr>
              <w:color w:val="2196D1"/>
              <w:spacing w:val="14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nanocomposite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colorimetric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sensor</w:t>
          </w:r>
          <w:r>
            <w:rPr>
              <w:color w:val="2196D1"/>
              <w:spacing w:val="16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and</w:t>
          </w:r>
          <w:r>
            <w:rPr>
              <w:color w:val="2196D1"/>
              <w:spacing w:val="8"/>
              <w:sz w:val="12"/>
              <w:szCs w:val="12"/>
            </w:rPr>
            <w:fldChar w:fldCharType="end"/>
          </w:r>
        </w:p>
      </w:sdtContent>
    </w:sdt>
    <w:p w14:paraId="3A2619FA">
      <w:pPr>
        <w:pStyle w:val="2"/>
        <w:spacing w:before="34" w:line="232" w:lineRule="auto"/>
        <w:ind w:left="238"/>
        <w:rPr>
          <w:sz w:val="12"/>
          <w:szCs w:val="12"/>
        </w:rPr>
      </w:pPr>
      <w:bookmarkStart w:id="57" w:name="bookmark11"/>
      <w:bookmarkEnd w:id="57"/>
      <w:r>
        <w:fldChar w:fldCharType="begin"/>
      </w:r>
      <w:r>
        <w:instrText xml:space="preserve"> HYPERLINK "http://refhub.elsevier.com/S0924-2244(24)00164-X/sref43" </w:instrText>
      </w:r>
      <w:r>
        <w:fldChar w:fldCharType="separate"/>
      </w:r>
      <w:r>
        <w:rPr>
          <w:color w:val="2196D1"/>
          <w:spacing w:val="4"/>
          <w:sz w:val="12"/>
          <w:szCs w:val="12"/>
        </w:rPr>
        <w:t>multivariable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models.</w:t>
      </w:r>
      <w:r>
        <w:rPr>
          <w:color w:val="2196D1"/>
          <w:spacing w:val="11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Sensors</w:t>
      </w:r>
      <w:r>
        <w:rPr>
          <w:rFonts w:ascii="Arial" w:hAnsi="Arial" w:eastAsia="Arial" w:cs="Arial"/>
          <w:i/>
          <w:iCs/>
          <w:color w:val="2196D1"/>
          <w:spacing w:val="13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and Actuators B:</w:t>
      </w:r>
      <w:r>
        <w:rPr>
          <w:rFonts w:ascii="Arial" w:hAnsi="Arial" w:eastAsia="Arial" w:cs="Arial"/>
          <w:i/>
          <w:iCs/>
          <w:color w:val="2196D1"/>
          <w:spacing w:val="1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Chemical, 351</w:t>
      </w:r>
      <w:r>
        <w:rPr>
          <w:color w:val="2196D1"/>
          <w:spacing w:val="4"/>
          <w:sz w:val="12"/>
          <w:szCs w:val="12"/>
        </w:rPr>
        <w:t>,</w:t>
      </w:r>
      <w:r>
        <w:rPr>
          <w:color w:val="2196D1"/>
          <w:spacing w:val="12"/>
          <w:w w:val="101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Art</w:t>
      </w:r>
      <w:r>
        <w:rPr>
          <w:color w:val="2196D1"/>
          <w:spacing w:val="3"/>
          <w:sz w:val="12"/>
          <w:szCs w:val="12"/>
        </w:rPr>
        <w:t>icle</w:t>
      </w:r>
      <w:r>
        <w:rPr>
          <w:color w:val="2196D1"/>
          <w:spacing w:val="23"/>
          <w:sz w:val="12"/>
          <w:szCs w:val="12"/>
        </w:rPr>
        <w:t xml:space="preserve"> </w:t>
      </w:r>
      <w:r>
        <w:rPr>
          <w:color w:val="2196D1"/>
          <w:spacing w:val="3"/>
          <w:sz w:val="12"/>
          <w:szCs w:val="12"/>
        </w:rPr>
        <w:t>130910</w:t>
      </w:r>
      <w:r>
        <w:rPr>
          <w:color w:val="2196D1"/>
          <w:spacing w:val="3"/>
          <w:sz w:val="12"/>
          <w:szCs w:val="12"/>
        </w:rPr>
        <w:fldChar w:fldCharType="end"/>
      </w:r>
      <w:r>
        <w:rPr>
          <w:spacing w:val="3"/>
          <w:sz w:val="12"/>
          <w:szCs w:val="12"/>
        </w:rPr>
        <w:t>.</w:t>
      </w:r>
    </w:p>
    <w:p w14:paraId="79F3BA93">
      <w:pPr>
        <w:pStyle w:val="2"/>
        <w:spacing w:before="26" w:line="260" w:lineRule="auto"/>
        <w:ind w:left="239" w:right="192" w:hanging="239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"http://refhub.elsevier.com/S0924-2244(24)00164-X/sref44" </w:instrText>
      </w:r>
      <w:r>
        <w:fldChar w:fldCharType="separate"/>
      </w:r>
      <w:r>
        <w:rPr>
          <w:color w:val="2196D1"/>
          <w:sz w:val="12"/>
          <w:szCs w:val="12"/>
        </w:rPr>
        <w:t>Liu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9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Y.,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Han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3"/>
          <w:w w:val="103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T.,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Ma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S.,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Zhang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J.,</w:t>
      </w:r>
      <w:r>
        <w:rPr>
          <w:color w:val="2196D1"/>
          <w:spacing w:val="13"/>
          <w:w w:val="10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Yang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Y.,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Tian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J.,</w:t>
      </w:r>
      <w:r>
        <w:rPr>
          <w:color w:val="2196D1"/>
          <w:spacing w:val="26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color w:val="2196D1"/>
          <w:spacing w:val="9"/>
          <w:sz w:val="12"/>
          <w:szCs w:val="12"/>
        </w:rPr>
        <w:t>…</w:t>
      </w:r>
      <w:r>
        <w:rPr>
          <w:rFonts w:ascii="Arial" w:hAnsi="Arial" w:eastAsia="Arial" w:cs="Arial"/>
          <w:color w:val="2196D1"/>
          <w:spacing w:val="27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Liu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Z.</w:t>
      </w:r>
      <w:r>
        <w:rPr>
          <w:color w:val="2196D1"/>
          <w:spacing w:val="20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(2023).</w:t>
      </w:r>
      <w:r>
        <w:rPr>
          <w:color w:val="2196D1"/>
          <w:spacing w:val="11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Summary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of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"http://refhub.elsevier.com/S0924-2244(24)00164-X/sref44"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chatgpt-related</w:t>
      </w:r>
      <w:r>
        <w:rPr>
          <w:rFonts w:ascii="Arial" w:hAnsi="Arial" w:eastAsia="Arial" w:cs="Arial"/>
          <w:i/>
          <w:iCs/>
          <w:color w:val="2196D1"/>
          <w:spacing w:val="11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research</w:t>
      </w:r>
      <w:r>
        <w:rPr>
          <w:rFonts w:ascii="Arial" w:hAnsi="Arial" w:eastAsia="Arial" w:cs="Arial"/>
          <w:i/>
          <w:iCs/>
          <w:color w:val="2196D1"/>
          <w:spacing w:val="1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and perspective</w:t>
      </w:r>
      <w:r>
        <w:rPr>
          <w:rFonts w:ascii="Arial" w:hAnsi="Arial" w:eastAsia="Arial" w:cs="Arial"/>
          <w:i/>
          <w:iCs/>
          <w:color w:val="2196D1"/>
          <w:spacing w:val="15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tow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ards</w:t>
      </w:r>
      <w:r>
        <w:rPr>
          <w:rFonts w:ascii="Arial" w:hAnsi="Arial" w:eastAsia="Arial" w:cs="Arial"/>
          <w:i/>
          <w:iCs/>
          <w:color w:val="2196D1"/>
          <w:spacing w:val="1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the</w:t>
      </w:r>
      <w:r>
        <w:rPr>
          <w:rFonts w:ascii="Arial" w:hAnsi="Arial" w:eastAsia="Arial" w:cs="Arial"/>
          <w:i/>
          <w:iCs/>
          <w:color w:val="2196D1"/>
          <w:spacing w:val="-8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future</w:t>
      </w:r>
      <w:r>
        <w:rPr>
          <w:rFonts w:ascii="Arial" w:hAnsi="Arial" w:eastAsia="Arial" w:cs="Arial"/>
          <w:i/>
          <w:iCs/>
          <w:color w:val="2196D1"/>
          <w:spacing w:val="1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of large</w:t>
      </w:r>
      <w:r>
        <w:rPr>
          <w:rFonts w:ascii="Arial" w:hAnsi="Arial" w:eastAsia="Arial" w:cs="Arial"/>
          <w:i/>
          <w:iCs/>
          <w:color w:val="2196D1"/>
          <w:spacing w:val="1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language</w:t>
      </w:r>
      <w:r>
        <w:rPr>
          <w:rFonts w:ascii="Arial" w:hAnsi="Arial" w:eastAsia="Arial" w:cs="Arial"/>
          <w:i/>
          <w:iCs/>
          <w:color w:val="2196D1"/>
          <w:spacing w:val="11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models</w:t>
      </w:r>
      <w:r>
        <w:rPr>
          <w:color w:val="2196D1"/>
          <w:spacing w:val="-2"/>
          <w:sz w:val="12"/>
          <w:szCs w:val="12"/>
        </w:rPr>
        <w:t>.</w:t>
      </w:r>
      <w:r>
        <w:rPr>
          <w:color w:val="2196D1"/>
          <w:spacing w:val="-2"/>
          <w:sz w:val="12"/>
          <w:szCs w:val="12"/>
        </w:rPr>
        <w:fldChar w:fldCharType="end"/>
      </w:r>
    </w:p>
    <w:p w14:paraId="11406CCC">
      <w:pPr>
        <w:pStyle w:val="2"/>
        <w:spacing w:before="18" w:line="221" w:lineRule="auto"/>
        <w:ind w:left="239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"http://refhub.elsevier.com/S0924-2244(24)00164-X/sref44"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Meta-Radiology, Articl</w:t>
      </w:r>
      <w:r>
        <w:rPr>
          <w:color w:val="2196D1"/>
          <w:spacing w:val="7"/>
          <w:sz w:val="12"/>
          <w:szCs w:val="12"/>
        </w:rPr>
        <w:t>e</w:t>
      </w:r>
      <w:r>
        <w:rPr>
          <w:color w:val="2196D1"/>
          <w:spacing w:val="23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100017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>.</w:t>
      </w:r>
    </w:p>
    <w:p w14:paraId="6566AAEB">
      <w:pPr>
        <w:pStyle w:val="2"/>
        <w:spacing w:before="33" w:line="216" w:lineRule="auto"/>
        <w:rPr>
          <w:rFonts w:ascii="Arial" w:hAnsi="Arial" w:eastAsia="Arial" w:cs="Arial"/>
          <w:sz w:val="12"/>
          <w:szCs w:val="12"/>
        </w:rPr>
      </w:pPr>
      <w:bookmarkStart w:id="58" w:name="bookmark37"/>
      <w:bookmarkEnd w:id="58"/>
      <w:r>
        <w:fldChar w:fldCharType="begin"/>
      </w:r>
      <w:r>
        <w:instrText xml:space="preserve"> HYPERLINK "http://refhub.elsevier.com/S0924-2244(24)00164-X/sref45" </w:instrText>
      </w:r>
      <w:r>
        <w:fldChar w:fldCharType="separate"/>
      </w:r>
      <w:r>
        <w:rPr>
          <w:color w:val="2196D1"/>
          <w:sz w:val="12"/>
          <w:szCs w:val="12"/>
        </w:rPr>
        <w:t>Liu</w:t>
      </w:r>
      <w:r>
        <w:rPr>
          <w:color w:val="2196D1"/>
          <w:spacing w:val="10"/>
          <w:sz w:val="12"/>
          <w:szCs w:val="12"/>
        </w:rPr>
        <w:t xml:space="preserve">, Y., </w:t>
      </w:r>
      <w:r>
        <w:rPr>
          <w:color w:val="2196D1"/>
          <w:sz w:val="12"/>
          <w:szCs w:val="12"/>
        </w:rPr>
        <w:t>Ott</w:t>
      </w:r>
      <w:r>
        <w:rPr>
          <w:color w:val="2196D1"/>
          <w:spacing w:val="10"/>
          <w:sz w:val="12"/>
          <w:szCs w:val="12"/>
        </w:rPr>
        <w:t xml:space="preserve">, M., </w:t>
      </w:r>
      <w:r>
        <w:rPr>
          <w:color w:val="2196D1"/>
          <w:sz w:val="12"/>
          <w:szCs w:val="12"/>
        </w:rPr>
        <w:t>Goyal</w:t>
      </w:r>
      <w:r>
        <w:rPr>
          <w:color w:val="2196D1"/>
          <w:spacing w:val="10"/>
          <w:sz w:val="12"/>
          <w:szCs w:val="12"/>
        </w:rPr>
        <w:t>, N.,</w:t>
      </w:r>
      <w:r>
        <w:rPr>
          <w:color w:val="2196D1"/>
          <w:spacing w:val="10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Du</w:t>
      </w:r>
      <w:r>
        <w:rPr>
          <w:color w:val="2196D1"/>
          <w:spacing w:val="10"/>
          <w:sz w:val="12"/>
          <w:szCs w:val="12"/>
        </w:rPr>
        <w:t>,</w:t>
      </w:r>
      <w:r>
        <w:rPr>
          <w:color w:val="2196D1"/>
          <w:spacing w:val="8"/>
          <w:w w:val="102"/>
          <w:sz w:val="12"/>
          <w:szCs w:val="12"/>
        </w:rPr>
        <w:t xml:space="preserve"> </w:t>
      </w:r>
      <w:r>
        <w:rPr>
          <w:color w:val="2196D1"/>
          <w:spacing w:val="10"/>
          <w:sz w:val="12"/>
          <w:szCs w:val="12"/>
        </w:rPr>
        <w:t>J.,</w:t>
      </w:r>
      <w:r>
        <w:rPr>
          <w:color w:val="2196D1"/>
          <w:spacing w:val="7"/>
          <w:w w:val="10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Joshi</w:t>
      </w:r>
      <w:r>
        <w:rPr>
          <w:color w:val="2196D1"/>
          <w:spacing w:val="10"/>
          <w:sz w:val="12"/>
          <w:szCs w:val="12"/>
        </w:rPr>
        <w:t>,</w:t>
      </w:r>
      <w:r>
        <w:rPr>
          <w:color w:val="2196D1"/>
          <w:spacing w:val="9"/>
          <w:w w:val="101"/>
          <w:sz w:val="12"/>
          <w:szCs w:val="12"/>
        </w:rPr>
        <w:t xml:space="preserve"> </w:t>
      </w:r>
      <w:r>
        <w:rPr>
          <w:color w:val="2196D1"/>
          <w:spacing w:val="10"/>
          <w:sz w:val="12"/>
          <w:szCs w:val="12"/>
        </w:rPr>
        <w:t>M.,</w:t>
      </w:r>
      <w:r>
        <w:rPr>
          <w:color w:val="2196D1"/>
          <w:spacing w:val="10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Chen</w:t>
      </w:r>
      <w:r>
        <w:rPr>
          <w:color w:val="2196D1"/>
          <w:spacing w:val="10"/>
          <w:sz w:val="12"/>
          <w:szCs w:val="12"/>
        </w:rPr>
        <w:t>,</w:t>
      </w:r>
      <w:r>
        <w:rPr>
          <w:color w:val="2196D1"/>
          <w:spacing w:val="8"/>
          <w:w w:val="102"/>
          <w:sz w:val="12"/>
          <w:szCs w:val="12"/>
        </w:rPr>
        <w:t xml:space="preserve"> </w:t>
      </w:r>
      <w:r>
        <w:rPr>
          <w:color w:val="2196D1"/>
          <w:spacing w:val="10"/>
          <w:sz w:val="12"/>
          <w:szCs w:val="12"/>
        </w:rPr>
        <w:t>D.,</w:t>
      </w:r>
      <w:r>
        <w:rPr>
          <w:color w:val="2196D1"/>
          <w:spacing w:val="20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color w:val="2196D1"/>
          <w:spacing w:val="10"/>
          <w:sz w:val="12"/>
          <w:szCs w:val="12"/>
        </w:rPr>
        <w:t>…</w:t>
      </w:r>
      <w:r>
        <w:rPr>
          <w:rFonts w:ascii="Arial" w:hAnsi="Arial" w:eastAsia="Arial" w:cs="Arial"/>
          <w:color w:val="2196D1"/>
          <w:spacing w:val="21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Stoyanov</w:t>
      </w:r>
      <w:r>
        <w:rPr>
          <w:color w:val="2196D1"/>
          <w:spacing w:val="10"/>
          <w:sz w:val="12"/>
          <w:szCs w:val="12"/>
        </w:rPr>
        <w:t>,</w:t>
      </w:r>
      <w:r>
        <w:rPr>
          <w:color w:val="2196D1"/>
          <w:spacing w:val="5"/>
          <w:sz w:val="12"/>
          <w:szCs w:val="12"/>
        </w:rPr>
        <w:t xml:space="preserve"> </w:t>
      </w:r>
      <w:r>
        <w:rPr>
          <w:color w:val="2196D1"/>
          <w:spacing w:val="10"/>
          <w:sz w:val="12"/>
          <w:szCs w:val="12"/>
        </w:rPr>
        <w:t>V</w:t>
      </w:r>
      <w:r>
        <w:rPr>
          <w:color w:val="2196D1"/>
          <w:spacing w:val="9"/>
          <w:sz w:val="12"/>
          <w:szCs w:val="12"/>
        </w:rPr>
        <w:t>.</w:t>
      </w:r>
      <w:r>
        <w:rPr>
          <w:color w:val="2196D1"/>
          <w:spacing w:val="13"/>
          <w:w w:val="103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 xml:space="preserve">(2019).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Roberta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>:</w:t>
      </w:r>
      <w:r>
        <w:rPr>
          <w:rFonts w:ascii="Arial" w:hAnsi="Arial" w:eastAsia="Arial" w:cs="Arial"/>
          <w:i/>
          <w:iCs/>
          <w:color w:val="2196D1"/>
          <w:spacing w:val="-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>A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fldChar w:fldCharType="end"/>
      </w:r>
    </w:p>
    <w:p w14:paraId="56FBFB0B">
      <w:pPr>
        <w:pStyle w:val="2"/>
        <w:spacing w:before="34" w:line="223" w:lineRule="auto"/>
        <w:ind w:left="238"/>
        <w:rPr>
          <w:sz w:val="12"/>
          <w:szCs w:val="12"/>
        </w:rPr>
      </w:pPr>
      <w:bookmarkStart w:id="59" w:name="bookmark120"/>
      <w:bookmarkEnd w:id="59"/>
      <w:r>
        <w:fldChar w:fldCharType="begin"/>
      </w:r>
      <w:r>
        <w:instrText xml:space="preserve"> HYPERLINK "http://refhub.elsevier.com/S0924-2244(24)00164-X/sref45"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robustly</w:t>
      </w:r>
      <w:r>
        <w:rPr>
          <w:rFonts w:ascii="Arial" w:hAnsi="Arial" w:eastAsia="Arial" w:cs="Arial"/>
          <w:i/>
          <w:iCs/>
          <w:color w:val="2196D1"/>
          <w:spacing w:val="8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optimized</w:t>
      </w:r>
      <w:r>
        <w:rPr>
          <w:rFonts w:ascii="Arial" w:hAnsi="Arial" w:eastAsia="Arial" w:cs="Arial"/>
          <w:i/>
          <w:iCs/>
          <w:color w:val="2196D1"/>
          <w:spacing w:val="18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bert</w:t>
      </w:r>
      <w:r>
        <w:rPr>
          <w:rFonts w:ascii="Arial" w:hAnsi="Arial" w:eastAsia="Arial" w:cs="Arial"/>
          <w:i/>
          <w:iCs/>
          <w:color w:val="2196D1"/>
          <w:spacing w:val="-10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pretraining</w:t>
      </w:r>
      <w:r>
        <w:rPr>
          <w:rFonts w:ascii="Arial" w:hAnsi="Arial" w:eastAsia="Arial" w:cs="Arial"/>
          <w:i/>
          <w:iCs/>
          <w:color w:val="2196D1"/>
          <w:spacing w:val="8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approach</w:t>
      </w:r>
      <w:r>
        <w:rPr>
          <w:color w:val="2196D1"/>
          <w:spacing w:val="8"/>
          <w:sz w:val="12"/>
          <w:szCs w:val="12"/>
        </w:rPr>
        <w:t>.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8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preprint</w:t>
      </w:r>
      <w:r>
        <w:rPr>
          <w:rFonts w:ascii="Arial" w:hAnsi="Arial" w:eastAsia="Arial" w:cs="Arial"/>
          <w:i/>
          <w:iCs/>
          <w:color w:val="2196D1"/>
          <w:spacing w:val="8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8"/>
          <w:sz w:val="12"/>
          <w:szCs w:val="12"/>
        </w:rPr>
        <w:t>:1907.11692</w:t>
      </w:r>
      <w:r>
        <w:rPr>
          <w:rFonts w:ascii="Arial" w:hAnsi="Arial" w:eastAsia="Arial" w:cs="Arial"/>
          <w:i/>
          <w:iCs/>
          <w:color w:val="2196D1"/>
          <w:spacing w:val="8"/>
          <w:sz w:val="12"/>
          <w:szCs w:val="12"/>
        </w:rPr>
        <w:fldChar w:fldCharType="end"/>
      </w:r>
      <w:r>
        <w:rPr>
          <w:spacing w:val="8"/>
          <w:sz w:val="12"/>
          <w:szCs w:val="12"/>
        </w:rPr>
        <w:t>.</w:t>
      </w:r>
    </w:p>
    <w:p w14:paraId="579F20AF">
      <w:pPr>
        <w:pStyle w:val="2"/>
        <w:spacing w:before="33" w:line="258" w:lineRule="auto"/>
        <w:ind w:left="239" w:right="56" w:hanging="239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"http://refhub.elsevier.com/S0924-2244(24)00164-X/sref46" </w:instrText>
      </w:r>
      <w:r>
        <w:fldChar w:fldCharType="separate"/>
      </w:r>
      <w:r>
        <w:rPr>
          <w:color w:val="2196D1"/>
          <w:sz w:val="12"/>
          <w:szCs w:val="12"/>
        </w:rPr>
        <w:t>Ma</w:t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P.,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Lau</w:t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C.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 xml:space="preserve">P., </w:t>
      </w:r>
      <w:r>
        <w:rPr>
          <w:color w:val="2196D1"/>
          <w:sz w:val="12"/>
          <w:szCs w:val="12"/>
        </w:rPr>
        <w:t>Yu</w:t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N.,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Li</w:t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A.,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Liu</w:t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 xml:space="preserve">P., </w:t>
      </w:r>
      <w:r>
        <w:rPr>
          <w:color w:val="2196D1"/>
          <w:sz w:val="12"/>
          <w:szCs w:val="12"/>
        </w:rPr>
        <w:t>Wang</w:t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Q.,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et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al</w:t>
      </w:r>
      <w:r>
        <w:rPr>
          <w:color w:val="2196D1"/>
          <w:spacing w:val="13"/>
          <w:sz w:val="12"/>
          <w:szCs w:val="12"/>
        </w:rPr>
        <w:t>.</w:t>
      </w:r>
      <w:r>
        <w:rPr>
          <w:color w:val="2196D1"/>
          <w:spacing w:val="20"/>
          <w:w w:val="102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(2021</w:t>
      </w:r>
      <w:r>
        <w:rPr>
          <w:color w:val="2196D1"/>
          <w:spacing w:val="12"/>
          <w:sz w:val="12"/>
          <w:szCs w:val="12"/>
        </w:rPr>
        <w:t>).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Image</w:t>
      </w:r>
      <w:r>
        <w:rPr>
          <w:color w:val="2196D1"/>
          <w:spacing w:val="12"/>
          <w:sz w:val="12"/>
          <w:szCs w:val="12"/>
        </w:rPr>
        <w:t>-</w:t>
      </w:r>
      <w:r>
        <w:rPr>
          <w:color w:val="2196D1"/>
          <w:sz w:val="12"/>
          <w:szCs w:val="12"/>
        </w:rPr>
        <w:t>based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nutrient</w:t>
      </w:r>
      <w:r>
        <w:rPr>
          <w:color w:val="2196D1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"http://refhub.elsevier.com/S0924-2244(24)00164-X/sref46" </w:instrText>
      </w:r>
      <w:r>
        <w:fldChar w:fldCharType="separate"/>
      </w:r>
      <w:r>
        <w:rPr>
          <w:color w:val="2196D1"/>
          <w:spacing w:val="5"/>
          <w:sz w:val="12"/>
          <w:szCs w:val="12"/>
        </w:rPr>
        <w:t>estimation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for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Chinese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dishes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using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deep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 xml:space="preserve">learning.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Food Research Internati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onal</w:t>
      </w:r>
      <w:r>
        <w:rPr>
          <w:color w:val="2196D1"/>
          <w:spacing w:val="4"/>
          <w:sz w:val="12"/>
          <w:szCs w:val="12"/>
        </w:rPr>
        <w:t>,</w:t>
      </w:r>
      <w:r>
        <w:rPr>
          <w:color w:val="2196D1"/>
          <w:spacing w:val="4"/>
          <w:sz w:val="12"/>
          <w:szCs w:val="12"/>
        </w:rPr>
        <w:fldChar w:fldCharType="end"/>
      </w:r>
    </w:p>
    <w:p w14:paraId="2F697AF6">
      <w:pPr>
        <w:pStyle w:val="2"/>
        <w:spacing w:before="20" w:line="151" w:lineRule="exact"/>
        <w:ind w:left="236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"http://refhub.elsevier.com/S0924-2244(24)00164-X/sref46" </w:instrText>
      </w:r>
      <w:r>
        <w:fldChar w:fldCharType="separate"/>
      </w:r>
      <w:r>
        <w:rPr>
          <w:color w:val="2196D1"/>
          <w:sz w:val="12"/>
          <w:szCs w:val="12"/>
        </w:rPr>
        <w:t>Article</w:t>
      </w:r>
      <w:r>
        <w:rPr>
          <w:color w:val="2196D1"/>
          <w:spacing w:val="22"/>
          <w:w w:val="102"/>
          <w:sz w:val="12"/>
          <w:szCs w:val="12"/>
        </w:rPr>
        <w:t xml:space="preserve"> </w:t>
      </w:r>
      <w:r>
        <w:rPr>
          <w:color w:val="2196D1"/>
          <w:spacing w:val="16"/>
          <w:sz w:val="12"/>
          <w:szCs w:val="12"/>
        </w:rPr>
        <w:t>110437</w:t>
      </w:r>
      <w:r>
        <w:rPr>
          <w:color w:val="2196D1"/>
          <w:spacing w:val="16"/>
          <w:sz w:val="12"/>
          <w:szCs w:val="12"/>
        </w:rPr>
        <w:fldChar w:fldCharType="end"/>
      </w:r>
      <w:r>
        <w:rPr>
          <w:spacing w:val="16"/>
          <w:sz w:val="12"/>
          <w:szCs w:val="12"/>
        </w:rPr>
        <w:t>.</w:t>
      </w:r>
    </w:p>
    <w:p w14:paraId="56FD2620">
      <w:pPr>
        <w:pStyle w:val="2"/>
        <w:spacing w:before="9" w:line="277" w:lineRule="auto"/>
        <w:ind w:left="239" w:right="15" w:hanging="239"/>
        <w:rPr>
          <w:sz w:val="12"/>
          <w:szCs w:val="12"/>
        </w:rPr>
      </w:pPr>
      <w:bookmarkStart w:id="60" w:name="bookmark121"/>
      <w:bookmarkEnd w:id="60"/>
      <w:r>
        <w:fldChar w:fldCharType="begin"/>
      </w:r>
      <w:r>
        <w:instrText xml:space="preserve"> HYPERLINK "http://refhub.elsevier.com/S0924-2244(24)00164-X/sref47"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Ma,</w:t>
      </w:r>
      <w:r>
        <w:rPr>
          <w:color w:val="2196D1"/>
          <w:spacing w:val="33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P.,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Lau,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C.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P.,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Yu,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N.,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Li,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A.,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&amp;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Sheng,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J.</w:t>
      </w:r>
      <w:r>
        <w:rPr>
          <w:color w:val="2196D1"/>
          <w:spacing w:val="20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(2022).</w:t>
      </w:r>
      <w:r>
        <w:rPr>
          <w:color w:val="2196D1"/>
          <w:spacing w:val="12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Application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of deep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learning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for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"http://refhub.elsevier.com/S0924-2244(24)00164-X/sref47"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image-based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Chinese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mark</w:t>
      </w:r>
      <w:r>
        <w:rPr>
          <w:color w:val="2196D1"/>
          <w:spacing w:val="6"/>
          <w:sz w:val="12"/>
          <w:szCs w:val="12"/>
        </w:rPr>
        <w:t>et</w:t>
      </w:r>
      <w:r>
        <w:rPr>
          <w:color w:val="2196D1"/>
          <w:spacing w:val="1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food</w:t>
      </w:r>
      <w:r>
        <w:rPr>
          <w:color w:val="2196D1"/>
          <w:spacing w:val="1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nutrients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 xml:space="preserve">estimation.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Food Chemistry, 373</w:t>
      </w:r>
      <w:r>
        <w:rPr>
          <w:color w:val="2196D1"/>
          <w:spacing w:val="6"/>
          <w:sz w:val="12"/>
          <w:szCs w:val="12"/>
        </w:rPr>
        <w:t>, Article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"http://refhub.elsevier.com/S0924-2244(24)00164-X/sref47" </w:instrText>
      </w:r>
      <w:r>
        <w:fldChar w:fldCharType="separate"/>
      </w:r>
      <w:r>
        <w:rPr>
          <w:color w:val="2196D1"/>
          <w:spacing w:val="10"/>
          <w:sz w:val="12"/>
          <w:szCs w:val="12"/>
        </w:rPr>
        <w:t>130994</w:t>
      </w:r>
      <w:r>
        <w:rPr>
          <w:color w:val="2196D1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.</w:t>
      </w:r>
    </w:p>
    <w:p w14:paraId="72AB6DD8">
      <w:pPr>
        <w:pStyle w:val="2"/>
        <w:spacing w:line="259" w:lineRule="auto"/>
        <w:ind w:left="239" w:right="15" w:hanging="239"/>
        <w:rPr>
          <w:sz w:val="12"/>
          <w:szCs w:val="12"/>
        </w:rPr>
      </w:pPr>
      <w:bookmarkStart w:id="61" w:name="bookmark55"/>
      <w:bookmarkEnd w:id="61"/>
      <w:r>
        <w:fldChar w:fldCharType="begin"/>
      </w:r>
      <w:r>
        <w:instrText xml:space="preserve"> HYPERLINK "http://refhub.elsevier.com/S0924-2244(24)00164-X/sref48"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Makofske,</w:t>
      </w:r>
      <w:r>
        <w:rPr>
          <w:color w:val="2196D1"/>
          <w:spacing w:val="28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M.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P.</w:t>
      </w:r>
      <w:r>
        <w:rPr>
          <w:color w:val="2196D1"/>
          <w:spacing w:val="18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(2019).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Inspection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regimes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and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regulatory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compliance: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How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important</w:t>
      </w:r>
      <w:r>
        <w:rPr>
          <w:color w:val="2196D1"/>
          <w:spacing w:val="8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"http://refhub.elsevier.com/S0924-2244(24)00164-X/sref48" </w:instrText>
      </w:r>
      <w:r>
        <w:fldChar w:fldCharType="separate"/>
      </w:r>
      <w:r>
        <w:rPr>
          <w:color w:val="2196D1"/>
          <w:sz w:val="12"/>
          <w:szCs w:val="12"/>
        </w:rPr>
        <w:t>is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the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element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of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surprise</w:t>
      </w:r>
      <w:r>
        <w:rPr>
          <w:color w:val="2196D1"/>
          <w:spacing w:val="15"/>
          <w:sz w:val="12"/>
          <w:szCs w:val="12"/>
        </w:rPr>
        <w:t>?</w:t>
      </w:r>
      <w:r>
        <w:rPr>
          <w:color w:val="2196D1"/>
          <w:spacing w:val="1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Economics</w:t>
      </w:r>
      <w:r>
        <w:rPr>
          <w:rFonts w:ascii="Arial" w:hAnsi="Arial" w:eastAsia="Arial" w:cs="Arial"/>
          <w:i/>
          <w:iCs/>
          <w:color w:val="2196D1"/>
          <w:spacing w:val="1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Letters</w:t>
      </w:r>
      <w:r>
        <w:rPr>
          <w:rFonts w:ascii="Arial" w:hAnsi="Arial" w:eastAsia="Arial" w:cs="Arial"/>
          <w:i/>
          <w:iCs/>
          <w:color w:val="2196D1"/>
          <w:spacing w:val="15"/>
          <w:sz w:val="12"/>
          <w:szCs w:val="12"/>
        </w:rPr>
        <w:t>,</w:t>
      </w:r>
      <w:r>
        <w:rPr>
          <w:rFonts w:ascii="Arial" w:hAnsi="Arial" w:eastAsia="Arial" w:cs="Arial"/>
          <w:i/>
          <w:iCs/>
          <w:color w:val="2196D1"/>
          <w:spacing w:val="20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5"/>
          <w:sz w:val="12"/>
          <w:szCs w:val="12"/>
        </w:rPr>
        <w:t>177</w:t>
      </w:r>
      <w:r>
        <w:rPr>
          <w:color w:val="2196D1"/>
          <w:spacing w:val="15"/>
          <w:sz w:val="12"/>
          <w:szCs w:val="12"/>
        </w:rPr>
        <w:t>,</w:t>
      </w:r>
      <w:r>
        <w:rPr>
          <w:color w:val="2196D1"/>
          <w:spacing w:val="19"/>
          <w:sz w:val="12"/>
          <w:szCs w:val="12"/>
        </w:rPr>
        <w:t xml:space="preserve"> </w:t>
      </w:r>
      <w:r>
        <w:rPr>
          <w:color w:val="2196D1"/>
          <w:spacing w:val="15"/>
          <w:sz w:val="12"/>
          <w:szCs w:val="12"/>
        </w:rPr>
        <w:t>30</w:t>
      </w:r>
      <w:r>
        <w:rPr>
          <w:rFonts w:ascii="Arial" w:hAnsi="Arial" w:eastAsia="Arial" w:cs="Arial"/>
          <w:color w:val="2196D1"/>
          <w:spacing w:val="15"/>
          <w:sz w:val="12"/>
          <w:szCs w:val="12"/>
        </w:rPr>
        <w:t>–</w:t>
      </w:r>
      <w:r>
        <w:rPr>
          <w:color w:val="2196D1"/>
          <w:spacing w:val="15"/>
          <w:sz w:val="12"/>
          <w:szCs w:val="12"/>
        </w:rPr>
        <w:t>34</w:t>
      </w:r>
      <w:r>
        <w:rPr>
          <w:color w:val="2196D1"/>
          <w:spacing w:val="15"/>
          <w:sz w:val="12"/>
          <w:szCs w:val="12"/>
        </w:rPr>
        <w:fldChar w:fldCharType="end"/>
      </w:r>
      <w:r>
        <w:rPr>
          <w:spacing w:val="15"/>
          <w:sz w:val="12"/>
          <w:szCs w:val="12"/>
        </w:rPr>
        <w:t>.</w:t>
      </w:r>
    </w:p>
    <w:p w14:paraId="6DA9EFF4">
      <w:pPr>
        <w:pStyle w:val="2"/>
        <w:spacing w:before="20" w:line="258" w:lineRule="auto"/>
        <w:ind w:left="238" w:right="14" w:hanging="238"/>
        <w:rPr>
          <w:sz w:val="12"/>
          <w:szCs w:val="12"/>
        </w:rPr>
      </w:pPr>
      <w:bookmarkStart w:id="62" w:name="bookmark49"/>
      <w:bookmarkEnd w:id="62"/>
      <w:r>
        <w:fldChar w:fldCharType="begin"/>
      </w:r>
      <w:r>
        <w:instrText xml:space="preserve"> HYPERLINK "http://refhub.elsevier.com/S0924-2244(24)00164-X/sref49"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Makridis, G., Mavrepis, P., &amp; Kyriazis, D. (2023). A deep learning approach using natural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color w:val="2196D1"/>
          <w:spacing w:val="8"/>
          <w:w w:val="102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"http://refhub.elsevier.com/S0924-2244(24)00164-X/sref49"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language</w:t>
      </w:r>
      <w:r>
        <w:rPr>
          <w:color w:val="2196D1"/>
          <w:spacing w:val="25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processing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and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time-series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forecasting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towards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enhanced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food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safety.</w:t>
      </w:r>
      <w:r>
        <w:rPr>
          <w:color w:val="2196D1"/>
          <w:spacing w:val="8"/>
          <w:sz w:val="12"/>
          <w:szCs w:val="12"/>
        </w:rPr>
        <w:fldChar w:fldCharType="end"/>
      </w:r>
    </w:p>
    <w:p w14:paraId="74CB8284">
      <w:pPr>
        <w:pStyle w:val="2"/>
        <w:spacing w:before="22" w:line="221" w:lineRule="auto"/>
        <w:ind w:left="234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"http://refhub.elsevier.com/S0924-2244(24)00164-X/sref49"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Machine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Learning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,</w:t>
      </w:r>
      <w:r>
        <w:rPr>
          <w:rFonts w:ascii="Arial" w:hAnsi="Arial" w:eastAsia="Arial" w:cs="Arial"/>
          <w:i/>
          <w:iCs/>
          <w:color w:val="2196D1"/>
          <w:spacing w:val="19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112</w:t>
      </w:r>
      <w:r>
        <w:rPr>
          <w:color w:val="2196D1"/>
          <w:spacing w:val="7"/>
          <w:sz w:val="12"/>
          <w:szCs w:val="12"/>
        </w:rPr>
        <w:t>(4),</w:t>
      </w:r>
      <w:r>
        <w:rPr>
          <w:color w:val="2196D1"/>
          <w:spacing w:val="22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1287</w:t>
      </w:r>
      <w:r>
        <w:rPr>
          <w:rFonts w:ascii="Arial" w:hAnsi="Arial" w:eastAsia="Arial" w:cs="Arial"/>
          <w:color w:val="2196D1"/>
          <w:spacing w:val="7"/>
          <w:sz w:val="12"/>
          <w:szCs w:val="12"/>
        </w:rPr>
        <w:t>–</w:t>
      </w:r>
      <w:r>
        <w:rPr>
          <w:color w:val="2196D1"/>
          <w:spacing w:val="7"/>
          <w:sz w:val="12"/>
          <w:szCs w:val="12"/>
        </w:rPr>
        <w:t>1313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>.</w:t>
      </w:r>
    </w:p>
    <w:p w14:paraId="3D4E2F82">
      <w:pPr>
        <w:pStyle w:val="2"/>
        <w:spacing w:before="32" w:line="258" w:lineRule="auto"/>
        <w:ind w:left="240" w:right="140" w:hanging="240"/>
        <w:rPr>
          <w:sz w:val="12"/>
          <w:szCs w:val="12"/>
        </w:rPr>
      </w:pPr>
      <w:bookmarkStart w:id="63" w:name="bookmark95"/>
      <w:bookmarkEnd w:id="63"/>
      <w:r>
        <w:fldChar w:fldCharType="begin"/>
      </w:r>
      <w:r>
        <w:instrText xml:space="preserve"> HYPERLINK "http://refhub.elsevier.com/S0924-2244(24)00164-X/sref50"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Marvin,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H.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J.,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Bouzembrak,</w:t>
      </w:r>
      <w:r>
        <w:rPr>
          <w:color w:val="2196D1"/>
          <w:spacing w:val="1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Y.,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Van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der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Fels-Klerx,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H.,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Kempenaar,</w:t>
      </w:r>
      <w:r>
        <w:rPr>
          <w:color w:val="2196D1"/>
          <w:spacing w:val="17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C.,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Veerkamp,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R.,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"http://refhub.elsevier.com/S0924-2244(24)00164-X/sref50"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Chauhan,</w:t>
      </w:r>
      <w:r>
        <w:rPr>
          <w:color w:val="2196D1"/>
          <w:spacing w:val="13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A.,</w:t>
      </w:r>
      <w:r>
        <w:rPr>
          <w:color w:val="2196D1"/>
          <w:spacing w:val="26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color w:val="2196D1"/>
          <w:spacing w:val="7"/>
          <w:sz w:val="12"/>
          <w:szCs w:val="12"/>
        </w:rPr>
        <w:t>…</w:t>
      </w:r>
      <w:r>
        <w:rPr>
          <w:rFonts w:ascii="Arial" w:hAnsi="Arial" w:eastAsia="Arial" w:cs="Arial"/>
          <w:color w:val="2196D1"/>
          <w:spacing w:val="24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Vrolijk,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H.</w:t>
      </w:r>
      <w:r>
        <w:rPr>
          <w:color w:val="2196D1"/>
          <w:spacing w:val="20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(2022).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Digitalisation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and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Artificial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Intelligence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for</w:t>
      </w:r>
      <w:r>
        <w:rPr>
          <w:color w:val="2196D1"/>
          <w:spacing w:val="6"/>
          <w:sz w:val="12"/>
          <w:szCs w:val="12"/>
        </w:rPr>
        <w:fldChar w:fldCharType="end"/>
      </w:r>
    </w:p>
    <w:p w14:paraId="771E715E">
      <w:pPr>
        <w:pStyle w:val="2"/>
        <w:spacing w:before="21" w:line="222" w:lineRule="auto"/>
        <w:ind w:left="240"/>
        <w:rPr>
          <w:sz w:val="12"/>
          <w:szCs w:val="12"/>
        </w:rPr>
      </w:pPr>
      <w:bookmarkStart w:id="64" w:name="bookmark96"/>
      <w:bookmarkEnd w:id="64"/>
      <w:r>
        <w:fldChar w:fldCharType="begin"/>
      </w:r>
      <w:r>
        <w:instrText xml:space="preserve"> HYPERLINK "http://refhub.elsevier.com/S0924-2244(24)00164-X/sref50" </w:instrText>
      </w:r>
      <w:r>
        <w:fldChar w:fldCharType="separate"/>
      </w:r>
      <w:r>
        <w:rPr>
          <w:color w:val="2196D1"/>
          <w:sz w:val="12"/>
          <w:szCs w:val="12"/>
        </w:rPr>
        <w:t>sustainable</w:t>
      </w:r>
      <w:r>
        <w:rPr>
          <w:color w:val="2196D1"/>
          <w:spacing w:val="24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food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systems</w:t>
      </w:r>
      <w:r>
        <w:rPr>
          <w:color w:val="2196D1"/>
          <w:spacing w:val="10"/>
          <w:sz w:val="12"/>
          <w:szCs w:val="12"/>
        </w:rPr>
        <w:t>.</w:t>
      </w:r>
      <w:r>
        <w:rPr>
          <w:color w:val="2196D1"/>
          <w:spacing w:val="2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Trends</w:t>
      </w:r>
      <w:r>
        <w:rPr>
          <w:rFonts w:ascii="Arial" w:hAnsi="Arial" w:eastAsia="Arial" w:cs="Arial"/>
          <w:i/>
          <w:iCs/>
          <w:color w:val="2196D1"/>
          <w:spacing w:val="1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in</w:t>
      </w:r>
      <w:r>
        <w:rPr>
          <w:rFonts w:ascii="Arial" w:hAnsi="Arial" w:eastAsia="Arial" w:cs="Arial"/>
          <w:i/>
          <w:iCs/>
          <w:color w:val="2196D1"/>
          <w:spacing w:val="10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Food</w:t>
      </w:r>
      <w:r>
        <w:rPr>
          <w:rFonts w:ascii="Arial" w:hAnsi="Arial" w:eastAsia="Arial" w:cs="Arial"/>
          <w:i/>
          <w:iCs/>
          <w:color w:val="2196D1"/>
          <w:spacing w:val="10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Science</w:t>
      </w:r>
      <w:r>
        <w:rPr>
          <w:rFonts w:ascii="Arial" w:hAnsi="Arial" w:eastAsia="Arial" w:cs="Arial"/>
          <w:i/>
          <w:iCs/>
          <w:color w:val="2196D1"/>
          <w:spacing w:val="15"/>
          <w:sz w:val="12"/>
          <w:szCs w:val="12"/>
        </w:rPr>
        <w:t xml:space="preserve"> </w:t>
      </w:r>
      <w:r>
        <w:rPr>
          <w:i/>
          <w:iCs/>
          <w:color w:val="2196D1"/>
          <w:spacing w:val="10"/>
          <w:sz w:val="12"/>
          <w:szCs w:val="12"/>
        </w:rPr>
        <w:t>&amp;</w:t>
      </w:r>
      <w:r>
        <w:rPr>
          <w:i/>
          <w:iCs/>
          <w:color w:val="2196D1"/>
          <w:spacing w:val="2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Technology</w:t>
      </w:r>
      <w:r>
        <w:rPr>
          <w:rFonts w:ascii="Arial" w:hAnsi="Arial" w:eastAsia="Arial" w:cs="Arial"/>
          <w:i/>
          <w:iCs/>
          <w:color w:val="2196D1"/>
          <w:spacing w:val="10"/>
          <w:sz w:val="12"/>
          <w:szCs w:val="12"/>
        </w:rPr>
        <w:t>,</w:t>
      </w:r>
      <w:r>
        <w:rPr>
          <w:rFonts w:ascii="Arial" w:hAnsi="Arial" w:eastAsia="Arial" w:cs="Arial"/>
          <w:i/>
          <w:iCs/>
          <w:color w:val="2196D1"/>
          <w:spacing w:val="1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0"/>
          <w:sz w:val="12"/>
          <w:szCs w:val="12"/>
        </w:rPr>
        <w:t>120</w:t>
      </w:r>
      <w:r>
        <w:rPr>
          <w:color w:val="2196D1"/>
          <w:spacing w:val="10"/>
          <w:sz w:val="12"/>
          <w:szCs w:val="12"/>
        </w:rPr>
        <w:t>,</w:t>
      </w:r>
      <w:r>
        <w:rPr>
          <w:color w:val="2196D1"/>
          <w:spacing w:val="19"/>
          <w:sz w:val="12"/>
          <w:szCs w:val="12"/>
        </w:rPr>
        <w:t xml:space="preserve"> </w:t>
      </w:r>
      <w:r>
        <w:rPr>
          <w:color w:val="2196D1"/>
          <w:spacing w:val="10"/>
          <w:sz w:val="12"/>
          <w:szCs w:val="12"/>
        </w:rPr>
        <w:t>344</w:t>
      </w:r>
      <w:r>
        <w:rPr>
          <w:rFonts w:ascii="Arial" w:hAnsi="Arial" w:eastAsia="Arial" w:cs="Arial"/>
          <w:color w:val="2196D1"/>
          <w:spacing w:val="10"/>
          <w:sz w:val="12"/>
          <w:szCs w:val="12"/>
        </w:rPr>
        <w:t>–</w:t>
      </w:r>
      <w:r>
        <w:rPr>
          <w:color w:val="2196D1"/>
          <w:spacing w:val="10"/>
          <w:sz w:val="12"/>
          <w:szCs w:val="12"/>
        </w:rPr>
        <w:t>348</w:t>
      </w:r>
      <w:r>
        <w:rPr>
          <w:color w:val="2196D1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.</w:t>
      </w:r>
    </w:p>
    <w:p w14:paraId="6FE03806">
      <w:pPr>
        <w:pStyle w:val="2"/>
        <w:spacing w:before="31" w:line="217" w:lineRule="auto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"http://refhub.elsevier.com/S0924-2244(24)00164-X/sref51"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Mezgec,</w:t>
      </w:r>
      <w:r>
        <w:rPr>
          <w:color w:val="2196D1"/>
          <w:spacing w:val="28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S.,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Eftimov,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T.,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Bucher,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T.,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&amp;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Seljak,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B.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K.</w:t>
      </w:r>
      <w:r>
        <w:rPr>
          <w:color w:val="2196D1"/>
          <w:spacing w:val="20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(2019).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Mixed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deep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learning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and</w:t>
      </w:r>
      <w:r>
        <w:rPr>
          <w:color w:val="2196D1"/>
          <w:spacing w:val="6"/>
          <w:sz w:val="12"/>
          <w:szCs w:val="12"/>
        </w:rPr>
        <w:fldChar w:fldCharType="end"/>
      </w:r>
    </w:p>
    <w:p w14:paraId="78A30FF0">
      <w:pPr>
        <w:pStyle w:val="2"/>
        <w:spacing w:before="35" w:line="217" w:lineRule="auto"/>
        <w:ind w:left="238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"http://refhub.elsevier.com/S0924-2244(24)00164-X/sref51" </w:instrText>
      </w:r>
      <w:r>
        <w:fldChar w:fldCharType="separate"/>
      </w:r>
      <w:r>
        <w:rPr>
          <w:color w:val="2196D1"/>
          <w:spacing w:val="9"/>
          <w:sz w:val="12"/>
          <w:szCs w:val="12"/>
        </w:rPr>
        <w:t>natural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language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processing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method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fo</w:t>
      </w:r>
      <w:r>
        <w:rPr>
          <w:color w:val="2196D1"/>
          <w:spacing w:val="8"/>
          <w:sz w:val="12"/>
          <w:szCs w:val="12"/>
        </w:rPr>
        <w:t>r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fake-food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image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recognition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and</w:t>
      </w:r>
      <w:r>
        <w:rPr>
          <w:color w:val="2196D1"/>
          <w:spacing w:val="8"/>
          <w:sz w:val="12"/>
          <w:szCs w:val="12"/>
        </w:rPr>
        <w:fldChar w:fldCharType="end"/>
      </w:r>
    </w:p>
    <w:p w14:paraId="25BF194C">
      <w:pPr>
        <w:pStyle w:val="2"/>
        <w:spacing w:before="35" w:line="273" w:lineRule="auto"/>
        <w:ind w:left="245" w:right="15" w:hanging="5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"http://refhub.elsevier.com/S0924-2244(24)00164-X/sref51"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 xml:space="preserve">standardization to help automated dietary assessment. 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Public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 xml:space="preserve"> Health Nutrition, 22</w:t>
      </w:r>
      <w:r>
        <w:rPr>
          <w:color w:val="2196D1"/>
          <w:spacing w:val="6"/>
          <w:sz w:val="12"/>
          <w:szCs w:val="12"/>
        </w:rPr>
        <w:t>(7),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"http://refhub.elsevier.com/S0924-2244(24)00164-X/sref51"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1193</w:t>
      </w:r>
      <w:r>
        <w:rPr>
          <w:rFonts w:ascii="Arial" w:hAnsi="Arial" w:eastAsia="Arial" w:cs="Arial"/>
          <w:color w:val="2196D1"/>
          <w:spacing w:val="8"/>
          <w:sz w:val="12"/>
          <w:szCs w:val="12"/>
        </w:rPr>
        <w:t>–</w:t>
      </w:r>
      <w:r>
        <w:rPr>
          <w:color w:val="2196D1"/>
          <w:spacing w:val="8"/>
          <w:sz w:val="12"/>
          <w:szCs w:val="12"/>
        </w:rPr>
        <w:t>1202</w:t>
      </w:r>
      <w:r>
        <w:rPr>
          <w:color w:val="2196D1"/>
          <w:spacing w:val="8"/>
          <w:sz w:val="12"/>
          <w:szCs w:val="12"/>
        </w:rPr>
        <w:fldChar w:fldCharType="end"/>
      </w:r>
      <w:r>
        <w:rPr>
          <w:spacing w:val="8"/>
          <w:sz w:val="12"/>
          <w:szCs w:val="12"/>
        </w:rPr>
        <w:t>.</w:t>
      </w:r>
    </w:p>
    <w:p w14:paraId="0B0AB920">
      <w:pPr>
        <w:pStyle w:val="2"/>
        <w:spacing w:line="263" w:lineRule="auto"/>
        <w:ind w:left="238" w:right="129" w:hanging="238"/>
        <w:rPr>
          <w:sz w:val="12"/>
          <w:szCs w:val="12"/>
        </w:rPr>
      </w:pPr>
      <w:bookmarkStart w:id="65" w:name="bookmark35"/>
      <w:bookmarkEnd w:id="65"/>
      <w:r>
        <w:fldChar w:fldCharType="begin"/>
      </w:r>
      <w:r>
        <w:instrText xml:space="preserve"> HYPERLINK "http://refhub.elsevier.com/S0924-2244(24)00164-X/sref52"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Mikolov,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T.,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Karafi</w:t>
      </w:r>
      <w:r>
        <w:fldChar w:fldCharType="begin"/>
      </w:r>
      <w:r>
        <w:instrText xml:space="preserve">EQ \* jc3 \* hps12 \o\al(\s\up 0(</w:instrText>
      </w:r>
      <w:r>
        <w:rPr>
          <w:rFonts w:ascii="Arial" w:hAnsi="Arial" w:eastAsia="Arial" w:cs="Arial"/>
          <w:color w:val="2196D1"/>
          <w:w w:val="159"/>
          <w:sz w:val="12"/>
          <w:szCs w:val="12"/>
        </w:rPr>
        <w:instrText xml:space="preserve">´</w:instrText>
      </w:r>
      <w:r>
        <w:instrText xml:space="preserve">),</w:instrText>
      </w:r>
      <w:r>
        <w:rPr>
          <w:color w:val="2196D1"/>
          <w:w w:val="121"/>
          <w:sz w:val="12"/>
          <w:szCs w:val="12"/>
        </w:rPr>
        <w:instrText xml:space="preserve">a</w:instrText>
      </w:r>
      <w:r>
        <w:instrText xml:space="preserve">)</w:instrText>
      </w:r>
      <w:r>
        <w:fldChar w:fldCharType="end"/>
      </w:r>
      <w:r>
        <w:rPr>
          <w:color w:val="2196D1"/>
          <w:spacing w:val="6"/>
          <w:sz w:val="12"/>
          <w:szCs w:val="12"/>
        </w:rPr>
        <w:t>t,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M.,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Burget,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L.,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Cernocký</w:t>
      </w:r>
      <w:r>
        <w:rPr>
          <w:color w:val="2196D1"/>
          <w:spacing w:val="5"/>
          <w:sz w:val="12"/>
          <w:szCs w:val="12"/>
        </w:rPr>
        <w:t>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J.,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&amp;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Khudanpur,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S.</w:t>
      </w:r>
      <w:r>
        <w:rPr>
          <w:color w:val="2196D1"/>
          <w:spacing w:val="19"/>
          <w:w w:val="101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 xml:space="preserve">(2010).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Recurrent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"http://refhub.elsevier.com/S0924-2244(24)00164-X/sref52"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neural</w:t>
      </w:r>
      <w:r>
        <w:rPr>
          <w:rFonts w:ascii="Arial" w:hAnsi="Arial" w:eastAsia="Arial" w:cs="Arial"/>
          <w:i/>
          <w:iCs/>
          <w:color w:val="2196D1"/>
          <w:spacing w:val="21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network</w:t>
      </w:r>
      <w:r>
        <w:rPr>
          <w:rFonts w:ascii="Arial" w:hAnsi="Arial" w:eastAsia="Arial" w:cs="Arial"/>
          <w:i/>
          <w:iCs/>
          <w:color w:val="2196D1"/>
          <w:spacing w:val="10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based</w:t>
      </w:r>
      <w:r>
        <w:rPr>
          <w:rFonts w:ascii="Arial" w:hAnsi="Arial" w:eastAsia="Arial" w:cs="Arial"/>
          <w:i/>
          <w:iCs/>
          <w:color w:val="2196D1"/>
          <w:spacing w:val="13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language</w:t>
      </w:r>
      <w:r>
        <w:rPr>
          <w:rFonts w:ascii="Arial" w:hAnsi="Arial" w:eastAsia="Arial" w:cs="Arial"/>
          <w:i/>
          <w:iCs/>
          <w:color w:val="2196D1"/>
          <w:spacing w:val="12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model. Interspeech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fldChar w:fldCharType="end"/>
      </w:r>
      <w:r>
        <w:rPr>
          <w:spacing w:val="-2"/>
          <w:sz w:val="12"/>
          <w:szCs w:val="12"/>
        </w:rPr>
        <w:t>.</w:t>
      </w:r>
    </w:p>
    <w:p w14:paraId="3CDB7B04">
      <w:pPr>
        <w:pStyle w:val="2"/>
        <w:spacing w:before="19" w:line="216" w:lineRule="auto"/>
        <w:rPr>
          <w:rFonts w:ascii="Arial" w:hAnsi="Arial" w:eastAsia="Arial" w:cs="Arial"/>
          <w:sz w:val="12"/>
          <w:szCs w:val="12"/>
        </w:rPr>
      </w:pPr>
      <w:bookmarkStart w:id="66" w:name="bookmark67"/>
      <w:bookmarkEnd w:id="66"/>
      <w:r>
        <w:fldChar w:fldCharType="begin"/>
      </w:r>
      <w:r>
        <w:instrText xml:space="preserve"> HYPERLINK "http://refhub.elsevier.com/S0924-2244(24)00164-X/sref53" </w:instrText>
      </w:r>
      <w:r>
        <w:fldChar w:fldCharType="separate"/>
      </w:r>
      <w:r>
        <w:rPr>
          <w:color w:val="2196D1"/>
          <w:spacing w:val="4"/>
          <w:sz w:val="12"/>
          <w:szCs w:val="12"/>
        </w:rPr>
        <w:t>Mohagheghi,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P.,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&amp;</w:t>
      </w:r>
      <w:r>
        <w:rPr>
          <w:color w:val="2196D1"/>
          <w:spacing w:val="13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Aagedal,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J.</w:t>
      </w:r>
      <w:r>
        <w:rPr>
          <w:color w:val="2196D1"/>
          <w:spacing w:val="19"/>
          <w:w w:val="101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(</w:t>
      </w:r>
      <w:r>
        <w:rPr>
          <w:color w:val="2196D1"/>
          <w:spacing w:val="3"/>
          <w:sz w:val="12"/>
          <w:szCs w:val="12"/>
        </w:rPr>
        <w:t>2007).</w:t>
      </w:r>
      <w:r>
        <w:rPr>
          <w:color w:val="2196D1"/>
          <w:spacing w:val="1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Evaluating quality in</w:t>
      </w:r>
      <w:r>
        <w:rPr>
          <w:rFonts w:ascii="Arial" w:hAnsi="Arial" w:eastAsia="Arial" w:cs="Arial"/>
          <w:i/>
          <w:iCs/>
          <w:color w:val="2196D1"/>
          <w:spacing w:val="11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model-driven</w:t>
      </w:r>
      <w:r>
        <w:rPr>
          <w:rFonts w:ascii="Arial" w:hAnsi="Arial" w:eastAsia="Arial" w:cs="Arial"/>
          <w:i/>
          <w:iCs/>
          <w:color w:val="2196D1"/>
          <w:spacing w:val="12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engineering.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fldChar w:fldCharType="end"/>
      </w:r>
    </w:p>
    <w:p w14:paraId="1F60F50F">
      <w:pPr>
        <w:pStyle w:val="2"/>
        <w:spacing w:before="34" w:line="262" w:lineRule="auto"/>
        <w:ind w:left="233" w:right="94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"http://refhub.elsevier.com/S0924-2244(24)00164-X/sref53"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International</w:t>
      </w:r>
      <w:r>
        <w:rPr>
          <w:rFonts w:ascii="Arial" w:hAnsi="Arial" w:eastAsia="Arial" w:cs="Arial"/>
          <w:i/>
          <w:iCs/>
          <w:color w:val="2196D1"/>
          <w:spacing w:val="9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workshop</w:t>
      </w:r>
      <w:r>
        <w:rPr>
          <w:rFonts w:ascii="Arial" w:hAnsi="Arial" w:eastAsia="Arial" w:cs="Arial"/>
          <w:i/>
          <w:iCs/>
          <w:color w:val="2196D1"/>
          <w:spacing w:val="12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on</w:t>
      </w:r>
      <w:r>
        <w:rPr>
          <w:rFonts w:ascii="Arial" w:hAnsi="Arial" w:eastAsia="Arial" w:cs="Arial"/>
          <w:i/>
          <w:iCs/>
          <w:color w:val="2196D1"/>
          <w:spacing w:val="11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modeling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in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software</w:t>
      </w:r>
      <w:r>
        <w:rPr>
          <w:rFonts w:ascii="Arial" w:hAnsi="Arial" w:eastAsia="Arial" w:cs="Arial"/>
          <w:i/>
          <w:iCs/>
          <w:color w:val="2196D1"/>
          <w:spacing w:val="12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engineering</w:t>
      </w:r>
      <w:r>
        <w:rPr>
          <w:rFonts w:ascii="Arial" w:hAnsi="Arial" w:eastAsia="Arial" w:cs="Arial"/>
          <w:i/>
          <w:iCs/>
          <w:color w:val="2196D1"/>
          <w:spacing w:val="12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(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MISE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 xml:space="preserve">,07: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ICSE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workshop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"http://refhub.elsevier.com/S0924-2244(24)00164-X/sref53"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2007)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fldChar w:fldCharType="end"/>
      </w:r>
      <w:r>
        <w:rPr>
          <w:spacing w:val="6"/>
          <w:sz w:val="12"/>
          <w:szCs w:val="12"/>
        </w:rPr>
        <w:t>.</w:t>
      </w:r>
    </w:p>
    <w:p w14:paraId="2FD6D3FE">
      <w:pPr>
        <w:pStyle w:val="2"/>
        <w:spacing w:before="13" w:line="225" w:lineRule="auto"/>
        <w:rPr>
          <w:sz w:val="12"/>
          <w:szCs w:val="12"/>
        </w:rPr>
      </w:pPr>
      <w:bookmarkStart w:id="67" w:name="bookmark103"/>
      <w:bookmarkEnd w:id="67"/>
      <w:r>
        <w:fldChar w:fldCharType="begin"/>
      </w:r>
      <w:r>
        <w:instrText xml:space="preserve"> HYPERLINK "http://refhub.elsevier.com/S0924-2244(24)00164-X/sref54"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Morales-Garz</w:t>
      </w:r>
      <w:r>
        <w:fldChar w:fldCharType="begin"/>
      </w:r>
      <w:r>
        <w:instrText xml:space="preserve">EQ \* jc3 \* hps12 \o\al(\s\up 0(</w:instrText>
      </w:r>
      <w:r>
        <w:rPr>
          <w:rFonts w:ascii="Arial" w:hAnsi="Arial" w:eastAsia="Arial" w:cs="Arial"/>
          <w:color w:val="2196D1"/>
          <w:w w:val="166"/>
          <w:sz w:val="12"/>
          <w:szCs w:val="12"/>
        </w:rPr>
        <w:instrText xml:space="preserve">´</w:instrText>
      </w:r>
      <w:r>
        <w:instrText xml:space="preserve">),</w:instrText>
      </w:r>
      <w:r>
        <w:rPr>
          <w:color w:val="2196D1"/>
          <w:w w:val="116"/>
          <w:sz w:val="12"/>
          <w:szCs w:val="12"/>
        </w:rPr>
        <w:instrText xml:space="preserve">o</w:instrText>
      </w:r>
      <w:r>
        <w:instrText xml:space="preserve">)</w:instrText>
      </w:r>
      <w:r>
        <w:fldChar w:fldCharType="end"/>
      </w:r>
      <w:r>
        <w:rPr>
          <w:color w:val="2196D1"/>
          <w:spacing w:val="7"/>
          <w:sz w:val="12"/>
          <w:szCs w:val="12"/>
        </w:rPr>
        <w:t>n, A.,</w:t>
      </w:r>
      <w:r>
        <w:rPr>
          <w:color w:val="2196D1"/>
          <w:spacing w:val="2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G</w:t>
      </w:r>
      <w:r>
        <w:fldChar w:fldCharType="begin"/>
      </w:r>
      <w:r>
        <w:instrText xml:space="preserve">EQ \* jc3 \* hps12 \o\al(\s\up 0(</w:instrText>
      </w:r>
      <w:r>
        <w:rPr>
          <w:rFonts w:ascii="Arial" w:hAnsi="Arial" w:eastAsia="Arial" w:cs="Arial"/>
          <w:color w:val="2196D1"/>
          <w:w w:val="164"/>
          <w:sz w:val="12"/>
          <w:szCs w:val="12"/>
        </w:rPr>
        <w:instrText xml:space="preserve">´</w:instrText>
      </w:r>
      <w:r>
        <w:instrText xml:space="preserve">),</w:instrText>
      </w:r>
      <w:r>
        <w:rPr>
          <w:color w:val="2196D1"/>
          <w:w w:val="115"/>
          <w:sz w:val="12"/>
          <w:szCs w:val="12"/>
        </w:rPr>
        <w:instrText xml:space="preserve">o</w:instrText>
      </w:r>
      <w:r>
        <w:instrText xml:space="preserve">)</w:instrText>
      </w:r>
      <w:r>
        <w:fldChar w:fldCharType="end"/>
      </w:r>
      <w:r>
        <w:rPr>
          <w:color w:val="2196D1"/>
          <w:spacing w:val="7"/>
          <w:sz w:val="12"/>
          <w:szCs w:val="12"/>
        </w:rPr>
        <w:t>mez-Romero,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J.,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&amp;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Martin-Bautista,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M.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J.</w:t>
      </w:r>
      <w:r>
        <w:rPr>
          <w:color w:val="2196D1"/>
          <w:spacing w:val="19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(2021).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word</w:t>
      </w:r>
      <w:r>
        <w:rPr>
          <w:color w:val="2196D1"/>
          <w:spacing w:val="7"/>
          <w:sz w:val="12"/>
          <w:szCs w:val="12"/>
        </w:rPr>
        <w:fldChar w:fldCharType="end"/>
      </w:r>
    </w:p>
    <w:p w14:paraId="4C6ED1B0">
      <w:pPr>
        <w:pStyle w:val="2"/>
        <w:spacing w:before="34" w:line="265" w:lineRule="auto"/>
        <w:ind w:left="229" w:right="250" w:firstLine="10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"http://refhub.elsevier.com/S0924-2244(24)00164-X/sref54"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embedding-based</w:t>
      </w:r>
      <w:r>
        <w:rPr>
          <w:color w:val="2196D1"/>
          <w:spacing w:val="2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method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for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unsupervised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adaptation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of cooking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 xml:space="preserve">recipes. </w:t>
      </w:r>
      <w:r>
        <w:rPr>
          <w:rFonts w:ascii="Arial" w:hAnsi="Arial" w:eastAsia="Arial" w:cs="Arial"/>
          <w:i/>
          <w:iCs/>
          <w:color w:val="2196D1"/>
          <w:spacing w:val="8"/>
          <w:sz w:val="12"/>
          <w:szCs w:val="12"/>
        </w:rPr>
        <w:t>IEEE</w:t>
      </w:r>
      <w:r>
        <w:rPr>
          <w:rFonts w:ascii="Arial" w:hAnsi="Arial" w:eastAsia="Arial" w:cs="Arial"/>
          <w:i/>
          <w:iCs/>
          <w:color w:val="2196D1"/>
          <w:spacing w:val="8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"http://refhub.elsevier.com/S0924-2244(24)00164-X/sref54"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Access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,</w:t>
      </w:r>
      <w:r>
        <w:rPr>
          <w:rFonts w:ascii="Arial" w:hAnsi="Arial" w:eastAsia="Arial" w:cs="Arial"/>
          <w:i/>
          <w:iCs/>
          <w:color w:val="2196D1"/>
          <w:spacing w:val="28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9</w:t>
      </w:r>
      <w:r>
        <w:rPr>
          <w:color w:val="2196D1"/>
          <w:spacing w:val="5"/>
          <w:sz w:val="12"/>
          <w:szCs w:val="12"/>
        </w:rPr>
        <w:t>,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27389</w:t>
      </w:r>
      <w:r>
        <w:rPr>
          <w:rFonts w:ascii="Arial" w:hAnsi="Arial" w:eastAsia="Arial" w:cs="Arial"/>
          <w:color w:val="2196D1"/>
          <w:spacing w:val="5"/>
          <w:sz w:val="12"/>
          <w:szCs w:val="12"/>
        </w:rPr>
        <w:t>–</w:t>
      </w:r>
      <w:r>
        <w:rPr>
          <w:color w:val="2196D1"/>
          <w:spacing w:val="5"/>
          <w:sz w:val="12"/>
          <w:szCs w:val="12"/>
        </w:rPr>
        <w:t>27404</w:t>
      </w:r>
      <w:r>
        <w:rPr>
          <w:color w:val="2196D1"/>
          <w:spacing w:val="5"/>
          <w:sz w:val="12"/>
          <w:szCs w:val="12"/>
        </w:rPr>
        <w:fldChar w:fldCharType="end"/>
      </w:r>
      <w:r>
        <w:rPr>
          <w:spacing w:val="5"/>
          <w:sz w:val="12"/>
          <w:szCs w:val="12"/>
        </w:rPr>
        <w:t>.</w:t>
      </w:r>
    </w:p>
    <w:p w14:paraId="1A8B3E89">
      <w:pPr>
        <w:pStyle w:val="2"/>
        <w:spacing w:before="15" w:line="260" w:lineRule="auto"/>
        <w:ind w:left="228" w:right="31" w:hanging="229"/>
        <w:rPr>
          <w:sz w:val="12"/>
          <w:szCs w:val="12"/>
        </w:rPr>
      </w:pPr>
      <w:bookmarkStart w:id="68" w:name="bookmark32"/>
      <w:bookmarkEnd w:id="68"/>
      <w:r>
        <w:fldChar w:fldCharType="begin"/>
      </w:r>
      <w:r>
        <w:instrText xml:space="preserve"> HYPERLINK "http://refhub.elsevier.com/S0924-2244(24)00164-X/sref55" </w:instrText>
      </w:r>
      <w:r>
        <w:fldChar w:fldCharType="separate"/>
      </w:r>
      <w:r>
        <w:rPr>
          <w:color w:val="2196D1"/>
          <w:sz w:val="12"/>
          <w:szCs w:val="12"/>
        </w:rPr>
        <w:t>Naveed</w:t>
      </w:r>
      <w:r>
        <w:rPr>
          <w:color w:val="2196D1"/>
          <w:spacing w:val="11"/>
          <w:sz w:val="12"/>
          <w:szCs w:val="12"/>
        </w:rPr>
        <w:t>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H.,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Khan</w:t>
      </w:r>
      <w:r>
        <w:rPr>
          <w:color w:val="2196D1"/>
          <w:spacing w:val="11"/>
          <w:sz w:val="12"/>
          <w:szCs w:val="12"/>
        </w:rPr>
        <w:t>,</w:t>
      </w:r>
      <w:r>
        <w:rPr>
          <w:color w:val="2196D1"/>
          <w:spacing w:val="12"/>
          <w:w w:val="102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A.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U.,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Qiu</w:t>
      </w:r>
      <w:r>
        <w:rPr>
          <w:color w:val="2196D1"/>
          <w:spacing w:val="11"/>
          <w:sz w:val="12"/>
          <w:szCs w:val="12"/>
        </w:rPr>
        <w:t>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S.,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Saqib</w:t>
      </w:r>
      <w:r>
        <w:rPr>
          <w:color w:val="2196D1"/>
          <w:spacing w:val="11"/>
          <w:sz w:val="12"/>
          <w:szCs w:val="12"/>
        </w:rPr>
        <w:t>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M.,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Anwar</w:t>
      </w:r>
      <w:r>
        <w:rPr>
          <w:color w:val="2196D1"/>
          <w:spacing w:val="11"/>
          <w:sz w:val="12"/>
          <w:szCs w:val="12"/>
        </w:rPr>
        <w:t>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S.,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Usman</w:t>
      </w:r>
      <w:r>
        <w:rPr>
          <w:color w:val="2196D1"/>
          <w:spacing w:val="11"/>
          <w:sz w:val="12"/>
          <w:szCs w:val="12"/>
        </w:rPr>
        <w:t>,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M.,</w:t>
      </w:r>
      <w:r>
        <w:rPr>
          <w:color w:val="2196D1"/>
          <w:spacing w:val="26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color w:val="2196D1"/>
          <w:spacing w:val="11"/>
          <w:sz w:val="12"/>
          <w:szCs w:val="12"/>
        </w:rPr>
        <w:t>…</w:t>
      </w:r>
      <w:r>
        <w:rPr>
          <w:rFonts w:ascii="Arial" w:hAnsi="Arial" w:eastAsia="Arial" w:cs="Arial"/>
          <w:color w:val="2196D1"/>
          <w:spacing w:val="27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Mian</w:t>
      </w:r>
      <w:r>
        <w:rPr>
          <w:color w:val="2196D1"/>
          <w:spacing w:val="11"/>
          <w:sz w:val="12"/>
          <w:szCs w:val="12"/>
        </w:rPr>
        <w:t>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A.</w:t>
      </w:r>
      <w:r>
        <w:rPr>
          <w:color w:val="2196D1"/>
          <w:spacing w:val="19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(202</w:t>
      </w:r>
      <w:r>
        <w:rPr>
          <w:color w:val="2196D1"/>
          <w:spacing w:val="10"/>
          <w:sz w:val="12"/>
          <w:szCs w:val="12"/>
        </w:rPr>
        <w:t>3).</w:t>
      </w:r>
      <w:r>
        <w:rPr>
          <w:color w:val="2196D1"/>
          <w:spacing w:val="10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bookmarkStart w:id="69" w:name="bookmark47"/>
      <w:bookmarkEnd w:id="69"/>
      <w:r>
        <w:fldChar w:fldCharType="begin"/>
      </w:r>
      <w:r>
        <w:instrText xml:space="preserve"> HYPERLINK "http://refhub.elsevier.com/S0924-2244(24)00164-X/sref55"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</w:t>
      </w:r>
      <w:r>
        <w:rPr>
          <w:rFonts w:ascii="Arial" w:hAnsi="Arial" w:eastAsia="Arial" w:cs="Arial"/>
          <w:i/>
          <w:iCs/>
          <w:color w:val="2196D1"/>
          <w:spacing w:val="22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comprehensive</w:t>
      </w:r>
      <w:r>
        <w:rPr>
          <w:rFonts w:ascii="Arial" w:hAnsi="Arial" w:eastAsia="Arial" w:cs="Arial"/>
          <w:i/>
          <w:iCs/>
          <w:color w:val="2196D1"/>
          <w:spacing w:val="13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overview</w:t>
      </w:r>
      <w:r>
        <w:rPr>
          <w:rFonts w:ascii="Arial" w:hAnsi="Arial" w:eastAsia="Arial" w:cs="Arial"/>
          <w:i/>
          <w:iCs/>
          <w:color w:val="2196D1"/>
          <w:spacing w:val="12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of large</w:t>
      </w:r>
      <w:r>
        <w:rPr>
          <w:rFonts w:ascii="Arial" w:hAnsi="Arial" w:eastAsia="Arial" w:cs="Arial"/>
          <w:i/>
          <w:iCs/>
          <w:color w:val="2196D1"/>
          <w:spacing w:val="1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language</w:t>
      </w:r>
      <w:r>
        <w:rPr>
          <w:rFonts w:ascii="Arial" w:hAnsi="Arial" w:eastAsia="Arial" w:cs="Arial"/>
          <w:i/>
          <w:iCs/>
          <w:color w:val="2196D1"/>
          <w:spacing w:val="11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models</w:t>
      </w:r>
      <w:r>
        <w:rPr>
          <w:color w:val="2196D1"/>
          <w:sz w:val="12"/>
          <w:szCs w:val="12"/>
        </w:rPr>
        <w:t>.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arXiv preprint arXiv:2307.06435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  <w:r>
        <w:rPr>
          <w:sz w:val="12"/>
          <w:szCs w:val="12"/>
        </w:rPr>
        <w:t>.</w:t>
      </w:r>
    </w:p>
    <w:p w14:paraId="5163B64C">
      <w:pPr>
        <w:pStyle w:val="2"/>
        <w:spacing w:before="16" w:line="217" w:lineRule="auto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"http://refhub.elsevier.com/S0924-2244(24)00164-X/sref56"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Niszczota,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P.,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&amp;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Rybicka,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I.</w:t>
      </w:r>
      <w:r>
        <w:rPr>
          <w:color w:val="2196D1"/>
          <w:spacing w:val="19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(2023).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The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credibility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of dietary</w:t>
      </w:r>
      <w:r>
        <w:rPr>
          <w:color w:val="2196D1"/>
          <w:spacing w:val="17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advice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formulated</w:t>
      </w:r>
      <w:r>
        <w:rPr>
          <w:color w:val="2196D1"/>
          <w:spacing w:val="13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by</w:t>
      </w:r>
      <w:r>
        <w:rPr>
          <w:color w:val="2196D1"/>
          <w:spacing w:val="7"/>
          <w:sz w:val="12"/>
          <w:szCs w:val="12"/>
        </w:rPr>
        <w:fldChar w:fldCharType="end"/>
      </w:r>
    </w:p>
    <w:p w14:paraId="1E494CF0">
      <w:pPr>
        <w:pStyle w:val="2"/>
        <w:spacing w:before="36" w:line="220" w:lineRule="auto"/>
        <w:ind w:left="241"/>
        <w:rPr>
          <w:sz w:val="12"/>
          <w:szCs w:val="12"/>
        </w:rPr>
      </w:pPr>
      <w:bookmarkStart w:id="70" w:name="bookmark54"/>
      <w:bookmarkEnd w:id="70"/>
      <w:r>
        <w:fldChar w:fldCharType="begin"/>
      </w:r>
      <w:r>
        <w:instrText xml:space="preserve"> HYPERLINK "http://refhub.elsevier.com/S0924-2244(24)00164-X/sref56"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ChatGPT: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Robo-diets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for</w:t>
      </w:r>
      <w:r>
        <w:rPr>
          <w:color w:val="2196D1"/>
          <w:spacing w:val="14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people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with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food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allergie</w:t>
      </w:r>
      <w:r>
        <w:rPr>
          <w:color w:val="2196D1"/>
          <w:spacing w:val="6"/>
          <w:sz w:val="12"/>
          <w:szCs w:val="12"/>
        </w:rPr>
        <w:t xml:space="preserve">s.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Nutrition,</w:t>
      </w:r>
      <w:r>
        <w:rPr>
          <w:rFonts w:ascii="Arial" w:hAnsi="Arial" w:eastAsia="Arial" w:cs="Arial"/>
          <w:i/>
          <w:iCs/>
          <w:color w:val="2196D1"/>
          <w:spacing w:val="1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112</w:t>
      </w:r>
      <w:r>
        <w:rPr>
          <w:color w:val="2196D1"/>
          <w:spacing w:val="6"/>
          <w:sz w:val="12"/>
          <w:szCs w:val="12"/>
        </w:rPr>
        <w:t>,</w:t>
      </w:r>
      <w:r>
        <w:rPr>
          <w:color w:val="2196D1"/>
          <w:spacing w:val="12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Article</w:t>
      </w:r>
      <w:r>
        <w:rPr>
          <w:color w:val="2196D1"/>
          <w:spacing w:val="22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112076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spacing w:val="6"/>
          <w:sz w:val="12"/>
          <w:szCs w:val="12"/>
        </w:rPr>
        <w:t>.</w:t>
      </w:r>
    </w:p>
    <w:p w14:paraId="2B0D6C76">
      <w:pPr>
        <w:pStyle w:val="2"/>
        <w:spacing w:before="32" w:line="217" w:lineRule="auto"/>
        <w:ind w:left="1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"http://refhub.elsevier.com/S0924-2244(24)00164-X/sref57" </w:instrText>
      </w:r>
      <w:r>
        <w:fldChar w:fldCharType="separate"/>
      </w:r>
      <w:r>
        <w:rPr>
          <w:color w:val="2196D1"/>
          <w:sz w:val="12"/>
          <w:szCs w:val="12"/>
        </w:rPr>
        <w:t>Oguejiofor</w:t>
      </w:r>
      <w:r>
        <w:rPr>
          <w:color w:val="2196D1"/>
          <w:spacing w:val="14"/>
          <w:sz w:val="12"/>
          <w:szCs w:val="12"/>
        </w:rPr>
        <w:t>,</w:t>
      </w:r>
      <w:r>
        <w:rPr>
          <w:color w:val="2196D1"/>
          <w:spacing w:val="21"/>
          <w:sz w:val="12"/>
          <w:szCs w:val="12"/>
        </w:rPr>
        <w:t xml:space="preserve"> </w:t>
      </w:r>
      <w:r>
        <w:rPr>
          <w:color w:val="2196D1"/>
          <w:spacing w:val="14"/>
          <w:sz w:val="12"/>
          <w:szCs w:val="12"/>
        </w:rPr>
        <w:t>B.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14"/>
          <w:sz w:val="12"/>
          <w:szCs w:val="12"/>
        </w:rPr>
        <w:t>B.,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Omotosho</w:t>
      </w:r>
      <w:r>
        <w:rPr>
          <w:color w:val="2196D1"/>
          <w:spacing w:val="14"/>
          <w:sz w:val="12"/>
          <w:szCs w:val="12"/>
        </w:rPr>
        <w:t>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14"/>
          <w:sz w:val="12"/>
          <w:szCs w:val="12"/>
        </w:rPr>
        <w:t>A.,</w:t>
      </w:r>
      <w:r>
        <w:rPr>
          <w:color w:val="2196D1"/>
          <w:spacing w:val="12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Abioye</w:t>
      </w:r>
      <w:r>
        <w:rPr>
          <w:color w:val="2196D1"/>
          <w:spacing w:val="14"/>
          <w:sz w:val="12"/>
          <w:szCs w:val="12"/>
        </w:rPr>
        <w:t>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14"/>
          <w:sz w:val="12"/>
          <w:szCs w:val="12"/>
        </w:rPr>
        <w:t>K.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14"/>
          <w:sz w:val="12"/>
          <w:szCs w:val="12"/>
        </w:rPr>
        <w:t>M.,</w:t>
      </w:r>
      <w:r>
        <w:rPr>
          <w:color w:val="2196D1"/>
          <w:spacing w:val="1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Alabi</w:t>
      </w:r>
      <w:r>
        <w:rPr>
          <w:color w:val="2196D1"/>
          <w:spacing w:val="14"/>
          <w:sz w:val="12"/>
          <w:szCs w:val="12"/>
        </w:rPr>
        <w:t>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14"/>
          <w:sz w:val="12"/>
          <w:szCs w:val="12"/>
        </w:rPr>
        <w:t>A.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14"/>
          <w:sz w:val="12"/>
          <w:szCs w:val="12"/>
        </w:rPr>
        <w:t>M.,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Oguntoyinbo</w:t>
      </w:r>
      <w:r>
        <w:rPr>
          <w:color w:val="2196D1"/>
          <w:spacing w:val="14"/>
          <w:sz w:val="12"/>
          <w:szCs w:val="12"/>
        </w:rPr>
        <w:t>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14"/>
          <w:sz w:val="12"/>
          <w:szCs w:val="12"/>
        </w:rPr>
        <w:t>F.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14"/>
          <w:sz w:val="12"/>
          <w:szCs w:val="12"/>
        </w:rPr>
        <w:t>N.,</w:t>
      </w:r>
      <w:r>
        <w:rPr>
          <w:color w:val="2196D1"/>
          <w:spacing w:val="14"/>
          <w:sz w:val="12"/>
          <w:szCs w:val="12"/>
        </w:rPr>
        <w:fldChar w:fldCharType="end"/>
      </w:r>
    </w:p>
    <w:p w14:paraId="12A00328">
      <w:pPr>
        <w:pStyle w:val="2"/>
        <w:spacing w:before="35" w:line="260" w:lineRule="auto"/>
        <w:ind w:left="239" w:right="58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"http://refhub.elsevier.com/S0924-2244(24)00164-X/sref57"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Daraojimba, A.</w:t>
      </w:r>
      <w:r>
        <w:rPr>
          <w:color w:val="2196D1"/>
          <w:spacing w:val="19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I.,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et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al.</w:t>
      </w:r>
      <w:r>
        <w:rPr>
          <w:color w:val="2196D1"/>
          <w:spacing w:val="20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(2023). A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review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on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data-driven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regulatory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compliance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in</w:t>
      </w:r>
      <w:r>
        <w:rPr>
          <w:color w:val="2196D1"/>
          <w:spacing w:val="8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bookmarkStart w:id="71" w:name="bookmark98"/>
      <w:bookmarkEnd w:id="71"/>
      <w:r>
        <w:fldChar w:fldCharType="begin"/>
      </w:r>
      <w:r>
        <w:instrText xml:space="preserve"> HYPERLINK "http://refhub.elsevier.com/S0924-2244(24)00164-X/sref57" </w:instrText>
      </w:r>
      <w:r>
        <w:fldChar w:fldCharType="separate"/>
      </w:r>
      <w:r>
        <w:rPr>
          <w:color w:val="2196D1"/>
          <w:sz w:val="12"/>
          <w:szCs w:val="12"/>
        </w:rPr>
        <w:t>Nigeria</w:t>
      </w:r>
      <w:r>
        <w:rPr>
          <w:color w:val="2196D1"/>
          <w:spacing w:val="9"/>
          <w:sz w:val="12"/>
          <w:szCs w:val="12"/>
        </w:rPr>
        <w:t>.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International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Journal</w:t>
      </w:r>
      <w:r>
        <w:rPr>
          <w:rFonts w:ascii="Arial" w:hAnsi="Arial" w:eastAsia="Arial" w:cs="Arial"/>
          <w:i/>
          <w:iCs/>
          <w:color w:val="2196D1"/>
          <w:spacing w:val="13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of</w:t>
      </w:r>
      <w:r>
        <w:rPr>
          <w:rFonts w:ascii="Arial" w:hAnsi="Arial" w:eastAsia="Arial" w:cs="Arial"/>
          <w:i/>
          <w:iCs/>
          <w:color w:val="2196D1"/>
          <w:spacing w:val="-1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Applied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Research</w:t>
      </w:r>
      <w:r>
        <w:rPr>
          <w:rFonts w:ascii="Arial" w:hAnsi="Arial" w:eastAsia="Arial" w:cs="Arial"/>
          <w:i/>
          <w:iCs/>
          <w:color w:val="2196D1"/>
          <w:spacing w:val="1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in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Social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Sciences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>,</w:t>
      </w:r>
      <w:r>
        <w:rPr>
          <w:rFonts w:ascii="Arial" w:hAnsi="Arial" w:eastAsia="Arial" w:cs="Arial"/>
          <w:i/>
          <w:iCs/>
          <w:color w:val="2196D1"/>
          <w:spacing w:val="10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>5</w:t>
      </w:r>
      <w:r>
        <w:rPr>
          <w:color w:val="2196D1"/>
          <w:spacing w:val="9"/>
          <w:sz w:val="12"/>
          <w:szCs w:val="12"/>
        </w:rPr>
        <w:t>(8),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231</w:t>
      </w:r>
      <w:r>
        <w:rPr>
          <w:rFonts w:ascii="Arial" w:hAnsi="Arial" w:eastAsia="Arial" w:cs="Arial"/>
          <w:color w:val="2196D1"/>
          <w:spacing w:val="9"/>
          <w:sz w:val="12"/>
          <w:szCs w:val="12"/>
        </w:rPr>
        <w:t>–</w:t>
      </w:r>
      <w:r>
        <w:rPr>
          <w:color w:val="2196D1"/>
          <w:spacing w:val="9"/>
          <w:sz w:val="12"/>
          <w:szCs w:val="12"/>
        </w:rPr>
        <w:t>243</w:t>
      </w:r>
      <w:r>
        <w:rPr>
          <w:color w:val="2196D1"/>
          <w:spacing w:val="9"/>
          <w:sz w:val="12"/>
          <w:szCs w:val="12"/>
        </w:rPr>
        <w:fldChar w:fldCharType="end"/>
      </w:r>
      <w:r>
        <w:rPr>
          <w:spacing w:val="9"/>
          <w:sz w:val="12"/>
          <w:szCs w:val="12"/>
        </w:rPr>
        <w:t>.</w:t>
      </w:r>
    </w:p>
    <w:p w14:paraId="743E2FC8">
      <w:pPr>
        <w:pStyle w:val="2"/>
        <w:spacing w:before="19" w:line="259" w:lineRule="auto"/>
        <w:ind w:left="238" w:right="14" w:hanging="237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"http://refhub.elsevier.com/S0924-2244(24)00164-X/sref58" </w:instrText>
      </w:r>
      <w:r>
        <w:fldChar w:fldCharType="separate"/>
      </w:r>
      <w:r>
        <w:rPr>
          <w:color w:val="2196D1"/>
          <w:sz w:val="12"/>
          <w:szCs w:val="12"/>
        </w:rPr>
        <w:t>Okada</w:t>
      </w:r>
      <w:r>
        <w:rPr>
          <w:color w:val="2196D1"/>
          <w:spacing w:val="11"/>
          <w:sz w:val="12"/>
          <w:szCs w:val="12"/>
        </w:rPr>
        <w:t>,</w:t>
      </w:r>
      <w:r>
        <w:rPr>
          <w:color w:val="2196D1"/>
          <w:spacing w:val="23"/>
          <w:w w:val="101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Y.,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Mertens</w:t>
      </w:r>
      <w:r>
        <w:rPr>
          <w:color w:val="2196D1"/>
          <w:spacing w:val="11"/>
          <w:sz w:val="12"/>
          <w:szCs w:val="12"/>
        </w:rPr>
        <w:t>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M.,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Liu</w:t>
      </w:r>
      <w:r>
        <w:rPr>
          <w:color w:val="2196D1"/>
          <w:spacing w:val="11"/>
          <w:sz w:val="12"/>
          <w:szCs w:val="12"/>
        </w:rPr>
        <w:t>,</w:t>
      </w:r>
      <w:r>
        <w:rPr>
          <w:color w:val="2196D1"/>
          <w:spacing w:val="13"/>
          <w:w w:val="103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N.,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Lam</w:t>
      </w:r>
      <w:r>
        <w:rPr>
          <w:color w:val="2196D1"/>
          <w:spacing w:val="11"/>
          <w:sz w:val="12"/>
          <w:szCs w:val="12"/>
        </w:rPr>
        <w:t>,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S.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S.</w:t>
      </w:r>
      <w:r>
        <w:rPr>
          <w:color w:val="2196D1"/>
          <w:spacing w:val="12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W.,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&amp;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Ong</w:t>
      </w:r>
      <w:r>
        <w:rPr>
          <w:color w:val="2196D1"/>
          <w:spacing w:val="11"/>
          <w:sz w:val="12"/>
          <w:szCs w:val="12"/>
        </w:rPr>
        <w:t>,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M.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E.</w:t>
      </w:r>
      <w:r>
        <w:rPr>
          <w:color w:val="2196D1"/>
          <w:spacing w:val="14"/>
          <w:w w:val="103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H.</w:t>
      </w:r>
      <w:r>
        <w:rPr>
          <w:color w:val="2196D1"/>
          <w:spacing w:val="18"/>
          <w:w w:val="101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 xml:space="preserve">(2023). </w:t>
      </w:r>
      <w:r>
        <w:rPr>
          <w:color w:val="2196D1"/>
          <w:sz w:val="12"/>
          <w:szCs w:val="12"/>
        </w:rPr>
        <w:t>AI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and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machine</w:t>
      </w:r>
      <w:r>
        <w:rPr>
          <w:color w:val="2196D1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"http://refhub.elsevier.com/S0924-2244(24)00164-X/sref58"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learning</w:t>
      </w:r>
      <w:r>
        <w:rPr>
          <w:color w:val="2196D1"/>
          <w:spacing w:val="2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in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resuscitation:</w:t>
      </w:r>
      <w:r>
        <w:rPr>
          <w:color w:val="2196D1"/>
          <w:spacing w:val="17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Ongoing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research,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new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concepts,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and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key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challenges.</w:t>
      </w:r>
      <w:r>
        <w:rPr>
          <w:color w:val="2196D1"/>
          <w:spacing w:val="8"/>
          <w:sz w:val="12"/>
          <w:szCs w:val="12"/>
        </w:rPr>
        <w:fldChar w:fldCharType="end"/>
      </w:r>
    </w:p>
    <w:p w14:paraId="6402432A">
      <w:pPr>
        <w:pStyle w:val="2"/>
        <w:spacing w:before="20" w:line="232" w:lineRule="auto"/>
        <w:ind w:left="234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"http://refhub.elsevier.com/S0924-2244(24)00164-X/sref58"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Resuscitation</w:t>
      </w:r>
      <w:r>
        <w:rPr>
          <w:rFonts w:ascii="Arial" w:hAnsi="Arial" w:eastAsia="Arial" w:cs="Arial"/>
          <w:i/>
          <w:iCs/>
          <w:color w:val="2196D1"/>
          <w:spacing w:val="8"/>
          <w:sz w:val="12"/>
          <w:szCs w:val="12"/>
        </w:rPr>
        <w:t>,</w:t>
      </w:r>
      <w:r>
        <w:rPr>
          <w:rFonts w:ascii="Arial" w:hAnsi="Arial" w:eastAsia="Arial" w:cs="Arial"/>
          <w:i/>
          <w:iCs/>
          <w:color w:val="2196D1"/>
          <w:spacing w:val="27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8"/>
          <w:sz w:val="12"/>
          <w:szCs w:val="12"/>
        </w:rPr>
        <w:t>15</w:t>
      </w:r>
      <w:r>
        <w:rPr>
          <w:color w:val="2196D1"/>
          <w:spacing w:val="8"/>
          <w:sz w:val="12"/>
          <w:szCs w:val="12"/>
        </w:rPr>
        <w:t>,</w:t>
      </w:r>
      <w:r>
        <w:rPr>
          <w:color w:val="2196D1"/>
          <w:spacing w:val="1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Article</w:t>
      </w:r>
      <w:r>
        <w:rPr>
          <w:color w:val="2196D1"/>
          <w:spacing w:val="21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100435</w:t>
      </w:r>
      <w:r>
        <w:rPr>
          <w:color w:val="2196D1"/>
          <w:spacing w:val="8"/>
          <w:sz w:val="12"/>
          <w:szCs w:val="12"/>
        </w:rPr>
        <w:fldChar w:fldCharType="end"/>
      </w:r>
      <w:r>
        <w:rPr>
          <w:spacing w:val="8"/>
          <w:sz w:val="12"/>
          <w:szCs w:val="12"/>
        </w:rPr>
        <w:t>.</w:t>
      </w:r>
    </w:p>
    <w:sdt>
      <w:sdtPr>
        <w:rPr>
          <w:rFonts w:ascii="Times New Roman" w:hAnsi="Times New Roman" w:eastAsia="Times New Roman" w:cs="Times New Roman"/>
          <w:sz w:val="12"/>
          <w:szCs w:val="12"/>
        </w:rPr>
        <w:id w:val="147463319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2"/>
          <w:szCs w:val="12"/>
        </w:rPr>
      </w:sdtEndPr>
      <w:sdtContent>
        <w:p w14:paraId="386C74EC">
          <w:pPr>
            <w:pStyle w:val="2"/>
            <w:spacing w:before="26" w:line="217" w:lineRule="auto"/>
            <w:ind w:left="1"/>
            <w:rPr>
              <w:sz w:val="12"/>
              <w:szCs w:val="12"/>
            </w:rPr>
          </w:pPr>
          <w:bookmarkStart w:id="72" w:name="bookmark94"/>
          <w:bookmarkEnd w:id="72"/>
          <w:r>
            <w:fldChar w:fldCharType="begin"/>
          </w:r>
          <w:r>
            <w:instrText xml:space="preserve"> HYPERLINK "http://refhub.elsevier.com/S0924-2244(24)00164-X/sref59" </w:instrText>
          </w:r>
          <w:r>
            <w:fldChar w:fldCharType="separate"/>
          </w:r>
          <w:r>
            <w:rPr>
              <w:color w:val="2196D1"/>
              <w:sz w:val="12"/>
              <w:szCs w:val="12"/>
            </w:rPr>
            <w:t>Ooi</w:t>
          </w:r>
          <w:r>
            <w:rPr>
              <w:color w:val="2196D1"/>
              <w:spacing w:val="11"/>
              <w:sz w:val="12"/>
              <w:szCs w:val="12"/>
            </w:rPr>
            <w:t xml:space="preserve">, K.-B., </w:t>
          </w:r>
          <w:r>
            <w:rPr>
              <w:color w:val="2196D1"/>
              <w:sz w:val="12"/>
              <w:szCs w:val="12"/>
            </w:rPr>
            <w:t>Tan</w:t>
          </w:r>
          <w:r>
            <w:rPr>
              <w:color w:val="2196D1"/>
              <w:spacing w:val="11"/>
              <w:sz w:val="12"/>
              <w:szCs w:val="12"/>
            </w:rPr>
            <w:t xml:space="preserve">, G. W.-H., </w:t>
          </w:r>
          <w:r>
            <w:rPr>
              <w:color w:val="2196D1"/>
              <w:sz w:val="12"/>
              <w:szCs w:val="12"/>
            </w:rPr>
            <w:t>Al</w:t>
          </w:r>
          <w:r>
            <w:rPr>
              <w:color w:val="2196D1"/>
              <w:spacing w:val="11"/>
              <w:sz w:val="12"/>
              <w:szCs w:val="12"/>
            </w:rPr>
            <w:t>-</w:t>
          </w:r>
          <w:r>
            <w:rPr>
              <w:color w:val="2196D1"/>
              <w:sz w:val="12"/>
              <w:szCs w:val="12"/>
            </w:rPr>
            <w:t>Emran</w:t>
          </w:r>
          <w:r>
            <w:rPr>
              <w:color w:val="2196D1"/>
              <w:spacing w:val="11"/>
              <w:sz w:val="12"/>
              <w:szCs w:val="12"/>
            </w:rPr>
            <w:t xml:space="preserve">, M., </w:t>
          </w:r>
          <w:r>
            <w:rPr>
              <w:color w:val="2196D1"/>
              <w:sz w:val="12"/>
              <w:szCs w:val="12"/>
            </w:rPr>
            <w:t>Al</w:t>
          </w:r>
          <w:r>
            <w:rPr>
              <w:color w:val="2196D1"/>
              <w:spacing w:val="11"/>
              <w:sz w:val="12"/>
              <w:szCs w:val="12"/>
            </w:rPr>
            <w:t>-</w:t>
          </w:r>
          <w:r>
            <w:rPr>
              <w:color w:val="2196D1"/>
              <w:sz w:val="12"/>
              <w:szCs w:val="12"/>
            </w:rPr>
            <w:t>Sharafi</w:t>
          </w:r>
          <w:r>
            <w:rPr>
              <w:color w:val="2196D1"/>
              <w:spacing w:val="11"/>
              <w:sz w:val="12"/>
              <w:szCs w:val="12"/>
            </w:rPr>
            <w:t>,</w:t>
          </w:r>
          <w:r>
            <w:rPr>
              <w:color w:val="2196D1"/>
              <w:spacing w:val="24"/>
              <w:sz w:val="12"/>
              <w:szCs w:val="12"/>
            </w:rPr>
            <w:t xml:space="preserve"> </w:t>
          </w:r>
          <w:r>
            <w:rPr>
              <w:color w:val="2196D1"/>
              <w:spacing w:val="11"/>
              <w:sz w:val="12"/>
              <w:szCs w:val="12"/>
            </w:rPr>
            <w:t>M. A.,</w:t>
          </w:r>
          <w:r>
            <w:rPr>
              <w:color w:val="2196D1"/>
              <w:spacing w:val="10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Capatina</w:t>
          </w:r>
          <w:r>
            <w:rPr>
              <w:color w:val="2196D1"/>
              <w:spacing w:val="11"/>
              <w:sz w:val="12"/>
              <w:szCs w:val="12"/>
            </w:rPr>
            <w:t>,</w:t>
          </w:r>
          <w:r>
            <w:rPr>
              <w:color w:val="2196D1"/>
              <w:spacing w:val="5"/>
              <w:sz w:val="12"/>
              <w:szCs w:val="12"/>
            </w:rPr>
            <w:t xml:space="preserve"> </w:t>
          </w:r>
          <w:r>
            <w:rPr>
              <w:color w:val="2196D1"/>
              <w:spacing w:val="11"/>
              <w:sz w:val="12"/>
              <w:szCs w:val="12"/>
            </w:rPr>
            <w:t>A.,</w:t>
          </w:r>
          <w:r>
            <w:rPr>
              <w:color w:val="2196D1"/>
              <w:spacing w:val="10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Chakraborty</w:t>
          </w:r>
          <w:r>
            <w:rPr>
              <w:color w:val="2196D1"/>
              <w:spacing w:val="11"/>
              <w:sz w:val="12"/>
              <w:szCs w:val="12"/>
            </w:rPr>
            <w:t>,</w:t>
          </w:r>
          <w:r>
            <w:rPr>
              <w:color w:val="2196D1"/>
              <w:spacing w:val="6"/>
              <w:sz w:val="12"/>
              <w:szCs w:val="12"/>
            </w:rPr>
            <w:t xml:space="preserve"> </w:t>
          </w:r>
          <w:r>
            <w:rPr>
              <w:color w:val="2196D1"/>
              <w:spacing w:val="11"/>
              <w:sz w:val="12"/>
              <w:szCs w:val="12"/>
            </w:rPr>
            <w:t>A.,</w:t>
          </w:r>
          <w:r>
            <w:rPr>
              <w:color w:val="2196D1"/>
              <w:spacing w:val="11"/>
              <w:sz w:val="12"/>
              <w:szCs w:val="12"/>
            </w:rPr>
            <w:fldChar w:fldCharType="end"/>
          </w:r>
        </w:p>
        <w:p w14:paraId="500B0274">
          <w:pPr>
            <w:pStyle w:val="2"/>
            <w:tabs>
              <w:tab w:val="right" w:leader="dot" w:pos="4622"/>
            </w:tabs>
            <w:spacing w:before="35" w:line="217" w:lineRule="auto"/>
            <w:ind w:left="250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"http://refhub.elsevier.com/S0924-2244(24)00164-X/sref59" </w:instrText>
          </w:r>
          <w:r>
            <w:fldChar w:fldCharType="separate"/>
          </w:r>
          <w:r>
            <w:rPr>
              <w:color w:val="2196D1"/>
              <w:sz w:val="12"/>
              <w:szCs w:val="12"/>
            </w:rPr>
            <w:tab/>
          </w:r>
          <w:r>
            <w:rPr>
              <w:color w:val="2196D1"/>
              <w:sz w:val="12"/>
              <w:szCs w:val="12"/>
            </w:rPr>
            <w:t xml:space="preserve">  </w:t>
          </w:r>
          <w:r>
            <w:rPr>
              <w:color w:val="2196D1"/>
              <w:spacing w:val="8"/>
              <w:sz w:val="12"/>
              <w:szCs w:val="12"/>
            </w:rPr>
            <w:t>Lee,</w:t>
          </w:r>
          <w:r>
            <w:rPr>
              <w:color w:val="2196D1"/>
              <w:spacing w:val="15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V.-H.</w:t>
          </w:r>
          <w:r>
            <w:rPr>
              <w:color w:val="2196D1"/>
              <w:spacing w:val="20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(2023).</w:t>
          </w:r>
          <w:r>
            <w:rPr>
              <w:color w:val="2196D1"/>
              <w:spacing w:val="14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The</w:t>
          </w:r>
          <w:r>
            <w:rPr>
              <w:color w:val="2196D1"/>
              <w:spacing w:val="14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pot</w:t>
          </w:r>
          <w:r>
            <w:rPr>
              <w:color w:val="2196D1"/>
              <w:spacing w:val="7"/>
              <w:sz w:val="12"/>
              <w:szCs w:val="12"/>
            </w:rPr>
            <w:t>ential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of generative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artificial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intelligence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across</w:t>
          </w:r>
          <w:r>
            <w:rPr>
              <w:color w:val="2196D1"/>
              <w:spacing w:val="7"/>
              <w:sz w:val="12"/>
              <w:szCs w:val="12"/>
            </w:rPr>
            <w:fldChar w:fldCharType="end"/>
          </w:r>
        </w:p>
        <w:p w14:paraId="70C549CB">
          <w:pPr>
            <w:pStyle w:val="2"/>
            <w:spacing w:before="34" w:line="216" w:lineRule="auto"/>
            <w:ind w:left="240"/>
            <w:rPr>
              <w:rFonts w:ascii="Arial" w:hAnsi="Arial" w:eastAsia="Arial" w:cs="Arial"/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"http://refhub.elsevier.com/S0924-2244(24)00164-X/sref59" </w:instrText>
          </w:r>
          <w:r>
            <w:fldChar w:fldCharType="separate"/>
          </w:r>
          <w:r>
            <w:rPr>
              <w:color w:val="2196D1"/>
              <w:spacing w:val="6"/>
              <w:sz w:val="12"/>
              <w:szCs w:val="12"/>
            </w:rPr>
            <w:t>disciplines: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Perspectives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and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futu</w:t>
          </w:r>
          <w:r>
            <w:rPr>
              <w:color w:val="2196D1"/>
              <w:spacing w:val="5"/>
              <w:sz w:val="12"/>
              <w:szCs w:val="12"/>
            </w:rPr>
            <w:t>re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 xml:space="preserve">directions. 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>Journal of Computer Information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fldChar w:fldCharType="end"/>
          </w:r>
        </w:p>
        <w:p w14:paraId="5569F7BA">
          <w:pPr>
            <w:pStyle w:val="2"/>
            <w:spacing w:before="36" w:line="221" w:lineRule="auto"/>
            <w:ind w:left="235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"http://refhub.elsevier.com/S0924-2244(24)00164-X/sref59" </w:instrText>
          </w:r>
          <w:r>
            <w:fldChar w:fldCharType="separate"/>
          </w:r>
          <w:r>
            <w:rPr>
              <w:rFonts w:ascii="Arial" w:hAnsi="Arial" w:eastAsia="Arial" w:cs="Arial"/>
              <w:i/>
              <w:iCs/>
              <w:color w:val="2196D1"/>
              <w:spacing w:val="-1"/>
              <w:sz w:val="12"/>
              <w:szCs w:val="12"/>
            </w:rPr>
            <w:t>Systems</w:t>
          </w:r>
          <w:r>
            <w:rPr>
              <w:color w:val="2196D1"/>
              <w:spacing w:val="-1"/>
              <w:sz w:val="12"/>
              <w:szCs w:val="12"/>
            </w:rPr>
            <w:t>,</w:t>
          </w:r>
          <w:r>
            <w:rPr>
              <w:color w:val="2196D1"/>
              <w:spacing w:val="28"/>
              <w:sz w:val="12"/>
              <w:szCs w:val="12"/>
            </w:rPr>
            <w:t xml:space="preserve"> </w:t>
          </w:r>
          <w:r>
            <w:rPr>
              <w:color w:val="2196D1"/>
              <w:spacing w:val="-1"/>
              <w:sz w:val="12"/>
              <w:szCs w:val="12"/>
            </w:rPr>
            <w:t>1</w:t>
          </w:r>
          <w:r>
            <w:rPr>
              <w:rFonts w:ascii="Arial" w:hAnsi="Arial" w:eastAsia="Arial" w:cs="Arial"/>
              <w:color w:val="2196D1"/>
              <w:spacing w:val="-1"/>
              <w:sz w:val="12"/>
              <w:szCs w:val="12"/>
            </w:rPr>
            <w:t>–</w:t>
          </w:r>
          <w:r>
            <w:rPr>
              <w:color w:val="2196D1"/>
              <w:spacing w:val="-1"/>
              <w:sz w:val="12"/>
              <w:szCs w:val="12"/>
            </w:rPr>
            <w:t>32</w:t>
          </w:r>
          <w:r>
            <w:rPr>
              <w:color w:val="2196D1"/>
              <w:spacing w:val="-1"/>
              <w:sz w:val="12"/>
              <w:szCs w:val="12"/>
            </w:rPr>
            <w:fldChar w:fldCharType="end"/>
          </w:r>
          <w:r>
            <w:rPr>
              <w:spacing w:val="-1"/>
              <w:sz w:val="12"/>
              <w:szCs w:val="12"/>
            </w:rPr>
            <w:t>.</w:t>
          </w:r>
        </w:p>
        <w:p w14:paraId="3855F852">
          <w:pPr>
            <w:pStyle w:val="2"/>
            <w:tabs>
              <w:tab w:val="right" w:leader="dot" w:pos="4710"/>
            </w:tabs>
            <w:spacing w:before="31" w:line="217" w:lineRule="auto"/>
            <w:ind w:left="1"/>
            <w:rPr>
              <w:sz w:val="12"/>
              <w:szCs w:val="12"/>
            </w:rPr>
          </w:pPr>
          <w:bookmarkStart w:id="73" w:name="bookmark22"/>
          <w:bookmarkEnd w:id="73"/>
          <w:r>
            <w:fldChar w:fldCharType="begin"/>
          </w:r>
          <w:r>
            <w:instrText xml:space="preserve"> HYPERLINK "http://refhub.elsevier.com/S0924-2244(24)00164-X/sref60" </w:instrText>
          </w:r>
          <w:r>
            <w:fldChar w:fldCharType="separate"/>
          </w:r>
          <w:r>
            <w:rPr>
              <w:color w:val="2196D1"/>
              <w:spacing w:val="7"/>
              <w:sz w:val="12"/>
              <w:szCs w:val="12"/>
            </w:rPr>
            <w:t>Ouyang,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L.,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Wu,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J.,</w:t>
          </w:r>
          <w:r>
            <w:rPr>
              <w:color w:val="2196D1"/>
              <w:spacing w:val="15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Jiang,</w:t>
          </w:r>
          <w:r>
            <w:rPr>
              <w:color w:val="2196D1"/>
              <w:spacing w:val="13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X.,</w:t>
          </w:r>
          <w:r>
            <w:rPr>
              <w:color w:val="2196D1"/>
              <w:spacing w:val="13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Almeida,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D.,</w:t>
          </w:r>
          <w:r>
            <w:rPr>
              <w:color w:val="2196D1"/>
              <w:spacing w:val="14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Wainwri</w:t>
          </w:r>
          <w:r>
            <w:rPr>
              <w:color w:val="2196D1"/>
              <w:spacing w:val="6"/>
              <w:sz w:val="12"/>
              <w:szCs w:val="12"/>
            </w:rPr>
            <w:t>ght,</w:t>
          </w:r>
          <w:r>
            <w:rPr>
              <w:color w:val="2196D1"/>
              <w:spacing w:val="17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C.,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Mishkin,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P.,</w:t>
          </w:r>
          <w:r>
            <w:rPr>
              <w:color w:val="2196D1"/>
              <w:spacing w:val="26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ab/>
          </w:r>
          <w:r>
            <w:rPr>
              <w:color w:val="2196D1"/>
              <w:sz w:val="12"/>
              <w:szCs w:val="12"/>
            </w:rPr>
            <w:t xml:space="preserve">  Ray</w:t>
          </w:r>
          <w:r>
            <w:rPr>
              <w:color w:val="2196D1"/>
              <w:spacing w:val="9"/>
              <w:sz w:val="12"/>
              <w:szCs w:val="12"/>
            </w:rPr>
            <w:t>,</w:t>
          </w:r>
          <w:r>
            <w:rPr>
              <w:color w:val="2196D1"/>
              <w:spacing w:val="14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A.</w:t>
          </w:r>
          <w:r>
            <w:rPr>
              <w:color w:val="2196D1"/>
              <w:spacing w:val="9"/>
              <w:sz w:val="12"/>
              <w:szCs w:val="12"/>
            </w:rPr>
            <w:fldChar w:fldCharType="end"/>
          </w:r>
        </w:p>
        <w:p w14:paraId="137A103E">
          <w:pPr>
            <w:pStyle w:val="2"/>
            <w:spacing w:before="34" w:line="217" w:lineRule="auto"/>
            <w:ind w:left="243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"http://refhub.elsevier.com/S0924-2244(24)00164-X/sref60" </w:instrText>
          </w:r>
          <w:r>
            <w:fldChar w:fldCharType="separate"/>
          </w:r>
          <w:r>
            <w:rPr>
              <w:color w:val="2196D1"/>
              <w:spacing w:val="9"/>
              <w:sz w:val="12"/>
              <w:szCs w:val="12"/>
            </w:rPr>
            <w:t>(2022).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Training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language</w:t>
          </w:r>
          <w:r>
            <w:rPr>
              <w:color w:val="2196D1"/>
              <w:spacing w:val="14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models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to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follow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i</w:t>
          </w:r>
          <w:r>
            <w:rPr>
              <w:color w:val="2196D1"/>
              <w:spacing w:val="8"/>
              <w:sz w:val="12"/>
              <w:szCs w:val="12"/>
            </w:rPr>
            <w:t>nstructions</w:t>
          </w:r>
          <w:r>
            <w:rPr>
              <w:color w:val="2196D1"/>
              <w:spacing w:val="14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with</w:t>
          </w:r>
          <w:r>
            <w:rPr>
              <w:color w:val="2196D1"/>
              <w:spacing w:val="13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human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feedback.</w:t>
          </w:r>
          <w:r>
            <w:rPr>
              <w:color w:val="2196D1"/>
              <w:spacing w:val="8"/>
              <w:sz w:val="12"/>
              <w:szCs w:val="12"/>
            </w:rPr>
            <w:fldChar w:fldCharType="end"/>
          </w:r>
        </w:p>
        <w:p w14:paraId="00056D23">
          <w:pPr>
            <w:pStyle w:val="2"/>
            <w:spacing w:before="35" w:line="223" w:lineRule="auto"/>
            <w:ind w:left="229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"http://refhub.elsevier.com/S0924-2244(24)00164-X/sref60" </w:instrText>
          </w:r>
          <w:r>
            <w:fldChar w:fldCharType="separate"/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Advances</w:t>
          </w:r>
          <w:r>
            <w:rPr>
              <w:rFonts w:ascii="Arial" w:hAnsi="Arial" w:eastAsia="Arial" w:cs="Arial"/>
              <w:i/>
              <w:iCs/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in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Neural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Information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Processing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Systems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>,</w:t>
          </w:r>
          <w:r>
            <w:rPr>
              <w:rFonts w:ascii="Arial" w:hAnsi="Arial" w:eastAsia="Arial" w:cs="Arial"/>
              <w:i/>
              <w:iCs/>
              <w:color w:val="2196D1"/>
              <w:spacing w:val="10"/>
              <w:w w:val="10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>35</w:t>
          </w:r>
          <w:r>
            <w:rPr>
              <w:color w:val="2196D1"/>
              <w:spacing w:val="5"/>
              <w:sz w:val="12"/>
              <w:szCs w:val="12"/>
            </w:rPr>
            <w:t>,</w:t>
          </w:r>
          <w:r>
            <w:rPr>
              <w:color w:val="2196D1"/>
              <w:spacing w:val="18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27730</w:t>
          </w:r>
          <w:r>
            <w:rPr>
              <w:rFonts w:ascii="Arial" w:hAnsi="Arial" w:eastAsia="Arial" w:cs="Arial"/>
              <w:color w:val="2196D1"/>
              <w:spacing w:val="5"/>
              <w:sz w:val="12"/>
              <w:szCs w:val="12"/>
            </w:rPr>
            <w:t>–</w:t>
          </w:r>
          <w:r>
            <w:rPr>
              <w:color w:val="2196D1"/>
              <w:spacing w:val="5"/>
              <w:sz w:val="12"/>
              <w:szCs w:val="12"/>
            </w:rPr>
            <w:t>27744</w:t>
          </w:r>
          <w:r>
            <w:rPr>
              <w:color w:val="2196D1"/>
              <w:spacing w:val="5"/>
              <w:sz w:val="12"/>
              <w:szCs w:val="12"/>
            </w:rPr>
            <w:fldChar w:fldCharType="end"/>
          </w:r>
          <w:r>
            <w:rPr>
              <w:spacing w:val="5"/>
              <w:sz w:val="12"/>
              <w:szCs w:val="12"/>
            </w:rPr>
            <w:t>.</w:t>
          </w:r>
        </w:p>
        <w:p w14:paraId="4C739528">
          <w:pPr>
            <w:pStyle w:val="2"/>
            <w:spacing w:before="31" w:line="217" w:lineRule="auto"/>
            <w:rPr>
              <w:sz w:val="12"/>
              <w:szCs w:val="12"/>
            </w:rPr>
          </w:pPr>
          <w:bookmarkStart w:id="74" w:name="bookmark100"/>
          <w:bookmarkEnd w:id="74"/>
          <w:r>
            <w:fldChar w:fldCharType="begin"/>
          </w:r>
          <w:r>
            <w:instrText xml:space="preserve"> HYPERLINK "http://refhub.elsevier.com/S0924-2244(24)00164-X/sref61" </w:instrText>
          </w:r>
          <w:r>
            <w:fldChar w:fldCharType="separate"/>
          </w:r>
          <w:r>
            <w:rPr>
              <w:color w:val="2196D1"/>
              <w:spacing w:val="8"/>
              <w:sz w:val="12"/>
              <w:szCs w:val="12"/>
            </w:rPr>
            <w:t>Pan,</w:t>
          </w:r>
          <w:r>
            <w:rPr>
              <w:color w:val="2196D1"/>
              <w:spacing w:val="14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Y.,</w:t>
          </w:r>
          <w:r>
            <w:rPr>
              <w:color w:val="2196D1"/>
              <w:spacing w:val="14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Xu,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Q.,</w:t>
          </w:r>
          <w:r>
            <w:rPr>
              <w:color w:val="2196D1"/>
              <w:spacing w:val="18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&amp;</w:t>
          </w:r>
          <w:r>
            <w:rPr>
              <w:color w:val="2196D1"/>
              <w:spacing w:val="15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Li,</w:t>
          </w:r>
          <w:r>
            <w:rPr>
              <w:color w:val="2196D1"/>
              <w:spacing w:val="14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Y.</w:t>
          </w:r>
          <w:r>
            <w:rPr>
              <w:color w:val="2196D1"/>
              <w:spacing w:val="19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(2020).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Foo</w:t>
          </w:r>
          <w:r>
            <w:rPr>
              <w:color w:val="2196D1"/>
              <w:spacing w:val="7"/>
              <w:sz w:val="12"/>
              <w:szCs w:val="12"/>
            </w:rPr>
            <w:t>d</w:t>
          </w:r>
          <w:r>
            <w:rPr>
              <w:color w:val="2196D1"/>
              <w:spacing w:val="15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recipe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alternation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and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generation</w:t>
          </w:r>
          <w:r>
            <w:rPr>
              <w:color w:val="2196D1"/>
              <w:spacing w:val="14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with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natural</w:t>
          </w:r>
          <w:r>
            <w:rPr>
              <w:color w:val="2196D1"/>
              <w:spacing w:val="7"/>
              <w:sz w:val="12"/>
              <w:szCs w:val="12"/>
            </w:rPr>
            <w:fldChar w:fldCharType="end"/>
          </w:r>
        </w:p>
        <w:p w14:paraId="3CAF19D2">
          <w:pPr>
            <w:pStyle w:val="2"/>
            <w:spacing w:before="35" w:line="216" w:lineRule="auto"/>
            <w:ind w:left="239"/>
            <w:rPr>
              <w:rFonts w:ascii="Arial" w:hAnsi="Arial" w:eastAsia="Arial" w:cs="Arial"/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"http://refhub.elsevier.com/S0924-2244(24)00164-X/sref61" </w:instrText>
          </w:r>
          <w:r>
            <w:fldChar w:fldCharType="separate"/>
          </w:r>
          <w:r>
            <w:rPr>
              <w:color w:val="2196D1"/>
              <w:spacing w:val="4"/>
              <w:sz w:val="12"/>
              <w:szCs w:val="12"/>
            </w:rPr>
            <w:t>language</w:t>
          </w:r>
          <w:r>
            <w:rPr>
              <w:color w:val="2196D1"/>
              <w:spacing w:val="15"/>
              <w:sz w:val="12"/>
              <w:szCs w:val="12"/>
            </w:rPr>
            <w:t xml:space="preserve"> </w:t>
          </w:r>
          <w:r>
            <w:rPr>
              <w:color w:val="2196D1"/>
              <w:spacing w:val="4"/>
              <w:sz w:val="12"/>
              <w:szCs w:val="12"/>
            </w:rPr>
            <w:t>processing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4"/>
              <w:sz w:val="12"/>
              <w:szCs w:val="12"/>
            </w:rPr>
            <w:t>techniques.</w:t>
          </w:r>
          <w:r>
            <w:rPr>
              <w:color w:val="2196D1"/>
              <w:spacing w:val="15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4"/>
              <w:sz w:val="12"/>
              <w:szCs w:val="12"/>
            </w:rPr>
            <w:t>In</w:t>
          </w:r>
          <w:r>
            <w:rPr>
              <w:color w:val="2196D1"/>
              <w:spacing w:val="10"/>
              <w:w w:val="10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4"/>
              <w:sz w:val="12"/>
              <w:szCs w:val="12"/>
            </w:rPr>
            <w:t>2020 IEEE 36th</w:t>
          </w:r>
          <w:r>
            <w:rPr>
              <w:rFonts w:ascii="Arial" w:hAnsi="Arial" w:eastAsia="Arial" w:cs="Arial"/>
              <w:i/>
              <w:iCs/>
              <w:color w:val="2196D1"/>
              <w:spacing w:val="1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4"/>
              <w:sz w:val="12"/>
              <w:szCs w:val="12"/>
            </w:rPr>
            <w:t>int</w:t>
          </w:r>
          <w:r>
            <w:rPr>
              <w:rFonts w:ascii="Arial" w:hAnsi="Arial" w:eastAsia="Arial" w:cs="Arial"/>
              <w:i/>
              <w:iCs/>
              <w:color w:val="2196D1"/>
              <w:spacing w:val="3"/>
              <w:sz w:val="12"/>
              <w:szCs w:val="12"/>
            </w:rPr>
            <w:t>ernational</w:t>
          </w:r>
          <w:r>
            <w:rPr>
              <w:rFonts w:ascii="Arial" w:hAnsi="Arial" w:eastAsia="Arial" w:cs="Arial"/>
              <w:i/>
              <w:iCs/>
              <w:color w:val="2196D1"/>
              <w:spacing w:val="13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3"/>
              <w:sz w:val="12"/>
              <w:szCs w:val="12"/>
            </w:rPr>
            <w:t>conference</w:t>
          </w:r>
          <w:r>
            <w:rPr>
              <w:rFonts w:ascii="Arial" w:hAnsi="Arial" w:eastAsia="Arial" w:cs="Arial"/>
              <w:i/>
              <w:iCs/>
              <w:color w:val="2196D1"/>
              <w:spacing w:val="13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3"/>
              <w:sz w:val="12"/>
              <w:szCs w:val="12"/>
            </w:rPr>
            <w:t>on</w:t>
          </w:r>
          <w:r>
            <w:rPr>
              <w:rFonts w:ascii="Arial" w:hAnsi="Arial" w:eastAsia="Arial" w:cs="Arial"/>
              <w:i/>
              <w:iCs/>
              <w:color w:val="2196D1"/>
              <w:spacing w:val="13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3"/>
              <w:sz w:val="12"/>
              <w:szCs w:val="12"/>
            </w:rPr>
            <w:t>data</w:t>
          </w:r>
          <w:r>
            <w:rPr>
              <w:rFonts w:ascii="Arial" w:hAnsi="Arial" w:eastAsia="Arial" w:cs="Arial"/>
              <w:i/>
              <w:iCs/>
              <w:color w:val="2196D1"/>
              <w:spacing w:val="3"/>
              <w:sz w:val="12"/>
              <w:szCs w:val="12"/>
            </w:rPr>
            <w:fldChar w:fldCharType="end"/>
          </w:r>
        </w:p>
        <w:p w14:paraId="0CF34DA8">
          <w:pPr>
            <w:pStyle w:val="2"/>
            <w:spacing w:before="34" w:line="223" w:lineRule="auto"/>
            <w:ind w:left="240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"http://refhub.elsevier.com/S0924-2244(24)00164-X/sref61" </w:instrText>
          </w:r>
          <w:r>
            <w:fldChar w:fldCharType="separate"/>
          </w:r>
          <w:r>
            <w:rPr>
              <w:rFonts w:ascii="Arial" w:hAnsi="Arial" w:eastAsia="Arial" w:cs="Arial"/>
              <w:i/>
              <w:iCs/>
              <w:color w:val="2196D1"/>
              <w:spacing w:val="-1"/>
              <w:sz w:val="12"/>
              <w:szCs w:val="12"/>
            </w:rPr>
            <w:t>engineering workshops</w:t>
          </w:r>
          <w:r>
            <w:rPr>
              <w:rFonts w:ascii="Arial" w:hAnsi="Arial" w:eastAsia="Arial" w:cs="Arial"/>
              <w:i/>
              <w:iCs/>
              <w:color w:val="2196D1"/>
              <w:spacing w:val="23"/>
              <w:w w:val="10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-1"/>
              <w:sz w:val="12"/>
              <w:szCs w:val="12"/>
            </w:rPr>
            <w:t>(ICDEW)</w:t>
          </w:r>
          <w:r>
            <w:rPr>
              <w:rFonts w:ascii="Arial" w:hAnsi="Arial" w:eastAsia="Arial" w:cs="Arial"/>
              <w:i/>
              <w:iCs/>
              <w:color w:val="2196D1"/>
              <w:spacing w:val="-1"/>
              <w:sz w:val="12"/>
              <w:szCs w:val="12"/>
            </w:rPr>
            <w:fldChar w:fldCharType="end"/>
          </w:r>
          <w:r>
            <w:rPr>
              <w:spacing w:val="-1"/>
              <w:sz w:val="12"/>
              <w:szCs w:val="12"/>
            </w:rPr>
            <w:t>.</w:t>
          </w:r>
        </w:p>
      </w:sdtContent>
    </w:sdt>
    <w:p w14:paraId="09B30428">
      <w:pPr>
        <w:pStyle w:val="2"/>
        <w:spacing w:before="31" w:line="260" w:lineRule="auto"/>
        <w:ind w:left="241" w:right="15" w:hanging="241"/>
        <w:rPr>
          <w:sz w:val="12"/>
          <w:szCs w:val="12"/>
        </w:rPr>
      </w:pPr>
      <w:bookmarkStart w:id="75" w:name="bookmark111"/>
      <w:bookmarkEnd w:id="75"/>
      <w:r>
        <w:fldChar w:fldCharType="begin"/>
      </w:r>
      <w:r>
        <w:instrText xml:space="preserve"> HYPERLINK "http://refhub.elsevier.com/S0924-2244(24)00164-X/optj8YTbtjOvL"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Papastratis,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I.,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Stergioulas, A.,</w:t>
      </w:r>
      <w:r>
        <w:rPr>
          <w:color w:val="2196D1"/>
          <w:spacing w:val="1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Konstantinidis,</w:t>
      </w:r>
      <w:r>
        <w:rPr>
          <w:color w:val="2196D1"/>
          <w:spacing w:val="1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D., Daras, P.,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&amp;</w:t>
      </w:r>
      <w:r>
        <w:rPr>
          <w:color w:val="2196D1"/>
          <w:spacing w:val="1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Dim</w:t>
      </w:r>
      <w:r>
        <w:rPr>
          <w:color w:val="2196D1"/>
          <w:spacing w:val="6"/>
          <w:sz w:val="12"/>
          <w:szCs w:val="12"/>
        </w:rPr>
        <w:t>itropoulos,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K.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(2024).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"http://refhub.elsevier.com/S0924-2244(24)00164-X/optj8YTbtjOvL"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Can</w:t>
      </w:r>
      <w:r>
        <w:rPr>
          <w:color w:val="2196D1"/>
          <w:spacing w:val="17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ChatGPT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provide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appropriate</w:t>
      </w:r>
      <w:r>
        <w:rPr>
          <w:color w:val="2196D1"/>
          <w:spacing w:val="14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meal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plans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for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NCD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 xml:space="preserve">patients? 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Nutrition,</w:t>
      </w:r>
      <w:r>
        <w:rPr>
          <w:rFonts w:ascii="Arial" w:hAnsi="Arial" w:eastAsia="Arial" w:cs="Arial"/>
          <w:i/>
          <w:iCs/>
          <w:color w:val="2196D1"/>
          <w:spacing w:val="1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1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21</w:t>
      </w:r>
      <w:r>
        <w:rPr>
          <w:color w:val="2196D1"/>
          <w:spacing w:val="6"/>
          <w:sz w:val="12"/>
          <w:szCs w:val="12"/>
        </w:rPr>
        <w:t>,</w:t>
      </w:r>
      <w:r>
        <w:rPr>
          <w:color w:val="2196D1"/>
          <w:spacing w:val="6"/>
          <w:sz w:val="12"/>
          <w:szCs w:val="12"/>
        </w:rPr>
        <w:fldChar w:fldCharType="end"/>
      </w:r>
    </w:p>
    <w:p w14:paraId="3DB44473">
      <w:pPr>
        <w:pStyle w:val="2"/>
        <w:spacing w:before="19" w:line="152" w:lineRule="exact"/>
        <w:ind w:left="245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"http://refhub.elsevier.com/S0924-2244(24)00164-X/optj8YTbtjOvL" </w:instrText>
      </w:r>
      <w:r>
        <w:fldChar w:fldCharType="separate"/>
      </w:r>
      <w:r>
        <w:rPr>
          <w:color w:val="2196D1"/>
          <w:spacing w:val="9"/>
          <w:position w:val="1"/>
          <w:sz w:val="12"/>
          <w:szCs w:val="12"/>
        </w:rPr>
        <w:t>112291</w:t>
      </w:r>
      <w:r>
        <w:rPr>
          <w:color w:val="2196D1"/>
          <w:spacing w:val="9"/>
          <w:position w:val="1"/>
          <w:sz w:val="12"/>
          <w:szCs w:val="12"/>
        </w:rPr>
        <w:fldChar w:fldCharType="end"/>
      </w:r>
      <w:r>
        <w:rPr>
          <w:spacing w:val="9"/>
          <w:position w:val="1"/>
          <w:sz w:val="12"/>
          <w:szCs w:val="12"/>
        </w:rPr>
        <w:t>.</w:t>
      </w:r>
    </w:p>
    <w:p w14:paraId="61BF2E33">
      <w:pPr>
        <w:pStyle w:val="2"/>
        <w:spacing w:before="8" w:line="277" w:lineRule="auto"/>
        <w:ind w:left="239" w:right="15" w:hanging="238"/>
        <w:rPr>
          <w:sz w:val="12"/>
          <w:szCs w:val="12"/>
        </w:rPr>
      </w:pPr>
      <w:bookmarkStart w:id="76" w:name="bookmark73"/>
      <w:bookmarkEnd w:id="76"/>
      <w:r>
        <w:fldChar w:fldCharType="begin"/>
      </w:r>
      <w:r>
        <w:instrText xml:space="preserve"> HYPERLINK "http://refhub.elsevier.com/S0924-2244(24)00164-X/sref62" </w:instrText>
      </w:r>
      <w:r>
        <w:fldChar w:fldCharType="separate"/>
      </w:r>
      <w:r>
        <w:rPr>
          <w:color w:val="2196D1"/>
          <w:sz w:val="12"/>
          <w:szCs w:val="12"/>
        </w:rPr>
        <w:t>Qi</w:t>
      </w:r>
      <w:r>
        <w:rPr>
          <w:color w:val="2196D1"/>
          <w:spacing w:val="6"/>
          <w:sz w:val="12"/>
          <w:szCs w:val="12"/>
        </w:rPr>
        <w:t>,</w:t>
      </w:r>
      <w:r>
        <w:rPr>
          <w:color w:val="2196D1"/>
          <w:spacing w:val="2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 xml:space="preserve">Z., </w:t>
      </w:r>
      <w:r>
        <w:rPr>
          <w:color w:val="2196D1"/>
          <w:sz w:val="12"/>
          <w:szCs w:val="12"/>
        </w:rPr>
        <w:t>Yu</w:t>
      </w:r>
      <w:r>
        <w:rPr>
          <w:color w:val="2196D1"/>
          <w:spacing w:val="6"/>
          <w:sz w:val="12"/>
          <w:szCs w:val="12"/>
        </w:rPr>
        <w:t xml:space="preserve">, Y., </w:t>
      </w:r>
      <w:r>
        <w:rPr>
          <w:color w:val="2196D1"/>
          <w:sz w:val="12"/>
          <w:szCs w:val="12"/>
        </w:rPr>
        <w:t>Tu</w:t>
      </w:r>
      <w:r>
        <w:rPr>
          <w:color w:val="2196D1"/>
          <w:spacing w:val="6"/>
          <w:sz w:val="12"/>
          <w:szCs w:val="12"/>
        </w:rPr>
        <w:t xml:space="preserve">, M., </w:t>
      </w:r>
      <w:r>
        <w:rPr>
          <w:color w:val="2196D1"/>
          <w:sz w:val="12"/>
          <w:szCs w:val="12"/>
        </w:rPr>
        <w:t>Tan</w:t>
      </w:r>
      <w:r>
        <w:rPr>
          <w:color w:val="2196D1"/>
          <w:spacing w:val="6"/>
          <w:sz w:val="12"/>
          <w:szCs w:val="12"/>
        </w:rPr>
        <w:t>,</w:t>
      </w:r>
      <w:r>
        <w:rPr>
          <w:color w:val="2196D1"/>
          <w:spacing w:val="8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J.,</w:t>
      </w:r>
      <w:r>
        <w:rPr>
          <w:color w:val="2196D1"/>
          <w:spacing w:val="9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&amp;</w:t>
      </w:r>
      <w:r>
        <w:rPr>
          <w:color w:val="2196D1"/>
          <w:spacing w:val="8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Huang</w:t>
      </w:r>
      <w:r>
        <w:rPr>
          <w:color w:val="2196D1"/>
          <w:spacing w:val="6"/>
          <w:sz w:val="12"/>
          <w:szCs w:val="12"/>
        </w:rPr>
        <w:t>, Y.</w:t>
      </w:r>
      <w:r>
        <w:rPr>
          <w:color w:val="2196D1"/>
          <w:spacing w:val="11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 xml:space="preserve">(2023).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Foodgpt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:</w:t>
      </w:r>
      <w:r>
        <w:rPr>
          <w:rFonts w:ascii="Arial" w:hAnsi="Arial" w:eastAsia="Arial" w:cs="Arial"/>
          <w:i/>
          <w:iCs/>
          <w:color w:val="2196D1"/>
          <w:spacing w:val="-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large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language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model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in</w:t>
      </w:r>
      <w:r>
        <w:rPr>
          <w:rFonts w:ascii="Arial" w:hAnsi="Arial" w:eastAsia="Arial" w:cs="Arial"/>
          <w:i/>
          <w:iCs/>
          <w:color w:val="2196D1"/>
          <w:spacing w:val="-16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food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"http://refhub.elsevier.com/S0924-2244(24)00164-X/sref62"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2"/>
          <w:sz w:val="12"/>
          <w:szCs w:val="12"/>
        </w:rPr>
        <w:t>testing domain with incremental</w:t>
      </w:r>
      <w:r>
        <w:rPr>
          <w:rFonts w:ascii="Arial" w:hAnsi="Arial" w:eastAsia="Arial" w:cs="Arial"/>
          <w:i/>
          <w:iCs/>
          <w:color w:val="2196D1"/>
          <w:spacing w:val="-1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2"/>
          <w:sz w:val="12"/>
          <w:szCs w:val="12"/>
        </w:rPr>
        <w:t>pre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-training and knowledge</w:t>
      </w:r>
      <w:r>
        <w:rPr>
          <w:rFonts w:ascii="Arial" w:hAnsi="Arial" w:eastAsia="Arial" w:cs="Arial"/>
          <w:i/>
          <w:iCs/>
          <w:color w:val="2196D1"/>
          <w:spacing w:val="-6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graph</w:t>
      </w:r>
      <w:r>
        <w:rPr>
          <w:rFonts w:ascii="Arial" w:hAnsi="Arial" w:eastAsia="Arial" w:cs="Arial"/>
          <w:i/>
          <w:iCs/>
          <w:color w:val="2196D1"/>
          <w:spacing w:val="-1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prompt</w:t>
      </w:r>
      <w:r>
        <w:rPr>
          <w:color w:val="2196D1"/>
          <w:spacing w:val="1"/>
          <w:sz w:val="12"/>
          <w:szCs w:val="12"/>
        </w:rPr>
        <w:t>. arXiv preprint</w:t>
      </w:r>
      <w:r>
        <w:rPr>
          <w:color w:val="2196D1"/>
          <w:spacing w:val="1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"http://refhub.elsevier.com/S0924-2244(24)00164-X/sref62" </w:instrText>
      </w:r>
      <w:r>
        <w:fldChar w:fldCharType="separate"/>
      </w:r>
      <w:r>
        <w:rPr>
          <w:color w:val="2196D1"/>
          <w:sz w:val="12"/>
          <w:szCs w:val="12"/>
        </w:rPr>
        <w:t>arXiv</w:t>
      </w:r>
      <w:r>
        <w:rPr>
          <w:color w:val="2196D1"/>
          <w:spacing w:val="12"/>
          <w:sz w:val="12"/>
          <w:szCs w:val="12"/>
        </w:rPr>
        <w:t>:2308.10173</w:t>
      </w:r>
      <w:r>
        <w:rPr>
          <w:color w:val="2196D1"/>
          <w:spacing w:val="12"/>
          <w:sz w:val="12"/>
          <w:szCs w:val="12"/>
        </w:rPr>
        <w:fldChar w:fldCharType="end"/>
      </w:r>
      <w:r>
        <w:rPr>
          <w:spacing w:val="12"/>
          <w:sz w:val="12"/>
          <w:szCs w:val="12"/>
        </w:rPr>
        <w:t>.</w:t>
      </w:r>
    </w:p>
    <w:p w14:paraId="604E2AD7">
      <w:pPr>
        <w:pStyle w:val="2"/>
        <w:spacing w:line="257" w:lineRule="auto"/>
        <w:ind w:left="238" w:right="163" w:hanging="238"/>
        <w:rPr>
          <w:sz w:val="12"/>
          <w:szCs w:val="12"/>
        </w:rPr>
      </w:pPr>
      <w:bookmarkStart w:id="77" w:name="bookmark38"/>
      <w:bookmarkEnd w:id="77"/>
      <w:r>
        <w:fldChar w:fldCharType="begin"/>
      </w:r>
      <w:r>
        <w:instrText xml:space="preserve"> HYPERLINK "http://refhub.elsevier.com/S0924-2244(24)00164-X/sref63" </w:instrText>
      </w:r>
      <w:r>
        <w:fldChar w:fldCharType="separate"/>
      </w:r>
      <w:r>
        <w:rPr>
          <w:color w:val="2196D1"/>
          <w:spacing w:val="5"/>
          <w:sz w:val="12"/>
          <w:szCs w:val="12"/>
        </w:rPr>
        <w:t>Radford,</w:t>
      </w:r>
      <w:r>
        <w:rPr>
          <w:color w:val="2196D1"/>
          <w:spacing w:val="13"/>
          <w:w w:val="103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A.,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Narasimhan,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K.,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Salimans,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T.,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&amp;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Sutskever,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I.</w:t>
      </w:r>
      <w:r>
        <w:rPr>
          <w:color w:val="2196D1"/>
          <w:spacing w:val="19"/>
          <w:w w:val="103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 xml:space="preserve">(2018).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Improving langua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ge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"http://refhub.elsevier.com/S0924-2244(24)00164-X/sref63"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understanding by generative pre-training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  <w:r>
        <w:rPr>
          <w:sz w:val="12"/>
          <w:szCs w:val="12"/>
        </w:rPr>
        <w:t>.</w:t>
      </w:r>
    </w:p>
    <w:p w14:paraId="187AD519">
      <w:pPr>
        <w:pStyle w:val="2"/>
        <w:spacing w:before="23" w:line="258" w:lineRule="auto"/>
        <w:ind w:left="237" w:right="95" w:hanging="237"/>
        <w:rPr>
          <w:sz w:val="12"/>
          <w:szCs w:val="12"/>
        </w:rPr>
      </w:pPr>
      <w:bookmarkStart w:id="78" w:name="bookmark17"/>
      <w:bookmarkEnd w:id="78"/>
      <w:r>
        <w:fldChar w:fldCharType="begin"/>
      </w:r>
      <w:r>
        <w:instrText xml:space="preserve"> HYPERLINK "http://refhub.elsevier.com/S0924-2244(24)00164-X/sref64"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Radford,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A.,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Wu,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J.,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Child,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R.</w:t>
      </w:r>
      <w:r>
        <w:rPr>
          <w:color w:val="2196D1"/>
          <w:spacing w:val="6"/>
          <w:sz w:val="12"/>
          <w:szCs w:val="12"/>
        </w:rPr>
        <w:t>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Luan,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D.,</w:t>
      </w:r>
      <w:r>
        <w:rPr>
          <w:color w:val="2196D1"/>
          <w:spacing w:val="12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Amodei,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D.,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&amp;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Sutskever,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I.</w:t>
      </w:r>
      <w:r>
        <w:rPr>
          <w:color w:val="2196D1"/>
          <w:spacing w:val="20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(2019).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Language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bookmarkStart w:id="79" w:name="bookmark29"/>
      <w:bookmarkEnd w:id="79"/>
      <w:r>
        <w:fldChar w:fldCharType="begin"/>
      </w:r>
      <w:r>
        <w:instrText xml:space="preserve"> HYPERLINK "http://refhub.elsevier.com/S0924-2244(24)00164-X/sref64"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models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are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unsupervise</w:t>
      </w:r>
      <w:r>
        <w:rPr>
          <w:color w:val="2196D1"/>
          <w:spacing w:val="6"/>
          <w:sz w:val="12"/>
          <w:szCs w:val="12"/>
        </w:rPr>
        <w:t>d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multitask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learners.</w:t>
      </w:r>
      <w:r>
        <w:rPr>
          <w:color w:val="2196D1"/>
          <w:spacing w:val="18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OpenAI blog,</w:t>
      </w:r>
      <w:r>
        <w:rPr>
          <w:rFonts w:ascii="Arial" w:hAnsi="Arial" w:eastAsia="Arial" w:cs="Arial"/>
          <w:i/>
          <w:iCs/>
          <w:color w:val="2196D1"/>
          <w:spacing w:val="20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1</w:t>
      </w:r>
      <w:r>
        <w:rPr>
          <w:color w:val="2196D1"/>
          <w:spacing w:val="6"/>
          <w:sz w:val="12"/>
          <w:szCs w:val="12"/>
        </w:rPr>
        <w:t>(8),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9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spacing w:val="6"/>
          <w:sz w:val="12"/>
          <w:szCs w:val="12"/>
        </w:rPr>
        <w:t>.</w:t>
      </w:r>
    </w:p>
    <w:p w14:paraId="3AB5CC10">
      <w:pPr>
        <w:pStyle w:val="2"/>
        <w:spacing w:before="20" w:line="217" w:lineRule="auto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"http://refhub.elsevier.com/S0924-2244(24)00164-X/sref65"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Rasley,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J.,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Rajbhandari,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Ruwase,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O.,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&amp;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He,</w:t>
      </w:r>
      <w:r>
        <w:rPr>
          <w:color w:val="2196D1"/>
          <w:spacing w:val="1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Y.</w:t>
      </w:r>
      <w:r>
        <w:rPr>
          <w:color w:val="2196D1"/>
          <w:spacing w:val="2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(202</w:t>
      </w:r>
      <w:r>
        <w:rPr>
          <w:color w:val="2196D1"/>
          <w:spacing w:val="6"/>
          <w:sz w:val="12"/>
          <w:szCs w:val="12"/>
        </w:rPr>
        <w:t>0).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Deepspeed:</w:t>
      </w:r>
      <w:r>
        <w:rPr>
          <w:color w:val="2196D1"/>
          <w:spacing w:val="17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System</w:t>
      </w:r>
      <w:r>
        <w:rPr>
          <w:color w:val="2196D1"/>
          <w:spacing w:val="6"/>
          <w:sz w:val="12"/>
          <w:szCs w:val="12"/>
        </w:rPr>
        <w:fldChar w:fldCharType="end"/>
      </w:r>
    </w:p>
    <w:p w14:paraId="700619FF">
      <w:pPr>
        <w:pStyle w:val="2"/>
        <w:spacing w:before="34" w:line="217" w:lineRule="auto"/>
        <w:ind w:left="240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"http://refhub.elsevier.com/S0924-2244(24)00164-X/sref65" </w:instrText>
      </w:r>
      <w:r>
        <w:fldChar w:fldCharType="separate"/>
      </w:r>
      <w:r>
        <w:rPr>
          <w:color w:val="2196D1"/>
          <w:spacing w:val="9"/>
          <w:sz w:val="12"/>
          <w:szCs w:val="12"/>
        </w:rPr>
        <w:t>optimizations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enable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training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deep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learning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 xml:space="preserve">models </w:t>
      </w:r>
      <w:r>
        <w:rPr>
          <w:color w:val="2196D1"/>
          <w:spacing w:val="8"/>
          <w:sz w:val="12"/>
          <w:szCs w:val="12"/>
        </w:rPr>
        <w:t>with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over</w:t>
      </w:r>
      <w:r>
        <w:rPr>
          <w:color w:val="2196D1"/>
          <w:spacing w:val="23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100 billion</w:t>
      </w:r>
      <w:r>
        <w:rPr>
          <w:color w:val="2196D1"/>
          <w:spacing w:val="8"/>
          <w:sz w:val="12"/>
          <w:szCs w:val="12"/>
        </w:rPr>
        <w:fldChar w:fldCharType="end"/>
      </w:r>
    </w:p>
    <w:p w14:paraId="73F0D5BA">
      <w:pPr>
        <w:pStyle w:val="2"/>
        <w:spacing w:before="35" w:line="260" w:lineRule="auto"/>
        <w:ind w:left="237" w:right="315" w:firstLine="1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"http://refhub.elsevier.com/S0924-2244(24)00164-X/sref65" </w:instrText>
      </w:r>
      <w:r>
        <w:fldChar w:fldCharType="separate"/>
      </w:r>
      <w:r>
        <w:rPr>
          <w:color w:val="2196D1"/>
          <w:spacing w:val="2"/>
          <w:sz w:val="12"/>
          <w:szCs w:val="12"/>
        </w:rPr>
        <w:t>parameters.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2"/>
          <w:sz w:val="12"/>
          <w:szCs w:val="12"/>
        </w:rPr>
        <w:t>In</w:t>
      </w:r>
      <w:r>
        <w:rPr>
          <w:color w:val="2196D1"/>
          <w:spacing w:val="10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2"/>
          <w:sz w:val="12"/>
          <w:szCs w:val="12"/>
        </w:rPr>
        <w:t>Proceedings</w:t>
      </w:r>
      <w:r>
        <w:rPr>
          <w:rFonts w:ascii="Arial" w:hAnsi="Arial" w:eastAsia="Arial" w:cs="Arial"/>
          <w:i/>
          <w:iCs/>
          <w:color w:val="2196D1"/>
          <w:spacing w:val="13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2"/>
          <w:sz w:val="12"/>
          <w:szCs w:val="12"/>
        </w:rPr>
        <w:t>of the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 xml:space="preserve"> 26th ACM SIGKDD</w:t>
      </w:r>
      <w:r>
        <w:rPr>
          <w:rFonts w:ascii="Arial" w:hAnsi="Arial" w:eastAsia="Arial" w:cs="Arial"/>
          <w:i/>
          <w:iCs/>
          <w:color w:val="2196D1"/>
          <w:spacing w:val="1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international</w:t>
      </w:r>
      <w:r>
        <w:rPr>
          <w:rFonts w:ascii="Arial" w:hAnsi="Arial" w:eastAsia="Arial" w:cs="Arial"/>
          <w:i/>
          <w:iCs/>
          <w:color w:val="2196D1"/>
          <w:spacing w:val="12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conference</w:t>
      </w:r>
      <w:r>
        <w:rPr>
          <w:rFonts w:ascii="Arial" w:hAnsi="Arial" w:eastAsia="Arial" w:cs="Arial"/>
          <w:i/>
          <w:iCs/>
          <w:color w:val="2196D1"/>
          <w:spacing w:val="1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on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"http://refhub.elsevier.com/S0924-2244(24)00164-X/sref65"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knowledge</w:t>
      </w:r>
      <w:r>
        <w:rPr>
          <w:rFonts w:ascii="Arial" w:hAnsi="Arial" w:eastAsia="Arial" w:cs="Arial"/>
          <w:i/>
          <w:iCs/>
          <w:color w:val="2196D1"/>
          <w:spacing w:val="1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discovery</w:t>
      </w:r>
      <w:r>
        <w:rPr>
          <w:rFonts w:ascii="Arial" w:hAnsi="Arial" w:eastAsia="Arial" w:cs="Arial"/>
          <w:i/>
          <w:iCs/>
          <w:color w:val="2196D1"/>
          <w:spacing w:val="12"/>
          <w:sz w:val="12"/>
          <w:szCs w:val="12"/>
        </w:rPr>
        <w:t xml:space="preserve"> </w:t>
      </w:r>
      <w:r>
        <w:rPr>
          <w:i/>
          <w:iCs/>
          <w:color w:val="2196D1"/>
          <w:spacing w:val="-1"/>
          <w:sz w:val="12"/>
          <w:szCs w:val="12"/>
        </w:rPr>
        <w:t>&amp;</w:t>
      </w:r>
      <w:r>
        <w:rPr>
          <w:i/>
          <w:iCs/>
          <w:color w:val="2196D1"/>
          <w:spacing w:val="16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data</w:t>
      </w:r>
      <w:r>
        <w:rPr>
          <w:rFonts w:ascii="Arial" w:hAnsi="Arial" w:eastAsia="Arial" w:cs="Arial"/>
          <w:i/>
          <w:iCs/>
          <w:color w:val="2196D1"/>
          <w:spacing w:val="1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mining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fldChar w:fldCharType="end"/>
      </w:r>
      <w:r>
        <w:rPr>
          <w:spacing w:val="-1"/>
          <w:sz w:val="12"/>
          <w:szCs w:val="12"/>
        </w:rPr>
        <w:t>.</w:t>
      </w:r>
    </w:p>
    <w:p w14:paraId="4FD56806">
      <w:pPr>
        <w:spacing w:line="260" w:lineRule="auto"/>
        <w:rPr>
          <w:sz w:val="12"/>
          <w:szCs w:val="12"/>
        </w:rPr>
        <w:sectPr>
          <w:type w:val="continuous"/>
          <w:pgSz w:w="11906" w:h="15875"/>
          <w:pgMar w:top="890" w:right="777" w:bottom="721" w:left="749" w:header="694" w:footer="606" w:gutter="0"/>
          <w:cols w:equalWidth="0" w:num="2">
            <w:col w:w="5286" w:space="100"/>
            <w:col w:w="4994"/>
          </w:cols>
        </w:sectPr>
      </w:pPr>
    </w:p>
    <w:p w14:paraId="67784942">
      <w:pPr>
        <w:spacing w:line="184" w:lineRule="exact"/>
      </w:pPr>
    </w:p>
    <w:p w14:paraId="5DC7053C">
      <w:pPr>
        <w:spacing w:line="184" w:lineRule="exact"/>
        <w:sectPr>
          <w:headerReference r:id="rId27" w:type="default"/>
          <w:footerReference r:id="rId28" w:type="default"/>
          <w:pgSz w:w="11906" w:h="15875"/>
          <w:pgMar w:top="890" w:right="777" w:bottom="721" w:left="749" w:header="694" w:footer="605" w:gutter="0"/>
          <w:cols w:equalWidth="0" w:num="1">
            <w:col w:w="10379"/>
          </w:cols>
        </w:sectPr>
      </w:pPr>
    </w:p>
    <w:p w14:paraId="606F1889">
      <w:pPr>
        <w:pStyle w:val="2"/>
        <w:spacing w:before="25" w:line="259" w:lineRule="auto"/>
        <w:ind w:left="237" w:right="298" w:hanging="231"/>
        <w:rPr>
          <w:rFonts w:ascii="Arial" w:hAnsi="Arial" w:eastAsia="Arial" w:cs="Arial"/>
          <w:sz w:val="12"/>
          <w:szCs w:val="12"/>
        </w:rPr>
      </w:pPr>
      <w:bookmarkStart w:id="80" w:name="bookmark104"/>
      <w:bookmarkEnd w:id="80"/>
      <w:r>
        <w:fldChar w:fldCharType="begin"/>
      </w:r>
      <w:r>
        <w:instrText xml:space="preserve"> HYPERLINK "http://refhub.elsevier.com/S0924-2244(24)00164-X/sref66" </w:instrText>
      </w:r>
      <w:r>
        <w:fldChar w:fldCharType="separate"/>
      </w:r>
      <w:r>
        <w:rPr>
          <w:color w:val="2196D1"/>
          <w:sz w:val="12"/>
          <w:szCs w:val="12"/>
        </w:rPr>
        <w:t>Reusch</w:t>
      </w:r>
      <w:r>
        <w:rPr>
          <w:color w:val="2196D1"/>
          <w:spacing w:val="9"/>
          <w:sz w:val="12"/>
          <w:szCs w:val="12"/>
        </w:rPr>
        <w:t xml:space="preserve">, A., </w:t>
      </w:r>
      <w:r>
        <w:rPr>
          <w:color w:val="2196D1"/>
          <w:sz w:val="12"/>
          <w:szCs w:val="12"/>
        </w:rPr>
        <w:t>Weber</w:t>
      </w:r>
      <w:r>
        <w:rPr>
          <w:color w:val="2196D1"/>
          <w:spacing w:val="9"/>
          <w:sz w:val="12"/>
          <w:szCs w:val="12"/>
        </w:rPr>
        <w:t xml:space="preserve">, A., </w:t>
      </w:r>
      <w:r>
        <w:rPr>
          <w:color w:val="2196D1"/>
          <w:sz w:val="12"/>
          <w:szCs w:val="12"/>
        </w:rPr>
        <w:t>Thiele</w:t>
      </w:r>
      <w:r>
        <w:rPr>
          <w:color w:val="2196D1"/>
          <w:spacing w:val="9"/>
          <w:sz w:val="12"/>
          <w:szCs w:val="12"/>
        </w:rPr>
        <w:t xml:space="preserve">, M., &amp; </w:t>
      </w:r>
      <w:r>
        <w:rPr>
          <w:color w:val="2196D1"/>
          <w:sz w:val="12"/>
          <w:szCs w:val="12"/>
        </w:rPr>
        <w:t>Lehner</w:t>
      </w:r>
      <w:r>
        <w:rPr>
          <w:color w:val="2196D1"/>
          <w:spacing w:val="9"/>
          <w:sz w:val="12"/>
          <w:szCs w:val="12"/>
        </w:rPr>
        <w:t>, W. (2021).</w:t>
      </w:r>
      <w:r>
        <w:rPr>
          <w:color w:val="2196D1"/>
          <w:spacing w:val="23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In</w:t>
      </w:r>
      <w:r>
        <w:rPr>
          <w:color w:val="2196D1"/>
          <w:spacing w:val="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RecipeGM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>:</w:t>
      </w:r>
      <w:r>
        <w:rPr>
          <w:rFonts w:ascii="Arial" w:hAnsi="Arial" w:eastAsia="Arial" w:cs="Arial"/>
          <w:i/>
          <w:iCs/>
          <w:color w:val="2196D1"/>
          <w:spacing w:val="-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hierarchical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recipe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"http://refhub.elsevier.com/S0924-2244(24)00164-X/sref66"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generation</w:t>
      </w:r>
      <w:r>
        <w:rPr>
          <w:rFonts w:ascii="Arial" w:hAnsi="Arial" w:eastAsia="Arial" w:cs="Arial"/>
          <w:i/>
          <w:iCs/>
          <w:color w:val="2196D1"/>
          <w:spacing w:val="11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model. 2021 IEEE 37th</w:t>
      </w:r>
      <w:r>
        <w:rPr>
          <w:rFonts w:ascii="Arial" w:hAnsi="Arial" w:eastAsia="Arial" w:cs="Arial"/>
          <w:i/>
          <w:iCs/>
          <w:color w:val="2196D1"/>
          <w:spacing w:val="12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international</w:t>
      </w:r>
      <w:r>
        <w:rPr>
          <w:rFonts w:ascii="Arial" w:hAnsi="Arial" w:eastAsia="Arial" w:cs="Arial"/>
          <w:i/>
          <w:iCs/>
          <w:color w:val="2196D1"/>
          <w:spacing w:val="12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confere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nce</w:t>
      </w:r>
      <w:r>
        <w:rPr>
          <w:rFonts w:ascii="Arial" w:hAnsi="Arial" w:eastAsia="Arial" w:cs="Arial"/>
          <w:i/>
          <w:iCs/>
          <w:color w:val="2196D1"/>
          <w:spacing w:val="14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on</w:t>
      </w:r>
      <w:r>
        <w:rPr>
          <w:rFonts w:ascii="Arial" w:hAnsi="Arial" w:eastAsia="Arial" w:cs="Arial"/>
          <w:i/>
          <w:iCs/>
          <w:color w:val="2196D1"/>
          <w:spacing w:val="1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data</w:t>
      </w:r>
      <w:r>
        <w:rPr>
          <w:rFonts w:ascii="Arial" w:hAnsi="Arial" w:eastAsia="Arial" w:cs="Arial"/>
          <w:i/>
          <w:iCs/>
          <w:color w:val="2196D1"/>
          <w:spacing w:val="12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engineering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fldChar w:fldCharType="end"/>
      </w:r>
    </w:p>
    <w:p w14:paraId="25665A7C">
      <w:pPr>
        <w:pStyle w:val="2"/>
        <w:spacing w:before="19" w:line="221" w:lineRule="auto"/>
        <w:ind w:left="241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"http://refhub.elsevier.com/S0924-2244(24)00164-X/sref66"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workshops</w:t>
      </w:r>
      <w:r>
        <w:rPr>
          <w:rFonts w:ascii="Arial" w:hAnsi="Arial" w:eastAsia="Arial" w:cs="Arial"/>
          <w:i/>
          <w:iCs/>
          <w:color w:val="2196D1"/>
          <w:spacing w:val="20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(ICDEW)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  <w:r>
        <w:rPr>
          <w:sz w:val="12"/>
          <w:szCs w:val="12"/>
        </w:rPr>
        <w:t>.</w:t>
      </w:r>
    </w:p>
    <w:p w14:paraId="75D08E6C">
      <w:pPr>
        <w:pStyle w:val="2"/>
        <w:spacing w:before="31" w:line="216" w:lineRule="auto"/>
        <w:ind w:left="6"/>
        <w:rPr>
          <w:sz w:val="12"/>
          <w:szCs w:val="12"/>
        </w:rPr>
      </w:pPr>
      <w:bookmarkStart w:id="81" w:name="bookmark110"/>
      <w:bookmarkEnd w:id="81"/>
      <w:r>
        <w:fldChar w:fldCharType="begin"/>
      </w:r>
      <w:r>
        <w:instrText xml:space="preserve"> HYPERLINK "http://refhub.elsevier.com/S0924-2244(24)00164-X/sref67" </w:instrText>
      </w:r>
      <w:r>
        <w:fldChar w:fldCharType="separate"/>
      </w:r>
      <w:r>
        <w:rPr>
          <w:color w:val="2196D1"/>
          <w:sz w:val="12"/>
          <w:szCs w:val="12"/>
        </w:rPr>
        <w:t>Rezayi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S.,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Liu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Z.,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Wu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Z.,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Dhakal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C.,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Ge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B.,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Zhen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C.,</w:t>
      </w:r>
      <w:r>
        <w:rPr>
          <w:color w:val="2196D1"/>
          <w:spacing w:val="26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color w:val="2196D1"/>
          <w:spacing w:val="9"/>
          <w:sz w:val="12"/>
          <w:szCs w:val="12"/>
        </w:rPr>
        <w:t>…</w:t>
      </w:r>
      <w:r>
        <w:rPr>
          <w:rFonts w:ascii="Arial" w:hAnsi="Arial" w:eastAsia="Arial" w:cs="Arial"/>
          <w:color w:val="2196D1"/>
          <w:spacing w:val="27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Li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7"/>
          <w:w w:val="103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S.</w:t>
      </w:r>
      <w:r>
        <w:rPr>
          <w:color w:val="2196D1"/>
          <w:spacing w:val="19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(2022)</w:t>
      </w:r>
      <w:r>
        <w:rPr>
          <w:color w:val="2196D1"/>
          <w:spacing w:val="8"/>
          <w:sz w:val="12"/>
          <w:szCs w:val="12"/>
        </w:rPr>
        <w:t>.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Agribert</w:t>
      </w:r>
      <w:r>
        <w:rPr>
          <w:color w:val="2196D1"/>
          <w:spacing w:val="8"/>
          <w:sz w:val="12"/>
          <w:szCs w:val="12"/>
        </w:rPr>
        <w:t>:</w:t>
      </w:r>
      <w:r>
        <w:rPr>
          <w:color w:val="2196D1"/>
          <w:spacing w:val="8"/>
          <w:sz w:val="12"/>
          <w:szCs w:val="12"/>
        </w:rPr>
        <w:fldChar w:fldCharType="end"/>
      </w:r>
    </w:p>
    <w:p w14:paraId="02FB65C8">
      <w:pPr>
        <w:pStyle w:val="2"/>
        <w:spacing w:before="34" w:line="262" w:lineRule="auto"/>
        <w:ind w:left="239" w:right="298" w:firstLine="6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"http://refhub.elsevier.com/S0924-2244(24)00164-X/sref67"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Knowledge-infused agricultural language models for matching food and nutrition. In</w:t>
      </w:r>
      <w:r>
        <w:rPr>
          <w:color w:val="2196D1"/>
          <w:spacing w:val="8"/>
          <w:sz w:val="12"/>
          <w:szCs w:val="12"/>
        </w:rPr>
        <w:fldChar w:fldCharType="end"/>
      </w:r>
      <w:r>
        <w:rPr>
          <w:color w:val="2196D1"/>
          <w:spacing w:val="9"/>
          <w:w w:val="101"/>
          <w:sz w:val="12"/>
          <w:szCs w:val="12"/>
        </w:rPr>
        <w:t xml:space="preserve"> </w:t>
      </w:r>
      <w:bookmarkStart w:id="82" w:name="bookmark76"/>
      <w:bookmarkEnd w:id="82"/>
      <w:r>
        <w:fldChar w:fldCharType="begin"/>
      </w:r>
      <w:r>
        <w:instrText xml:space="preserve"> HYPERLINK "http://refhub.elsevier.com/S0924-2244(24)00164-X/sref67"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Proceedings</w:t>
      </w:r>
      <w:r>
        <w:rPr>
          <w:rFonts w:ascii="Arial" w:hAnsi="Arial" w:eastAsia="Arial" w:cs="Arial"/>
          <w:i/>
          <w:iCs/>
          <w:color w:val="2196D1"/>
          <w:spacing w:val="1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of the</w:t>
      </w:r>
      <w:r>
        <w:rPr>
          <w:rFonts w:ascii="Arial" w:hAnsi="Arial" w:eastAsia="Arial" w:cs="Arial"/>
          <w:i/>
          <w:iCs/>
          <w:color w:val="2196D1"/>
          <w:spacing w:val="1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thirty-first international</w:t>
      </w:r>
      <w:r>
        <w:rPr>
          <w:rFonts w:ascii="Arial" w:hAnsi="Arial" w:eastAsia="Arial" w:cs="Arial"/>
          <w:i/>
          <w:iCs/>
          <w:color w:val="2196D1"/>
          <w:spacing w:val="-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joint conference</w:t>
      </w:r>
      <w:r>
        <w:rPr>
          <w:rFonts w:ascii="Arial" w:hAnsi="Arial" w:eastAsia="Arial" w:cs="Arial"/>
          <w:i/>
          <w:iCs/>
          <w:color w:val="2196D1"/>
          <w:spacing w:val="13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on</w:t>
      </w:r>
      <w:r>
        <w:rPr>
          <w:rFonts w:ascii="Arial" w:hAnsi="Arial" w:eastAsia="Arial" w:cs="Arial"/>
          <w:i/>
          <w:iCs/>
          <w:color w:val="2196D1"/>
          <w:spacing w:val="13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artificial</w:t>
      </w:r>
      <w:r>
        <w:rPr>
          <w:rFonts w:ascii="Arial" w:hAnsi="Arial" w:eastAsia="Arial" w:cs="Arial"/>
          <w:i/>
          <w:iCs/>
          <w:color w:val="2196D1"/>
          <w:spacing w:val="12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inte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lligence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  <w:r>
        <w:rPr>
          <w:sz w:val="12"/>
          <w:szCs w:val="12"/>
        </w:rPr>
        <w:t>.</w:t>
      </w:r>
    </w:p>
    <w:p w14:paraId="06807C33">
      <w:pPr>
        <w:pStyle w:val="2"/>
        <w:spacing w:before="18" w:line="258" w:lineRule="auto"/>
        <w:ind w:left="245" w:right="298" w:hanging="239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"http://refhub.elsevier.com/S0924-2244(24)00164-X/sref68"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Ross,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S. I., Martinez, F., Houde,</w:t>
      </w:r>
      <w:r>
        <w:rPr>
          <w:color w:val="2196D1"/>
          <w:spacing w:val="11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S.,</w:t>
      </w:r>
      <w:r>
        <w:rPr>
          <w:color w:val="2196D1"/>
          <w:spacing w:val="11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Muller,</w:t>
      </w:r>
      <w:r>
        <w:rPr>
          <w:color w:val="2196D1"/>
          <w:spacing w:val="11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M.,</w:t>
      </w:r>
      <w:r>
        <w:rPr>
          <w:color w:val="2196D1"/>
          <w:spacing w:val="11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&amp;</w:t>
      </w:r>
      <w:r>
        <w:rPr>
          <w:color w:val="2196D1"/>
          <w:spacing w:val="9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Weisz,</w:t>
      </w:r>
      <w:r>
        <w:rPr>
          <w:color w:val="2196D1"/>
          <w:spacing w:val="10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J.</w:t>
      </w:r>
      <w:r>
        <w:rPr>
          <w:color w:val="2196D1"/>
          <w:spacing w:val="11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D.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(2023).</w:t>
      </w:r>
      <w:r>
        <w:rPr>
          <w:color w:val="2196D1"/>
          <w:spacing w:val="9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T</w:t>
      </w:r>
      <w:r>
        <w:rPr>
          <w:color w:val="2196D1"/>
          <w:spacing w:val="6"/>
          <w:sz w:val="12"/>
          <w:szCs w:val="12"/>
        </w:rPr>
        <w:t>he</w:t>
      </w:r>
      <w:r>
        <w:rPr>
          <w:color w:val="2196D1"/>
          <w:spacing w:val="10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programmer</w:t>
      </w:r>
      <w:r>
        <w:rPr>
          <w:rFonts w:ascii="Arial" w:hAnsi="Arial" w:eastAsia="Arial" w:cs="Arial"/>
          <w:color w:val="2196D1"/>
          <w:spacing w:val="6"/>
          <w:sz w:val="12"/>
          <w:szCs w:val="12"/>
        </w:rPr>
        <w:t>’</w:t>
      </w:r>
      <w:r>
        <w:rPr>
          <w:color w:val="2196D1"/>
          <w:spacing w:val="6"/>
          <w:sz w:val="12"/>
          <w:szCs w:val="12"/>
        </w:rPr>
        <w:t>s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"http://refhub.elsevier.com/S0924-2244(24)00164-X/sref68" </w:instrText>
      </w:r>
      <w:r>
        <w:fldChar w:fldCharType="separate"/>
      </w:r>
      <w:r>
        <w:rPr>
          <w:color w:val="2196D1"/>
          <w:spacing w:val="9"/>
          <w:sz w:val="12"/>
          <w:szCs w:val="12"/>
        </w:rPr>
        <w:t>assistant: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Conversatio</w:t>
      </w:r>
      <w:r>
        <w:rPr>
          <w:color w:val="2196D1"/>
          <w:spacing w:val="8"/>
          <w:sz w:val="12"/>
          <w:szCs w:val="12"/>
        </w:rPr>
        <w:t>nal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interaction with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a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large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language</w:t>
      </w:r>
      <w:r>
        <w:rPr>
          <w:color w:val="2196D1"/>
          <w:spacing w:val="14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model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for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software</w:t>
      </w:r>
      <w:r>
        <w:rPr>
          <w:color w:val="2196D1"/>
          <w:spacing w:val="8"/>
          <w:sz w:val="12"/>
          <w:szCs w:val="12"/>
        </w:rPr>
        <w:fldChar w:fldCharType="end"/>
      </w:r>
    </w:p>
    <w:p w14:paraId="23F0CB3D">
      <w:pPr>
        <w:pStyle w:val="2"/>
        <w:spacing w:before="22" w:line="276" w:lineRule="auto"/>
        <w:ind w:left="244" w:right="487" w:firstLine="1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"http://refhub.elsevier.com/S0924-2244(24)00164-X/sref68" </w:instrText>
      </w:r>
      <w:r>
        <w:fldChar w:fldCharType="separate"/>
      </w:r>
      <w:r>
        <w:rPr>
          <w:color w:val="2196D1"/>
          <w:spacing w:val="1"/>
          <w:sz w:val="12"/>
          <w:szCs w:val="12"/>
        </w:rPr>
        <w:t>development.</w:t>
      </w:r>
      <w:r>
        <w:rPr>
          <w:color w:val="2196D1"/>
          <w:spacing w:val="33"/>
          <w:w w:val="101"/>
          <w:sz w:val="12"/>
          <w:szCs w:val="12"/>
        </w:rPr>
        <w:t xml:space="preserve"> </w:t>
      </w:r>
      <w:r>
        <w:rPr>
          <w:color w:val="2196D1"/>
          <w:spacing w:val="1"/>
          <w:sz w:val="12"/>
          <w:szCs w:val="12"/>
        </w:rPr>
        <w:t>In</w:t>
      </w:r>
      <w:r>
        <w:rPr>
          <w:color w:val="2196D1"/>
          <w:spacing w:val="10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Proceedings</w:t>
      </w:r>
      <w:r>
        <w:rPr>
          <w:rFonts w:ascii="Arial" w:hAnsi="Arial" w:eastAsia="Arial" w:cs="Arial"/>
          <w:i/>
          <w:iCs/>
          <w:color w:val="2196D1"/>
          <w:spacing w:val="12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of the 28th</w:t>
      </w:r>
      <w:r>
        <w:rPr>
          <w:rFonts w:ascii="Arial" w:hAnsi="Arial" w:eastAsia="Arial" w:cs="Arial"/>
          <w:i/>
          <w:iCs/>
          <w:color w:val="2196D1"/>
          <w:spacing w:val="1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international</w:t>
      </w:r>
      <w:r>
        <w:rPr>
          <w:rFonts w:ascii="Arial" w:hAnsi="Arial" w:eastAsia="Arial" w:cs="Arial"/>
          <w:i/>
          <w:iCs/>
          <w:color w:val="2196D1"/>
          <w:spacing w:val="1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conference</w:t>
      </w:r>
      <w:r>
        <w:rPr>
          <w:rFonts w:ascii="Arial" w:hAnsi="Arial" w:eastAsia="Arial" w:cs="Arial"/>
          <w:i/>
          <w:iCs/>
          <w:color w:val="2196D1"/>
          <w:spacing w:val="1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on</w:t>
      </w:r>
      <w:r>
        <w:rPr>
          <w:rFonts w:ascii="Arial" w:hAnsi="Arial" w:eastAsia="Arial" w:cs="Arial"/>
          <w:i/>
          <w:iCs/>
          <w:color w:val="2196D1"/>
          <w:spacing w:val="12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intelligent user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"http://refhub.elsevier.com/S0924-2244(24)00164-X/sref68"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interfaces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fldChar w:fldCharType="end"/>
      </w:r>
      <w:r>
        <w:rPr>
          <w:spacing w:val="-1"/>
          <w:sz w:val="12"/>
          <w:szCs w:val="12"/>
        </w:rPr>
        <w:t>.</w:t>
      </w:r>
    </w:p>
    <w:p w14:paraId="67630B73">
      <w:pPr>
        <w:pStyle w:val="2"/>
        <w:spacing w:line="215" w:lineRule="auto"/>
        <w:ind w:left="7"/>
        <w:rPr>
          <w:rFonts w:ascii="Arial" w:hAnsi="Arial" w:eastAsia="Arial" w:cs="Arial"/>
          <w:sz w:val="12"/>
          <w:szCs w:val="12"/>
        </w:rPr>
      </w:pPr>
      <w:bookmarkStart w:id="83" w:name="bookmark80"/>
      <w:bookmarkEnd w:id="83"/>
      <w:r>
        <w:fldChar w:fldCharType="begin"/>
      </w:r>
      <w:r>
        <w:instrText xml:space="preserve"> HYPERLINK "http://refhub.elsevier.com/S0924-2244(24)00164-X/sref69"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Sadilek,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A.,</w:t>
      </w:r>
      <w:r>
        <w:rPr>
          <w:color w:val="2196D1"/>
          <w:spacing w:val="18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Caty,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S.,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DiPrete,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L.,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Mansour,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R.,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Schenk,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J.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T.,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Bergtholdt,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M.</w:t>
      </w:r>
      <w:r>
        <w:rPr>
          <w:color w:val="2196D1"/>
          <w:spacing w:val="5"/>
          <w:sz w:val="12"/>
          <w:szCs w:val="12"/>
        </w:rPr>
        <w:t>,</w:t>
      </w:r>
      <w:r>
        <w:rPr>
          <w:color w:val="2196D1"/>
          <w:spacing w:val="26"/>
          <w:w w:val="103"/>
          <w:sz w:val="12"/>
          <w:szCs w:val="12"/>
        </w:rPr>
        <w:t xml:space="preserve"> </w:t>
      </w:r>
      <w:r>
        <w:rPr>
          <w:rFonts w:ascii="Arial" w:hAnsi="Arial" w:eastAsia="Arial" w:cs="Arial"/>
          <w:color w:val="2196D1"/>
          <w:spacing w:val="5"/>
          <w:sz w:val="12"/>
          <w:szCs w:val="12"/>
        </w:rPr>
        <w:t>…</w:t>
      </w:r>
      <w:r>
        <w:rPr>
          <w:rFonts w:ascii="Arial" w:hAnsi="Arial" w:eastAsia="Arial" w:cs="Arial"/>
          <w:color w:val="2196D1"/>
          <w:spacing w:val="5"/>
          <w:sz w:val="12"/>
          <w:szCs w:val="12"/>
        </w:rPr>
        <w:fldChar w:fldCharType="end"/>
      </w:r>
    </w:p>
    <w:p w14:paraId="6628FD8B">
      <w:pPr>
        <w:pStyle w:val="2"/>
        <w:spacing w:before="35" w:line="260" w:lineRule="auto"/>
        <w:ind w:left="244" w:right="590" w:firstLine="1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"http://refhub.elsevier.com/S0924-2244(24)00164-X/sref69"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Gabrilovich,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E.</w:t>
      </w:r>
      <w:r>
        <w:rPr>
          <w:color w:val="2196D1"/>
          <w:spacing w:val="20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(2018).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Machine-learned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epidemiology: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Real-ti</w:t>
      </w:r>
      <w:r>
        <w:rPr>
          <w:color w:val="2196D1"/>
          <w:spacing w:val="7"/>
          <w:sz w:val="12"/>
          <w:szCs w:val="12"/>
        </w:rPr>
        <w:t>me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detection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of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"http://refhub.elsevier.com/S0924-2244(24)00164-X/sref69" </w:instrText>
      </w:r>
      <w:r>
        <w:fldChar w:fldCharType="separate"/>
      </w:r>
      <w:r>
        <w:rPr>
          <w:color w:val="2196D1"/>
          <w:spacing w:val="5"/>
          <w:sz w:val="12"/>
          <w:szCs w:val="12"/>
        </w:rPr>
        <w:t>foodborne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illness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at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 xml:space="preserve">scale.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NPJ Digital Medicine,</w:t>
      </w:r>
      <w:r>
        <w:rPr>
          <w:rFonts w:ascii="Arial" w:hAnsi="Arial" w:eastAsia="Arial" w:cs="Arial"/>
          <w:i/>
          <w:iCs/>
          <w:color w:val="2196D1"/>
          <w:spacing w:val="1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1</w:t>
      </w:r>
      <w:r>
        <w:rPr>
          <w:color w:val="2196D1"/>
          <w:spacing w:val="5"/>
          <w:sz w:val="12"/>
          <w:szCs w:val="12"/>
        </w:rPr>
        <w:t>(1),</w:t>
      </w:r>
      <w:r>
        <w:rPr>
          <w:color w:val="2196D1"/>
          <w:spacing w:val="19"/>
          <w:w w:val="101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36</w:t>
      </w:r>
      <w:r>
        <w:rPr>
          <w:color w:val="2196D1"/>
          <w:spacing w:val="4"/>
          <w:sz w:val="12"/>
          <w:szCs w:val="12"/>
        </w:rPr>
        <w:fldChar w:fldCharType="end"/>
      </w:r>
      <w:r>
        <w:rPr>
          <w:spacing w:val="4"/>
          <w:sz w:val="12"/>
          <w:szCs w:val="12"/>
        </w:rPr>
        <w:t>.</w:t>
      </w:r>
    </w:p>
    <w:p w14:paraId="066513EC">
      <w:pPr>
        <w:pStyle w:val="2"/>
        <w:spacing w:before="19" w:line="260" w:lineRule="auto"/>
        <w:ind w:left="244" w:right="298" w:hanging="237"/>
        <w:rPr>
          <w:sz w:val="12"/>
          <w:szCs w:val="12"/>
        </w:rPr>
      </w:pPr>
      <w:bookmarkStart w:id="84" w:name="bookmark118"/>
      <w:bookmarkEnd w:id="84"/>
      <w:r>
        <w:fldChar w:fldCharType="begin"/>
      </w:r>
      <w:r>
        <w:instrText xml:space="preserve"> HYPERLINK "http://refhub.elsevier.com/S0924-2244(24)00164-X/sref70"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 xml:space="preserve">Sak, J., &amp; Suchodolska, </w:t>
      </w:r>
      <w:r>
        <w:rPr>
          <w:color w:val="2196D1"/>
          <w:spacing w:val="7"/>
          <w:sz w:val="12"/>
          <w:szCs w:val="12"/>
        </w:rPr>
        <w:t>M.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(2021). Artificial</w:t>
      </w:r>
      <w:r>
        <w:rPr>
          <w:color w:val="2196D1"/>
          <w:spacing w:val="11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intelligence</w:t>
      </w:r>
      <w:r>
        <w:rPr>
          <w:color w:val="2196D1"/>
          <w:spacing w:val="11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in</w:t>
      </w:r>
      <w:r>
        <w:rPr>
          <w:color w:val="2196D1"/>
          <w:spacing w:val="10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nutrients</w:t>
      </w:r>
      <w:r>
        <w:rPr>
          <w:color w:val="2196D1"/>
          <w:spacing w:val="1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science</w:t>
      </w:r>
      <w:r>
        <w:rPr>
          <w:color w:val="2196D1"/>
          <w:spacing w:val="9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research:</w:t>
      </w:r>
      <w:r>
        <w:rPr>
          <w:color w:val="2196D1"/>
          <w:spacing w:val="8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"http://refhub.elsevier.com/S0924-2244(24)00164-X/sref70" </w:instrText>
      </w:r>
      <w:r>
        <w:fldChar w:fldCharType="separate"/>
      </w:r>
      <w:r>
        <w:rPr>
          <w:color w:val="2196D1"/>
          <w:sz w:val="12"/>
          <w:szCs w:val="12"/>
        </w:rPr>
        <w:t>review</w:t>
      </w:r>
      <w:r>
        <w:rPr>
          <w:color w:val="2196D1"/>
          <w:spacing w:val="11"/>
          <w:sz w:val="12"/>
          <w:szCs w:val="12"/>
        </w:rPr>
        <w:t xml:space="preserve">.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Nutrients</w:t>
      </w:r>
      <w:r>
        <w:rPr>
          <w:rFonts w:ascii="Arial" w:hAnsi="Arial" w:eastAsia="Arial" w:cs="Arial"/>
          <w:i/>
          <w:iCs/>
          <w:color w:val="2196D1"/>
          <w:spacing w:val="11"/>
          <w:sz w:val="12"/>
          <w:szCs w:val="12"/>
        </w:rPr>
        <w:t>,</w:t>
      </w:r>
      <w:r>
        <w:rPr>
          <w:rFonts w:ascii="Arial" w:hAnsi="Arial" w:eastAsia="Arial" w:cs="Arial"/>
          <w:i/>
          <w:iCs/>
          <w:color w:val="2196D1"/>
          <w:spacing w:val="22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1"/>
          <w:sz w:val="12"/>
          <w:szCs w:val="12"/>
        </w:rPr>
        <w:t>13</w:t>
      </w:r>
      <w:r>
        <w:rPr>
          <w:color w:val="2196D1"/>
          <w:spacing w:val="11"/>
          <w:sz w:val="12"/>
          <w:szCs w:val="12"/>
        </w:rPr>
        <w:t>(2),</w:t>
      </w:r>
      <w:r>
        <w:rPr>
          <w:color w:val="2196D1"/>
          <w:spacing w:val="18"/>
          <w:w w:val="102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322</w:t>
      </w:r>
      <w:r>
        <w:rPr>
          <w:color w:val="2196D1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.</w:t>
      </w:r>
    </w:p>
    <w:p w14:paraId="6496CECD">
      <w:pPr>
        <w:pStyle w:val="2"/>
        <w:spacing w:before="20" w:line="257" w:lineRule="auto"/>
        <w:ind w:left="244" w:right="299" w:hanging="237"/>
        <w:rPr>
          <w:rFonts w:ascii="Arial" w:hAnsi="Arial" w:eastAsia="Arial" w:cs="Arial"/>
          <w:sz w:val="12"/>
          <w:szCs w:val="12"/>
        </w:rPr>
      </w:pPr>
      <w:bookmarkStart w:id="85" w:name="bookmark23"/>
      <w:bookmarkEnd w:id="85"/>
      <w:r>
        <w:fldChar w:fldCharType="begin"/>
      </w:r>
      <w:r>
        <w:instrText xml:space="preserve"> HYPERLINK "http://refhub.elsevier.com/S0924-2244(24)00164-X/sref71" </w:instrText>
      </w:r>
      <w:r>
        <w:fldChar w:fldCharType="separate"/>
      </w:r>
      <w:r>
        <w:rPr>
          <w:color w:val="2196D1"/>
          <w:sz w:val="12"/>
          <w:szCs w:val="12"/>
        </w:rPr>
        <w:t>Sanh</w:t>
      </w:r>
      <w:r>
        <w:rPr>
          <w:color w:val="2196D1"/>
          <w:spacing w:val="9"/>
          <w:sz w:val="12"/>
          <w:szCs w:val="12"/>
        </w:rPr>
        <w:t xml:space="preserve">, V., </w:t>
      </w:r>
      <w:r>
        <w:rPr>
          <w:color w:val="2196D1"/>
          <w:sz w:val="12"/>
          <w:szCs w:val="12"/>
        </w:rPr>
        <w:t>Webson</w:t>
      </w:r>
      <w:r>
        <w:rPr>
          <w:color w:val="2196D1"/>
          <w:spacing w:val="9"/>
          <w:sz w:val="12"/>
          <w:szCs w:val="12"/>
        </w:rPr>
        <w:t xml:space="preserve">, A., </w:t>
      </w:r>
      <w:r>
        <w:rPr>
          <w:color w:val="2196D1"/>
          <w:sz w:val="12"/>
          <w:szCs w:val="12"/>
        </w:rPr>
        <w:t>Raffel</w:t>
      </w:r>
      <w:r>
        <w:rPr>
          <w:color w:val="2196D1"/>
          <w:spacing w:val="9"/>
          <w:sz w:val="12"/>
          <w:szCs w:val="12"/>
        </w:rPr>
        <w:t xml:space="preserve">, C., </w:t>
      </w:r>
      <w:r>
        <w:rPr>
          <w:color w:val="2196D1"/>
          <w:sz w:val="12"/>
          <w:szCs w:val="12"/>
        </w:rPr>
        <w:t>Bach</w:t>
      </w:r>
      <w:r>
        <w:rPr>
          <w:color w:val="2196D1"/>
          <w:spacing w:val="9"/>
          <w:sz w:val="12"/>
          <w:szCs w:val="12"/>
        </w:rPr>
        <w:t xml:space="preserve">, S. H., </w:t>
      </w:r>
      <w:r>
        <w:rPr>
          <w:color w:val="2196D1"/>
          <w:sz w:val="12"/>
          <w:szCs w:val="12"/>
        </w:rPr>
        <w:t>Sutawika</w:t>
      </w:r>
      <w:r>
        <w:rPr>
          <w:color w:val="2196D1"/>
          <w:spacing w:val="9"/>
          <w:sz w:val="12"/>
          <w:szCs w:val="12"/>
        </w:rPr>
        <w:t xml:space="preserve">, L., </w:t>
      </w:r>
      <w:r>
        <w:rPr>
          <w:color w:val="2196D1"/>
          <w:sz w:val="12"/>
          <w:szCs w:val="12"/>
        </w:rPr>
        <w:t>Alyafeai</w:t>
      </w:r>
      <w:r>
        <w:rPr>
          <w:color w:val="2196D1"/>
          <w:spacing w:val="9"/>
          <w:sz w:val="12"/>
          <w:szCs w:val="12"/>
        </w:rPr>
        <w:t>, Z.,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color w:val="2196D1"/>
          <w:spacing w:val="9"/>
          <w:sz w:val="12"/>
          <w:szCs w:val="12"/>
        </w:rPr>
        <w:t>…</w:t>
      </w:r>
      <w:r>
        <w:rPr>
          <w:rFonts w:ascii="Arial" w:hAnsi="Arial" w:eastAsia="Arial" w:cs="Arial"/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Raja</w:t>
      </w:r>
      <w:r>
        <w:rPr>
          <w:color w:val="2196D1"/>
          <w:spacing w:val="9"/>
          <w:sz w:val="12"/>
          <w:szCs w:val="12"/>
        </w:rPr>
        <w:t>, A. (2021).</w:t>
      </w:r>
      <w:r>
        <w:rPr>
          <w:color w:val="2196D1"/>
          <w:spacing w:val="9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"http://refhub.elsevier.com/S0924-2244(24)00164-X/sref71"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Multitask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prompted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training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enab</w:t>
      </w:r>
      <w:r>
        <w:rPr>
          <w:color w:val="2196D1"/>
          <w:spacing w:val="7"/>
          <w:sz w:val="12"/>
          <w:szCs w:val="12"/>
        </w:rPr>
        <w:t>les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zero-shot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task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generalization.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-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preprint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fldChar w:fldCharType="end"/>
      </w:r>
    </w:p>
    <w:p w14:paraId="6E34F5BC">
      <w:pPr>
        <w:pStyle w:val="2"/>
        <w:spacing w:before="23" w:line="148" w:lineRule="exact"/>
        <w:ind w:left="245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"http://refhub.elsevier.com/S0924-2244(24)00164-X/sref71"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:2110.08207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fldChar w:fldCharType="end"/>
      </w:r>
      <w:r>
        <w:rPr>
          <w:spacing w:val="4"/>
          <w:sz w:val="12"/>
          <w:szCs w:val="12"/>
        </w:rPr>
        <w:t>.</w:t>
      </w:r>
    </w:p>
    <w:p w14:paraId="23E965CA">
      <w:pPr>
        <w:pStyle w:val="2"/>
        <w:spacing w:before="11" w:line="265" w:lineRule="auto"/>
        <w:ind w:left="243" w:right="298" w:hanging="236"/>
        <w:rPr>
          <w:sz w:val="12"/>
          <w:szCs w:val="12"/>
        </w:rPr>
      </w:pPr>
      <w:bookmarkStart w:id="86" w:name="bookmark91"/>
      <w:bookmarkEnd w:id="86"/>
      <w:r>
        <w:fldChar w:fldCharType="begin"/>
      </w:r>
      <w:r>
        <w:instrText xml:space="preserve"> HYPERLINK "http://refhub.elsevier.com/S0924-2244(24)00164-X/sref72"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Sch</w:t>
      </w:r>
      <w:r>
        <w:rPr>
          <w:position w:val="-1"/>
          <w:sz w:val="12"/>
          <w:szCs w:val="12"/>
        </w:rPr>
        <w:drawing>
          <wp:inline distT="0" distB="0" distL="0" distR="0">
            <wp:extent cx="43815" cy="7810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365" cy="7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96D1"/>
          <w:spacing w:val="8"/>
          <w:sz w:val="12"/>
          <w:szCs w:val="12"/>
        </w:rPr>
        <w:t>pper,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H.,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&amp;</w:t>
      </w:r>
      <w:r>
        <w:rPr>
          <w:color w:val="2196D1"/>
          <w:spacing w:val="1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Kersten, W.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(2021). Using natural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languag</w:t>
      </w:r>
      <w:r>
        <w:rPr>
          <w:color w:val="2196D1"/>
          <w:spacing w:val="7"/>
          <w:sz w:val="12"/>
          <w:szCs w:val="12"/>
        </w:rPr>
        <w:t>e processing</w:t>
      </w:r>
      <w:r>
        <w:rPr>
          <w:color w:val="2196D1"/>
          <w:spacing w:val="12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for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supply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chain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"http://refhub.elsevier.com/S0924-2244(24)00164-X/sref72"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mapping: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systematic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review</w:t>
      </w:r>
      <w:r>
        <w:rPr>
          <w:color w:val="2196D1"/>
          <w:spacing w:val="17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of current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approaches.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In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5th international</w:t>
      </w:r>
      <w:r>
        <w:rPr>
          <w:rFonts w:ascii="Arial" w:hAnsi="Arial" w:eastAsia="Arial" w:cs="Arial"/>
          <w:i/>
          <w:iCs/>
          <w:color w:val="2196D1"/>
          <w:spacing w:val="1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conference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"http://refhub.elsevier.com/S0924-2244(24)00164-X/sref72"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on</w:t>
      </w:r>
      <w:r>
        <w:rPr>
          <w:rFonts w:ascii="Arial" w:hAnsi="Arial" w:eastAsia="Arial" w:cs="Arial"/>
          <w:i/>
          <w:iCs/>
          <w:color w:val="2196D1"/>
          <w:spacing w:val="13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computational</w:t>
      </w:r>
      <w:r>
        <w:rPr>
          <w:rFonts w:ascii="Arial" w:hAnsi="Arial" w:eastAsia="Arial" w:cs="Arial"/>
          <w:i/>
          <w:iCs/>
          <w:color w:val="2196D1"/>
          <w:spacing w:val="1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linguistics</w:t>
      </w:r>
      <w:r>
        <w:rPr>
          <w:rFonts w:ascii="Arial" w:hAnsi="Arial" w:eastAsia="Arial" w:cs="Arial"/>
          <w:i/>
          <w:iCs/>
          <w:color w:val="2196D1"/>
          <w:spacing w:val="1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and</w:t>
      </w:r>
      <w:r>
        <w:rPr>
          <w:rFonts w:ascii="Arial" w:hAnsi="Arial" w:eastAsia="Arial" w:cs="Arial"/>
          <w:i/>
          <w:iCs/>
          <w:color w:val="2196D1"/>
          <w:spacing w:val="12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intelligent systems</w:t>
      </w:r>
      <w:r>
        <w:rPr>
          <w:rFonts w:ascii="Arial" w:hAnsi="Arial" w:eastAsia="Arial" w:cs="Arial"/>
          <w:i/>
          <w:iCs/>
          <w:color w:val="2196D1"/>
          <w:spacing w:val="18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(COLINS 202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1)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fldChar w:fldCharType="end"/>
      </w:r>
      <w:r>
        <w:rPr>
          <w:spacing w:val="-1"/>
          <w:sz w:val="12"/>
          <w:szCs w:val="12"/>
        </w:rPr>
        <w:t>.</w:t>
      </w:r>
    </w:p>
    <w:p w14:paraId="507C195A">
      <w:pPr>
        <w:pStyle w:val="2"/>
        <w:spacing w:before="17" w:line="267" w:lineRule="auto"/>
        <w:ind w:left="246" w:right="298" w:hanging="239"/>
        <w:rPr>
          <w:sz w:val="12"/>
          <w:szCs w:val="12"/>
        </w:rPr>
      </w:pPr>
      <w:bookmarkStart w:id="87" w:name="bookmark109"/>
      <w:bookmarkEnd w:id="87"/>
      <w:r>
        <w:fldChar w:fldCharType="begin"/>
      </w:r>
      <w:r>
        <w:instrText xml:space="preserve"> HYPERLINK "http://refhub.elsevier.com/S0924-2244(24)00164-X/sref73" </w:instrText>
      </w:r>
      <w:r>
        <w:fldChar w:fldCharType="separate"/>
      </w:r>
      <w:r>
        <w:rPr>
          <w:color w:val="2196D1"/>
          <w:sz w:val="12"/>
          <w:szCs w:val="12"/>
        </w:rPr>
        <w:t>Shams</w:t>
      </w:r>
      <w:r>
        <w:rPr>
          <w:color w:val="2196D1"/>
          <w:spacing w:val="14"/>
          <w:sz w:val="12"/>
          <w:szCs w:val="12"/>
        </w:rPr>
        <w:t>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14"/>
          <w:sz w:val="12"/>
          <w:szCs w:val="12"/>
        </w:rPr>
        <w:t>M.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14"/>
          <w:sz w:val="12"/>
          <w:szCs w:val="12"/>
        </w:rPr>
        <w:t>Y.,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Elzeki</w:t>
      </w:r>
      <w:r>
        <w:rPr>
          <w:color w:val="2196D1"/>
          <w:spacing w:val="14"/>
          <w:sz w:val="12"/>
          <w:szCs w:val="12"/>
        </w:rPr>
        <w:t>,</w:t>
      </w:r>
      <w:r>
        <w:rPr>
          <w:color w:val="2196D1"/>
          <w:spacing w:val="18"/>
          <w:w w:val="101"/>
          <w:sz w:val="12"/>
          <w:szCs w:val="12"/>
        </w:rPr>
        <w:t xml:space="preserve"> </w:t>
      </w:r>
      <w:r>
        <w:rPr>
          <w:color w:val="2196D1"/>
          <w:spacing w:val="14"/>
          <w:sz w:val="12"/>
          <w:szCs w:val="12"/>
        </w:rPr>
        <w:t>O.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14"/>
          <w:sz w:val="12"/>
          <w:szCs w:val="12"/>
        </w:rPr>
        <w:t>M.,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Abouelmagd</w:t>
      </w:r>
      <w:r>
        <w:rPr>
          <w:color w:val="2196D1"/>
          <w:spacing w:val="14"/>
          <w:sz w:val="12"/>
          <w:szCs w:val="12"/>
        </w:rPr>
        <w:t>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14"/>
          <w:sz w:val="12"/>
          <w:szCs w:val="12"/>
        </w:rPr>
        <w:t>L.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14"/>
          <w:sz w:val="12"/>
          <w:szCs w:val="12"/>
        </w:rPr>
        <w:t>M.,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Hassanien</w:t>
      </w:r>
      <w:r>
        <w:rPr>
          <w:color w:val="2196D1"/>
          <w:spacing w:val="14"/>
          <w:sz w:val="12"/>
          <w:szCs w:val="12"/>
        </w:rPr>
        <w:t>, A.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 xml:space="preserve">E., </w:t>
      </w:r>
      <w:r>
        <w:rPr>
          <w:color w:val="2196D1"/>
          <w:sz w:val="12"/>
          <w:szCs w:val="12"/>
        </w:rPr>
        <w:t>Abd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Elfattah</w:t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M.,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&amp;</w:t>
      </w:r>
      <w:r>
        <w:rPr>
          <w:color w:val="2196D1"/>
          <w:spacing w:val="13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"http://refhub.elsevier.com/S0924-2244(24)00164-X/sref73"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Salem, H.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(2021). Hana: A healthy artificial</w:t>
      </w:r>
      <w:r>
        <w:rPr>
          <w:color w:val="2196D1"/>
          <w:spacing w:val="7"/>
          <w:sz w:val="12"/>
          <w:szCs w:val="12"/>
        </w:rPr>
        <w:t xml:space="preserve"> nutrition</w:t>
      </w:r>
      <w:r>
        <w:rPr>
          <w:color w:val="2196D1"/>
          <w:spacing w:val="10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analysis</w:t>
      </w:r>
      <w:r>
        <w:rPr>
          <w:color w:val="2196D1"/>
          <w:spacing w:val="9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model</w:t>
      </w:r>
      <w:r>
        <w:rPr>
          <w:color w:val="2196D1"/>
          <w:spacing w:val="10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during</w:t>
      </w:r>
      <w:r>
        <w:rPr>
          <w:color w:val="2196D1"/>
          <w:spacing w:val="10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COVID-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"http://refhub.elsevier.com/S0924-2244(24)00164-X/sref73" </w:instrText>
      </w:r>
      <w:r>
        <w:fldChar w:fldCharType="separate"/>
      </w:r>
      <w:r>
        <w:rPr>
          <w:color w:val="2196D1"/>
          <w:spacing w:val="12"/>
          <w:sz w:val="12"/>
          <w:szCs w:val="12"/>
        </w:rPr>
        <w:t>19</w:t>
      </w:r>
      <w:r>
        <w:rPr>
          <w:color w:val="2196D1"/>
          <w:spacing w:val="26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pandemic</w:t>
      </w:r>
      <w:r>
        <w:rPr>
          <w:color w:val="2196D1"/>
          <w:spacing w:val="12"/>
          <w:sz w:val="12"/>
          <w:szCs w:val="12"/>
        </w:rPr>
        <w:t>.</w:t>
      </w:r>
      <w:r>
        <w:rPr>
          <w:color w:val="2196D1"/>
          <w:spacing w:val="1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Computers</w:t>
      </w:r>
      <w:r>
        <w:rPr>
          <w:rFonts w:ascii="Arial" w:hAnsi="Arial" w:eastAsia="Arial" w:cs="Arial"/>
          <w:i/>
          <w:iCs/>
          <w:color w:val="2196D1"/>
          <w:spacing w:val="1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in</w:t>
      </w:r>
      <w:r>
        <w:rPr>
          <w:rFonts w:ascii="Arial" w:hAnsi="Arial" w:eastAsia="Arial" w:cs="Arial"/>
          <w:i/>
          <w:iCs/>
          <w:color w:val="2196D1"/>
          <w:spacing w:val="1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Biology</w:t>
      </w:r>
      <w:r>
        <w:rPr>
          <w:rFonts w:ascii="Arial" w:hAnsi="Arial" w:eastAsia="Arial" w:cs="Arial"/>
          <w:i/>
          <w:iCs/>
          <w:color w:val="2196D1"/>
          <w:spacing w:val="1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and</w:t>
      </w:r>
      <w:r>
        <w:rPr>
          <w:rFonts w:ascii="Arial" w:hAnsi="Arial" w:eastAsia="Arial" w:cs="Arial"/>
          <w:i/>
          <w:iCs/>
          <w:color w:val="2196D1"/>
          <w:spacing w:val="1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Medicine</w:t>
      </w:r>
      <w:r>
        <w:rPr>
          <w:rFonts w:ascii="Arial" w:hAnsi="Arial" w:eastAsia="Arial" w:cs="Arial"/>
          <w:i/>
          <w:iCs/>
          <w:color w:val="2196D1"/>
          <w:spacing w:val="12"/>
          <w:sz w:val="12"/>
          <w:szCs w:val="12"/>
        </w:rPr>
        <w:t>,</w:t>
      </w:r>
      <w:r>
        <w:rPr>
          <w:rFonts w:ascii="Arial" w:hAnsi="Arial" w:eastAsia="Arial" w:cs="Arial"/>
          <w:i/>
          <w:iCs/>
          <w:color w:val="2196D1"/>
          <w:spacing w:val="1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2"/>
          <w:sz w:val="12"/>
          <w:szCs w:val="12"/>
        </w:rPr>
        <w:t>135</w:t>
      </w:r>
      <w:r>
        <w:rPr>
          <w:color w:val="2196D1"/>
          <w:spacing w:val="12"/>
          <w:sz w:val="12"/>
          <w:szCs w:val="12"/>
        </w:rPr>
        <w:t>,</w:t>
      </w:r>
      <w:r>
        <w:rPr>
          <w:color w:val="2196D1"/>
          <w:spacing w:val="12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Article</w:t>
      </w:r>
      <w:r>
        <w:rPr>
          <w:color w:val="2196D1"/>
          <w:spacing w:val="22"/>
          <w:w w:val="103"/>
          <w:sz w:val="12"/>
          <w:szCs w:val="12"/>
        </w:rPr>
        <w:t xml:space="preserve"> </w:t>
      </w:r>
      <w:r>
        <w:rPr>
          <w:color w:val="2196D1"/>
          <w:spacing w:val="12"/>
          <w:sz w:val="12"/>
          <w:szCs w:val="12"/>
        </w:rPr>
        <w:t>104606</w:t>
      </w:r>
      <w:r>
        <w:rPr>
          <w:color w:val="2196D1"/>
          <w:spacing w:val="12"/>
          <w:sz w:val="12"/>
          <w:szCs w:val="12"/>
        </w:rPr>
        <w:fldChar w:fldCharType="end"/>
      </w:r>
      <w:r>
        <w:rPr>
          <w:spacing w:val="12"/>
          <w:sz w:val="12"/>
          <w:szCs w:val="12"/>
        </w:rPr>
        <w:t>.</w:t>
      </w:r>
    </w:p>
    <w:sdt>
      <w:sdtPr>
        <w:rPr>
          <w:rFonts w:ascii="Times New Roman" w:hAnsi="Times New Roman" w:eastAsia="Times New Roman" w:cs="Times New Roman"/>
          <w:sz w:val="12"/>
          <w:szCs w:val="12"/>
        </w:rPr>
        <w:id w:val="14745764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2"/>
          <w:szCs w:val="12"/>
        </w:rPr>
      </w:sdtEndPr>
      <w:sdtContent>
        <w:p w14:paraId="0B32D2CE">
          <w:pPr>
            <w:pStyle w:val="2"/>
            <w:spacing w:before="18" w:line="217" w:lineRule="auto"/>
            <w:ind w:left="7"/>
            <w:rPr>
              <w:sz w:val="12"/>
              <w:szCs w:val="12"/>
            </w:rPr>
          </w:pPr>
          <w:bookmarkStart w:id="88" w:name="bookmark30"/>
          <w:bookmarkEnd w:id="88"/>
          <w:r>
            <w:fldChar w:fldCharType="begin"/>
          </w:r>
          <w:r>
            <w:instrText xml:space="preserve"> HYPERLINK "http://refhub.elsevier.com/S0924-2244(24)00164-X/sref74" </w:instrText>
          </w:r>
          <w:r>
            <w:fldChar w:fldCharType="separate"/>
          </w:r>
          <w:r>
            <w:rPr>
              <w:color w:val="2196D1"/>
              <w:spacing w:val="7"/>
              <w:sz w:val="12"/>
              <w:szCs w:val="12"/>
            </w:rPr>
            <w:t>Shoeybi,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M.,</w:t>
          </w:r>
          <w:r>
            <w:rPr>
              <w:color w:val="2196D1"/>
              <w:spacing w:val="15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Patwary,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M.,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Puri,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R.,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LeGr</w:t>
          </w:r>
          <w:r>
            <w:rPr>
              <w:color w:val="2196D1"/>
              <w:spacing w:val="6"/>
              <w:sz w:val="12"/>
              <w:szCs w:val="12"/>
            </w:rPr>
            <w:t>esley,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P.,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Casper,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J.,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&amp;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Catanzaro,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B.</w:t>
          </w:r>
          <w:r>
            <w:rPr>
              <w:color w:val="2196D1"/>
              <w:spacing w:val="20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(2019).</w:t>
          </w:r>
          <w:r>
            <w:rPr>
              <w:color w:val="2196D1"/>
              <w:spacing w:val="6"/>
              <w:sz w:val="12"/>
              <w:szCs w:val="12"/>
            </w:rPr>
            <w:fldChar w:fldCharType="end"/>
          </w:r>
        </w:p>
        <w:p w14:paraId="09DA2DA4">
          <w:pPr>
            <w:pStyle w:val="2"/>
            <w:spacing w:before="35" w:line="217" w:lineRule="auto"/>
            <w:ind w:left="244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"http://refhub.elsevier.com/S0924-2244(24)00164-X/sref74" </w:instrText>
          </w:r>
          <w:r>
            <w:fldChar w:fldCharType="separate"/>
          </w:r>
          <w:r>
            <w:rPr>
              <w:color w:val="2196D1"/>
              <w:spacing w:val="9"/>
              <w:sz w:val="12"/>
              <w:szCs w:val="12"/>
            </w:rPr>
            <w:t>Megatron-lm:</w:t>
          </w:r>
          <w:r>
            <w:rPr>
              <w:color w:val="2196D1"/>
              <w:spacing w:val="14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Training</w:t>
          </w:r>
          <w:r>
            <w:rPr>
              <w:color w:val="2196D1"/>
              <w:spacing w:val="15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multi-billio</w:t>
          </w:r>
          <w:r>
            <w:rPr>
              <w:color w:val="2196D1"/>
              <w:spacing w:val="8"/>
              <w:sz w:val="12"/>
              <w:szCs w:val="12"/>
            </w:rPr>
            <w:t>n</w:t>
          </w:r>
          <w:r>
            <w:rPr>
              <w:color w:val="2196D1"/>
              <w:spacing w:val="15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parameter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language</w:t>
          </w:r>
          <w:r>
            <w:rPr>
              <w:color w:val="2196D1"/>
              <w:spacing w:val="14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models</w:t>
          </w:r>
          <w:r>
            <w:rPr>
              <w:color w:val="2196D1"/>
              <w:spacing w:val="15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using</w:t>
          </w:r>
          <w:r>
            <w:rPr>
              <w:color w:val="2196D1"/>
              <w:spacing w:val="14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model</w:t>
          </w:r>
          <w:r>
            <w:rPr>
              <w:color w:val="2196D1"/>
              <w:spacing w:val="8"/>
              <w:sz w:val="12"/>
              <w:szCs w:val="12"/>
            </w:rPr>
            <w:fldChar w:fldCharType="end"/>
          </w:r>
        </w:p>
        <w:p w14:paraId="5D41FA8B">
          <w:pPr>
            <w:pStyle w:val="2"/>
            <w:spacing w:before="35" w:line="220" w:lineRule="auto"/>
            <w:ind w:left="243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"http://refhub.elsevier.com/S0924-2244(24)00164-X/sref74" </w:instrText>
          </w:r>
          <w:r>
            <w:fldChar w:fldCharType="separate"/>
          </w:r>
          <w:r>
            <w:rPr>
              <w:color w:val="2196D1"/>
              <w:sz w:val="12"/>
              <w:szCs w:val="12"/>
            </w:rPr>
            <w:t>parallelism</w:t>
          </w:r>
          <w:r>
            <w:rPr>
              <w:color w:val="2196D1"/>
              <w:spacing w:val="13"/>
              <w:sz w:val="12"/>
              <w:szCs w:val="12"/>
            </w:rPr>
            <w:t>.</w:t>
          </w:r>
          <w:r>
            <w:rPr>
              <w:color w:val="2196D1"/>
              <w:spacing w:val="17"/>
              <w:w w:val="10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arXiv</w:t>
          </w:r>
          <w:r>
            <w:rPr>
              <w:rFonts w:ascii="Arial" w:hAnsi="Arial" w:eastAsia="Arial" w:cs="Arial"/>
              <w:i/>
              <w:iCs/>
              <w:color w:val="2196D1"/>
              <w:spacing w:val="13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preprint</w:t>
          </w:r>
          <w:r>
            <w:rPr>
              <w:rFonts w:ascii="Arial" w:hAnsi="Arial" w:eastAsia="Arial" w:cs="Arial"/>
              <w:i/>
              <w:iCs/>
              <w:color w:val="2196D1"/>
              <w:spacing w:val="13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arXiv</w:t>
          </w:r>
          <w:r>
            <w:rPr>
              <w:rFonts w:ascii="Arial" w:hAnsi="Arial" w:eastAsia="Arial" w:cs="Arial"/>
              <w:i/>
              <w:iCs/>
              <w:color w:val="2196D1"/>
              <w:spacing w:val="13"/>
              <w:sz w:val="12"/>
              <w:szCs w:val="12"/>
            </w:rPr>
            <w:t>:1909.08053</w:t>
          </w:r>
          <w:r>
            <w:rPr>
              <w:rFonts w:ascii="Arial" w:hAnsi="Arial" w:eastAsia="Arial" w:cs="Arial"/>
              <w:i/>
              <w:iCs/>
              <w:color w:val="2196D1"/>
              <w:spacing w:val="13"/>
              <w:sz w:val="12"/>
              <w:szCs w:val="12"/>
            </w:rPr>
            <w:fldChar w:fldCharType="end"/>
          </w:r>
          <w:r>
            <w:rPr>
              <w:spacing w:val="13"/>
              <w:sz w:val="12"/>
              <w:szCs w:val="12"/>
            </w:rPr>
            <w:t>.</w:t>
          </w:r>
        </w:p>
        <w:p w14:paraId="1592BD6B">
          <w:pPr>
            <w:pStyle w:val="2"/>
            <w:spacing w:before="32" w:line="217" w:lineRule="auto"/>
            <w:ind w:left="7"/>
            <w:rPr>
              <w:sz w:val="12"/>
              <w:szCs w:val="12"/>
            </w:rPr>
          </w:pPr>
          <w:bookmarkStart w:id="89" w:name="bookmark92"/>
          <w:bookmarkEnd w:id="89"/>
          <w:r>
            <w:fldChar w:fldCharType="begin"/>
          </w:r>
          <w:r>
            <w:instrText xml:space="preserve"> HYPERLINK "http://refhub.elsevier.com/S0924-2244(24)00164-X/sref75" </w:instrText>
          </w:r>
          <w:r>
            <w:fldChar w:fldCharType="separate"/>
          </w:r>
          <w:r>
            <w:rPr>
              <w:color w:val="2196D1"/>
              <w:sz w:val="12"/>
              <w:szCs w:val="12"/>
            </w:rPr>
            <w:t>Singla</w:t>
          </w:r>
          <w:r>
            <w:rPr>
              <w:color w:val="2196D1"/>
              <w:spacing w:val="13"/>
              <w:sz w:val="12"/>
              <w:szCs w:val="12"/>
            </w:rPr>
            <w:t xml:space="preserve">, T., </w:t>
          </w:r>
          <w:r>
            <w:rPr>
              <w:color w:val="2196D1"/>
              <w:sz w:val="12"/>
              <w:szCs w:val="12"/>
            </w:rPr>
            <w:t>Anandayuvaraj</w:t>
          </w:r>
          <w:r>
            <w:rPr>
              <w:color w:val="2196D1"/>
              <w:spacing w:val="13"/>
              <w:sz w:val="12"/>
              <w:szCs w:val="12"/>
            </w:rPr>
            <w:t xml:space="preserve">, D., </w:t>
          </w:r>
          <w:r>
            <w:rPr>
              <w:color w:val="2196D1"/>
              <w:sz w:val="12"/>
              <w:szCs w:val="12"/>
            </w:rPr>
            <w:t>Kalu</w:t>
          </w:r>
          <w:r>
            <w:rPr>
              <w:color w:val="2196D1"/>
              <w:spacing w:val="13"/>
              <w:sz w:val="12"/>
              <w:szCs w:val="12"/>
            </w:rPr>
            <w:t>, K.</w:t>
          </w:r>
          <w:r>
            <w:rPr>
              <w:color w:val="2196D1"/>
              <w:spacing w:val="20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13"/>
              <w:sz w:val="12"/>
              <w:szCs w:val="12"/>
            </w:rPr>
            <w:t>G.,</w:t>
          </w:r>
          <w:r>
            <w:rPr>
              <w:color w:val="2196D1"/>
              <w:spacing w:val="12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Schorlemmer</w:t>
          </w:r>
          <w:r>
            <w:rPr>
              <w:color w:val="2196D1"/>
              <w:spacing w:val="13"/>
              <w:sz w:val="12"/>
              <w:szCs w:val="12"/>
            </w:rPr>
            <w:t>,</w:t>
          </w:r>
          <w:r>
            <w:rPr>
              <w:color w:val="2196D1"/>
              <w:spacing w:val="8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13"/>
              <w:sz w:val="12"/>
              <w:szCs w:val="12"/>
            </w:rPr>
            <w:t>T.</w:t>
          </w:r>
          <w:r>
            <w:rPr>
              <w:color w:val="2196D1"/>
              <w:spacing w:val="11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13"/>
              <w:sz w:val="12"/>
              <w:szCs w:val="12"/>
            </w:rPr>
            <w:t>R.,</w:t>
          </w:r>
          <w:r>
            <w:rPr>
              <w:color w:val="2196D1"/>
              <w:spacing w:val="11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13"/>
              <w:sz w:val="12"/>
              <w:szCs w:val="12"/>
            </w:rPr>
            <w:t>&amp;</w:t>
          </w:r>
          <w:r>
            <w:rPr>
              <w:color w:val="2196D1"/>
              <w:spacing w:val="10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Davis</w:t>
          </w:r>
          <w:r>
            <w:rPr>
              <w:color w:val="2196D1"/>
              <w:spacing w:val="13"/>
              <w:sz w:val="12"/>
              <w:szCs w:val="12"/>
            </w:rPr>
            <w:t>,</w:t>
          </w:r>
          <w:r>
            <w:rPr>
              <w:color w:val="2196D1"/>
              <w:spacing w:val="10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13"/>
              <w:sz w:val="12"/>
              <w:szCs w:val="12"/>
            </w:rPr>
            <w:t>J.</w:t>
          </w:r>
          <w:r>
            <w:rPr>
              <w:color w:val="2196D1"/>
              <w:spacing w:val="12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13"/>
              <w:sz w:val="12"/>
              <w:szCs w:val="12"/>
            </w:rPr>
            <w:t>C.</w:t>
          </w:r>
          <w:r>
            <w:rPr>
              <w:color w:val="2196D1"/>
              <w:spacing w:val="14"/>
              <w:sz w:val="12"/>
              <w:szCs w:val="12"/>
            </w:rPr>
            <w:t xml:space="preserve"> </w:t>
          </w:r>
          <w:r>
            <w:rPr>
              <w:color w:val="2196D1"/>
              <w:spacing w:val="13"/>
              <w:sz w:val="12"/>
              <w:szCs w:val="12"/>
            </w:rPr>
            <w:t>(2023).</w:t>
          </w:r>
          <w:r>
            <w:rPr>
              <w:color w:val="2196D1"/>
              <w:spacing w:val="7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An</w:t>
          </w:r>
          <w:r>
            <w:rPr>
              <w:color w:val="2196D1"/>
              <w:sz w:val="12"/>
              <w:szCs w:val="12"/>
            </w:rPr>
            <w:fldChar w:fldCharType="end"/>
          </w:r>
        </w:p>
      </w:sdtContent>
    </w:sdt>
    <w:p w14:paraId="6D121569">
      <w:pPr>
        <w:pStyle w:val="2"/>
        <w:spacing w:before="34" w:line="267" w:lineRule="auto"/>
        <w:ind w:left="243" w:right="298" w:firstLine="1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"http://refhub.elsevier.com/S0924-2244(24)00164-X/sref75" </w:instrText>
      </w:r>
      <w:r>
        <w:fldChar w:fldCharType="separate"/>
      </w:r>
      <w:r>
        <w:rPr>
          <w:color w:val="2196D1"/>
          <w:spacing w:val="9"/>
          <w:sz w:val="12"/>
          <w:szCs w:val="12"/>
        </w:rPr>
        <w:t>empirical</w:t>
      </w:r>
      <w:r>
        <w:rPr>
          <w:color w:val="2196D1"/>
          <w:spacing w:val="18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study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on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usi</w:t>
      </w:r>
      <w:r>
        <w:rPr>
          <w:color w:val="2196D1"/>
          <w:spacing w:val="8"/>
          <w:sz w:val="12"/>
          <w:szCs w:val="12"/>
        </w:rPr>
        <w:t>ng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large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language</w:t>
      </w:r>
      <w:r>
        <w:rPr>
          <w:color w:val="2196D1"/>
          <w:spacing w:val="14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models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to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analyze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software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supply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chain</w:t>
      </w:r>
      <w:r>
        <w:rPr>
          <w:color w:val="2196D1"/>
          <w:spacing w:val="8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 </w:t>
      </w:r>
      <w:r>
        <w:fldChar w:fldCharType="begin"/>
      </w:r>
      <w:r>
        <w:instrText xml:space="preserve"> HYPERLINK "http://refhub.elsevier.com/S0924-2244(24)00164-X/sref75" </w:instrText>
      </w:r>
      <w:r>
        <w:fldChar w:fldCharType="separate"/>
      </w:r>
      <w:r>
        <w:rPr>
          <w:color w:val="2196D1"/>
          <w:sz w:val="12"/>
          <w:szCs w:val="12"/>
        </w:rPr>
        <w:t>security</w:t>
      </w:r>
      <w:r>
        <w:rPr>
          <w:color w:val="2196D1"/>
          <w:spacing w:val="4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failures</w:t>
      </w:r>
      <w:r>
        <w:rPr>
          <w:color w:val="2196D1"/>
          <w:spacing w:val="4"/>
          <w:sz w:val="12"/>
          <w:szCs w:val="12"/>
        </w:rPr>
        <w:t xml:space="preserve">. </w:t>
      </w:r>
      <w:r>
        <w:rPr>
          <w:color w:val="2196D1"/>
          <w:sz w:val="12"/>
          <w:szCs w:val="12"/>
        </w:rPr>
        <w:t>In</w:t>
      </w:r>
      <w:r>
        <w:rPr>
          <w:color w:val="2196D1"/>
          <w:spacing w:val="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Proceedings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of the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 xml:space="preserve"> 2023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workshop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on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software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supply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chain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offensive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"http://refhub.elsevier.com/S0924-2244(24)00164-X/sref75"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-5"/>
          <w:sz w:val="12"/>
          <w:szCs w:val="12"/>
        </w:rPr>
        <w:t>research</w:t>
      </w:r>
      <w:r>
        <w:rPr>
          <w:rFonts w:ascii="Arial" w:hAnsi="Arial" w:eastAsia="Arial" w:cs="Arial"/>
          <w:i/>
          <w:iCs/>
          <w:color w:val="2196D1"/>
          <w:spacing w:val="28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5"/>
          <w:sz w:val="12"/>
          <w:szCs w:val="12"/>
        </w:rPr>
        <w:t>and</w:t>
      </w:r>
      <w:r>
        <w:rPr>
          <w:rFonts w:ascii="Arial" w:hAnsi="Arial" w:eastAsia="Arial" w:cs="Arial"/>
          <w:i/>
          <w:iCs/>
          <w:color w:val="2196D1"/>
          <w:spacing w:val="11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5"/>
          <w:sz w:val="12"/>
          <w:szCs w:val="12"/>
        </w:rPr>
        <w:t>ecosystem</w:t>
      </w:r>
      <w:r>
        <w:rPr>
          <w:rFonts w:ascii="Arial" w:hAnsi="Arial" w:eastAsia="Arial" w:cs="Arial"/>
          <w:i/>
          <w:iCs/>
          <w:color w:val="2196D1"/>
          <w:spacing w:val="14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5"/>
          <w:sz w:val="12"/>
          <w:szCs w:val="12"/>
        </w:rPr>
        <w:t>defenses</w:t>
      </w:r>
      <w:r>
        <w:rPr>
          <w:rFonts w:ascii="Arial" w:hAnsi="Arial" w:eastAsia="Arial" w:cs="Arial"/>
          <w:i/>
          <w:iCs/>
          <w:color w:val="2196D1"/>
          <w:spacing w:val="-5"/>
          <w:sz w:val="12"/>
          <w:szCs w:val="12"/>
        </w:rPr>
        <w:fldChar w:fldCharType="end"/>
      </w:r>
      <w:r>
        <w:rPr>
          <w:spacing w:val="-5"/>
          <w:sz w:val="12"/>
          <w:szCs w:val="12"/>
        </w:rPr>
        <w:t>.</w:t>
      </w:r>
    </w:p>
    <w:p w14:paraId="7876E5C3">
      <w:pPr>
        <w:pStyle w:val="2"/>
        <w:spacing w:before="17" w:line="260" w:lineRule="auto"/>
        <w:ind w:left="244" w:right="299" w:hanging="237"/>
        <w:rPr>
          <w:sz w:val="12"/>
          <w:szCs w:val="12"/>
        </w:rPr>
      </w:pPr>
      <w:bookmarkStart w:id="90" w:name="bookmark112"/>
      <w:bookmarkEnd w:id="90"/>
      <w:r>
        <w:fldChar w:fldCharType="begin"/>
      </w:r>
      <w:r>
        <w:instrText xml:space="preserve"> HYPERLINK "http://refhub.elsevier.com/S0924-2244(24)00164-X/sref76" </w:instrText>
      </w:r>
      <w:r>
        <w:fldChar w:fldCharType="separate"/>
      </w:r>
      <w:r>
        <w:rPr>
          <w:color w:val="2196D1"/>
          <w:sz w:val="12"/>
          <w:szCs w:val="12"/>
        </w:rPr>
        <w:t>Sun</w:t>
      </w:r>
      <w:r>
        <w:rPr>
          <w:color w:val="2196D1"/>
          <w:spacing w:val="10"/>
          <w:sz w:val="12"/>
          <w:szCs w:val="12"/>
        </w:rPr>
        <w:t xml:space="preserve">, H., </w:t>
      </w:r>
      <w:r>
        <w:rPr>
          <w:color w:val="2196D1"/>
          <w:sz w:val="12"/>
          <w:szCs w:val="12"/>
        </w:rPr>
        <w:t>Zhang</w:t>
      </w:r>
      <w:r>
        <w:rPr>
          <w:color w:val="2196D1"/>
          <w:spacing w:val="10"/>
          <w:sz w:val="12"/>
          <w:szCs w:val="12"/>
        </w:rPr>
        <w:t xml:space="preserve">, K., </w:t>
      </w:r>
      <w:r>
        <w:rPr>
          <w:color w:val="2196D1"/>
          <w:sz w:val="12"/>
          <w:szCs w:val="12"/>
        </w:rPr>
        <w:t>Lan</w:t>
      </w:r>
      <w:r>
        <w:rPr>
          <w:color w:val="2196D1"/>
          <w:spacing w:val="10"/>
          <w:sz w:val="12"/>
          <w:szCs w:val="12"/>
        </w:rPr>
        <w:t xml:space="preserve">, W., </w:t>
      </w:r>
      <w:r>
        <w:rPr>
          <w:color w:val="2196D1"/>
          <w:sz w:val="12"/>
          <w:szCs w:val="12"/>
        </w:rPr>
        <w:t>Gu</w:t>
      </w:r>
      <w:r>
        <w:rPr>
          <w:color w:val="2196D1"/>
          <w:spacing w:val="10"/>
          <w:sz w:val="12"/>
          <w:szCs w:val="12"/>
        </w:rPr>
        <w:t xml:space="preserve">, Q., </w:t>
      </w:r>
      <w:r>
        <w:rPr>
          <w:color w:val="2196D1"/>
          <w:sz w:val="12"/>
          <w:szCs w:val="12"/>
        </w:rPr>
        <w:t>Jiang</w:t>
      </w:r>
      <w:r>
        <w:rPr>
          <w:color w:val="2196D1"/>
          <w:spacing w:val="10"/>
          <w:sz w:val="12"/>
          <w:szCs w:val="12"/>
        </w:rPr>
        <w:t xml:space="preserve">, G., </w:t>
      </w:r>
      <w:r>
        <w:rPr>
          <w:color w:val="2196D1"/>
          <w:sz w:val="12"/>
          <w:szCs w:val="12"/>
        </w:rPr>
        <w:t>Yang</w:t>
      </w:r>
      <w:r>
        <w:rPr>
          <w:color w:val="2196D1"/>
          <w:spacing w:val="10"/>
          <w:sz w:val="12"/>
          <w:szCs w:val="12"/>
        </w:rPr>
        <w:t>,</w:t>
      </w:r>
      <w:r>
        <w:rPr>
          <w:color w:val="2196D1"/>
          <w:spacing w:val="9"/>
          <w:sz w:val="12"/>
          <w:szCs w:val="12"/>
        </w:rPr>
        <w:t xml:space="preserve"> X.,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color w:val="2196D1"/>
          <w:spacing w:val="9"/>
          <w:sz w:val="12"/>
          <w:szCs w:val="12"/>
        </w:rPr>
        <w:t>…</w:t>
      </w:r>
      <w:r>
        <w:rPr>
          <w:rFonts w:ascii="Arial" w:hAnsi="Arial" w:eastAsia="Arial" w:cs="Arial"/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Han</w:t>
      </w:r>
      <w:r>
        <w:rPr>
          <w:color w:val="2196D1"/>
          <w:spacing w:val="9"/>
          <w:sz w:val="12"/>
          <w:szCs w:val="12"/>
        </w:rPr>
        <w:t xml:space="preserve">, D. (2023). </w:t>
      </w:r>
      <w:r>
        <w:rPr>
          <w:color w:val="2196D1"/>
          <w:sz w:val="12"/>
          <w:szCs w:val="12"/>
        </w:rPr>
        <w:t>An</w:t>
      </w:r>
      <w:r>
        <w:rPr>
          <w:color w:val="2196D1"/>
          <w:spacing w:val="9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AI</w:t>
      </w:r>
      <w:r>
        <w:rPr>
          <w:color w:val="2196D1"/>
          <w:spacing w:val="9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dietitian</w:t>
      </w:r>
      <w:r>
        <w:rPr>
          <w:color w:val="2196D1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"http://refhub.elsevier.com/S0924-2244(24)00164-X/sref76" </w:instrText>
      </w:r>
      <w:r>
        <w:fldChar w:fldCharType="separate"/>
      </w:r>
      <w:r>
        <w:rPr>
          <w:color w:val="2196D1"/>
          <w:spacing w:val="9"/>
          <w:sz w:val="12"/>
          <w:szCs w:val="12"/>
        </w:rPr>
        <w:t>for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type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2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Diabetes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Mellitus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managem</w:t>
      </w:r>
      <w:r>
        <w:rPr>
          <w:color w:val="2196D1"/>
          <w:spacing w:val="8"/>
          <w:sz w:val="12"/>
          <w:szCs w:val="12"/>
        </w:rPr>
        <w:t>ent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based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on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large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language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and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image</w:t>
      </w:r>
      <w:r>
        <w:rPr>
          <w:color w:val="2196D1"/>
          <w:spacing w:val="8"/>
          <w:sz w:val="12"/>
          <w:szCs w:val="12"/>
        </w:rPr>
        <w:fldChar w:fldCharType="end"/>
      </w:r>
    </w:p>
    <w:p w14:paraId="3DD72AE8">
      <w:pPr>
        <w:pStyle w:val="2"/>
        <w:spacing w:before="19" w:line="266" w:lineRule="auto"/>
        <w:ind w:left="239" w:right="292" w:firstLine="4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"http://refhub.elsevier.com/S0924-2244(24)00164-X/sref76"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recognition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models: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Preclinica</w:t>
      </w:r>
      <w:r>
        <w:rPr>
          <w:color w:val="2196D1"/>
          <w:spacing w:val="6"/>
          <w:sz w:val="12"/>
          <w:szCs w:val="12"/>
        </w:rPr>
        <w:t>l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concept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validation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 xml:space="preserve">study.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Journal of</w:t>
      </w:r>
      <w:r>
        <w:rPr>
          <w:rFonts w:ascii="Arial" w:hAnsi="Arial" w:eastAsia="Arial" w:cs="Arial"/>
          <w:i/>
          <w:iCs/>
          <w:color w:val="2196D1"/>
          <w:spacing w:val="-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Medical Internet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"http://refhub.elsevier.com/S0924-2244(24)00164-X/sref76"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Research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>, 25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Article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e</w:t>
      </w:r>
      <w:r>
        <w:rPr>
          <w:color w:val="2196D1"/>
          <w:spacing w:val="9"/>
          <w:sz w:val="12"/>
          <w:szCs w:val="12"/>
        </w:rPr>
        <w:t>51300</w:t>
      </w:r>
      <w:r>
        <w:rPr>
          <w:color w:val="2196D1"/>
          <w:spacing w:val="9"/>
          <w:sz w:val="12"/>
          <w:szCs w:val="12"/>
        </w:rPr>
        <w:fldChar w:fldCharType="end"/>
      </w:r>
      <w:r>
        <w:rPr>
          <w:spacing w:val="9"/>
          <w:sz w:val="12"/>
          <w:szCs w:val="12"/>
        </w:rPr>
        <w:t>.</w:t>
      </w:r>
    </w:p>
    <w:sdt>
      <w:sdtPr>
        <w:rPr>
          <w:rFonts w:ascii="Times New Roman" w:hAnsi="Times New Roman" w:eastAsia="Times New Roman" w:cs="Times New Roman"/>
          <w:sz w:val="12"/>
          <w:szCs w:val="12"/>
        </w:rPr>
        <w:id w:val="147480804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2"/>
          <w:szCs w:val="12"/>
        </w:rPr>
      </w:sdtEndPr>
      <w:sdtContent>
        <w:p w14:paraId="7EF3968B">
          <w:pPr>
            <w:pStyle w:val="2"/>
            <w:spacing w:before="13" w:line="217" w:lineRule="auto"/>
            <w:ind w:left="4"/>
            <w:rPr>
              <w:sz w:val="12"/>
              <w:szCs w:val="12"/>
            </w:rPr>
          </w:pPr>
          <w:bookmarkStart w:id="91" w:name="bookmark53"/>
          <w:bookmarkEnd w:id="91"/>
          <w:r>
            <w:fldChar w:fldCharType="begin"/>
          </w:r>
          <w:r>
            <w:instrText xml:space="preserve"> HYPERLINK "http://refhub.elsevier.com/S0924-2244(24)00164-X/sref77" </w:instrText>
          </w:r>
          <w:r>
            <w:fldChar w:fldCharType="separate"/>
          </w:r>
          <w:r>
            <w:rPr>
              <w:color w:val="2196D1"/>
              <w:spacing w:val="7"/>
              <w:sz w:val="12"/>
              <w:szCs w:val="12"/>
            </w:rPr>
            <w:t>Tamkin,</w:t>
          </w:r>
          <w:r>
            <w:rPr>
              <w:color w:val="2196D1"/>
              <w:spacing w:val="30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A.,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Brundage,</w:t>
          </w:r>
          <w:r>
            <w:rPr>
              <w:color w:val="2196D1"/>
              <w:spacing w:val="15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M.,</w:t>
          </w:r>
          <w:r>
            <w:rPr>
              <w:color w:val="2196D1"/>
              <w:spacing w:val="17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Clark,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J.,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&amp;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Ganguli,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D.</w:t>
          </w:r>
          <w:r>
            <w:rPr>
              <w:color w:val="2196D1"/>
              <w:spacing w:val="19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(2021).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Understanding</w:t>
          </w:r>
          <w:r>
            <w:rPr>
              <w:color w:val="2196D1"/>
              <w:spacing w:val="15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the</w:t>
          </w:r>
          <w:r>
            <w:rPr>
              <w:color w:val="2196D1"/>
              <w:spacing w:val="7"/>
              <w:sz w:val="12"/>
              <w:szCs w:val="12"/>
            </w:rPr>
            <w:fldChar w:fldCharType="end"/>
          </w:r>
        </w:p>
        <w:p w14:paraId="3F1353EC">
          <w:pPr>
            <w:pStyle w:val="2"/>
            <w:spacing w:before="34" w:line="216" w:lineRule="auto"/>
            <w:ind w:left="245"/>
            <w:rPr>
              <w:rFonts w:ascii="Arial" w:hAnsi="Arial" w:eastAsia="Arial" w:cs="Arial"/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"http://refhub.elsevier.com/S0924-2244(24)00164-X/sref77" </w:instrText>
          </w:r>
          <w:r>
            <w:fldChar w:fldCharType="separate"/>
          </w:r>
          <w:r>
            <w:rPr>
              <w:color w:val="2196D1"/>
              <w:spacing w:val="8"/>
              <w:sz w:val="12"/>
              <w:szCs w:val="12"/>
            </w:rPr>
            <w:t>capabilities, limitations, a</w:t>
          </w:r>
          <w:r>
            <w:rPr>
              <w:color w:val="2196D1"/>
              <w:spacing w:val="7"/>
              <w:sz w:val="12"/>
              <w:szCs w:val="12"/>
            </w:rPr>
            <w:t>nd societal impact of large language models.</w:t>
          </w:r>
          <w:r>
            <w:rPr>
              <w:color w:val="2196D1"/>
              <w:spacing w:val="11"/>
              <w:w w:val="10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t>arXiv</w:t>
          </w:r>
          <w:r>
            <w:rPr>
              <w:rFonts w:ascii="Arial" w:hAnsi="Arial" w:eastAsia="Arial" w:cs="Arial"/>
              <w:i/>
              <w:iCs/>
              <w:color w:val="2196D1"/>
              <w:spacing w:val="-1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t>preprint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fldChar w:fldCharType="end"/>
          </w:r>
        </w:p>
        <w:p w14:paraId="3EAC32A8">
          <w:pPr>
            <w:pStyle w:val="2"/>
            <w:spacing w:before="34" w:line="153" w:lineRule="exact"/>
            <w:ind w:left="245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"http://refhub.elsevier.com/S0924-2244(24)00164-X/sref77" </w:instrText>
          </w:r>
          <w:r>
            <w:fldChar w:fldCharType="separate"/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arXiv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>:2102.02503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fldChar w:fldCharType="end"/>
          </w:r>
          <w:r>
            <w:rPr>
              <w:spacing w:val="5"/>
              <w:sz w:val="12"/>
              <w:szCs w:val="12"/>
            </w:rPr>
            <w:t>.</w:t>
          </w:r>
        </w:p>
        <w:p w14:paraId="472076E9">
          <w:pPr>
            <w:pStyle w:val="2"/>
            <w:spacing w:before="7" w:line="217" w:lineRule="auto"/>
            <w:ind w:left="4"/>
            <w:rPr>
              <w:sz w:val="12"/>
              <w:szCs w:val="12"/>
            </w:rPr>
          </w:pPr>
          <w:bookmarkStart w:id="92" w:name="bookmark62"/>
          <w:bookmarkEnd w:id="92"/>
          <w:r>
            <w:fldChar w:fldCharType="begin"/>
          </w:r>
          <w:r>
            <w:instrText xml:space="preserve"> HYPERLINK "http://refhub.elsevier.com/S0924-2244(24)00164-X/sref78" </w:instrText>
          </w:r>
          <w:r>
            <w:fldChar w:fldCharType="separate"/>
          </w:r>
          <w:r>
            <w:rPr>
              <w:color w:val="2196D1"/>
              <w:spacing w:val="8"/>
              <w:sz w:val="12"/>
              <w:szCs w:val="12"/>
            </w:rPr>
            <w:t>Thapa,</w:t>
          </w:r>
          <w:r>
            <w:rPr>
              <w:color w:val="2196D1"/>
              <w:spacing w:val="18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S.,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&amp;</w:t>
          </w:r>
          <w:r>
            <w:rPr>
              <w:color w:val="2196D1"/>
              <w:spacing w:val="13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Adhikari,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S.</w:t>
          </w:r>
          <w:r>
            <w:rPr>
              <w:color w:val="2196D1"/>
              <w:spacing w:val="20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(2023)</w:t>
          </w:r>
          <w:r>
            <w:rPr>
              <w:color w:val="2196D1"/>
              <w:spacing w:val="7"/>
              <w:sz w:val="12"/>
              <w:szCs w:val="12"/>
            </w:rPr>
            <w:t>.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ChatGPT,</w:t>
          </w:r>
          <w:r>
            <w:rPr>
              <w:color w:val="2196D1"/>
              <w:spacing w:val="14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bard,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and</w:t>
          </w:r>
          <w:r>
            <w:rPr>
              <w:color w:val="2196D1"/>
              <w:spacing w:val="15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large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language</w:t>
          </w:r>
          <w:r>
            <w:rPr>
              <w:color w:val="2196D1"/>
              <w:spacing w:val="14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models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for</w:t>
          </w:r>
          <w:r>
            <w:rPr>
              <w:color w:val="2196D1"/>
              <w:spacing w:val="7"/>
              <w:sz w:val="12"/>
              <w:szCs w:val="12"/>
            </w:rPr>
            <w:fldChar w:fldCharType="end"/>
          </w:r>
        </w:p>
        <w:p w14:paraId="509B902F">
          <w:pPr>
            <w:pStyle w:val="2"/>
            <w:spacing w:before="35" w:line="216" w:lineRule="auto"/>
            <w:ind w:left="243"/>
            <w:rPr>
              <w:rFonts w:ascii="Arial" w:hAnsi="Arial" w:eastAsia="Arial" w:cs="Arial"/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"http://refhub.elsevier.com/S0924-2244(24)00164-X/sref78" </w:instrText>
          </w:r>
          <w:r>
            <w:fldChar w:fldCharType="separate"/>
          </w:r>
          <w:r>
            <w:rPr>
              <w:color w:val="2196D1"/>
              <w:spacing w:val="5"/>
              <w:sz w:val="12"/>
              <w:szCs w:val="12"/>
            </w:rPr>
            <w:t>biomedical</w:t>
          </w:r>
          <w:r>
            <w:rPr>
              <w:color w:val="2196D1"/>
              <w:spacing w:val="13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research:</w:t>
          </w:r>
          <w:r>
            <w:rPr>
              <w:color w:val="2196D1"/>
              <w:spacing w:val="14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Opportunities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and</w:t>
          </w:r>
          <w:r>
            <w:rPr>
              <w:color w:val="2196D1"/>
              <w:spacing w:val="11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 xml:space="preserve">pitfalls. 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>Annals of</w:t>
          </w:r>
          <w:r>
            <w:rPr>
              <w:rFonts w:ascii="Arial" w:hAnsi="Arial" w:eastAsia="Arial" w:cs="Arial"/>
              <w:i/>
              <w:iCs/>
              <w:color w:val="2196D1"/>
              <w:spacing w:val="-1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>Biomedical Enginee</w:t>
          </w:r>
          <w:r>
            <w:rPr>
              <w:rFonts w:ascii="Arial" w:hAnsi="Arial" w:eastAsia="Arial" w:cs="Arial"/>
              <w:i/>
              <w:iCs/>
              <w:color w:val="2196D1"/>
              <w:spacing w:val="4"/>
              <w:sz w:val="12"/>
              <w:szCs w:val="12"/>
            </w:rPr>
            <w:t>ring, 51</w:t>
          </w:r>
          <w:r>
            <w:rPr>
              <w:rFonts w:ascii="Arial" w:hAnsi="Arial" w:eastAsia="Arial" w:cs="Arial"/>
              <w:i/>
              <w:iCs/>
              <w:color w:val="2196D1"/>
              <w:spacing w:val="4"/>
              <w:sz w:val="12"/>
              <w:szCs w:val="12"/>
            </w:rPr>
            <w:fldChar w:fldCharType="end"/>
          </w:r>
        </w:p>
        <w:p w14:paraId="4053441A">
          <w:pPr>
            <w:pStyle w:val="2"/>
            <w:spacing w:before="34" w:line="222" w:lineRule="auto"/>
            <w:ind w:left="248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"http://refhub.elsevier.com/S0924-2244(24)00164-X/sref78" </w:instrText>
          </w:r>
          <w:r>
            <w:fldChar w:fldCharType="separate"/>
          </w:r>
          <w:r>
            <w:rPr>
              <w:color w:val="2196D1"/>
              <w:spacing w:val="8"/>
              <w:sz w:val="12"/>
              <w:szCs w:val="12"/>
            </w:rPr>
            <w:t>(12),</w:t>
          </w:r>
          <w:r>
            <w:rPr>
              <w:color w:val="2196D1"/>
              <w:spacing w:val="28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2647</w:t>
          </w:r>
          <w:r>
            <w:rPr>
              <w:rFonts w:ascii="Arial" w:hAnsi="Arial" w:eastAsia="Arial" w:cs="Arial"/>
              <w:color w:val="2196D1"/>
              <w:spacing w:val="8"/>
              <w:sz w:val="12"/>
              <w:szCs w:val="12"/>
            </w:rPr>
            <w:t>–</w:t>
          </w:r>
          <w:r>
            <w:rPr>
              <w:color w:val="2196D1"/>
              <w:spacing w:val="8"/>
              <w:sz w:val="12"/>
              <w:szCs w:val="12"/>
            </w:rPr>
            <w:t>2651</w:t>
          </w:r>
          <w:r>
            <w:rPr>
              <w:color w:val="2196D1"/>
              <w:spacing w:val="8"/>
              <w:sz w:val="12"/>
              <w:szCs w:val="12"/>
            </w:rPr>
            <w:fldChar w:fldCharType="end"/>
          </w:r>
          <w:r>
            <w:rPr>
              <w:spacing w:val="8"/>
              <w:sz w:val="12"/>
              <w:szCs w:val="12"/>
            </w:rPr>
            <w:t>.</w:t>
          </w:r>
        </w:p>
        <w:p w14:paraId="31D7972F">
          <w:pPr>
            <w:pStyle w:val="2"/>
            <w:spacing w:before="32" w:line="217" w:lineRule="auto"/>
            <w:ind w:left="4"/>
            <w:rPr>
              <w:sz w:val="12"/>
              <w:szCs w:val="12"/>
            </w:rPr>
          </w:pPr>
          <w:bookmarkStart w:id="93" w:name="bookmark9"/>
          <w:bookmarkEnd w:id="93"/>
          <w:r>
            <w:fldChar w:fldCharType="begin"/>
          </w:r>
          <w:r>
            <w:instrText xml:space="preserve"> HYPERLINK "http://refhub.elsevier.com/S0924-2244(24)00164-X/sref79" </w:instrText>
          </w:r>
          <w:r>
            <w:fldChar w:fldCharType="separate"/>
          </w:r>
          <w:r>
            <w:rPr>
              <w:color w:val="2196D1"/>
              <w:spacing w:val="7"/>
              <w:sz w:val="12"/>
              <w:szCs w:val="12"/>
            </w:rPr>
            <w:t>Thirunavukarasu,</w:t>
          </w:r>
          <w:r>
            <w:rPr>
              <w:color w:val="2196D1"/>
              <w:spacing w:val="14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A.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J.,</w:t>
          </w:r>
          <w:r>
            <w:rPr>
              <w:color w:val="2196D1"/>
              <w:spacing w:val="14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Ting,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D.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S.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J.,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Elangovan,</w:t>
          </w:r>
          <w:r>
            <w:rPr>
              <w:color w:val="2196D1"/>
              <w:spacing w:val="15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K.,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Gutierrez,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L.,</w:t>
          </w:r>
          <w:r>
            <w:rPr>
              <w:color w:val="2196D1"/>
              <w:spacing w:val="14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Tan,</w:t>
          </w:r>
          <w:r>
            <w:rPr>
              <w:color w:val="2196D1"/>
              <w:spacing w:val="14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T.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F.,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&amp;</w:t>
          </w:r>
          <w:r>
            <w:rPr>
              <w:color w:val="2196D1"/>
              <w:spacing w:val="6"/>
              <w:sz w:val="12"/>
              <w:szCs w:val="12"/>
            </w:rPr>
            <w:fldChar w:fldCharType="end"/>
          </w:r>
        </w:p>
        <w:p w14:paraId="78F17790">
          <w:pPr>
            <w:pStyle w:val="2"/>
            <w:spacing w:before="35" w:line="216" w:lineRule="auto"/>
            <w:ind w:left="243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"http://refhub.elsevier.com/S0924-2244(24)00164-X/sref79" </w:instrText>
          </w:r>
          <w:r>
            <w:fldChar w:fldCharType="separate"/>
          </w:r>
          <w:r>
            <w:rPr>
              <w:color w:val="2196D1"/>
              <w:spacing w:val="6"/>
              <w:sz w:val="12"/>
              <w:szCs w:val="12"/>
            </w:rPr>
            <w:t>Ting,</w:t>
          </w:r>
          <w:r>
            <w:rPr>
              <w:color w:val="2196D1"/>
              <w:spacing w:val="17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D.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S.</w:t>
          </w:r>
          <w:r>
            <w:rPr>
              <w:color w:val="2196D1"/>
              <w:spacing w:val="13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W.</w:t>
          </w:r>
          <w:r>
            <w:rPr>
              <w:color w:val="2196D1"/>
              <w:spacing w:val="20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(2023).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Large</w:t>
          </w:r>
          <w:r>
            <w:rPr>
              <w:color w:val="2196D1"/>
              <w:spacing w:val="15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language</w:t>
          </w:r>
          <w:r>
            <w:rPr>
              <w:color w:val="2196D1"/>
              <w:spacing w:val="15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models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in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 xml:space="preserve">medicine. 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t>Nature Medicine, 2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>9</w:t>
          </w:r>
          <w:r>
            <w:rPr>
              <w:color w:val="2196D1"/>
              <w:spacing w:val="5"/>
              <w:sz w:val="12"/>
              <w:szCs w:val="12"/>
            </w:rPr>
            <w:t>(8),</w:t>
          </w:r>
          <w:r>
            <w:rPr>
              <w:color w:val="2196D1"/>
              <w:spacing w:val="5"/>
              <w:sz w:val="12"/>
              <w:szCs w:val="12"/>
            </w:rPr>
            <w:fldChar w:fldCharType="end"/>
          </w:r>
        </w:p>
        <w:p w14:paraId="3B7309E2">
          <w:pPr>
            <w:pStyle w:val="2"/>
            <w:spacing w:before="34" w:line="226" w:lineRule="auto"/>
            <w:ind w:left="250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"http://refhub.elsevier.com/S0924-2244(24)00164-X/sref79" </w:instrText>
          </w:r>
          <w:r>
            <w:fldChar w:fldCharType="separate"/>
          </w:r>
          <w:r>
            <w:rPr>
              <w:color w:val="2196D1"/>
              <w:spacing w:val="8"/>
              <w:sz w:val="12"/>
              <w:szCs w:val="12"/>
            </w:rPr>
            <w:t>1930</w:t>
          </w:r>
          <w:r>
            <w:rPr>
              <w:rFonts w:ascii="Arial" w:hAnsi="Arial" w:eastAsia="Arial" w:cs="Arial"/>
              <w:color w:val="2196D1"/>
              <w:spacing w:val="8"/>
              <w:sz w:val="12"/>
              <w:szCs w:val="12"/>
            </w:rPr>
            <w:t>–</w:t>
          </w:r>
          <w:r>
            <w:rPr>
              <w:color w:val="2196D1"/>
              <w:spacing w:val="8"/>
              <w:sz w:val="12"/>
              <w:szCs w:val="12"/>
            </w:rPr>
            <w:t>1940</w:t>
          </w:r>
          <w:r>
            <w:rPr>
              <w:color w:val="2196D1"/>
              <w:spacing w:val="8"/>
              <w:sz w:val="12"/>
              <w:szCs w:val="12"/>
            </w:rPr>
            <w:fldChar w:fldCharType="end"/>
          </w:r>
          <w:r>
            <w:rPr>
              <w:spacing w:val="8"/>
              <w:sz w:val="12"/>
              <w:szCs w:val="12"/>
            </w:rPr>
            <w:t>.</w:t>
          </w:r>
        </w:p>
        <w:p w14:paraId="106D7B46">
          <w:pPr>
            <w:pStyle w:val="2"/>
            <w:spacing w:line="231" w:lineRule="auto"/>
            <w:ind w:left="4"/>
            <w:rPr>
              <w:sz w:val="12"/>
              <w:szCs w:val="12"/>
            </w:rPr>
          </w:pPr>
          <w:bookmarkStart w:id="94" w:name="bookmark82"/>
          <w:bookmarkEnd w:id="94"/>
          <w:r>
            <w:fldChar w:fldCharType="begin"/>
          </w:r>
          <w:r>
            <w:instrText xml:space="preserve"> HYPERLINK "http://refhub.elsevier.com/S0924-2244(24)00164-X/sref80" </w:instrText>
          </w:r>
          <w:r>
            <w:fldChar w:fldCharType="separate"/>
          </w:r>
          <w:r>
            <w:rPr>
              <w:color w:val="2196D1"/>
              <w:sz w:val="12"/>
              <w:szCs w:val="12"/>
            </w:rPr>
            <w:t>Torres</w:t>
          </w:r>
          <w:r>
            <w:rPr>
              <w:color w:val="2196D1"/>
              <w:spacing w:val="14"/>
              <w:sz w:val="12"/>
              <w:szCs w:val="12"/>
            </w:rPr>
            <w:t>,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14"/>
              <w:sz w:val="12"/>
              <w:szCs w:val="12"/>
            </w:rPr>
            <w:t>J.</w:t>
          </w:r>
          <w:r>
            <w:rPr>
              <w:color w:val="2196D1"/>
              <w:spacing w:val="15"/>
              <w:sz w:val="12"/>
              <w:szCs w:val="12"/>
            </w:rPr>
            <w:t xml:space="preserve"> </w:t>
          </w:r>
          <w:r>
            <w:rPr>
              <w:color w:val="2196D1"/>
              <w:spacing w:val="14"/>
              <w:sz w:val="12"/>
              <w:szCs w:val="12"/>
            </w:rPr>
            <w:t>P.,</w:t>
          </w:r>
          <w:r>
            <w:rPr>
              <w:color w:val="2196D1"/>
              <w:spacing w:val="18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Caro</w:t>
          </w:r>
          <w:r>
            <w:rPr>
              <w:color w:val="2196D1"/>
              <w:spacing w:val="14"/>
              <w:sz w:val="12"/>
              <w:szCs w:val="12"/>
            </w:rPr>
            <w:t>,</w:t>
          </w:r>
          <w:r>
            <w:rPr>
              <w:color w:val="2196D1"/>
              <w:spacing w:val="13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14"/>
              <w:sz w:val="12"/>
              <w:szCs w:val="12"/>
            </w:rPr>
            <w:t>A.,</w:t>
          </w:r>
          <w:r>
            <w:rPr>
              <w:color w:val="2196D1"/>
              <w:spacing w:val="13"/>
              <w:sz w:val="12"/>
              <w:szCs w:val="12"/>
            </w:rPr>
            <w:t xml:space="preserve"> </w:t>
          </w:r>
          <w:r>
            <w:fldChar w:fldCharType="begin"/>
          </w:r>
          <w:r>
            <w:instrText xml:space="preserve">EQ \* jc3 \* hps12 \o\al(\s\up 1(</w:instrText>
          </w:r>
          <w:r>
            <w:rPr>
              <w:rFonts w:ascii="Arial" w:hAnsi="Arial" w:eastAsia="Arial" w:cs="Arial"/>
              <w:color w:val="2196D1"/>
              <w:w w:val="175"/>
              <w:sz w:val="12"/>
              <w:szCs w:val="12"/>
            </w:rPr>
            <w:instrText xml:space="preserve">´</w:instrText>
          </w:r>
          <w:r>
            <w:instrText xml:space="preserve">),</w:instrText>
          </w:r>
          <w:r>
            <w:rPr>
              <w:color w:val="2196D1"/>
              <w:w w:val="98"/>
              <w:sz w:val="12"/>
              <w:szCs w:val="12"/>
            </w:rPr>
            <w:instrText xml:space="preserve">A</w:instrText>
          </w:r>
          <w:r>
            <w:instrText xml:space="preserve">)</w:instrText>
          </w:r>
          <w:r>
            <w:fldChar w:fldCharType="end"/>
          </w:r>
          <w:r>
            <w:rPr>
              <w:color w:val="2196D1"/>
              <w:sz w:val="12"/>
              <w:szCs w:val="12"/>
            </w:rPr>
            <w:t>vila</w:t>
          </w:r>
          <w:r>
            <w:rPr>
              <w:color w:val="2196D1"/>
              <w:spacing w:val="14"/>
              <w:sz w:val="12"/>
              <w:szCs w:val="12"/>
            </w:rPr>
            <w:t>,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14"/>
              <w:sz w:val="12"/>
              <w:szCs w:val="12"/>
            </w:rPr>
            <w:t>M.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14"/>
              <w:sz w:val="12"/>
              <w:szCs w:val="12"/>
            </w:rPr>
            <w:t>D.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14"/>
              <w:sz w:val="12"/>
              <w:szCs w:val="12"/>
            </w:rPr>
            <w:t>M.,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P</w:t>
          </w:r>
          <w:r>
            <w:fldChar w:fldCharType="begin"/>
          </w:r>
          <w:r>
            <w:instrText xml:space="preserve">EQ \* jc3 \* hps12 \o\al(\s\up 0(</w:instrText>
          </w:r>
          <w:r>
            <w:rPr>
              <w:rFonts w:ascii="Arial" w:hAnsi="Arial" w:eastAsia="Arial" w:cs="Arial"/>
              <w:color w:val="2196D1"/>
              <w:w w:val="159"/>
              <w:sz w:val="12"/>
              <w:szCs w:val="12"/>
            </w:rPr>
            <w:instrText xml:space="preserve">´</w:instrText>
          </w:r>
          <w:r>
            <w:instrText xml:space="preserve">),</w:instrText>
          </w:r>
          <w:r>
            <w:rPr>
              <w:color w:val="2196D1"/>
              <w:w w:val="117"/>
              <w:sz w:val="12"/>
              <w:szCs w:val="12"/>
            </w:rPr>
            <w:instrText xml:space="preserve">e</w:instrText>
          </w:r>
          <w:r>
            <w:instrText xml:space="preserve">)</w:instrText>
          </w:r>
          <w:r>
            <w:fldChar w:fldCharType="end"/>
          </w:r>
          <w:r>
            <w:rPr>
              <w:color w:val="2196D1"/>
              <w:sz w:val="12"/>
              <w:szCs w:val="12"/>
            </w:rPr>
            <w:t>rez</w:t>
          </w:r>
          <w:r>
            <w:rPr>
              <w:color w:val="2196D1"/>
              <w:spacing w:val="14"/>
              <w:sz w:val="12"/>
              <w:szCs w:val="12"/>
            </w:rPr>
            <w:t>-</w:t>
          </w:r>
          <w:r>
            <w:rPr>
              <w:color w:val="2196D1"/>
              <w:sz w:val="12"/>
              <w:szCs w:val="12"/>
            </w:rPr>
            <w:t>Palacios</w:t>
          </w:r>
          <w:r>
            <w:rPr>
              <w:color w:val="2196D1"/>
              <w:spacing w:val="14"/>
              <w:sz w:val="12"/>
              <w:szCs w:val="12"/>
            </w:rPr>
            <w:t>,</w:t>
          </w:r>
          <w:r>
            <w:rPr>
              <w:color w:val="2196D1"/>
              <w:spacing w:val="15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14"/>
              <w:sz w:val="12"/>
              <w:szCs w:val="12"/>
            </w:rPr>
            <w:t>T.,</w:t>
          </w:r>
          <w:r>
            <w:rPr>
              <w:color w:val="2196D1"/>
              <w:spacing w:val="13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Antequera</w:t>
          </w:r>
          <w:r>
            <w:rPr>
              <w:color w:val="2196D1"/>
              <w:spacing w:val="14"/>
              <w:sz w:val="12"/>
              <w:szCs w:val="12"/>
            </w:rPr>
            <w:t>,</w:t>
          </w:r>
          <w:r>
            <w:rPr>
              <w:color w:val="2196D1"/>
              <w:spacing w:val="14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13"/>
              <w:sz w:val="12"/>
              <w:szCs w:val="12"/>
            </w:rPr>
            <w:t>T.,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13"/>
              <w:sz w:val="12"/>
              <w:szCs w:val="12"/>
            </w:rPr>
            <w:t>&amp;</w:t>
          </w:r>
          <w:r>
            <w:rPr>
              <w:color w:val="2196D1"/>
              <w:spacing w:val="13"/>
              <w:sz w:val="12"/>
              <w:szCs w:val="12"/>
            </w:rPr>
            <w:fldChar w:fldCharType="end"/>
          </w:r>
        </w:p>
        <w:p w14:paraId="421B9C3C">
          <w:pPr>
            <w:pStyle w:val="2"/>
            <w:spacing w:before="34" w:line="217" w:lineRule="auto"/>
            <w:ind w:left="245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"http://refhub.elsevier.com/S0924-2244(24)00164-X/sref80" </w:instrText>
          </w:r>
          <w:r>
            <w:fldChar w:fldCharType="separate"/>
          </w:r>
          <w:r>
            <w:rPr>
              <w:color w:val="2196D1"/>
              <w:spacing w:val="8"/>
              <w:sz w:val="12"/>
              <w:szCs w:val="12"/>
            </w:rPr>
            <w:t>Rodríguez,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P.</w:t>
          </w:r>
          <w:r>
            <w:rPr>
              <w:color w:val="2196D1"/>
              <w:spacing w:val="17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G.</w:t>
          </w:r>
          <w:r>
            <w:rPr>
              <w:color w:val="2196D1"/>
              <w:spacing w:val="19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(2022).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A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computer-aided</w:t>
          </w:r>
          <w:r>
            <w:rPr>
              <w:color w:val="2196D1"/>
              <w:spacing w:val="16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inspection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system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to</w:t>
          </w:r>
          <w:r>
            <w:rPr>
              <w:color w:val="2196D1"/>
              <w:spacing w:val="14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predict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quality</w:t>
          </w:r>
          <w:r>
            <w:rPr>
              <w:color w:val="2196D1"/>
              <w:spacing w:val="7"/>
              <w:sz w:val="12"/>
              <w:szCs w:val="12"/>
            </w:rPr>
            <w:fldChar w:fldCharType="end"/>
          </w:r>
        </w:p>
        <w:p w14:paraId="0A6D56DD">
          <w:pPr>
            <w:pStyle w:val="2"/>
            <w:spacing w:before="36" w:line="220" w:lineRule="auto"/>
            <w:ind w:left="245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"http://refhub.elsevier.com/S0924-2244(24)00164-X/sref80" </w:instrText>
          </w:r>
          <w:r>
            <w:fldChar w:fldCharType="separate"/>
          </w:r>
          <w:r>
            <w:rPr>
              <w:color w:val="2196D1"/>
              <w:spacing w:val="6"/>
              <w:sz w:val="12"/>
              <w:szCs w:val="12"/>
            </w:rPr>
            <w:t>characteristics</w:t>
          </w:r>
          <w:r>
            <w:rPr>
              <w:color w:val="2196D1"/>
              <w:spacing w:val="16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in</w:t>
          </w:r>
          <w:r>
            <w:rPr>
              <w:color w:val="2196D1"/>
              <w:spacing w:val="16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food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 xml:space="preserve">technology. 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t>I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>EEE Access,</w:t>
          </w:r>
          <w:r>
            <w:rPr>
              <w:rFonts w:ascii="Arial" w:hAnsi="Arial" w:eastAsia="Arial" w:cs="Arial"/>
              <w:i/>
              <w:iCs/>
              <w:color w:val="2196D1"/>
              <w:spacing w:val="20"/>
              <w:w w:val="10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>10</w:t>
          </w:r>
          <w:r>
            <w:rPr>
              <w:color w:val="2196D1"/>
              <w:spacing w:val="5"/>
              <w:sz w:val="12"/>
              <w:szCs w:val="12"/>
            </w:rPr>
            <w:t>,</w:t>
          </w:r>
          <w:r>
            <w:rPr>
              <w:color w:val="2196D1"/>
              <w:spacing w:val="17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71496</w:t>
          </w:r>
          <w:r>
            <w:rPr>
              <w:rFonts w:ascii="Arial" w:hAnsi="Arial" w:eastAsia="Arial" w:cs="Arial"/>
              <w:color w:val="2196D1"/>
              <w:spacing w:val="5"/>
              <w:sz w:val="12"/>
              <w:szCs w:val="12"/>
            </w:rPr>
            <w:t>–</w:t>
          </w:r>
          <w:r>
            <w:rPr>
              <w:color w:val="2196D1"/>
              <w:spacing w:val="5"/>
              <w:sz w:val="12"/>
              <w:szCs w:val="12"/>
            </w:rPr>
            <w:t>71507</w:t>
          </w:r>
          <w:r>
            <w:rPr>
              <w:color w:val="2196D1"/>
              <w:spacing w:val="5"/>
              <w:sz w:val="12"/>
              <w:szCs w:val="12"/>
            </w:rPr>
            <w:fldChar w:fldCharType="end"/>
          </w:r>
          <w:r>
            <w:rPr>
              <w:spacing w:val="5"/>
              <w:sz w:val="12"/>
              <w:szCs w:val="12"/>
            </w:rPr>
            <w:t>.</w:t>
          </w:r>
        </w:p>
        <w:p w14:paraId="2DF7B278">
          <w:pPr>
            <w:pStyle w:val="2"/>
            <w:tabs>
              <w:tab w:val="right" w:leader="dot" w:pos="4982"/>
            </w:tabs>
            <w:spacing w:before="34" w:line="224" w:lineRule="auto"/>
            <w:ind w:left="4"/>
            <w:rPr>
              <w:sz w:val="12"/>
              <w:szCs w:val="12"/>
            </w:rPr>
          </w:pPr>
          <w:bookmarkStart w:id="95" w:name="bookmark14"/>
          <w:bookmarkEnd w:id="95"/>
          <w:r>
            <w:fldChar w:fldCharType="begin"/>
          </w:r>
          <w:r>
            <w:instrText xml:space="preserve"> HYPERLINK "http://refhub.elsevier.com/S0924-2244(24)00164-X/sref81" </w:instrText>
          </w:r>
          <w:r>
            <w:fldChar w:fldCharType="separate"/>
          </w:r>
          <w:r>
            <w:rPr>
              <w:color w:val="2196D1"/>
              <w:spacing w:val="6"/>
              <w:sz w:val="12"/>
              <w:szCs w:val="12"/>
            </w:rPr>
            <w:t>Touvron, H., Lavril, T., Izacard, G., Martinet, X., Lachaux, M.-A., Lacroix, T.,</w:t>
          </w:r>
          <w:r>
            <w:rPr>
              <w:color w:val="2196D1"/>
              <w:spacing w:val="17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ab/>
          </w:r>
          <w:r>
            <w:rPr>
              <w:color w:val="2196D1"/>
              <w:spacing w:val="18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Azhar, F.</w:t>
          </w:r>
          <w:r>
            <w:rPr>
              <w:color w:val="2196D1"/>
              <w:spacing w:val="6"/>
              <w:sz w:val="12"/>
              <w:szCs w:val="12"/>
            </w:rPr>
            <w:fldChar w:fldCharType="end"/>
          </w:r>
        </w:p>
        <w:p w14:paraId="34E9DF04">
          <w:pPr>
            <w:pStyle w:val="2"/>
            <w:spacing w:before="29" w:line="216" w:lineRule="auto"/>
            <w:ind w:left="248"/>
            <w:rPr>
              <w:rFonts w:ascii="Arial" w:hAnsi="Arial" w:eastAsia="Arial" w:cs="Arial"/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"http://refhub.elsevier.com/S0924-2244(24)00164-X/sref81" </w:instrText>
          </w:r>
          <w:r>
            <w:fldChar w:fldCharType="separate"/>
          </w:r>
          <w:r>
            <w:rPr>
              <w:color w:val="2196D1"/>
              <w:spacing w:val="8"/>
              <w:sz w:val="12"/>
              <w:szCs w:val="12"/>
            </w:rPr>
            <w:t>(2023).</w:t>
          </w:r>
          <w:r>
            <w:rPr>
              <w:color w:val="2196D1"/>
              <w:spacing w:val="1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Llama</w:t>
          </w:r>
          <w:r>
            <w:rPr>
              <w:rFonts w:ascii="Arial" w:hAnsi="Arial" w:eastAsia="Arial" w:cs="Arial"/>
              <w:i/>
              <w:iCs/>
              <w:color w:val="2196D1"/>
              <w:spacing w:val="8"/>
              <w:sz w:val="12"/>
              <w:szCs w:val="12"/>
            </w:rPr>
            <w:t>:</w:t>
          </w:r>
          <w:r>
            <w:rPr>
              <w:rFonts w:ascii="Arial" w:hAnsi="Arial" w:eastAsia="Arial" w:cs="Arial"/>
              <w:i/>
              <w:iCs/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Open</w:t>
          </w:r>
          <w:r>
            <w:rPr>
              <w:rFonts w:ascii="Arial" w:hAnsi="Arial" w:eastAsia="Arial" w:cs="Arial"/>
              <w:i/>
              <w:iCs/>
              <w:color w:val="2196D1"/>
              <w:spacing w:val="12"/>
              <w:w w:val="10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and</w:t>
          </w:r>
          <w:r>
            <w:rPr>
              <w:rFonts w:ascii="Arial" w:hAnsi="Arial" w:eastAsia="Arial" w:cs="Arial"/>
              <w:i/>
              <w:iCs/>
              <w:color w:val="2196D1"/>
              <w:spacing w:val="13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efficient</w:t>
          </w:r>
          <w:r>
            <w:rPr>
              <w:rFonts w:ascii="Arial" w:hAnsi="Arial" w:eastAsia="Arial" w:cs="Arial"/>
              <w:i/>
              <w:iCs/>
              <w:color w:val="2196D1"/>
              <w:spacing w:val="-14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foundation</w:t>
          </w:r>
          <w:r>
            <w:rPr>
              <w:rFonts w:ascii="Arial" w:hAnsi="Arial" w:eastAsia="Arial" w:cs="Arial"/>
              <w:i/>
              <w:iCs/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language</w:t>
          </w:r>
          <w:r>
            <w:rPr>
              <w:rFonts w:ascii="Arial" w:hAnsi="Arial" w:eastAsia="Arial" w:cs="Arial"/>
              <w:i/>
              <w:iCs/>
              <w:color w:val="2196D1"/>
              <w:spacing w:val="12"/>
              <w:w w:val="10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models</w:t>
          </w:r>
          <w:r>
            <w:rPr>
              <w:color w:val="2196D1"/>
              <w:spacing w:val="8"/>
              <w:sz w:val="12"/>
              <w:szCs w:val="12"/>
            </w:rPr>
            <w:t>.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arXiv</w:t>
          </w:r>
          <w:r>
            <w:rPr>
              <w:rFonts w:ascii="Arial" w:hAnsi="Arial" w:eastAsia="Arial" w:cs="Arial"/>
              <w:i/>
              <w:iCs/>
              <w:color w:val="2196D1"/>
              <w:spacing w:val="8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preprint</w:t>
          </w:r>
          <w:r>
            <w:rPr>
              <w:rFonts w:ascii="Arial" w:hAnsi="Arial" w:eastAsia="Arial" w:cs="Arial"/>
              <w:i/>
              <w:iCs/>
              <w:color w:val="2196D1"/>
              <w:spacing w:val="8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z w:val="12"/>
              <w:szCs w:val="12"/>
            </w:rPr>
            <w:t>arXiv</w:t>
          </w:r>
          <w:r>
            <w:rPr>
              <w:rFonts w:ascii="Arial" w:hAnsi="Arial" w:eastAsia="Arial" w:cs="Arial"/>
              <w:i/>
              <w:iCs/>
              <w:color w:val="2196D1"/>
              <w:spacing w:val="8"/>
              <w:sz w:val="12"/>
              <w:szCs w:val="12"/>
            </w:rPr>
            <w:t>:</w:t>
          </w:r>
          <w:r>
            <w:rPr>
              <w:rFonts w:ascii="Arial" w:hAnsi="Arial" w:eastAsia="Arial" w:cs="Arial"/>
              <w:i/>
              <w:iCs/>
              <w:color w:val="2196D1"/>
              <w:spacing w:val="8"/>
              <w:sz w:val="12"/>
              <w:szCs w:val="12"/>
            </w:rPr>
            <w:fldChar w:fldCharType="end"/>
          </w:r>
        </w:p>
        <w:p w14:paraId="021CA772">
          <w:pPr>
            <w:pStyle w:val="2"/>
            <w:spacing w:before="34" w:line="152" w:lineRule="exact"/>
            <w:ind w:left="238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"http://refhub.elsevier.com/S0924-2244(24)00164-X/sref81" </w:instrText>
          </w:r>
          <w:r>
            <w:fldChar w:fldCharType="separate"/>
          </w:r>
          <w:r>
            <w:rPr>
              <w:rFonts w:ascii="Arial" w:hAnsi="Arial" w:eastAsia="Arial" w:cs="Arial"/>
              <w:i/>
              <w:iCs/>
              <w:color w:val="2196D1"/>
              <w:spacing w:val="4"/>
              <w:sz w:val="12"/>
              <w:szCs w:val="12"/>
            </w:rPr>
            <w:t>2302.13971</w:t>
          </w:r>
          <w:r>
            <w:rPr>
              <w:rFonts w:ascii="Arial" w:hAnsi="Arial" w:eastAsia="Arial" w:cs="Arial"/>
              <w:i/>
              <w:iCs/>
              <w:color w:val="2196D1"/>
              <w:spacing w:val="4"/>
              <w:sz w:val="12"/>
              <w:szCs w:val="12"/>
            </w:rPr>
            <w:fldChar w:fldCharType="end"/>
          </w:r>
          <w:r>
            <w:rPr>
              <w:spacing w:val="4"/>
              <w:sz w:val="12"/>
              <w:szCs w:val="12"/>
            </w:rPr>
            <w:t>.</w:t>
          </w:r>
        </w:p>
        <w:p w14:paraId="35AE1A91">
          <w:pPr>
            <w:pStyle w:val="2"/>
            <w:tabs>
              <w:tab w:val="right" w:leader="dot" w:pos="4887"/>
            </w:tabs>
            <w:spacing w:before="9" w:line="224" w:lineRule="auto"/>
            <w:ind w:left="4"/>
            <w:rPr>
              <w:sz w:val="12"/>
              <w:szCs w:val="12"/>
            </w:rPr>
          </w:pPr>
          <w:bookmarkStart w:id="96" w:name="bookmark39"/>
          <w:bookmarkEnd w:id="96"/>
          <w:r>
            <w:fldChar w:fldCharType="begin"/>
          </w:r>
          <w:r>
            <w:instrText xml:space="preserve"> HYPERLINK "http://refhub.elsevier.com/S0924-2244(24)00164-X/sref82" </w:instrText>
          </w:r>
          <w:r>
            <w:fldChar w:fldCharType="separate"/>
          </w:r>
          <w:r>
            <w:rPr>
              <w:color w:val="2196D1"/>
              <w:spacing w:val="6"/>
              <w:sz w:val="12"/>
              <w:szCs w:val="12"/>
            </w:rPr>
            <w:t>Touvron,</w:t>
          </w:r>
          <w:r>
            <w:rPr>
              <w:color w:val="2196D1"/>
              <w:spacing w:val="28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H.,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Martin,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L.,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Stone,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K.,</w:t>
          </w:r>
          <w:r>
            <w:rPr>
              <w:color w:val="2196D1"/>
              <w:spacing w:val="13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Albert,</w:t>
          </w:r>
          <w:r>
            <w:rPr>
              <w:color w:val="2196D1"/>
              <w:spacing w:val="15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P.,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Almahairi,</w:t>
          </w:r>
          <w:r>
            <w:rPr>
              <w:color w:val="2196D1"/>
              <w:spacing w:val="13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A.,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Babaei,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Y.,</w:t>
          </w:r>
          <w:r>
            <w:rPr>
              <w:color w:val="2196D1"/>
              <w:spacing w:val="27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ab/>
          </w:r>
          <w:r>
            <w:rPr>
              <w:color w:val="2196D1"/>
              <w:sz w:val="12"/>
              <w:szCs w:val="12"/>
            </w:rPr>
            <w:t xml:space="preserve">  </w:t>
          </w:r>
          <w:r>
            <w:rPr>
              <w:color w:val="2196D1"/>
              <w:spacing w:val="5"/>
              <w:sz w:val="12"/>
              <w:szCs w:val="12"/>
            </w:rPr>
            <w:t>Bhosale,</w:t>
          </w:r>
          <w:r>
            <w:rPr>
              <w:color w:val="2196D1"/>
              <w:spacing w:val="18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S.</w:t>
          </w:r>
          <w:r>
            <w:rPr>
              <w:color w:val="2196D1"/>
              <w:spacing w:val="5"/>
              <w:sz w:val="12"/>
              <w:szCs w:val="12"/>
            </w:rPr>
            <w:fldChar w:fldCharType="end"/>
          </w:r>
        </w:p>
        <w:p w14:paraId="64D486B4">
          <w:pPr>
            <w:pStyle w:val="2"/>
            <w:spacing w:before="30" w:line="216" w:lineRule="auto"/>
            <w:ind w:left="248"/>
            <w:rPr>
              <w:rFonts w:ascii="Arial" w:hAnsi="Arial" w:eastAsia="Arial" w:cs="Arial"/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"http://refhub.elsevier.com/S0924-2244(24)00164-X/sref82" </w:instrText>
          </w:r>
          <w:r>
            <w:fldChar w:fldCharType="separate"/>
          </w:r>
          <w:r>
            <w:rPr>
              <w:color w:val="2196D1"/>
              <w:spacing w:val="7"/>
              <w:sz w:val="12"/>
              <w:szCs w:val="12"/>
            </w:rPr>
            <w:t>(2023).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Llama</w:t>
          </w:r>
          <w:r>
            <w:rPr>
              <w:color w:val="2196D1"/>
              <w:spacing w:val="18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2: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Open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foundation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and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fine-tuned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chat</w:t>
          </w:r>
          <w:r>
            <w:rPr>
              <w:color w:val="2196D1"/>
              <w:spacing w:val="15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models.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t>arXiv</w:t>
          </w:r>
          <w:r>
            <w:rPr>
              <w:rFonts w:ascii="Arial" w:hAnsi="Arial" w:eastAsia="Arial" w:cs="Arial"/>
              <w:i/>
              <w:iCs/>
              <w:color w:val="2196D1"/>
              <w:spacing w:val="-4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t>prepri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t>nt arXiv: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fldChar w:fldCharType="end"/>
          </w:r>
        </w:p>
        <w:p w14:paraId="05849D54">
          <w:pPr>
            <w:pStyle w:val="2"/>
            <w:spacing w:before="34" w:line="152" w:lineRule="exact"/>
            <w:ind w:left="238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"http://refhub.elsevier.com/S0924-2244(24)00164-X/sref82" </w:instrText>
          </w:r>
          <w:r>
            <w:fldChar w:fldCharType="separate"/>
          </w:r>
          <w:r>
            <w:rPr>
              <w:rFonts w:ascii="Arial" w:hAnsi="Arial" w:eastAsia="Arial" w:cs="Arial"/>
              <w:i/>
              <w:iCs/>
              <w:color w:val="2196D1"/>
              <w:spacing w:val="4"/>
              <w:sz w:val="12"/>
              <w:szCs w:val="12"/>
            </w:rPr>
            <w:t>2307.09288</w:t>
          </w:r>
          <w:r>
            <w:rPr>
              <w:rFonts w:ascii="Arial" w:hAnsi="Arial" w:eastAsia="Arial" w:cs="Arial"/>
              <w:i/>
              <w:iCs/>
              <w:color w:val="2196D1"/>
              <w:spacing w:val="4"/>
              <w:sz w:val="12"/>
              <w:szCs w:val="12"/>
            </w:rPr>
            <w:fldChar w:fldCharType="end"/>
          </w:r>
          <w:r>
            <w:rPr>
              <w:spacing w:val="4"/>
              <w:sz w:val="12"/>
              <w:szCs w:val="12"/>
            </w:rPr>
            <w:t>.</w:t>
          </w:r>
        </w:p>
        <w:p w14:paraId="11EDBD5D">
          <w:pPr>
            <w:pStyle w:val="2"/>
            <w:tabs>
              <w:tab w:val="right" w:leader="dot" w:pos="4486"/>
            </w:tabs>
            <w:spacing w:before="9" w:line="224" w:lineRule="auto"/>
            <w:ind w:left="3"/>
            <w:rPr>
              <w:sz w:val="12"/>
              <w:szCs w:val="12"/>
            </w:rPr>
          </w:pPr>
          <w:bookmarkStart w:id="97" w:name="bookmark16"/>
          <w:bookmarkEnd w:id="97"/>
          <w:r>
            <w:fldChar w:fldCharType="begin"/>
          </w:r>
          <w:r>
            <w:instrText xml:space="preserve"> HYPERLINK "http://refhub.elsevier.com/S0924-2244(24)00164-X/sref83" </w:instrText>
          </w:r>
          <w:r>
            <w:fldChar w:fldCharType="separate"/>
          </w:r>
          <w:r>
            <w:rPr>
              <w:color w:val="2196D1"/>
              <w:spacing w:val="7"/>
              <w:sz w:val="12"/>
              <w:szCs w:val="12"/>
            </w:rPr>
            <w:t>Vaswani,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A.,</w:t>
          </w:r>
          <w:r>
            <w:rPr>
              <w:color w:val="2196D1"/>
              <w:spacing w:val="18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Shazeer,</w:t>
          </w:r>
          <w:r>
            <w:rPr>
              <w:color w:val="2196D1"/>
              <w:spacing w:val="15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N.,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Parmar,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N.,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Uszkore</w:t>
          </w:r>
          <w:r>
            <w:rPr>
              <w:color w:val="2196D1"/>
              <w:spacing w:val="6"/>
              <w:sz w:val="12"/>
              <w:szCs w:val="12"/>
            </w:rPr>
            <w:t>it,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J.,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Jones,</w:t>
          </w:r>
          <w:r>
            <w:rPr>
              <w:color w:val="2196D1"/>
              <w:spacing w:val="15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L.,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Gomez,</w:t>
          </w:r>
          <w:r>
            <w:rPr>
              <w:color w:val="2196D1"/>
              <w:spacing w:val="13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A.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N.,</w:t>
          </w:r>
          <w:r>
            <w:rPr>
              <w:color w:val="2196D1"/>
              <w:spacing w:val="26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ab/>
          </w:r>
          <w:r>
            <w:rPr>
              <w:color w:val="2196D1"/>
              <w:sz w:val="12"/>
              <w:szCs w:val="12"/>
            </w:rPr>
            <w:fldChar w:fldCharType="end"/>
          </w:r>
        </w:p>
        <w:p w14:paraId="33788FD3">
          <w:pPr>
            <w:pStyle w:val="2"/>
            <w:spacing w:before="29" w:line="216" w:lineRule="auto"/>
            <w:ind w:left="244"/>
            <w:rPr>
              <w:rFonts w:ascii="Arial" w:hAnsi="Arial" w:eastAsia="Arial" w:cs="Arial"/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"http://refhub.elsevier.com/S0924-2244(24)00164-X/sref83" </w:instrText>
          </w:r>
          <w:r>
            <w:fldChar w:fldCharType="separate"/>
          </w:r>
          <w:r>
            <w:rPr>
              <w:color w:val="2196D1"/>
              <w:spacing w:val="5"/>
              <w:sz w:val="12"/>
              <w:szCs w:val="12"/>
            </w:rPr>
            <w:t>Polosukhin,</w:t>
          </w:r>
          <w:r>
            <w:rPr>
              <w:color w:val="2196D1"/>
              <w:spacing w:val="31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I.</w:t>
          </w:r>
          <w:r>
            <w:rPr>
              <w:color w:val="2196D1"/>
              <w:spacing w:val="20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(2017).</w:t>
          </w:r>
          <w:r>
            <w:rPr>
              <w:color w:val="2196D1"/>
              <w:spacing w:val="13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Attention</w:t>
          </w:r>
          <w:r>
            <w:rPr>
              <w:color w:val="2196D1"/>
              <w:spacing w:val="17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is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all</w:t>
          </w:r>
          <w:r>
            <w:rPr>
              <w:color w:val="2196D1"/>
              <w:spacing w:val="14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you</w:t>
          </w:r>
          <w:r>
            <w:rPr>
              <w:color w:val="2196D1"/>
              <w:spacing w:val="14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 xml:space="preserve">need. 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>Advances</w:t>
          </w:r>
          <w:r>
            <w:rPr>
              <w:rFonts w:ascii="Arial" w:hAnsi="Arial" w:eastAsia="Arial" w:cs="Arial"/>
              <w:i/>
              <w:iCs/>
              <w:color w:val="2196D1"/>
              <w:spacing w:val="12"/>
              <w:w w:val="10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>in Neural Information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fldChar w:fldCharType="end"/>
          </w:r>
        </w:p>
        <w:p w14:paraId="30E73D40">
          <w:pPr>
            <w:pStyle w:val="2"/>
            <w:spacing w:before="35" w:line="220" w:lineRule="auto"/>
            <w:ind w:left="239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"http://refhub.elsevier.com/S0924-2244(24)00164-X/sref83" </w:instrText>
          </w:r>
          <w:r>
            <w:fldChar w:fldCharType="separate"/>
          </w:r>
          <w:r>
            <w:rPr>
              <w:rFonts w:ascii="Arial" w:hAnsi="Arial" w:eastAsia="Arial" w:cs="Arial"/>
              <w:i/>
              <w:iCs/>
              <w:color w:val="2196D1"/>
              <w:spacing w:val="-3"/>
              <w:sz w:val="12"/>
              <w:szCs w:val="12"/>
            </w:rPr>
            <w:t>Processing Systems,</w:t>
          </w:r>
          <w:r>
            <w:rPr>
              <w:rFonts w:ascii="Arial" w:hAnsi="Arial" w:eastAsia="Arial" w:cs="Arial"/>
              <w:i/>
              <w:iCs/>
              <w:color w:val="2196D1"/>
              <w:spacing w:val="14"/>
              <w:w w:val="10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-3"/>
              <w:sz w:val="12"/>
              <w:szCs w:val="12"/>
            </w:rPr>
            <w:t>30</w:t>
          </w:r>
          <w:r>
            <w:rPr>
              <w:rFonts w:ascii="Arial" w:hAnsi="Arial" w:eastAsia="Arial" w:cs="Arial"/>
              <w:i/>
              <w:iCs/>
              <w:color w:val="2196D1"/>
              <w:spacing w:val="-3"/>
              <w:sz w:val="12"/>
              <w:szCs w:val="12"/>
            </w:rPr>
            <w:fldChar w:fldCharType="end"/>
          </w:r>
          <w:r>
            <w:rPr>
              <w:spacing w:val="-3"/>
              <w:sz w:val="12"/>
              <w:szCs w:val="12"/>
            </w:rPr>
            <w:t>.</w:t>
          </w:r>
        </w:p>
      </w:sdtContent>
    </w:sdt>
    <w:p w14:paraId="7174648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C7918D5">
      <w:pPr>
        <w:pStyle w:val="2"/>
        <w:spacing w:before="23" w:line="217" w:lineRule="auto"/>
        <w:rPr>
          <w:sz w:val="12"/>
          <w:szCs w:val="12"/>
        </w:rPr>
      </w:pPr>
      <w:bookmarkStart w:id="98" w:name="bookmark68"/>
      <w:bookmarkEnd w:id="98"/>
      <w:r>
        <w:fldChar w:fldCharType="begin"/>
      </w:r>
      <w:r>
        <w:instrText xml:space="preserve"> HYPERLINK "http://refhub.elsevier.com/S0924-2244(24)00164-X/sref84"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Velichety,</w:t>
      </w:r>
      <w:r>
        <w:rPr>
          <w:color w:val="2196D1"/>
          <w:spacing w:val="29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Ram,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S.,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&amp;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Bockstedt,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J.</w:t>
      </w:r>
      <w:r>
        <w:rPr>
          <w:color w:val="2196D1"/>
          <w:spacing w:val="19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(2019).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Quality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assessment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of peer-produced</w:t>
      </w:r>
      <w:r>
        <w:rPr>
          <w:color w:val="2196D1"/>
          <w:spacing w:val="7"/>
          <w:sz w:val="12"/>
          <w:szCs w:val="12"/>
        </w:rPr>
        <w:fldChar w:fldCharType="end"/>
      </w:r>
    </w:p>
    <w:p w14:paraId="104E0C78">
      <w:pPr>
        <w:pStyle w:val="2"/>
        <w:spacing w:before="34" w:line="260" w:lineRule="auto"/>
        <w:ind w:left="236" w:right="112" w:firstLine="6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"http://refhub.elsevier.com/S0924-2244(24)00164-X/sref84" </w:instrText>
      </w:r>
      <w:r>
        <w:fldChar w:fldCharType="separate"/>
      </w:r>
      <w:r>
        <w:rPr>
          <w:color w:val="2196D1"/>
          <w:spacing w:val="9"/>
          <w:sz w:val="12"/>
          <w:szCs w:val="12"/>
        </w:rPr>
        <w:t>content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in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knowledge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repositories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using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dev</w:t>
      </w:r>
      <w:r>
        <w:rPr>
          <w:color w:val="2196D1"/>
          <w:spacing w:val="8"/>
          <w:sz w:val="12"/>
          <w:szCs w:val="12"/>
        </w:rPr>
        <w:t>elopment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and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coordination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activities.</w:t>
      </w:r>
      <w:r>
        <w:rPr>
          <w:color w:val="2196D1"/>
          <w:spacing w:val="8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"http://refhub.elsevier.com/S0924-2244(24)00164-X/sref84"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Journal</w:t>
      </w:r>
      <w:r>
        <w:rPr>
          <w:rFonts w:ascii="Arial" w:hAnsi="Arial" w:eastAsia="Arial" w:cs="Arial"/>
          <w:i/>
          <w:iCs/>
          <w:color w:val="2196D1"/>
          <w:spacing w:val="26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of</w:t>
      </w:r>
      <w:r>
        <w:rPr>
          <w:rFonts w:ascii="Arial" w:hAnsi="Arial" w:eastAsia="Arial" w:cs="Arial"/>
          <w:i/>
          <w:iCs/>
          <w:color w:val="2196D1"/>
          <w:spacing w:val="-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Management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Information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Systems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,</w:t>
      </w:r>
      <w:r>
        <w:rPr>
          <w:rFonts w:ascii="Arial" w:hAnsi="Arial" w:eastAsia="Arial" w:cs="Arial"/>
          <w:i/>
          <w:iCs/>
          <w:color w:val="2196D1"/>
          <w:spacing w:val="10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36</w:t>
      </w:r>
      <w:r>
        <w:rPr>
          <w:color w:val="2196D1"/>
          <w:spacing w:val="7"/>
          <w:sz w:val="12"/>
          <w:szCs w:val="12"/>
        </w:rPr>
        <w:t>(2),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478</w:t>
      </w:r>
      <w:r>
        <w:rPr>
          <w:rFonts w:ascii="Arial" w:hAnsi="Arial" w:eastAsia="Arial" w:cs="Arial"/>
          <w:color w:val="2196D1"/>
          <w:spacing w:val="7"/>
          <w:sz w:val="12"/>
          <w:szCs w:val="12"/>
        </w:rPr>
        <w:t>–</w:t>
      </w:r>
      <w:r>
        <w:rPr>
          <w:color w:val="2196D1"/>
          <w:spacing w:val="7"/>
          <w:sz w:val="12"/>
          <w:szCs w:val="12"/>
        </w:rPr>
        <w:t>512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>.</w:t>
      </w:r>
    </w:p>
    <w:p w14:paraId="0A482429">
      <w:pPr>
        <w:pStyle w:val="2"/>
        <w:spacing w:before="21" w:line="214" w:lineRule="auto"/>
        <w:rPr>
          <w:sz w:val="12"/>
          <w:szCs w:val="12"/>
        </w:rPr>
      </w:pPr>
      <w:bookmarkStart w:id="99" w:name="bookmark106"/>
      <w:bookmarkEnd w:id="99"/>
      <w:r>
        <w:fldChar w:fldCharType="begin"/>
      </w:r>
      <w:r>
        <w:instrText xml:space="preserve"> HYPERLINK "http://refhub.elsevier.com/S0924-2244(24)00164-X/sref85"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Venkataramanan,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R.,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Roy,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K.,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Raj,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K.,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Prasad,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R.,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Z</w:t>
      </w:r>
      <w:r>
        <w:rPr>
          <w:color w:val="2196D1"/>
          <w:spacing w:val="6"/>
          <w:sz w:val="12"/>
          <w:szCs w:val="12"/>
        </w:rPr>
        <w:t>i,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Y.,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Narayanan,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V.,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et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al.</w:t>
      </w:r>
      <w:r>
        <w:rPr>
          <w:color w:val="2196D1"/>
          <w:spacing w:val="19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(2023).</w:t>
      </w:r>
      <w:r>
        <w:rPr>
          <w:color w:val="2196D1"/>
          <w:spacing w:val="6"/>
          <w:sz w:val="12"/>
          <w:szCs w:val="12"/>
        </w:rPr>
        <w:fldChar w:fldCharType="end"/>
      </w:r>
    </w:p>
    <w:p w14:paraId="36D52850">
      <w:pPr>
        <w:pStyle w:val="2"/>
        <w:spacing w:before="34" w:line="216" w:lineRule="auto"/>
        <w:ind w:left="243"/>
        <w:rPr>
          <w:rFonts w:ascii="Arial" w:hAnsi="Arial" w:eastAsia="Arial" w:cs="Arial"/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"http://refhub.elsevier.com/S0924-2244(24)00164-X/sref85"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Cook-Gen:</w:t>
      </w:r>
      <w:r>
        <w:rPr>
          <w:color w:val="2196D1"/>
          <w:spacing w:val="31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Robust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generative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modeling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of cooking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actions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from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recipes.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fldChar w:fldCharType="end"/>
      </w:r>
    </w:p>
    <w:p w14:paraId="4F08EBDB">
      <w:pPr>
        <w:pStyle w:val="2"/>
        <w:spacing w:before="35" w:line="224" w:lineRule="auto"/>
        <w:ind w:left="226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"http://refhub.elsevier.com/S0924-2244(24)00164-X/sref85"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preprint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:2306.01805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>.</w:t>
      </w:r>
    </w:p>
    <w:p w14:paraId="0E56C704">
      <w:pPr>
        <w:pStyle w:val="2"/>
        <w:spacing w:before="30" w:line="216" w:lineRule="auto"/>
        <w:rPr>
          <w:rFonts w:ascii="Arial" w:hAnsi="Arial" w:eastAsia="Arial" w:cs="Arial"/>
          <w:sz w:val="12"/>
          <w:szCs w:val="12"/>
        </w:rPr>
      </w:pPr>
      <w:bookmarkStart w:id="100" w:name="bookmark65"/>
      <w:bookmarkEnd w:id="100"/>
      <w:r>
        <w:fldChar w:fldCharType="begin"/>
      </w:r>
      <w:r>
        <w:instrText xml:space="preserve"> HYPERLINK "http://refhub.elsevier.com/S0924-2244(24)00164-X/sref86" </w:instrText>
      </w:r>
      <w:r>
        <w:fldChar w:fldCharType="separate"/>
      </w:r>
      <w:r>
        <w:rPr>
          <w:color w:val="2196D1"/>
          <w:sz w:val="12"/>
          <w:szCs w:val="12"/>
        </w:rPr>
        <w:t>Viellieber</w:t>
      </w:r>
      <w:r>
        <w:rPr>
          <w:color w:val="2196D1"/>
          <w:spacing w:val="6"/>
          <w:sz w:val="12"/>
          <w:szCs w:val="12"/>
        </w:rPr>
        <w:t>,</w:t>
      </w:r>
      <w:r>
        <w:rPr>
          <w:color w:val="2196D1"/>
          <w:spacing w:val="29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V.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D.,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&amp;</w:t>
      </w:r>
      <w:r>
        <w:rPr>
          <w:color w:val="2196D1"/>
          <w:spacing w:val="1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</w:t>
      </w:r>
      <w:r>
        <w:rPr>
          <w:rFonts w:ascii="Arial" w:hAnsi="Arial" w:eastAsia="Arial" w:cs="Arial"/>
          <w:color w:val="2196D1"/>
          <w:spacing w:val="6"/>
          <w:sz w:val="12"/>
          <w:szCs w:val="12"/>
        </w:rPr>
        <w:t>ß</w:t>
      </w:r>
      <w:r>
        <w:rPr>
          <w:color w:val="2196D1"/>
          <w:sz w:val="12"/>
          <w:szCs w:val="12"/>
        </w:rPr>
        <w:t>enmacher</w:t>
      </w:r>
      <w:r>
        <w:rPr>
          <w:color w:val="2196D1"/>
          <w:spacing w:val="6"/>
          <w:sz w:val="12"/>
          <w:szCs w:val="12"/>
        </w:rPr>
        <w:t>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M.</w:t>
      </w:r>
      <w:r>
        <w:rPr>
          <w:color w:val="2196D1"/>
          <w:spacing w:val="20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(2020).</w:t>
      </w:r>
      <w:r>
        <w:rPr>
          <w:color w:val="2196D1"/>
          <w:spacing w:val="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Pre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-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trained</w:t>
      </w:r>
      <w:r>
        <w:rPr>
          <w:rFonts w:ascii="Arial" w:hAnsi="Arial" w:eastAsia="Arial" w:cs="Arial"/>
          <w:i/>
          <w:iCs/>
          <w:color w:val="2196D1"/>
          <w:spacing w:val="1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language</w:t>
      </w:r>
      <w:r>
        <w:rPr>
          <w:rFonts w:ascii="Arial" w:hAnsi="Arial" w:eastAsia="Arial" w:cs="Arial"/>
          <w:i/>
          <w:iCs/>
          <w:color w:val="2196D1"/>
          <w:spacing w:val="11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models</w:t>
      </w:r>
      <w:r>
        <w:rPr>
          <w:rFonts w:ascii="Arial" w:hAnsi="Arial" w:eastAsia="Arial" w:cs="Arial"/>
          <w:i/>
          <w:iCs/>
          <w:color w:val="2196D1"/>
          <w:spacing w:val="1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as</w:t>
      </w:r>
      <w:r>
        <w:rPr>
          <w:rFonts w:ascii="Arial" w:hAnsi="Arial" w:eastAsia="Arial" w:cs="Arial"/>
          <w:i/>
          <w:iCs/>
          <w:color w:val="2196D1"/>
          <w:spacing w:val="11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knowledge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</w:p>
    <w:p w14:paraId="032B6136">
      <w:pPr>
        <w:pStyle w:val="2"/>
        <w:spacing w:before="34" w:line="221" w:lineRule="auto"/>
        <w:ind w:left="240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"http://refhub.elsevier.com/S0924-2244(24)00164-X/sref86"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bases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for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Automotive</w:t>
      </w:r>
      <w:r>
        <w:rPr>
          <w:rFonts w:ascii="Arial" w:hAnsi="Arial" w:eastAsia="Arial" w:cs="Arial"/>
          <w:i/>
          <w:iCs/>
          <w:color w:val="2196D1"/>
          <w:spacing w:val="16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Complaint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Analysis</w:t>
      </w:r>
      <w:r>
        <w:rPr>
          <w:color w:val="2196D1"/>
          <w:spacing w:val="6"/>
          <w:sz w:val="12"/>
          <w:szCs w:val="12"/>
        </w:rPr>
        <w:t>.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preprint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:2012.02558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fldChar w:fldCharType="end"/>
      </w:r>
      <w:r>
        <w:rPr>
          <w:spacing w:val="6"/>
          <w:sz w:val="12"/>
          <w:szCs w:val="12"/>
        </w:rPr>
        <w:t>.</w:t>
      </w:r>
    </w:p>
    <w:p w14:paraId="235E6B06">
      <w:pPr>
        <w:pStyle w:val="2"/>
        <w:spacing w:before="32" w:line="258" w:lineRule="auto"/>
        <w:ind w:left="240" w:right="6" w:hanging="240"/>
        <w:rPr>
          <w:sz w:val="12"/>
          <w:szCs w:val="12"/>
        </w:rPr>
      </w:pPr>
      <w:bookmarkStart w:id="101" w:name="bookmark45"/>
      <w:bookmarkEnd w:id="101"/>
      <w:r>
        <w:fldChar w:fldCharType="begin"/>
      </w:r>
      <w:r>
        <w:instrText xml:space="preserve"> HYPERLINK "http://refhub.elsevier.com/S0924-2244(24)00164-X/sref87"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Wang, X., Bouzembrak, Y., Lansink, A. O., &amp; van der Fels-Klerx, H. (2022). Application of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color w:val="2196D1"/>
          <w:spacing w:val="4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"http://refhub.elsevier.com/S0924-2244(24)00164-X/sref87" </w:instrText>
      </w:r>
      <w:r>
        <w:fldChar w:fldCharType="separate"/>
      </w:r>
      <w:r>
        <w:rPr>
          <w:color w:val="2196D1"/>
          <w:spacing w:val="9"/>
          <w:sz w:val="12"/>
          <w:szCs w:val="12"/>
        </w:rPr>
        <w:t>machine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learning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to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the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monitoring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and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prediction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of food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safety: A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review.</w:t>
      </w:r>
      <w:r>
        <w:rPr>
          <w:color w:val="2196D1"/>
          <w:spacing w:val="8"/>
          <w:sz w:val="12"/>
          <w:szCs w:val="12"/>
        </w:rPr>
        <w:fldChar w:fldCharType="end"/>
      </w:r>
    </w:p>
    <w:p w14:paraId="442AD734">
      <w:pPr>
        <w:pStyle w:val="2"/>
        <w:spacing w:before="22" w:line="221" w:lineRule="auto"/>
        <w:ind w:left="244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"http://refhub.elsevier.com/S0924-2244(24)00164-X/sref87"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Comprehensive Reviews</w:t>
      </w:r>
      <w:r>
        <w:rPr>
          <w:rFonts w:ascii="Arial" w:hAnsi="Arial" w:eastAsia="Arial" w:cs="Arial"/>
          <w:i/>
          <w:iCs/>
          <w:color w:val="2196D1"/>
          <w:spacing w:val="12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in Food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Science</w:t>
      </w:r>
      <w:r>
        <w:rPr>
          <w:rFonts w:ascii="Arial" w:hAnsi="Arial" w:eastAsia="Arial" w:cs="Arial"/>
          <w:i/>
          <w:iCs/>
          <w:color w:val="2196D1"/>
          <w:spacing w:val="13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and Food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Safety, 21</w:t>
      </w:r>
      <w:r>
        <w:rPr>
          <w:color w:val="2196D1"/>
          <w:sz w:val="12"/>
          <w:szCs w:val="12"/>
        </w:rPr>
        <w:t>(1),</w:t>
      </w:r>
      <w:r>
        <w:rPr>
          <w:color w:val="2196D1"/>
          <w:spacing w:val="17"/>
          <w:w w:val="10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416</w:t>
      </w:r>
      <w:r>
        <w:rPr>
          <w:rFonts w:ascii="Arial" w:hAnsi="Arial" w:eastAsia="Arial" w:cs="Arial"/>
          <w:color w:val="2196D1"/>
          <w:sz w:val="12"/>
          <w:szCs w:val="12"/>
        </w:rPr>
        <w:t>–</w:t>
      </w:r>
      <w:r>
        <w:rPr>
          <w:color w:val="2196D1"/>
          <w:sz w:val="12"/>
          <w:szCs w:val="12"/>
        </w:rPr>
        <w:t>43</w:t>
      </w:r>
      <w:r>
        <w:rPr>
          <w:color w:val="2196D1"/>
          <w:spacing w:val="-1"/>
          <w:sz w:val="12"/>
          <w:szCs w:val="12"/>
        </w:rPr>
        <w:t>4</w:t>
      </w:r>
      <w:r>
        <w:rPr>
          <w:color w:val="2196D1"/>
          <w:spacing w:val="-1"/>
          <w:sz w:val="12"/>
          <w:szCs w:val="12"/>
        </w:rPr>
        <w:fldChar w:fldCharType="end"/>
      </w:r>
      <w:r>
        <w:rPr>
          <w:spacing w:val="-1"/>
          <w:sz w:val="12"/>
          <w:szCs w:val="12"/>
        </w:rPr>
        <w:t>.</w:t>
      </w:r>
    </w:p>
    <w:p w14:paraId="2B503D47">
      <w:pPr>
        <w:pStyle w:val="2"/>
        <w:spacing w:before="32" w:line="216" w:lineRule="auto"/>
        <w:rPr>
          <w:sz w:val="12"/>
          <w:szCs w:val="12"/>
        </w:rPr>
      </w:pPr>
      <w:bookmarkStart w:id="102" w:name="bookmark21"/>
      <w:bookmarkEnd w:id="102"/>
      <w:r>
        <w:fldChar w:fldCharType="begin"/>
      </w:r>
      <w:r>
        <w:instrText xml:space="preserve"> HYPERLINK "http://refhub.elsevier.com/S0924-2244(24)00164-X/sref88" </w:instrText>
      </w:r>
      <w:r>
        <w:fldChar w:fldCharType="separate"/>
      </w:r>
      <w:r>
        <w:rPr>
          <w:color w:val="2196D1"/>
          <w:sz w:val="12"/>
          <w:szCs w:val="12"/>
        </w:rPr>
        <w:t>Wei</w:t>
      </w:r>
      <w:r>
        <w:rPr>
          <w:color w:val="2196D1"/>
          <w:spacing w:val="11"/>
          <w:sz w:val="12"/>
          <w:szCs w:val="12"/>
        </w:rPr>
        <w:t xml:space="preserve">, J., </w:t>
      </w:r>
      <w:r>
        <w:rPr>
          <w:color w:val="2196D1"/>
          <w:sz w:val="12"/>
          <w:szCs w:val="12"/>
        </w:rPr>
        <w:t>Tay</w:t>
      </w:r>
      <w:r>
        <w:rPr>
          <w:color w:val="2196D1"/>
          <w:spacing w:val="11"/>
          <w:sz w:val="12"/>
          <w:szCs w:val="12"/>
        </w:rPr>
        <w:t xml:space="preserve">, Y., </w:t>
      </w:r>
      <w:r>
        <w:rPr>
          <w:color w:val="2196D1"/>
          <w:sz w:val="12"/>
          <w:szCs w:val="12"/>
        </w:rPr>
        <w:t>Bommasani</w:t>
      </w:r>
      <w:r>
        <w:rPr>
          <w:color w:val="2196D1"/>
          <w:spacing w:val="11"/>
          <w:sz w:val="12"/>
          <w:szCs w:val="12"/>
        </w:rPr>
        <w:t xml:space="preserve">, R., </w:t>
      </w:r>
      <w:r>
        <w:rPr>
          <w:color w:val="2196D1"/>
          <w:sz w:val="12"/>
          <w:szCs w:val="12"/>
        </w:rPr>
        <w:t>Raffel</w:t>
      </w:r>
      <w:r>
        <w:rPr>
          <w:color w:val="2196D1"/>
          <w:spacing w:val="11"/>
          <w:sz w:val="12"/>
          <w:szCs w:val="12"/>
        </w:rPr>
        <w:t>,</w:t>
      </w:r>
      <w:r>
        <w:rPr>
          <w:color w:val="2196D1"/>
          <w:spacing w:val="26"/>
          <w:w w:val="103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C.,</w:t>
      </w:r>
      <w:r>
        <w:rPr>
          <w:color w:val="2196D1"/>
          <w:spacing w:val="9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Zoph</w:t>
      </w:r>
      <w:r>
        <w:rPr>
          <w:color w:val="2196D1"/>
          <w:spacing w:val="11"/>
          <w:sz w:val="12"/>
          <w:szCs w:val="12"/>
        </w:rPr>
        <w:t>, B.,</w:t>
      </w:r>
      <w:r>
        <w:rPr>
          <w:color w:val="2196D1"/>
          <w:spacing w:val="9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Borgeaud</w:t>
      </w:r>
      <w:r>
        <w:rPr>
          <w:color w:val="2196D1"/>
          <w:spacing w:val="11"/>
          <w:sz w:val="12"/>
          <w:szCs w:val="12"/>
        </w:rPr>
        <w:t>,</w:t>
      </w:r>
      <w:r>
        <w:rPr>
          <w:color w:val="2196D1"/>
          <w:spacing w:val="9"/>
          <w:w w:val="102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S.,</w:t>
      </w:r>
      <w:r>
        <w:rPr>
          <w:color w:val="2196D1"/>
          <w:spacing w:val="18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color w:val="2196D1"/>
          <w:spacing w:val="11"/>
          <w:sz w:val="12"/>
          <w:szCs w:val="12"/>
        </w:rPr>
        <w:t>…</w:t>
      </w:r>
      <w:r>
        <w:rPr>
          <w:rFonts w:ascii="Arial" w:hAnsi="Arial" w:eastAsia="Arial" w:cs="Arial"/>
          <w:color w:val="2196D1"/>
          <w:spacing w:val="19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Metzler</w:t>
      </w:r>
      <w:r>
        <w:rPr>
          <w:color w:val="2196D1"/>
          <w:spacing w:val="11"/>
          <w:sz w:val="12"/>
          <w:szCs w:val="12"/>
        </w:rPr>
        <w:t>,</w:t>
      </w:r>
      <w:r>
        <w:rPr>
          <w:color w:val="2196D1"/>
          <w:spacing w:val="9"/>
          <w:w w:val="102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D.</w:t>
      </w:r>
      <w:r>
        <w:rPr>
          <w:color w:val="2196D1"/>
          <w:spacing w:val="11"/>
          <w:w w:val="102"/>
          <w:sz w:val="12"/>
          <w:szCs w:val="12"/>
        </w:rPr>
        <w:t xml:space="preserve"> </w:t>
      </w:r>
      <w:r>
        <w:rPr>
          <w:color w:val="2196D1"/>
          <w:spacing w:val="11"/>
          <w:sz w:val="12"/>
          <w:szCs w:val="12"/>
        </w:rPr>
        <w:t>(2022).</w:t>
      </w:r>
      <w:r>
        <w:rPr>
          <w:color w:val="2196D1"/>
          <w:spacing w:val="11"/>
          <w:sz w:val="12"/>
          <w:szCs w:val="12"/>
        </w:rPr>
        <w:fldChar w:fldCharType="end"/>
      </w:r>
    </w:p>
    <w:p w14:paraId="211D2652">
      <w:pPr>
        <w:pStyle w:val="2"/>
        <w:spacing w:before="34" w:line="222" w:lineRule="auto"/>
        <w:ind w:left="236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"http://refhub.elsevier.com/S0924-2244(24)00164-X/sref88"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Emergent</w:t>
      </w:r>
      <w:r>
        <w:rPr>
          <w:rFonts w:ascii="Arial" w:hAnsi="Arial" w:eastAsia="Arial" w:cs="Arial"/>
          <w:i/>
          <w:iCs/>
          <w:color w:val="2196D1"/>
          <w:spacing w:val="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abilities</w:t>
      </w:r>
      <w:r>
        <w:rPr>
          <w:rFonts w:ascii="Arial" w:hAnsi="Arial" w:eastAsia="Arial" w:cs="Arial"/>
          <w:i/>
          <w:iCs/>
          <w:color w:val="2196D1"/>
          <w:spacing w:val="2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of</w:t>
      </w:r>
      <w:r>
        <w:rPr>
          <w:rFonts w:ascii="Arial" w:hAnsi="Arial" w:eastAsia="Arial" w:cs="Arial"/>
          <w:i/>
          <w:iCs/>
          <w:color w:val="2196D1"/>
          <w:spacing w:val="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large</w:t>
      </w:r>
      <w:r>
        <w:rPr>
          <w:rFonts w:ascii="Arial" w:hAnsi="Arial" w:eastAsia="Arial" w:cs="Arial"/>
          <w:i/>
          <w:iCs/>
          <w:color w:val="2196D1"/>
          <w:spacing w:val="13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language</w:t>
      </w:r>
      <w:r>
        <w:rPr>
          <w:rFonts w:ascii="Arial" w:hAnsi="Arial" w:eastAsia="Arial" w:cs="Arial"/>
          <w:i/>
          <w:iCs/>
          <w:color w:val="2196D1"/>
          <w:spacing w:val="11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models</w:t>
      </w:r>
      <w:r>
        <w:rPr>
          <w:color w:val="2196D1"/>
          <w:spacing w:val="2"/>
          <w:sz w:val="12"/>
          <w:szCs w:val="12"/>
        </w:rPr>
        <w:t>.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preprint</w:t>
      </w:r>
      <w:r>
        <w:rPr>
          <w:rFonts w:ascii="Arial" w:hAnsi="Arial" w:eastAsia="Arial" w:cs="Arial"/>
          <w:i/>
          <w:iCs/>
          <w:color w:val="2196D1"/>
          <w:spacing w:val="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2"/>
          <w:sz w:val="12"/>
          <w:szCs w:val="12"/>
        </w:rPr>
        <w:t>:2206.07682</w:t>
      </w:r>
      <w:r>
        <w:rPr>
          <w:rFonts w:ascii="Arial" w:hAnsi="Arial" w:eastAsia="Arial" w:cs="Arial"/>
          <w:i/>
          <w:iCs/>
          <w:color w:val="2196D1"/>
          <w:spacing w:val="2"/>
          <w:sz w:val="12"/>
          <w:szCs w:val="12"/>
        </w:rPr>
        <w:fldChar w:fldCharType="end"/>
      </w:r>
      <w:r>
        <w:rPr>
          <w:spacing w:val="2"/>
          <w:sz w:val="12"/>
          <w:szCs w:val="12"/>
        </w:rPr>
        <w:t>.</w:t>
      </w:r>
    </w:p>
    <w:p w14:paraId="568D69F8">
      <w:pPr>
        <w:pStyle w:val="2"/>
        <w:spacing w:before="32" w:line="266" w:lineRule="auto"/>
        <w:ind w:left="236" w:right="15" w:hanging="236"/>
        <w:rPr>
          <w:sz w:val="12"/>
          <w:szCs w:val="12"/>
        </w:rPr>
      </w:pPr>
      <w:bookmarkStart w:id="103" w:name="bookmark24"/>
      <w:bookmarkEnd w:id="103"/>
      <w:r>
        <w:fldChar w:fldCharType="begin"/>
      </w:r>
      <w:r>
        <w:instrText xml:space="preserve"> HYPERLINK "http://refhub.elsevier.com/S0924-2244(24)00164-X/sref89" </w:instrText>
      </w:r>
      <w:r>
        <w:fldChar w:fldCharType="separate"/>
      </w:r>
      <w:r>
        <w:rPr>
          <w:color w:val="2196D1"/>
          <w:sz w:val="12"/>
          <w:szCs w:val="12"/>
        </w:rPr>
        <w:t>Wei</w:t>
      </w:r>
      <w:r>
        <w:rPr>
          <w:color w:val="2196D1"/>
          <w:spacing w:val="10"/>
          <w:sz w:val="12"/>
          <w:szCs w:val="12"/>
        </w:rPr>
        <w:t xml:space="preserve">, J., </w:t>
      </w:r>
      <w:r>
        <w:rPr>
          <w:color w:val="2196D1"/>
          <w:sz w:val="12"/>
          <w:szCs w:val="12"/>
        </w:rPr>
        <w:t>Wang</w:t>
      </w:r>
      <w:r>
        <w:rPr>
          <w:color w:val="2196D1"/>
          <w:spacing w:val="10"/>
          <w:sz w:val="12"/>
          <w:szCs w:val="12"/>
        </w:rPr>
        <w:t xml:space="preserve">, X., </w:t>
      </w:r>
      <w:r>
        <w:rPr>
          <w:color w:val="2196D1"/>
          <w:sz w:val="12"/>
          <w:szCs w:val="12"/>
        </w:rPr>
        <w:t>Schuurmans</w:t>
      </w:r>
      <w:r>
        <w:rPr>
          <w:color w:val="2196D1"/>
          <w:spacing w:val="10"/>
          <w:sz w:val="12"/>
          <w:szCs w:val="12"/>
        </w:rPr>
        <w:t xml:space="preserve">, D., </w:t>
      </w:r>
      <w:r>
        <w:rPr>
          <w:color w:val="2196D1"/>
          <w:sz w:val="12"/>
          <w:szCs w:val="12"/>
        </w:rPr>
        <w:t>Bosma</w:t>
      </w:r>
      <w:r>
        <w:rPr>
          <w:color w:val="2196D1"/>
          <w:spacing w:val="10"/>
          <w:sz w:val="12"/>
          <w:szCs w:val="12"/>
        </w:rPr>
        <w:t xml:space="preserve">, M., </w:t>
      </w:r>
      <w:r>
        <w:rPr>
          <w:color w:val="2196D1"/>
          <w:sz w:val="12"/>
          <w:szCs w:val="12"/>
        </w:rPr>
        <w:t>Xia</w:t>
      </w:r>
      <w:r>
        <w:rPr>
          <w:color w:val="2196D1"/>
          <w:spacing w:val="10"/>
          <w:sz w:val="12"/>
          <w:szCs w:val="12"/>
        </w:rPr>
        <w:t xml:space="preserve">, F., </w:t>
      </w:r>
      <w:r>
        <w:rPr>
          <w:color w:val="2196D1"/>
          <w:sz w:val="12"/>
          <w:szCs w:val="12"/>
        </w:rPr>
        <w:t>Chi</w:t>
      </w:r>
      <w:r>
        <w:rPr>
          <w:color w:val="2196D1"/>
          <w:spacing w:val="10"/>
          <w:sz w:val="12"/>
          <w:szCs w:val="12"/>
        </w:rPr>
        <w:t>, E.,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color w:val="2196D1"/>
          <w:spacing w:val="10"/>
          <w:sz w:val="12"/>
          <w:szCs w:val="12"/>
        </w:rPr>
        <w:t>…</w:t>
      </w:r>
      <w:r>
        <w:rPr>
          <w:rFonts w:ascii="Arial" w:hAnsi="Arial" w:eastAsia="Arial" w:cs="Arial"/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Zhou</w:t>
      </w:r>
      <w:r>
        <w:rPr>
          <w:color w:val="2196D1"/>
          <w:spacing w:val="10"/>
          <w:sz w:val="12"/>
          <w:szCs w:val="12"/>
        </w:rPr>
        <w:t xml:space="preserve">, D. (2022). </w:t>
      </w:r>
      <w:r>
        <w:rPr>
          <w:color w:val="2196D1"/>
          <w:sz w:val="12"/>
          <w:szCs w:val="12"/>
        </w:rPr>
        <w:t>Chain</w:t>
      </w:r>
      <w:r>
        <w:rPr>
          <w:color w:val="2196D1"/>
          <w:spacing w:val="10"/>
          <w:sz w:val="12"/>
          <w:szCs w:val="12"/>
        </w:rPr>
        <w:t>-</w:t>
      </w:r>
      <w:r>
        <w:rPr>
          <w:color w:val="2196D1"/>
          <w:spacing w:val="10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"http://refhub.elsevier.com/S0924-2244(24)00164-X/sref89"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of-thought prompting elicits reasoning in</w:t>
      </w:r>
      <w:r>
        <w:rPr>
          <w:color w:val="2196D1"/>
          <w:spacing w:val="10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large</w:t>
      </w:r>
      <w:r>
        <w:rPr>
          <w:color w:val="2196D1"/>
          <w:spacing w:val="1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lan</w:t>
      </w:r>
      <w:r>
        <w:rPr>
          <w:color w:val="2196D1"/>
          <w:spacing w:val="6"/>
          <w:sz w:val="12"/>
          <w:szCs w:val="12"/>
        </w:rPr>
        <w:t>guage</w:t>
      </w:r>
      <w:r>
        <w:rPr>
          <w:color w:val="2196D1"/>
          <w:spacing w:val="9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 xml:space="preserve">models. 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t>Advances in Neural</w:t>
      </w:r>
      <w:r>
        <w:rPr>
          <w:rFonts w:ascii="Arial" w:hAnsi="Arial" w:eastAsia="Arial" w:cs="Arial"/>
          <w:i/>
          <w:iCs/>
          <w:color w:val="2196D1"/>
          <w:spacing w:val="6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"http://refhub.elsevier.com/S0924-2244(24)00164-X/sref89"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Information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Processing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Systems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, 35</w:t>
      </w:r>
      <w:r>
        <w:rPr>
          <w:color w:val="2196D1"/>
          <w:spacing w:val="5"/>
          <w:sz w:val="12"/>
          <w:szCs w:val="12"/>
        </w:rPr>
        <w:t>,</w:t>
      </w:r>
      <w:r>
        <w:rPr>
          <w:color w:val="2196D1"/>
          <w:spacing w:val="25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24824</w:t>
      </w:r>
      <w:r>
        <w:rPr>
          <w:rFonts w:ascii="Arial" w:hAnsi="Arial" w:eastAsia="Arial" w:cs="Arial"/>
          <w:color w:val="2196D1"/>
          <w:spacing w:val="5"/>
          <w:sz w:val="12"/>
          <w:szCs w:val="12"/>
        </w:rPr>
        <w:t>–</w:t>
      </w:r>
      <w:r>
        <w:rPr>
          <w:color w:val="2196D1"/>
          <w:spacing w:val="5"/>
          <w:sz w:val="12"/>
          <w:szCs w:val="12"/>
        </w:rPr>
        <w:t>24837</w:t>
      </w:r>
      <w:r>
        <w:rPr>
          <w:color w:val="2196D1"/>
          <w:spacing w:val="5"/>
          <w:sz w:val="12"/>
          <w:szCs w:val="12"/>
        </w:rPr>
        <w:fldChar w:fldCharType="end"/>
      </w:r>
      <w:r>
        <w:rPr>
          <w:spacing w:val="5"/>
          <w:sz w:val="12"/>
          <w:szCs w:val="12"/>
        </w:rPr>
        <w:t>.</w:t>
      </w:r>
    </w:p>
    <w:p w14:paraId="001F2850">
      <w:pPr>
        <w:pStyle w:val="2"/>
        <w:spacing w:before="17" w:line="216" w:lineRule="auto"/>
        <w:rPr>
          <w:rFonts w:ascii="Arial" w:hAnsi="Arial" w:eastAsia="Arial" w:cs="Arial"/>
          <w:sz w:val="12"/>
          <w:szCs w:val="12"/>
        </w:rPr>
      </w:pPr>
      <w:bookmarkStart w:id="104" w:name="bookmark61"/>
      <w:bookmarkEnd w:id="104"/>
      <w:r>
        <w:fldChar w:fldCharType="begin"/>
      </w:r>
      <w:r>
        <w:instrText xml:space="preserve"> HYPERLINK "http://refhub.elsevier.com/S0924-2244(24)00164-X/sref90" </w:instrText>
      </w:r>
      <w:r>
        <w:fldChar w:fldCharType="separate"/>
      </w:r>
      <w:r>
        <w:rPr>
          <w:color w:val="2196D1"/>
          <w:sz w:val="12"/>
          <w:szCs w:val="12"/>
        </w:rPr>
        <w:t>Winter</w:t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K.,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van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der</w:t>
      </w:r>
      <w:r>
        <w:rPr>
          <w:color w:val="2196D1"/>
          <w:spacing w:val="1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Aa</w:t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H.,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Rinderle</w:t>
      </w:r>
      <w:r>
        <w:rPr>
          <w:color w:val="2196D1"/>
          <w:spacing w:val="13"/>
          <w:sz w:val="12"/>
          <w:szCs w:val="12"/>
        </w:rPr>
        <w:t>-</w:t>
      </w:r>
      <w:r>
        <w:rPr>
          <w:color w:val="2196D1"/>
          <w:sz w:val="12"/>
          <w:szCs w:val="12"/>
        </w:rPr>
        <w:t>Ma</w:t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S.,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&amp;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Weidlich</w:t>
      </w:r>
      <w:r>
        <w:rPr>
          <w:color w:val="2196D1"/>
          <w:spacing w:val="13"/>
          <w:sz w:val="12"/>
          <w:szCs w:val="12"/>
        </w:rPr>
        <w:t>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M.</w:t>
      </w:r>
      <w:r>
        <w:rPr>
          <w:color w:val="2196D1"/>
          <w:spacing w:val="19"/>
          <w:w w:val="102"/>
          <w:sz w:val="12"/>
          <w:szCs w:val="12"/>
        </w:rPr>
        <w:t xml:space="preserve"> </w:t>
      </w:r>
      <w:r>
        <w:rPr>
          <w:color w:val="2196D1"/>
          <w:spacing w:val="13"/>
          <w:sz w:val="12"/>
          <w:szCs w:val="12"/>
        </w:rPr>
        <w:t>(20</w:t>
      </w:r>
      <w:r>
        <w:rPr>
          <w:color w:val="2196D1"/>
          <w:spacing w:val="12"/>
          <w:sz w:val="12"/>
          <w:szCs w:val="12"/>
        </w:rPr>
        <w:t>20).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In</w:t>
      </w:r>
      <w:r>
        <w:rPr>
          <w:color w:val="2196D1"/>
          <w:spacing w:val="1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Assessing</w:t>
      </w:r>
      <w:r>
        <w:rPr>
          <w:rFonts w:ascii="Arial" w:hAnsi="Arial" w:eastAsia="Arial" w:cs="Arial"/>
          <w:i/>
          <w:iCs/>
          <w:color w:val="2196D1"/>
          <w:spacing w:val="1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the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</w:p>
    <w:p w14:paraId="6596A96C">
      <w:pPr>
        <w:spacing w:before="35" w:line="267" w:lineRule="auto"/>
        <w:ind w:left="239" w:right="27" w:firstLine="3"/>
        <w:rPr>
          <w:rFonts w:ascii="Arial" w:hAnsi="Arial" w:eastAsia="Arial" w:cs="Arial"/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"http://refhub.elsevier.com/S0924-2244(24)00164-X/sref90"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compliance</w:t>
      </w:r>
      <w:r>
        <w:rPr>
          <w:rFonts w:ascii="Arial" w:hAnsi="Arial" w:eastAsia="Arial" w:cs="Arial"/>
          <w:i/>
          <w:iCs/>
          <w:color w:val="2196D1"/>
          <w:spacing w:val="2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of business process</w:t>
      </w:r>
      <w:r>
        <w:rPr>
          <w:rFonts w:ascii="Arial" w:hAnsi="Arial" w:eastAsia="Arial" w:cs="Arial"/>
          <w:i/>
          <w:iCs/>
          <w:color w:val="2196D1"/>
          <w:spacing w:val="11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models</w:t>
      </w:r>
      <w:r>
        <w:rPr>
          <w:rFonts w:ascii="Arial" w:hAnsi="Arial" w:eastAsia="Arial" w:cs="Arial"/>
          <w:i/>
          <w:iCs/>
          <w:color w:val="2196D1"/>
          <w:spacing w:val="9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with</w:t>
      </w:r>
      <w:r>
        <w:rPr>
          <w:rFonts w:ascii="Arial" w:hAnsi="Arial" w:eastAsia="Arial" w:cs="Arial"/>
          <w:i/>
          <w:iCs/>
          <w:color w:val="2196D1"/>
          <w:spacing w:val="11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regulatory</w:t>
      </w:r>
      <w:r>
        <w:rPr>
          <w:rFonts w:ascii="Arial" w:hAnsi="Arial" w:eastAsia="Arial" w:cs="Arial"/>
          <w:i/>
          <w:iCs/>
          <w:color w:val="2196D1"/>
          <w:spacing w:val="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documents.</w:t>
      </w:r>
      <w:r>
        <w:rPr>
          <w:rFonts w:ascii="Arial" w:hAnsi="Arial" w:eastAsia="Arial" w:cs="Arial"/>
          <w:i/>
          <w:iCs/>
          <w:color w:val="2196D1"/>
          <w:spacing w:val="1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Conceptual</w:t>
      </w:r>
      <w:r>
        <w:rPr>
          <w:rFonts w:ascii="Arial" w:hAnsi="Arial" w:eastAsia="Arial" w:cs="Arial"/>
          <w:i/>
          <w:iCs/>
          <w:color w:val="2196D1"/>
          <w:spacing w:val="1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modeling: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"http://refhub.elsevier.com/S0924-2244(24)00164-X/sref90"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39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th</w:t>
      </w:r>
      <w:r>
        <w:rPr>
          <w:rFonts w:ascii="Arial" w:hAnsi="Arial" w:eastAsia="Arial" w:cs="Arial"/>
          <w:i/>
          <w:iCs/>
          <w:color w:val="2196D1"/>
          <w:spacing w:val="14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international</w:t>
      </w:r>
      <w:r>
        <w:rPr>
          <w:rFonts w:ascii="Arial" w:hAnsi="Arial" w:eastAsia="Arial" w:cs="Arial"/>
          <w:i/>
          <w:iCs/>
          <w:color w:val="2196D1"/>
          <w:spacing w:val="1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conference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 xml:space="preserve">,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ER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 xml:space="preserve"> 2020,</w:t>
      </w:r>
      <w:r>
        <w:rPr>
          <w:rFonts w:ascii="Arial" w:hAnsi="Arial" w:eastAsia="Arial" w:cs="Arial"/>
          <w:i/>
          <w:iCs/>
          <w:color w:val="2196D1"/>
          <w:spacing w:val="20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Vienna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 xml:space="preserve">,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Austria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 xml:space="preserve">,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November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 xml:space="preserve"> 3</w:t>
      </w:r>
      <w:r>
        <w:rPr>
          <w:rFonts w:ascii="Arial" w:hAnsi="Arial" w:eastAsia="Arial" w:cs="Arial"/>
          <w:color w:val="2196D1"/>
          <w:spacing w:val="3"/>
          <w:sz w:val="12"/>
          <w:szCs w:val="12"/>
        </w:rPr>
        <w:t>–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6, 2020,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fldChar w:fldCharType="end"/>
      </w:r>
    </w:p>
    <w:p w14:paraId="683E08BB">
      <w:pPr>
        <w:pStyle w:val="2"/>
        <w:spacing w:before="12" w:line="222" w:lineRule="auto"/>
        <w:ind w:left="226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"http://refhub.elsevier.com/S0924-2244(24)00164-X/sref90"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proceedings</w:t>
      </w:r>
      <w:r>
        <w:rPr>
          <w:rFonts w:ascii="Arial" w:hAnsi="Arial" w:eastAsia="Arial" w:cs="Arial"/>
          <w:i/>
          <w:iCs/>
          <w:color w:val="2196D1"/>
          <w:spacing w:val="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39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fldChar w:fldCharType="end"/>
      </w:r>
      <w:r>
        <w:rPr>
          <w:spacing w:val="-1"/>
          <w:sz w:val="12"/>
          <w:szCs w:val="12"/>
        </w:rPr>
        <w:t>.</w:t>
      </w:r>
    </w:p>
    <w:p w14:paraId="2E009653">
      <w:pPr>
        <w:pStyle w:val="2"/>
        <w:spacing w:before="27" w:line="223" w:lineRule="auto"/>
        <w:rPr>
          <w:sz w:val="12"/>
          <w:szCs w:val="12"/>
        </w:rPr>
      </w:pPr>
      <w:bookmarkStart w:id="105" w:name="bookmark78"/>
      <w:bookmarkEnd w:id="105"/>
      <w:r>
        <w:fldChar w:fldCharType="begin"/>
      </w:r>
      <w:r>
        <w:instrText xml:space="preserve"> HYPERLINK "http://refhub.elsevier.com/S0924-2244(24)00164-X/sref91" </w:instrText>
      </w:r>
      <w:r>
        <w:fldChar w:fldCharType="separate"/>
      </w:r>
      <w:r>
        <w:rPr>
          <w:color w:val="2196D1"/>
          <w:sz w:val="12"/>
          <w:szCs w:val="12"/>
        </w:rPr>
        <w:t>Workshop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27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B.,</w:t>
      </w:r>
      <w:r>
        <w:rPr>
          <w:color w:val="2196D1"/>
          <w:spacing w:val="18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Scao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T.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L.,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Fan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2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A.,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Akiki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C.,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Pavlick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E.,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Ili</w:t>
      </w:r>
      <w:r>
        <w:fldChar w:fldCharType="begin"/>
      </w:r>
      <w:r>
        <w:instrText xml:space="preserve">EQ \* jc3 \* hps12 \o\al(\s\up 0(</w:instrText>
      </w:r>
      <w:r>
        <w:rPr>
          <w:rFonts w:ascii="Arial" w:hAnsi="Arial" w:eastAsia="Arial" w:cs="Arial"/>
          <w:color w:val="2196D1"/>
          <w:w w:val="155"/>
          <w:sz w:val="12"/>
          <w:szCs w:val="12"/>
        </w:rPr>
        <w:instrText xml:space="preserve">´</w:instrText>
      </w:r>
      <w:r>
        <w:instrText xml:space="preserve">),</w:instrText>
      </w:r>
      <w:r>
        <w:rPr>
          <w:color w:val="2196D1"/>
          <w:w w:val="112"/>
          <w:sz w:val="12"/>
          <w:szCs w:val="12"/>
        </w:rPr>
        <w:instrText xml:space="preserve">c</w:instrText>
      </w:r>
      <w:r>
        <w:instrText xml:space="preserve">)</w:instrText>
      </w:r>
      <w:r>
        <w:fldChar w:fldCharType="end"/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S.,</w:t>
      </w:r>
      <w:r>
        <w:rPr>
          <w:color w:val="2196D1"/>
          <w:spacing w:val="26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color w:val="2196D1"/>
          <w:spacing w:val="9"/>
          <w:sz w:val="12"/>
          <w:szCs w:val="12"/>
        </w:rPr>
        <w:t>…</w:t>
      </w:r>
      <w:r>
        <w:rPr>
          <w:rFonts w:ascii="Arial" w:hAnsi="Arial" w:eastAsia="Arial" w:cs="Arial"/>
          <w:color w:val="2196D1"/>
          <w:spacing w:val="24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Yvon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F.</w:t>
      </w:r>
      <w:r>
        <w:rPr>
          <w:color w:val="2196D1"/>
          <w:spacing w:val="20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(2022).</w:t>
      </w:r>
      <w:r>
        <w:rPr>
          <w:color w:val="2196D1"/>
          <w:spacing w:val="9"/>
          <w:sz w:val="12"/>
          <w:szCs w:val="12"/>
        </w:rPr>
        <w:fldChar w:fldCharType="end"/>
      </w:r>
    </w:p>
    <w:p w14:paraId="64E04522">
      <w:pPr>
        <w:pStyle w:val="2"/>
        <w:spacing w:before="34" w:line="218" w:lineRule="auto"/>
        <w:ind w:left="236"/>
        <w:rPr>
          <w:rFonts w:ascii="Arial" w:hAnsi="Arial" w:eastAsia="Arial" w:cs="Arial"/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"http://refhub.elsevier.com/S0924-2244(24)00164-X/sref91"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Bloom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: A</w:t>
      </w:r>
      <w:r>
        <w:rPr>
          <w:rFonts w:ascii="Arial" w:hAnsi="Arial" w:eastAsia="Arial" w:cs="Arial"/>
          <w:i/>
          <w:iCs/>
          <w:color w:val="2196D1"/>
          <w:spacing w:val="31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176b-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Parameter</w:t>
      </w:r>
      <w:r>
        <w:rPr>
          <w:rFonts w:ascii="Arial" w:hAnsi="Arial" w:eastAsia="Arial" w:cs="Arial"/>
          <w:i/>
          <w:iCs/>
          <w:color w:val="2196D1"/>
          <w:spacing w:val="1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Open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-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Access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Multilingual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Language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Model</w:t>
      </w:r>
      <w:r>
        <w:rPr>
          <w:color w:val="2196D1"/>
          <w:spacing w:val="1"/>
          <w:sz w:val="12"/>
          <w:szCs w:val="12"/>
        </w:rPr>
        <w:t>.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preprint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</w:p>
    <w:p w14:paraId="0342168A">
      <w:pPr>
        <w:pStyle w:val="2"/>
        <w:spacing w:before="35" w:line="151" w:lineRule="exact"/>
        <w:ind w:left="242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"http://refhub.elsevier.com/S0924-2244(24)00164-X/sref91"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:2211.05100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fldChar w:fldCharType="end"/>
      </w:r>
      <w:r>
        <w:rPr>
          <w:spacing w:val="5"/>
          <w:sz w:val="12"/>
          <w:szCs w:val="12"/>
        </w:rPr>
        <w:t>.</w:t>
      </w:r>
    </w:p>
    <w:p w14:paraId="26749BCD">
      <w:pPr>
        <w:pStyle w:val="2"/>
        <w:spacing w:before="9" w:line="259" w:lineRule="auto"/>
        <w:ind w:left="242" w:right="75" w:hanging="242"/>
        <w:rPr>
          <w:sz w:val="12"/>
          <w:szCs w:val="12"/>
        </w:rPr>
      </w:pPr>
      <w:bookmarkStart w:id="106" w:name="bookmark63"/>
      <w:bookmarkEnd w:id="106"/>
      <w:r>
        <w:fldChar w:fldCharType="begin"/>
      </w:r>
      <w:r>
        <w:instrText xml:space="preserve"> HYPERLINK "http://refhub.elsevier.com/S0924-2244(24)00164-X/sref92"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Wu,</w:t>
      </w:r>
      <w:r>
        <w:rPr>
          <w:color w:val="2196D1"/>
          <w:spacing w:val="2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X.,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Duan,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R.,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&amp;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Ni,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J.</w:t>
      </w:r>
      <w:r>
        <w:rPr>
          <w:color w:val="2196D1"/>
          <w:spacing w:val="20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(2023).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Unveiling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security,</w:t>
      </w:r>
      <w:r>
        <w:rPr>
          <w:color w:val="2196D1"/>
          <w:spacing w:val="15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privacy,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and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ethical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concerns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of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"http://refhub.elsevier.com/S0924-2244(24)00164-X/sref92" </w:instrText>
      </w:r>
      <w:r>
        <w:fldChar w:fldCharType="separate"/>
      </w:r>
      <w:r>
        <w:rPr>
          <w:color w:val="2196D1"/>
          <w:spacing w:val="4"/>
          <w:sz w:val="12"/>
          <w:szCs w:val="12"/>
        </w:rPr>
        <w:t>chatgpt.</w:t>
      </w:r>
      <w:r>
        <w:rPr>
          <w:color w:val="2196D1"/>
          <w:spacing w:val="10"/>
          <w:w w:val="10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Journal</w:t>
      </w:r>
      <w:r>
        <w:rPr>
          <w:rFonts w:ascii="Arial" w:hAnsi="Arial" w:eastAsia="Arial" w:cs="Arial"/>
          <w:i/>
          <w:iCs/>
          <w:color w:val="2196D1"/>
          <w:spacing w:val="12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of</w:t>
      </w:r>
      <w:r>
        <w:rPr>
          <w:rFonts w:ascii="Arial" w:hAnsi="Arial" w:eastAsia="Arial" w:cs="Arial"/>
          <w:i/>
          <w:iCs/>
          <w:color w:val="2196D1"/>
          <w:spacing w:val="-9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Informati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on</w:t>
      </w:r>
      <w:r>
        <w:rPr>
          <w:rFonts w:ascii="Arial" w:hAnsi="Arial" w:eastAsia="Arial" w:cs="Arial"/>
          <w:i/>
          <w:iCs/>
          <w:color w:val="2196D1"/>
          <w:spacing w:val="1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and Intelligence</w:t>
      </w:r>
      <w:r>
        <w:rPr>
          <w:color w:val="2196D1"/>
          <w:spacing w:val="3"/>
          <w:sz w:val="12"/>
          <w:szCs w:val="12"/>
        </w:rPr>
        <w:t>.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3"/>
          <w:sz w:val="12"/>
          <w:szCs w:val="12"/>
        </w:rPr>
        <w:t>In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3"/>
          <w:sz w:val="12"/>
          <w:szCs w:val="12"/>
        </w:rPr>
        <w:t>press</w:t>
      </w:r>
      <w:r>
        <w:rPr>
          <w:color w:val="2196D1"/>
          <w:spacing w:val="3"/>
          <w:sz w:val="12"/>
          <w:szCs w:val="12"/>
        </w:rPr>
        <w:fldChar w:fldCharType="end"/>
      </w:r>
      <w:r>
        <w:rPr>
          <w:spacing w:val="3"/>
          <w:sz w:val="12"/>
          <w:szCs w:val="12"/>
        </w:rPr>
        <w:t>.</w:t>
      </w:r>
    </w:p>
    <w:p w14:paraId="7169702C">
      <w:pPr>
        <w:pStyle w:val="2"/>
        <w:spacing w:before="20" w:line="266" w:lineRule="auto"/>
        <w:ind w:left="240" w:right="139" w:hanging="240"/>
        <w:rPr>
          <w:sz w:val="12"/>
          <w:szCs w:val="12"/>
        </w:rPr>
      </w:pPr>
      <w:bookmarkStart w:id="107" w:name="bookmark59"/>
      <w:bookmarkEnd w:id="107"/>
      <w:r>
        <w:fldChar w:fldCharType="begin"/>
      </w:r>
      <w:r>
        <w:instrText xml:space="preserve"> HYPERLINK "http://refhub.elsevier.com/S0924-2244(24)00164-X/sref93"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Wu,</w:t>
      </w:r>
      <w:r>
        <w:rPr>
          <w:color w:val="2196D1"/>
          <w:spacing w:val="19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Y.,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Liu,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Z.,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Wu,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L.,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Chen,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M.,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&amp;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Tong,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W.</w:t>
      </w:r>
      <w:r>
        <w:rPr>
          <w:color w:val="2196D1"/>
          <w:spacing w:val="20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(2021).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BERT-based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natural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language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"http://refhub.elsevier.com/S0924-2244(24)00164-X/sref93" </w:instrText>
      </w:r>
      <w:r>
        <w:fldChar w:fldCharType="separate"/>
      </w:r>
      <w:r>
        <w:rPr>
          <w:color w:val="2196D1"/>
          <w:spacing w:val="8"/>
          <w:sz w:val="12"/>
          <w:szCs w:val="12"/>
        </w:rPr>
        <w:t>processing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of drug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labeling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documents: A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case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study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for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>cla</w:t>
      </w:r>
      <w:r>
        <w:rPr>
          <w:color w:val="2196D1"/>
          <w:spacing w:val="7"/>
          <w:sz w:val="12"/>
          <w:szCs w:val="12"/>
        </w:rPr>
        <w:t>ssifying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drug-induced</w:t>
      </w:r>
      <w:r>
        <w:rPr>
          <w:color w:val="2196D1"/>
          <w:spacing w:val="7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"http://refhub.elsevier.com/S0924-2244(24)00164-X/sref93" </w:instrText>
      </w:r>
      <w:r>
        <w:fldChar w:fldCharType="separate"/>
      </w:r>
      <w:r>
        <w:rPr>
          <w:color w:val="2196D1"/>
          <w:spacing w:val="5"/>
          <w:sz w:val="12"/>
          <w:szCs w:val="12"/>
        </w:rPr>
        <w:t>liver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>injury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5"/>
          <w:sz w:val="12"/>
          <w:szCs w:val="12"/>
        </w:rPr>
        <w:t xml:space="preserve">risk.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Frontiers</w:t>
      </w:r>
      <w:r>
        <w:rPr>
          <w:rFonts w:ascii="Arial" w:hAnsi="Arial" w:eastAsia="Arial" w:cs="Arial"/>
          <w:i/>
          <w:iCs/>
          <w:color w:val="2196D1"/>
          <w:spacing w:val="12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in Artif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icial Intelligence, 4</w:t>
      </w:r>
      <w:r>
        <w:rPr>
          <w:color w:val="2196D1"/>
          <w:spacing w:val="4"/>
          <w:sz w:val="12"/>
          <w:szCs w:val="12"/>
        </w:rPr>
        <w:t>,</w:t>
      </w:r>
      <w:r>
        <w:rPr>
          <w:color w:val="2196D1"/>
          <w:spacing w:val="12"/>
          <w:w w:val="102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Article</w:t>
      </w:r>
      <w:r>
        <w:rPr>
          <w:color w:val="2196D1"/>
          <w:spacing w:val="18"/>
          <w:w w:val="102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729834</w:t>
      </w:r>
      <w:r>
        <w:rPr>
          <w:color w:val="2196D1"/>
          <w:spacing w:val="4"/>
          <w:sz w:val="12"/>
          <w:szCs w:val="12"/>
        </w:rPr>
        <w:fldChar w:fldCharType="end"/>
      </w:r>
      <w:r>
        <w:rPr>
          <w:spacing w:val="4"/>
          <w:sz w:val="12"/>
          <w:szCs w:val="12"/>
        </w:rPr>
        <w:t>.</w:t>
      </w:r>
    </w:p>
    <w:p w14:paraId="04D70644">
      <w:pPr>
        <w:pStyle w:val="2"/>
        <w:spacing w:before="17" w:line="262" w:lineRule="auto"/>
        <w:ind w:left="225" w:right="14" w:hanging="225"/>
        <w:rPr>
          <w:sz w:val="12"/>
          <w:szCs w:val="12"/>
        </w:rPr>
      </w:pPr>
      <w:bookmarkStart w:id="108" w:name="bookmark72"/>
      <w:bookmarkEnd w:id="108"/>
      <w:r>
        <w:fldChar w:fldCharType="begin"/>
      </w:r>
      <w:r>
        <w:instrText xml:space="preserve"> HYPERLINK "http://refhub.elsevier.com/S0924-2244(24)00164-X/sref94" </w:instrText>
      </w:r>
      <w:r>
        <w:fldChar w:fldCharType="separate"/>
      </w:r>
      <w:r>
        <w:rPr>
          <w:color w:val="2196D1"/>
          <w:sz w:val="12"/>
          <w:szCs w:val="12"/>
        </w:rPr>
        <w:t>Xie</w:t>
      </w:r>
      <w:r>
        <w:rPr>
          <w:color w:val="2196D1"/>
          <w:spacing w:val="7"/>
          <w:sz w:val="12"/>
          <w:szCs w:val="12"/>
        </w:rPr>
        <w:t xml:space="preserve">, Y., </w:t>
      </w:r>
      <w:r>
        <w:rPr>
          <w:color w:val="2196D1"/>
          <w:sz w:val="12"/>
          <w:szCs w:val="12"/>
        </w:rPr>
        <w:t>Yu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10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C.,</w:t>
      </w:r>
      <w:r>
        <w:rPr>
          <w:color w:val="2196D1"/>
          <w:spacing w:val="10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Zhu</w:t>
      </w:r>
      <w:r>
        <w:rPr>
          <w:color w:val="2196D1"/>
          <w:spacing w:val="7"/>
          <w:sz w:val="12"/>
          <w:szCs w:val="12"/>
        </w:rPr>
        <w:t xml:space="preserve">, T., </w:t>
      </w:r>
      <w:r>
        <w:rPr>
          <w:color w:val="2196D1"/>
          <w:sz w:val="12"/>
          <w:szCs w:val="12"/>
        </w:rPr>
        <w:t>Bai</w:t>
      </w:r>
      <w:r>
        <w:rPr>
          <w:color w:val="2196D1"/>
          <w:spacing w:val="7"/>
          <w:sz w:val="12"/>
          <w:szCs w:val="12"/>
        </w:rPr>
        <w:t>, J.,</w:t>
      </w:r>
      <w:r>
        <w:rPr>
          <w:color w:val="2196D1"/>
          <w:spacing w:val="10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Gong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10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Z.,</w:t>
      </w:r>
      <w:r>
        <w:rPr>
          <w:color w:val="2196D1"/>
          <w:spacing w:val="9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&amp;</w:t>
      </w:r>
      <w:r>
        <w:rPr>
          <w:color w:val="2196D1"/>
          <w:spacing w:val="10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Soh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9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H.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(2023).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Translating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natural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language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to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bookmarkStart w:id="109" w:name="bookmark75"/>
      <w:bookmarkEnd w:id="109"/>
      <w:r>
        <w:fldChar w:fldCharType="begin"/>
      </w:r>
      <w:r>
        <w:instrText xml:space="preserve"> HYPERLINK "http://refhub.elsevier.com/S0924-2244(24)00164-X/sref94"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planning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goals</w:t>
      </w:r>
      <w:r>
        <w:rPr>
          <w:rFonts w:ascii="Arial" w:hAnsi="Arial" w:eastAsia="Arial" w:cs="Arial"/>
          <w:i/>
          <w:iCs/>
          <w:color w:val="2196D1"/>
          <w:spacing w:val="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with</w:t>
      </w:r>
      <w:r>
        <w:rPr>
          <w:rFonts w:ascii="Arial" w:hAnsi="Arial" w:eastAsia="Arial" w:cs="Arial"/>
          <w:i/>
          <w:iCs/>
          <w:color w:val="2196D1"/>
          <w:spacing w:val="1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large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-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language</w:t>
      </w:r>
      <w:r>
        <w:rPr>
          <w:rFonts w:ascii="Arial" w:hAnsi="Arial" w:eastAsia="Arial" w:cs="Arial"/>
          <w:i/>
          <w:iCs/>
          <w:color w:val="2196D1"/>
          <w:spacing w:val="10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models</w:t>
      </w:r>
      <w:r>
        <w:rPr>
          <w:color w:val="2196D1"/>
          <w:spacing w:val="4"/>
          <w:sz w:val="12"/>
          <w:szCs w:val="12"/>
        </w:rPr>
        <w:t>.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preprint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>:2302.05128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fldChar w:fldCharType="end"/>
      </w:r>
      <w:r>
        <w:rPr>
          <w:spacing w:val="4"/>
          <w:sz w:val="12"/>
          <w:szCs w:val="12"/>
        </w:rPr>
        <w:t>.</w:t>
      </w:r>
    </w:p>
    <w:p w14:paraId="28021824">
      <w:pPr>
        <w:pStyle w:val="2"/>
        <w:spacing w:before="18" w:line="217" w:lineRule="auto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"http://refhub.elsevier.com/S0924-2244(24)00164-X/sref95"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Xu,</w:t>
      </w:r>
      <w:r>
        <w:rPr>
          <w:color w:val="2196D1"/>
          <w:spacing w:val="24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P.,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Patwary,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Shoeybi,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M.,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Puri,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R.,</w:t>
      </w:r>
      <w:r>
        <w:rPr>
          <w:color w:val="2196D1"/>
          <w:spacing w:val="15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Fung,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P., Anandkumar,</w:t>
      </w:r>
      <w:r>
        <w:rPr>
          <w:color w:val="2196D1"/>
          <w:spacing w:val="13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A.,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et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al.</w:t>
      </w:r>
      <w:r>
        <w:rPr>
          <w:color w:val="2196D1"/>
          <w:spacing w:val="20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(2020).</w:t>
      </w:r>
      <w:r>
        <w:rPr>
          <w:color w:val="2196D1"/>
          <w:spacing w:val="7"/>
          <w:sz w:val="12"/>
          <w:szCs w:val="12"/>
        </w:rPr>
        <w:fldChar w:fldCharType="end"/>
      </w:r>
    </w:p>
    <w:p w14:paraId="3555B91E">
      <w:pPr>
        <w:pStyle w:val="2"/>
        <w:spacing w:before="34" w:line="217" w:lineRule="auto"/>
        <w:ind w:left="242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"http://refhub.elsevier.com/S0924-2244(24)00164-X/sref95" </w:instrText>
      </w:r>
      <w:r>
        <w:fldChar w:fldCharType="separate"/>
      </w:r>
      <w:r>
        <w:rPr>
          <w:color w:val="2196D1"/>
          <w:spacing w:val="7"/>
          <w:sz w:val="12"/>
          <w:szCs w:val="12"/>
        </w:rPr>
        <w:t>MEGATRON-CNTRL:</w:t>
      </w:r>
      <w:r>
        <w:rPr>
          <w:color w:val="2196D1"/>
          <w:spacing w:val="19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Controllable</w:t>
      </w:r>
      <w:r>
        <w:rPr>
          <w:color w:val="2196D1"/>
          <w:spacing w:val="17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story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generation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with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external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knowledge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using</w:t>
      </w:r>
      <w:r>
        <w:rPr>
          <w:color w:val="2196D1"/>
          <w:spacing w:val="7"/>
          <w:sz w:val="12"/>
          <w:szCs w:val="12"/>
        </w:rPr>
        <w:fldChar w:fldCharType="end"/>
      </w:r>
    </w:p>
    <w:p w14:paraId="2A8AB10A">
      <w:pPr>
        <w:pStyle w:val="2"/>
        <w:spacing w:before="34" w:line="222" w:lineRule="auto"/>
        <w:ind w:left="241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"http://refhub.elsevier.com/S0924-2244(24)00164-X/sref95"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large-scale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language</w:t>
      </w:r>
      <w:r>
        <w:rPr>
          <w:color w:val="2196D1"/>
          <w:spacing w:val="14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models</w:t>
      </w:r>
      <w:r>
        <w:rPr>
          <w:color w:val="2196D1"/>
          <w:spacing w:val="5"/>
          <w:sz w:val="12"/>
          <w:szCs w:val="12"/>
        </w:rPr>
        <w:t>.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color w:val="2196D1"/>
          <w:spacing w:val="-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t>preprint arXiv:2010.00840</w:t>
      </w:r>
      <w:r>
        <w:rPr>
          <w:rFonts w:ascii="Arial" w:hAnsi="Arial" w:eastAsia="Arial" w:cs="Arial"/>
          <w:i/>
          <w:iCs/>
          <w:color w:val="2196D1"/>
          <w:spacing w:val="5"/>
          <w:sz w:val="12"/>
          <w:szCs w:val="12"/>
        </w:rPr>
        <w:fldChar w:fldCharType="end"/>
      </w:r>
      <w:r>
        <w:rPr>
          <w:spacing w:val="5"/>
          <w:sz w:val="12"/>
          <w:szCs w:val="12"/>
        </w:rPr>
        <w:t>.</w:t>
      </w:r>
    </w:p>
    <w:sdt>
      <w:sdtPr>
        <w:rPr>
          <w:rFonts w:ascii="Times New Roman" w:hAnsi="Times New Roman" w:eastAsia="Times New Roman" w:cs="Times New Roman"/>
          <w:sz w:val="12"/>
          <w:szCs w:val="12"/>
        </w:rPr>
        <w:id w:val="147456114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2"/>
          <w:szCs w:val="12"/>
        </w:rPr>
      </w:sdtEndPr>
      <w:sdtContent>
        <w:p w14:paraId="2D8FB98A">
          <w:pPr>
            <w:pStyle w:val="2"/>
            <w:tabs>
              <w:tab w:val="right" w:leader="dot" w:pos="4981"/>
            </w:tabs>
            <w:spacing w:before="32" w:line="217" w:lineRule="auto"/>
            <w:ind w:left="4"/>
            <w:rPr>
              <w:sz w:val="12"/>
              <w:szCs w:val="12"/>
            </w:rPr>
          </w:pPr>
          <w:bookmarkStart w:id="110" w:name="bookmark66"/>
          <w:bookmarkEnd w:id="110"/>
          <w:r>
            <w:fldChar w:fldCharType="begin"/>
          </w:r>
          <w:r>
            <w:instrText xml:space="preserve"> HYPERLINK "http://refhub.elsevier.com/S0924-2244(24)00164-X/sref96" </w:instrText>
          </w:r>
          <w:r>
            <w:fldChar w:fldCharType="separate"/>
          </w:r>
          <w:r>
            <w:rPr>
              <w:color w:val="2196D1"/>
              <w:sz w:val="12"/>
              <w:szCs w:val="12"/>
            </w:rPr>
            <w:t>Zhang</w:t>
          </w:r>
          <w:r>
            <w:rPr>
              <w:color w:val="2196D1"/>
              <w:spacing w:val="12"/>
              <w:sz w:val="12"/>
              <w:szCs w:val="12"/>
            </w:rPr>
            <w:t xml:space="preserve">, S., </w:t>
          </w:r>
          <w:r>
            <w:rPr>
              <w:color w:val="2196D1"/>
              <w:sz w:val="12"/>
              <w:szCs w:val="12"/>
            </w:rPr>
            <w:t>Roller</w:t>
          </w:r>
          <w:r>
            <w:rPr>
              <w:color w:val="2196D1"/>
              <w:spacing w:val="12"/>
              <w:sz w:val="12"/>
              <w:szCs w:val="12"/>
            </w:rPr>
            <w:t xml:space="preserve">, S., </w:t>
          </w:r>
          <w:r>
            <w:rPr>
              <w:color w:val="2196D1"/>
              <w:sz w:val="12"/>
              <w:szCs w:val="12"/>
            </w:rPr>
            <w:t>Goyal</w:t>
          </w:r>
          <w:r>
            <w:rPr>
              <w:color w:val="2196D1"/>
              <w:spacing w:val="12"/>
              <w:sz w:val="12"/>
              <w:szCs w:val="12"/>
            </w:rPr>
            <w:t xml:space="preserve">, N., </w:t>
          </w:r>
          <w:r>
            <w:rPr>
              <w:color w:val="2196D1"/>
              <w:sz w:val="12"/>
              <w:szCs w:val="12"/>
            </w:rPr>
            <w:t>Artetxe</w:t>
          </w:r>
          <w:r>
            <w:rPr>
              <w:color w:val="2196D1"/>
              <w:spacing w:val="12"/>
              <w:sz w:val="12"/>
              <w:szCs w:val="12"/>
            </w:rPr>
            <w:t>,</w:t>
          </w:r>
          <w:r>
            <w:rPr>
              <w:color w:val="2196D1"/>
              <w:spacing w:val="7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12"/>
              <w:sz w:val="12"/>
              <w:szCs w:val="12"/>
            </w:rPr>
            <w:t>M.,</w:t>
          </w:r>
          <w:r>
            <w:rPr>
              <w:color w:val="2196D1"/>
              <w:spacing w:val="8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Chen</w:t>
          </w:r>
          <w:r>
            <w:rPr>
              <w:color w:val="2196D1"/>
              <w:spacing w:val="12"/>
              <w:sz w:val="12"/>
              <w:szCs w:val="12"/>
            </w:rPr>
            <w:t>,</w:t>
          </w:r>
          <w:r>
            <w:rPr>
              <w:color w:val="2196D1"/>
              <w:spacing w:val="7"/>
              <w:sz w:val="12"/>
              <w:szCs w:val="12"/>
            </w:rPr>
            <w:t xml:space="preserve"> </w:t>
          </w:r>
          <w:r>
            <w:rPr>
              <w:color w:val="2196D1"/>
              <w:spacing w:val="11"/>
              <w:sz w:val="12"/>
              <w:szCs w:val="12"/>
            </w:rPr>
            <w:t>M.,</w:t>
          </w:r>
          <w:r>
            <w:rPr>
              <w:color w:val="2196D1"/>
              <w:spacing w:val="9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Chen</w:t>
          </w:r>
          <w:r>
            <w:rPr>
              <w:color w:val="2196D1"/>
              <w:spacing w:val="11"/>
              <w:sz w:val="12"/>
              <w:szCs w:val="12"/>
            </w:rPr>
            <w:t>,</w:t>
          </w:r>
          <w:r>
            <w:rPr>
              <w:color w:val="2196D1"/>
              <w:spacing w:val="8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11"/>
              <w:sz w:val="12"/>
              <w:szCs w:val="12"/>
            </w:rPr>
            <w:t>S.,</w:t>
          </w:r>
          <w:r>
            <w:rPr>
              <w:color w:val="2196D1"/>
              <w:spacing w:val="17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ab/>
          </w:r>
          <w:r>
            <w:rPr>
              <w:color w:val="2196D1"/>
              <w:spacing w:val="28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Lin</w:t>
          </w:r>
          <w:r>
            <w:rPr>
              <w:color w:val="2196D1"/>
              <w:spacing w:val="7"/>
              <w:sz w:val="12"/>
              <w:szCs w:val="12"/>
            </w:rPr>
            <w:t>, X. V.</w:t>
          </w:r>
          <w:r>
            <w:rPr>
              <w:color w:val="2196D1"/>
              <w:spacing w:val="1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(2022).</w:t>
          </w:r>
          <w:r>
            <w:rPr>
              <w:color w:val="2196D1"/>
              <w:spacing w:val="10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Opt</w:t>
          </w:r>
          <w:r>
            <w:rPr>
              <w:color w:val="2196D1"/>
              <w:spacing w:val="7"/>
              <w:sz w:val="12"/>
              <w:szCs w:val="12"/>
            </w:rPr>
            <w:t>:</w:t>
          </w:r>
          <w:r>
            <w:rPr>
              <w:color w:val="2196D1"/>
              <w:spacing w:val="7"/>
              <w:sz w:val="12"/>
              <w:szCs w:val="12"/>
            </w:rPr>
            <w:fldChar w:fldCharType="end"/>
          </w:r>
        </w:p>
        <w:p w14:paraId="16B15A02">
          <w:pPr>
            <w:pStyle w:val="2"/>
            <w:spacing w:before="35" w:line="220" w:lineRule="auto"/>
            <w:ind w:left="243"/>
            <w:rPr>
              <w:sz w:val="12"/>
              <w:szCs w:val="12"/>
            </w:rPr>
          </w:pPr>
          <w:bookmarkStart w:id="111" w:name="bookmark31"/>
          <w:bookmarkEnd w:id="111"/>
          <w:r>
            <w:fldChar w:fldCharType="begin"/>
          </w:r>
          <w:r>
            <w:instrText xml:space="preserve"> HYPERLINK "http://refhub.elsevier.com/S0924-2244(24)00164-X/sref96" </w:instrText>
          </w:r>
          <w:r>
            <w:fldChar w:fldCharType="separate"/>
          </w:r>
          <w:r>
            <w:rPr>
              <w:color w:val="2196D1"/>
              <w:spacing w:val="7"/>
              <w:sz w:val="12"/>
              <w:szCs w:val="12"/>
            </w:rPr>
            <w:t>Open</w:t>
          </w:r>
          <w:r>
            <w:rPr>
              <w:color w:val="2196D1"/>
              <w:spacing w:val="15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pre-trained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transformer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language</w:t>
          </w:r>
          <w:r>
            <w:rPr>
              <w:color w:val="2196D1"/>
              <w:spacing w:val="14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models.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t>arXiv</w:t>
          </w:r>
          <w:r>
            <w:rPr>
              <w:rFonts w:ascii="Arial" w:hAnsi="Arial" w:eastAsia="Arial" w:cs="Arial"/>
              <w:i/>
              <w:iCs/>
              <w:color w:val="2196D1"/>
              <w:spacing w:val="-3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t>preprint arXiv:2205.01068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fldChar w:fldCharType="end"/>
          </w:r>
          <w:r>
            <w:rPr>
              <w:spacing w:val="6"/>
              <w:sz w:val="12"/>
              <w:szCs w:val="12"/>
            </w:rPr>
            <w:t>.</w:t>
          </w:r>
        </w:p>
        <w:p w14:paraId="0645C73C">
          <w:pPr>
            <w:pStyle w:val="2"/>
            <w:tabs>
              <w:tab w:val="right" w:leader="dot" w:pos="4988"/>
            </w:tabs>
            <w:spacing w:before="34" w:line="214" w:lineRule="auto"/>
            <w:ind w:left="4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"http://refhub.elsevier.com/S0924-2244(24)00164-X/sref97" </w:instrText>
          </w:r>
          <w:r>
            <w:fldChar w:fldCharType="separate"/>
          </w:r>
          <w:r>
            <w:rPr>
              <w:color w:val="2196D1"/>
              <w:sz w:val="12"/>
              <w:szCs w:val="12"/>
            </w:rPr>
            <w:t>Zhao</w:t>
          </w:r>
          <w:r>
            <w:rPr>
              <w:color w:val="2196D1"/>
              <w:spacing w:val="9"/>
              <w:sz w:val="12"/>
              <w:szCs w:val="12"/>
            </w:rPr>
            <w:t xml:space="preserve">, W. X., </w:t>
          </w:r>
          <w:r>
            <w:rPr>
              <w:color w:val="2196D1"/>
              <w:sz w:val="12"/>
              <w:szCs w:val="12"/>
            </w:rPr>
            <w:t>Zhou</w:t>
          </w:r>
          <w:r>
            <w:rPr>
              <w:color w:val="2196D1"/>
              <w:spacing w:val="9"/>
              <w:sz w:val="12"/>
              <w:szCs w:val="12"/>
            </w:rPr>
            <w:t xml:space="preserve">, K., </w:t>
          </w:r>
          <w:r>
            <w:rPr>
              <w:color w:val="2196D1"/>
              <w:sz w:val="12"/>
              <w:szCs w:val="12"/>
            </w:rPr>
            <w:t>Li</w:t>
          </w:r>
          <w:r>
            <w:rPr>
              <w:color w:val="2196D1"/>
              <w:spacing w:val="9"/>
              <w:sz w:val="12"/>
              <w:szCs w:val="12"/>
            </w:rPr>
            <w:t>,</w:t>
          </w:r>
          <w:r>
            <w:rPr>
              <w:color w:val="2196D1"/>
              <w:spacing w:val="6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J.,</w:t>
          </w:r>
          <w:r>
            <w:rPr>
              <w:color w:val="2196D1"/>
              <w:spacing w:val="7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Tang</w:t>
          </w:r>
          <w:r>
            <w:rPr>
              <w:color w:val="2196D1"/>
              <w:spacing w:val="9"/>
              <w:sz w:val="12"/>
              <w:szCs w:val="12"/>
            </w:rPr>
            <w:t>,</w:t>
          </w:r>
          <w:r>
            <w:rPr>
              <w:color w:val="2196D1"/>
              <w:spacing w:val="6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T.,</w:t>
          </w:r>
          <w:r>
            <w:rPr>
              <w:color w:val="2196D1"/>
              <w:spacing w:val="6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Wang</w:t>
          </w:r>
          <w:r>
            <w:rPr>
              <w:color w:val="2196D1"/>
              <w:spacing w:val="9"/>
              <w:sz w:val="12"/>
              <w:szCs w:val="12"/>
            </w:rPr>
            <w:t>,</w:t>
          </w:r>
          <w:r>
            <w:rPr>
              <w:color w:val="2196D1"/>
              <w:spacing w:val="5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 xml:space="preserve">X., </w:t>
          </w:r>
          <w:r>
            <w:rPr>
              <w:color w:val="2196D1"/>
              <w:sz w:val="12"/>
              <w:szCs w:val="12"/>
            </w:rPr>
            <w:t>Hou</w:t>
          </w:r>
          <w:r>
            <w:rPr>
              <w:color w:val="2196D1"/>
              <w:spacing w:val="9"/>
              <w:sz w:val="12"/>
              <w:szCs w:val="12"/>
            </w:rPr>
            <w:t>,</w:t>
          </w:r>
          <w:r>
            <w:rPr>
              <w:color w:val="2196D1"/>
              <w:spacing w:val="5"/>
              <w:sz w:val="12"/>
              <w:szCs w:val="12"/>
            </w:rPr>
            <w:t xml:space="preserve"> </w:t>
          </w:r>
          <w:r>
            <w:rPr>
              <w:color w:val="2196D1"/>
              <w:spacing w:val="9"/>
              <w:sz w:val="12"/>
              <w:szCs w:val="12"/>
            </w:rPr>
            <w:t>Y.,</w:t>
          </w:r>
          <w:r>
            <w:rPr>
              <w:color w:val="2196D1"/>
              <w:spacing w:val="19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ab/>
          </w:r>
          <w:r>
            <w:rPr>
              <w:color w:val="2196D1"/>
              <w:spacing w:val="22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Dong, Z.</w:t>
          </w:r>
          <w:r>
            <w:rPr>
              <w:color w:val="2196D1"/>
              <w:spacing w:val="12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(2023). A s</w:t>
          </w:r>
          <w:r>
            <w:rPr>
              <w:color w:val="2196D1"/>
              <w:spacing w:val="6"/>
              <w:sz w:val="12"/>
              <w:szCs w:val="12"/>
            </w:rPr>
            <w:t>urvey</w:t>
          </w:r>
          <w:r>
            <w:rPr>
              <w:color w:val="2196D1"/>
              <w:spacing w:val="9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of</w:t>
          </w:r>
          <w:r>
            <w:rPr>
              <w:color w:val="2196D1"/>
              <w:spacing w:val="6"/>
              <w:sz w:val="12"/>
              <w:szCs w:val="12"/>
            </w:rPr>
            <w:fldChar w:fldCharType="end"/>
          </w:r>
        </w:p>
        <w:p w14:paraId="7949039D">
          <w:pPr>
            <w:pStyle w:val="2"/>
            <w:spacing w:before="35" w:line="220" w:lineRule="auto"/>
            <w:ind w:left="241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"http://refhub.elsevier.com/S0924-2244(24)00164-X/sref97" </w:instrText>
          </w:r>
          <w:r>
            <w:fldChar w:fldCharType="separate"/>
          </w:r>
          <w:r>
            <w:rPr>
              <w:color w:val="2196D1"/>
              <w:spacing w:val="5"/>
              <w:sz w:val="12"/>
              <w:szCs w:val="12"/>
            </w:rPr>
            <w:t>large</w:t>
          </w:r>
          <w:r>
            <w:rPr>
              <w:color w:val="2196D1"/>
              <w:spacing w:val="34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language</w:t>
          </w:r>
          <w:r>
            <w:rPr>
              <w:color w:val="2196D1"/>
              <w:spacing w:val="15"/>
              <w:w w:val="103"/>
              <w:sz w:val="12"/>
              <w:szCs w:val="12"/>
            </w:rPr>
            <w:t xml:space="preserve"> </w:t>
          </w:r>
          <w:r>
            <w:rPr>
              <w:color w:val="2196D1"/>
              <w:spacing w:val="5"/>
              <w:sz w:val="12"/>
              <w:szCs w:val="12"/>
            </w:rPr>
            <w:t>models.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>arXiv</w:t>
          </w:r>
          <w:r>
            <w:rPr>
              <w:rFonts w:ascii="Arial" w:hAnsi="Arial" w:eastAsia="Arial" w:cs="Arial"/>
              <w:i/>
              <w:iCs/>
              <w:color w:val="2196D1"/>
              <w:spacing w:val="-4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>preprint arXiv:2303.18223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fldChar w:fldCharType="end"/>
          </w:r>
          <w:r>
            <w:rPr>
              <w:spacing w:val="5"/>
              <w:sz w:val="12"/>
              <w:szCs w:val="12"/>
            </w:rPr>
            <w:t>.</w:t>
          </w:r>
        </w:p>
        <w:p w14:paraId="4B209450">
          <w:pPr>
            <w:pStyle w:val="2"/>
            <w:spacing w:before="32" w:line="217" w:lineRule="auto"/>
            <w:ind w:left="4"/>
            <w:rPr>
              <w:sz w:val="12"/>
              <w:szCs w:val="12"/>
            </w:rPr>
          </w:pPr>
          <w:bookmarkStart w:id="112" w:name="bookmark93"/>
          <w:bookmarkEnd w:id="112"/>
          <w:r>
            <w:fldChar w:fldCharType="begin"/>
          </w:r>
          <w:r>
            <w:instrText xml:space="preserve"> HYPERLINK "http://refhub.elsevier.com/S0924-2244(24)00164-X/sref98" </w:instrText>
          </w:r>
          <w:r>
            <w:fldChar w:fldCharType="separate"/>
          </w:r>
          <w:r>
            <w:rPr>
              <w:color w:val="2196D1"/>
              <w:spacing w:val="7"/>
              <w:sz w:val="12"/>
              <w:szCs w:val="12"/>
            </w:rPr>
            <w:t>Zhou, R., Awasthi, A., &amp; Stal-Le Cardinal, J. (2021). The ma</w:t>
          </w:r>
          <w:r>
            <w:rPr>
              <w:color w:val="2196D1"/>
              <w:spacing w:val="6"/>
              <w:sz w:val="12"/>
              <w:szCs w:val="12"/>
            </w:rPr>
            <w:t>in trends for multi-tier supply</w:t>
          </w:r>
          <w:r>
            <w:rPr>
              <w:color w:val="2196D1"/>
              <w:spacing w:val="6"/>
              <w:sz w:val="12"/>
              <w:szCs w:val="12"/>
            </w:rPr>
            <w:fldChar w:fldCharType="end"/>
          </w:r>
        </w:p>
        <w:p w14:paraId="7990EF9B">
          <w:pPr>
            <w:pStyle w:val="2"/>
            <w:spacing w:before="34" w:line="216" w:lineRule="auto"/>
            <w:ind w:left="242"/>
            <w:rPr>
              <w:rFonts w:ascii="Arial" w:hAnsi="Arial" w:eastAsia="Arial" w:cs="Arial"/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"http://refhub.elsevier.com/S0924-2244(24)00164-X/sref98" </w:instrText>
          </w:r>
          <w:r>
            <w:fldChar w:fldCharType="separate"/>
          </w:r>
          <w:r>
            <w:rPr>
              <w:color w:val="2196D1"/>
              <w:spacing w:val="6"/>
              <w:sz w:val="12"/>
              <w:szCs w:val="12"/>
            </w:rPr>
            <w:t>chain</w:t>
          </w:r>
          <w:r>
            <w:rPr>
              <w:color w:val="2196D1"/>
              <w:spacing w:val="18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in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Industry</w:t>
          </w:r>
          <w:r>
            <w:rPr>
              <w:color w:val="2196D1"/>
              <w:spacing w:val="17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4.0</w:t>
          </w:r>
          <w:r>
            <w:rPr>
              <w:color w:val="2196D1"/>
              <w:spacing w:val="14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based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on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Natural</w:t>
          </w:r>
          <w:r>
            <w:rPr>
              <w:color w:val="2196D1"/>
              <w:spacing w:val="15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Language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6"/>
              <w:sz w:val="12"/>
              <w:szCs w:val="12"/>
            </w:rPr>
            <w:t>Processing.</w:t>
          </w:r>
          <w:r>
            <w:rPr>
              <w:color w:val="2196D1"/>
              <w:spacing w:val="18"/>
              <w:w w:val="10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6"/>
              <w:sz w:val="12"/>
              <w:szCs w:val="12"/>
            </w:rPr>
            <w:t>Comp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t>uters in Industry,</w:t>
          </w:r>
          <w:r>
            <w:rPr>
              <w:rFonts w:ascii="Arial" w:hAnsi="Arial" w:eastAsia="Arial" w:cs="Arial"/>
              <w:i/>
              <w:iCs/>
              <w:color w:val="2196D1"/>
              <w:spacing w:val="5"/>
              <w:sz w:val="12"/>
              <w:szCs w:val="12"/>
            </w:rPr>
            <w:fldChar w:fldCharType="end"/>
          </w:r>
        </w:p>
        <w:p w14:paraId="1FEF6C6D">
          <w:pPr>
            <w:pStyle w:val="2"/>
            <w:spacing w:before="35" w:line="231" w:lineRule="auto"/>
            <w:ind w:left="249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"http://refhub.elsevier.com/S0924-2244(24)00164-X/sref98" </w:instrText>
          </w:r>
          <w:r>
            <w:fldChar w:fldCharType="separate"/>
          </w:r>
          <w:r>
            <w:rPr>
              <w:rFonts w:ascii="Arial" w:hAnsi="Arial" w:eastAsia="Arial" w:cs="Arial"/>
              <w:i/>
              <w:iCs/>
              <w:color w:val="2196D1"/>
              <w:spacing w:val="10"/>
              <w:sz w:val="12"/>
              <w:szCs w:val="12"/>
            </w:rPr>
            <w:t>125</w:t>
          </w:r>
          <w:r>
            <w:rPr>
              <w:color w:val="2196D1"/>
              <w:spacing w:val="10"/>
              <w:sz w:val="12"/>
              <w:szCs w:val="12"/>
            </w:rPr>
            <w:t>,</w:t>
          </w:r>
          <w:r>
            <w:rPr>
              <w:color w:val="2196D1"/>
              <w:spacing w:val="22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Article</w:t>
          </w:r>
          <w:r>
            <w:rPr>
              <w:color w:val="2196D1"/>
              <w:spacing w:val="21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10"/>
              <w:sz w:val="12"/>
              <w:szCs w:val="12"/>
            </w:rPr>
            <w:t>103369</w:t>
          </w:r>
          <w:r>
            <w:rPr>
              <w:color w:val="2196D1"/>
              <w:spacing w:val="10"/>
              <w:sz w:val="12"/>
              <w:szCs w:val="12"/>
            </w:rPr>
            <w:fldChar w:fldCharType="end"/>
          </w:r>
          <w:r>
            <w:rPr>
              <w:spacing w:val="10"/>
              <w:sz w:val="12"/>
              <w:szCs w:val="12"/>
            </w:rPr>
            <w:t>.</w:t>
          </w:r>
        </w:p>
        <w:p w14:paraId="40F32451">
          <w:pPr>
            <w:pStyle w:val="2"/>
            <w:spacing w:before="27" w:line="215" w:lineRule="auto"/>
            <w:rPr>
              <w:sz w:val="12"/>
              <w:szCs w:val="12"/>
            </w:rPr>
          </w:pPr>
          <w:bookmarkStart w:id="113" w:name="bookmark19"/>
          <w:bookmarkEnd w:id="113"/>
          <w:r>
            <w:fldChar w:fldCharType="begin"/>
          </w:r>
          <w:r>
            <w:instrText xml:space="preserve"> HYPERLINK "http://refhub.elsevier.com/S0924-2244(24)00164-X/optA201evSray" </w:instrText>
          </w:r>
          <w:r>
            <w:fldChar w:fldCharType="separate"/>
          </w:r>
          <w:r>
            <w:rPr>
              <w:color w:val="2196D1"/>
              <w:sz w:val="12"/>
              <w:szCs w:val="12"/>
            </w:rPr>
            <w:t>Wei</w:t>
          </w:r>
          <w:r>
            <w:rPr>
              <w:color w:val="2196D1"/>
              <w:spacing w:val="8"/>
              <w:sz w:val="12"/>
              <w:szCs w:val="12"/>
            </w:rPr>
            <w:t>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J.,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Bosma</w:t>
          </w:r>
          <w:r>
            <w:rPr>
              <w:color w:val="2196D1"/>
              <w:spacing w:val="8"/>
              <w:sz w:val="12"/>
              <w:szCs w:val="12"/>
            </w:rPr>
            <w:t>,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M.,</w:t>
          </w:r>
          <w:r>
            <w:rPr>
              <w:color w:val="2196D1"/>
              <w:spacing w:val="17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Zhao</w:t>
          </w:r>
          <w:r>
            <w:rPr>
              <w:color w:val="2196D1"/>
              <w:spacing w:val="8"/>
              <w:sz w:val="12"/>
              <w:szCs w:val="12"/>
            </w:rPr>
            <w:t>,</w:t>
          </w:r>
          <w:r>
            <w:rPr>
              <w:color w:val="2196D1"/>
              <w:spacing w:val="13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V.</w:t>
          </w:r>
          <w:r>
            <w:rPr>
              <w:color w:val="2196D1"/>
              <w:spacing w:val="14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Y.,</w:t>
          </w:r>
          <w:r>
            <w:rPr>
              <w:color w:val="2196D1"/>
              <w:spacing w:val="17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Guu</w:t>
          </w:r>
          <w:r>
            <w:rPr>
              <w:color w:val="2196D1"/>
              <w:spacing w:val="8"/>
              <w:sz w:val="12"/>
              <w:szCs w:val="12"/>
            </w:rPr>
            <w:t>,</w:t>
          </w:r>
          <w:r>
            <w:rPr>
              <w:color w:val="2196D1"/>
              <w:spacing w:val="16"/>
              <w:w w:val="101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K.,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Yu</w:t>
          </w:r>
          <w:r>
            <w:rPr>
              <w:color w:val="2196D1"/>
              <w:spacing w:val="8"/>
              <w:sz w:val="12"/>
              <w:szCs w:val="12"/>
            </w:rPr>
            <w:t>,</w:t>
          </w:r>
          <w:r>
            <w:rPr>
              <w:color w:val="2196D1"/>
              <w:spacing w:val="12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A.</w:t>
          </w:r>
          <w:r>
            <w:rPr>
              <w:color w:val="2196D1"/>
              <w:spacing w:val="14"/>
              <w:sz w:val="12"/>
              <w:szCs w:val="12"/>
            </w:rPr>
            <w:t xml:space="preserve"> </w:t>
          </w:r>
          <w:r>
            <w:rPr>
              <w:color w:val="2196D1"/>
              <w:spacing w:val="8"/>
              <w:sz w:val="12"/>
              <w:szCs w:val="12"/>
            </w:rPr>
            <w:t>W.,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Lester</w:t>
          </w:r>
          <w:r>
            <w:rPr>
              <w:color w:val="2196D1"/>
              <w:spacing w:val="7"/>
              <w:sz w:val="12"/>
              <w:szCs w:val="12"/>
            </w:rPr>
            <w:t>,</w:t>
          </w:r>
          <w:r>
            <w:rPr>
              <w:color w:val="2196D1"/>
              <w:spacing w:val="16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B.,</w:t>
          </w:r>
          <w:r>
            <w:rPr>
              <w:color w:val="2196D1"/>
              <w:spacing w:val="18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&amp;</w:t>
          </w:r>
          <w:r>
            <w:rPr>
              <w:color w:val="2196D1"/>
              <w:spacing w:val="16"/>
              <w:sz w:val="12"/>
              <w:szCs w:val="12"/>
            </w:rPr>
            <w:t xml:space="preserve"> </w:t>
          </w:r>
          <w:r>
            <w:rPr>
              <w:color w:val="2196D1"/>
              <w:sz w:val="12"/>
              <w:szCs w:val="12"/>
            </w:rPr>
            <w:t>Le</w:t>
          </w:r>
          <w:r>
            <w:rPr>
              <w:color w:val="2196D1"/>
              <w:spacing w:val="7"/>
              <w:sz w:val="12"/>
              <w:szCs w:val="12"/>
            </w:rPr>
            <w:t>,</w:t>
          </w:r>
          <w:r>
            <w:rPr>
              <w:color w:val="2196D1"/>
              <w:spacing w:val="17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Q.</w:t>
          </w:r>
          <w:r>
            <w:rPr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V.</w:t>
          </w:r>
          <w:r>
            <w:rPr>
              <w:color w:val="2196D1"/>
              <w:spacing w:val="19"/>
              <w:sz w:val="12"/>
              <w:szCs w:val="12"/>
            </w:rPr>
            <w:t xml:space="preserve"> </w:t>
          </w:r>
          <w:r>
            <w:rPr>
              <w:color w:val="2196D1"/>
              <w:spacing w:val="7"/>
              <w:sz w:val="12"/>
              <w:szCs w:val="12"/>
            </w:rPr>
            <w:t>(2021).</w:t>
          </w:r>
          <w:r>
            <w:rPr>
              <w:color w:val="2196D1"/>
              <w:spacing w:val="7"/>
              <w:sz w:val="12"/>
              <w:szCs w:val="12"/>
            </w:rPr>
            <w:fldChar w:fldCharType="end"/>
          </w:r>
        </w:p>
        <w:p w14:paraId="01FC660D">
          <w:pPr>
            <w:pStyle w:val="2"/>
            <w:spacing w:before="35" w:line="220" w:lineRule="auto"/>
            <w:ind w:left="236"/>
            <w:rPr>
              <w:sz w:val="12"/>
              <w:szCs w:val="12"/>
            </w:rPr>
          </w:pPr>
          <w:r>
            <w:fldChar w:fldCharType="begin"/>
          </w:r>
          <w:r>
            <w:instrText xml:space="preserve"> HYPERLINK "http://refhub.elsevier.com/S0924-2244(24)00164-X/optA201evSray" </w:instrText>
          </w:r>
          <w:r>
            <w:fldChar w:fldCharType="separate"/>
          </w:r>
          <w:r>
            <w:rPr>
              <w:rFonts w:ascii="Arial" w:hAnsi="Arial" w:eastAsia="Arial" w:cs="Arial"/>
              <w:i/>
              <w:iCs/>
              <w:color w:val="2196D1"/>
              <w:spacing w:val="-2"/>
              <w:sz w:val="12"/>
              <w:szCs w:val="12"/>
            </w:rPr>
            <w:t>Finetuned</w:t>
          </w:r>
          <w:r>
            <w:rPr>
              <w:rFonts w:ascii="Arial" w:hAnsi="Arial" w:eastAsia="Arial" w:cs="Arial"/>
              <w:i/>
              <w:iCs/>
              <w:color w:val="2196D1"/>
              <w:spacing w:val="13"/>
              <w:w w:val="102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-2"/>
              <w:sz w:val="12"/>
              <w:szCs w:val="12"/>
            </w:rPr>
            <w:t>language</w:t>
          </w:r>
          <w:r>
            <w:rPr>
              <w:rFonts w:ascii="Arial" w:hAnsi="Arial" w:eastAsia="Arial" w:cs="Arial"/>
              <w:i/>
              <w:iCs/>
              <w:color w:val="2196D1"/>
              <w:spacing w:val="11"/>
              <w:w w:val="101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-2"/>
              <w:sz w:val="12"/>
              <w:szCs w:val="12"/>
            </w:rPr>
            <w:t>models</w:t>
          </w:r>
          <w:r>
            <w:rPr>
              <w:rFonts w:ascii="Arial" w:hAnsi="Arial" w:eastAsia="Arial" w:cs="Arial"/>
              <w:i/>
              <w:iCs/>
              <w:color w:val="2196D1"/>
              <w:spacing w:val="13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-2"/>
              <w:sz w:val="12"/>
              <w:szCs w:val="12"/>
            </w:rPr>
            <w:t>are</w:t>
          </w:r>
          <w:r>
            <w:rPr>
              <w:rFonts w:ascii="Arial" w:hAnsi="Arial" w:eastAsia="Arial" w:cs="Arial"/>
              <w:i/>
              <w:iCs/>
              <w:color w:val="2196D1"/>
              <w:spacing w:val="7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-2"/>
              <w:sz w:val="12"/>
              <w:szCs w:val="12"/>
            </w:rPr>
            <w:t>zero-shot</w:t>
          </w:r>
          <w:r>
            <w:rPr>
              <w:rFonts w:ascii="Arial" w:hAnsi="Arial" w:eastAsia="Arial" w:cs="Arial"/>
              <w:i/>
              <w:iCs/>
              <w:color w:val="2196D1"/>
              <w:spacing w:val="9"/>
              <w:sz w:val="12"/>
              <w:szCs w:val="12"/>
            </w:rPr>
            <w:t xml:space="preserve"> </w:t>
          </w:r>
          <w:r>
            <w:rPr>
              <w:rFonts w:ascii="Arial" w:hAnsi="Arial" w:eastAsia="Arial" w:cs="Arial"/>
              <w:i/>
              <w:iCs/>
              <w:color w:val="2196D1"/>
              <w:spacing w:val="-2"/>
              <w:sz w:val="12"/>
              <w:szCs w:val="12"/>
            </w:rPr>
            <w:t>le</w:t>
          </w:r>
          <w:r>
            <w:rPr>
              <w:rFonts w:ascii="Arial" w:hAnsi="Arial" w:eastAsia="Arial" w:cs="Arial"/>
              <w:i/>
              <w:iCs/>
              <w:color w:val="2196D1"/>
              <w:spacing w:val="-3"/>
              <w:sz w:val="12"/>
              <w:szCs w:val="12"/>
            </w:rPr>
            <w:t>arners</w:t>
          </w:r>
          <w:r>
            <w:rPr>
              <w:rFonts w:ascii="Arial" w:hAnsi="Arial" w:eastAsia="Arial" w:cs="Arial"/>
              <w:i/>
              <w:iCs/>
              <w:color w:val="2196D1"/>
              <w:spacing w:val="-3"/>
              <w:sz w:val="12"/>
              <w:szCs w:val="12"/>
            </w:rPr>
            <w:fldChar w:fldCharType="end"/>
          </w:r>
          <w:r>
            <w:rPr>
              <w:spacing w:val="-3"/>
              <w:sz w:val="12"/>
              <w:szCs w:val="12"/>
            </w:rPr>
            <w:t>.</w:t>
          </w:r>
        </w:p>
      </w:sdtContent>
    </w:sdt>
    <w:p w14:paraId="7DE91649">
      <w:pPr>
        <w:pStyle w:val="2"/>
        <w:spacing w:line="296" w:lineRule="auto"/>
        <w:ind w:left="242" w:right="15" w:hanging="239"/>
        <w:rPr>
          <w:sz w:val="12"/>
          <w:szCs w:val="12"/>
        </w:rPr>
      </w:pPr>
      <w:bookmarkStart w:id="114" w:name="bookmark20"/>
      <w:bookmarkEnd w:id="114"/>
      <w:r>
        <w:rPr>
          <w:spacing w:val="6"/>
          <w:sz w:val="12"/>
          <w:szCs w:val="12"/>
        </w:rPr>
        <w:t>Muennighoff, N., Wang, T., Sutawika, L.,</w:t>
      </w:r>
      <w:r>
        <w:rPr>
          <w:spacing w:val="2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Roberts, A.,</w:t>
      </w:r>
      <w:r>
        <w:rPr>
          <w:spacing w:val="10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Biderman,</w:t>
      </w:r>
      <w:r>
        <w:rPr>
          <w:spacing w:val="10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S.,</w:t>
      </w:r>
      <w:r>
        <w:rPr>
          <w:spacing w:val="11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Scao,</w:t>
      </w:r>
      <w:r>
        <w:rPr>
          <w:spacing w:val="7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T.</w:t>
      </w:r>
      <w:r>
        <w:rPr>
          <w:spacing w:val="10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L.,</w:t>
      </w:r>
      <w:r>
        <w:rPr>
          <w:spacing w:val="11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&amp;</w:t>
      </w:r>
      <w:r>
        <w:rPr>
          <w:spacing w:val="9"/>
          <w:w w:val="103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Raffel,</w:t>
      </w:r>
      <w:r>
        <w:rPr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C.</w:t>
      </w:r>
      <w:r>
        <w:rPr>
          <w:spacing w:val="34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(2022).</w:t>
      </w:r>
      <w:r>
        <w:rPr>
          <w:spacing w:val="17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Crosslingual</w:t>
      </w:r>
      <w:r>
        <w:rPr>
          <w:spacing w:val="1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generalization</w:t>
      </w:r>
      <w:r>
        <w:rPr>
          <w:spacing w:val="15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through</w:t>
      </w:r>
      <w:r>
        <w:rPr>
          <w:spacing w:val="15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multitask</w:t>
      </w:r>
      <w:r>
        <w:rPr>
          <w:spacing w:val="1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finetuning.</w:t>
      </w:r>
      <w:r>
        <w:rPr>
          <w:spacing w:val="16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spacing w:val="7"/>
          <w:sz w:val="12"/>
          <w:szCs w:val="12"/>
        </w:rPr>
        <w:t>arXiv</w:t>
      </w:r>
      <w:r>
        <w:rPr>
          <w:rFonts w:ascii="Arial" w:hAnsi="Arial" w:eastAsia="Arial" w:cs="Arial"/>
          <w:i/>
          <w:iCs/>
          <w:spacing w:val="-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spacing w:val="7"/>
          <w:sz w:val="12"/>
          <w:szCs w:val="12"/>
        </w:rPr>
        <w:t>preprint</w:t>
      </w:r>
      <w:r>
        <w:rPr>
          <w:rFonts w:ascii="Arial" w:hAnsi="Arial" w:eastAsia="Arial" w:cs="Arial"/>
          <w:i/>
          <w:iCs/>
          <w:sz w:val="12"/>
          <w:szCs w:val="12"/>
        </w:rPr>
        <w:t xml:space="preserve"> arXiv</w:t>
      </w:r>
      <w:r>
        <w:rPr>
          <w:rFonts w:ascii="Arial" w:hAnsi="Arial" w:eastAsia="Arial" w:cs="Arial"/>
          <w:i/>
          <w:iCs/>
          <w:spacing w:val="5"/>
          <w:sz w:val="12"/>
          <w:szCs w:val="12"/>
        </w:rPr>
        <w:t>:2211.01786</w:t>
      </w:r>
      <w:r>
        <w:rPr>
          <w:spacing w:val="5"/>
          <w:sz w:val="12"/>
          <w:szCs w:val="12"/>
        </w:rPr>
        <w:t>.</w:t>
      </w:r>
    </w:p>
    <w:p w14:paraId="243C8384">
      <w:pPr>
        <w:pStyle w:val="2"/>
        <w:spacing w:line="260" w:lineRule="auto"/>
        <w:ind w:left="241" w:right="148" w:hanging="241"/>
        <w:rPr>
          <w:sz w:val="12"/>
          <w:szCs w:val="12"/>
        </w:rPr>
      </w:pPr>
      <w:bookmarkStart w:id="115" w:name="bookmark40"/>
      <w:bookmarkEnd w:id="115"/>
      <w:r>
        <w:fldChar w:fldCharType="begin"/>
      </w:r>
      <w:r>
        <w:instrText xml:space="preserve"> HYPERLINK "http://refhub.elsevier.com/S0924-2244(24)00164-X/opts2zRWNWgIm" </w:instrText>
      </w:r>
      <w:r>
        <w:fldChar w:fldCharType="separate"/>
      </w:r>
      <w:r>
        <w:rPr>
          <w:color w:val="2196D1"/>
          <w:spacing w:val="6"/>
          <w:sz w:val="12"/>
          <w:szCs w:val="12"/>
        </w:rPr>
        <w:t>Almazrouei,</w:t>
      </w:r>
      <w:r>
        <w:rPr>
          <w:color w:val="2196D1"/>
          <w:spacing w:val="25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E.,</w:t>
      </w:r>
      <w:r>
        <w:rPr>
          <w:color w:val="2196D1"/>
          <w:spacing w:val="1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Alobeidli,</w:t>
      </w:r>
      <w:r>
        <w:rPr>
          <w:color w:val="2196D1"/>
          <w:spacing w:val="16"/>
          <w:w w:val="10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H.,</w:t>
      </w:r>
      <w:r>
        <w:rPr>
          <w:color w:val="2196D1"/>
          <w:spacing w:val="1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Alshamsi,</w:t>
      </w:r>
      <w:r>
        <w:rPr>
          <w:color w:val="2196D1"/>
          <w:spacing w:val="13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A.,</w:t>
      </w:r>
      <w:r>
        <w:rPr>
          <w:color w:val="2196D1"/>
          <w:spacing w:val="18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Cappelli,</w:t>
      </w:r>
      <w:r>
        <w:rPr>
          <w:color w:val="2196D1"/>
          <w:spacing w:val="12"/>
          <w:w w:val="102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A.,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Cojocaru,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R.,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Debbah,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M.,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6"/>
          <w:sz w:val="12"/>
          <w:szCs w:val="12"/>
        </w:rPr>
        <w:t>&amp;</w:t>
      </w:r>
      <w:r>
        <w:rPr>
          <w:color w:val="2196D1"/>
          <w:spacing w:val="6"/>
          <w:sz w:val="12"/>
          <w:szCs w:val="12"/>
        </w:rPr>
        <w:fldChar w:fldCharType="end"/>
      </w:r>
      <w:r>
        <w:rPr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"http://refhub.elsevier.com/S0924-2244(24)00164-X/opts2zRWNWgIm" </w:instrText>
      </w:r>
      <w:r>
        <w:fldChar w:fldCharType="separate"/>
      </w:r>
      <w:r>
        <w:rPr>
          <w:color w:val="2196D1"/>
          <w:sz w:val="12"/>
          <w:szCs w:val="12"/>
        </w:rPr>
        <w:t>Penedo</w:t>
      </w:r>
      <w:r>
        <w:rPr>
          <w:color w:val="2196D1"/>
          <w:spacing w:val="4"/>
          <w:sz w:val="12"/>
          <w:szCs w:val="12"/>
        </w:rPr>
        <w:t>,</w:t>
      </w:r>
      <w:r>
        <w:rPr>
          <w:color w:val="2196D1"/>
          <w:spacing w:val="21"/>
          <w:w w:val="102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G.</w:t>
      </w:r>
      <w:r>
        <w:rPr>
          <w:color w:val="2196D1"/>
          <w:spacing w:val="19"/>
          <w:w w:val="103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(2023).</w:t>
      </w:r>
      <w:r>
        <w:rPr>
          <w:color w:val="2196D1"/>
          <w:spacing w:val="2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The</w:t>
      </w:r>
      <w:r>
        <w:rPr>
          <w:rFonts w:ascii="Arial" w:hAnsi="Arial" w:eastAsia="Arial" w:cs="Arial"/>
          <w:i/>
          <w:iCs/>
          <w:color w:val="2196D1"/>
          <w:spacing w:val="-8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falcon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series</w:t>
      </w:r>
      <w:r>
        <w:rPr>
          <w:rFonts w:ascii="Arial" w:hAnsi="Arial" w:eastAsia="Arial" w:cs="Arial"/>
          <w:i/>
          <w:iCs/>
          <w:color w:val="2196D1"/>
          <w:spacing w:val="14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of</w:t>
      </w:r>
      <w:r>
        <w:rPr>
          <w:rFonts w:ascii="Arial" w:hAnsi="Arial" w:eastAsia="Arial" w:cs="Arial"/>
          <w:i/>
          <w:iCs/>
          <w:color w:val="2196D1"/>
          <w:spacing w:val="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open</w:t>
      </w:r>
      <w:r>
        <w:rPr>
          <w:rFonts w:ascii="Arial" w:hAnsi="Arial" w:eastAsia="Arial" w:cs="Arial"/>
          <w:i/>
          <w:iCs/>
          <w:color w:val="2196D1"/>
          <w:spacing w:val="14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language</w:t>
      </w:r>
      <w:r>
        <w:rPr>
          <w:rFonts w:ascii="Arial" w:hAnsi="Arial" w:eastAsia="Arial" w:cs="Arial"/>
          <w:i/>
          <w:iCs/>
          <w:color w:val="2196D1"/>
          <w:spacing w:val="12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models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  <w:r>
        <w:rPr>
          <w:spacing w:val="4"/>
          <w:sz w:val="12"/>
          <w:szCs w:val="12"/>
        </w:rPr>
        <w:t>.</w:t>
      </w:r>
    </w:p>
    <w:p w14:paraId="76971A93">
      <w:pPr>
        <w:pStyle w:val="2"/>
        <w:spacing w:before="19" w:line="259" w:lineRule="auto"/>
        <w:ind w:left="221" w:right="14" w:hanging="220"/>
        <w:rPr>
          <w:sz w:val="12"/>
          <w:szCs w:val="12"/>
        </w:rPr>
      </w:pPr>
      <w:bookmarkStart w:id="116" w:name="bookmark41"/>
      <w:bookmarkEnd w:id="116"/>
      <w:r>
        <w:fldChar w:fldCharType="begin"/>
      </w:r>
      <w:r>
        <w:instrText xml:space="preserve"> HYPERLINK "http://refhub.elsevier.com/S0924-2244(24)00164-X/optBYyxCNUlPG" </w:instrText>
      </w:r>
      <w:r>
        <w:fldChar w:fldCharType="separate"/>
      </w:r>
      <w:r>
        <w:rPr>
          <w:color w:val="2196D1"/>
          <w:sz w:val="12"/>
          <w:szCs w:val="12"/>
        </w:rPr>
        <w:t>Team</w:t>
      </w:r>
      <w:r>
        <w:rPr>
          <w:color w:val="2196D1"/>
          <w:spacing w:val="9"/>
          <w:sz w:val="12"/>
          <w:szCs w:val="12"/>
        </w:rPr>
        <w:t xml:space="preserve">, G., </w:t>
      </w:r>
      <w:r>
        <w:rPr>
          <w:color w:val="2196D1"/>
          <w:sz w:val="12"/>
          <w:szCs w:val="12"/>
        </w:rPr>
        <w:t>Anil</w:t>
      </w:r>
      <w:r>
        <w:rPr>
          <w:color w:val="2196D1"/>
          <w:spacing w:val="9"/>
          <w:sz w:val="12"/>
          <w:szCs w:val="12"/>
        </w:rPr>
        <w:t xml:space="preserve">, R., </w:t>
      </w:r>
      <w:r>
        <w:rPr>
          <w:color w:val="2196D1"/>
          <w:sz w:val="12"/>
          <w:szCs w:val="12"/>
        </w:rPr>
        <w:t>Borgeaud</w:t>
      </w:r>
      <w:r>
        <w:rPr>
          <w:color w:val="2196D1"/>
          <w:spacing w:val="9"/>
          <w:sz w:val="12"/>
          <w:szCs w:val="12"/>
        </w:rPr>
        <w:t xml:space="preserve">, S., </w:t>
      </w:r>
      <w:r>
        <w:rPr>
          <w:color w:val="2196D1"/>
          <w:sz w:val="12"/>
          <w:szCs w:val="12"/>
        </w:rPr>
        <w:t>Wu</w:t>
      </w:r>
      <w:r>
        <w:rPr>
          <w:color w:val="2196D1"/>
          <w:spacing w:val="9"/>
          <w:sz w:val="12"/>
          <w:szCs w:val="12"/>
        </w:rPr>
        <w:t>, Y.,</w:t>
      </w:r>
      <w:r>
        <w:rPr>
          <w:color w:val="2196D1"/>
          <w:spacing w:val="8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Alayrac</w:t>
      </w:r>
      <w:r>
        <w:rPr>
          <w:color w:val="2196D1"/>
          <w:spacing w:val="8"/>
          <w:sz w:val="12"/>
          <w:szCs w:val="12"/>
        </w:rPr>
        <w:t xml:space="preserve">, J. B., </w:t>
      </w:r>
      <w:r>
        <w:rPr>
          <w:color w:val="2196D1"/>
          <w:sz w:val="12"/>
          <w:szCs w:val="12"/>
        </w:rPr>
        <w:t>Yu</w:t>
      </w:r>
      <w:r>
        <w:rPr>
          <w:color w:val="2196D1"/>
          <w:spacing w:val="8"/>
          <w:sz w:val="12"/>
          <w:szCs w:val="12"/>
        </w:rPr>
        <w:t xml:space="preserve">, J., &amp; </w:t>
      </w:r>
      <w:r>
        <w:rPr>
          <w:color w:val="2196D1"/>
          <w:sz w:val="12"/>
          <w:szCs w:val="12"/>
        </w:rPr>
        <w:t>Ahn</w:t>
      </w:r>
      <w:r>
        <w:rPr>
          <w:color w:val="2196D1"/>
          <w:spacing w:val="8"/>
          <w:sz w:val="12"/>
          <w:szCs w:val="12"/>
        </w:rPr>
        <w:t>, J.</w:t>
      </w:r>
      <w:r>
        <w:rPr>
          <w:color w:val="2196D1"/>
          <w:spacing w:val="11"/>
          <w:sz w:val="12"/>
          <w:szCs w:val="12"/>
        </w:rPr>
        <w:t xml:space="preserve"> </w:t>
      </w:r>
      <w:r>
        <w:rPr>
          <w:color w:val="2196D1"/>
          <w:spacing w:val="8"/>
          <w:sz w:val="12"/>
          <w:szCs w:val="12"/>
        </w:rPr>
        <w:t xml:space="preserve">(2023).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Gemini</w:t>
      </w:r>
      <w:r>
        <w:rPr>
          <w:rFonts w:ascii="Arial" w:hAnsi="Arial" w:eastAsia="Arial" w:cs="Arial"/>
          <w:i/>
          <w:iCs/>
          <w:color w:val="2196D1"/>
          <w:spacing w:val="8"/>
          <w:sz w:val="12"/>
          <w:szCs w:val="12"/>
        </w:rPr>
        <w:t>: a</w:t>
      </w:r>
      <w:r>
        <w:rPr>
          <w:rFonts w:ascii="Arial" w:hAnsi="Arial" w:eastAsia="Arial" w:cs="Arial"/>
          <w:i/>
          <w:iCs/>
          <w:color w:val="2196D1"/>
          <w:spacing w:val="8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"http://refhub.elsevier.com/S0924-2244(24)00164-X/optBYyxCNUlPG"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2"/>
          <w:sz w:val="12"/>
          <w:szCs w:val="12"/>
        </w:rPr>
        <w:t>family of highly capable</w:t>
      </w:r>
      <w:r>
        <w:rPr>
          <w:rFonts w:ascii="Arial" w:hAnsi="Arial" w:eastAsia="Arial" w:cs="Arial"/>
          <w:i/>
          <w:iCs/>
          <w:color w:val="2196D1"/>
          <w:spacing w:val="11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2"/>
          <w:sz w:val="12"/>
          <w:szCs w:val="12"/>
        </w:rPr>
        <w:t>mul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timodal</w:t>
      </w:r>
      <w:r>
        <w:rPr>
          <w:rFonts w:ascii="Arial" w:hAnsi="Arial" w:eastAsia="Arial" w:cs="Arial"/>
          <w:i/>
          <w:iCs/>
          <w:color w:val="2196D1"/>
          <w:spacing w:val="12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t>models</w:t>
      </w:r>
      <w:r>
        <w:rPr>
          <w:rFonts w:ascii="Arial" w:hAnsi="Arial" w:eastAsia="Arial" w:cs="Arial"/>
          <w:i/>
          <w:iCs/>
          <w:color w:val="2196D1"/>
          <w:spacing w:val="1"/>
          <w:sz w:val="12"/>
          <w:szCs w:val="12"/>
        </w:rPr>
        <w:fldChar w:fldCharType="end"/>
      </w:r>
      <w:r>
        <w:rPr>
          <w:spacing w:val="1"/>
          <w:sz w:val="12"/>
          <w:szCs w:val="12"/>
        </w:rPr>
        <w:t>.</w:t>
      </w:r>
    </w:p>
    <w:p w14:paraId="2033B14C">
      <w:pPr>
        <w:pStyle w:val="2"/>
        <w:spacing w:before="20" w:line="258" w:lineRule="auto"/>
        <w:ind w:left="244" w:right="15" w:hanging="240"/>
        <w:rPr>
          <w:rFonts w:ascii="Arial" w:hAnsi="Arial" w:eastAsia="Arial" w:cs="Arial"/>
          <w:sz w:val="12"/>
          <w:szCs w:val="12"/>
        </w:rPr>
      </w:pPr>
      <w:bookmarkStart w:id="117" w:name="bookmark42"/>
      <w:bookmarkEnd w:id="117"/>
      <w:r>
        <w:fldChar w:fldCharType="begin"/>
      </w:r>
      <w:r>
        <w:instrText xml:space="preserve"> HYPERLINK "http://refhub.elsevier.com/S0924-2244(24)00164-X/optUh6ITflEQd" </w:instrText>
      </w:r>
      <w:r>
        <w:fldChar w:fldCharType="separate"/>
      </w:r>
      <w:r>
        <w:rPr>
          <w:color w:val="2196D1"/>
          <w:sz w:val="12"/>
          <w:szCs w:val="12"/>
        </w:rPr>
        <w:t>Guo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3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D.,</w:t>
      </w:r>
      <w:r>
        <w:rPr>
          <w:color w:val="2196D1"/>
          <w:spacing w:val="17"/>
          <w:w w:val="10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Zhu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Q.,</w:t>
      </w:r>
      <w:r>
        <w:rPr>
          <w:color w:val="2196D1"/>
          <w:spacing w:val="14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Yang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D.,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Xie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Z.,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Dong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K.,</w:t>
      </w:r>
      <w:r>
        <w:rPr>
          <w:color w:val="2196D1"/>
          <w:spacing w:val="18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Zhang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13"/>
          <w:w w:val="102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W.,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&amp;</w:t>
      </w:r>
      <w:r>
        <w:rPr>
          <w:color w:val="2196D1"/>
          <w:spacing w:val="15"/>
          <w:w w:val="103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Liang</w:t>
      </w:r>
      <w:r>
        <w:rPr>
          <w:color w:val="2196D1"/>
          <w:spacing w:val="7"/>
          <w:sz w:val="12"/>
          <w:szCs w:val="12"/>
        </w:rPr>
        <w:t>,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>W.</w:t>
      </w:r>
      <w:r>
        <w:rPr>
          <w:color w:val="2196D1"/>
          <w:spacing w:val="20"/>
          <w:w w:val="101"/>
          <w:sz w:val="12"/>
          <w:szCs w:val="12"/>
        </w:rPr>
        <w:t xml:space="preserve"> </w:t>
      </w:r>
      <w:r>
        <w:rPr>
          <w:color w:val="2196D1"/>
          <w:spacing w:val="7"/>
          <w:sz w:val="12"/>
          <w:szCs w:val="12"/>
        </w:rPr>
        <w:t xml:space="preserve">(2024).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DeepSeek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>-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"http://refhub.elsevier.com/S0924-2244(24)00164-X/optUh6ITflEQd"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Coder:</w:t>
      </w:r>
      <w:r>
        <w:rPr>
          <w:rFonts w:ascii="Arial" w:hAnsi="Arial" w:eastAsia="Arial" w:cs="Arial"/>
          <w:i/>
          <w:iCs/>
          <w:color w:val="2196D1"/>
          <w:spacing w:val="20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When</w:t>
      </w:r>
      <w:r>
        <w:rPr>
          <w:rFonts w:ascii="Arial" w:hAnsi="Arial" w:eastAsia="Arial" w:cs="Arial"/>
          <w:i/>
          <w:iCs/>
          <w:color w:val="2196D1"/>
          <w:spacing w:val="14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the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Large Language</w:t>
      </w:r>
      <w:r>
        <w:rPr>
          <w:rFonts w:ascii="Arial" w:hAnsi="Arial" w:eastAsia="Arial" w:cs="Arial"/>
          <w:i/>
          <w:iCs/>
          <w:color w:val="2196D1"/>
          <w:spacing w:val="8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Model</w:t>
      </w:r>
      <w:r>
        <w:rPr>
          <w:rFonts w:ascii="Arial" w:hAnsi="Arial" w:eastAsia="Arial" w:cs="Arial"/>
          <w:i/>
          <w:iCs/>
          <w:color w:val="2196D1"/>
          <w:spacing w:val="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Meets Programming–The</w:t>
      </w:r>
      <w:r>
        <w:rPr>
          <w:rFonts w:ascii="Arial" w:hAnsi="Arial" w:eastAsia="Arial" w:cs="Arial"/>
          <w:i/>
          <w:iCs/>
          <w:color w:val="2196D1"/>
          <w:spacing w:val="8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Rise</w:t>
      </w:r>
      <w:r>
        <w:rPr>
          <w:rFonts w:ascii="Arial" w:hAnsi="Arial" w:eastAsia="Arial" w:cs="Arial"/>
          <w:i/>
          <w:iCs/>
          <w:color w:val="2196D1"/>
          <w:spacing w:val="13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o</w:t>
      </w:r>
      <w:r>
        <w:rPr>
          <w:rFonts w:ascii="Arial" w:hAnsi="Arial" w:eastAsia="Arial" w:cs="Arial"/>
          <w:i/>
          <w:iCs/>
          <w:color w:val="2196D1"/>
          <w:spacing w:val="-3"/>
          <w:sz w:val="12"/>
          <w:szCs w:val="12"/>
        </w:rPr>
        <w:t>f Code</w:t>
      </w:r>
      <w:r>
        <w:rPr>
          <w:rFonts w:ascii="Arial" w:hAnsi="Arial" w:eastAsia="Arial" w:cs="Arial"/>
          <w:i/>
          <w:iCs/>
          <w:color w:val="2196D1"/>
          <w:spacing w:val="-3"/>
          <w:sz w:val="12"/>
          <w:szCs w:val="12"/>
        </w:rPr>
        <w:fldChar w:fldCharType="end"/>
      </w:r>
    </w:p>
    <w:p w14:paraId="15984BF4">
      <w:pPr>
        <w:pStyle w:val="2"/>
        <w:spacing w:before="21" w:line="222" w:lineRule="auto"/>
        <w:ind w:left="236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"http://refhub.elsevier.com/S0924-2244(24)00164-X/optUh6ITflEQd"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t>Intelligence</w:t>
      </w:r>
      <w:r>
        <w:rPr>
          <w:rFonts w:ascii="Arial" w:hAnsi="Arial" w:eastAsia="Arial" w:cs="Arial"/>
          <w:i/>
          <w:iCs/>
          <w:color w:val="2196D1"/>
          <w:spacing w:val="-1"/>
          <w:sz w:val="12"/>
          <w:szCs w:val="12"/>
        </w:rPr>
        <w:fldChar w:fldCharType="end"/>
      </w:r>
      <w:r>
        <w:rPr>
          <w:spacing w:val="-1"/>
          <w:sz w:val="12"/>
          <w:szCs w:val="12"/>
        </w:rPr>
        <w:t>.</w:t>
      </w:r>
    </w:p>
    <w:p w14:paraId="669B864E">
      <w:pPr>
        <w:pStyle w:val="2"/>
        <w:spacing w:before="32" w:line="213" w:lineRule="auto"/>
        <w:rPr>
          <w:rFonts w:ascii="Arial" w:hAnsi="Arial" w:eastAsia="Arial" w:cs="Arial"/>
          <w:sz w:val="12"/>
          <w:szCs w:val="12"/>
        </w:rPr>
      </w:pPr>
      <w:bookmarkStart w:id="118" w:name="bookmark43"/>
      <w:bookmarkEnd w:id="118"/>
      <w:r>
        <w:fldChar w:fldCharType="begin"/>
      </w:r>
      <w:r>
        <w:instrText xml:space="preserve"> HYPERLINK "http://refhub.elsevier.com/S0924-2244(24)00164-X/optUznWTQGQon" </w:instrText>
      </w:r>
      <w:r>
        <w:fldChar w:fldCharType="separate"/>
      </w:r>
      <w:r>
        <w:rPr>
          <w:color w:val="2196D1"/>
          <w:sz w:val="12"/>
          <w:szCs w:val="12"/>
        </w:rPr>
        <w:t>Wang</w:t>
      </w:r>
      <w:r>
        <w:rPr>
          <w:color w:val="2196D1"/>
          <w:spacing w:val="9"/>
          <w:sz w:val="12"/>
          <w:szCs w:val="12"/>
        </w:rPr>
        <w:t xml:space="preserve">, D., </w:t>
      </w:r>
      <w:r>
        <w:rPr>
          <w:color w:val="2196D1"/>
          <w:sz w:val="12"/>
          <w:szCs w:val="12"/>
        </w:rPr>
        <w:t>Raman</w:t>
      </w:r>
      <w:r>
        <w:rPr>
          <w:color w:val="2196D1"/>
          <w:spacing w:val="9"/>
          <w:sz w:val="12"/>
          <w:szCs w:val="12"/>
        </w:rPr>
        <w:t xml:space="preserve">, N., </w:t>
      </w:r>
      <w:r>
        <w:rPr>
          <w:color w:val="2196D1"/>
          <w:sz w:val="12"/>
          <w:szCs w:val="12"/>
        </w:rPr>
        <w:t>Sibue</w:t>
      </w:r>
      <w:r>
        <w:rPr>
          <w:color w:val="2196D1"/>
          <w:spacing w:val="9"/>
          <w:sz w:val="12"/>
          <w:szCs w:val="12"/>
        </w:rPr>
        <w:t xml:space="preserve">, M., </w:t>
      </w:r>
      <w:r>
        <w:rPr>
          <w:color w:val="2196D1"/>
          <w:sz w:val="12"/>
          <w:szCs w:val="12"/>
        </w:rPr>
        <w:t>Ma</w:t>
      </w:r>
      <w:r>
        <w:rPr>
          <w:color w:val="2196D1"/>
          <w:spacing w:val="9"/>
          <w:sz w:val="12"/>
          <w:szCs w:val="12"/>
        </w:rPr>
        <w:t>, Z.,</w:t>
      </w:r>
      <w:r>
        <w:rPr>
          <w:color w:val="2196D1"/>
          <w:spacing w:val="22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Babkin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6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P.,</w:t>
      </w:r>
      <w:r>
        <w:rPr>
          <w:color w:val="2196D1"/>
          <w:spacing w:val="6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Kaur</w:t>
      </w:r>
      <w:r>
        <w:rPr>
          <w:color w:val="2196D1"/>
          <w:spacing w:val="9"/>
          <w:sz w:val="12"/>
          <w:szCs w:val="12"/>
        </w:rPr>
        <w:t>,</w:t>
      </w:r>
      <w:r>
        <w:rPr>
          <w:color w:val="2196D1"/>
          <w:spacing w:val="9"/>
          <w:w w:val="101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S.,</w:t>
      </w:r>
      <w:r>
        <w:rPr>
          <w:color w:val="2196D1"/>
          <w:spacing w:val="7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>&amp;</w:t>
      </w:r>
      <w:r>
        <w:rPr>
          <w:color w:val="2196D1"/>
          <w:spacing w:val="7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Liu</w:t>
      </w:r>
      <w:r>
        <w:rPr>
          <w:color w:val="2196D1"/>
          <w:spacing w:val="9"/>
          <w:sz w:val="12"/>
          <w:szCs w:val="12"/>
        </w:rPr>
        <w:t>, X.</w:t>
      </w:r>
      <w:r>
        <w:rPr>
          <w:color w:val="2196D1"/>
          <w:spacing w:val="10"/>
          <w:w w:val="102"/>
          <w:sz w:val="12"/>
          <w:szCs w:val="12"/>
        </w:rPr>
        <w:t xml:space="preserve"> </w:t>
      </w:r>
      <w:r>
        <w:rPr>
          <w:color w:val="2196D1"/>
          <w:spacing w:val="9"/>
          <w:sz w:val="12"/>
          <w:szCs w:val="12"/>
        </w:rPr>
        <w:t xml:space="preserve">(2023).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DocLLM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>:</w:t>
      </w:r>
      <w:r>
        <w:rPr>
          <w:rFonts w:ascii="Arial" w:hAnsi="Arial" w:eastAsia="Arial" w:cs="Arial"/>
          <w:i/>
          <w:iCs/>
          <w:color w:val="2196D1"/>
          <w:spacing w:val="-7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t>A</w:t>
      </w:r>
      <w:r>
        <w:rPr>
          <w:rFonts w:ascii="Arial" w:hAnsi="Arial" w:eastAsia="Arial" w:cs="Arial"/>
          <w:i/>
          <w:iCs/>
          <w:color w:val="2196D1"/>
          <w:spacing w:val="9"/>
          <w:sz w:val="12"/>
          <w:szCs w:val="12"/>
        </w:rPr>
        <w:fldChar w:fldCharType="end"/>
      </w:r>
    </w:p>
    <w:p w14:paraId="48E86DF1">
      <w:pPr>
        <w:pStyle w:val="2"/>
        <w:spacing w:before="36" w:line="217" w:lineRule="auto"/>
        <w:ind w:left="243"/>
        <w:rPr>
          <w:sz w:val="12"/>
          <w:szCs w:val="12"/>
        </w:rPr>
      </w:pPr>
      <w:bookmarkStart w:id="119" w:name="bookmark107"/>
      <w:bookmarkEnd w:id="119"/>
      <w:r>
        <w:fldChar w:fldCharType="begin"/>
      </w:r>
      <w:r>
        <w:instrText xml:space="preserve"> HYPERLINK "http://refhub.elsevier.com/S0924-2244(24)00164-X/optUznWTQGQon"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layout-aware generative</w:t>
      </w:r>
      <w:r>
        <w:rPr>
          <w:rFonts w:ascii="Arial" w:hAnsi="Arial" w:eastAsia="Arial" w:cs="Arial"/>
          <w:i/>
          <w:iCs/>
          <w:color w:val="2196D1"/>
          <w:spacing w:val="13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language</w:t>
      </w:r>
      <w:r>
        <w:rPr>
          <w:rFonts w:ascii="Arial" w:hAnsi="Arial" w:eastAsia="Arial" w:cs="Arial"/>
          <w:i/>
          <w:iCs/>
          <w:color w:val="2196D1"/>
          <w:spacing w:val="11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model</w:t>
      </w:r>
      <w:r>
        <w:rPr>
          <w:rFonts w:ascii="Arial" w:hAnsi="Arial" w:eastAsia="Arial" w:cs="Arial"/>
          <w:i/>
          <w:iCs/>
          <w:color w:val="2196D1"/>
          <w:spacing w:val="-8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for multimodal</w:t>
      </w:r>
      <w:r>
        <w:rPr>
          <w:rFonts w:ascii="Arial" w:hAnsi="Arial" w:eastAsia="Arial" w:cs="Arial"/>
          <w:i/>
          <w:iCs/>
          <w:color w:val="2196D1"/>
          <w:spacing w:val="13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document understanding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fldChar w:fldCharType="end"/>
      </w:r>
      <w:r>
        <w:rPr>
          <w:sz w:val="12"/>
          <w:szCs w:val="12"/>
        </w:rPr>
        <w:t>.</w:t>
      </w:r>
    </w:p>
    <w:p w14:paraId="4A314BEE">
      <w:pPr>
        <w:pStyle w:val="2"/>
        <w:spacing w:before="34" w:line="248" w:lineRule="auto"/>
        <w:ind w:left="236" w:right="267" w:hanging="233"/>
        <w:rPr>
          <w:sz w:val="12"/>
          <w:szCs w:val="12"/>
        </w:rPr>
      </w:pPr>
      <w:r>
        <w:fldChar w:fldCharType="begin"/>
      </w:r>
      <w:r>
        <w:instrText xml:space="preserve"> HYPERLINK "http://refhub.elsevier.com/S0924-2244(24)00164-X/opt6bzmOtqFw6" </w:instrText>
      </w:r>
      <w:r>
        <w:fldChar w:fldCharType="separate"/>
      </w:r>
      <w:r>
        <w:rPr>
          <w:color w:val="2196D1"/>
          <w:sz w:val="12"/>
          <w:szCs w:val="12"/>
        </w:rPr>
        <w:t>Hwang</w:t>
      </w:r>
      <w:r>
        <w:rPr>
          <w:color w:val="2196D1"/>
          <w:spacing w:val="4"/>
          <w:sz w:val="12"/>
          <w:szCs w:val="12"/>
        </w:rPr>
        <w:t>,</w:t>
      </w:r>
      <w:r>
        <w:rPr>
          <w:color w:val="2196D1"/>
          <w:spacing w:val="14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A.,</w:t>
      </w:r>
      <w:r>
        <w:rPr>
          <w:color w:val="2196D1"/>
          <w:spacing w:val="15"/>
          <w:w w:val="102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Li</w:t>
      </w:r>
      <w:r>
        <w:rPr>
          <w:color w:val="2196D1"/>
          <w:spacing w:val="4"/>
          <w:sz w:val="12"/>
          <w:szCs w:val="12"/>
        </w:rPr>
        <w:t>,</w:t>
      </w:r>
      <w:r>
        <w:rPr>
          <w:color w:val="2196D1"/>
          <w:spacing w:val="17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B.,</w:t>
      </w:r>
      <w:r>
        <w:rPr>
          <w:color w:val="2196D1"/>
          <w:spacing w:val="16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Hou</w:t>
      </w:r>
      <w:r>
        <w:rPr>
          <w:color w:val="2196D1"/>
          <w:spacing w:val="4"/>
          <w:sz w:val="12"/>
          <w:szCs w:val="12"/>
        </w:rPr>
        <w:t>,</w:t>
      </w:r>
      <w:r>
        <w:rPr>
          <w:color w:val="2196D1"/>
          <w:spacing w:val="17"/>
          <w:w w:val="103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Z.,</w:t>
      </w:r>
      <w:r>
        <w:rPr>
          <w:color w:val="2196D1"/>
          <w:spacing w:val="17"/>
          <w:w w:val="101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&amp;</w:t>
      </w:r>
      <w:r>
        <w:rPr>
          <w:color w:val="2196D1"/>
          <w:spacing w:val="16"/>
          <w:w w:val="101"/>
          <w:sz w:val="12"/>
          <w:szCs w:val="12"/>
        </w:rPr>
        <w:t xml:space="preserve"> </w:t>
      </w:r>
      <w:r>
        <w:rPr>
          <w:color w:val="2196D1"/>
          <w:sz w:val="12"/>
          <w:szCs w:val="12"/>
        </w:rPr>
        <w:t>Roth</w:t>
      </w:r>
      <w:r>
        <w:rPr>
          <w:color w:val="2196D1"/>
          <w:spacing w:val="4"/>
          <w:sz w:val="12"/>
          <w:szCs w:val="12"/>
        </w:rPr>
        <w:t>,</w:t>
      </w:r>
      <w:r>
        <w:rPr>
          <w:color w:val="2196D1"/>
          <w:spacing w:val="16"/>
          <w:w w:val="102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D.</w:t>
      </w:r>
      <w:r>
        <w:rPr>
          <w:color w:val="2196D1"/>
          <w:spacing w:val="19"/>
          <w:w w:val="103"/>
          <w:sz w:val="12"/>
          <w:szCs w:val="12"/>
        </w:rPr>
        <w:t xml:space="preserve"> </w:t>
      </w:r>
      <w:r>
        <w:rPr>
          <w:color w:val="2196D1"/>
          <w:spacing w:val="4"/>
          <w:sz w:val="12"/>
          <w:szCs w:val="12"/>
        </w:rPr>
        <w:t>(20</w:t>
      </w:r>
      <w:r>
        <w:rPr>
          <w:color w:val="2196D1"/>
          <w:spacing w:val="3"/>
          <w:sz w:val="12"/>
          <w:szCs w:val="12"/>
        </w:rPr>
        <w:t>23).</w:t>
      </w:r>
      <w:r>
        <w:rPr>
          <w:color w:val="2196D1"/>
          <w:spacing w:val="1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Large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Language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Models</w:t>
      </w:r>
      <w:r>
        <w:rPr>
          <w:rFonts w:ascii="Arial" w:hAnsi="Arial" w:eastAsia="Arial" w:cs="Arial"/>
          <w:i/>
          <w:iCs/>
          <w:color w:val="2196D1"/>
          <w:spacing w:val="13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as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Sous</w:t>
      </w:r>
      <w:r>
        <w:rPr>
          <w:rFonts w:ascii="Arial" w:hAnsi="Arial" w:eastAsia="Arial" w:cs="Arial"/>
          <w:i/>
          <w:iCs/>
          <w:color w:val="2196D1"/>
          <w:spacing w:val="14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>Chefs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t>:</w:t>
      </w:r>
      <w:r>
        <w:rPr>
          <w:rFonts w:ascii="Arial" w:hAnsi="Arial" w:eastAsia="Arial" w:cs="Arial"/>
          <w:i/>
          <w:iCs/>
          <w:color w:val="2196D1"/>
          <w:spacing w:val="3"/>
          <w:sz w:val="12"/>
          <w:szCs w:val="12"/>
        </w:rPr>
        <w:fldChar w:fldCharType="end"/>
      </w:r>
      <w:r>
        <w:rPr>
          <w:rFonts w:ascii="Arial" w:hAnsi="Arial" w:eastAsia="Arial" w:cs="Arial"/>
          <w:i/>
          <w:iCs/>
          <w:color w:val="2196D1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"http://refhub.elsevier.com/S0924-2244(24)00164-X/opt6bzmOtqFw6" </w:instrText>
      </w:r>
      <w:r>
        <w:fldChar w:fldCharType="separate"/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Revising Recipes</w:t>
      </w:r>
      <w:r>
        <w:rPr>
          <w:rFonts w:ascii="Arial" w:hAnsi="Arial" w:eastAsia="Arial" w:cs="Arial"/>
          <w:i/>
          <w:iCs/>
          <w:color w:val="2196D1"/>
          <w:spacing w:val="13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with</w:t>
      </w:r>
      <w:r>
        <w:rPr>
          <w:rFonts w:ascii="Arial" w:hAnsi="Arial" w:eastAsia="Arial" w:cs="Arial"/>
          <w:i/>
          <w:iCs/>
          <w:color w:val="2196D1"/>
          <w:spacing w:val="15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t>GPT-3</w:t>
      </w:r>
      <w:r>
        <w:rPr>
          <w:rFonts w:ascii="Arial" w:hAnsi="Arial" w:eastAsia="Arial" w:cs="Arial"/>
          <w:i/>
          <w:iCs/>
          <w:color w:val="2196D1"/>
          <w:spacing w:val="-2"/>
          <w:sz w:val="12"/>
          <w:szCs w:val="12"/>
        </w:rPr>
        <w:fldChar w:fldCharType="end"/>
      </w:r>
      <w:r>
        <w:rPr>
          <w:spacing w:val="-2"/>
          <w:sz w:val="12"/>
          <w:szCs w:val="12"/>
        </w:rPr>
        <w:t>.</w:t>
      </w:r>
    </w:p>
    <w:sectPr>
      <w:type w:val="continuous"/>
      <w:pgSz w:w="11906" w:h="15875"/>
      <w:pgMar w:top="890" w:right="777" w:bottom="721" w:left="749" w:header="694" w:footer="605" w:gutter="0"/>
      <w:cols w:equalWidth="0" w:num="2">
        <w:col w:w="5283" w:space="100"/>
        <w:col w:w="4997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3D588">
    <w:pPr>
      <w:pStyle w:val="2"/>
      <w:spacing w:line="182" w:lineRule="auto"/>
      <w:ind w:left="5180"/>
      <w:rPr>
        <w:sz w:val="12"/>
        <w:szCs w:val="12"/>
      </w:rPr>
    </w:pPr>
    <w:r>
      <w:rPr>
        <w:spacing w:val="5"/>
        <w:sz w:val="12"/>
        <w:szCs w:val="12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E56C7">
    <w:pPr>
      <w:pStyle w:val="2"/>
      <w:spacing w:line="183" w:lineRule="auto"/>
      <w:ind w:left="5180"/>
      <w:rPr>
        <w:sz w:val="12"/>
        <w:szCs w:val="12"/>
      </w:rPr>
    </w:pPr>
    <w:r>
      <w:rPr>
        <w:spacing w:val="5"/>
        <w:sz w:val="12"/>
        <w:szCs w:val="12"/>
      </w:rPr>
      <w:t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602F62">
    <w:pPr>
      <w:pStyle w:val="2"/>
      <w:spacing w:line="185" w:lineRule="auto"/>
      <w:ind w:left="5179"/>
      <w:rPr>
        <w:sz w:val="12"/>
        <w:szCs w:val="12"/>
      </w:rPr>
    </w:pPr>
    <w:r>
      <w:rPr>
        <w:spacing w:val="6"/>
        <w:sz w:val="12"/>
        <w:szCs w:val="12"/>
      </w:rPr>
      <w:t>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24EA0">
    <w:pPr>
      <w:pStyle w:val="2"/>
      <w:spacing w:line="179" w:lineRule="auto"/>
      <w:ind w:left="5181"/>
      <w:rPr>
        <w:sz w:val="12"/>
        <w:szCs w:val="12"/>
      </w:rPr>
    </w:pPr>
    <w:r>
      <w:rPr>
        <w:spacing w:val="6"/>
        <w:sz w:val="12"/>
        <w:szCs w:val="12"/>
      </w:rPr>
      <w:t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C2015">
    <w:pPr>
      <w:pStyle w:val="2"/>
      <w:spacing w:line="183" w:lineRule="auto"/>
      <w:ind w:left="5179"/>
      <w:rPr>
        <w:sz w:val="12"/>
        <w:szCs w:val="12"/>
      </w:rPr>
    </w:pPr>
    <w:r>
      <w:rPr>
        <w:spacing w:val="6"/>
        <w:sz w:val="12"/>
        <w:szCs w:val="12"/>
      </w:rPr>
      <w:t>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36213">
    <w:pPr>
      <w:pStyle w:val="2"/>
      <w:spacing w:line="179" w:lineRule="auto"/>
      <w:ind w:left="5180"/>
      <w:rPr>
        <w:sz w:val="12"/>
        <w:szCs w:val="12"/>
      </w:rPr>
    </w:pPr>
    <w:r>
      <w:rPr>
        <w:spacing w:val="6"/>
        <w:sz w:val="12"/>
        <w:szCs w:val="12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35E7D">
    <w:pPr>
      <w:pStyle w:val="2"/>
      <w:spacing w:line="183" w:lineRule="auto"/>
      <w:ind w:left="5179"/>
      <w:rPr>
        <w:sz w:val="12"/>
        <w:szCs w:val="12"/>
      </w:rPr>
    </w:pPr>
    <w:r>
      <w:rPr>
        <w:spacing w:val="6"/>
        <w:sz w:val="12"/>
        <w:szCs w:val="12"/>
      </w:rPr>
      <w:t>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70E36">
    <w:pPr>
      <w:pStyle w:val="2"/>
      <w:spacing w:line="182" w:lineRule="auto"/>
      <w:ind w:left="5180"/>
      <w:rPr>
        <w:sz w:val="12"/>
        <w:szCs w:val="12"/>
      </w:rPr>
    </w:pPr>
    <w:r>
      <w:rPr>
        <w:spacing w:val="6"/>
        <w:sz w:val="12"/>
        <w:szCs w:val="12"/>
      </w:rPr>
      <w:t>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98C4E">
    <w:pPr>
      <w:pStyle w:val="2"/>
      <w:spacing w:line="183" w:lineRule="auto"/>
      <w:ind w:left="5148"/>
      <w:rPr>
        <w:sz w:val="12"/>
        <w:szCs w:val="12"/>
      </w:rPr>
    </w:pPr>
    <w:r>
      <w:rPr>
        <w:spacing w:val="6"/>
        <w:sz w:val="12"/>
        <w:szCs w:val="12"/>
      </w:rPr>
      <w:t>10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CD13F">
    <w:pPr>
      <w:pStyle w:val="2"/>
      <w:spacing w:line="182" w:lineRule="auto"/>
      <w:ind w:left="5148"/>
      <w:rPr>
        <w:sz w:val="12"/>
        <w:szCs w:val="12"/>
      </w:rPr>
    </w:pPr>
    <w:r>
      <w:rPr>
        <w:spacing w:val="6"/>
        <w:sz w:val="12"/>
        <w:szCs w:val="12"/>
      </w:rPr>
      <w:t>11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D89F6">
    <w:pPr>
      <w:pStyle w:val="2"/>
      <w:spacing w:line="182" w:lineRule="auto"/>
      <w:ind w:left="5148"/>
      <w:rPr>
        <w:sz w:val="12"/>
        <w:szCs w:val="12"/>
      </w:rPr>
    </w:pPr>
    <w:r>
      <w:rPr>
        <w:spacing w:val="6"/>
        <w:sz w:val="12"/>
        <w:szCs w:val="12"/>
      </w:rPr>
      <w:t>12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1D185">
    <w:pPr>
      <w:pStyle w:val="2"/>
      <w:spacing w:line="183" w:lineRule="auto"/>
      <w:ind w:left="5148"/>
      <w:rPr>
        <w:sz w:val="12"/>
        <w:szCs w:val="12"/>
      </w:rPr>
    </w:pPr>
    <w:r>
      <w:rPr>
        <w:spacing w:val="6"/>
        <w:sz w:val="12"/>
        <w:szCs w:val="12"/>
      </w:rPr>
      <w:t>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1636B">
    <w:pPr>
      <w:spacing w:before="35" w:line="217" w:lineRule="auto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sz w:val="12"/>
        <w:szCs w:val="12"/>
      </w:rPr>
      <w:t>P.</w:t>
    </w:r>
    <w:r>
      <w:rPr>
        <w:rFonts w:ascii="Arial" w:hAnsi="Arial" w:eastAsia="Arial" w:cs="Arial"/>
        <w:i/>
        <w:iCs/>
        <w:spacing w:val="8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Ma</w:t>
    </w:r>
    <w:r>
      <w:rPr>
        <w:rFonts w:ascii="Arial" w:hAnsi="Arial" w:eastAsia="Arial" w:cs="Arial"/>
        <w:i/>
        <w:iCs/>
        <w:spacing w:val="13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et al.</w:t>
    </w:r>
    <w:r>
      <w:rPr>
        <w:rFonts w:ascii="Arial" w:hAnsi="Arial" w:eastAsia="Arial" w:cs="Arial"/>
        <w:i/>
        <w:iCs/>
        <w:sz w:val="12"/>
        <w:szCs w:val="12"/>
      </w:rPr>
      <w:t xml:space="preserve">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pacing w:val="-1"/>
        <w:sz w:val="12"/>
        <w:szCs w:val="12"/>
      </w:rPr>
      <w:t>Trends in Food Science &amp;</w:t>
    </w:r>
    <w:r>
      <w:rPr>
        <w:rFonts w:ascii="Arial" w:hAnsi="Arial" w:eastAsia="Arial" w:cs="Arial"/>
        <w:i/>
        <w:iCs/>
        <w:spacing w:val="30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Technology</w:t>
    </w:r>
    <w:r>
      <w:rPr>
        <w:rFonts w:ascii="Arial" w:hAnsi="Arial" w:eastAsia="Arial" w:cs="Arial"/>
        <w:i/>
        <w:iCs/>
        <w:spacing w:val="11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148</w:t>
    </w:r>
    <w:r>
      <w:rPr>
        <w:rFonts w:ascii="Arial" w:hAnsi="Arial" w:eastAsia="Arial" w:cs="Arial"/>
        <w:i/>
        <w:iCs/>
        <w:spacing w:val="13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(202</w:t>
    </w:r>
    <w:r>
      <w:rPr>
        <w:rFonts w:ascii="Arial" w:hAnsi="Arial" w:eastAsia="Arial" w:cs="Arial"/>
        <w:i/>
        <w:iCs/>
        <w:spacing w:val="-2"/>
        <w:sz w:val="12"/>
        <w:szCs w:val="12"/>
      </w:rPr>
      <w:t>4)</w:t>
    </w:r>
    <w:r>
      <w:rPr>
        <w:rFonts w:ascii="Arial" w:hAnsi="Arial" w:eastAsia="Arial" w:cs="Arial"/>
        <w:i/>
        <w:iCs/>
        <w:spacing w:val="14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2"/>
        <w:sz w:val="12"/>
        <w:szCs w:val="12"/>
      </w:rPr>
      <w:t>104488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7CBBC">
    <w:pPr>
      <w:spacing w:before="35" w:line="217" w:lineRule="auto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sz w:val="12"/>
        <w:szCs w:val="12"/>
      </w:rPr>
      <w:t>P.</w:t>
    </w:r>
    <w:r>
      <w:rPr>
        <w:rFonts w:ascii="Arial" w:hAnsi="Arial" w:eastAsia="Arial" w:cs="Arial"/>
        <w:i/>
        <w:iCs/>
        <w:spacing w:val="8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Ma</w:t>
    </w:r>
    <w:r>
      <w:rPr>
        <w:rFonts w:ascii="Arial" w:hAnsi="Arial" w:eastAsia="Arial" w:cs="Arial"/>
        <w:i/>
        <w:iCs/>
        <w:spacing w:val="13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et al.</w:t>
    </w:r>
    <w:r>
      <w:rPr>
        <w:rFonts w:ascii="Arial" w:hAnsi="Arial" w:eastAsia="Arial" w:cs="Arial"/>
        <w:i/>
        <w:iCs/>
        <w:sz w:val="12"/>
        <w:szCs w:val="12"/>
      </w:rPr>
      <w:t xml:space="preserve">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pacing w:val="-1"/>
        <w:sz w:val="12"/>
        <w:szCs w:val="12"/>
      </w:rPr>
      <w:t>Trends in Food Science &amp;</w:t>
    </w:r>
    <w:r>
      <w:rPr>
        <w:rFonts w:ascii="Arial" w:hAnsi="Arial" w:eastAsia="Arial" w:cs="Arial"/>
        <w:i/>
        <w:iCs/>
        <w:spacing w:val="30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Technology</w:t>
    </w:r>
    <w:r>
      <w:rPr>
        <w:rFonts w:ascii="Arial" w:hAnsi="Arial" w:eastAsia="Arial" w:cs="Arial"/>
        <w:i/>
        <w:iCs/>
        <w:spacing w:val="11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148</w:t>
    </w:r>
    <w:r>
      <w:rPr>
        <w:rFonts w:ascii="Arial" w:hAnsi="Arial" w:eastAsia="Arial" w:cs="Arial"/>
        <w:i/>
        <w:iCs/>
        <w:spacing w:val="13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(202</w:t>
    </w:r>
    <w:r>
      <w:rPr>
        <w:rFonts w:ascii="Arial" w:hAnsi="Arial" w:eastAsia="Arial" w:cs="Arial"/>
        <w:i/>
        <w:iCs/>
        <w:spacing w:val="-2"/>
        <w:sz w:val="12"/>
        <w:szCs w:val="12"/>
      </w:rPr>
      <w:t>4)</w:t>
    </w:r>
    <w:r>
      <w:rPr>
        <w:rFonts w:ascii="Arial" w:hAnsi="Arial" w:eastAsia="Arial" w:cs="Arial"/>
        <w:i/>
        <w:iCs/>
        <w:spacing w:val="14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2"/>
        <w:sz w:val="12"/>
        <w:szCs w:val="12"/>
      </w:rPr>
      <w:t>104488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6B94C">
    <w:pPr>
      <w:spacing w:before="35" w:line="217" w:lineRule="auto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sz w:val="12"/>
        <w:szCs w:val="12"/>
      </w:rPr>
      <w:t>P.</w:t>
    </w:r>
    <w:r>
      <w:rPr>
        <w:rFonts w:ascii="Arial" w:hAnsi="Arial" w:eastAsia="Arial" w:cs="Arial"/>
        <w:i/>
        <w:iCs/>
        <w:spacing w:val="8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Ma</w:t>
    </w:r>
    <w:r>
      <w:rPr>
        <w:rFonts w:ascii="Arial" w:hAnsi="Arial" w:eastAsia="Arial" w:cs="Arial"/>
        <w:i/>
        <w:iCs/>
        <w:spacing w:val="13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et al.</w:t>
    </w:r>
    <w:r>
      <w:rPr>
        <w:rFonts w:ascii="Arial" w:hAnsi="Arial" w:eastAsia="Arial" w:cs="Arial"/>
        <w:i/>
        <w:iCs/>
        <w:sz w:val="12"/>
        <w:szCs w:val="12"/>
      </w:rPr>
      <w:t xml:space="preserve">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pacing w:val="-1"/>
        <w:sz w:val="12"/>
        <w:szCs w:val="12"/>
      </w:rPr>
      <w:t>Trends in Food Science &amp;</w:t>
    </w:r>
    <w:r>
      <w:rPr>
        <w:rFonts w:ascii="Arial" w:hAnsi="Arial" w:eastAsia="Arial" w:cs="Arial"/>
        <w:i/>
        <w:iCs/>
        <w:spacing w:val="30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Technology</w:t>
    </w:r>
    <w:r>
      <w:rPr>
        <w:rFonts w:ascii="Arial" w:hAnsi="Arial" w:eastAsia="Arial" w:cs="Arial"/>
        <w:i/>
        <w:iCs/>
        <w:spacing w:val="11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148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(202</w:t>
    </w:r>
    <w:r>
      <w:rPr>
        <w:rFonts w:ascii="Arial" w:hAnsi="Arial" w:eastAsia="Arial" w:cs="Arial"/>
        <w:i/>
        <w:iCs/>
        <w:spacing w:val="-2"/>
        <w:sz w:val="12"/>
        <w:szCs w:val="12"/>
      </w:rPr>
      <w:t>4)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2"/>
        <w:sz w:val="12"/>
        <w:szCs w:val="12"/>
      </w:rPr>
      <w:t>104488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F1D52">
    <w:pPr>
      <w:spacing w:before="35" w:line="217" w:lineRule="auto"/>
      <w:ind w:left="1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sz w:val="12"/>
        <w:szCs w:val="12"/>
      </w:rPr>
      <w:t>P.</w:t>
    </w:r>
    <w:r>
      <w:rPr>
        <w:rFonts w:ascii="Arial" w:hAnsi="Arial" w:eastAsia="Arial" w:cs="Arial"/>
        <w:i/>
        <w:iCs/>
        <w:spacing w:val="8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Ma</w:t>
    </w:r>
    <w:r>
      <w:rPr>
        <w:rFonts w:ascii="Arial" w:hAnsi="Arial" w:eastAsia="Arial" w:cs="Arial"/>
        <w:i/>
        <w:iCs/>
        <w:spacing w:val="13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et al.</w:t>
    </w:r>
    <w:r>
      <w:rPr>
        <w:rFonts w:ascii="Arial" w:hAnsi="Arial" w:eastAsia="Arial" w:cs="Arial"/>
        <w:i/>
        <w:iCs/>
        <w:sz w:val="12"/>
        <w:szCs w:val="12"/>
      </w:rPr>
      <w:t xml:space="preserve">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pacing w:val="-1"/>
        <w:sz w:val="12"/>
        <w:szCs w:val="12"/>
      </w:rPr>
      <w:t>Trends in Food Science &amp;</w:t>
    </w:r>
    <w:r>
      <w:rPr>
        <w:rFonts w:ascii="Arial" w:hAnsi="Arial" w:eastAsia="Arial" w:cs="Arial"/>
        <w:i/>
        <w:iCs/>
        <w:spacing w:val="30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Technology</w:t>
    </w:r>
    <w:r>
      <w:rPr>
        <w:rFonts w:ascii="Arial" w:hAnsi="Arial" w:eastAsia="Arial" w:cs="Arial"/>
        <w:i/>
        <w:iCs/>
        <w:spacing w:val="11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148</w:t>
    </w:r>
    <w:r>
      <w:rPr>
        <w:rFonts w:ascii="Arial" w:hAnsi="Arial" w:eastAsia="Arial" w:cs="Arial"/>
        <w:i/>
        <w:iCs/>
        <w:spacing w:val="13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(202</w:t>
    </w:r>
    <w:r>
      <w:rPr>
        <w:rFonts w:ascii="Arial" w:hAnsi="Arial" w:eastAsia="Arial" w:cs="Arial"/>
        <w:i/>
        <w:iCs/>
        <w:spacing w:val="-2"/>
        <w:sz w:val="12"/>
        <w:szCs w:val="12"/>
      </w:rPr>
      <w:t>4)</w:t>
    </w:r>
    <w:r>
      <w:rPr>
        <w:rFonts w:ascii="Arial" w:hAnsi="Arial" w:eastAsia="Arial" w:cs="Arial"/>
        <w:i/>
        <w:iCs/>
        <w:spacing w:val="14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2"/>
        <w:sz w:val="12"/>
        <w:szCs w:val="12"/>
      </w:rPr>
      <w:t>104488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1636B">
    <w:pPr>
      <w:spacing w:before="35" w:line="217" w:lineRule="auto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sz w:val="12"/>
        <w:szCs w:val="12"/>
      </w:rPr>
      <w:t>P.</w:t>
    </w:r>
    <w:r>
      <w:rPr>
        <w:rFonts w:ascii="Arial" w:hAnsi="Arial" w:eastAsia="Arial" w:cs="Arial"/>
        <w:i/>
        <w:iCs/>
        <w:spacing w:val="8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Ma</w:t>
    </w:r>
    <w:r>
      <w:rPr>
        <w:rFonts w:ascii="Arial" w:hAnsi="Arial" w:eastAsia="Arial" w:cs="Arial"/>
        <w:i/>
        <w:iCs/>
        <w:spacing w:val="13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et al.</w:t>
    </w:r>
    <w:r>
      <w:rPr>
        <w:rFonts w:ascii="Arial" w:hAnsi="Arial" w:eastAsia="Arial" w:cs="Arial"/>
        <w:i/>
        <w:iCs/>
        <w:sz w:val="12"/>
        <w:szCs w:val="12"/>
      </w:rPr>
      <w:t xml:space="preserve">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pacing w:val="-1"/>
        <w:sz w:val="12"/>
        <w:szCs w:val="12"/>
      </w:rPr>
      <w:t>Trends in Food Science &amp;</w:t>
    </w:r>
    <w:r>
      <w:rPr>
        <w:rFonts w:ascii="Arial" w:hAnsi="Arial" w:eastAsia="Arial" w:cs="Arial"/>
        <w:i/>
        <w:iCs/>
        <w:spacing w:val="30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Technology</w:t>
    </w:r>
    <w:r>
      <w:rPr>
        <w:rFonts w:ascii="Arial" w:hAnsi="Arial" w:eastAsia="Arial" w:cs="Arial"/>
        <w:i/>
        <w:iCs/>
        <w:spacing w:val="11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148</w:t>
    </w:r>
    <w:r>
      <w:rPr>
        <w:rFonts w:ascii="Arial" w:hAnsi="Arial" w:eastAsia="Arial" w:cs="Arial"/>
        <w:i/>
        <w:iCs/>
        <w:spacing w:val="13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(202</w:t>
    </w:r>
    <w:r>
      <w:rPr>
        <w:rFonts w:ascii="Arial" w:hAnsi="Arial" w:eastAsia="Arial" w:cs="Arial"/>
        <w:i/>
        <w:iCs/>
        <w:spacing w:val="-2"/>
        <w:sz w:val="12"/>
        <w:szCs w:val="12"/>
      </w:rPr>
      <w:t>4)</w:t>
    </w:r>
    <w:r>
      <w:rPr>
        <w:rFonts w:ascii="Arial" w:hAnsi="Arial" w:eastAsia="Arial" w:cs="Arial"/>
        <w:i/>
        <w:iCs/>
        <w:spacing w:val="14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2"/>
        <w:sz w:val="12"/>
        <w:szCs w:val="12"/>
      </w:rPr>
      <w:t>104488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41D22">
    <w:pPr>
      <w:spacing w:before="35" w:line="217" w:lineRule="auto"/>
      <w:ind w:left="1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sz w:val="12"/>
        <w:szCs w:val="12"/>
      </w:rPr>
      <w:t>P.</w:t>
    </w:r>
    <w:r>
      <w:rPr>
        <w:rFonts w:ascii="Arial" w:hAnsi="Arial" w:eastAsia="Arial" w:cs="Arial"/>
        <w:i/>
        <w:iCs/>
        <w:spacing w:val="8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Ma</w:t>
    </w:r>
    <w:r>
      <w:rPr>
        <w:rFonts w:ascii="Arial" w:hAnsi="Arial" w:eastAsia="Arial" w:cs="Arial"/>
        <w:i/>
        <w:iCs/>
        <w:spacing w:val="13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et al.</w:t>
    </w:r>
    <w:r>
      <w:rPr>
        <w:rFonts w:ascii="Arial" w:hAnsi="Arial" w:eastAsia="Arial" w:cs="Arial"/>
        <w:i/>
        <w:iCs/>
        <w:sz w:val="12"/>
        <w:szCs w:val="12"/>
      </w:rPr>
      <w:t xml:space="preserve">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pacing w:val="-1"/>
        <w:sz w:val="12"/>
        <w:szCs w:val="12"/>
      </w:rPr>
      <w:t>Trends in Food Science &amp;</w:t>
    </w:r>
    <w:r>
      <w:rPr>
        <w:rFonts w:ascii="Arial" w:hAnsi="Arial" w:eastAsia="Arial" w:cs="Arial"/>
        <w:i/>
        <w:iCs/>
        <w:spacing w:val="30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Technology</w:t>
    </w:r>
    <w:r>
      <w:rPr>
        <w:rFonts w:ascii="Arial" w:hAnsi="Arial" w:eastAsia="Arial" w:cs="Arial"/>
        <w:i/>
        <w:iCs/>
        <w:spacing w:val="11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148</w:t>
    </w:r>
    <w:r>
      <w:rPr>
        <w:rFonts w:ascii="Arial" w:hAnsi="Arial" w:eastAsia="Arial" w:cs="Arial"/>
        <w:i/>
        <w:iCs/>
        <w:spacing w:val="13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(202</w:t>
    </w:r>
    <w:r>
      <w:rPr>
        <w:rFonts w:ascii="Arial" w:hAnsi="Arial" w:eastAsia="Arial" w:cs="Arial"/>
        <w:i/>
        <w:iCs/>
        <w:spacing w:val="-2"/>
        <w:sz w:val="12"/>
        <w:szCs w:val="12"/>
      </w:rPr>
      <w:t>4)</w:t>
    </w:r>
    <w:r>
      <w:rPr>
        <w:rFonts w:ascii="Arial" w:hAnsi="Arial" w:eastAsia="Arial" w:cs="Arial"/>
        <w:i/>
        <w:iCs/>
        <w:spacing w:val="14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2"/>
        <w:sz w:val="12"/>
        <w:szCs w:val="12"/>
      </w:rPr>
      <w:t>104488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27D00">
    <w:pPr>
      <w:spacing w:before="35" w:line="217" w:lineRule="auto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sz w:val="12"/>
        <w:szCs w:val="12"/>
      </w:rPr>
      <w:t>P.</w:t>
    </w:r>
    <w:r>
      <w:rPr>
        <w:rFonts w:ascii="Arial" w:hAnsi="Arial" w:eastAsia="Arial" w:cs="Arial"/>
        <w:i/>
        <w:iCs/>
        <w:spacing w:val="8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Ma</w:t>
    </w:r>
    <w:r>
      <w:rPr>
        <w:rFonts w:ascii="Arial" w:hAnsi="Arial" w:eastAsia="Arial" w:cs="Arial"/>
        <w:i/>
        <w:iCs/>
        <w:spacing w:val="13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et al.</w:t>
    </w:r>
    <w:r>
      <w:rPr>
        <w:rFonts w:ascii="Arial" w:hAnsi="Arial" w:eastAsia="Arial" w:cs="Arial"/>
        <w:i/>
        <w:iCs/>
        <w:sz w:val="12"/>
        <w:szCs w:val="12"/>
      </w:rPr>
      <w:t xml:space="preserve">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pacing w:val="-1"/>
        <w:sz w:val="12"/>
        <w:szCs w:val="12"/>
      </w:rPr>
      <w:t>Trends in Food Science &amp;</w:t>
    </w:r>
    <w:r>
      <w:rPr>
        <w:rFonts w:ascii="Arial" w:hAnsi="Arial" w:eastAsia="Arial" w:cs="Arial"/>
        <w:i/>
        <w:iCs/>
        <w:spacing w:val="30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Technology</w:t>
    </w:r>
    <w:r>
      <w:rPr>
        <w:rFonts w:ascii="Arial" w:hAnsi="Arial" w:eastAsia="Arial" w:cs="Arial"/>
        <w:i/>
        <w:iCs/>
        <w:spacing w:val="11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148</w:t>
    </w:r>
    <w:r>
      <w:rPr>
        <w:rFonts w:ascii="Arial" w:hAnsi="Arial" w:eastAsia="Arial" w:cs="Arial"/>
        <w:i/>
        <w:iCs/>
        <w:spacing w:val="13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(202</w:t>
    </w:r>
    <w:r>
      <w:rPr>
        <w:rFonts w:ascii="Arial" w:hAnsi="Arial" w:eastAsia="Arial" w:cs="Arial"/>
        <w:i/>
        <w:iCs/>
        <w:spacing w:val="-2"/>
        <w:sz w:val="12"/>
        <w:szCs w:val="12"/>
      </w:rPr>
      <w:t>4)</w:t>
    </w:r>
    <w:r>
      <w:rPr>
        <w:rFonts w:ascii="Arial" w:hAnsi="Arial" w:eastAsia="Arial" w:cs="Arial"/>
        <w:i/>
        <w:iCs/>
        <w:spacing w:val="14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2"/>
        <w:sz w:val="12"/>
        <w:szCs w:val="12"/>
      </w:rPr>
      <w:t>104488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41D22">
    <w:pPr>
      <w:spacing w:before="35" w:line="217" w:lineRule="auto"/>
      <w:ind w:left="1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sz w:val="12"/>
        <w:szCs w:val="12"/>
      </w:rPr>
      <w:t>P.</w:t>
    </w:r>
    <w:r>
      <w:rPr>
        <w:rFonts w:ascii="Arial" w:hAnsi="Arial" w:eastAsia="Arial" w:cs="Arial"/>
        <w:i/>
        <w:iCs/>
        <w:spacing w:val="8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Ma</w:t>
    </w:r>
    <w:r>
      <w:rPr>
        <w:rFonts w:ascii="Arial" w:hAnsi="Arial" w:eastAsia="Arial" w:cs="Arial"/>
        <w:i/>
        <w:iCs/>
        <w:spacing w:val="13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et al.</w:t>
    </w:r>
    <w:r>
      <w:rPr>
        <w:rFonts w:ascii="Arial" w:hAnsi="Arial" w:eastAsia="Arial" w:cs="Arial"/>
        <w:i/>
        <w:iCs/>
        <w:sz w:val="12"/>
        <w:szCs w:val="12"/>
      </w:rPr>
      <w:t xml:space="preserve">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pacing w:val="-1"/>
        <w:sz w:val="12"/>
        <w:szCs w:val="12"/>
      </w:rPr>
      <w:t>Trends in Food Science &amp;</w:t>
    </w:r>
    <w:r>
      <w:rPr>
        <w:rFonts w:ascii="Arial" w:hAnsi="Arial" w:eastAsia="Arial" w:cs="Arial"/>
        <w:i/>
        <w:iCs/>
        <w:spacing w:val="30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Technology</w:t>
    </w:r>
    <w:r>
      <w:rPr>
        <w:rFonts w:ascii="Arial" w:hAnsi="Arial" w:eastAsia="Arial" w:cs="Arial"/>
        <w:i/>
        <w:iCs/>
        <w:spacing w:val="11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148</w:t>
    </w:r>
    <w:r>
      <w:rPr>
        <w:rFonts w:ascii="Arial" w:hAnsi="Arial" w:eastAsia="Arial" w:cs="Arial"/>
        <w:i/>
        <w:iCs/>
        <w:spacing w:val="13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(202</w:t>
    </w:r>
    <w:r>
      <w:rPr>
        <w:rFonts w:ascii="Arial" w:hAnsi="Arial" w:eastAsia="Arial" w:cs="Arial"/>
        <w:i/>
        <w:iCs/>
        <w:spacing w:val="-2"/>
        <w:sz w:val="12"/>
        <w:szCs w:val="12"/>
      </w:rPr>
      <w:t>4)</w:t>
    </w:r>
    <w:r>
      <w:rPr>
        <w:rFonts w:ascii="Arial" w:hAnsi="Arial" w:eastAsia="Arial" w:cs="Arial"/>
        <w:i/>
        <w:iCs/>
        <w:spacing w:val="14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2"/>
        <w:sz w:val="12"/>
        <w:szCs w:val="12"/>
      </w:rPr>
      <w:t>104488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EB3855">
    <w:pPr>
      <w:spacing w:before="35" w:line="217" w:lineRule="auto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sz w:val="12"/>
        <w:szCs w:val="12"/>
      </w:rPr>
      <w:t>P.</w:t>
    </w:r>
    <w:r>
      <w:rPr>
        <w:rFonts w:ascii="Arial" w:hAnsi="Arial" w:eastAsia="Arial" w:cs="Arial"/>
        <w:i/>
        <w:iCs/>
        <w:spacing w:val="8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Ma</w:t>
    </w:r>
    <w:r>
      <w:rPr>
        <w:rFonts w:ascii="Arial" w:hAnsi="Arial" w:eastAsia="Arial" w:cs="Arial"/>
        <w:i/>
        <w:iCs/>
        <w:spacing w:val="13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et al.</w:t>
    </w:r>
    <w:r>
      <w:rPr>
        <w:rFonts w:ascii="Arial" w:hAnsi="Arial" w:eastAsia="Arial" w:cs="Arial"/>
        <w:i/>
        <w:iCs/>
        <w:sz w:val="12"/>
        <w:szCs w:val="12"/>
      </w:rPr>
      <w:t xml:space="preserve">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pacing w:val="-1"/>
        <w:sz w:val="12"/>
        <w:szCs w:val="12"/>
      </w:rPr>
      <w:t>Trends in Food Science &amp;</w:t>
    </w:r>
    <w:r>
      <w:rPr>
        <w:rFonts w:ascii="Arial" w:hAnsi="Arial" w:eastAsia="Arial" w:cs="Arial"/>
        <w:i/>
        <w:iCs/>
        <w:spacing w:val="30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Technology</w:t>
    </w:r>
    <w:r>
      <w:rPr>
        <w:rFonts w:ascii="Arial" w:hAnsi="Arial" w:eastAsia="Arial" w:cs="Arial"/>
        <w:i/>
        <w:iCs/>
        <w:spacing w:val="11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148</w:t>
    </w:r>
    <w:r>
      <w:rPr>
        <w:rFonts w:ascii="Arial" w:hAnsi="Arial" w:eastAsia="Arial" w:cs="Arial"/>
        <w:i/>
        <w:iCs/>
        <w:spacing w:val="13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(202</w:t>
    </w:r>
    <w:r>
      <w:rPr>
        <w:rFonts w:ascii="Arial" w:hAnsi="Arial" w:eastAsia="Arial" w:cs="Arial"/>
        <w:i/>
        <w:iCs/>
        <w:spacing w:val="-2"/>
        <w:sz w:val="12"/>
        <w:szCs w:val="12"/>
      </w:rPr>
      <w:t>4)</w:t>
    </w:r>
    <w:r>
      <w:rPr>
        <w:rFonts w:ascii="Arial" w:hAnsi="Arial" w:eastAsia="Arial" w:cs="Arial"/>
        <w:i/>
        <w:iCs/>
        <w:spacing w:val="14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2"/>
        <w:sz w:val="12"/>
        <w:szCs w:val="12"/>
      </w:rPr>
      <w:t>104488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5DD86">
    <w:pPr>
      <w:spacing w:before="35" w:line="217" w:lineRule="auto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sz w:val="12"/>
        <w:szCs w:val="12"/>
      </w:rPr>
      <w:t>P.</w:t>
    </w:r>
    <w:r>
      <w:rPr>
        <w:rFonts w:ascii="Arial" w:hAnsi="Arial" w:eastAsia="Arial" w:cs="Arial"/>
        <w:i/>
        <w:iCs/>
        <w:spacing w:val="8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Ma</w:t>
    </w:r>
    <w:r>
      <w:rPr>
        <w:rFonts w:ascii="Arial" w:hAnsi="Arial" w:eastAsia="Arial" w:cs="Arial"/>
        <w:i/>
        <w:iCs/>
        <w:spacing w:val="13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et al.</w:t>
    </w:r>
    <w:r>
      <w:rPr>
        <w:rFonts w:ascii="Arial" w:hAnsi="Arial" w:eastAsia="Arial" w:cs="Arial"/>
        <w:i/>
        <w:iCs/>
        <w:sz w:val="12"/>
        <w:szCs w:val="12"/>
      </w:rPr>
      <w:t xml:space="preserve">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pacing w:val="-1"/>
        <w:sz w:val="12"/>
        <w:szCs w:val="12"/>
      </w:rPr>
      <w:t>Trends in Food Science &amp;</w:t>
    </w:r>
    <w:r>
      <w:rPr>
        <w:rFonts w:ascii="Arial" w:hAnsi="Arial" w:eastAsia="Arial" w:cs="Arial"/>
        <w:i/>
        <w:iCs/>
        <w:spacing w:val="30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Technology</w:t>
    </w:r>
    <w:r>
      <w:rPr>
        <w:rFonts w:ascii="Arial" w:hAnsi="Arial" w:eastAsia="Arial" w:cs="Arial"/>
        <w:i/>
        <w:iCs/>
        <w:spacing w:val="11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148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(202</w:t>
    </w:r>
    <w:r>
      <w:rPr>
        <w:rFonts w:ascii="Arial" w:hAnsi="Arial" w:eastAsia="Arial" w:cs="Arial"/>
        <w:i/>
        <w:iCs/>
        <w:spacing w:val="-2"/>
        <w:sz w:val="12"/>
        <w:szCs w:val="12"/>
      </w:rPr>
      <w:t>4)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2"/>
        <w:sz w:val="12"/>
        <w:szCs w:val="12"/>
      </w:rPr>
      <w:t>104488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631B4">
    <w:pPr>
      <w:spacing w:before="35" w:line="217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2"/>
        <w:sz w:val="12"/>
        <w:szCs w:val="12"/>
      </w:rPr>
      <w:t>P.</w:t>
    </w:r>
    <w:r>
      <w:rPr>
        <w:rFonts w:ascii="Arial" w:hAnsi="Arial" w:eastAsia="Arial" w:cs="Arial"/>
        <w:i/>
        <w:iCs/>
        <w:spacing w:val="8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Ma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et al.</w:t>
    </w:r>
    <w:r>
      <w:rPr>
        <w:rFonts w:ascii="Arial" w:hAnsi="Arial" w:eastAsia="Arial" w:cs="Arial"/>
        <w:i/>
        <w:iCs/>
        <w:sz w:val="12"/>
        <w:szCs w:val="12"/>
      </w:rPr>
      <w:t xml:space="preserve">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pacing w:val="-1"/>
        <w:sz w:val="12"/>
        <w:szCs w:val="12"/>
      </w:rPr>
      <w:t>Trends in Food Science &amp;</w:t>
    </w:r>
    <w:r>
      <w:rPr>
        <w:rFonts w:ascii="Arial" w:hAnsi="Arial" w:eastAsia="Arial" w:cs="Arial"/>
        <w:i/>
        <w:iCs/>
        <w:spacing w:val="30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Technology</w:t>
    </w:r>
    <w:r>
      <w:rPr>
        <w:rFonts w:ascii="Arial" w:hAnsi="Arial" w:eastAsia="Arial" w:cs="Arial"/>
        <w:i/>
        <w:iCs/>
        <w:spacing w:val="11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148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(</w:t>
    </w:r>
    <w:r>
      <w:rPr>
        <w:rFonts w:ascii="Arial" w:hAnsi="Arial" w:eastAsia="Arial" w:cs="Arial"/>
        <w:i/>
        <w:iCs/>
        <w:spacing w:val="-2"/>
        <w:sz w:val="12"/>
        <w:szCs w:val="12"/>
      </w:rPr>
      <w:t>2024)</w:t>
    </w:r>
    <w:r>
      <w:rPr>
        <w:rFonts w:ascii="Arial" w:hAnsi="Arial" w:eastAsia="Arial" w:cs="Arial"/>
        <w:i/>
        <w:iCs/>
        <w:spacing w:val="14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2"/>
        <w:sz w:val="12"/>
        <w:szCs w:val="12"/>
      </w:rPr>
      <w:t>10448</w:t>
    </w:r>
    <w:r>
      <w:rPr>
        <w:rFonts w:ascii="Arial" w:hAnsi="Arial" w:eastAsia="Arial" w:cs="Arial"/>
        <w:i/>
        <w:iCs/>
        <w:sz w:val="12"/>
        <w:szCs w:val="12"/>
      </w:rPr>
      <w:t>8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4FECD">
    <w:pPr>
      <w:spacing w:before="35" w:line="217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2"/>
        <w:sz w:val="12"/>
        <w:szCs w:val="12"/>
      </w:rPr>
      <w:t>P.</w:t>
    </w:r>
    <w:r>
      <w:rPr>
        <w:rFonts w:ascii="Arial" w:hAnsi="Arial" w:eastAsia="Arial" w:cs="Arial"/>
        <w:i/>
        <w:iCs/>
        <w:spacing w:val="8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Ma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et al.</w:t>
    </w:r>
    <w:r>
      <w:rPr>
        <w:rFonts w:ascii="Arial" w:hAnsi="Arial" w:eastAsia="Arial" w:cs="Arial"/>
        <w:i/>
        <w:iCs/>
        <w:sz w:val="12"/>
        <w:szCs w:val="12"/>
      </w:rPr>
      <w:t xml:space="preserve">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pacing w:val="-1"/>
        <w:sz w:val="12"/>
        <w:szCs w:val="12"/>
      </w:rPr>
      <w:t>Trends in Food Science &amp;</w:t>
    </w:r>
    <w:r>
      <w:rPr>
        <w:rFonts w:ascii="Arial" w:hAnsi="Arial" w:eastAsia="Arial" w:cs="Arial"/>
        <w:i/>
        <w:iCs/>
        <w:spacing w:val="30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Technology</w:t>
    </w:r>
    <w:r>
      <w:rPr>
        <w:rFonts w:ascii="Arial" w:hAnsi="Arial" w:eastAsia="Arial" w:cs="Arial"/>
        <w:i/>
        <w:iCs/>
        <w:spacing w:val="11"/>
        <w:w w:val="101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148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1"/>
        <w:sz w:val="12"/>
        <w:szCs w:val="12"/>
      </w:rPr>
      <w:t>(</w:t>
    </w:r>
    <w:r>
      <w:rPr>
        <w:rFonts w:ascii="Arial" w:hAnsi="Arial" w:eastAsia="Arial" w:cs="Arial"/>
        <w:i/>
        <w:iCs/>
        <w:spacing w:val="-2"/>
        <w:sz w:val="12"/>
        <w:szCs w:val="12"/>
      </w:rPr>
      <w:t>2024)</w:t>
    </w:r>
    <w:r>
      <w:rPr>
        <w:rFonts w:ascii="Arial" w:hAnsi="Arial" w:eastAsia="Arial" w:cs="Arial"/>
        <w:i/>
        <w:iCs/>
        <w:spacing w:val="14"/>
        <w:w w:val="102"/>
        <w:sz w:val="12"/>
        <w:szCs w:val="12"/>
      </w:rPr>
      <w:t xml:space="preserve"> </w:t>
    </w:r>
    <w:r>
      <w:rPr>
        <w:rFonts w:ascii="Arial" w:hAnsi="Arial" w:eastAsia="Arial" w:cs="Arial"/>
        <w:i/>
        <w:iCs/>
        <w:spacing w:val="-2"/>
        <w:sz w:val="12"/>
        <w:szCs w:val="12"/>
      </w:rPr>
      <w:t>10448</w:t>
    </w:r>
    <w:r>
      <w:rPr>
        <w:rFonts w:ascii="Arial" w:hAnsi="Arial" w:eastAsia="Arial" w:cs="Arial"/>
        <w:i/>
        <w:iCs/>
        <w:sz w:val="12"/>
        <w:szCs w:val="12"/>
      </w:rPr>
      <w:t>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8C052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image" Target="media/image8.png"/><Relationship Id="rId36" Type="http://schemas.openxmlformats.org/officeDocument/2006/relationships/image" Target="media/image7.png"/><Relationship Id="rId35" Type="http://schemas.openxmlformats.org/officeDocument/2006/relationships/image" Target="media/image6.png"/><Relationship Id="rId34" Type="http://schemas.openxmlformats.org/officeDocument/2006/relationships/image" Target="media/image5.png"/><Relationship Id="rId33" Type="http://schemas.openxmlformats.org/officeDocument/2006/relationships/image" Target="media/image4.png"/><Relationship Id="rId32" Type="http://schemas.openxmlformats.org/officeDocument/2006/relationships/image" Target="media/image3.png"/><Relationship Id="rId31" Type="http://schemas.openxmlformats.org/officeDocument/2006/relationships/image" Target="media/image2.jpeg"/><Relationship Id="rId30" Type="http://schemas.openxmlformats.org/officeDocument/2006/relationships/image" Target="media/image1.jpeg"/><Relationship Id="rId3" Type="http://schemas.openxmlformats.org/officeDocument/2006/relationships/footnotes" Target="footnotes.xml"/><Relationship Id="rId29" Type="http://schemas.openxmlformats.org/officeDocument/2006/relationships/theme" Target="theme/theme1.xml"/><Relationship Id="rId28" Type="http://schemas.openxmlformats.org/officeDocument/2006/relationships/footer" Target="footer12.xml"/><Relationship Id="rId27" Type="http://schemas.openxmlformats.org/officeDocument/2006/relationships/header" Target="header12.xml"/><Relationship Id="rId26" Type="http://schemas.openxmlformats.org/officeDocument/2006/relationships/footer" Target="footer11.xml"/><Relationship Id="rId25" Type="http://schemas.openxmlformats.org/officeDocument/2006/relationships/header" Target="header11.xml"/><Relationship Id="rId24" Type="http://schemas.openxmlformats.org/officeDocument/2006/relationships/footer" Target="footer10.xml"/><Relationship Id="rId23" Type="http://schemas.openxmlformats.org/officeDocument/2006/relationships/header" Target="header10.xml"/><Relationship Id="rId22" Type="http://schemas.openxmlformats.org/officeDocument/2006/relationships/footer" Target="footer9.xml"/><Relationship Id="rId21" Type="http://schemas.openxmlformats.org/officeDocument/2006/relationships/header" Target="header9.xml"/><Relationship Id="rId20" Type="http://schemas.openxmlformats.org/officeDocument/2006/relationships/footer" Target="footer8.xml"/><Relationship Id="rId2" Type="http://schemas.openxmlformats.org/officeDocument/2006/relationships/settings" Target="settings.xml"/><Relationship Id="rId19" Type="http://schemas.openxmlformats.org/officeDocument/2006/relationships/header" Target="head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8"/>
    <customShpInfo spid="_x0000_s1029"/>
    <customShpInfo spid="_x0000_s1030"/>
    <customShpInfo spid="_x0000_s1027"/>
    <customShpInfo spid="_x0000_s1032"/>
    <customShpInfo spid="_x0000_s1033"/>
    <customShpInfo spid="_x0000_s1034"/>
    <customShpInfo spid="_x0000_s1035"/>
    <customShpInfo spid="_x0000_s1031"/>
    <customShpInfo spid="_x0000_s10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1265</Words>
  <Characters>7495</Characters>
  <TotalTime>8</TotalTime>
  <ScaleCrop>false</ScaleCrop>
  <LinksUpToDate>false</LinksUpToDate>
  <CharactersWithSpaces>8948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2024-05-19T10:01:00Z</dcterms:created>
  <dc:creator>Peihua Ma</dc:creator>
  <cp:keywords>Natural language processing,Generative AI,Pre-trained model,Large language model</cp:keywords>
  <cp:lastModifiedBy>裴劭轩</cp:lastModifiedBy>
  <dcterms:modified xsi:type="dcterms:W3CDTF">2026-02-11T17:34:18Z</dcterms:modified>
  <dc:subject>Trends in Food Science &amp; Technology, 148 (2024) 104488. doi:10.1016/j.tifs.2024.104488</dc:subject>
  <dc:title>Large language models in food science: Innovations, applications, and future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2026-02-11T19:23:39Z</vt:filetime>
  </property>
  <property fmtid="{D5CDD505-2E9C-101B-9397-08002B2CF9AE}" pid="4" name="KSOTemplateDocerSaveRecord">
    <vt:lpwstr>eyJoZGlkIjoiZDlkZGZlMDg3MDRhNDU3MmU0MWU0YjUwYjQxNDc4NDgiLCJ1c2VySWQiOiI0NDE5MzU4NzgifQ==</vt:lpwstr>
  </property>
  <property fmtid="{D5CDD505-2E9C-101B-9397-08002B2CF9AE}" pid="5" name="KSOProductBuildVer">
    <vt:lpwstr>2052-12.1.0.25225</vt:lpwstr>
  </property>
  <property fmtid="{D5CDD505-2E9C-101B-9397-08002B2CF9AE}" pid="6" name="ICV">
    <vt:lpwstr>25B1324A8AA94B69A05D0EBB1B31F99C_12</vt:lpwstr>
  </property>
</Properties>
</file>