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150B" w14:textId="12CB613A" w:rsidR="00722233" w:rsidRDefault="00722233" w:rsidP="00722233">
      <w:pPr>
        <w:rPr>
          <w:rFonts w:hint="eastAsia"/>
        </w:rPr>
      </w:pPr>
      <w:r>
        <w:rPr>
          <w:rFonts w:hint="eastAsia"/>
        </w:rPr>
        <w:t>基于产品定位和2.0版本新增功能，以下是结构化版本更新亮点总结：</w:t>
      </w:r>
    </w:p>
    <w:p w14:paraId="479E43B9" w14:textId="77777777" w:rsidR="00722233" w:rsidRDefault="00722233" w:rsidP="00722233">
      <w:pPr>
        <w:rPr>
          <w:rFonts w:hint="eastAsia"/>
        </w:rPr>
      </w:pPr>
    </w:p>
    <w:p w14:paraId="4317A1A0" w14:textId="24360659" w:rsidR="00722233" w:rsidRDefault="00722233" w:rsidP="00722233">
      <w:pPr>
        <w:pStyle w:val="1"/>
        <w:rPr>
          <w:rFonts w:hint="eastAsia"/>
        </w:rPr>
      </w:pPr>
      <w:r w:rsidRPr="00722233">
        <w:rPr>
          <w:rStyle w:val="10"/>
          <w:rFonts w:hint="eastAsia"/>
        </w:rPr>
        <w:t>DFS 2.0 版本核心升级亮点</w:t>
      </w:r>
    </w:p>
    <w:p w14:paraId="7CA04725" w14:textId="2A094D70" w:rsidR="00722233" w:rsidRDefault="00722233" w:rsidP="00722233">
      <w:pPr>
        <w:pStyle w:val="2"/>
        <w:rPr>
          <w:rFonts w:hint="eastAsia"/>
        </w:rPr>
      </w:pPr>
      <w:r>
        <w:rPr>
          <w:rFonts w:hint="eastAsia"/>
        </w:rPr>
        <w:t>一、数据治理效率升级：智能化的数据集集散中心</w:t>
      </w:r>
    </w:p>
    <w:p w14:paraId="2BD65658" w14:textId="1341E549" w:rsidR="00722233" w:rsidRPr="00D821E8" w:rsidRDefault="00722233" w:rsidP="00722233">
      <w:pPr>
        <w:rPr>
          <w:rFonts w:hint="eastAsia"/>
          <w:b/>
          <w:bCs/>
        </w:rPr>
      </w:pPr>
      <w:r w:rsidRPr="00D821E8">
        <w:rPr>
          <w:rFonts w:hint="eastAsia"/>
          <w:b/>
          <w:bCs/>
        </w:rPr>
        <w:t>1. 智能数据集分类管理</w:t>
      </w:r>
    </w:p>
    <w:p w14:paraId="58BB4A34" w14:textId="79B43E04" w:rsidR="00722233" w:rsidRDefault="00722233" w:rsidP="00D821E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支持手动创建分类（本地CSV上传）与自动分类（基于数据探索动态生成），实现数据集的智能归集与快速调用。</w:t>
      </w:r>
    </w:p>
    <w:p w14:paraId="241A9DBC" w14:textId="12BC0FA0" w:rsidR="00722233" w:rsidRDefault="00722233" w:rsidP="00D821E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强化"数据的集散地"定位，降低数据管理复杂度。</w:t>
      </w:r>
    </w:p>
    <w:p w14:paraId="2C21FDE7" w14:textId="77777777" w:rsidR="00722233" w:rsidRDefault="00722233" w:rsidP="00722233">
      <w:pPr>
        <w:rPr>
          <w:rFonts w:hint="eastAsia"/>
        </w:rPr>
      </w:pPr>
    </w:p>
    <w:p w14:paraId="2F166122" w14:textId="2C486507" w:rsidR="00722233" w:rsidRDefault="00722233" w:rsidP="00722233">
      <w:pPr>
        <w:pStyle w:val="2"/>
        <w:rPr>
          <w:rFonts w:hint="eastAsia"/>
        </w:rPr>
      </w:pPr>
      <w:r>
        <w:rPr>
          <w:rFonts w:hint="eastAsia"/>
        </w:rPr>
        <w:t>二、分析方法全面扩展：可沉淀的AI能力引擎</w:t>
      </w:r>
    </w:p>
    <w:p w14:paraId="08992381" w14:textId="00D490BD" w:rsidR="00722233" w:rsidRPr="00D821E8" w:rsidRDefault="00722233" w:rsidP="00722233">
      <w:pPr>
        <w:rPr>
          <w:rFonts w:hint="eastAsia"/>
          <w:b/>
          <w:bCs/>
        </w:rPr>
      </w:pPr>
      <w:r w:rsidRPr="00D821E8">
        <w:rPr>
          <w:rFonts w:hint="eastAsia"/>
          <w:b/>
          <w:bCs/>
        </w:rPr>
        <w:t>2. 方法资产化</w:t>
      </w:r>
    </w:p>
    <w:p w14:paraId="75F3D0A5" w14:textId="457B6D9D" w:rsidR="00722233" w:rsidRDefault="00722233" w:rsidP="00D821E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新增自定义预处理方法、特征工程方法，形成可复用的"分析方法库"。</w:t>
      </w:r>
    </w:p>
    <w:p w14:paraId="25984068" w14:textId="22503D59" w:rsidR="00722233" w:rsidRDefault="00722233" w:rsidP="00D821E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用户经验与行业Know-How可沉淀为企业资产，契合"方法可扩展、经验可分享"目标。</w:t>
      </w:r>
    </w:p>
    <w:p w14:paraId="5CEB9000" w14:textId="77777777" w:rsidR="00722233" w:rsidRDefault="00722233" w:rsidP="00722233">
      <w:pPr>
        <w:rPr>
          <w:rFonts w:hint="eastAsia"/>
        </w:rPr>
      </w:pPr>
    </w:p>
    <w:p w14:paraId="54002F02" w14:textId="00B03917" w:rsidR="00722233" w:rsidRPr="00D821E8" w:rsidRDefault="00722233" w:rsidP="00722233">
      <w:pPr>
        <w:rPr>
          <w:rFonts w:hint="eastAsia"/>
          <w:b/>
          <w:bCs/>
        </w:rPr>
      </w:pPr>
      <w:r w:rsidRPr="00D821E8">
        <w:rPr>
          <w:rFonts w:hint="eastAsia"/>
          <w:b/>
          <w:bCs/>
        </w:rPr>
        <w:t>3. 全链路分析流程化</w:t>
      </w:r>
    </w:p>
    <w:p w14:paraId="261845DB" w14:textId="7B4E3102" w:rsidR="00722233" w:rsidRDefault="00722233" w:rsidP="00D821E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通过拖拽式组合预置/自定义方法，快速构建端到</w:t>
      </w:r>
      <w:proofErr w:type="gramStart"/>
      <w:r>
        <w:rPr>
          <w:rFonts w:hint="eastAsia"/>
        </w:rPr>
        <w:t>端分析</w:t>
      </w:r>
      <w:proofErr w:type="gramEnd"/>
      <w:r>
        <w:rPr>
          <w:rFonts w:hint="eastAsia"/>
        </w:rPr>
        <w:t>链路，降低复杂分析门槛。</w:t>
      </w:r>
    </w:p>
    <w:p w14:paraId="0C3CAC24" w14:textId="01BB03FB" w:rsidR="00722233" w:rsidRDefault="00722233" w:rsidP="00D821E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支持从数据清洗到模型预测的完整闭环，满足从新手到专家的多层次需求。</w:t>
      </w:r>
    </w:p>
    <w:p w14:paraId="0EA4A2CB" w14:textId="77777777" w:rsidR="00722233" w:rsidRDefault="00722233" w:rsidP="00722233">
      <w:pPr>
        <w:rPr>
          <w:rFonts w:hint="eastAsia"/>
        </w:rPr>
      </w:pPr>
    </w:p>
    <w:p w14:paraId="5D0604AF" w14:textId="70588CBD" w:rsidR="00722233" w:rsidRDefault="00722233" w:rsidP="00722233">
      <w:pPr>
        <w:pStyle w:val="2"/>
        <w:rPr>
          <w:rFonts w:hint="eastAsia"/>
        </w:rPr>
      </w:pPr>
      <w:r>
        <w:rPr>
          <w:rFonts w:hint="eastAsia"/>
        </w:rPr>
        <w:t>三、业务价值闭环：智能监控与决策支撑</w:t>
      </w:r>
    </w:p>
    <w:p w14:paraId="4AEE9D97" w14:textId="15F9BE9A" w:rsidR="00722233" w:rsidRPr="00D821E8" w:rsidRDefault="00722233" w:rsidP="00722233">
      <w:pPr>
        <w:rPr>
          <w:rFonts w:hint="eastAsia"/>
          <w:b/>
          <w:bCs/>
        </w:rPr>
      </w:pPr>
      <w:r w:rsidRPr="00D821E8">
        <w:rPr>
          <w:rFonts w:hint="eastAsia"/>
          <w:b/>
          <w:bCs/>
        </w:rPr>
        <w:t>4. 业务预警自动化</w:t>
      </w:r>
    </w:p>
    <w:p w14:paraId="3F2098E6" w14:textId="7E94572C" w:rsidR="00722233" w:rsidRDefault="00722233" w:rsidP="00D821E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基于数据探索结果自定义预警规则（如阈值告警、趋势异常检测），实现业务风险实时监控。</w:t>
      </w:r>
    </w:p>
    <w:p w14:paraId="609690BC" w14:textId="1BE12C86" w:rsidR="00722233" w:rsidRDefault="00722233" w:rsidP="00D821E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将分析成果转化为主动式业务守护能力。</w:t>
      </w:r>
    </w:p>
    <w:p w14:paraId="0B3B6CB1" w14:textId="77777777" w:rsidR="00722233" w:rsidRDefault="00722233" w:rsidP="00722233">
      <w:pPr>
        <w:rPr>
          <w:rFonts w:hint="eastAsia"/>
        </w:rPr>
      </w:pPr>
    </w:p>
    <w:p w14:paraId="01C58777" w14:textId="2E77D213" w:rsidR="00722233" w:rsidRPr="00D821E8" w:rsidRDefault="00722233" w:rsidP="00722233">
      <w:pPr>
        <w:rPr>
          <w:rFonts w:hint="eastAsia"/>
          <w:b/>
          <w:bCs/>
        </w:rPr>
      </w:pPr>
      <w:r w:rsidRPr="00D821E8">
        <w:rPr>
          <w:rFonts w:hint="eastAsia"/>
          <w:b/>
          <w:bCs/>
        </w:rPr>
        <w:t>5. 动态数据看板</w:t>
      </w:r>
    </w:p>
    <w:p w14:paraId="11EA8672" w14:textId="0ECDBEB2" w:rsidR="00722233" w:rsidRDefault="00722233" w:rsidP="00D821E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可视化图表支持多维度交互分析，可一键生成</w:t>
      </w:r>
      <w:r w:rsidR="00D821E8">
        <w:rPr>
          <w:rFonts w:hint="eastAsia"/>
        </w:rPr>
        <w:t>数据</w:t>
      </w:r>
      <w:r>
        <w:rPr>
          <w:rFonts w:hint="eastAsia"/>
        </w:rPr>
        <w:t>看板并支持团队协作编辑。</w:t>
      </w:r>
    </w:p>
    <w:p w14:paraId="6D348F51" w14:textId="2875CCB3" w:rsidR="00722233" w:rsidRDefault="00722233" w:rsidP="00D821E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提供从数据洞察到业务决策的可视化桥梁，提升跨部门协同效率。</w:t>
      </w:r>
    </w:p>
    <w:p w14:paraId="146B0759" w14:textId="77777777" w:rsidR="00722233" w:rsidRDefault="00722233" w:rsidP="00722233">
      <w:pPr>
        <w:rPr>
          <w:rFonts w:hint="eastAsia"/>
        </w:rPr>
      </w:pPr>
    </w:p>
    <w:p w14:paraId="5E7D7175" w14:textId="702ABDED" w:rsidR="00722233" w:rsidRDefault="00722233" w:rsidP="00722233">
      <w:pPr>
        <w:pStyle w:val="1"/>
        <w:rPr>
          <w:rFonts w:hint="eastAsia"/>
        </w:rPr>
      </w:pPr>
      <w:r>
        <w:rPr>
          <w:rFonts w:hint="eastAsia"/>
        </w:rPr>
        <w:t>版本价值主张</w:t>
      </w:r>
    </w:p>
    <w:p w14:paraId="15356226" w14:textId="6BC12D0D" w:rsidR="00722233" w:rsidRDefault="00722233" w:rsidP="00722233">
      <w:pPr>
        <w:rPr>
          <w:rFonts w:hint="eastAsia"/>
        </w:rPr>
      </w:pPr>
      <w:r>
        <w:rPr>
          <w:rFonts w:hint="eastAsia"/>
        </w:rPr>
        <w:t>2.0版本通过</w:t>
      </w:r>
      <w:r w:rsidRPr="00722233">
        <w:rPr>
          <w:rFonts w:hint="eastAsia"/>
          <w:b/>
          <w:bCs/>
        </w:rPr>
        <w:t>数据治理自动化、分析方法资产化、业务监控智能化</w:t>
      </w:r>
      <w:r>
        <w:rPr>
          <w:rFonts w:hint="eastAsia"/>
        </w:rPr>
        <w:t>三大跃升，构建从数据准备到业务决策的全链路闭环，让数据团队专注</w:t>
      </w:r>
      <w:r w:rsidR="00EC4CC3">
        <w:rPr>
          <w:rFonts w:hint="eastAsia"/>
        </w:rPr>
        <w:t>数据</w:t>
      </w:r>
      <w:r>
        <w:rPr>
          <w:rFonts w:hint="eastAsia"/>
        </w:rPr>
        <w:t>价值</w:t>
      </w:r>
      <w:r w:rsidR="00EC4CC3">
        <w:rPr>
          <w:rFonts w:hint="eastAsia"/>
        </w:rPr>
        <w:t>发掘</w:t>
      </w:r>
      <w:r>
        <w:rPr>
          <w:rFonts w:hint="eastAsia"/>
        </w:rPr>
        <w:t>，业务团队轻松</w:t>
      </w:r>
      <w:r w:rsidR="00D821E8">
        <w:rPr>
          <w:rFonts w:hint="eastAsia"/>
        </w:rPr>
        <w:t>进行基于数据的</w:t>
      </w:r>
      <w:r>
        <w:rPr>
          <w:rFonts w:hint="eastAsia"/>
        </w:rPr>
        <w:t>智能洞察。</w:t>
      </w:r>
    </w:p>
    <w:p w14:paraId="4FE976BC" w14:textId="39DB51E2" w:rsidR="00F57AB3" w:rsidRDefault="00D821E8" w:rsidP="00722233">
      <w:pPr>
        <w:rPr>
          <w:rFonts w:hint="eastAsia"/>
        </w:rPr>
      </w:pPr>
      <w:r>
        <w:rPr>
          <w:rFonts w:hint="eastAsia"/>
        </w:rPr>
        <w:t xml:space="preserve"> </w:t>
      </w:r>
    </w:p>
    <w:p w14:paraId="3307331B" w14:textId="66F74CFF" w:rsidR="00722233" w:rsidRDefault="00722233" w:rsidP="00722233">
      <w:pPr>
        <w:pStyle w:val="1"/>
        <w:rPr>
          <w:rFonts w:hint="eastAsia"/>
        </w:rPr>
      </w:pPr>
      <w:r>
        <w:rPr>
          <w:rFonts w:hint="eastAsia"/>
        </w:rPr>
        <w:t>具体功能优化点</w:t>
      </w:r>
    </w:p>
    <w:p w14:paraId="7681D644" w14:textId="77777777" w:rsidR="00722233" w:rsidRDefault="00722233" w:rsidP="00722233">
      <w:pPr>
        <w:rPr>
          <w:rFonts w:hint="eastAsia"/>
        </w:rPr>
      </w:pPr>
      <w:r>
        <w:rPr>
          <w:rFonts w:hint="eastAsia"/>
        </w:rPr>
        <w:t>DFS2.0版本主要新增</w:t>
      </w:r>
      <w:r w:rsidRPr="00EC4CC3">
        <w:rPr>
          <w:rFonts w:hint="eastAsia"/>
          <w:b/>
          <w:bCs/>
        </w:rPr>
        <w:t>数据集管理</w:t>
      </w:r>
      <w:r>
        <w:rPr>
          <w:rFonts w:hint="eastAsia"/>
        </w:rPr>
        <w:t>、</w:t>
      </w:r>
      <w:r w:rsidRPr="00EC4CC3">
        <w:rPr>
          <w:rFonts w:hint="eastAsia"/>
          <w:b/>
          <w:bCs/>
        </w:rPr>
        <w:t>分析方法积累</w:t>
      </w:r>
      <w:r>
        <w:rPr>
          <w:rFonts w:hint="eastAsia"/>
        </w:rPr>
        <w:t>、</w:t>
      </w:r>
      <w:proofErr w:type="gramStart"/>
      <w:r w:rsidRPr="00EC4CC3">
        <w:rPr>
          <w:rFonts w:hint="eastAsia"/>
          <w:b/>
          <w:bCs/>
        </w:rPr>
        <w:t>流程化全链路</w:t>
      </w:r>
      <w:proofErr w:type="gramEnd"/>
      <w:r w:rsidRPr="00EC4CC3">
        <w:rPr>
          <w:rFonts w:hint="eastAsia"/>
          <w:b/>
          <w:bCs/>
        </w:rPr>
        <w:t>数据分析</w:t>
      </w:r>
      <w:r>
        <w:rPr>
          <w:rFonts w:hint="eastAsia"/>
        </w:rPr>
        <w:t>，</w:t>
      </w:r>
      <w:r w:rsidRPr="00EC4CC3">
        <w:rPr>
          <w:rFonts w:hint="eastAsia"/>
          <w:b/>
          <w:bCs/>
        </w:rPr>
        <w:t>基于数据的业务监控</w:t>
      </w:r>
      <w:r>
        <w:rPr>
          <w:rFonts w:hint="eastAsia"/>
        </w:rPr>
        <w:t>，以及</w:t>
      </w:r>
      <w:r w:rsidRPr="00EC4CC3">
        <w:rPr>
          <w:rFonts w:hint="eastAsia"/>
          <w:b/>
          <w:bCs/>
        </w:rPr>
        <w:t>数据看板</w:t>
      </w:r>
      <w:r>
        <w:rPr>
          <w:rFonts w:hint="eastAsia"/>
        </w:rPr>
        <w:t>的功能，主要更新内容如下：</w:t>
      </w:r>
    </w:p>
    <w:p w14:paraId="6E05DD85" w14:textId="77777777" w:rsidR="00722233" w:rsidRDefault="00722233" w:rsidP="00722233">
      <w:pPr>
        <w:rPr>
          <w:rFonts w:hint="eastAsia"/>
        </w:rPr>
      </w:pPr>
      <w:r>
        <w:rPr>
          <w:rFonts w:hint="eastAsia"/>
        </w:rPr>
        <w:t>1、新增非实时数据集分类管理：支持手动创建分类（本地CSV上传）与自动分类（基于数据探索动态生成）。</w:t>
      </w:r>
    </w:p>
    <w:p w14:paraId="72102A07" w14:textId="4E869585" w:rsidR="00722233" w:rsidRDefault="00722233" w:rsidP="00722233">
      <w:pPr>
        <w:rPr>
          <w:rFonts w:hint="eastAsia"/>
        </w:rPr>
      </w:pPr>
      <w:r>
        <w:rPr>
          <w:rFonts w:hint="eastAsia"/>
        </w:rPr>
        <w:lastRenderedPageBreak/>
        <w:t>2、新增自定义数据处理方法以及方法管理：支持利用python脚本自定义预处理方法、特征提取方法接入到平台中，并存入方法管理</w:t>
      </w:r>
      <w:r w:rsidR="00EC4CC3">
        <w:rPr>
          <w:rFonts w:hint="eastAsia"/>
        </w:rPr>
        <w:t>中</w:t>
      </w:r>
      <w:r>
        <w:rPr>
          <w:rFonts w:hint="eastAsia"/>
        </w:rPr>
        <w:t>。</w:t>
      </w:r>
    </w:p>
    <w:p w14:paraId="71295257" w14:textId="77777777" w:rsidR="00722233" w:rsidRDefault="00722233" w:rsidP="00722233">
      <w:pPr>
        <w:rPr>
          <w:rFonts w:hint="eastAsia"/>
        </w:rPr>
      </w:pPr>
      <w:r>
        <w:rPr>
          <w:rFonts w:hint="eastAsia"/>
        </w:rPr>
        <w:t>3、新增</w:t>
      </w:r>
      <w:proofErr w:type="gramStart"/>
      <w:r>
        <w:rPr>
          <w:rFonts w:hint="eastAsia"/>
        </w:rPr>
        <w:t>流程化全链路</w:t>
      </w:r>
      <w:proofErr w:type="gramEnd"/>
      <w:r>
        <w:rPr>
          <w:rFonts w:hint="eastAsia"/>
        </w:rPr>
        <w:t>分析：通过拖拽式组合预置/自定义方法，快速构建端到</w:t>
      </w:r>
      <w:proofErr w:type="gramStart"/>
      <w:r>
        <w:rPr>
          <w:rFonts w:hint="eastAsia"/>
        </w:rPr>
        <w:t>端分析</w:t>
      </w:r>
      <w:proofErr w:type="gramEnd"/>
      <w:r>
        <w:rPr>
          <w:rFonts w:hint="eastAsia"/>
        </w:rPr>
        <w:t>链路。</w:t>
      </w:r>
    </w:p>
    <w:p w14:paraId="5948C0ED" w14:textId="77777777" w:rsidR="00722233" w:rsidRDefault="00722233" w:rsidP="00722233">
      <w:pPr>
        <w:rPr>
          <w:rFonts w:hint="eastAsia"/>
        </w:rPr>
      </w:pPr>
      <w:r>
        <w:rPr>
          <w:rFonts w:hint="eastAsia"/>
        </w:rPr>
        <w:t>4、新增基于数据的业务监控功能：基于数据探索结果自定义预警规则，实现业务监控。</w:t>
      </w:r>
    </w:p>
    <w:p w14:paraId="3423EA06" w14:textId="571E1E89" w:rsidR="00722233" w:rsidRPr="00722233" w:rsidRDefault="00722233" w:rsidP="00722233">
      <w:pPr>
        <w:rPr>
          <w:rFonts w:hint="eastAsia"/>
        </w:rPr>
      </w:pPr>
      <w:r>
        <w:rPr>
          <w:rFonts w:hint="eastAsia"/>
        </w:rPr>
        <w:t>5、新增数据看板功能：支持创建多维度的可视化图表形成数据看板，同时可利用看板模板快速生成数据看板。</w:t>
      </w:r>
    </w:p>
    <w:p w14:paraId="2E73E0E9" w14:textId="364065E8" w:rsidR="00722233" w:rsidRDefault="00722233" w:rsidP="00722233">
      <w:pPr>
        <w:rPr>
          <w:rFonts w:hint="eastAsia"/>
        </w:rPr>
      </w:pPr>
    </w:p>
    <w:sectPr w:rsidR="007222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D7DED" w14:textId="77777777" w:rsidR="00F64562" w:rsidRDefault="00F64562" w:rsidP="00722233">
      <w:pPr>
        <w:rPr>
          <w:rFonts w:hint="eastAsia"/>
        </w:rPr>
      </w:pPr>
      <w:r>
        <w:separator/>
      </w:r>
    </w:p>
  </w:endnote>
  <w:endnote w:type="continuationSeparator" w:id="0">
    <w:p w14:paraId="3EA1DC51" w14:textId="77777777" w:rsidR="00F64562" w:rsidRDefault="00F64562" w:rsidP="007222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621EB" w14:textId="77777777" w:rsidR="00F64562" w:rsidRDefault="00F64562" w:rsidP="00722233">
      <w:pPr>
        <w:rPr>
          <w:rFonts w:hint="eastAsia"/>
        </w:rPr>
      </w:pPr>
      <w:r>
        <w:separator/>
      </w:r>
    </w:p>
  </w:footnote>
  <w:footnote w:type="continuationSeparator" w:id="0">
    <w:p w14:paraId="002ADD5C" w14:textId="77777777" w:rsidR="00F64562" w:rsidRDefault="00F64562" w:rsidP="0072223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7196"/>
    <w:multiLevelType w:val="hybridMultilevel"/>
    <w:tmpl w:val="BC92C57E"/>
    <w:lvl w:ilvl="0" w:tplc="99E0BE42">
      <w:numFmt w:val="bullet"/>
      <w:lvlText w:val="•"/>
      <w:lvlJc w:val="left"/>
      <w:pPr>
        <w:ind w:left="440" w:hanging="440"/>
      </w:pPr>
      <w:rPr>
        <w:rFonts w:ascii="Times" w:eastAsia="Times" w:hAnsi="Times" w:cs="Time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0871E7E"/>
    <w:multiLevelType w:val="hybridMultilevel"/>
    <w:tmpl w:val="143222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03987558">
    <w:abstractNumId w:val="1"/>
  </w:num>
  <w:num w:numId="2" w16cid:durableId="1404908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330F"/>
    <w:rsid w:val="00053A4B"/>
    <w:rsid w:val="00092311"/>
    <w:rsid w:val="005D3725"/>
    <w:rsid w:val="00722233"/>
    <w:rsid w:val="00755AB4"/>
    <w:rsid w:val="007C330F"/>
    <w:rsid w:val="00850AEA"/>
    <w:rsid w:val="009343BF"/>
    <w:rsid w:val="00B57D16"/>
    <w:rsid w:val="00B74675"/>
    <w:rsid w:val="00D821E8"/>
    <w:rsid w:val="00D96F13"/>
    <w:rsid w:val="00EC4CC3"/>
    <w:rsid w:val="00F57AB3"/>
    <w:rsid w:val="00F6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9EB4F"/>
  <w15:chartTrackingRefBased/>
  <w15:docId w15:val="{05228BBC-8D18-4AD2-A50A-F98C7FC1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2233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22233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3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3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3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3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3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3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3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2233"/>
    <w:rPr>
      <w:rFonts w:asciiTheme="majorHAnsi" w:eastAsiaTheme="majorEastAsia" w:hAnsiTheme="majorHAnsi" w:cstheme="majorBidi"/>
      <w:color w:val="0F4761" w:themeColor="accent1" w:themeShade="BF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722233"/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3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33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33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33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33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33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33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33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3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33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33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33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33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33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33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33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22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22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22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22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F5AF5-0E26-4DED-8B57-5C359B8AB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Qianxiao Zhang 张千晓</dc:creator>
  <cp:keywords/>
  <dc:description/>
  <cp:lastModifiedBy>Qianxiao Zhang 张千晓</cp:lastModifiedBy>
  <cp:revision>7</cp:revision>
  <dcterms:created xsi:type="dcterms:W3CDTF">2025-03-12T08:48:00Z</dcterms:created>
  <dcterms:modified xsi:type="dcterms:W3CDTF">2025-03-13T08:30:00Z</dcterms:modified>
</cp:coreProperties>
</file>