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81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06"/>
        <w:gridCol w:w="4915"/>
        <w:gridCol w:w="2660"/>
      </w:tblGrid>
      <w:tr w:rsidR="0041578F" w14:paraId="2C263D13" w14:textId="77777777" w:rsidTr="274D23D8">
        <w:trPr>
          <w:trHeight w:val="405"/>
        </w:trPr>
        <w:tc>
          <w:tcPr>
            <w:tcW w:w="9781" w:type="dxa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02C3CD3" w14:textId="77777777" w:rsidR="0041578F" w:rsidRDefault="0041578F" w:rsidP="0099254C">
            <w:pPr>
              <w:pStyle w:val="a9"/>
            </w:pPr>
            <w:r>
              <w:rPr>
                <w:rFonts w:hint="eastAsia"/>
              </w:rPr>
              <w:t>会议纪要</w:t>
            </w:r>
          </w:p>
        </w:tc>
      </w:tr>
      <w:tr w:rsidR="0041578F" w14:paraId="1FADA209" w14:textId="77777777" w:rsidTr="274D23D8">
        <w:trPr>
          <w:trHeight w:val="280"/>
        </w:trPr>
        <w:tc>
          <w:tcPr>
            <w:tcW w:w="220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201D43F" w14:textId="77777777" w:rsidR="0041578F" w:rsidRDefault="0041578F" w:rsidP="0099254C">
            <w:pPr>
              <w:rPr>
                <w:rFonts w:hint="eastAsia"/>
              </w:rPr>
            </w:pPr>
            <w:r>
              <w:rPr>
                <w:rFonts w:hint="eastAsia"/>
              </w:rPr>
              <w:t>会议名称：</w:t>
            </w:r>
          </w:p>
        </w:tc>
        <w:tc>
          <w:tcPr>
            <w:tcW w:w="49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B3866A1" w14:textId="3ADA4648" w:rsidR="0041578F" w:rsidRDefault="008E23F9" w:rsidP="0099254C">
            <w:pPr>
              <w:rPr>
                <w:rFonts w:hint="eastAsia"/>
              </w:rPr>
            </w:pPr>
            <w:r>
              <w:rPr>
                <w:rFonts w:hint="eastAsia"/>
              </w:rPr>
              <w:t>ZF</w:t>
            </w:r>
            <w:r w:rsidR="00165C81">
              <w:rPr>
                <w:rFonts w:hint="eastAsia"/>
              </w:rPr>
              <w:t xml:space="preserve"> OV需求第二次讨论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DC5FDFD" w14:textId="77777777" w:rsidR="0041578F" w:rsidRDefault="0041578F" w:rsidP="0099254C">
            <w:pPr>
              <w:rPr>
                <w:rFonts w:hint="eastAsia"/>
              </w:rPr>
            </w:pPr>
            <w:r>
              <w:rPr>
                <w:rFonts w:hint="eastAsia"/>
              </w:rPr>
              <w:t>记录者：</w:t>
            </w:r>
            <w:r>
              <w:t xml:space="preserve"> </w:t>
            </w:r>
            <w:r>
              <w:rPr>
                <w:rFonts w:hint="eastAsia"/>
                <w:lang w:eastAsia="zh-Hans"/>
              </w:rPr>
              <w:t>赵镜迪</w:t>
            </w:r>
          </w:p>
        </w:tc>
      </w:tr>
      <w:tr w:rsidR="0041578F" w14:paraId="21C749C2" w14:textId="77777777" w:rsidTr="274D23D8">
        <w:trPr>
          <w:trHeight w:val="280"/>
        </w:trPr>
        <w:tc>
          <w:tcPr>
            <w:tcW w:w="220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32E05EA" w14:textId="77777777" w:rsidR="0041578F" w:rsidRDefault="0041578F" w:rsidP="0099254C">
            <w:pPr>
              <w:rPr>
                <w:rFonts w:hint="eastAsia"/>
              </w:rPr>
            </w:pPr>
            <w:r>
              <w:rPr>
                <w:rFonts w:hint="eastAsia"/>
              </w:rPr>
              <w:t>时间：</w:t>
            </w:r>
          </w:p>
        </w:tc>
        <w:tc>
          <w:tcPr>
            <w:tcW w:w="49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7A5C942" w14:textId="33FA5D9C" w:rsidR="0041578F" w:rsidRDefault="0041578F" w:rsidP="0099254C">
            <w:pPr>
              <w:rPr>
                <w:rFonts w:hint="eastAsia"/>
              </w:rPr>
            </w:pPr>
            <w:r>
              <w:rPr>
                <w:rFonts w:hint="eastAsia"/>
              </w:rPr>
              <w:t>202</w:t>
            </w:r>
            <w:r w:rsidR="008E23F9">
              <w:rPr>
                <w:rFonts w:hint="eastAsia"/>
              </w:rPr>
              <w:t>5</w:t>
            </w:r>
            <w:r>
              <w:rPr>
                <w:rFonts w:hint="eastAsia"/>
              </w:rPr>
              <w:t>.</w:t>
            </w:r>
            <w:r w:rsidR="008E23F9">
              <w:rPr>
                <w:rFonts w:hint="eastAsia"/>
              </w:rPr>
              <w:t>7</w:t>
            </w:r>
            <w:r>
              <w:rPr>
                <w:rFonts w:hint="eastAsia"/>
              </w:rPr>
              <w:t>.</w:t>
            </w:r>
            <w:r w:rsidR="009775F6">
              <w:rPr>
                <w:rFonts w:hint="eastAsia"/>
              </w:rPr>
              <w:t>1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E26CE5B" w14:textId="6032B083" w:rsidR="0041578F" w:rsidRDefault="0041578F" w:rsidP="0099254C">
            <w:pPr>
              <w:rPr>
                <w:rFonts w:hint="eastAsia"/>
              </w:rPr>
            </w:pPr>
            <w:r>
              <w:rPr>
                <w:rFonts w:hint="eastAsia"/>
              </w:rPr>
              <w:t>地点：</w:t>
            </w:r>
            <w:r w:rsidR="008E23F9">
              <w:rPr>
                <w:rFonts w:hint="eastAsia"/>
              </w:rPr>
              <w:t>ZF上海</w:t>
            </w:r>
          </w:p>
        </w:tc>
      </w:tr>
      <w:tr w:rsidR="0041578F" w14:paraId="1D85C354" w14:textId="77777777" w:rsidTr="274D23D8">
        <w:trPr>
          <w:trHeight w:val="280"/>
        </w:trPr>
        <w:tc>
          <w:tcPr>
            <w:tcW w:w="220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5656300" w14:textId="77777777" w:rsidR="0041578F" w:rsidRDefault="0041578F" w:rsidP="0099254C">
            <w:pPr>
              <w:rPr>
                <w:rFonts w:hint="eastAsia"/>
              </w:rPr>
            </w:pPr>
            <w:r>
              <w:rPr>
                <w:rFonts w:hint="eastAsia"/>
              </w:rPr>
              <w:t>时间合计：</w:t>
            </w:r>
          </w:p>
        </w:tc>
        <w:tc>
          <w:tcPr>
            <w:tcW w:w="49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D93FACC" w14:textId="722646F2" w:rsidR="0041578F" w:rsidRDefault="00E12C09" w:rsidP="0099254C">
            <w:pPr>
              <w:rPr>
                <w:rFonts w:hint="eastAsia"/>
              </w:rPr>
            </w:pPr>
            <w:r>
              <w:rPr>
                <w:rFonts w:hint="eastAsia"/>
              </w:rPr>
              <w:t>90min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109516E" w14:textId="14B2D683" w:rsidR="0041578F" w:rsidRDefault="0041578F" w:rsidP="0099254C">
            <w:pPr>
              <w:rPr>
                <w:rFonts w:hint="eastAsia"/>
              </w:rPr>
            </w:pPr>
            <w:r>
              <w:rPr>
                <w:rFonts w:hint="eastAsia"/>
              </w:rPr>
              <w:t>人数合计：</w:t>
            </w:r>
            <w:r w:rsidR="007C410F">
              <w:rPr>
                <w:rFonts w:hint="eastAsia"/>
              </w:rPr>
              <w:t>10+</w:t>
            </w:r>
          </w:p>
        </w:tc>
      </w:tr>
      <w:tr w:rsidR="0041578F" w14:paraId="326EB6A5" w14:textId="77777777" w:rsidTr="274D23D8">
        <w:trPr>
          <w:trHeight w:val="1245"/>
        </w:trPr>
        <w:tc>
          <w:tcPr>
            <w:tcW w:w="9781" w:type="dxa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FA3233E" w14:textId="77777777" w:rsidR="0041578F" w:rsidRDefault="0041578F" w:rsidP="0099254C">
            <w:pPr>
              <w:rPr>
                <w:rFonts w:hint="eastAsia"/>
              </w:rPr>
            </w:pPr>
            <w:r>
              <w:rPr>
                <w:rFonts w:hint="eastAsia"/>
              </w:rPr>
              <w:t>参会人员：</w:t>
            </w:r>
          </w:p>
          <w:p w14:paraId="208BBE11" w14:textId="5726420E" w:rsidR="0041578F" w:rsidRDefault="0041578F" w:rsidP="0099254C">
            <w:pPr>
              <w:rPr>
                <w:rFonts w:hint="eastAsia"/>
              </w:rPr>
            </w:pPr>
            <w:r>
              <w:rPr>
                <w:rFonts w:hint="eastAsia"/>
                <w:lang w:eastAsia="zh-Hans"/>
              </w:rPr>
              <w:t>DataMesh：</w:t>
            </w:r>
            <w:r>
              <w:rPr>
                <w:rFonts w:hint="eastAsia"/>
              </w:rPr>
              <w:t>赵镜迪、</w:t>
            </w:r>
            <w:r w:rsidR="008E23F9">
              <w:rPr>
                <w:rFonts w:hint="eastAsia"/>
              </w:rPr>
              <w:t>李君</w:t>
            </w:r>
          </w:p>
          <w:p w14:paraId="4AB7FAFD" w14:textId="565DC8ED" w:rsidR="0041578F" w:rsidRDefault="008E23F9" w:rsidP="0099254C">
            <w:pPr>
              <w:rPr>
                <w:rFonts w:hint="eastAsia"/>
              </w:rPr>
            </w:pPr>
            <w:r>
              <w:rPr>
                <w:rFonts w:hint="eastAsia"/>
              </w:rPr>
              <w:t>NVIDIA：Stan</w:t>
            </w:r>
            <w:r w:rsidR="0061174B">
              <w:rPr>
                <w:rFonts w:hint="eastAsia"/>
              </w:rPr>
              <w:t>，</w:t>
            </w:r>
            <w:r w:rsidR="009B0304">
              <w:rPr>
                <w:rFonts w:hint="eastAsia"/>
              </w:rPr>
              <w:t>朱力，</w:t>
            </w:r>
            <w:r w:rsidR="00F62DB9">
              <w:rPr>
                <w:rFonts w:hint="eastAsia"/>
              </w:rPr>
              <w:t>Vigor Cao 架构师</w:t>
            </w:r>
          </w:p>
          <w:p w14:paraId="2C076306" w14:textId="1E739C24" w:rsidR="001B3139" w:rsidRDefault="00F62DB9" w:rsidP="0099254C">
            <w:pPr>
              <w:rPr>
                <w:rFonts w:hint="eastAsia"/>
              </w:rPr>
            </w:pPr>
            <w:r>
              <w:rPr>
                <w:rFonts w:hint="eastAsia"/>
              </w:rPr>
              <w:t>ZF: 陈健强、</w:t>
            </w:r>
            <w:r w:rsidR="00B41961">
              <w:rPr>
                <w:rFonts w:hint="eastAsia"/>
              </w:rPr>
              <w:t xml:space="preserve">Wu </w:t>
            </w:r>
            <w:proofErr w:type="spellStart"/>
            <w:r w:rsidR="00B41961">
              <w:rPr>
                <w:rFonts w:hint="eastAsia"/>
              </w:rPr>
              <w:t>wei</w:t>
            </w:r>
            <w:proofErr w:type="spellEnd"/>
            <w:r w:rsidR="00445519">
              <w:rPr>
                <w:rFonts w:hint="eastAsia"/>
              </w:rPr>
              <w:t>等</w:t>
            </w:r>
          </w:p>
        </w:tc>
      </w:tr>
      <w:tr w:rsidR="0041578F" w:rsidRPr="00B95BE4" w14:paraId="55F425AF" w14:textId="77777777" w:rsidTr="274D23D8">
        <w:trPr>
          <w:trHeight w:val="1020"/>
        </w:trPr>
        <w:tc>
          <w:tcPr>
            <w:tcW w:w="9781" w:type="dxa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61AD22" w14:textId="77777777" w:rsidR="0041578F" w:rsidRDefault="0041578F" w:rsidP="0099254C">
            <w:pPr>
              <w:rPr>
                <w:rFonts w:hint="eastAsia"/>
              </w:rPr>
            </w:pPr>
            <w:r>
              <w:rPr>
                <w:rFonts w:hint="eastAsia"/>
              </w:rPr>
              <w:t>议题：</w:t>
            </w:r>
          </w:p>
          <w:p w14:paraId="5A6645AD" w14:textId="4FF40BD7" w:rsidR="0041578F" w:rsidRDefault="003825C0" w:rsidP="0099254C">
            <w:pPr>
              <w:pStyle w:val="a8"/>
              <w:numPr>
                <w:ilvl w:val="0"/>
                <w:numId w:val="2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 xml:space="preserve">ZF </w:t>
            </w:r>
            <w:r w:rsidR="00445519">
              <w:rPr>
                <w:rFonts w:hint="eastAsia"/>
              </w:rPr>
              <w:t>数字化转型</w:t>
            </w:r>
            <w:r w:rsidR="00C23868">
              <w:rPr>
                <w:rFonts w:hint="eastAsia"/>
              </w:rPr>
              <w:t>计划</w:t>
            </w:r>
            <w:r>
              <w:rPr>
                <w:rFonts w:hint="eastAsia"/>
              </w:rPr>
              <w:t>及</w:t>
            </w:r>
            <w:r w:rsidR="00097786">
              <w:rPr>
                <w:rFonts w:hint="eastAsia"/>
              </w:rPr>
              <w:t>需求讨论</w:t>
            </w:r>
          </w:p>
          <w:p w14:paraId="57D709B4" w14:textId="77777777" w:rsidR="00097786" w:rsidRDefault="00535EB5" w:rsidP="0099254C">
            <w:pPr>
              <w:pStyle w:val="a8"/>
              <w:numPr>
                <w:ilvl w:val="0"/>
                <w:numId w:val="2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DataMesh Adaptor实施流程介绍、案例分享</w:t>
            </w:r>
          </w:p>
          <w:p w14:paraId="2A3BDF59" w14:textId="1CDEEFA4" w:rsidR="00535EB5" w:rsidRPr="00B95BE4" w:rsidRDefault="008F59AC" w:rsidP="0099254C">
            <w:pPr>
              <w:pStyle w:val="a8"/>
              <w:numPr>
                <w:ilvl w:val="0"/>
                <w:numId w:val="2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NV产品介绍</w:t>
            </w:r>
          </w:p>
        </w:tc>
      </w:tr>
      <w:tr w:rsidR="0041578F" w:rsidRPr="00A210C5" w14:paraId="1584ABE5" w14:textId="77777777" w:rsidTr="274D23D8">
        <w:trPr>
          <w:trHeight w:val="689"/>
        </w:trPr>
        <w:tc>
          <w:tcPr>
            <w:tcW w:w="9781" w:type="dxa"/>
            <w:gridSpan w:val="3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FC8E08" w14:textId="7D4CB1BC" w:rsidR="00BB5817" w:rsidRDefault="00394E2F" w:rsidP="002F101E">
            <w:pPr>
              <w:pStyle w:val="a8"/>
              <w:numPr>
                <w:ilvl w:val="0"/>
                <w:numId w:val="5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采埃孚数字化转型</w:t>
            </w:r>
            <w:r w:rsidR="00E12C09">
              <w:rPr>
                <w:rFonts w:hint="eastAsia"/>
              </w:rPr>
              <w:t xml:space="preserve"> 20min</w:t>
            </w:r>
          </w:p>
          <w:p w14:paraId="03DF5219" w14:textId="586F93DA" w:rsidR="00E84162" w:rsidRDefault="0086495F" w:rsidP="003B6D5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1. </w:t>
            </w:r>
            <w:r w:rsidR="003B6D5A">
              <w:rPr>
                <w:rFonts w:hint="eastAsia"/>
              </w:rPr>
              <w:t>对Digital twin的</w:t>
            </w:r>
            <w:r w:rsidR="00467CC5">
              <w:rPr>
                <w:rFonts w:hint="eastAsia"/>
              </w:rPr>
              <w:t>关注点</w:t>
            </w:r>
            <w:r w:rsidR="005C53F2">
              <w:rPr>
                <w:rFonts w:hint="eastAsia"/>
              </w:rPr>
              <w:t>：</w:t>
            </w:r>
            <w:r w:rsidR="00467CC5">
              <w:rPr>
                <w:rFonts w:hint="eastAsia"/>
              </w:rPr>
              <w:t>通过AI算法来做一些demo优化节拍，</w:t>
            </w:r>
            <w:r w:rsidR="00242CE4">
              <w:rPr>
                <w:rFonts w:hint="eastAsia"/>
              </w:rPr>
              <w:t>在Digital</w:t>
            </w:r>
            <w:r w:rsidR="007263AC">
              <w:rPr>
                <w:rFonts w:hint="eastAsia"/>
              </w:rPr>
              <w:t xml:space="preserve">  Twin中</w:t>
            </w:r>
            <w:r w:rsidR="00A44931">
              <w:rPr>
                <w:rFonts w:hint="eastAsia"/>
              </w:rPr>
              <w:t>进行模拟</w:t>
            </w:r>
            <w:r w:rsidR="00436735">
              <w:rPr>
                <w:rFonts w:hint="eastAsia"/>
              </w:rPr>
              <w:t>仿真后，</w:t>
            </w:r>
            <w:r w:rsidR="00467CC5">
              <w:rPr>
                <w:rFonts w:hint="eastAsia"/>
              </w:rPr>
              <w:t>最终应用于生产</w:t>
            </w:r>
            <w:r w:rsidR="005C53F2">
              <w:rPr>
                <w:rFonts w:hint="eastAsia"/>
              </w:rPr>
              <w:t>。</w:t>
            </w:r>
          </w:p>
          <w:p w14:paraId="1B6E0F28" w14:textId="312806B4" w:rsidR="003B6D5A" w:rsidRDefault="00E84162" w:rsidP="003B6D5A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1EE8BC2D" wp14:editId="3D2F4341">
                  <wp:extent cx="2681340" cy="1733550"/>
                  <wp:effectExtent l="0" t="0" r="5080" b="0"/>
                  <wp:docPr id="135423037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4230372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2035" cy="1740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7D66BC" w14:textId="22FCBB6C" w:rsidR="00FC020B" w:rsidRDefault="00FC020B" w:rsidP="00FC020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2. </w:t>
            </w:r>
            <w:r w:rsidR="00FC0D95">
              <w:rPr>
                <w:rFonts w:hint="eastAsia"/>
              </w:rPr>
              <w:t>对Digital Twin的</w:t>
            </w:r>
            <w:r w:rsidR="007541D6">
              <w:rPr>
                <w:rFonts w:hint="eastAsia"/>
              </w:rPr>
              <w:t>时间</w:t>
            </w:r>
            <w:r w:rsidR="00BE7217">
              <w:rPr>
                <w:rFonts w:hint="eastAsia"/>
              </w:rPr>
              <w:t>要求：</w:t>
            </w:r>
            <w:r w:rsidR="00BE7217" w:rsidRPr="001A0C8F">
              <w:rPr>
                <w:rFonts w:hint="eastAsia"/>
                <w:highlight w:val="yellow"/>
              </w:rPr>
              <w:t>Jackie反馈</w:t>
            </w:r>
            <w:r w:rsidRPr="001A0C8F">
              <w:rPr>
                <w:rFonts w:hint="eastAsia"/>
                <w:highlight w:val="yellow"/>
              </w:rPr>
              <w:t>到25年底目前</w:t>
            </w:r>
            <w:r w:rsidR="00BE7217" w:rsidRPr="001A0C8F">
              <w:rPr>
                <w:rFonts w:hint="eastAsia"/>
                <w:highlight w:val="yellow"/>
              </w:rPr>
              <w:t>暂时</w:t>
            </w:r>
            <w:r w:rsidRPr="001A0C8F">
              <w:rPr>
                <w:rFonts w:hint="eastAsia"/>
                <w:highlight w:val="yellow"/>
              </w:rPr>
              <w:t>没有明确的target</w:t>
            </w:r>
            <w:r w:rsidR="00BE7217" w:rsidRPr="001A0C8F">
              <w:rPr>
                <w:rFonts w:hint="eastAsia"/>
                <w:highlight w:val="yellow"/>
              </w:rPr>
              <w:t>。具体</w:t>
            </w:r>
            <w:r w:rsidRPr="001A0C8F">
              <w:rPr>
                <w:rFonts w:hint="eastAsia"/>
                <w:highlight w:val="yellow"/>
              </w:rPr>
              <w:t>取决于工厂是否有需求，比如工厂提出要做</w:t>
            </w:r>
            <w:proofErr w:type="gramStart"/>
            <w:r w:rsidRPr="001A0C8F">
              <w:rPr>
                <w:rFonts w:hint="eastAsia"/>
                <w:highlight w:val="yellow"/>
              </w:rPr>
              <w:t>一条产线的</w:t>
            </w:r>
            <w:proofErr w:type="gramEnd"/>
            <w:r w:rsidRPr="001A0C8F">
              <w:rPr>
                <w:rFonts w:hint="eastAsia"/>
                <w:highlight w:val="yellow"/>
              </w:rPr>
              <w:t>孪生，那么Jackie的团队会投入进行场景开发</w:t>
            </w:r>
          </w:p>
          <w:p w14:paraId="063189BA" w14:textId="77777777" w:rsidR="00FC020B" w:rsidRPr="00FC020B" w:rsidRDefault="00FC020B" w:rsidP="003B6D5A">
            <w:pPr>
              <w:rPr>
                <w:rFonts w:hint="eastAsia"/>
              </w:rPr>
            </w:pPr>
          </w:p>
          <w:p w14:paraId="1444429A" w14:textId="251B8D6D" w:rsidR="00244F0E" w:rsidRDefault="00244F0E" w:rsidP="003B6D5A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2D0D43A6" wp14:editId="31582A11">
                  <wp:extent cx="2740131" cy="1744345"/>
                  <wp:effectExtent l="0" t="0" r="3175" b="8255"/>
                  <wp:docPr id="93675785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675785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9258" cy="1750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2BA85C" w14:textId="3A3243DF" w:rsidR="00E927EF" w:rsidRDefault="00743A71" w:rsidP="003B6D5A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 xml:space="preserve">3. </w:t>
            </w:r>
            <w:r w:rsidR="009133A6">
              <w:rPr>
                <w:rFonts w:hint="eastAsia"/>
              </w:rPr>
              <w:t>采埃孚</w:t>
            </w:r>
            <w:r>
              <w:rPr>
                <w:rFonts w:hint="eastAsia"/>
              </w:rPr>
              <w:t>已做场景</w:t>
            </w:r>
            <w:r w:rsidR="009133A6">
              <w:rPr>
                <w:rFonts w:hint="eastAsia"/>
              </w:rPr>
              <w:t>分享：</w:t>
            </w:r>
          </w:p>
          <w:p w14:paraId="7DB3CDD2" w14:textId="4CABA449" w:rsidR="007B0DDA" w:rsidRDefault="007B0DDA" w:rsidP="003B6D5A">
            <w:pPr>
              <w:rPr>
                <w:rFonts w:hint="eastAsia"/>
              </w:rPr>
            </w:pPr>
            <w:r>
              <w:rPr>
                <w:rFonts w:hint="eastAsia"/>
              </w:rPr>
              <w:t>左：张家港工厂前几年找供应商做的机械臂驱动。并无</w:t>
            </w:r>
            <w:r w:rsidR="009B50A4">
              <w:rPr>
                <w:rFonts w:hint="eastAsia"/>
              </w:rPr>
              <w:t>拓展</w:t>
            </w:r>
          </w:p>
          <w:p w14:paraId="4514DBD0" w14:textId="46258C7D" w:rsidR="002F6FBB" w:rsidRDefault="002F6FBB" w:rsidP="003B6D5A">
            <w:pPr>
              <w:rPr>
                <w:rFonts w:hint="eastAsia"/>
              </w:rPr>
            </w:pPr>
            <w:r>
              <w:rPr>
                <w:rFonts w:hint="eastAsia"/>
              </w:rPr>
              <w:t>右下：ZF团队用OV开发的一个工位，目前只完成可视化，后续将</w:t>
            </w:r>
            <w:r w:rsidR="00B30EA1">
              <w:rPr>
                <w:rFonts w:hint="eastAsia"/>
              </w:rPr>
              <w:t>继续在仿真的功能做深化</w:t>
            </w:r>
          </w:p>
          <w:p w14:paraId="4A26D75E" w14:textId="1203F33F" w:rsidR="0086495F" w:rsidRDefault="0086495F" w:rsidP="003B6D5A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3C9772B5" wp14:editId="69A670C6">
                  <wp:extent cx="3390900" cy="1959029"/>
                  <wp:effectExtent l="0" t="0" r="0" b="3175"/>
                  <wp:docPr id="4052270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522702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0358" cy="19644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EEC0D0" w14:textId="571B481A" w:rsidR="00B30EA1" w:rsidRDefault="00B30EA1" w:rsidP="003B6D5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4. </w:t>
            </w:r>
            <w:r w:rsidR="001A0C8F">
              <w:rPr>
                <w:rFonts w:hint="eastAsia"/>
              </w:rPr>
              <w:t>客户</w:t>
            </w:r>
            <w:r w:rsidR="00CD381F">
              <w:rPr>
                <w:rFonts w:hint="eastAsia"/>
              </w:rPr>
              <w:t>重点</w:t>
            </w:r>
            <w:r w:rsidR="001A0C8F">
              <w:rPr>
                <w:rFonts w:hint="eastAsia"/>
              </w:rPr>
              <w:t>关注AI</w:t>
            </w:r>
            <w:r w:rsidR="00CD381F">
              <w:rPr>
                <w:rFonts w:hint="eastAsia"/>
              </w:rPr>
              <w:t>的应用，如</w:t>
            </w:r>
            <w:r w:rsidR="001A0C8F">
              <w:rPr>
                <w:rFonts w:hint="eastAsia"/>
              </w:rPr>
              <w:t>在机器人</w:t>
            </w:r>
            <w:r w:rsidR="002564A0">
              <w:rPr>
                <w:rFonts w:hint="eastAsia"/>
              </w:rPr>
              <w:t>，尤其人形机器人</w:t>
            </w:r>
            <w:r w:rsidR="00C7587D">
              <w:rPr>
                <w:rFonts w:hint="eastAsia"/>
              </w:rPr>
              <w:t>的落地应用可能性</w:t>
            </w:r>
            <w:r w:rsidR="00732618">
              <w:rPr>
                <w:rFonts w:hint="eastAsia"/>
              </w:rPr>
              <w:t>，这部分</w:t>
            </w:r>
            <w:r w:rsidR="00691961">
              <w:rPr>
                <w:rFonts w:hint="eastAsia"/>
              </w:rPr>
              <w:t>NV有对应技术可支持，但目前仍处在开发阶段，还没有成熟案例</w:t>
            </w:r>
            <w:r w:rsidR="00CD381F">
              <w:rPr>
                <w:rFonts w:hint="eastAsia"/>
              </w:rPr>
              <w:t>；</w:t>
            </w:r>
            <w:r w:rsidR="00222BD6">
              <w:rPr>
                <w:rFonts w:hint="eastAsia"/>
              </w:rPr>
              <w:t>AI+</w:t>
            </w:r>
            <w:r w:rsidR="00CD381F">
              <w:rPr>
                <w:rFonts w:hint="eastAsia"/>
              </w:rPr>
              <w:t>数字孪生</w:t>
            </w:r>
            <w:r w:rsidR="00222BD6">
              <w:rPr>
                <w:rFonts w:hint="eastAsia"/>
              </w:rPr>
              <w:t>，客户重视模拟仿真的场景应用</w:t>
            </w:r>
          </w:p>
          <w:p w14:paraId="3E3E412A" w14:textId="38081A27" w:rsidR="00743A71" w:rsidRDefault="00743A71" w:rsidP="003B6D5A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29E01F5D" wp14:editId="7A1FEE55">
                  <wp:extent cx="3372575" cy="2044700"/>
                  <wp:effectExtent l="0" t="0" r="0" b="0"/>
                  <wp:docPr id="134929662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9296626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8947" cy="20546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037809" w14:textId="77777777" w:rsidR="00BA0C7D" w:rsidRDefault="00BA0C7D" w:rsidP="00BA0C7D">
            <w:pPr>
              <w:pStyle w:val="a8"/>
              <w:ind w:left="360" w:firstLineChars="0" w:firstLine="0"/>
              <w:rPr>
                <w:rFonts w:hint="eastAsia"/>
              </w:rPr>
            </w:pPr>
          </w:p>
          <w:p w14:paraId="7F25BDDD" w14:textId="551C6542" w:rsidR="00222BD6" w:rsidRDefault="00222BD6" w:rsidP="00222BD6">
            <w:pPr>
              <w:rPr>
                <w:rFonts w:hint="eastAsia"/>
              </w:rPr>
            </w:pPr>
            <w:r>
              <w:rPr>
                <w:rFonts w:hint="eastAsia"/>
              </w:rPr>
              <w:t>二、DataMesh介绍</w:t>
            </w:r>
            <w:r w:rsidR="00E12C09">
              <w:rPr>
                <w:rFonts w:hint="eastAsia"/>
              </w:rPr>
              <w:t xml:space="preserve"> 50min</w:t>
            </w:r>
          </w:p>
          <w:p w14:paraId="515DC5EA" w14:textId="77777777" w:rsidR="00222BD6" w:rsidRDefault="006E0EBC" w:rsidP="00222BD6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1. </w:t>
            </w:r>
            <w:r w:rsidR="00222BD6">
              <w:rPr>
                <w:rFonts w:hint="eastAsia"/>
              </w:rPr>
              <w:t>基于客户</w:t>
            </w:r>
            <w:r w:rsidR="00652A79">
              <w:rPr>
                <w:rFonts w:hint="eastAsia"/>
              </w:rPr>
              <w:t>关注的模拟仿真能力，</w:t>
            </w:r>
            <w:r w:rsidR="00D10F42">
              <w:rPr>
                <w:rFonts w:hint="eastAsia"/>
              </w:rPr>
              <w:t>以物流DLC为例，</w:t>
            </w:r>
            <w:r w:rsidR="00652A79">
              <w:rPr>
                <w:rFonts w:hint="eastAsia"/>
              </w:rPr>
              <w:t>重点介绍</w:t>
            </w:r>
            <w:r w:rsidR="00D10F42">
              <w:rPr>
                <w:rFonts w:hint="eastAsia"/>
              </w:rPr>
              <w:t>Designer中生产节拍、行为树</w:t>
            </w:r>
            <w:r w:rsidR="00222449">
              <w:rPr>
                <w:rFonts w:hint="eastAsia"/>
              </w:rPr>
              <w:t>等</w:t>
            </w:r>
            <w:r w:rsidR="00D10F42">
              <w:rPr>
                <w:rFonts w:hint="eastAsia"/>
              </w:rPr>
              <w:t>功能</w:t>
            </w:r>
            <w:r w:rsidR="00222449">
              <w:rPr>
                <w:rFonts w:hint="eastAsia"/>
              </w:rPr>
              <w:t>，贴合客户对</w:t>
            </w:r>
            <w:proofErr w:type="gramStart"/>
            <w:r w:rsidR="00222449">
              <w:rPr>
                <w:rFonts w:hint="eastAsia"/>
              </w:rPr>
              <w:t>产线</w:t>
            </w:r>
            <w:r w:rsidR="004F4723">
              <w:rPr>
                <w:rFonts w:hint="eastAsia"/>
              </w:rPr>
              <w:t>排</w:t>
            </w:r>
            <w:proofErr w:type="gramEnd"/>
            <w:r w:rsidR="004F4723">
              <w:rPr>
                <w:rFonts w:hint="eastAsia"/>
              </w:rPr>
              <w:t>产仿真的需求</w:t>
            </w:r>
            <w:r w:rsidR="0013583A">
              <w:rPr>
                <w:rFonts w:hint="eastAsia"/>
              </w:rPr>
              <w:t>；</w:t>
            </w:r>
          </w:p>
          <w:p w14:paraId="277566D2" w14:textId="486189FC" w:rsidR="006E0EBC" w:rsidRDefault="006E0EBC" w:rsidP="00222BD6">
            <w:pPr>
              <w:rPr>
                <w:rFonts w:hint="eastAsia"/>
              </w:rPr>
            </w:pPr>
            <w:r>
              <w:rPr>
                <w:rFonts w:hint="eastAsia"/>
              </w:rPr>
              <w:t>2. 介绍</w:t>
            </w:r>
            <w:r w:rsidR="00BB0CC6">
              <w:rPr>
                <w:rFonts w:hint="eastAsia"/>
              </w:rPr>
              <w:t>如何</w:t>
            </w:r>
            <w:r>
              <w:rPr>
                <w:rFonts w:hint="eastAsia"/>
              </w:rPr>
              <w:t>通过adaptor插件实现FV+OV全流程打通</w:t>
            </w:r>
            <w:r w:rsidR="00304866">
              <w:rPr>
                <w:rFonts w:hint="eastAsia"/>
              </w:rPr>
              <w:t>，客户</w:t>
            </w:r>
            <w:r w:rsidR="00311BAF">
              <w:rPr>
                <w:rFonts w:hint="eastAsia"/>
              </w:rPr>
              <w:t>对</w:t>
            </w:r>
            <w:r w:rsidR="00304866">
              <w:rPr>
                <w:rFonts w:hint="eastAsia"/>
              </w:rPr>
              <w:t>模型处理、</w:t>
            </w:r>
            <w:r w:rsidR="00311BAF">
              <w:rPr>
                <w:rFonts w:hint="eastAsia"/>
              </w:rPr>
              <w:t>多源数据处理、OV渲染效果的意义</w:t>
            </w:r>
            <w:r w:rsidR="00BB0CC6">
              <w:rPr>
                <w:rFonts w:hint="eastAsia"/>
              </w:rPr>
              <w:t>进行提问；</w:t>
            </w:r>
          </w:p>
          <w:p w14:paraId="263AE6A6" w14:textId="77777777" w:rsidR="00BB0CC6" w:rsidRDefault="00BB0CC6" w:rsidP="00222BD6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3. </w:t>
            </w:r>
            <w:proofErr w:type="gramStart"/>
            <w:r w:rsidR="008319CD">
              <w:rPr>
                <w:rFonts w:hint="eastAsia"/>
              </w:rPr>
              <w:t>蔚来</w:t>
            </w:r>
            <w:r w:rsidR="009E13F5">
              <w:rPr>
                <w:rFonts w:hint="eastAsia"/>
              </w:rPr>
              <w:t>工厂</w:t>
            </w:r>
            <w:proofErr w:type="gramEnd"/>
            <w:r w:rsidR="009E13F5">
              <w:rPr>
                <w:rFonts w:hint="eastAsia"/>
              </w:rPr>
              <w:t>、</w:t>
            </w:r>
            <w:proofErr w:type="gramStart"/>
            <w:r w:rsidR="009E13F5">
              <w:rPr>
                <w:rFonts w:hint="eastAsia"/>
              </w:rPr>
              <w:t>友达仓储</w:t>
            </w:r>
            <w:proofErr w:type="gramEnd"/>
            <w:r w:rsidR="009E13F5">
              <w:rPr>
                <w:rFonts w:hint="eastAsia"/>
              </w:rPr>
              <w:t>案例介绍</w:t>
            </w:r>
            <w:r w:rsidR="00C2531E">
              <w:rPr>
                <w:rFonts w:hint="eastAsia"/>
              </w:rPr>
              <w:t>；</w:t>
            </w:r>
          </w:p>
          <w:p w14:paraId="618AAE9E" w14:textId="2FBA9303" w:rsidR="00C2531E" w:rsidRDefault="00C2531E" w:rsidP="00222BD6">
            <w:pPr>
              <w:rPr>
                <w:rFonts w:hint="eastAsia"/>
              </w:rPr>
            </w:pPr>
            <w:r>
              <w:rPr>
                <w:rFonts w:hint="eastAsia"/>
              </w:rPr>
              <w:t>4. DataMesh项目实施流程步骤介绍</w:t>
            </w:r>
            <w:r w:rsidR="00974598">
              <w:rPr>
                <w:rFonts w:hint="eastAsia"/>
              </w:rPr>
              <w:t>。客户对</w:t>
            </w:r>
            <w:r w:rsidR="00517B29">
              <w:rPr>
                <w:rFonts w:hint="eastAsia"/>
              </w:rPr>
              <w:t>如何</w:t>
            </w:r>
            <w:r w:rsidR="00974598">
              <w:rPr>
                <w:rFonts w:hint="eastAsia"/>
              </w:rPr>
              <w:t>规模化实施数字</w:t>
            </w:r>
            <w:proofErr w:type="gramStart"/>
            <w:r w:rsidR="00974598">
              <w:rPr>
                <w:rFonts w:hint="eastAsia"/>
              </w:rPr>
              <w:t>孪生项目</w:t>
            </w:r>
            <w:proofErr w:type="gramEnd"/>
            <w:r w:rsidR="00974598">
              <w:rPr>
                <w:rFonts w:hint="eastAsia"/>
              </w:rPr>
              <w:t>有</w:t>
            </w:r>
            <w:r w:rsidR="00517B29">
              <w:rPr>
                <w:rFonts w:hint="eastAsia"/>
              </w:rPr>
              <w:t>较大困惑，</w:t>
            </w:r>
            <w:r w:rsidR="008A2B78">
              <w:rPr>
                <w:rFonts w:hint="eastAsia"/>
              </w:rPr>
              <w:t>同时在意项目投入产出</w:t>
            </w:r>
            <w:r w:rsidR="00A9018B">
              <w:rPr>
                <w:rFonts w:hint="eastAsia"/>
              </w:rPr>
              <w:t>，因此在此次会议中，再次对实施流程</w:t>
            </w:r>
            <w:r w:rsidR="002024B2">
              <w:rPr>
                <w:rFonts w:hint="eastAsia"/>
              </w:rPr>
              <w:t>进行介绍，尤其强调前期规划阶段我们会与客户共同梳理业务需求</w:t>
            </w:r>
            <w:r w:rsidR="00D96E8A">
              <w:rPr>
                <w:rFonts w:hint="eastAsia"/>
              </w:rPr>
              <w:t>；</w:t>
            </w:r>
          </w:p>
          <w:p w14:paraId="31E80EDA" w14:textId="1C3DC31A" w:rsidR="00E12C09" w:rsidRDefault="00EF6115" w:rsidP="00222BD6">
            <w:pPr>
              <w:rPr>
                <w:rFonts w:hint="eastAsia"/>
              </w:rPr>
            </w:pPr>
            <w:r>
              <w:rPr>
                <w:rFonts w:hint="eastAsia"/>
              </w:rPr>
              <w:t>5. 跟进客户试用情况。PM Anja近期回德国</w:t>
            </w:r>
            <w:r w:rsidR="00456643">
              <w:rPr>
                <w:rFonts w:hint="eastAsia"/>
              </w:rPr>
              <w:t>消息反馈速度慢，Jackie会再协助跟进</w:t>
            </w:r>
            <w:r w:rsidR="00483F94">
              <w:rPr>
                <w:rFonts w:hint="eastAsia"/>
              </w:rPr>
              <w:t>。</w:t>
            </w:r>
          </w:p>
          <w:p w14:paraId="70235236" w14:textId="2683F77F" w:rsidR="00D96E8A" w:rsidRDefault="00D96E8A" w:rsidP="00222BD6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6. DataMesh产品报价体系。</w:t>
            </w:r>
          </w:p>
          <w:p w14:paraId="52049994" w14:textId="592E1897" w:rsidR="00E12C09" w:rsidRPr="00FE5248" w:rsidRDefault="00E12C09" w:rsidP="00222BD6">
            <w:pPr>
              <w:rPr>
                <w:rFonts w:hint="eastAsia"/>
              </w:rPr>
            </w:pPr>
            <w:r>
              <w:rPr>
                <w:rFonts w:hint="eastAsia"/>
              </w:rPr>
              <w:t>三、</w:t>
            </w:r>
            <w:r w:rsidR="00EF6115">
              <w:rPr>
                <w:rFonts w:hint="eastAsia"/>
              </w:rPr>
              <w:t>NV产品能力介绍 20min</w:t>
            </w:r>
          </w:p>
        </w:tc>
      </w:tr>
      <w:tr w:rsidR="0041578F" w:rsidRPr="00A210C5" w14:paraId="29FA156B" w14:textId="77777777" w:rsidTr="274D23D8">
        <w:trPr>
          <w:trHeight w:val="2646"/>
        </w:trPr>
        <w:tc>
          <w:tcPr>
            <w:tcW w:w="9781" w:type="dxa"/>
            <w:gridSpan w:val="3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C31D9A" w14:textId="102499A8" w:rsidR="0041578F" w:rsidRDefault="00472722" w:rsidP="0099254C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会议总结及</w:t>
            </w:r>
            <w:r w:rsidR="00EF6115">
              <w:rPr>
                <w:rFonts w:hint="eastAsia"/>
              </w:rPr>
              <w:t>下一步</w:t>
            </w:r>
            <w:r w:rsidR="0041578F">
              <w:rPr>
                <w:rFonts w:hint="eastAsia"/>
              </w:rPr>
              <w:t>：</w:t>
            </w:r>
          </w:p>
          <w:p w14:paraId="5CA6D453" w14:textId="01EB7F91" w:rsidR="00B26AFB" w:rsidRDefault="00AA0171" w:rsidP="00AA0171">
            <w:pPr>
              <w:pStyle w:val="a8"/>
              <w:numPr>
                <w:ilvl w:val="0"/>
                <w:numId w:val="4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此次会议主要是建立起三方</w:t>
            </w:r>
            <w:r w:rsidR="0026211B">
              <w:rPr>
                <w:rFonts w:hint="eastAsia"/>
              </w:rPr>
              <w:t>沟通渠道，后续Jackie会再安排与Anja的会议，时间待定</w:t>
            </w:r>
          </w:p>
          <w:p w14:paraId="3DA62584" w14:textId="242E72BA" w:rsidR="00DD6FF4" w:rsidRDefault="00554347" w:rsidP="00554347">
            <w:pPr>
              <w:pStyle w:val="a8"/>
              <w:numPr>
                <w:ilvl w:val="0"/>
                <w:numId w:val="4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客户需求暂不明确。</w:t>
            </w:r>
            <w:r w:rsidR="00A85B0D">
              <w:rPr>
                <w:rFonts w:hint="eastAsia"/>
              </w:rPr>
              <w:t>IT部门本身</w:t>
            </w:r>
            <w:r w:rsidR="00E26986">
              <w:rPr>
                <w:rFonts w:hint="eastAsia"/>
              </w:rPr>
              <w:t>并没有太多预算来做POC，他们</w:t>
            </w:r>
            <w:r w:rsidR="00853256">
              <w:rPr>
                <w:rFonts w:hint="eastAsia"/>
              </w:rPr>
              <w:t>也</w:t>
            </w:r>
            <w:r w:rsidR="00E26986">
              <w:rPr>
                <w:rFonts w:hint="eastAsia"/>
              </w:rPr>
              <w:t>需要找</w:t>
            </w:r>
            <w:r w:rsidR="00853256">
              <w:rPr>
                <w:rFonts w:hint="eastAsia"/>
              </w:rPr>
              <w:t>有需求的工厂来提供费用支持。POC规模会是一条</w:t>
            </w:r>
            <w:r w:rsidR="002C26F7">
              <w:rPr>
                <w:rFonts w:hint="eastAsia"/>
              </w:rPr>
              <w:t>30-50米产线，14个工站</w:t>
            </w:r>
            <w:r>
              <w:rPr>
                <w:rFonts w:hint="eastAsia"/>
              </w:rPr>
              <w:t>。</w:t>
            </w:r>
          </w:p>
        </w:tc>
      </w:tr>
    </w:tbl>
    <w:p w14:paraId="4C43A649" w14:textId="11E84E1B" w:rsidR="00DD3E9F" w:rsidRDefault="009775F6" w:rsidP="00655187">
      <w:pPr>
        <w:rPr>
          <w:rFonts w:hint="eastAsia"/>
        </w:rPr>
      </w:pPr>
      <w:r>
        <w:rPr>
          <w:rFonts w:hint="eastAsia"/>
          <w:b/>
          <w:bCs/>
        </w:rPr>
        <w:br w:type="page"/>
      </w:r>
    </w:p>
    <w:p w14:paraId="277D5210" w14:textId="77777777" w:rsidR="00DD3E9F" w:rsidRDefault="00DD3E9F" w:rsidP="00655187">
      <w:pPr>
        <w:rPr>
          <w:rFonts w:hint="eastAsia"/>
        </w:rPr>
      </w:pPr>
    </w:p>
    <w:p w14:paraId="62F71704" w14:textId="77777777" w:rsidR="00DD3E9F" w:rsidRDefault="00DD3E9F" w:rsidP="00655187">
      <w:pPr>
        <w:rPr>
          <w:rFonts w:hint="eastAsia"/>
        </w:rPr>
      </w:pPr>
    </w:p>
    <w:p w14:paraId="3C33296E" w14:textId="77777777" w:rsidR="00DD3E9F" w:rsidRDefault="00DD3E9F" w:rsidP="00655187">
      <w:pPr>
        <w:rPr>
          <w:rFonts w:hint="eastAsia"/>
        </w:rPr>
      </w:pPr>
    </w:p>
    <w:p w14:paraId="6D6EF856" w14:textId="77777777" w:rsidR="00DD3E9F" w:rsidRDefault="00DD3E9F" w:rsidP="00655187">
      <w:pPr>
        <w:rPr>
          <w:rFonts w:hint="eastAsia"/>
        </w:rPr>
      </w:pPr>
    </w:p>
    <w:p w14:paraId="29063D7A" w14:textId="77777777" w:rsidR="00DD3E9F" w:rsidRDefault="00DD3E9F" w:rsidP="00655187">
      <w:pPr>
        <w:rPr>
          <w:rFonts w:hint="eastAsia"/>
        </w:rPr>
      </w:pPr>
    </w:p>
    <w:p w14:paraId="675D6113" w14:textId="77777777" w:rsidR="00DD3E9F" w:rsidRDefault="00DD3E9F" w:rsidP="00655187">
      <w:pPr>
        <w:rPr>
          <w:rFonts w:hint="eastAsia"/>
        </w:rPr>
      </w:pPr>
    </w:p>
    <w:p w14:paraId="3F61B93A" w14:textId="77777777" w:rsidR="00DD3E9F" w:rsidRDefault="00DD3E9F" w:rsidP="00655187">
      <w:pPr>
        <w:rPr>
          <w:rFonts w:hint="eastAsia"/>
        </w:rPr>
      </w:pPr>
    </w:p>
    <w:sectPr w:rsidR="00DD3E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65B1BB" w14:textId="77777777" w:rsidR="00565AFD" w:rsidRDefault="00565AFD" w:rsidP="00655187">
      <w:pPr>
        <w:rPr>
          <w:rFonts w:hint="eastAsia"/>
        </w:rPr>
      </w:pPr>
      <w:r>
        <w:separator/>
      </w:r>
    </w:p>
  </w:endnote>
  <w:endnote w:type="continuationSeparator" w:id="0">
    <w:p w14:paraId="288BA626" w14:textId="77777777" w:rsidR="00565AFD" w:rsidRDefault="00565AFD" w:rsidP="0065518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C41D8D" w14:textId="77777777" w:rsidR="00565AFD" w:rsidRDefault="00565AFD" w:rsidP="00655187">
      <w:pPr>
        <w:rPr>
          <w:rFonts w:hint="eastAsia"/>
        </w:rPr>
      </w:pPr>
      <w:r>
        <w:separator/>
      </w:r>
    </w:p>
  </w:footnote>
  <w:footnote w:type="continuationSeparator" w:id="0">
    <w:p w14:paraId="0B605C4D" w14:textId="77777777" w:rsidR="00565AFD" w:rsidRDefault="00565AFD" w:rsidP="00655187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A06CC"/>
    <w:multiLevelType w:val="hybridMultilevel"/>
    <w:tmpl w:val="A492FAEC"/>
    <w:lvl w:ilvl="0" w:tplc="E89E880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4457AC6"/>
    <w:multiLevelType w:val="hybridMultilevel"/>
    <w:tmpl w:val="D79E5A54"/>
    <w:lvl w:ilvl="0" w:tplc="ED3481BE">
      <w:start w:val="1"/>
      <w:numFmt w:val="decimal"/>
      <w:lvlText w:val="%1."/>
      <w:lvlJc w:val="left"/>
      <w:pPr>
        <w:ind w:left="878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98" w:hanging="440"/>
      </w:pPr>
    </w:lvl>
    <w:lvl w:ilvl="2" w:tplc="0409001B" w:tentative="1">
      <w:start w:val="1"/>
      <w:numFmt w:val="lowerRoman"/>
      <w:lvlText w:val="%3."/>
      <w:lvlJc w:val="right"/>
      <w:pPr>
        <w:ind w:left="1838" w:hanging="440"/>
      </w:pPr>
    </w:lvl>
    <w:lvl w:ilvl="3" w:tplc="0409000F" w:tentative="1">
      <w:start w:val="1"/>
      <w:numFmt w:val="decimal"/>
      <w:lvlText w:val="%4."/>
      <w:lvlJc w:val="left"/>
      <w:pPr>
        <w:ind w:left="2278" w:hanging="440"/>
      </w:pPr>
    </w:lvl>
    <w:lvl w:ilvl="4" w:tplc="04090019" w:tentative="1">
      <w:start w:val="1"/>
      <w:numFmt w:val="lowerLetter"/>
      <w:lvlText w:val="%5)"/>
      <w:lvlJc w:val="left"/>
      <w:pPr>
        <w:ind w:left="2718" w:hanging="440"/>
      </w:pPr>
    </w:lvl>
    <w:lvl w:ilvl="5" w:tplc="0409001B" w:tentative="1">
      <w:start w:val="1"/>
      <w:numFmt w:val="lowerRoman"/>
      <w:lvlText w:val="%6."/>
      <w:lvlJc w:val="right"/>
      <w:pPr>
        <w:ind w:left="3158" w:hanging="440"/>
      </w:pPr>
    </w:lvl>
    <w:lvl w:ilvl="6" w:tplc="0409000F" w:tentative="1">
      <w:start w:val="1"/>
      <w:numFmt w:val="decimal"/>
      <w:lvlText w:val="%7."/>
      <w:lvlJc w:val="left"/>
      <w:pPr>
        <w:ind w:left="3598" w:hanging="440"/>
      </w:pPr>
    </w:lvl>
    <w:lvl w:ilvl="7" w:tplc="04090019" w:tentative="1">
      <w:start w:val="1"/>
      <w:numFmt w:val="lowerLetter"/>
      <w:lvlText w:val="%8)"/>
      <w:lvlJc w:val="left"/>
      <w:pPr>
        <w:ind w:left="4038" w:hanging="440"/>
      </w:pPr>
    </w:lvl>
    <w:lvl w:ilvl="8" w:tplc="0409001B" w:tentative="1">
      <w:start w:val="1"/>
      <w:numFmt w:val="lowerRoman"/>
      <w:lvlText w:val="%9."/>
      <w:lvlJc w:val="right"/>
      <w:pPr>
        <w:ind w:left="4478" w:hanging="440"/>
      </w:pPr>
    </w:lvl>
  </w:abstractNum>
  <w:abstractNum w:abstractNumId="2" w15:restartNumberingAfterBreak="0">
    <w:nsid w:val="14B93AC1"/>
    <w:multiLevelType w:val="hybridMultilevel"/>
    <w:tmpl w:val="E8C69C6A"/>
    <w:lvl w:ilvl="0" w:tplc="A74205F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14E70CF5"/>
    <w:multiLevelType w:val="hybridMultilevel"/>
    <w:tmpl w:val="05F49F32"/>
    <w:lvl w:ilvl="0" w:tplc="A88C7AD0">
      <w:numFmt w:val="bullet"/>
      <w:lvlText w:val="-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23582771"/>
    <w:multiLevelType w:val="hybridMultilevel"/>
    <w:tmpl w:val="3676AB8A"/>
    <w:lvl w:ilvl="0" w:tplc="EFC049BC">
      <w:start w:val="1"/>
      <w:numFmt w:val="decimal"/>
      <w:lvlText w:val="%1."/>
      <w:lvlJc w:val="left"/>
      <w:pPr>
        <w:ind w:left="430" w:hanging="43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573D79EB"/>
    <w:multiLevelType w:val="hybridMultilevel"/>
    <w:tmpl w:val="109EC538"/>
    <w:lvl w:ilvl="0" w:tplc="CB425CDE">
      <w:start w:val="1"/>
      <w:numFmt w:val="japaneseCounting"/>
      <w:lvlText w:val="%1、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646673C3"/>
    <w:multiLevelType w:val="hybridMultilevel"/>
    <w:tmpl w:val="BBE0329C"/>
    <w:lvl w:ilvl="0" w:tplc="6068F7B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7AC94BEB"/>
    <w:multiLevelType w:val="hybridMultilevel"/>
    <w:tmpl w:val="93E8B7DE"/>
    <w:lvl w:ilvl="0" w:tplc="4CD04C3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918297400">
    <w:abstractNumId w:val="1"/>
  </w:num>
  <w:num w:numId="2" w16cid:durableId="24794186">
    <w:abstractNumId w:val="0"/>
  </w:num>
  <w:num w:numId="3" w16cid:durableId="1783769736">
    <w:abstractNumId w:val="3"/>
  </w:num>
  <w:num w:numId="4" w16cid:durableId="1504667460">
    <w:abstractNumId w:val="4"/>
  </w:num>
  <w:num w:numId="5" w16cid:durableId="1983733301">
    <w:abstractNumId w:val="5"/>
  </w:num>
  <w:num w:numId="6" w16cid:durableId="872305748">
    <w:abstractNumId w:val="2"/>
  </w:num>
  <w:num w:numId="7" w16cid:durableId="1534029268">
    <w:abstractNumId w:val="7"/>
  </w:num>
  <w:num w:numId="8" w16cid:durableId="102813958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WRiN2EzOTIwNTFkMWRjYjlhM2M2MjEwMTAzOTAyMTAifQ=="/>
  </w:docVars>
  <w:rsids>
    <w:rsidRoot w:val="00EF52EE"/>
    <w:rsid w:val="90FC5919"/>
    <w:rsid w:val="9EFF12F5"/>
    <w:rsid w:val="9FF5EB7E"/>
    <w:rsid w:val="9FFFC96B"/>
    <w:rsid w:val="AE5D8740"/>
    <w:rsid w:val="AF6DB98C"/>
    <w:rsid w:val="B4BB2DEF"/>
    <w:rsid w:val="BEDD2D62"/>
    <w:rsid w:val="BFFFE775"/>
    <w:rsid w:val="D6FFEFA7"/>
    <w:rsid w:val="DCDF5B10"/>
    <w:rsid w:val="DD8F76B1"/>
    <w:rsid w:val="DDF3F64F"/>
    <w:rsid w:val="DE42407D"/>
    <w:rsid w:val="DFFE6F53"/>
    <w:rsid w:val="DFFFA9E7"/>
    <w:rsid w:val="E61F361A"/>
    <w:rsid w:val="E77AA213"/>
    <w:rsid w:val="E7FF0074"/>
    <w:rsid w:val="E7FF412F"/>
    <w:rsid w:val="E98F7506"/>
    <w:rsid w:val="EDFFAC34"/>
    <w:rsid w:val="EFDAB4B5"/>
    <w:rsid w:val="F17B5D55"/>
    <w:rsid w:val="F24E5B38"/>
    <w:rsid w:val="F3BEAE5F"/>
    <w:rsid w:val="F3F5CF06"/>
    <w:rsid w:val="F5EF633E"/>
    <w:rsid w:val="F6BBFF43"/>
    <w:rsid w:val="F773FEBF"/>
    <w:rsid w:val="F7DF7812"/>
    <w:rsid w:val="FCB966D2"/>
    <w:rsid w:val="FD5BDC59"/>
    <w:rsid w:val="FEDFDD9B"/>
    <w:rsid w:val="FF3F5227"/>
    <w:rsid w:val="FF7BB936"/>
    <w:rsid w:val="FFAF96BB"/>
    <w:rsid w:val="FFBFAC1C"/>
    <w:rsid w:val="FFEE4E16"/>
    <w:rsid w:val="00003C03"/>
    <w:rsid w:val="00014978"/>
    <w:rsid w:val="000757D2"/>
    <w:rsid w:val="00097786"/>
    <w:rsid w:val="000A2F89"/>
    <w:rsid w:val="000A6C37"/>
    <w:rsid w:val="000B057D"/>
    <w:rsid w:val="000B344F"/>
    <w:rsid w:val="000D34AD"/>
    <w:rsid w:val="000D7B46"/>
    <w:rsid w:val="000E1A9C"/>
    <w:rsid w:val="000E5140"/>
    <w:rsid w:val="000F5CE0"/>
    <w:rsid w:val="00100260"/>
    <w:rsid w:val="00102EF3"/>
    <w:rsid w:val="00107793"/>
    <w:rsid w:val="0013583A"/>
    <w:rsid w:val="00164525"/>
    <w:rsid w:val="001653AD"/>
    <w:rsid w:val="00165C81"/>
    <w:rsid w:val="00172430"/>
    <w:rsid w:val="00174BF7"/>
    <w:rsid w:val="0018118B"/>
    <w:rsid w:val="001A0C8F"/>
    <w:rsid w:val="001A7A34"/>
    <w:rsid w:val="001B3139"/>
    <w:rsid w:val="001D14A1"/>
    <w:rsid w:val="001D3703"/>
    <w:rsid w:val="001D75E7"/>
    <w:rsid w:val="001F327F"/>
    <w:rsid w:val="002024B2"/>
    <w:rsid w:val="00202D3F"/>
    <w:rsid w:val="00222449"/>
    <w:rsid w:val="00222BD6"/>
    <w:rsid w:val="00230F33"/>
    <w:rsid w:val="00242CE4"/>
    <w:rsid w:val="00244F0E"/>
    <w:rsid w:val="002564A0"/>
    <w:rsid w:val="0026211B"/>
    <w:rsid w:val="00286A3D"/>
    <w:rsid w:val="002938B1"/>
    <w:rsid w:val="002A69EC"/>
    <w:rsid w:val="002C19B5"/>
    <w:rsid w:val="002C26F7"/>
    <w:rsid w:val="002D1101"/>
    <w:rsid w:val="002D500B"/>
    <w:rsid w:val="002E5929"/>
    <w:rsid w:val="002F101E"/>
    <w:rsid w:val="002F6FBB"/>
    <w:rsid w:val="00304866"/>
    <w:rsid w:val="00311BAF"/>
    <w:rsid w:val="00315073"/>
    <w:rsid w:val="0032687F"/>
    <w:rsid w:val="00357ACF"/>
    <w:rsid w:val="00362C67"/>
    <w:rsid w:val="003825C0"/>
    <w:rsid w:val="00394E2F"/>
    <w:rsid w:val="003A1DB6"/>
    <w:rsid w:val="003B4A73"/>
    <w:rsid w:val="003B6D5A"/>
    <w:rsid w:val="003C1C0C"/>
    <w:rsid w:val="003C3406"/>
    <w:rsid w:val="003C7722"/>
    <w:rsid w:val="003D77DC"/>
    <w:rsid w:val="003E4316"/>
    <w:rsid w:val="0041578F"/>
    <w:rsid w:val="00436735"/>
    <w:rsid w:val="00442A17"/>
    <w:rsid w:val="00445519"/>
    <w:rsid w:val="00456643"/>
    <w:rsid w:val="00460039"/>
    <w:rsid w:val="00467CC5"/>
    <w:rsid w:val="004722CE"/>
    <w:rsid w:val="00472722"/>
    <w:rsid w:val="00473ACC"/>
    <w:rsid w:val="004763F5"/>
    <w:rsid w:val="00477F05"/>
    <w:rsid w:val="00483F94"/>
    <w:rsid w:val="004954EF"/>
    <w:rsid w:val="004A22BA"/>
    <w:rsid w:val="004B639B"/>
    <w:rsid w:val="004D011D"/>
    <w:rsid w:val="004F4723"/>
    <w:rsid w:val="004F78E2"/>
    <w:rsid w:val="00514644"/>
    <w:rsid w:val="00517B29"/>
    <w:rsid w:val="00525191"/>
    <w:rsid w:val="0052537C"/>
    <w:rsid w:val="00535EB5"/>
    <w:rsid w:val="00554347"/>
    <w:rsid w:val="00562077"/>
    <w:rsid w:val="00565AFD"/>
    <w:rsid w:val="00566FD7"/>
    <w:rsid w:val="005A023F"/>
    <w:rsid w:val="005A2230"/>
    <w:rsid w:val="005B7DBF"/>
    <w:rsid w:val="005C16F6"/>
    <w:rsid w:val="005C53F2"/>
    <w:rsid w:val="005D0EA6"/>
    <w:rsid w:val="005E34DF"/>
    <w:rsid w:val="005E6EF7"/>
    <w:rsid w:val="006012AC"/>
    <w:rsid w:val="0061174B"/>
    <w:rsid w:val="00614211"/>
    <w:rsid w:val="006238EC"/>
    <w:rsid w:val="0062558F"/>
    <w:rsid w:val="00630DCA"/>
    <w:rsid w:val="00633F52"/>
    <w:rsid w:val="006439B8"/>
    <w:rsid w:val="0064664D"/>
    <w:rsid w:val="006475BB"/>
    <w:rsid w:val="00652A79"/>
    <w:rsid w:val="00655187"/>
    <w:rsid w:val="00656A75"/>
    <w:rsid w:val="00657532"/>
    <w:rsid w:val="00680DD7"/>
    <w:rsid w:val="00690E5B"/>
    <w:rsid w:val="00691961"/>
    <w:rsid w:val="00695384"/>
    <w:rsid w:val="006C483B"/>
    <w:rsid w:val="006C4DA7"/>
    <w:rsid w:val="006D6A99"/>
    <w:rsid w:val="006E0EBC"/>
    <w:rsid w:val="006E2228"/>
    <w:rsid w:val="006F02CB"/>
    <w:rsid w:val="006F3A21"/>
    <w:rsid w:val="006F4F51"/>
    <w:rsid w:val="006F5D26"/>
    <w:rsid w:val="00713014"/>
    <w:rsid w:val="0072402A"/>
    <w:rsid w:val="00724C3F"/>
    <w:rsid w:val="007263AC"/>
    <w:rsid w:val="00730F2F"/>
    <w:rsid w:val="00732618"/>
    <w:rsid w:val="00743A71"/>
    <w:rsid w:val="00753D59"/>
    <w:rsid w:val="007541D6"/>
    <w:rsid w:val="0076295F"/>
    <w:rsid w:val="0078044A"/>
    <w:rsid w:val="007830DA"/>
    <w:rsid w:val="00786B59"/>
    <w:rsid w:val="00790315"/>
    <w:rsid w:val="007A107F"/>
    <w:rsid w:val="007B0DDA"/>
    <w:rsid w:val="007B2338"/>
    <w:rsid w:val="007B5962"/>
    <w:rsid w:val="007C410F"/>
    <w:rsid w:val="007D01C2"/>
    <w:rsid w:val="007D3047"/>
    <w:rsid w:val="007F15AC"/>
    <w:rsid w:val="008319CD"/>
    <w:rsid w:val="00831FFA"/>
    <w:rsid w:val="00853256"/>
    <w:rsid w:val="00854B33"/>
    <w:rsid w:val="0086495F"/>
    <w:rsid w:val="008737B4"/>
    <w:rsid w:val="008818D7"/>
    <w:rsid w:val="008967E1"/>
    <w:rsid w:val="00896B54"/>
    <w:rsid w:val="008A2B78"/>
    <w:rsid w:val="008C70C4"/>
    <w:rsid w:val="008D27FC"/>
    <w:rsid w:val="008E23F9"/>
    <w:rsid w:val="008E5A6F"/>
    <w:rsid w:val="008E7ED1"/>
    <w:rsid w:val="008E7F4E"/>
    <w:rsid w:val="008F59AC"/>
    <w:rsid w:val="009133A6"/>
    <w:rsid w:val="009352F9"/>
    <w:rsid w:val="009376E2"/>
    <w:rsid w:val="009421C6"/>
    <w:rsid w:val="00942439"/>
    <w:rsid w:val="009614B2"/>
    <w:rsid w:val="00967E21"/>
    <w:rsid w:val="00972FB8"/>
    <w:rsid w:val="00974598"/>
    <w:rsid w:val="009775F6"/>
    <w:rsid w:val="00977910"/>
    <w:rsid w:val="009804B5"/>
    <w:rsid w:val="00983B4F"/>
    <w:rsid w:val="009B0304"/>
    <w:rsid w:val="009B50A4"/>
    <w:rsid w:val="009C1035"/>
    <w:rsid w:val="009E13F5"/>
    <w:rsid w:val="00A0329A"/>
    <w:rsid w:val="00A210C5"/>
    <w:rsid w:val="00A2645A"/>
    <w:rsid w:val="00A26CE1"/>
    <w:rsid w:val="00A44931"/>
    <w:rsid w:val="00A560FE"/>
    <w:rsid w:val="00A85989"/>
    <w:rsid w:val="00A85B0D"/>
    <w:rsid w:val="00A9018B"/>
    <w:rsid w:val="00A9692C"/>
    <w:rsid w:val="00AA0171"/>
    <w:rsid w:val="00AA577D"/>
    <w:rsid w:val="00AA7BCC"/>
    <w:rsid w:val="00AB0973"/>
    <w:rsid w:val="00AB19EB"/>
    <w:rsid w:val="00AD2716"/>
    <w:rsid w:val="00AE0C14"/>
    <w:rsid w:val="00AF4C45"/>
    <w:rsid w:val="00AF5BD0"/>
    <w:rsid w:val="00AF77D5"/>
    <w:rsid w:val="00B00FAB"/>
    <w:rsid w:val="00B03870"/>
    <w:rsid w:val="00B03FEA"/>
    <w:rsid w:val="00B140E2"/>
    <w:rsid w:val="00B26AFB"/>
    <w:rsid w:val="00B30EA1"/>
    <w:rsid w:val="00B41961"/>
    <w:rsid w:val="00B43B66"/>
    <w:rsid w:val="00B56E4E"/>
    <w:rsid w:val="00B62BB8"/>
    <w:rsid w:val="00B62C69"/>
    <w:rsid w:val="00B80E11"/>
    <w:rsid w:val="00B91D1E"/>
    <w:rsid w:val="00B95BE4"/>
    <w:rsid w:val="00BA0C7D"/>
    <w:rsid w:val="00BA4601"/>
    <w:rsid w:val="00BA5CC1"/>
    <w:rsid w:val="00BB0CC6"/>
    <w:rsid w:val="00BB506D"/>
    <w:rsid w:val="00BB5817"/>
    <w:rsid w:val="00BB7B16"/>
    <w:rsid w:val="00BC1DD1"/>
    <w:rsid w:val="00BE7217"/>
    <w:rsid w:val="00C16D29"/>
    <w:rsid w:val="00C23868"/>
    <w:rsid w:val="00C2531E"/>
    <w:rsid w:val="00C260CE"/>
    <w:rsid w:val="00C27A20"/>
    <w:rsid w:val="00C60BB5"/>
    <w:rsid w:val="00C64E8D"/>
    <w:rsid w:val="00C7308B"/>
    <w:rsid w:val="00C7582F"/>
    <w:rsid w:val="00C7587D"/>
    <w:rsid w:val="00C76EF5"/>
    <w:rsid w:val="00CD381F"/>
    <w:rsid w:val="00CD450E"/>
    <w:rsid w:val="00CD53A5"/>
    <w:rsid w:val="00D10F42"/>
    <w:rsid w:val="00D20AF8"/>
    <w:rsid w:val="00D21EEB"/>
    <w:rsid w:val="00D26856"/>
    <w:rsid w:val="00D47328"/>
    <w:rsid w:val="00D73B76"/>
    <w:rsid w:val="00D74EC0"/>
    <w:rsid w:val="00D96E8A"/>
    <w:rsid w:val="00DB0459"/>
    <w:rsid w:val="00DC4F84"/>
    <w:rsid w:val="00DC7913"/>
    <w:rsid w:val="00DD3E9F"/>
    <w:rsid w:val="00DD650E"/>
    <w:rsid w:val="00DD6FF4"/>
    <w:rsid w:val="00DE7668"/>
    <w:rsid w:val="00DF04BE"/>
    <w:rsid w:val="00DF5534"/>
    <w:rsid w:val="00E12C09"/>
    <w:rsid w:val="00E1472D"/>
    <w:rsid w:val="00E21451"/>
    <w:rsid w:val="00E26986"/>
    <w:rsid w:val="00E65897"/>
    <w:rsid w:val="00E6614E"/>
    <w:rsid w:val="00E815F8"/>
    <w:rsid w:val="00E84162"/>
    <w:rsid w:val="00E84A20"/>
    <w:rsid w:val="00E91E15"/>
    <w:rsid w:val="00E927EF"/>
    <w:rsid w:val="00E94DE2"/>
    <w:rsid w:val="00E97074"/>
    <w:rsid w:val="00EC5DA8"/>
    <w:rsid w:val="00EC64F9"/>
    <w:rsid w:val="00EC6C39"/>
    <w:rsid w:val="00EF18E6"/>
    <w:rsid w:val="00EF52EE"/>
    <w:rsid w:val="00EF6115"/>
    <w:rsid w:val="00F01591"/>
    <w:rsid w:val="00F131F5"/>
    <w:rsid w:val="00F140C5"/>
    <w:rsid w:val="00F62DB9"/>
    <w:rsid w:val="00F63BCF"/>
    <w:rsid w:val="00F97388"/>
    <w:rsid w:val="00FA0A03"/>
    <w:rsid w:val="00FA1A46"/>
    <w:rsid w:val="00FA6C6B"/>
    <w:rsid w:val="00FB3CA5"/>
    <w:rsid w:val="00FC020B"/>
    <w:rsid w:val="00FC0D95"/>
    <w:rsid w:val="00FC149D"/>
    <w:rsid w:val="00FC1904"/>
    <w:rsid w:val="00FC6410"/>
    <w:rsid w:val="00FE16B7"/>
    <w:rsid w:val="00FE5248"/>
    <w:rsid w:val="00FF0F28"/>
    <w:rsid w:val="01241523"/>
    <w:rsid w:val="032747DF"/>
    <w:rsid w:val="04E5078F"/>
    <w:rsid w:val="08222308"/>
    <w:rsid w:val="08A9217E"/>
    <w:rsid w:val="08BE2E0C"/>
    <w:rsid w:val="0A194826"/>
    <w:rsid w:val="0A87524D"/>
    <w:rsid w:val="0B5D71E2"/>
    <w:rsid w:val="0DB144FE"/>
    <w:rsid w:val="18543B9A"/>
    <w:rsid w:val="1A9A2BE5"/>
    <w:rsid w:val="1B6695D2"/>
    <w:rsid w:val="1D3F61E0"/>
    <w:rsid w:val="1D8A5B4E"/>
    <w:rsid w:val="229053B3"/>
    <w:rsid w:val="24327C52"/>
    <w:rsid w:val="26897058"/>
    <w:rsid w:val="274D23D8"/>
    <w:rsid w:val="28BF6879"/>
    <w:rsid w:val="29241EC3"/>
    <w:rsid w:val="2BA028E9"/>
    <w:rsid w:val="2DFB6E48"/>
    <w:rsid w:val="2EBFF4CA"/>
    <w:rsid w:val="2F3F5D73"/>
    <w:rsid w:val="30D06469"/>
    <w:rsid w:val="30F823BE"/>
    <w:rsid w:val="315E3BB3"/>
    <w:rsid w:val="37296A11"/>
    <w:rsid w:val="376A02A7"/>
    <w:rsid w:val="3A571DC9"/>
    <w:rsid w:val="3B74DB81"/>
    <w:rsid w:val="3CD719D9"/>
    <w:rsid w:val="3E2F6CA3"/>
    <w:rsid w:val="3FEEFA0B"/>
    <w:rsid w:val="3FEFAFB7"/>
    <w:rsid w:val="44C829AD"/>
    <w:rsid w:val="48B952AA"/>
    <w:rsid w:val="49FF41C2"/>
    <w:rsid w:val="50EC173A"/>
    <w:rsid w:val="52035D75"/>
    <w:rsid w:val="526F59AF"/>
    <w:rsid w:val="53EF20F3"/>
    <w:rsid w:val="55EA4973"/>
    <w:rsid w:val="55FF341C"/>
    <w:rsid w:val="56731E76"/>
    <w:rsid w:val="57D81003"/>
    <w:rsid w:val="5B7E735C"/>
    <w:rsid w:val="5FBFC163"/>
    <w:rsid w:val="60DC3D71"/>
    <w:rsid w:val="631A2045"/>
    <w:rsid w:val="63FF9EB8"/>
    <w:rsid w:val="6639B4A2"/>
    <w:rsid w:val="669D285A"/>
    <w:rsid w:val="67F5B707"/>
    <w:rsid w:val="6BF6AE6B"/>
    <w:rsid w:val="6BF9F3DD"/>
    <w:rsid w:val="6CD7423E"/>
    <w:rsid w:val="6E3B93B9"/>
    <w:rsid w:val="6FF6A046"/>
    <w:rsid w:val="73E34F3B"/>
    <w:rsid w:val="769D6634"/>
    <w:rsid w:val="77CE4CCA"/>
    <w:rsid w:val="7BFFF8F0"/>
    <w:rsid w:val="7CF9131B"/>
    <w:rsid w:val="7DA243F4"/>
    <w:rsid w:val="7E552F41"/>
    <w:rsid w:val="7E9C69CD"/>
    <w:rsid w:val="7F6F522D"/>
    <w:rsid w:val="7F7C9647"/>
    <w:rsid w:val="7FBEF4DB"/>
    <w:rsid w:val="7FF5B500"/>
    <w:rsid w:val="7FFE07E5"/>
    <w:rsid w:val="7FFE9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3DA699"/>
  <w15:docId w15:val="{98A60E94-0AFA-46D5-A6B8-4BD52CBC10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iPriority="34" w:unhideWhenUsed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utoRedefine/>
    <w:qFormat/>
    <w:rsid w:val="00655187"/>
    <w:pPr>
      <w:widowControl w:val="0"/>
      <w:jc w:val="both"/>
    </w:pPr>
    <w:rPr>
      <w:rFonts w:ascii="微软雅黑" w:eastAsia="微软雅黑" w:hAnsi="微软雅黑" w:cs="宋体"/>
      <w:color w:val="000000"/>
      <w:sz w:val="22"/>
      <w:szCs w:val="22"/>
    </w:rPr>
  </w:style>
  <w:style w:type="paragraph" w:styleId="2">
    <w:name w:val="heading 2"/>
    <w:basedOn w:val="a"/>
    <w:next w:val="a"/>
    <w:link w:val="20"/>
    <w:uiPriority w:val="9"/>
    <w:unhideWhenUsed/>
    <w:qFormat/>
    <w:rsid w:val="002C19B5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2C19B5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2C19B5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2C19B5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autoRedefine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autoRedefine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autoRedefine/>
    <w:uiPriority w:val="99"/>
    <w:unhideWhenUsed/>
    <w:qFormat/>
    <w:pPr>
      <w:jc w:val="left"/>
    </w:pPr>
    <w:rPr>
      <w:rFonts w:ascii="宋体" w:eastAsia="宋体" w:hAnsi="宋体"/>
      <w:sz w:val="24"/>
      <w:szCs w:val="24"/>
    </w:rPr>
  </w:style>
  <w:style w:type="character" w:customStyle="1" w:styleId="a6">
    <w:name w:val="页眉 字符"/>
    <w:basedOn w:val="a0"/>
    <w:link w:val="a5"/>
    <w:autoRedefine/>
    <w:uiPriority w:val="99"/>
    <w:qFormat/>
    <w:rPr>
      <w:rFonts w:ascii="等线" w:eastAsia="等线" w:hAnsi="等线" w:cs="宋体"/>
      <w:sz w:val="18"/>
      <w:szCs w:val="18"/>
    </w:rPr>
  </w:style>
  <w:style w:type="character" w:customStyle="1" w:styleId="a4">
    <w:name w:val="页脚 字符"/>
    <w:basedOn w:val="a0"/>
    <w:link w:val="a3"/>
    <w:autoRedefine/>
    <w:uiPriority w:val="99"/>
    <w:qFormat/>
    <w:rPr>
      <w:rFonts w:ascii="等线" w:eastAsia="等线" w:hAnsi="等线" w:cs="宋体"/>
      <w:sz w:val="18"/>
      <w:szCs w:val="18"/>
    </w:rPr>
  </w:style>
  <w:style w:type="paragraph" w:styleId="a8">
    <w:name w:val="List Paragraph"/>
    <w:basedOn w:val="a"/>
    <w:uiPriority w:val="34"/>
    <w:unhideWhenUsed/>
    <w:qFormat/>
    <w:rsid w:val="006C483B"/>
    <w:pPr>
      <w:ind w:firstLineChars="200" w:firstLine="420"/>
    </w:pPr>
  </w:style>
  <w:style w:type="character" w:customStyle="1" w:styleId="20">
    <w:name w:val="标题 2 字符"/>
    <w:basedOn w:val="a0"/>
    <w:link w:val="2"/>
    <w:uiPriority w:val="9"/>
    <w:rsid w:val="002C19B5"/>
    <w:rPr>
      <w:rFonts w:asciiTheme="majorHAnsi" w:eastAsiaTheme="majorEastAsia" w:hAnsiTheme="majorHAnsi" w:cstheme="majorBidi"/>
      <w:b/>
      <w:bCs/>
      <w:color w:val="000000"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2C19B5"/>
    <w:rPr>
      <w:rFonts w:ascii="微软雅黑" w:eastAsia="微软雅黑" w:hAnsi="微软雅黑" w:cs="宋体"/>
      <w:b/>
      <w:bCs/>
      <w:color w:val="000000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2C19B5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50">
    <w:name w:val="标题 5 字符"/>
    <w:basedOn w:val="a0"/>
    <w:link w:val="5"/>
    <w:uiPriority w:val="9"/>
    <w:rsid w:val="002C19B5"/>
    <w:rPr>
      <w:rFonts w:ascii="微软雅黑" w:eastAsia="微软雅黑" w:hAnsi="微软雅黑" w:cs="宋体"/>
      <w:b/>
      <w:bCs/>
      <w:color w:val="000000"/>
      <w:sz w:val="28"/>
      <w:szCs w:val="28"/>
    </w:rPr>
  </w:style>
  <w:style w:type="paragraph" w:styleId="a9">
    <w:name w:val="Title"/>
    <w:basedOn w:val="a"/>
    <w:next w:val="a"/>
    <w:link w:val="aa"/>
    <w:uiPriority w:val="10"/>
    <w:qFormat/>
    <w:rsid w:val="002C19B5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a">
    <w:name w:val="标题 字符"/>
    <w:basedOn w:val="a0"/>
    <w:link w:val="a9"/>
    <w:uiPriority w:val="10"/>
    <w:rsid w:val="002C19B5"/>
    <w:rPr>
      <w:rFonts w:asciiTheme="majorHAnsi" w:eastAsiaTheme="majorEastAsia" w:hAnsiTheme="majorHAnsi" w:cstheme="majorBidi"/>
      <w:b/>
      <w:bCs/>
      <w:color w:val="00000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236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14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8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1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158</Words>
  <Characters>904</Characters>
  <Application>Microsoft Office Word</Application>
  <DocSecurity>0</DocSecurity>
  <Lines>7</Lines>
  <Paragraphs>2</Paragraphs>
  <ScaleCrop>false</ScaleCrop>
  <Company/>
  <LinksUpToDate>false</LinksUpToDate>
  <CharactersWithSpaces>1060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Qianxiao Zhang 张千晓</cp:lastModifiedBy>
  <cp:revision>2</cp:revision>
  <dcterms:created xsi:type="dcterms:W3CDTF">2025-07-07T03:27:00Z</dcterms:created>
  <dcterms:modified xsi:type="dcterms:W3CDTF">2025-07-07T03:27:00Z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2052-12.1.0.16250</vt:lpwstr>
  </property>
  <property fmtid="{D5CDD505-2E9C-101B-9397-08002B2CF9AE}" pid="3" name="ICV">
    <vt:lpwstr>413570F17C1448B3984FBCED32831F48_13</vt:lpwstr>
  </property>
</Properties>
</file>