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F9B6" w14:textId="77777777" w:rsidR="008062F4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脚本数据配置需求</w:t>
      </w:r>
    </w:p>
    <w:p w14:paraId="2D5F9F78" w14:textId="6226AB07" w:rsidR="008B3CF0" w:rsidRPr="005B5918" w:rsidRDefault="008B3CF0" w:rsidP="005B5918">
      <w:pPr>
        <w:rPr>
          <w:rFonts w:hint="eastAsia"/>
          <w:b/>
          <w:bCs/>
          <w:sz w:val="24"/>
          <w:szCs w:val="28"/>
        </w:rPr>
      </w:pPr>
      <w:r w:rsidRPr="005B5918">
        <w:rPr>
          <w:rFonts w:hint="eastAsia"/>
          <w:b/>
          <w:bCs/>
          <w:sz w:val="24"/>
          <w:szCs w:val="28"/>
        </w:rPr>
        <w:t>背景：仓储物流模拟场景；模拟时长8h</w:t>
      </w:r>
    </w:p>
    <w:p w14:paraId="7C606F90" w14:textId="77777777" w:rsidR="008062F4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界面展示</w:t>
      </w:r>
      <w:bookmarkEnd w:id="0"/>
    </w:p>
    <w:p w14:paraId="1AA4ED36" w14:textId="311DA7EA" w:rsidR="008062F4" w:rsidRDefault="00537489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BF8BE1" wp14:editId="7B31C932">
            <wp:extent cx="6645275" cy="3822065"/>
            <wp:effectExtent l="0" t="0" r="0" b="0"/>
            <wp:docPr id="186806752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7523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FADF" w14:textId="77777777" w:rsidR="008062F4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饼图</w:t>
      </w:r>
      <w:bookmarkEnd w:id="1"/>
    </w:p>
    <w:p w14:paraId="0CA11714" w14:textId="77777777" w:rsidR="008062F4" w:rsidRDefault="00000000" w:rsidP="007A07C5">
      <w:pPr>
        <w:pStyle w:val="3"/>
        <w:rPr>
          <w:rFonts w:hint="eastAsia"/>
        </w:rPr>
      </w:pPr>
      <w:bookmarkStart w:id="2" w:name="heading_2"/>
      <w:r>
        <w:t>1.1 各品类库存占比</w:t>
      </w:r>
      <w:bookmarkEnd w:id="2"/>
    </w:p>
    <w:p w14:paraId="1AFF1A7B" w14:textId="127EBE0B" w:rsidR="008062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维度：</w:t>
      </w:r>
      <w:r w:rsidR="00E70F2A">
        <w:rPr>
          <w:rFonts w:ascii="Arial" w:eastAsia="等线" w:hAnsi="Arial" w:cs="Arial" w:hint="eastAsia"/>
          <w:shd w:val="clear" w:color="auto" w:fill="FED4A4"/>
        </w:rPr>
        <w:t>库存物</w:t>
      </w:r>
      <w:r>
        <w:rPr>
          <w:rFonts w:ascii="Arial" w:eastAsia="等线" w:hAnsi="Arial" w:cs="Arial"/>
          <w:shd w:val="clear" w:color="auto" w:fill="FED4A4"/>
        </w:rPr>
        <w:t>类型</w:t>
      </w:r>
    </w:p>
    <w:p w14:paraId="47A7ADB6" w14:textId="77777777" w:rsidR="008062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指标：库存量</w:t>
      </w:r>
    </w:p>
    <w:p w14:paraId="5CDF2232" w14:textId="0DAC44FF" w:rsidR="00FB3585" w:rsidRDefault="00000000" w:rsidP="00720416">
      <w:pPr>
        <w:spacing w:before="120" w:after="120" w:line="288" w:lineRule="auto"/>
        <w:ind w:firstLine="42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库存量由行为树所得（来一个库存加一个）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29"/>
        <w:gridCol w:w="1957"/>
        <w:gridCol w:w="2552"/>
      </w:tblGrid>
      <w:tr w:rsidR="007A07C5" w14:paraId="6E822311" w14:textId="2683D3B2" w:rsidTr="007A07C5">
        <w:trPr>
          <w:trHeight w:val="572"/>
        </w:trPr>
        <w:tc>
          <w:tcPr>
            <w:tcW w:w="2829" w:type="dxa"/>
          </w:tcPr>
          <w:p w14:paraId="1088A63E" w14:textId="59DCFB94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库存</w:t>
            </w:r>
            <w:proofErr w:type="gramStart"/>
            <w:r>
              <w:rPr>
                <w:rFonts w:ascii="Arial" w:eastAsia="等线" w:hAnsi="Arial" w:cs="Arial" w:hint="eastAsia"/>
              </w:rPr>
              <w:t>物类型</w:t>
            </w:r>
            <w:proofErr w:type="gramEnd"/>
          </w:p>
        </w:tc>
        <w:tc>
          <w:tcPr>
            <w:tcW w:w="1957" w:type="dxa"/>
          </w:tcPr>
          <w:p w14:paraId="655E5224" w14:textId="71F7BED9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库存量</w:t>
            </w:r>
          </w:p>
        </w:tc>
        <w:tc>
          <w:tcPr>
            <w:tcW w:w="2552" w:type="dxa"/>
          </w:tcPr>
          <w:p w14:paraId="2A5D0FD5" w14:textId="1A93E410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库存量比例</w:t>
            </w:r>
          </w:p>
        </w:tc>
      </w:tr>
      <w:tr w:rsidR="007A07C5" w14:paraId="5B07F915" w14:textId="4F3532BF" w:rsidTr="007A07C5">
        <w:trPr>
          <w:trHeight w:val="572"/>
        </w:trPr>
        <w:tc>
          <w:tcPr>
            <w:tcW w:w="2829" w:type="dxa"/>
          </w:tcPr>
          <w:p w14:paraId="0EF07158" w14:textId="4DBEB075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原材料</w:t>
            </w:r>
          </w:p>
        </w:tc>
        <w:tc>
          <w:tcPr>
            <w:tcW w:w="1957" w:type="dxa"/>
          </w:tcPr>
          <w:p w14:paraId="393901D4" w14:textId="711ED27D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10020</w:t>
            </w:r>
          </w:p>
        </w:tc>
        <w:tc>
          <w:tcPr>
            <w:tcW w:w="2552" w:type="dxa"/>
          </w:tcPr>
          <w:p w14:paraId="46E8B775" w14:textId="12F39A21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25%</w:t>
            </w:r>
          </w:p>
        </w:tc>
      </w:tr>
      <w:tr w:rsidR="007A07C5" w14:paraId="3991A760" w14:textId="68D2D6D2" w:rsidTr="007A07C5">
        <w:trPr>
          <w:trHeight w:val="572"/>
        </w:trPr>
        <w:tc>
          <w:tcPr>
            <w:tcW w:w="2829" w:type="dxa"/>
          </w:tcPr>
          <w:p w14:paraId="5BEB7704" w14:textId="532531AC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零部件与组件</w:t>
            </w:r>
          </w:p>
        </w:tc>
        <w:tc>
          <w:tcPr>
            <w:tcW w:w="1957" w:type="dxa"/>
          </w:tcPr>
          <w:p w14:paraId="7341ACDE" w14:textId="467DEB8A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14310</w:t>
            </w:r>
          </w:p>
        </w:tc>
        <w:tc>
          <w:tcPr>
            <w:tcW w:w="2552" w:type="dxa"/>
          </w:tcPr>
          <w:p w14:paraId="7B8835E3" w14:textId="5BFBECB4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35%</w:t>
            </w:r>
          </w:p>
        </w:tc>
      </w:tr>
      <w:tr w:rsidR="007A07C5" w14:paraId="0D4A34D0" w14:textId="3388527B" w:rsidTr="007A07C5">
        <w:trPr>
          <w:trHeight w:val="572"/>
        </w:trPr>
        <w:tc>
          <w:tcPr>
            <w:tcW w:w="2829" w:type="dxa"/>
          </w:tcPr>
          <w:p w14:paraId="23CEE8EA" w14:textId="0AFE7670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FB3585">
              <w:rPr>
                <w:rFonts w:ascii="Arial" w:eastAsia="等线" w:hAnsi="Arial" w:cs="Arial" w:hint="eastAsia"/>
              </w:rPr>
              <w:t>生产辅料</w:t>
            </w:r>
          </w:p>
        </w:tc>
        <w:tc>
          <w:tcPr>
            <w:tcW w:w="1957" w:type="dxa"/>
          </w:tcPr>
          <w:p w14:paraId="53CA2715" w14:textId="67C1D6C9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6120</w:t>
            </w:r>
          </w:p>
        </w:tc>
        <w:tc>
          <w:tcPr>
            <w:tcW w:w="2552" w:type="dxa"/>
          </w:tcPr>
          <w:p w14:paraId="0FD10CD5" w14:textId="6151A61C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15%</w:t>
            </w:r>
          </w:p>
        </w:tc>
      </w:tr>
      <w:tr w:rsidR="007A07C5" w14:paraId="71D90BFF" w14:textId="61E5FA2E" w:rsidTr="007A07C5">
        <w:trPr>
          <w:trHeight w:val="572"/>
        </w:trPr>
        <w:tc>
          <w:tcPr>
            <w:tcW w:w="2829" w:type="dxa"/>
          </w:tcPr>
          <w:p w14:paraId="72D8BD6A" w14:textId="14C819C9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FB3585">
              <w:rPr>
                <w:rFonts w:ascii="Arial" w:eastAsia="等线" w:hAnsi="Arial" w:cs="Arial" w:hint="eastAsia"/>
              </w:rPr>
              <w:lastRenderedPageBreak/>
              <w:t>模块化组件</w:t>
            </w:r>
          </w:p>
        </w:tc>
        <w:tc>
          <w:tcPr>
            <w:tcW w:w="1957" w:type="dxa"/>
          </w:tcPr>
          <w:p w14:paraId="7FE79200" w14:textId="1259CC11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3810</w:t>
            </w:r>
          </w:p>
        </w:tc>
        <w:tc>
          <w:tcPr>
            <w:tcW w:w="2552" w:type="dxa"/>
          </w:tcPr>
          <w:p w14:paraId="4EBB9665" w14:textId="02F213CB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9%</w:t>
            </w:r>
          </w:p>
        </w:tc>
      </w:tr>
      <w:tr w:rsidR="007A07C5" w14:paraId="35AFDD3F" w14:textId="0D8578CF" w:rsidTr="007A07C5">
        <w:trPr>
          <w:trHeight w:val="572"/>
        </w:trPr>
        <w:tc>
          <w:tcPr>
            <w:tcW w:w="2829" w:type="dxa"/>
          </w:tcPr>
          <w:p w14:paraId="2EAE3B89" w14:textId="13F62529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FB3585">
              <w:rPr>
                <w:rFonts w:ascii="Arial" w:eastAsia="等线" w:hAnsi="Arial" w:cs="Arial" w:hint="eastAsia"/>
              </w:rPr>
              <w:t>工具与设备</w:t>
            </w:r>
          </w:p>
        </w:tc>
        <w:tc>
          <w:tcPr>
            <w:tcW w:w="1957" w:type="dxa"/>
          </w:tcPr>
          <w:p w14:paraId="6D2EC105" w14:textId="19F662FF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3210</w:t>
            </w:r>
          </w:p>
        </w:tc>
        <w:tc>
          <w:tcPr>
            <w:tcW w:w="2552" w:type="dxa"/>
          </w:tcPr>
          <w:p w14:paraId="5478680D" w14:textId="12AB8A54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8%</w:t>
            </w:r>
          </w:p>
        </w:tc>
      </w:tr>
      <w:tr w:rsidR="007A07C5" w14:paraId="726C36D3" w14:textId="2A3CA62C" w:rsidTr="007A07C5">
        <w:trPr>
          <w:trHeight w:val="572"/>
        </w:trPr>
        <w:tc>
          <w:tcPr>
            <w:tcW w:w="2829" w:type="dxa"/>
          </w:tcPr>
          <w:p w14:paraId="118823E9" w14:textId="71D8C0C0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FB3585">
              <w:rPr>
                <w:rFonts w:ascii="Arial" w:eastAsia="等线" w:hAnsi="Arial" w:cs="Arial" w:hint="eastAsia"/>
              </w:rPr>
              <w:t>售后备件</w:t>
            </w:r>
          </w:p>
        </w:tc>
        <w:tc>
          <w:tcPr>
            <w:tcW w:w="1957" w:type="dxa"/>
          </w:tcPr>
          <w:p w14:paraId="2ED6684E" w14:textId="1C409AAB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780</w:t>
            </w:r>
          </w:p>
        </w:tc>
        <w:tc>
          <w:tcPr>
            <w:tcW w:w="2552" w:type="dxa"/>
          </w:tcPr>
          <w:p w14:paraId="73BFAB97" w14:textId="787BF8ED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2%</w:t>
            </w:r>
          </w:p>
        </w:tc>
      </w:tr>
      <w:tr w:rsidR="007A07C5" w14:paraId="55C98457" w14:textId="1B26B63F" w:rsidTr="007A07C5">
        <w:trPr>
          <w:trHeight w:val="572"/>
        </w:trPr>
        <w:tc>
          <w:tcPr>
            <w:tcW w:w="2829" w:type="dxa"/>
          </w:tcPr>
          <w:p w14:paraId="3C802939" w14:textId="29F3D001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FB3585">
              <w:rPr>
                <w:rFonts w:ascii="Arial" w:eastAsia="等线" w:hAnsi="Arial" w:cs="Arial" w:hint="eastAsia"/>
              </w:rPr>
              <w:t>特殊存储物品</w:t>
            </w:r>
          </w:p>
        </w:tc>
        <w:tc>
          <w:tcPr>
            <w:tcW w:w="1957" w:type="dxa"/>
          </w:tcPr>
          <w:p w14:paraId="1BBA5131" w14:textId="757A5747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420</w:t>
            </w:r>
          </w:p>
        </w:tc>
        <w:tc>
          <w:tcPr>
            <w:tcW w:w="2552" w:type="dxa"/>
          </w:tcPr>
          <w:p w14:paraId="372A4210" w14:textId="3E7A33B7" w:rsidR="007A07C5" w:rsidRDefault="007A07C5" w:rsidP="008F5D04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1%</w:t>
            </w:r>
          </w:p>
        </w:tc>
      </w:tr>
    </w:tbl>
    <w:p w14:paraId="7013236F" w14:textId="36322673" w:rsidR="006A57C3" w:rsidRDefault="006A57C3" w:rsidP="006A57C3">
      <w:pPr>
        <w:spacing w:before="120" w:after="120" w:line="288" w:lineRule="auto"/>
        <w:rPr>
          <w:rFonts w:hint="eastAsia"/>
        </w:rPr>
      </w:pPr>
    </w:p>
    <w:p w14:paraId="0C2C32C9" w14:textId="77777777" w:rsidR="008062F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明细表</w:t>
      </w:r>
      <w:bookmarkEnd w:id="3"/>
    </w:p>
    <w:p w14:paraId="0AABE178" w14:textId="0B5E920F" w:rsidR="00764DE2" w:rsidRDefault="00764DE2" w:rsidP="00764DE2">
      <w:pPr>
        <w:spacing w:before="300" w:after="120" w:line="288" w:lineRule="auto"/>
        <w:outlineLvl w:val="2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0"/>
        </w:rPr>
        <w:t>2.</w:t>
      </w:r>
      <w:r>
        <w:rPr>
          <w:rFonts w:ascii="Arial" w:eastAsia="等线" w:hAnsi="Arial" w:cs="Arial" w:hint="eastAsia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员工</w:t>
      </w:r>
      <w:r>
        <w:rPr>
          <w:rFonts w:ascii="Arial" w:eastAsia="等线" w:hAnsi="Arial" w:cs="Arial"/>
          <w:b/>
          <w:sz w:val="30"/>
        </w:rPr>
        <w:t>监测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1843"/>
        <w:gridCol w:w="1275"/>
        <w:gridCol w:w="1701"/>
        <w:gridCol w:w="1701"/>
        <w:gridCol w:w="1419"/>
      </w:tblGrid>
      <w:tr w:rsidR="00FB3585" w14:paraId="000D86EB" w14:textId="3D68E314" w:rsidTr="008B3CF0">
        <w:tc>
          <w:tcPr>
            <w:tcW w:w="1538" w:type="dxa"/>
            <w:shd w:val="clear" w:color="auto" w:fill="F6C5AC" w:themeFill="accen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8D0B" w14:textId="78EEFB68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员工</w:t>
            </w:r>
            <w:r>
              <w:rPr>
                <w:rFonts w:ascii="Arial" w:eastAsia="等线" w:hAnsi="Arial" w:cs="Arial" w:hint="eastAsia"/>
              </w:rPr>
              <w:t>ID</w:t>
            </w:r>
          </w:p>
        </w:tc>
        <w:tc>
          <w:tcPr>
            <w:tcW w:w="1843" w:type="dxa"/>
            <w:shd w:val="clear" w:color="auto" w:fill="F6C5AC" w:themeFill="accen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FA6C8" w14:textId="13545D2C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员工位置</w:t>
            </w:r>
          </w:p>
        </w:tc>
        <w:tc>
          <w:tcPr>
            <w:tcW w:w="1275" w:type="dxa"/>
            <w:shd w:val="clear" w:color="auto" w:fill="F6C5AC" w:themeFill="accent2" w:themeFillTint="66"/>
          </w:tcPr>
          <w:p w14:paraId="5264BCDC" w14:textId="5E76C880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岗位类型</w:t>
            </w:r>
          </w:p>
        </w:tc>
        <w:tc>
          <w:tcPr>
            <w:tcW w:w="1701" w:type="dxa"/>
            <w:shd w:val="clear" w:color="auto" w:fill="F6C5AC" w:themeFill="accent2" w:themeFillTint="66"/>
          </w:tcPr>
          <w:p w14:paraId="79046A58" w14:textId="3AF216DB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当日任务完成量</w:t>
            </w:r>
          </w:p>
        </w:tc>
        <w:tc>
          <w:tcPr>
            <w:tcW w:w="1701" w:type="dxa"/>
            <w:shd w:val="clear" w:color="auto" w:fill="F6C5AC" w:themeFill="accen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DFA96" w14:textId="082C1F86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平均任务耗时</w:t>
            </w:r>
            <w:r w:rsidR="00720416">
              <w:rPr>
                <w:rFonts w:hint="eastAsia"/>
              </w:rPr>
              <w:t>(分钟/单)</w:t>
            </w:r>
          </w:p>
        </w:tc>
        <w:tc>
          <w:tcPr>
            <w:tcW w:w="1419" w:type="dxa"/>
            <w:shd w:val="clear" w:color="auto" w:fill="F6C5AC" w:themeFill="accent2" w:themeFillTint="66"/>
          </w:tcPr>
          <w:p w14:paraId="27F77F39" w14:textId="74BE6DCD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工作效率</w:t>
            </w:r>
            <w:r w:rsidR="00720416">
              <w:rPr>
                <w:rFonts w:hint="eastAsia"/>
              </w:rPr>
              <w:t>(%)</w:t>
            </w:r>
          </w:p>
        </w:tc>
      </w:tr>
      <w:tr w:rsidR="00FB3585" w14:paraId="64E5CC1D" w14:textId="4BBDE737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A67C" w14:textId="1FB3D8C5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DB</w:t>
            </w:r>
            <w:r w:rsidR="00FB3585"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 w:hint="eastAsia"/>
              </w:rPr>
              <w:t>0</w:t>
            </w:r>
            <w:r w:rsidR="00FB3585">
              <w:rPr>
                <w:rFonts w:ascii="Arial" w:eastAsia="等线" w:hAnsi="Arial" w:cs="Arial"/>
              </w:rPr>
              <w:t>01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8B6F8" w14:textId="32B0EB92" w:rsidR="00FB3585" w:rsidRPr="00695CC3" w:rsidRDefault="00FB3585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生产线</w:t>
            </w:r>
            <w:r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 w:hint="eastAsia"/>
              </w:rPr>
              <w:t>位置</w:t>
            </w:r>
          </w:p>
        </w:tc>
        <w:tc>
          <w:tcPr>
            <w:tcW w:w="1275" w:type="dxa"/>
          </w:tcPr>
          <w:p w14:paraId="1AAA5FAC" w14:textId="2E1F46A4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 w:rsidRPr="008F5D04">
              <w:t>打包员</w:t>
            </w:r>
          </w:p>
        </w:tc>
        <w:tc>
          <w:tcPr>
            <w:tcW w:w="1701" w:type="dxa"/>
          </w:tcPr>
          <w:p w14:paraId="312E4DCD" w14:textId="4D46DBD2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19FD" w14:textId="3288EB4E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4.5</w:t>
            </w:r>
          </w:p>
        </w:tc>
        <w:tc>
          <w:tcPr>
            <w:tcW w:w="1419" w:type="dxa"/>
          </w:tcPr>
          <w:p w14:paraId="794ADDBC" w14:textId="10094AC9" w:rsidR="00FB3585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93.75</w:t>
            </w:r>
          </w:p>
        </w:tc>
      </w:tr>
      <w:tr w:rsidR="00FB3585" w14:paraId="3A2E1D2A" w14:textId="1A016BA6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467C6" w14:textId="518FADF8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DB</w:t>
            </w:r>
            <w:r w:rsidR="00FB3585"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 w:hint="eastAsia"/>
              </w:rPr>
              <w:t>0</w:t>
            </w:r>
            <w:r w:rsidR="00FB3585">
              <w:rPr>
                <w:rFonts w:ascii="Arial" w:eastAsia="等线" w:hAnsi="Arial" w:cs="Arial"/>
              </w:rPr>
              <w:t>0</w:t>
            </w:r>
            <w:r w:rsidR="00FB3585">
              <w:rPr>
                <w:rFonts w:ascii="Arial" w:eastAsia="等线" w:hAnsi="Arial" w:cs="Arial" w:hint="eastAsia"/>
              </w:rPr>
              <w:t>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FEB5" w14:textId="456CB66A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生产线</w:t>
            </w:r>
            <w:r>
              <w:rPr>
                <w:rFonts w:ascii="Arial" w:eastAsia="等线" w:hAnsi="Arial" w:cs="Arial" w:hint="eastAsia"/>
              </w:rPr>
              <w:t>2</w:t>
            </w:r>
            <w:r>
              <w:rPr>
                <w:rFonts w:ascii="Arial" w:eastAsia="等线" w:hAnsi="Arial" w:cs="Arial" w:hint="eastAsia"/>
              </w:rPr>
              <w:t>位置</w:t>
            </w:r>
          </w:p>
        </w:tc>
        <w:tc>
          <w:tcPr>
            <w:tcW w:w="1275" w:type="dxa"/>
          </w:tcPr>
          <w:p w14:paraId="4787B559" w14:textId="75CFD720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 w:rsidRPr="008F5D04">
              <w:t>打包员</w:t>
            </w:r>
          </w:p>
        </w:tc>
        <w:tc>
          <w:tcPr>
            <w:tcW w:w="1701" w:type="dxa"/>
          </w:tcPr>
          <w:p w14:paraId="3078F17C" w14:textId="53CC1634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12F2E" w14:textId="151B62A8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3.33</w:t>
            </w:r>
          </w:p>
        </w:tc>
        <w:tc>
          <w:tcPr>
            <w:tcW w:w="1419" w:type="dxa"/>
          </w:tcPr>
          <w:p w14:paraId="7A6237AC" w14:textId="1EA25359" w:rsidR="00FB3585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83.33</w:t>
            </w:r>
          </w:p>
        </w:tc>
      </w:tr>
      <w:tr w:rsidR="00FB3585" w14:paraId="0C815EB8" w14:textId="5C4E3FD2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19D2A" w14:textId="25596677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DB</w:t>
            </w:r>
            <w:r w:rsidR="00FB3585"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 w:hint="eastAsia"/>
              </w:rPr>
              <w:t>0</w:t>
            </w:r>
            <w:r w:rsidR="00FB3585">
              <w:rPr>
                <w:rFonts w:ascii="Arial" w:eastAsia="等线" w:hAnsi="Arial" w:cs="Arial"/>
              </w:rPr>
              <w:t>0</w:t>
            </w:r>
            <w:r w:rsidR="00FB3585">
              <w:rPr>
                <w:rFonts w:ascii="Arial" w:eastAsia="等线" w:hAnsi="Arial" w:cs="Arial" w:hint="eastAsia"/>
              </w:rPr>
              <w:t>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23FC" w14:textId="73379897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生产线</w:t>
            </w:r>
            <w:r>
              <w:rPr>
                <w:rFonts w:ascii="Arial" w:eastAsia="等线" w:hAnsi="Arial" w:cs="Arial" w:hint="eastAsia"/>
              </w:rPr>
              <w:t>3</w:t>
            </w:r>
            <w:r>
              <w:rPr>
                <w:rFonts w:ascii="Arial" w:eastAsia="等线" w:hAnsi="Arial" w:cs="Arial" w:hint="eastAsia"/>
              </w:rPr>
              <w:t>位置</w:t>
            </w:r>
          </w:p>
        </w:tc>
        <w:tc>
          <w:tcPr>
            <w:tcW w:w="1275" w:type="dxa"/>
          </w:tcPr>
          <w:p w14:paraId="3D662554" w14:textId="7211D5B2" w:rsidR="00FB3585" w:rsidRDefault="00FB3585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 w:rsidRPr="008F5D04">
              <w:t>打包员</w:t>
            </w:r>
          </w:p>
        </w:tc>
        <w:tc>
          <w:tcPr>
            <w:tcW w:w="1701" w:type="dxa"/>
          </w:tcPr>
          <w:p w14:paraId="48685E48" w14:textId="64A6A427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C3837" w14:textId="4BAC516B" w:rsidR="00FB3585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5.5</w:t>
            </w:r>
          </w:p>
        </w:tc>
        <w:tc>
          <w:tcPr>
            <w:tcW w:w="1419" w:type="dxa"/>
          </w:tcPr>
          <w:p w14:paraId="5D9E1FFE" w14:textId="434C763D" w:rsidR="00FB3585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97.67</w:t>
            </w:r>
          </w:p>
        </w:tc>
      </w:tr>
      <w:tr w:rsidR="002F440F" w14:paraId="0F9D3529" w14:textId="77777777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FA6BA" w14:textId="1A47CEDD" w:rsidR="002F440F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CC</w:t>
            </w:r>
            <w:r w:rsidR="002F440F">
              <w:rPr>
                <w:rFonts w:ascii="Arial" w:eastAsia="等线" w:hAnsi="Arial" w:cs="Arial" w:hint="eastAsia"/>
              </w:rPr>
              <w:t>_0</w:t>
            </w:r>
            <w:r>
              <w:rPr>
                <w:rFonts w:ascii="Arial" w:eastAsia="等线" w:hAnsi="Arial" w:cs="Arial" w:hint="eastAsia"/>
              </w:rPr>
              <w:t>0</w:t>
            </w:r>
            <w:r w:rsidR="002F440F">
              <w:rPr>
                <w:rFonts w:ascii="Arial" w:eastAsia="等线" w:hAnsi="Arial" w:cs="Arial" w:hint="eastAsia"/>
              </w:rPr>
              <w:t>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BEC23" w14:textId="6931015E" w:rsidR="002F440F" w:rsidRDefault="002F440F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货架</w:t>
            </w:r>
            <w:r>
              <w:rPr>
                <w:rFonts w:ascii="Arial" w:eastAsia="等线" w:hAnsi="Arial" w:cs="Arial" w:hint="eastAsia"/>
              </w:rPr>
              <w:t>A-</w:t>
            </w:r>
            <w:r>
              <w:rPr>
                <w:rFonts w:ascii="Arial" w:eastAsia="等线" w:hAnsi="Arial" w:cs="Arial" w:hint="eastAsia"/>
              </w:rPr>
              <w:t>生产线</w:t>
            </w:r>
          </w:p>
        </w:tc>
        <w:tc>
          <w:tcPr>
            <w:tcW w:w="1275" w:type="dxa"/>
          </w:tcPr>
          <w:p w14:paraId="6BDEC7E3" w14:textId="325440E9" w:rsidR="002F440F" w:rsidRPr="008F5D04" w:rsidRDefault="002F440F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叉车员</w:t>
            </w:r>
            <w:proofErr w:type="gramEnd"/>
          </w:p>
        </w:tc>
        <w:tc>
          <w:tcPr>
            <w:tcW w:w="1701" w:type="dxa"/>
          </w:tcPr>
          <w:p w14:paraId="5CA7531D" w14:textId="25E01658" w:rsidR="002F440F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C5EEC" w14:textId="50FEE1E7" w:rsidR="002F440F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419" w:type="dxa"/>
          </w:tcPr>
          <w:p w14:paraId="33423FFA" w14:textId="1B7F4C2A" w:rsidR="002F440F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83.33</w:t>
            </w:r>
          </w:p>
        </w:tc>
      </w:tr>
      <w:tr w:rsidR="002F440F" w14:paraId="678013CE" w14:textId="77777777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D297B" w14:textId="4B61838C" w:rsidR="002F440F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CC</w:t>
            </w:r>
            <w:r w:rsidR="002F440F">
              <w:rPr>
                <w:rFonts w:ascii="Arial" w:eastAsia="等线" w:hAnsi="Arial" w:cs="Arial" w:hint="eastAsia"/>
              </w:rPr>
              <w:t>_0</w:t>
            </w:r>
            <w:r>
              <w:rPr>
                <w:rFonts w:ascii="Arial" w:eastAsia="等线" w:hAnsi="Arial" w:cs="Arial" w:hint="eastAsia"/>
              </w:rPr>
              <w:t>0</w:t>
            </w:r>
            <w:r w:rsidR="002F440F">
              <w:rPr>
                <w:rFonts w:ascii="Arial" w:eastAsia="等线" w:hAnsi="Arial" w:cs="Arial" w:hint="eastAsia"/>
              </w:rPr>
              <w:t>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D2762" w14:textId="67F46E02" w:rsidR="002F440F" w:rsidRDefault="002F440F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货架</w:t>
            </w:r>
            <w:r>
              <w:rPr>
                <w:rFonts w:ascii="Arial" w:eastAsia="等线" w:hAnsi="Arial" w:cs="Arial" w:hint="eastAsia"/>
              </w:rPr>
              <w:t>B-</w:t>
            </w:r>
            <w:r>
              <w:rPr>
                <w:rFonts w:ascii="Arial" w:eastAsia="等线" w:hAnsi="Arial" w:cs="Arial" w:hint="eastAsia"/>
              </w:rPr>
              <w:t>生产线</w:t>
            </w:r>
          </w:p>
        </w:tc>
        <w:tc>
          <w:tcPr>
            <w:tcW w:w="1275" w:type="dxa"/>
          </w:tcPr>
          <w:p w14:paraId="36DC89F5" w14:textId="3038EC3E" w:rsidR="002F440F" w:rsidRPr="008F5D04" w:rsidRDefault="002F440F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叉车员</w:t>
            </w:r>
            <w:proofErr w:type="gramEnd"/>
          </w:p>
        </w:tc>
        <w:tc>
          <w:tcPr>
            <w:tcW w:w="1701" w:type="dxa"/>
          </w:tcPr>
          <w:p w14:paraId="45A54E0D" w14:textId="62E51E65" w:rsidR="002F440F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01E96" w14:textId="1F27B2B1" w:rsidR="002F440F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19" w:type="dxa"/>
          </w:tcPr>
          <w:p w14:paraId="0C9266D8" w14:textId="3A296933" w:rsidR="002F440F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87.5</w:t>
            </w:r>
          </w:p>
        </w:tc>
      </w:tr>
      <w:tr w:rsidR="002F440F" w14:paraId="22FBAD1F" w14:textId="77777777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4AD8A" w14:textId="4544FBD8" w:rsidR="002F440F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MD</w:t>
            </w:r>
            <w:r w:rsidR="002F440F">
              <w:rPr>
                <w:rFonts w:ascii="Arial" w:eastAsia="等线" w:hAnsi="Arial" w:cs="Arial" w:hint="eastAsia"/>
              </w:rPr>
              <w:t>_</w:t>
            </w:r>
            <w:r>
              <w:rPr>
                <w:rFonts w:ascii="Arial" w:eastAsia="等线" w:hAnsi="Arial" w:cs="Arial" w:hint="eastAsia"/>
              </w:rPr>
              <w:t>0</w:t>
            </w:r>
            <w:r w:rsidR="002F440F">
              <w:rPr>
                <w:rFonts w:ascii="Arial" w:eastAsia="等线" w:hAnsi="Arial" w:cs="Arial" w:hint="eastAsia"/>
              </w:rPr>
              <w:t>01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24997" w14:textId="7B8518CD" w:rsidR="002F440F" w:rsidRDefault="002F440F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proofErr w:type="gramStart"/>
            <w:r>
              <w:rPr>
                <w:rFonts w:ascii="Arial" w:eastAsia="等线" w:hAnsi="Arial" w:cs="Arial" w:hint="eastAsia"/>
              </w:rPr>
              <w:t>码垛区</w:t>
            </w:r>
            <w:proofErr w:type="gramEnd"/>
          </w:p>
        </w:tc>
        <w:tc>
          <w:tcPr>
            <w:tcW w:w="1275" w:type="dxa"/>
          </w:tcPr>
          <w:p w14:paraId="0ACE2A7B" w14:textId="24230EC4" w:rsidR="002F440F" w:rsidRPr="008F5D04" w:rsidRDefault="002F440F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码垛员</w:t>
            </w:r>
            <w:proofErr w:type="gramEnd"/>
          </w:p>
        </w:tc>
        <w:tc>
          <w:tcPr>
            <w:tcW w:w="1701" w:type="dxa"/>
          </w:tcPr>
          <w:p w14:paraId="224077A5" w14:textId="4C3F7BBF" w:rsidR="002F440F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AA8F2" w14:textId="1660EB18" w:rsidR="002F440F" w:rsidRDefault="00720416" w:rsidP="008F5D04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5.5</w:t>
            </w:r>
          </w:p>
        </w:tc>
        <w:tc>
          <w:tcPr>
            <w:tcW w:w="1419" w:type="dxa"/>
          </w:tcPr>
          <w:p w14:paraId="4B7001A3" w14:textId="6CE8C4FE" w:rsidR="002F440F" w:rsidRDefault="00720416" w:rsidP="008F5D04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97.67</w:t>
            </w:r>
          </w:p>
        </w:tc>
      </w:tr>
      <w:tr w:rsidR="002F440F" w14:paraId="790EBF16" w14:textId="77777777" w:rsidTr="002F440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EA456" w14:textId="344A778F" w:rsidR="002F440F" w:rsidRDefault="00720416" w:rsidP="002F440F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MD</w:t>
            </w:r>
            <w:r w:rsidR="002F440F">
              <w:rPr>
                <w:rFonts w:ascii="Arial" w:eastAsia="等线" w:hAnsi="Arial" w:cs="Arial" w:hint="eastAsia"/>
              </w:rPr>
              <w:t>_0</w:t>
            </w:r>
            <w:r>
              <w:rPr>
                <w:rFonts w:ascii="Arial" w:eastAsia="等线" w:hAnsi="Arial" w:cs="Arial" w:hint="eastAsia"/>
              </w:rPr>
              <w:t>0</w:t>
            </w:r>
            <w:r w:rsidR="002F440F">
              <w:rPr>
                <w:rFonts w:ascii="Arial" w:eastAsia="等线" w:hAnsi="Arial" w:cs="Arial" w:hint="eastAsia"/>
              </w:rPr>
              <w:t>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3942" w14:textId="06BEBEC0" w:rsidR="002F440F" w:rsidRDefault="002F440F" w:rsidP="002F440F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proofErr w:type="gramStart"/>
            <w:r>
              <w:rPr>
                <w:rFonts w:ascii="Arial" w:eastAsia="等线" w:hAnsi="Arial" w:cs="Arial" w:hint="eastAsia"/>
              </w:rPr>
              <w:t>码垛区</w:t>
            </w:r>
            <w:proofErr w:type="gramEnd"/>
          </w:p>
        </w:tc>
        <w:tc>
          <w:tcPr>
            <w:tcW w:w="1275" w:type="dxa"/>
          </w:tcPr>
          <w:p w14:paraId="7A484D6C" w14:textId="5EA88585" w:rsidR="002F440F" w:rsidRDefault="002F440F" w:rsidP="002F440F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码垛员</w:t>
            </w:r>
            <w:proofErr w:type="gramEnd"/>
          </w:p>
        </w:tc>
        <w:tc>
          <w:tcPr>
            <w:tcW w:w="1701" w:type="dxa"/>
          </w:tcPr>
          <w:p w14:paraId="42CF2E22" w14:textId="1F5822D4" w:rsidR="002F440F" w:rsidRDefault="00720416" w:rsidP="002F440F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9989C" w14:textId="7B390970" w:rsidR="002F440F" w:rsidRDefault="00720416" w:rsidP="002F440F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4.8</w:t>
            </w:r>
          </w:p>
        </w:tc>
        <w:tc>
          <w:tcPr>
            <w:tcW w:w="1419" w:type="dxa"/>
          </w:tcPr>
          <w:p w14:paraId="53D04C5F" w14:textId="2648A7AD" w:rsidR="002F440F" w:rsidRDefault="00720416" w:rsidP="002F440F">
            <w:pPr>
              <w:spacing w:before="120" w:after="120" w:line="288" w:lineRule="auto"/>
              <w:jc w:val="center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90</w:t>
            </w:r>
          </w:p>
        </w:tc>
      </w:tr>
    </w:tbl>
    <w:p w14:paraId="21C61892" w14:textId="56F6AD8F" w:rsidR="008B3CF0" w:rsidRDefault="008B3CF0" w:rsidP="008F5D04">
      <w:pPr>
        <w:rPr>
          <w:rFonts w:hint="eastAsia"/>
        </w:rPr>
      </w:pPr>
      <w:r>
        <w:rPr>
          <w:rFonts w:hint="eastAsia"/>
        </w:rPr>
        <w:t>当日任务完成量由行为</w:t>
      </w:r>
      <w:proofErr w:type="gramStart"/>
      <w:r>
        <w:rPr>
          <w:rFonts w:hint="eastAsia"/>
        </w:rPr>
        <w:t>树</w:t>
      </w:r>
      <w:r w:rsidR="00EE68EF">
        <w:rPr>
          <w:rFonts w:hint="eastAsia"/>
        </w:rPr>
        <w:t>统计</w:t>
      </w:r>
      <w:proofErr w:type="gramEnd"/>
      <w:r>
        <w:rPr>
          <w:rFonts w:hint="eastAsia"/>
        </w:rPr>
        <w:t>得出。</w:t>
      </w:r>
    </w:p>
    <w:p w14:paraId="32D75A31" w14:textId="66ECB419" w:rsidR="00764DE2" w:rsidRDefault="009B5651" w:rsidP="008F5D04">
      <w:pPr>
        <w:rPr>
          <w:rFonts w:hint="eastAsia"/>
        </w:rPr>
      </w:pPr>
      <w:r w:rsidRPr="009B5651">
        <w:rPr>
          <w:rFonts w:hint="eastAsia"/>
        </w:rPr>
        <w:t>工作效率</w:t>
      </w:r>
      <w:r>
        <w:rPr>
          <w:rFonts w:hint="eastAsia"/>
        </w:rPr>
        <w:t>=实际工作时间/总时间</w:t>
      </w:r>
    </w:p>
    <w:p w14:paraId="75C87721" w14:textId="7C728038" w:rsidR="009B5651" w:rsidRPr="009B5651" w:rsidRDefault="008F5D04" w:rsidP="009B5651">
      <w:pPr>
        <w:rPr>
          <w:rFonts w:hint="eastAsia"/>
        </w:rPr>
      </w:pPr>
      <w:r>
        <w:rPr>
          <w:rFonts w:hint="eastAsia"/>
        </w:rPr>
        <w:t>平均任务耗时</w:t>
      </w:r>
      <w:r w:rsidR="009B5651">
        <w:rPr>
          <w:rFonts w:hint="eastAsia"/>
        </w:rPr>
        <w:t>=</w:t>
      </w:r>
      <w:r w:rsidR="008B3CF0">
        <w:rPr>
          <w:rFonts w:hint="eastAsia"/>
        </w:rPr>
        <w:t>当日任务完成量</w:t>
      </w:r>
      <w:r>
        <w:rPr>
          <w:rFonts w:hint="eastAsia"/>
        </w:rPr>
        <w:t>/实际工作时间</w:t>
      </w:r>
    </w:p>
    <w:p w14:paraId="587FBF90" w14:textId="0FCFD2D1" w:rsidR="008062F4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柱状图</w:t>
      </w:r>
      <w:bookmarkEnd w:id="4"/>
    </w:p>
    <w:p w14:paraId="37E4E71B" w14:textId="15F0021B" w:rsidR="008062F4" w:rsidRPr="0066638C" w:rsidRDefault="00000000" w:rsidP="007A07C5">
      <w:pPr>
        <w:pStyle w:val="3"/>
        <w:rPr>
          <w:rFonts w:hint="eastAsia"/>
        </w:rPr>
      </w:pPr>
      <w:bookmarkStart w:id="5" w:name="heading_6"/>
      <w:r>
        <w:t>3.</w:t>
      </w:r>
      <w:bookmarkEnd w:id="5"/>
      <w:r w:rsidR="007A07C5">
        <w:rPr>
          <w:rFonts w:hint="eastAsia"/>
        </w:rPr>
        <w:t>1</w:t>
      </w:r>
      <w:r w:rsidR="002F440F">
        <w:rPr>
          <w:rFonts w:hint="eastAsia"/>
        </w:rPr>
        <w:t xml:space="preserve"> OEE</w:t>
      </w:r>
      <w:r w:rsidR="0066638C">
        <w:rPr>
          <w:rFonts w:hint="eastAsia"/>
        </w:rPr>
        <w:t>（设备综合效率）</w:t>
      </w:r>
    </w:p>
    <w:p w14:paraId="6382D0F2" w14:textId="33C36078" w:rsidR="008062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维度：</w:t>
      </w:r>
      <w:r w:rsidR="00C21F6D">
        <w:rPr>
          <w:rFonts w:ascii="Arial" w:eastAsia="等线" w:hAnsi="Arial" w:cs="Arial" w:hint="eastAsia"/>
          <w:shd w:val="clear" w:color="auto" w:fill="FED4A4"/>
        </w:rPr>
        <w:t>AGV</w:t>
      </w:r>
      <w:r w:rsidR="00C21F6D">
        <w:rPr>
          <w:rFonts w:ascii="Arial" w:eastAsia="等线" w:hAnsi="Arial" w:cs="Arial" w:hint="eastAsia"/>
          <w:shd w:val="clear" w:color="auto" w:fill="FED4A4"/>
        </w:rPr>
        <w:t>小车（</w:t>
      </w:r>
      <w:r w:rsidR="0052380F">
        <w:rPr>
          <w:rFonts w:ascii="Arial" w:eastAsia="等线" w:hAnsi="Arial" w:cs="Arial" w:hint="eastAsia"/>
          <w:shd w:val="clear" w:color="auto" w:fill="FED4A4"/>
        </w:rPr>
        <w:t>AMR1</w:t>
      </w:r>
      <w:r w:rsidR="0052380F">
        <w:rPr>
          <w:rFonts w:ascii="Arial" w:eastAsia="等线" w:hAnsi="Arial" w:cs="Arial" w:hint="eastAsia"/>
          <w:shd w:val="clear" w:color="auto" w:fill="FED4A4"/>
        </w:rPr>
        <w:t>、</w:t>
      </w:r>
      <w:r w:rsidR="0052380F">
        <w:rPr>
          <w:rFonts w:ascii="Arial" w:eastAsia="等线" w:hAnsi="Arial" w:cs="Arial" w:hint="eastAsia"/>
          <w:shd w:val="clear" w:color="auto" w:fill="FED4A4"/>
        </w:rPr>
        <w:t>AMR2</w:t>
      </w:r>
      <w:r w:rsidR="0052380F">
        <w:rPr>
          <w:rFonts w:ascii="Arial" w:eastAsia="等线" w:hAnsi="Arial" w:cs="Arial" w:hint="eastAsia"/>
          <w:shd w:val="clear" w:color="auto" w:fill="FED4A4"/>
        </w:rPr>
        <w:t>、</w:t>
      </w:r>
      <w:r w:rsidR="0052380F">
        <w:rPr>
          <w:rFonts w:ascii="Arial" w:eastAsia="等线" w:hAnsi="Arial" w:cs="Arial" w:hint="eastAsia"/>
          <w:shd w:val="clear" w:color="auto" w:fill="FED4A4"/>
        </w:rPr>
        <w:t>AMR3</w:t>
      </w:r>
      <w:r w:rsidR="0052380F">
        <w:rPr>
          <w:rFonts w:ascii="Arial" w:eastAsia="等线" w:hAnsi="Arial" w:cs="Arial" w:hint="eastAsia"/>
          <w:shd w:val="clear" w:color="auto" w:fill="FED4A4"/>
        </w:rPr>
        <w:t>、</w:t>
      </w:r>
      <w:r w:rsidR="00C21F6D">
        <w:rPr>
          <w:rFonts w:ascii="Arial" w:eastAsia="等线" w:hAnsi="Arial" w:cs="Arial" w:hint="eastAsia"/>
          <w:shd w:val="clear" w:color="auto" w:fill="FED4A4"/>
        </w:rPr>
        <w:t>AGV1</w:t>
      </w:r>
      <w:r w:rsidR="00C21F6D">
        <w:rPr>
          <w:rFonts w:ascii="Arial" w:eastAsia="等线" w:hAnsi="Arial" w:cs="Arial" w:hint="eastAsia"/>
          <w:shd w:val="clear" w:color="auto" w:fill="FED4A4"/>
        </w:rPr>
        <w:t>、</w:t>
      </w:r>
      <w:r w:rsidR="00C21F6D">
        <w:rPr>
          <w:rFonts w:ascii="Arial" w:eastAsia="等线" w:hAnsi="Arial" w:cs="Arial" w:hint="eastAsia"/>
          <w:shd w:val="clear" w:color="auto" w:fill="FED4A4"/>
        </w:rPr>
        <w:t>AGV2</w:t>
      </w:r>
      <w:r w:rsidR="00C21F6D">
        <w:rPr>
          <w:rFonts w:ascii="Arial" w:eastAsia="等线" w:hAnsi="Arial" w:cs="Arial" w:hint="eastAsia"/>
          <w:shd w:val="clear" w:color="auto" w:fill="FED4A4"/>
        </w:rPr>
        <w:t>、</w:t>
      </w:r>
      <w:r w:rsidR="00C21F6D">
        <w:rPr>
          <w:rFonts w:ascii="Arial" w:eastAsia="等线" w:hAnsi="Arial" w:cs="Arial" w:hint="eastAsia"/>
          <w:shd w:val="clear" w:color="auto" w:fill="FED4A4"/>
        </w:rPr>
        <w:t>AGV3</w:t>
      </w:r>
      <w:r w:rsidR="00C21F6D">
        <w:rPr>
          <w:rFonts w:ascii="Arial" w:eastAsia="等线" w:hAnsi="Arial" w:cs="Arial" w:hint="eastAsia"/>
          <w:shd w:val="clear" w:color="auto" w:fill="FED4A4"/>
        </w:rPr>
        <w:t>）</w:t>
      </w:r>
    </w:p>
    <w:p w14:paraId="2C96C176" w14:textId="7AF66913" w:rsidR="008062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指标：</w:t>
      </w:r>
      <w:r w:rsidR="002F440F">
        <w:rPr>
          <w:rFonts w:ascii="Arial" w:eastAsia="等线" w:hAnsi="Arial" w:cs="Arial" w:hint="eastAsia"/>
          <w:shd w:val="clear" w:color="auto" w:fill="FED4A4"/>
        </w:rPr>
        <w:t>OEE</w:t>
      </w:r>
    </w:p>
    <w:p w14:paraId="214E26AE" w14:textId="5131BF4C" w:rsidR="00764DE2" w:rsidRDefault="00656B0E">
      <w:pPr>
        <w:spacing w:before="120" w:after="120" w:line="288" w:lineRule="auto"/>
        <w:ind w:left="907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7C84A371" wp14:editId="1AB80C21">
            <wp:extent cx="5238750" cy="1524000"/>
            <wp:effectExtent l="0" t="0" r="0" b="0"/>
            <wp:docPr id="109997923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9238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2"/>
        <w:gridCol w:w="1230"/>
        <w:gridCol w:w="1228"/>
        <w:gridCol w:w="1228"/>
        <w:gridCol w:w="1228"/>
        <w:gridCol w:w="1228"/>
        <w:gridCol w:w="1228"/>
      </w:tblGrid>
      <w:tr w:rsidR="00F74124" w14:paraId="07218F57" w14:textId="78BBDC6E" w:rsidTr="000C49CB">
        <w:tc>
          <w:tcPr>
            <w:tcW w:w="1172" w:type="dxa"/>
          </w:tcPr>
          <w:p w14:paraId="76DE93A4" w14:textId="77777777" w:rsidR="00F74124" w:rsidRDefault="00F74124" w:rsidP="0042617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230" w:type="dxa"/>
          </w:tcPr>
          <w:p w14:paraId="53D2EE6B" w14:textId="00B6A3B5" w:rsidR="00F74124" w:rsidRDefault="00636FB3" w:rsidP="0042617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AMR</w:t>
            </w:r>
            <w:r w:rsidR="00F74124">
              <w:rPr>
                <w:rFonts w:hint="eastAsia"/>
              </w:rPr>
              <w:t>1</w:t>
            </w:r>
          </w:p>
        </w:tc>
        <w:tc>
          <w:tcPr>
            <w:tcW w:w="1228" w:type="dxa"/>
          </w:tcPr>
          <w:p w14:paraId="5E1151D1" w14:textId="46EC3F1A" w:rsidR="00F74124" w:rsidRDefault="00F74124" w:rsidP="0042617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36FB3">
              <w:rPr>
                <w:rFonts w:hint="eastAsia"/>
              </w:rPr>
              <w:t>MR</w:t>
            </w:r>
            <w:r>
              <w:rPr>
                <w:rFonts w:hint="eastAsia"/>
              </w:rPr>
              <w:t>2</w:t>
            </w:r>
          </w:p>
        </w:tc>
        <w:tc>
          <w:tcPr>
            <w:tcW w:w="1228" w:type="dxa"/>
          </w:tcPr>
          <w:p w14:paraId="597C9BB0" w14:textId="70C52FE6" w:rsidR="00F74124" w:rsidRDefault="00F74124" w:rsidP="0042617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636FB3">
              <w:rPr>
                <w:rFonts w:hint="eastAsia"/>
              </w:rPr>
              <w:t>MR</w:t>
            </w:r>
            <w:r>
              <w:rPr>
                <w:rFonts w:hint="eastAsia"/>
              </w:rPr>
              <w:t>3</w:t>
            </w:r>
          </w:p>
        </w:tc>
        <w:tc>
          <w:tcPr>
            <w:tcW w:w="1228" w:type="dxa"/>
          </w:tcPr>
          <w:p w14:paraId="1C6D83D5" w14:textId="37351F30" w:rsidR="00F74124" w:rsidRDefault="00F74124" w:rsidP="0042617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AGV</w:t>
            </w:r>
            <w:r w:rsidR="00636FB3">
              <w:rPr>
                <w:rFonts w:hint="eastAsia"/>
              </w:rPr>
              <w:t>1</w:t>
            </w:r>
          </w:p>
        </w:tc>
        <w:tc>
          <w:tcPr>
            <w:tcW w:w="1228" w:type="dxa"/>
          </w:tcPr>
          <w:p w14:paraId="30675480" w14:textId="19669053" w:rsidR="00F74124" w:rsidRDefault="00F74124" w:rsidP="0042617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AGV</w:t>
            </w:r>
            <w:r w:rsidR="00636FB3">
              <w:rPr>
                <w:rFonts w:hint="eastAsia"/>
              </w:rPr>
              <w:t>2</w:t>
            </w:r>
          </w:p>
        </w:tc>
        <w:tc>
          <w:tcPr>
            <w:tcW w:w="1228" w:type="dxa"/>
          </w:tcPr>
          <w:p w14:paraId="5A04659D" w14:textId="4BC7F133" w:rsidR="00F74124" w:rsidRDefault="00F74124" w:rsidP="0042617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AGV</w:t>
            </w:r>
            <w:r w:rsidR="00636FB3">
              <w:rPr>
                <w:rFonts w:hint="eastAsia"/>
              </w:rPr>
              <w:t>3</w:t>
            </w:r>
          </w:p>
        </w:tc>
      </w:tr>
      <w:tr w:rsidR="00F74124" w14:paraId="4E513105" w14:textId="77777777" w:rsidTr="000C49CB">
        <w:tc>
          <w:tcPr>
            <w:tcW w:w="1172" w:type="dxa"/>
          </w:tcPr>
          <w:p w14:paraId="75B3912A" w14:textId="2F2D9DF2" w:rsidR="00F74124" w:rsidRDefault="00F74124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OEE</w:t>
            </w:r>
          </w:p>
        </w:tc>
        <w:tc>
          <w:tcPr>
            <w:tcW w:w="1230" w:type="dxa"/>
          </w:tcPr>
          <w:p w14:paraId="04D4EC1A" w14:textId="11B0A5A9" w:rsidR="00F74124" w:rsidRDefault="00DD5417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81.3%</w:t>
            </w:r>
          </w:p>
        </w:tc>
        <w:tc>
          <w:tcPr>
            <w:tcW w:w="1228" w:type="dxa"/>
          </w:tcPr>
          <w:p w14:paraId="5E116861" w14:textId="2CB5BD11" w:rsidR="00F74124" w:rsidRDefault="00DD5417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82.8%</w:t>
            </w:r>
          </w:p>
        </w:tc>
        <w:tc>
          <w:tcPr>
            <w:tcW w:w="1228" w:type="dxa"/>
          </w:tcPr>
          <w:p w14:paraId="5CDE315F" w14:textId="0D8CFBAD" w:rsidR="00F74124" w:rsidRDefault="00DD5417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82.1%</w:t>
            </w:r>
          </w:p>
        </w:tc>
        <w:tc>
          <w:tcPr>
            <w:tcW w:w="1228" w:type="dxa"/>
          </w:tcPr>
          <w:p w14:paraId="5318E513" w14:textId="7C3101B3" w:rsidR="00F74124" w:rsidRDefault="00DD5417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80.3%</w:t>
            </w:r>
          </w:p>
        </w:tc>
        <w:tc>
          <w:tcPr>
            <w:tcW w:w="1228" w:type="dxa"/>
          </w:tcPr>
          <w:p w14:paraId="7D18E264" w14:textId="6DB26F8F" w:rsidR="00F74124" w:rsidRDefault="00DD5417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81.1%</w:t>
            </w:r>
          </w:p>
        </w:tc>
        <w:tc>
          <w:tcPr>
            <w:tcW w:w="1228" w:type="dxa"/>
          </w:tcPr>
          <w:p w14:paraId="3EB20406" w14:textId="2B58046B" w:rsidR="00F74124" w:rsidRDefault="00DD5417" w:rsidP="000C49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82.0%</w:t>
            </w:r>
          </w:p>
        </w:tc>
      </w:tr>
    </w:tbl>
    <w:p w14:paraId="1310C8AC" w14:textId="2058886F" w:rsidR="00764DE2" w:rsidRDefault="00764DE2" w:rsidP="0042617A">
      <w:pPr>
        <w:spacing w:before="120" w:after="120" w:line="288" w:lineRule="auto"/>
        <w:rPr>
          <w:rFonts w:hint="eastAsia"/>
        </w:rPr>
      </w:pPr>
    </w:p>
    <w:p w14:paraId="69F1F7B4" w14:textId="6B8FDAD0" w:rsidR="008062F4" w:rsidRPr="0066638C" w:rsidRDefault="00000000" w:rsidP="0066638C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6" w:name="heading_7"/>
      <w:r w:rsidRPr="0066638C">
        <w:rPr>
          <w:rFonts w:ascii="Arial" w:eastAsia="等线" w:hAnsi="Arial" w:cs="Arial"/>
          <w:b/>
          <w:sz w:val="30"/>
        </w:rPr>
        <w:t xml:space="preserve">3.2 </w:t>
      </w:r>
      <w:r w:rsidR="0032196F" w:rsidRPr="0066638C">
        <w:rPr>
          <w:rFonts w:ascii="Arial" w:eastAsia="等线" w:hAnsi="Arial" w:cs="Arial" w:hint="eastAsia"/>
          <w:b/>
          <w:sz w:val="30"/>
        </w:rPr>
        <w:t>所有</w:t>
      </w:r>
      <w:proofErr w:type="gramStart"/>
      <w:r w:rsidR="0066638C" w:rsidRPr="0066638C">
        <w:rPr>
          <w:rFonts w:ascii="Arial" w:eastAsia="等线" w:hAnsi="Arial" w:cs="Arial" w:hint="eastAsia"/>
          <w:b/>
          <w:sz w:val="30"/>
        </w:rPr>
        <w:t>码垛机</w:t>
      </w:r>
      <w:proofErr w:type="gramEnd"/>
      <w:r w:rsidR="0032196F" w:rsidRPr="0066638C">
        <w:rPr>
          <w:rFonts w:ascii="Arial" w:eastAsia="等线" w:hAnsi="Arial" w:cs="Arial" w:hint="eastAsia"/>
          <w:b/>
          <w:sz w:val="30"/>
        </w:rPr>
        <w:t>的</w:t>
      </w:r>
      <w:bookmarkEnd w:id="6"/>
      <w:r w:rsidR="0066638C" w:rsidRPr="0066638C">
        <w:rPr>
          <w:rFonts w:ascii="Arial" w:eastAsia="等线" w:hAnsi="Arial" w:cs="Arial"/>
          <w:b/>
          <w:sz w:val="30"/>
        </w:rPr>
        <w:t>任务周期时间</w:t>
      </w:r>
    </w:p>
    <w:p w14:paraId="02B8B4D2" w14:textId="4CDD88EA" w:rsidR="008062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维度：小时</w:t>
      </w:r>
      <w:r w:rsidR="008B3CF0">
        <w:rPr>
          <w:rFonts w:ascii="Arial" w:eastAsia="等线" w:hAnsi="Arial" w:cs="Arial" w:hint="eastAsia"/>
          <w:shd w:val="clear" w:color="auto" w:fill="FED4A4"/>
        </w:rPr>
        <w:t>（</w:t>
      </w:r>
      <w:r w:rsidR="008B3CF0">
        <w:rPr>
          <w:rFonts w:ascii="Arial" w:eastAsia="等线" w:hAnsi="Arial" w:cs="Arial" w:hint="eastAsia"/>
          <w:shd w:val="clear" w:color="auto" w:fill="FED4A4"/>
        </w:rPr>
        <w:t>9</w:t>
      </w:r>
      <w:r w:rsidR="008B3CF0">
        <w:rPr>
          <w:rFonts w:ascii="Arial" w:eastAsia="等线" w:hAnsi="Arial" w:cs="Arial" w:hint="eastAsia"/>
          <w:shd w:val="clear" w:color="auto" w:fill="FED4A4"/>
        </w:rPr>
        <w:t>：</w:t>
      </w:r>
      <w:r w:rsidR="008B3CF0">
        <w:rPr>
          <w:rFonts w:ascii="Arial" w:eastAsia="等线" w:hAnsi="Arial" w:cs="Arial" w:hint="eastAsia"/>
          <w:shd w:val="clear" w:color="auto" w:fill="FED4A4"/>
        </w:rPr>
        <w:t>00</w:t>
      </w:r>
      <w:r w:rsidR="008B3CF0">
        <w:rPr>
          <w:rFonts w:ascii="Arial" w:eastAsia="等线" w:hAnsi="Arial" w:cs="Arial" w:hint="eastAsia"/>
          <w:shd w:val="clear" w:color="auto" w:fill="FED4A4"/>
        </w:rPr>
        <w:t>、</w:t>
      </w:r>
      <w:r w:rsidR="008B3CF0">
        <w:rPr>
          <w:rFonts w:ascii="Arial" w:eastAsia="等线" w:hAnsi="Arial" w:cs="Arial" w:hint="eastAsia"/>
          <w:shd w:val="clear" w:color="auto" w:fill="FED4A4"/>
        </w:rPr>
        <w:t>10</w:t>
      </w:r>
      <w:r w:rsidR="008B3CF0">
        <w:rPr>
          <w:rFonts w:ascii="Arial" w:eastAsia="等线" w:hAnsi="Arial" w:cs="Arial" w:hint="eastAsia"/>
          <w:shd w:val="clear" w:color="auto" w:fill="FED4A4"/>
        </w:rPr>
        <w:t>：</w:t>
      </w:r>
      <w:r w:rsidR="008B3CF0">
        <w:rPr>
          <w:rFonts w:ascii="Arial" w:eastAsia="等线" w:hAnsi="Arial" w:cs="Arial" w:hint="eastAsia"/>
          <w:shd w:val="clear" w:color="auto" w:fill="FED4A4"/>
        </w:rPr>
        <w:t xml:space="preserve">00 </w:t>
      </w:r>
      <w:r w:rsidR="008B3CF0">
        <w:rPr>
          <w:rFonts w:ascii="Arial" w:eastAsia="等线" w:hAnsi="Arial" w:cs="Arial"/>
          <w:shd w:val="clear" w:color="auto" w:fill="FED4A4"/>
        </w:rPr>
        <w:t>…</w:t>
      </w:r>
      <w:r w:rsidR="008B3CF0">
        <w:rPr>
          <w:rFonts w:ascii="Arial" w:eastAsia="等线" w:hAnsi="Arial" w:cs="Arial" w:hint="eastAsia"/>
          <w:shd w:val="clear" w:color="auto" w:fill="FED4A4"/>
        </w:rPr>
        <w:t>、</w:t>
      </w:r>
      <w:r w:rsidR="008B3CF0">
        <w:rPr>
          <w:rFonts w:ascii="Arial" w:eastAsia="等线" w:hAnsi="Arial" w:cs="Arial" w:hint="eastAsia"/>
          <w:shd w:val="clear" w:color="auto" w:fill="FED4A4"/>
        </w:rPr>
        <w:t>18</w:t>
      </w:r>
      <w:r w:rsidR="008B3CF0">
        <w:rPr>
          <w:rFonts w:ascii="Arial" w:eastAsia="等线" w:hAnsi="Arial" w:cs="Arial" w:hint="eastAsia"/>
          <w:shd w:val="clear" w:color="auto" w:fill="FED4A4"/>
        </w:rPr>
        <w:t>：</w:t>
      </w:r>
      <w:r w:rsidR="008B3CF0">
        <w:rPr>
          <w:rFonts w:ascii="Arial" w:eastAsia="等线" w:hAnsi="Arial" w:cs="Arial" w:hint="eastAsia"/>
          <w:shd w:val="clear" w:color="auto" w:fill="FED4A4"/>
        </w:rPr>
        <w:t>00</w:t>
      </w:r>
      <w:r w:rsidR="008B3CF0">
        <w:rPr>
          <w:rFonts w:ascii="Arial" w:eastAsia="等线" w:hAnsi="Arial" w:cs="Arial" w:hint="eastAsia"/>
          <w:shd w:val="clear" w:color="auto" w:fill="FED4A4"/>
        </w:rPr>
        <w:t>）</w:t>
      </w:r>
    </w:p>
    <w:p w14:paraId="645215A8" w14:textId="09F7FC94" w:rsidR="00EE68EF" w:rsidRDefault="00000000">
      <w:pPr>
        <w:spacing w:before="120" w:after="120" w:line="288" w:lineRule="auto"/>
        <w:rPr>
          <w:rFonts w:ascii="Arial" w:eastAsia="等线" w:hAnsi="Arial" w:cs="Arial"/>
          <w:shd w:val="clear" w:color="auto" w:fill="FED4A4"/>
        </w:rPr>
      </w:pPr>
      <w:r w:rsidRPr="0066638C">
        <w:rPr>
          <w:rFonts w:ascii="Arial" w:eastAsia="等线" w:hAnsi="Arial" w:cs="Arial"/>
          <w:shd w:val="clear" w:color="auto" w:fill="FED4A4"/>
        </w:rPr>
        <w:t>指标：</w:t>
      </w:r>
      <w:proofErr w:type="gramStart"/>
      <w:r w:rsidR="0066638C" w:rsidRPr="0066638C">
        <w:rPr>
          <w:rFonts w:ascii="Arial" w:eastAsia="等线" w:hAnsi="Arial" w:cs="Arial" w:hint="eastAsia"/>
          <w:shd w:val="clear" w:color="auto" w:fill="FED4A4"/>
        </w:rPr>
        <w:t>码垛机</w:t>
      </w:r>
      <w:proofErr w:type="gramEnd"/>
      <w:r w:rsidR="0066638C" w:rsidRPr="0066638C">
        <w:rPr>
          <w:rFonts w:ascii="Arial" w:eastAsia="等线" w:hAnsi="Arial" w:cs="Arial" w:hint="eastAsia"/>
          <w:shd w:val="clear" w:color="auto" w:fill="FED4A4"/>
        </w:rPr>
        <w:t>1</w:t>
      </w:r>
      <w:r w:rsidR="0066638C" w:rsidRPr="0066638C">
        <w:rPr>
          <w:rFonts w:ascii="Arial" w:eastAsia="等线" w:hAnsi="Arial" w:cs="Arial" w:hint="eastAsia"/>
          <w:shd w:val="clear" w:color="auto" w:fill="FED4A4"/>
        </w:rPr>
        <w:t>任务周期时间、</w:t>
      </w:r>
      <w:proofErr w:type="gramStart"/>
      <w:r w:rsidR="0066638C" w:rsidRPr="0066638C">
        <w:rPr>
          <w:rFonts w:ascii="Arial" w:eastAsia="等线" w:hAnsi="Arial" w:cs="Arial" w:hint="eastAsia"/>
          <w:shd w:val="clear" w:color="auto" w:fill="FED4A4"/>
        </w:rPr>
        <w:t>码垛机</w:t>
      </w:r>
      <w:proofErr w:type="gramEnd"/>
      <w:r w:rsidR="00656B0E">
        <w:rPr>
          <w:rFonts w:ascii="Arial" w:eastAsia="等线" w:hAnsi="Arial" w:cs="Arial" w:hint="eastAsia"/>
          <w:shd w:val="clear" w:color="auto" w:fill="FED4A4"/>
        </w:rPr>
        <w:t>2</w:t>
      </w:r>
      <w:r w:rsidR="0066638C" w:rsidRPr="0066638C">
        <w:rPr>
          <w:rFonts w:ascii="Arial" w:eastAsia="等线" w:hAnsi="Arial" w:cs="Arial" w:hint="eastAsia"/>
          <w:shd w:val="clear" w:color="auto" w:fill="FED4A4"/>
        </w:rPr>
        <w:t>任务周期时间、</w:t>
      </w:r>
      <w:proofErr w:type="gramStart"/>
      <w:r w:rsidR="0066638C" w:rsidRPr="0066638C">
        <w:rPr>
          <w:rFonts w:ascii="Arial" w:eastAsia="等线" w:hAnsi="Arial" w:cs="Arial" w:hint="eastAsia"/>
          <w:shd w:val="clear" w:color="auto" w:fill="FED4A4"/>
        </w:rPr>
        <w:t>码垛机</w:t>
      </w:r>
      <w:proofErr w:type="gramEnd"/>
      <w:r w:rsidR="00656B0E">
        <w:rPr>
          <w:rFonts w:ascii="Arial" w:eastAsia="等线" w:hAnsi="Arial" w:cs="Arial" w:hint="eastAsia"/>
          <w:shd w:val="clear" w:color="auto" w:fill="FED4A4"/>
        </w:rPr>
        <w:t>3</w:t>
      </w:r>
      <w:r w:rsidR="0066638C" w:rsidRPr="0066638C">
        <w:rPr>
          <w:rFonts w:ascii="Arial" w:eastAsia="等线" w:hAnsi="Arial" w:cs="Arial" w:hint="eastAsia"/>
          <w:shd w:val="clear" w:color="auto" w:fill="FED4A4"/>
        </w:rPr>
        <w:t>任务周期时间、</w:t>
      </w:r>
      <w:proofErr w:type="gramStart"/>
      <w:r w:rsidR="0066638C" w:rsidRPr="0066638C">
        <w:rPr>
          <w:rFonts w:ascii="Arial" w:eastAsia="等线" w:hAnsi="Arial" w:cs="Arial" w:hint="eastAsia"/>
          <w:shd w:val="clear" w:color="auto" w:fill="FED4A4"/>
        </w:rPr>
        <w:t>码垛机</w:t>
      </w:r>
      <w:proofErr w:type="gramEnd"/>
      <w:r w:rsidR="00656B0E">
        <w:rPr>
          <w:rFonts w:ascii="Arial" w:eastAsia="等线" w:hAnsi="Arial" w:cs="Arial" w:hint="eastAsia"/>
          <w:shd w:val="clear" w:color="auto" w:fill="FED4A4"/>
        </w:rPr>
        <w:t>4</w:t>
      </w:r>
      <w:r w:rsidR="0066638C" w:rsidRPr="0066638C">
        <w:rPr>
          <w:rFonts w:ascii="Arial" w:eastAsia="等线" w:hAnsi="Arial" w:cs="Arial" w:hint="eastAsia"/>
          <w:shd w:val="clear" w:color="auto" w:fill="FED4A4"/>
        </w:rPr>
        <w:t>任务周期时间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0"/>
        <w:gridCol w:w="1480"/>
        <w:gridCol w:w="1480"/>
        <w:gridCol w:w="1480"/>
        <w:gridCol w:w="1480"/>
      </w:tblGrid>
      <w:tr w:rsidR="00DD5417" w14:paraId="5EF46D64" w14:textId="3CD7E1E2" w:rsidTr="00C21F6D">
        <w:trPr>
          <w:trHeight w:val="434"/>
        </w:trPr>
        <w:tc>
          <w:tcPr>
            <w:tcW w:w="1480" w:type="dxa"/>
            <w:vAlign w:val="center"/>
          </w:tcPr>
          <w:p w14:paraId="20158578" w14:textId="001CD949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r>
              <w:rPr>
                <w:rFonts w:ascii="Segoe UI" w:hAnsi="Segoe UI" w:cs="Segoe UI"/>
                <w:b/>
                <w:bCs/>
                <w:color w:val="222222"/>
              </w:rPr>
              <w:t>时间</w:t>
            </w:r>
          </w:p>
        </w:tc>
        <w:tc>
          <w:tcPr>
            <w:tcW w:w="1480" w:type="dxa"/>
            <w:vAlign w:val="center"/>
          </w:tcPr>
          <w:p w14:paraId="74AE156C" w14:textId="6DC86EBA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proofErr w:type="gramStart"/>
            <w:r>
              <w:rPr>
                <w:rFonts w:ascii="Segoe UI" w:hAnsi="Segoe UI" w:cs="Segoe UI"/>
                <w:b/>
                <w:bCs/>
                <w:color w:val="222222"/>
              </w:rPr>
              <w:t>码垛机</w:t>
            </w:r>
            <w:proofErr w:type="gramEnd"/>
            <w:r>
              <w:rPr>
                <w:rFonts w:ascii="Segoe UI" w:hAnsi="Segoe UI" w:cs="Segoe UI"/>
                <w:b/>
                <w:bCs/>
                <w:color w:val="222222"/>
              </w:rPr>
              <w:t xml:space="preserve"> 1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（秒</w:t>
            </w:r>
            <w:r>
              <w:rPr>
                <w:rFonts w:ascii="Segoe UI" w:hAnsi="Segoe UI" w:cs="Segoe UI"/>
                <w:b/>
                <w:bCs/>
                <w:color w:val="222222"/>
              </w:rPr>
              <w:t xml:space="preserve"> / 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次）</w:t>
            </w:r>
          </w:p>
        </w:tc>
        <w:tc>
          <w:tcPr>
            <w:tcW w:w="1480" w:type="dxa"/>
            <w:vAlign w:val="center"/>
          </w:tcPr>
          <w:p w14:paraId="5578BF5A" w14:textId="3D4CD207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proofErr w:type="gramStart"/>
            <w:r>
              <w:rPr>
                <w:rFonts w:ascii="Segoe UI" w:hAnsi="Segoe UI" w:cs="Segoe UI"/>
                <w:b/>
                <w:bCs/>
                <w:color w:val="222222"/>
              </w:rPr>
              <w:t>码垛机</w:t>
            </w:r>
            <w:proofErr w:type="gramEnd"/>
            <w:r>
              <w:rPr>
                <w:rFonts w:ascii="Segoe UI" w:hAnsi="Segoe UI" w:cs="Segoe UI"/>
                <w:b/>
                <w:bCs/>
                <w:color w:val="222222"/>
              </w:rPr>
              <w:t xml:space="preserve"> 2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（秒</w:t>
            </w:r>
            <w:r>
              <w:rPr>
                <w:rFonts w:ascii="Segoe UI" w:hAnsi="Segoe UI" w:cs="Segoe UI"/>
                <w:b/>
                <w:bCs/>
                <w:color w:val="222222"/>
              </w:rPr>
              <w:t xml:space="preserve"> / 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次）</w:t>
            </w:r>
          </w:p>
        </w:tc>
        <w:tc>
          <w:tcPr>
            <w:tcW w:w="1480" w:type="dxa"/>
            <w:vAlign w:val="center"/>
          </w:tcPr>
          <w:p w14:paraId="1451C7EC" w14:textId="47223387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proofErr w:type="gramStart"/>
            <w:r>
              <w:rPr>
                <w:rFonts w:ascii="Segoe UI" w:hAnsi="Segoe UI" w:cs="Segoe UI"/>
                <w:b/>
                <w:bCs/>
                <w:color w:val="222222"/>
              </w:rPr>
              <w:t>码垛机</w:t>
            </w:r>
            <w:proofErr w:type="gramEnd"/>
            <w:r>
              <w:rPr>
                <w:rFonts w:ascii="Segoe UI" w:hAnsi="Segoe UI" w:cs="Segoe UI"/>
                <w:b/>
                <w:bCs/>
                <w:color w:val="222222"/>
              </w:rPr>
              <w:t xml:space="preserve"> 3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（秒</w:t>
            </w:r>
            <w:r>
              <w:rPr>
                <w:rFonts w:ascii="Segoe UI" w:hAnsi="Segoe UI" w:cs="Segoe UI"/>
                <w:b/>
                <w:bCs/>
                <w:color w:val="222222"/>
              </w:rPr>
              <w:t xml:space="preserve"> / 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次）</w:t>
            </w:r>
          </w:p>
        </w:tc>
        <w:tc>
          <w:tcPr>
            <w:tcW w:w="1480" w:type="dxa"/>
            <w:vAlign w:val="center"/>
          </w:tcPr>
          <w:p w14:paraId="206F759D" w14:textId="061FABD8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proofErr w:type="gramStart"/>
            <w:r>
              <w:rPr>
                <w:rFonts w:ascii="Segoe UI" w:hAnsi="Segoe UI" w:cs="Segoe UI"/>
                <w:b/>
                <w:bCs/>
                <w:color w:val="222222"/>
              </w:rPr>
              <w:t>码垛机</w:t>
            </w:r>
            <w:proofErr w:type="gramEnd"/>
            <w:r>
              <w:rPr>
                <w:rFonts w:ascii="Segoe UI" w:hAnsi="Segoe UI" w:cs="Segoe UI"/>
                <w:b/>
                <w:bCs/>
                <w:color w:val="222222"/>
              </w:rPr>
              <w:t xml:space="preserve"> 4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（秒</w:t>
            </w:r>
            <w:r>
              <w:rPr>
                <w:rFonts w:ascii="Segoe UI" w:hAnsi="Segoe UI" w:cs="Segoe UI"/>
                <w:b/>
                <w:bCs/>
                <w:color w:val="222222"/>
              </w:rPr>
              <w:t xml:space="preserve"> / </w:t>
            </w:r>
            <w:r>
              <w:rPr>
                <w:rFonts w:ascii="Segoe UI" w:hAnsi="Segoe UI" w:cs="Segoe UI"/>
                <w:b/>
                <w:bCs/>
                <w:color w:val="222222"/>
              </w:rPr>
              <w:t>次）</w:t>
            </w:r>
          </w:p>
        </w:tc>
      </w:tr>
      <w:tr w:rsidR="00DD5417" w14:paraId="189B37B6" w14:textId="3A5E9ED1" w:rsidTr="00C21F6D">
        <w:trPr>
          <w:trHeight w:val="434"/>
        </w:trPr>
        <w:tc>
          <w:tcPr>
            <w:tcW w:w="1480" w:type="dxa"/>
            <w:vAlign w:val="center"/>
          </w:tcPr>
          <w:p w14:paraId="621582DF" w14:textId="3668E8AA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r>
              <w:rPr>
                <w:rFonts w:ascii="Segoe UI" w:hAnsi="Segoe UI" w:cs="Segoe UI"/>
                <w:color w:val="222222"/>
              </w:rPr>
              <w:t>0</w:t>
            </w:r>
            <w:r w:rsidR="00636FB3">
              <w:rPr>
                <w:rFonts w:ascii="Segoe UI" w:hAnsi="Segoe UI" w:cs="Segoe UI" w:hint="eastAsia"/>
                <w:color w:val="222222"/>
              </w:rPr>
              <w:t>0</w:t>
            </w:r>
            <w:r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6E4A9447" w14:textId="763C68FE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r>
              <w:rPr>
                <w:rFonts w:ascii="Segoe UI" w:hAnsi="Segoe UI" w:cs="Segoe UI"/>
                <w:color w:val="222222"/>
              </w:rPr>
              <w:t>24</w:t>
            </w:r>
          </w:p>
        </w:tc>
        <w:tc>
          <w:tcPr>
            <w:tcW w:w="1480" w:type="dxa"/>
            <w:vAlign w:val="center"/>
          </w:tcPr>
          <w:p w14:paraId="3E275DE1" w14:textId="17EB2A84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r>
              <w:rPr>
                <w:rFonts w:ascii="Segoe UI" w:hAnsi="Segoe UI" w:cs="Segoe UI"/>
                <w:color w:val="222222"/>
              </w:rPr>
              <w:t>29</w:t>
            </w:r>
          </w:p>
        </w:tc>
        <w:tc>
          <w:tcPr>
            <w:tcW w:w="1480" w:type="dxa"/>
            <w:vAlign w:val="center"/>
          </w:tcPr>
          <w:p w14:paraId="074964C5" w14:textId="03E615BB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r>
              <w:rPr>
                <w:rFonts w:ascii="Segoe UI" w:hAnsi="Segoe UI" w:cs="Segoe UI"/>
                <w:color w:val="222222"/>
              </w:rPr>
              <w:t>36</w:t>
            </w:r>
          </w:p>
        </w:tc>
        <w:tc>
          <w:tcPr>
            <w:tcW w:w="1480" w:type="dxa"/>
            <w:vAlign w:val="center"/>
          </w:tcPr>
          <w:p w14:paraId="25AB9FDA" w14:textId="1DE1102C" w:rsidR="00DD5417" w:rsidRDefault="00DD5417" w:rsidP="00C21F6D">
            <w:pPr>
              <w:spacing w:before="120" w:after="120" w:line="288" w:lineRule="auto"/>
              <w:rPr>
                <w:rFonts w:ascii="Arial" w:eastAsia="等线" w:hAnsi="Arial" w:cs="Arial"/>
                <w:shd w:val="clear" w:color="auto" w:fill="FED4A4"/>
              </w:rPr>
            </w:pPr>
            <w:r>
              <w:rPr>
                <w:rFonts w:ascii="Segoe UI" w:hAnsi="Segoe UI" w:cs="Segoe UI"/>
                <w:color w:val="222222"/>
              </w:rPr>
              <w:t>22</w:t>
            </w:r>
          </w:p>
        </w:tc>
      </w:tr>
      <w:tr w:rsidR="00DD5417" w14:paraId="5BBD13CB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1956366C" w14:textId="3989C1F8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01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1B7287AE" w14:textId="07D2BAB8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25</w:t>
            </w:r>
          </w:p>
        </w:tc>
        <w:tc>
          <w:tcPr>
            <w:tcW w:w="1480" w:type="dxa"/>
            <w:vAlign w:val="center"/>
          </w:tcPr>
          <w:p w14:paraId="13CBEBC4" w14:textId="708B7778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30</w:t>
            </w:r>
          </w:p>
        </w:tc>
        <w:tc>
          <w:tcPr>
            <w:tcW w:w="1480" w:type="dxa"/>
            <w:vAlign w:val="center"/>
          </w:tcPr>
          <w:p w14:paraId="1120719B" w14:textId="281ECF11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38</w:t>
            </w:r>
          </w:p>
        </w:tc>
        <w:tc>
          <w:tcPr>
            <w:tcW w:w="1480" w:type="dxa"/>
            <w:vAlign w:val="center"/>
          </w:tcPr>
          <w:p w14:paraId="24B31204" w14:textId="67E42A99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23</w:t>
            </w:r>
          </w:p>
        </w:tc>
      </w:tr>
      <w:tr w:rsidR="00DD5417" w14:paraId="206DA4F0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6F979391" w14:textId="227D595D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02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25050897" w14:textId="69C13FF6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26</w:t>
            </w:r>
          </w:p>
        </w:tc>
        <w:tc>
          <w:tcPr>
            <w:tcW w:w="1480" w:type="dxa"/>
            <w:vAlign w:val="center"/>
          </w:tcPr>
          <w:p w14:paraId="4D276218" w14:textId="14F5B920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31</w:t>
            </w:r>
          </w:p>
        </w:tc>
        <w:tc>
          <w:tcPr>
            <w:tcW w:w="1480" w:type="dxa"/>
            <w:vAlign w:val="center"/>
          </w:tcPr>
          <w:p w14:paraId="7AEB195E" w14:textId="6E2B023A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40</w:t>
            </w:r>
          </w:p>
        </w:tc>
        <w:tc>
          <w:tcPr>
            <w:tcW w:w="1480" w:type="dxa"/>
            <w:vAlign w:val="center"/>
          </w:tcPr>
          <w:p w14:paraId="28392582" w14:textId="67E4D51B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24</w:t>
            </w:r>
          </w:p>
        </w:tc>
      </w:tr>
      <w:tr w:rsidR="00DD5417" w14:paraId="5CD4D89D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295D5E6F" w14:textId="4315FF89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03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7DFC9A98" w14:textId="40FB4D8E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23</w:t>
            </w:r>
          </w:p>
        </w:tc>
        <w:tc>
          <w:tcPr>
            <w:tcW w:w="1480" w:type="dxa"/>
            <w:vAlign w:val="center"/>
          </w:tcPr>
          <w:p w14:paraId="5EC3A3FD" w14:textId="08B6CC15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28</w:t>
            </w:r>
          </w:p>
        </w:tc>
        <w:tc>
          <w:tcPr>
            <w:tcW w:w="1480" w:type="dxa"/>
            <w:vAlign w:val="center"/>
          </w:tcPr>
          <w:p w14:paraId="12771AF9" w14:textId="4A58DC69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35</w:t>
            </w:r>
          </w:p>
        </w:tc>
        <w:tc>
          <w:tcPr>
            <w:tcW w:w="1480" w:type="dxa"/>
            <w:vAlign w:val="center"/>
          </w:tcPr>
          <w:p w14:paraId="7E5271CF" w14:textId="5270205F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21</w:t>
            </w:r>
          </w:p>
        </w:tc>
      </w:tr>
      <w:tr w:rsidR="00DD5417" w14:paraId="4099C9AF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06838EC0" w14:textId="7C0DF58D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04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00080498" w14:textId="6D86D277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22</w:t>
            </w:r>
          </w:p>
        </w:tc>
        <w:tc>
          <w:tcPr>
            <w:tcW w:w="1480" w:type="dxa"/>
            <w:vAlign w:val="center"/>
          </w:tcPr>
          <w:p w14:paraId="4EA4DF19" w14:textId="3AB7A668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27</w:t>
            </w:r>
          </w:p>
        </w:tc>
        <w:tc>
          <w:tcPr>
            <w:tcW w:w="1480" w:type="dxa"/>
            <w:vAlign w:val="center"/>
          </w:tcPr>
          <w:p w14:paraId="260FB341" w14:textId="33BE5073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34</w:t>
            </w:r>
          </w:p>
        </w:tc>
        <w:tc>
          <w:tcPr>
            <w:tcW w:w="1480" w:type="dxa"/>
            <w:vAlign w:val="center"/>
          </w:tcPr>
          <w:p w14:paraId="435C97C9" w14:textId="394EC261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20</w:t>
            </w:r>
          </w:p>
        </w:tc>
      </w:tr>
      <w:tr w:rsidR="00DD5417" w14:paraId="58C36D1F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2B6468AC" w14:textId="443D1C0E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05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46104FF9" w14:textId="58724247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24</w:t>
            </w:r>
          </w:p>
        </w:tc>
        <w:tc>
          <w:tcPr>
            <w:tcW w:w="1480" w:type="dxa"/>
            <w:vAlign w:val="center"/>
          </w:tcPr>
          <w:p w14:paraId="7AD8D3DA" w14:textId="7CEFCDE3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29</w:t>
            </w:r>
          </w:p>
        </w:tc>
        <w:tc>
          <w:tcPr>
            <w:tcW w:w="1480" w:type="dxa"/>
            <w:vAlign w:val="center"/>
          </w:tcPr>
          <w:p w14:paraId="6B444E93" w14:textId="09E44CC6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36</w:t>
            </w:r>
          </w:p>
        </w:tc>
        <w:tc>
          <w:tcPr>
            <w:tcW w:w="1480" w:type="dxa"/>
            <w:vAlign w:val="center"/>
          </w:tcPr>
          <w:p w14:paraId="36874B53" w14:textId="4780BBC1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22</w:t>
            </w:r>
          </w:p>
        </w:tc>
      </w:tr>
      <w:tr w:rsidR="00DD5417" w14:paraId="4BBB9377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5C3E2031" w14:textId="0B1C506C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06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5665E126" w14:textId="430C3317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26</w:t>
            </w:r>
          </w:p>
        </w:tc>
        <w:tc>
          <w:tcPr>
            <w:tcW w:w="1480" w:type="dxa"/>
            <w:vAlign w:val="center"/>
          </w:tcPr>
          <w:p w14:paraId="1D7B577B" w14:textId="0E8016F8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31</w:t>
            </w:r>
          </w:p>
        </w:tc>
        <w:tc>
          <w:tcPr>
            <w:tcW w:w="1480" w:type="dxa"/>
            <w:vAlign w:val="center"/>
          </w:tcPr>
          <w:p w14:paraId="1FD7DA02" w14:textId="406A1B60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38</w:t>
            </w:r>
          </w:p>
        </w:tc>
        <w:tc>
          <w:tcPr>
            <w:tcW w:w="1480" w:type="dxa"/>
            <w:vAlign w:val="center"/>
          </w:tcPr>
          <w:p w14:paraId="36D34DC7" w14:textId="0B9DEF64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24</w:t>
            </w:r>
          </w:p>
        </w:tc>
      </w:tr>
      <w:tr w:rsidR="00DD5417" w14:paraId="4EDF7E63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7615213B" w14:textId="46C4D9F5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07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23A8CEF2" w14:textId="3A495E43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28</w:t>
            </w:r>
          </w:p>
        </w:tc>
        <w:tc>
          <w:tcPr>
            <w:tcW w:w="1480" w:type="dxa"/>
            <w:vAlign w:val="center"/>
          </w:tcPr>
          <w:p w14:paraId="1E17CCCB" w14:textId="65AB15FF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33</w:t>
            </w:r>
          </w:p>
        </w:tc>
        <w:tc>
          <w:tcPr>
            <w:tcW w:w="1480" w:type="dxa"/>
            <w:vAlign w:val="center"/>
          </w:tcPr>
          <w:p w14:paraId="1218480A" w14:textId="6141A010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40</w:t>
            </w:r>
          </w:p>
        </w:tc>
        <w:tc>
          <w:tcPr>
            <w:tcW w:w="1480" w:type="dxa"/>
            <w:vAlign w:val="center"/>
          </w:tcPr>
          <w:p w14:paraId="48905544" w14:textId="66762FE2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25</w:t>
            </w:r>
          </w:p>
        </w:tc>
      </w:tr>
      <w:tr w:rsidR="00DD5417" w14:paraId="6ADC4BE9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6F007354" w14:textId="6E4D5D45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08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7F5555C6" w14:textId="07334503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27</w:t>
            </w:r>
          </w:p>
        </w:tc>
        <w:tc>
          <w:tcPr>
            <w:tcW w:w="1480" w:type="dxa"/>
            <w:vAlign w:val="center"/>
          </w:tcPr>
          <w:p w14:paraId="07C87B4E" w14:textId="60A8315C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32</w:t>
            </w:r>
          </w:p>
        </w:tc>
        <w:tc>
          <w:tcPr>
            <w:tcW w:w="1480" w:type="dxa"/>
            <w:vAlign w:val="center"/>
          </w:tcPr>
          <w:p w14:paraId="312F01E1" w14:textId="0B5EDBE8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39</w:t>
            </w:r>
          </w:p>
        </w:tc>
        <w:tc>
          <w:tcPr>
            <w:tcW w:w="1480" w:type="dxa"/>
            <w:vAlign w:val="center"/>
          </w:tcPr>
          <w:p w14:paraId="7367E476" w14:textId="61635056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24</w:t>
            </w:r>
          </w:p>
        </w:tc>
      </w:tr>
      <w:tr w:rsidR="00DD5417" w14:paraId="7FB9DA87" w14:textId="77777777" w:rsidTr="00C21F6D">
        <w:trPr>
          <w:trHeight w:val="434"/>
        </w:trPr>
        <w:tc>
          <w:tcPr>
            <w:tcW w:w="1480" w:type="dxa"/>
            <w:vAlign w:val="center"/>
          </w:tcPr>
          <w:p w14:paraId="6CE61F28" w14:textId="3C24D1C6" w:rsidR="00DD5417" w:rsidRDefault="00636FB3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 w:hint="eastAsia"/>
                <w:color w:val="222222"/>
              </w:rPr>
              <w:t>09</w:t>
            </w:r>
            <w:r w:rsidR="00DD5417">
              <w:rPr>
                <w:rFonts w:ascii="Segoe UI" w:hAnsi="Segoe UI" w:cs="Segoe UI"/>
                <w:color w:val="222222"/>
              </w:rPr>
              <w:t>:00</w:t>
            </w:r>
          </w:p>
        </w:tc>
        <w:tc>
          <w:tcPr>
            <w:tcW w:w="1480" w:type="dxa"/>
            <w:vAlign w:val="center"/>
          </w:tcPr>
          <w:p w14:paraId="53463C0A" w14:textId="76E7574B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25</w:t>
            </w:r>
          </w:p>
        </w:tc>
        <w:tc>
          <w:tcPr>
            <w:tcW w:w="1480" w:type="dxa"/>
            <w:vAlign w:val="center"/>
          </w:tcPr>
          <w:p w14:paraId="487A24DF" w14:textId="240CD35B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30</w:t>
            </w:r>
          </w:p>
        </w:tc>
        <w:tc>
          <w:tcPr>
            <w:tcW w:w="1480" w:type="dxa"/>
            <w:vAlign w:val="center"/>
          </w:tcPr>
          <w:p w14:paraId="10E565AB" w14:textId="1B150E52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37</w:t>
            </w:r>
          </w:p>
        </w:tc>
        <w:tc>
          <w:tcPr>
            <w:tcW w:w="1480" w:type="dxa"/>
            <w:vAlign w:val="center"/>
          </w:tcPr>
          <w:p w14:paraId="4B79FEC1" w14:textId="11D3257A" w:rsidR="00DD5417" w:rsidRDefault="00DD5417" w:rsidP="00C21F6D">
            <w:pPr>
              <w:spacing w:before="120" w:after="120" w:line="288" w:lineRule="auto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23</w:t>
            </w:r>
          </w:p>
        </w:tc>
      </w:tr>
    </w:tbl>
    <w:p w14:paraId="554C6878" w14:textId="24A360E5" w:rsidR="0066638C" w:rsidRDefault="0066638C">
      <w:pPr>
        <w:spacing w:before="120" w:after="120" w:line="288" w:lineRule="auto"/>
        <w:rPr>
          <w:rFonts w:ascii="Arial" w:eastAsia="等线" w:hAnsi="Arial" w:cs="Arial"/>
        </w:rPr>
      </w:pPr>
      <w:proofErr w:type="gramStart"/>
      <w:r w:rsidRPr="0066638C">
        <w:rPr>
          <w:rFonts w:ascii="Arial" w:eastAsia="等线" w:hAnsi="Arial" w:cs="Arial" w:hint="eastAsia"/>
        </w:rPr>
        <w:t>码垛机</w:t>
      </w:r>
      <w:proofErr w:type="gramEnd"/>
      <w:r w:rsidR="00483B13">
        <w:rPr>
          <w:rFonts w:ascii="Arial" w:eastAsia="等线" w:hAnsi="Arial" w:cs="Arial" w:hint="eastAsia"/>
        </w:rPr>
        <w:t>X</w:t>
      </w:r>
      <w:r w:rsidRPr="0066638C">
        <w:rPr>
          <w:rFonts w:ascii="Arial" w:eastAsia="等线" w:hAnsi="Arial" w:cs="Arial" w:hint="eastAsia"/>
        </w:rPr>
        <w:t>任务周期时间</w:t>
      </w:r>
      <w:r w:rsidRPr="0066638C">
        <w:rPr>
          <w:rFonts w:ascii="Arial" w:eastAsia="等线" w:hAnsi="Arial" w:cs="Arial" w:hint="eastAsia"/>
        </w:rPr>
        <w:t>=</w:t>
      </w:r>
      <w:r w:rsidRPr="0066638C">
        <w:rPr>
          <w:rFonts w:ascii="Arial" w:eastAsia="等线" w:hAnsi="Arial" w:cs="Arial" w:hint="eastAsia"/>
        </w:rPr>
        <w:t>总码垛量</w:t>
      </w:r>
      <w:r w:rsidRPr="0066638C">
        <w:rPr>
          <w:rFonts w:ascii="Arial" w:eastAsia="等线" w:hAnsi="Arial" w:cs="Arial" w:hint="eastAsia"/>
        </w:rPr>
        <w:t>/</w:t>
      </w:r>
      <w:r w:rsidRPr="0066638C">
        <w:rPr>
          <w:rFonts w:ascii="Arial" w:eastAsia="等线" w:hAnsi="Arial" w:cs="Arial" w:hint="eastAsia"/>
        </w:rPr>
        <w:t>实际运行时间</w:t>
      </w:r>
    </w:p>
    <w:p w14:paraId="7D20AA6E" w14:textId="77777777" w:rsidR="00C01460" w:rsidRDefault="00C01460">
      <w:pPr>
        <w:spacing w:before="120" w:after="120" w:line="288" w:lineRule="auto"/>
        <w:rPr>
          <w:rFonts w:ascii="Arial" w:eastAsia="等线" w:hAnsi="Arial" w:cs="Arial"/>
        </w:rPr>
      </w:pPr>
    </w:p>
    <w:p w14:paraId="225F17F6" w14:textId="78D51120" w:rsidR="005B6FE0" w:rsidRDefault="005B6FE0" w:rsidP="005B6FE0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66638C">
        <w:rPr>
          <w:rFonts w:ascii="Arial" w:eastAsia="等线" w:hAnsi="Arial" w:cs="Arial"/>
          <w:b/>
          <w:sz w:val="30"/>
        </w:rPr>
        <w:t>3.</w:t>
      </w:r>
      <w:r>
        <w:rPr>
          <w:rFonts w:ascii="Arial" w:eastAsia="等线" w:hAnsi="Arial" w:cs="Arial" w:hint="eastAsia"/>
          <w:b/>
          <w:sz w:val="30"/>
        </w:rPr>
        <w:t>3</w:t>
      </w:r>
      <w:r w:rsidRPr="0066638C"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作业效率分析柱状图</w:t>
      </w:r>
    </w:p>
    <w:tbl>
      <w:tblPr>
        <w:tblW w:w="7078" w:type="dxa"/>
        <w:tblInd w:w="118" w:type="dxa"/>
        <w:tblLook w:val="04A0" w:firstRow="1" w:lastRow="0" w:firstColumn="1" w:lastColumn="0" w:noHBand="0" w:noVBand="1"/>
      </w:tblPr>
      <w:tblGrid>
        <w:gridCol w:w="1550"/>
        <w:gridCol w:w="2126"/>
        <w:gridCol w:w="1559"/>
        <w:gridCol w:w="1843"/>
      </w:tblGrid>
      <w:tr w:rsidR="005D157E" w:rsidRPr="005D157E" w14:paraId="323A117F" w14:textId="77777777" w:rsidTr="005D157E">
        <w:trPr>
          <w:trHeight w:val="77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27796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lastRenderedPageBreak/>
              <w:t>环节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295B3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当前平均耗时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D5D68F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行业标杆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50052" w14:textId="7AA0920A" w:rsidR="005D157E" w:rsidRPr="00636FB3" w:rsidRDefault="005D157E" w:rsidP="00636FB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636FB3">
              <w:rPr>
                <w:rFonts w:ascii="等线" w:eastAsia="等线" w:hAnsi="等线" w:cs="宋体" w:hint="eastAsia"/>
                <w:b/>
                <w:bCs/>
                <w:kern w:val="0"/>
                <w:sz w:val="30"/>
                <w:szCs w:val="30"/>
                <w14:ligatures w14:val="none"/>
              </w:rPr>
              <w:t>差异</w:t>
            </w:r>
          </w:p>
        </w:tc>
      </w:tr>
      <w:tr w:rsidR="005D157E" w:rsidRPr="005D157E" w14:paraId="25625797" w14:textId="77777777" w:rsidTr="005D157E">
        <w:trPr>
          <w:trHeight w:val="39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E0874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proofErr w:type="gramStart"/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拣货</w:t>
            </w:r>
            <w:proofErr w:type="gram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749BF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320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4E4C1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874B7" w14:textId="77777777" w:rsidR="005D157E" w:rsidRPr="00636FB3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636FB3"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  <w:t>6.67%</w:t>
            </w:r>
          </w:p>
        </w:tc>
      </w:tr>
      <w:tr w:rsidR="005D157E" w:rsidRPr="005D157E" w14:paraId="216B4450" w14:textId="77777777" w:rsidTr="005D157E">
        <w:trPr>
          <w:trHeight w:val="39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6FDCB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拆包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32898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150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90C83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180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A1C764" w14:textId="77777777" w:rsidR="005D157E" w:rsidRPr="00636FB3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636FB3"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  <w:t>-16.67%</w:t>
            </w:r>
          </w:p>
        </w:tc>
      </w:tr>
      <w:tr w:rsidR="005D157E" w:rsidRPr="005D157E" w14:paraId="1377D0F0" w14:textId="77777777" w:rsidTr="005D157E">
        <w:trPr>
          <w:trHeight w:val="39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2863A4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线边配送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3555B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460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E688A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480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D3FDC" w14:textId="77777777" w:rsidR="005D157E" w:rsidRPr="00636FB3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636FB3"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  <w:t>-4.17%</w:t>
            </w:r>
          </w:p>
        </w:tc>
      </w:tr>
      <w:tr w:rsidR="005D157E" w:rsidRPr="005D157E" w14:paraId="6FF0303E" w14:textId="77777777" w:rsidTr="005D157E">
        <w:trPr>
          <w:trHeight w:val="39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73DE2" w14:textId="71BC61B2" w:rsidR="005D157E" w:rsidRPr="005D157E" w:rsidRDefault="00C01460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装配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2DF7DF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470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AE7BA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88983" w14:textId="77777777" w:rsidR="005D157E" w:rsidRPr="00636FB3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636FB3"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  <w:t>56.67%</w:t>
            </w:r>
          </w:p>
        </w:tc>
      </w:tr>
      <w:tr w:rsidR="005D157E" w:rsidRPr="005D157E" w14:paraId="0572F959" w14:textId="77777777" w:rsidTr="005D157E">
        <w:trPr>
          <w:trHeight w:val="39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77A991" w14:textId="77777777" w:rsidR="005D157E" w:rsidRPr="005D157E" w:rsidRDefault="005D157E" w:rsidP="005D157E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出库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10102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081C5" w14:textId="77777777" w:rsidR="005D157E" w:rsidRPr="005D157E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5D157E">
              <w:rPr>
                <w:rFonts w:ascii="Arial" w:eastAsia="等线" w:hAnsi="Arial" w:cs="Arial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240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FF2675" w14:textId="77777777" w:rsidR="005D157E" w:rsidRPr="00636FB3" w:rsidRDefault="005D157E" w:rsidP="005D157E">
            <w:pPr>
              <w:widowControl/>
              <w:spacing w:after="0" w:line="240" w:lineRule="auto"/>
              <w:jc w:val="right"/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636FB3">
              <w:rPr>
                <w:rFonts w:ascii="Arial" w:eastAsia="等线" w:hAnsi="Arial" w:cs="Arial"/>
                <w:b/>
                <w:bCs/>
                <w:kern w:val="0"/>
                <w:sz w:val="30"/>
                <w:szCs w:val="30"/>
                <w14:ligatures w14:val="none"/>
              </w:rPr>
              <w:t>-9.58%</w:t>
            </w:r>
          </w:p>
        </w:tc>
      </w:tr>
    </w:tbl>
    <w:p w14:paraId="3CAF39E8" w14:textId="44012E94" w:rsidR="007A07C5" w:rsidRDefault="007A07C5" w:rsidP="007A07C5">
      <w:pPr>
        <w:rPr>
          <w:rFonts w:hint="eastAsia"/>
        </w:rPr>
      </w:pPr>
      <w:bookmarkStart w:id="7" w:name="heading_8"/>
      <w:r>
        <w:rPr>
          <w:rFonts w:hint="eastAsia"/>
        </w:rPr>
        <w:t>可以</w:t>
      </w:r>
      <w:proofErr w:type="spellStart"/>
      <w:r w:rsidRPr="007A07C5">
        <w:rPr>
          <w:rFonts w:hint="eastAsia"/>
        </w:rPr>
        <w:t>echarts</w:t>
      </w:r>
      <w:proofErr w:type="spellEnd"/>
      <w:r w:rsidRPr="007A07C5">
        <w:rPr>
          <w:rFonts w:hint="eastAsia"/>
        </w:rPr>
        <w:t xml:space="preserve"> 中配置一下，然后直接引过来</w:t>
      </w:r>
      <w:r>
        <w:rPr>
          <w:rFonts w:hint="eastAsia"/>
        </w:rPr>
        <w:t>，不录配置过程</w:t>
      </w:r>
    </w:p>
    <w:p w14:paraId="284CADE5" w14:textId="26F52C45" w:rsidR="00C01460" w:rsidRDefault="00C01460" w:rsidP="00C01460">
      <w:pPr>
        <w:rPr>
          <w:rFonts w:hint="eastAsia"/>
        </w:rPr>
      </w:pPr>
      <w:r>
        <w:rPr>
          <w:noProof/>
        </w:rPr>
        <w:drawing>
          <wp:inline distT="0" distB="0" distL="0" distR="0" wp14:anchorId="26B01FCC" wp14:editId="6B393E89">
            <wp:extent cx="5222519" cy="3204376"/>
            <wp:effectExtent l="0" t="0" r="0" b="0"/>
            <wp:docPr id="1979248990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8990" name="图片 1" descr="图表, 条形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04" cy="32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A0EF" w14:textId="5C1ADFB5" w:rsidR="008062F4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热力图</w:t>
      </w:r>
      <w:bookmarkEnd w:id="7"/>
      <w:r w:rsidR="00483B13">
        <w:rPr>
          <w:rFonts w:ascii="Arial" w:eastAsia="等线" w:hAnsi="Arial" w:cs="Arial" w:hint="eastAsia"/>
          <w:b/>
          <w:sz w:val="32"/>
        </w:rPr>
        <w:t>（罗森便利店）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5670"/>
      </w:tblGrid>
      <w:tr w:rsidR="007C2F75" w14:paraId="268A4D5A" w14:textId="77777777" w:rsidTr="007C2F75">
        <w:trPr>
          <w:trHeight w:val="770"/>
        </w:trPr>
        <w:tc>
          <w:tcPr>
            <w:tcW w:w="1668" w:type="dxa"/>
          </w:tcPr>
          <w:p w14:paraId="2712223E" w14:textId="45ED622D" w:rsidR="007C2F75" w:rsidRDefault="007C2F75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b/>
                <w:sz w:val="32"/>
              </w:rPr>
            </w:pPr>
            <w:r>
              <w:rPr>
                <w:rFonts w:ascii="Arial" w:eastAsia="等线" w:hAnsi="Arial" w:cs="Arial" w:hint="eastAsia"/>
                <w:b/>
                <w:sz w:val="32"/>
              </w:rPr>
              <w:t>3D</w:t>
            </w:r>
            <w:r>
              <w:rPr>
                <w:rFonts w:ascii="Arial" w:eastAsia="等线" w:hAnsi="Arial" w:cs="Arial" w:hint="eastAsia"/>
                <w:b/>
                <w:sz w:val="32"/>
              </w:rPr>
              <w:t>查看</w:t>
            </w:r>
          </w:p>
        </w:tc>
        <w:tc>
          <w:tcPr>
            <w:tcW w:w="5670" w:type="dxa"/>
          </w:tcPr>
          <w:p w14:paraId="7DB86868" w14:textId="1C2F49CD" w:rsidR="007C2F75" w:rsidRDefault="007C2F75" w:rsidP="007C2F75">
            <w:pPr>
              <w:spacing w:before="320" w:after="120" w:line="288" w:lineRule="auto"/>
              <w:jc w:val="center"/>
              <w:outlineLvl w:val="1"/>
              <w:rPr>
                <w:rFonts w:ascii="Arial" w:eastAsia="等线" w:hAnsi="Arial" w:cs="Arial"/>
                <w:b/>
                <w:sz w:val="32"/>
              </w:rPr>
            </w:pPr>
            <w:r>
              <w:rPr>
                <w:rFonts w:ascii="Arial" w:eastAsia="等线" w:hAnsi="Arial" w:cs="Arial" w:hint="eastAsia"/>
                <w:b/>
                <w:sz w:val="32"/>
              </w:rPr>
              <w:t>热力图名称</w:t>
            </w:r>
          </w:p>
        </w:tc>
      </w:tr>
      <w:tr w:rsidR="007C2F75" w14:paraId="091ACE67" w14:textId="77777777" w:rsidTr="0051268C">
        <w:trPr>
          <w:trHeight w:val="783"/>
        </w:trPr>
        <w:tc>
          <w:tcPr>
            <w:tcW w:w="1668" w:type="dxa"/>
          </w:tcPr>
          <w:p w14:paraId="22C63B02" w14:textId="11177FD6" w:rsidR="007C2F75" w:rsidRDefault="0051268C" w:rsidP="0051268C">
            <w:pPr>
              <w:spacing w:before="320" w:after="120" w:line="288" w:lineRule="auto"/>
              <w:jc w:val="center"/>
              <w:outlineLvl w:val="1"/>
              <w:rPr>
                <w:rFonts w:ascii="Arial" w:eastAsia="等线" w:hAnsi="Arial" w:cs="Arial"/>
                <w:b/>
                <w:sz w:val="32"/>
              </w:rPr>
            </w:pPr>
            <w:r>
              <w:rPr>
                <w:rFonts w:ascii="Arial" w:eastAsia="等线" w:hAnsi="Arial" w:cs="Arial" w:hint="eastAsia"/>
                <w:b/>
                <w:sz w:val="32"/>
              </w:rPr>
              <w:t>√</w:t>
            </w:r>
          </w:p>
        </w:tc>
        <w:tc>
          <w:tcPr>
            <w:tcW w:w="5670" w:type="dxa"/>
            <w:shd w:val="clear" w:color="auto" w:fill="FAE2D5" w:themeFill="accent2" w:themeFillTint="33"/>
          </w:tcPr>
          <w:p w14:paraId="29D26FE1" w14:textId="18F84AE5" w:rsidR="007C2F75" w:rsidRPr="007C2F75" w:rsidRDefault="007C2F75" w:rsidP="007C2F75">
            <w:pPr>
              <w:spacing w:before="320" w:after="120" w:line="288" w:lineRule="auto"/>
              <w:jc w:val="center"/>
              <w:outlineLvl w:val="1"/>
              <w:rPr>
                <w:rFonts w:ascii="Arial" w:eastAsia="等线" w:hAnsi="Arial" w:cs="Arial"/>
                <w:bCs/>
                <w:sz w:val="32"/>
              </w:rPr>
            </w:pPr>
            <w:r w:rsidRPr="007C2F75">
              <w:rPr>
                <w:rFonts w:ascii="Arial" w:eastAsia="等线" w:hAnsi="Arial" w:cs="Arial" w:hint="eastAsia"/>
                <w:bCs/>
                <w:sz w:val="32"/>
              </w:rPr>
              <w:t>顾客流量热力图</w:t>
            </w:r>
          </w:p>
        </w:tc>
      </w:tr>
      <w:tr w:rsidR="007C2F75" w14:paraId="0C06967A" w14:textId="77777777" w:rsidTr="007C2F75">
        <w:trPr>
          <w:trHeight w:val="770"/>
        </w:trPr>
        <w:tc>
          <w:tcPr>
            <w:tcW w:w="1668" w:type="dxa"/>
          </w:tcPr>
          <w:p w14:paraId="646CF9B7" w14:textId="77777777" w:rsidR="007C2F75" w:rsidRDefault="007C2F75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b/>
                <w:sz w:val="32"/>
              </w:rPr>
            </w:pPr>
          </w:p>
        </w:tc>
        <w:tc>
          <w:tcPr>
            <w:tcW w:w="5670" w:type="dxa"/>
          </w:tcPr>
          <w:p w14:paraId="43B4D971" w14:textId="10D2BB60" w:rsidR="007C2F75" w:rsidRPr="007C2F75" w:rsidRDefault="007C2F75" w:rsidP="007C2F75">
            <w:pPr>
              <w:spacing w:before="320" w:after="120" w:line="288" w:lineRule="auto"/>
              <w:jc w:val="center"/>
              <w:outlineLvl w:val="1"/>
              <w:rPr>
                <w:rFonts w:ascii="Arial" w:eastAsia="等线" w:hAnsi="Arial" w:cs="Arial"/>
                <w:bCs/>
                <w:sz w:val="32"/>
              </w:rPr>
            </w:pPr>
            <w:r w:rsidRPr="007C2F75">
              <w:rPr>
                <w:rFonts w:ascii="Arial" w:eastAsia="等线" w:hAnsi="Arial" w:cs="Arial" w:hint="eastAsia"/>
                <w:bCs/>
                <w:sz w:val="32"/>
              </w:rPr>
              <w:t>货架</w:t>
            </w:r>
            <w:r w:rsidRPr="007C2F75">
              <w:rPr>
                <w:rFonts w:ascii="Arial" w:eastAsia="等线" w:hAnsi="Arial" w:cs="Arial" w:hint="eastAsia"/>
                <w:bCs/>
                <w:sz w:val="32"/>
              </w:rPr>
              <w:t>A</w:t>
            </w:r>
            <w:r w:rsidRPr="007C2F75">
              <w:rPr>
                <w:rFonts w:ascii="Arial" w:eastAsia="等线" w:hAnsi="Arial" w:cs="Arial" w:hint="eastAsia"/>
                <w:bCs/>
                <w:sz w:val="32"/>
              </w:rPr>
              <w:t>关注度热力图</w:t>
            </w:r>
          </w:p>
        </w:tc>
      </w:tr>
      <w:tr w:rsidR="007C2F75" w14:paraId="4A116D21" w14:textId="77777777" w:rsidTr="007C2F75">
        <w:trPr>
          <w:trHeight w:val="783"/>
        </w:trPr>
        <w:tc>
          <w:tcPr>
            <w:tcW w:w="1668" w:type="dxa"/>
          </w:tcPr>
          <w:p w14:paraId="73C7724D" w14:textId="77777777" w:rsidR="007C2F75" w:rsidRDefault="007C2F75" w:rsidP="007C2F75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b/>
                <w:sz w:val="32"/>
              </w:rPr>
            </w:pPr>
          </w:p>
        </w:tc>
        <w:tc>
          <w:tcPr>
            <w:tcW w:w="5670" w:type="dxa"/>
          </w:tcPr>
          <w:p w14:paraId="4578E5B7" w14:textId="587B6520" w:rsidR="007C2F75" w:rsidRPr="007C2F75" w:rsidRDefault="007C2F75" w:rsidP="007C2F75">
            <w:pPr>
              <w:spacing w:before="320" w:after="120" w:line="288" w:lineRule="auto"/>
              <w:jc w:val="center"/>
              <w:outlineLvl w:val="1"/>
              <w:rPr>
                <w:rFonts w:ascii="Arial" w:eastAsia="等线" w:hAnsi="Arial" w:cs="Arial"/>
                <w:bCs/>
                <w:sz w:val="32"/>
              </w:rPr>
            </w:pPr>
            <w:r w:rsidRPr="007C2F75">
              <w:rPr>
                <w:rFonts w:ascii="Arial" w:eastAsia="等线" w:hAnsi="Arial" w:cs="Arial" w:hint="eastAsia"/>
                <w:bCs/>
                <w:sz w:val="32"/>
              </w:rPr>
              <w:t>货架</w:t>
            </w:r>
            <w:r w:rsidRPr="007C2F75">
              <w:rPr>
                <w:rFonts w:ascii="Arial" w:eastAsia="等线" w:hAnsi="Arial" w:cs="Arial" w:hint="eastAsia"/>
                <w:bCs/>
                <w:sz w:val="32"/>
              </w:rPr>
              <w:t>B</w:t>
            </w:r>
            <w:r w:rsidRPr="007C2F75">
              <w:rPr>
                <w:rFonts w:ascii="Arial" w:eastAsia="等线" w:hAnsi="Arial" w:cs="Arial" w:hint="eastAsia"/>
                <w:bCs/>
                <w:sz w:val="32"/>
              </w:rPr>
              <w:t>关注度热力图</w:t>
            </w:r>
          </w:p>
        </w:tc>
      </w:tr>
      <w:tr w:rsidR="007C2F75" w14:paraId="5DC804A0" w14:textId="77777777" w:rsidTr="007C2F75">
        <w:trPr>
          <w:trHeight w:val="770"/>
        </w:trPr>
        <w:tc>
          <w:tcPr>
            <w:tcW w:w="1668" w:type="dxa"/>
          </w:tcPr>
          <w:p w14:paraId="1994680D" w14:textId="77777777" w:rsidR="007C2F75" w:rsidRDefault="007C2F75" w:rsidP="007C2F75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b/>
                <w:sz w:val="32"/>
              </w:rPr>
            </w:pPr>
          </w:p>
        </w:tc>
        <w:tc>
          <w:tcPr>
            <w:tcW w:w="5670" w:type="dxa"/>
          </w:tcPr>
          <w:p w14:paraId="6D688520" w14:textId="42198E88" w:rsidR="007C2F75" w:rsidRPr="007C2F75" w:rsidRDefault="007C2F75" w:rsidP="007C2F75">
            <w:pPr>
              <w:spacing w:before="320" w:after="120" w:line="288" w:lineRule="auto"/>
              <w:jc w:val="center"/>
              <w:outlineLvl w:val="1"/>
              <w:rPr>
                <w:rFonts w:ascii="Arial" w:eastAsia="等线" w:hAnsi="Arial" w:cs="Arial"/>
                <w:bCs/>
                <w:sz w:val="32"/>
              </w:rPr>
            </w:pPr>
            <w:r w:rsidRPr="007C2F75">
              <w:rPr>
                <w:rFonts w:ascii="Arial" w:eastAsia="等线" w:hAnsi="Arial" w:cs="Arial" w:hint="eastAsia"/>
                <w:bCs/>
                <w:sz w:val="32"/>
              </w:rPr>
              <w:t>货架</w:t>
            </w:r>
            <w:r w:rsidRPr="007C2F75">
              <w:rPr>
                <w:rFonts w:ascii="Arial" w:eastAsia="等线" w:hAnsi="Arial" w:cs="Arial" w:hint="eastAsia"/>
                <w:bCs/>
                <w:sz w:val="32"/>
              </w:rPr>
              <w:t>B</w:t>
            </w:r>
            <w:proofErr w:type="gramStart"/>
            <w:r w:rsidRPr="007C2F75">
              <w:rPr>
                <w:rFonts w:ascii="Arial" w:eastAsia="等线" w:hAnsi="Arial" w:cs="Arial" w:hint="eastAsia"/>
                <w:bCs/>
                <w:sz w:val="32"/>
              </w:rPr>
              <w:t>商品触达热力</w:t>
            </w:r>
            <w:proofErr w:type="gramEnd"/>
            <w:r w:rsidRPr="007C2F75">
              <w:rPr>
                <w:rFonts w:ascii="Arial" w:eastAsia="等线" w:hAnsi="Arial" w:cs="Arial" w:hint="eastAsia"/>
                <w:bCs/>
                <w:sz w:val="32"/>
              </w:rPr>
              <w:t>图</w:t>
            </w:r>
          </w:p>
        </w:tc>
      </w:tr>
    </w:tbl>
    <w:p w14:paraId="0EF42838" w14:textId="77777777" w:rsidR="007C2F75" w:rsidRDefault="007C2F75" w:rsidP="007C2F75">
      <w:pPr>
        <w:rPr>
          <w:rFonts w:hint="eastAsia"/>
        </w:rPr>
      </w:pPr>
    </w:p>
    <w:p w14:paraId="21DAD681" w14:textId="77777777" w:rsidR="008062F4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8" w:name="heading_9"/>
      <w:r>
        <w:rPr>
          <w:rFonts w:ascii="Arial" w:eastAsia="等线" w:hAnsi="Arial" w:cs="Arial"/>
          <w:b/>
          <w:sz w:val="32"/>
        </w:rPr>
        <w:lastRenderedPageBreak/>
        <w:t xml:space="preserve">5 </w:t>
      </w:r>
      <w:r>
        <w:rPr>
          <w:rFonts w:ascii="Arial" w:eastAsia="等线" w:hAnsi="Arial" w:cs="Arial"/>
          <w:b/>
          <w:sz w:val="32"/>
        </w:rPr>
        <w:t>路径分析</w:t>
      </w:r>
      <w:bookmarkEnd w:id="8"/>
    </w:p>
    <w:p w14:paraId="4EFCF8A6" w14:textId="1338BBC6" w:rsidR="002F440F" w:rsidRDefault="002F440F" w:rsidP="007A07C5">
      <w:pPr>
        <w:rPr>
          <w:rFonts w:hint="eastAsia"/>
        </w:rPr>
      </w:pPr>
      <w:r w:rsidRPr="002F440F">
        <w:rPr>
          <w:noProof/>
        </w:rPr>
        <w:drawing>
          <wp:inline distT="0" distB="0" distL="0" distR="0" wp14:anchorId="73648A57" wp14:editId="028863FD">
            <wp:extent cx="5854700" cy="2254250"/>
            <wp:effectExtent l="0" t="0" r="0" b="0"/>
            <wp:docPr id="264929092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9092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8914" w14:textId="064648B7" w:rsidR="008062F4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9" w:name="heading_10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碰撞检测</w:t>
      </w:r>
      <w:bookmarkStart w:id="10" w:name="heading_11"/>
      <w:bookmarkEnd w:id="9"/>
      <w:bookmarkEnd w:id="10"/>
    </w:p>
    <w:p w14:paraId="25E15A84" w14:textId="2D347724" w:rsidR="002F440F" w:rsidRDefault="00DC7D69">
      <w:pPr>
        <w:spacing w:before="320" w:after="120" w:line="288" w:lineRule="auto"/>
        <w:outlineLvl w:val="1"/>
        <w:rPr>
          <w:rFonts w:hint="eastAsia"/>
        </w:rPr>
      </w:pPr>
      <w:r w:rsidRPr="00DC7D69">
        <w:rPr>
          <w:noProof/>
        </w:rPr>
        <w:drawing>
          <wp:inline distT="0" distB="0" distL="0" distR="0" wp14:anchorId="3B4C8410" wp14:editId="50CB5E58">
            <wp:extent cx="5518150" cy="2886075"/>
            <wp:effectExtent l="0" t="0" r="0" b="0"/>
            <wp:docPr id="33536872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68727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80F4" w14:textId="77777777" w:rsidR="008062F4" w:rsidRDefault="008062F4">
      <w:pPr>
        <w:spacing w:before="120" w:after="120" w:line="288" w:lineRule="auto"/>
        <w:rPr>
          <w:rFonts w:hint="eastAsia"/>
        </w:rPr>
      </w:pPr>
    </w:p>
    <w:sectPr w:rsidR="008062F4" w:rsidSect="00195456"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DBB5B" w14:textId="77777777" w:rsidR="00837C5E" w:rsidRDefault="00837C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F7EF45" w14:textId="77777777" w:rsidR="00837C5E" w:rsidRDefault="00837C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C7629" w14:textId="77777777" w:rsidR="00837C5E" w:rsidRDefault="00837C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72A8DD" w14:textId="77777777" w:rsidR="00837C5E" w:rsidRDefault="00837C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2F4"/>
    <w:rsid w:val="00026D4F"/>
    <w:rsid w:val="000C49CB"/>
    <w:rsid w:val="00110A6F"/>
    <w:rsid w:val="00195456"/>
    <w:rsid w:val="002C3207"/>
    <w:rsid w:val="002F440F"/>
    <w:rsid w:val="0032196F"/>
    <w:rsid w:val="00370725"/>
    <w:rsid w:val="003F7D2B"/>
    <w:rsid w:val="0042617A"/>
    <w:rsid w:val="00472896"/>
    <w:rsid w:val="00483B13"/>
    <w:rsid w:val="004B31D8"/>
    <w:rsid w:val="0051268C"/>
    <w:rsid w:val="0052380F"/>
    <w:rsid w:val="005322B9"/>
    <w:rsid w:val="00537489"/>
    <w:rsid w:val="005B5918"/>
    <w:rsid w:val="005B6FE0"/>
    <w:rsid w:val="005D157E"/>
    <w:rsid w:val="00636FB3"/>
    <w:rsid w:val="00656B0E"/>
    <w:rsid w:val="0066638C"/>
    <w:rsid w:val="00695CC3"/>
    <w:rsid w:val="006A57C3"/>
    <w:rsid w:val="006E2EA8"/>
    <w:rsid w:val="0070416A"/>
    <w:rsid w:val="00720416"/>
    <w:rsid w:val="00764DE2"/>
    <w:rsid w:val="007A07C5"/>
    <w:rsid w:val="007C2F75"/>
    <w:rsid w:val="008062F4"/>
    <w:rsid w:val="00837C5E"/>
    <w:rsid w:val="008B3CF0"/>
    <w:rsid w:val="008B793C"/>
    <w:rsid w:val="008F5D04"/>
    <w:rsid w:val="009B5651"/>
    <w:rsid w:val="00C01460"/>
    <w:rsid w:val="00C21F6D"/>
    <w:rsid w:val="00C41B6D"/>
    <w:rsid w:val="00C94083"/>
    <w:rsid w:val="00D40B49"/>
    <w:rsid w:val="00D839E8"/>
    <w:rsid w:val="00D8477F"/>
    <w:rsid w:val="00DC7D69"/>
    <w:rsid w:val="00DD5417"/>
    <w:rsid w:val="00E70F2A"/>
    <w:rsid w:val="00E97772"/>
    <w:rsid w:val="00EE68EF"/>
    <w:rsid w:val="00F74124"/>
    <w:rsid w:val="00FB3585"/>
    <w:rsid w:val="00FC574B"/>
    <w:rsid w:val="00FD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AA8D0"/>
  <w15:docId w15:val="{8C266E28-7BE1-4D67-B59C-176B169A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3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07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07C5"/>
    <w:pPr>
      <w:keepNext/>
      <w:keepLines/>
      <w:spacing w:after="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7A07C5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6638C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7C2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B5918"/>
    <w:pPr>
      <w:widowControl w:val="0"/>
      <w:spacing w:after="0" w:line="240" w:lineRule="auto"/>
    </w:pPr>
  </w:style>
  <w:style w:type="character" w:customStyle="1" w:styleId="20">
    <w:name w:val="标题 2 字符"/>
    <w:basedOn w:val="a0"/>
    <w:link w:val="2"/>
    <w:uiPriority w:val="9"/>
    <w:rsid w:val="007A07C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83B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83B1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83B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83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6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52694-0278-41A6-9B47-AE023DB4B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5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 张千晓</cp:lastModifiedBy>
  <cp:revision>9</cp:revision>
  <dcterms:created xsi:type="dcterms:W3CDTF">2025-03-14T08:35:00Z</dcterms:created>
  <dcterms:modified xsi:type="dcterms:W3CDTF">2025-03-18T02:46:00Z</dcterms:modified>
</cp:coreProperties>
</file>