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4C45" w14:textId="77777777" w:rsidR="004D4C19" w:rsidRDefault="004D4C19" w:rsidP="004D4C19">
      <w:pPr>
        <w:rPr>
          <w:b/>
          <w:bCs/>
        </w:rPr>
      </w:pPr>
      <w:r w:rsidRPr="004D4C19">
        <w:rPr>
          <w:b/>
          <w:bCs/>
        </w:rPr>
        <w:t>告警事件：空调系统高压告警</w:t>
      </w:r>
    </w:p>
    <w:p w14:paraId="6A1DFE5D" w14:textId="21A6B04A" w:rsidR="004D4C19" w:rsidRPr="004D4C19" w:rsidRDefault="004D4C19" w:rsidP="004D4C19">
      <w:pPr>
        <w:ind w:left="360"/>
        <w:rPr>
          <w:rFonts w:hint="eastAsia"/>
          <w:color w:val="A6A6A6" w:themeColor="background1" w:themeShade="A6"/>
        </w:rPr>
      </w:pPr>
      <w:r w:rsidRPr="004D4C19">
        <w:rPr>
          <w:rFonts w:hint="eastAsia"/>
          <w:color w:val="A6A6A6" w:themeColor="background1" w:themeShade="A6"/>
        </w:rPr>
        <w:t>思考</w:t>
      </w:r>
      <w:r w:rsidR="00476AF0">
        <w:rPr>
          <w:rFonts w:hint="eastAsia"/>
          <w:color w:val="A6A6A6" w:themeColor="background1" w:themeShade="A6"/>
        </w:rPr>
        <w:t>过程</w:t>
      </w:r>
      <w:r w:rsidRPr="004D4C19">
        <w:rPr>
          <w:rFonts w:hint="eastAsia"/>
          <w:color w:val="A6A6A6" w:themeColor="background1" w:themeShade="A6"/>
        </w:rPr>
        <w:t>：嗯，该设备出现</w:t>
      </w:r>
      <w:r w:rsidRPr="004D4C19">
        <w:rPr>
          <w:color w:val="A6A6A6" w:themeColor="background1" w:themeShade="A6"/>
        </w:rPr>
        <w:t>空调主机控制面板显示“高压告警”，机组自动停机保护</w:t>
      </w:r>
      <w:r w:rsidRPr="004D4C19">
        <w:rPr>
          <w:rFonts w:hint="eastAsia"/>
          <w:color w:val="A6A6A6" w:themeColor="background1" w:themeShade="A6"/>
        </w:rPr>
        <w:t>的现象，同时，</w:t>
      </w:r>
      <w:r w:rsidRPr="004D4C19">
        <w:rPr>
          <w:color w:val="A6A6A6" w:themeColor="background1" w:themeShade="A6"/>
        </w:rPr>
        <w:t>冷凝器出口压力表显示值超过设定阈值（高于2.5 MPa）。</w:t>
      </w:r>
      <w:r w:rsidRPr="004D4C19">
        <w:rPr>
          <w:rFonts w:hint="eastAsia"/>
          <w:color w:val="A6A6A6" w:themeColor="background1" w:themeShade="A6"/>
        </w:rPr>
        <w:t>该设备关联了4个设备，</w:t>
      </w:r>
      <w:r>
        <w:rPr>
          <w:rFonts w:hint="eastAsia"/>
          <w:color w:val="A6A6A6" w:themeColor="background1" w:themeShade="A6"/>
        </w:rPr>
        <w:t>且影响范围较广，</w:t>
      </w:r>
      <w:r w:rsidRPr="004D4C19">
        <w:rPr>
          <w:rFonts w:hint="eastAsia"/>
          <w:color w:val="A6A6A6" w:themeColor="background1" w:themeShade="A6"/>
        </w:rPr>
        <w:t>因此预警等级较高，需要对该故障分析可能产生的原因</w:t>
      </w:r>
      <w:r>
        <w:rPr>
          <w:rFonts w:hint="eastAsia"/>
          <w:color w:val="A6A6A6" w:themeColor="background1" w:themeShade="A6"/>
        </w:rPr>
        <w:t>，需要全面考虑故障原因。</w:t>
      </w:r>
    </w:p>
    <w:p w14:paraId="2AE5AB82" w14:textId="1BB4183E" w:rsidR="004D4C19" w:rsidRPr="004D4C19" w:rsidRDefault="004D4C19" w:rsidP="004D4C19">
      <w:pPr>
        <w:rPr>
          <w:rFonts w:hint="eastAsia"/>
          <w:b/>
          <w:bCs/>
        </w:rPr>
      </w:pPr>
    </w:p>
    <w:p w14:paraId="61724A93" w14:textId="77777777" w:rsidR="004D4C19" w:rsidRPr="004D4C19" w:rsidRDefault="004D4C19" w:rsidP="004D4C19">
      <w:pPr>
        <w:rPr>
          <w:b/>
          <w:bCs/>
        </w:rPr>
      </w:pPr>
      <w:r w:rsidRPr="004D4C19">
        <w:rPr>
          <w:b/>
          <w:bCs/>
        </w:rPr>
        <w:t>可能原因：</w:t>
      </w:r>
    </w:p>
    <w:p w14:paraId="78A3E70E" w14:textId="77777777" w:rsidR="004D4C19" w:rsidRPr="004D4C19" w:rsidRDefault="004D4C19" w:rsidP="004D4C19">
      <w:pPr>
        <w:numPr>
          <w:ilvl w:val="0"/>
          <w:numId w:val="2"/>
        </w:numPr>
      </w:pPr>
      <w:r w:rsidRPr="004D4C19">
        <w:rPr>
          <w:b/>
          <w:bCs/>
        </w:rPr>
        <w:t>冷凝器散热不良</w:t>
      </w:r>
      <w:r w:rsidRPr="004D4C19">
        <w:t>：冷凝器表面脏污、风扇故障、滤网堵塞。</w:t>
      </w:r>
    </w:p>
    <w:p w14:paraId="42E3F561" w14:textId="77777777" w:rsidR="004D4C19" w:rsidRPr="004D4C19" w:rsidRDefault="004D4C19" w:rsidP="004D4C19">
      <w:pPr>
        <w:numPr>
          <w:ilvl w:val="0"/>
          <w:numId w:val="2"/>
        </w:numPr>
      </w:pPr>
      <w:r w:rsidRPr="004D4C19">
        <w:rPr>
          <w:b/>
          <w:bCs/>
        </w:rPr>
        <w:t>制冷剂过量</w:t>
      </w:r>
      <w:r w:rsidRPr="004D4C19">
        <w:t>：系统内制冷剂充注过多，导致压力升高。</w:t>
      </w:r>
    </w:p>
    <w:p w14:paraId="3E49564A" w14:textId="77777777" w:rsidR="004D4C19" w:rsidRPr="004D4C19" w:rsidRDefault="004D4C19" w:rsidP="004D4C19">
      <w:pPr>
        <w:numPr>
          <w:ilvl w:val="0"/>
          <w:numId w:val="2"/>
        </w:numPr>
      </w:pPr>
      <w:r w:rsidRPr="004D4C19">
        <w:rPr>
          <w:b/>
          <w:bCs/>
        </w:rPr>
        <w:t>冷却水系统故障</w:t>
      </w:r>
      <w:r w:rsidRPr="004D4C19">
        <w:t>：冷却水泵停转、冷却水流量不足或阀门未开启。</w:t>
      </w:r>
    </w:p>
    <w:p w14:paraId="3A84165F" w14:textId="77777777" w:rsidR="004D4C19" w:rsidRPr="004D4C19" w:rsidRDefault="004D4C19" w:rsidP="004D4C19">
      <w:pPr>
        <w:rPr>
          <w:b/>
          <w:bCs/>
        </w:rPr>
      </w:pPr>
    </w:p>
    <w:p w14:paraId="242C8AE4" w14:textId="77777777" w:rsidR="004D4C19" w:rsidRDefault="004D4C19" w:rsidP="004D4C19"/>
    <w:p w14:paraId="5BD9174E" w14:textId="77777777" w:rsidR="004D4C19" w:rsidRPr="004D4C19" w:rsidRDefault="004D4C19" w:rsidP="004D4C19">
      <w:pPr>
        <w:rPr>
          <w:rFonts w:hint="eastAsia"/>
        </w:rPr>
      </w:pPr>
      <w:r>
        <w:rPr>
          <w:rFonts w:hint="eastAsia"/>
          <w:b/>
          <w:bCs/>
        </w:rPr>
        <w:t>补充故障描述：</w:t>
      </w:r>
      <w:r w:rsidRPr="004D4C19">
        <w:rPr>
          <w:rFonts w:hint="eastAsia"/>
          <w:b/>
          <w:bCs/>
        </w:rPr>
        <w:t>机房环境温度明显升高，风机运行异常或停止。</w:t>
      </w:r>
    </w:p>
    <w:p w14:paraId="38DE765B" w14:textId="77777777" w:rsidR="004D4C19" w:rsidRPr="004D4C19" w:rsidRDefault="004D4C19" w:rsidP="004D4C19">
      <w:pPr>
        <w:rPr>
          <w:rFonts w:hint="eastAsia"/>
          <w:b/>
          <w:bCs/>
        </w:rPr>
      </w:pPr>
    </w:p>
    <w:p w14:paraId="582F7839" w14:textId="7B1EE8E1" w:rsidR="004D4C19" w:rsidRPr="004D4C19" w:rsidRDefault="004D4C19" w:rsidP="004D4C19">
      <w:pPr>
        <w:rPr>
          <w:b/>
          <w:bCs/>
        </w:rPr>
      </w:pPr>
      <w:r w:rsidRPr="004D4C19">
        <w:rPr>
          <w:b/>
          <w:bCs/>
        </w:rPr>
        <w:t>处置方案</w:t>
      </w:r>
      <w:r>
        <w:rPr>
          <w:rFonts w:hint="eastAsia"/>
          <w:b/>
          <w:bCs/>
        </w:rPr>
        <w:t>：</w:t>
      </w:r>
    </w:p>
    <w:p w14:paraId="30240637" w14:textId="77777777" w:rsidR="004D4C19" w:rsidRPr="004D4C19" w:rsidRDefault="004D4C19" w:rsidP="004D4C19">
      <w:pPr>
        <w:rPr>
          <w:b/>
          <w:bCs/>
        </w:rPr>
      </w:pPr>
      <w:r w:rsidRPr="004D4C19">
        <w:rPr>
          <w:b/>
          <w:bCs/>
        </w:rPr>
        <w:t>方案1：检查并清理冷凝器</w:t>
      </w:r>
    </w:p>
    <w:p w14:paraId="710F27D8" w14:textId="77777777" w:rsidR="004D4C19" w:rsidRPr="004D4C19" w:rsidRDefault="004D4C19" w:rsidP="004D4C19">
      <w:pPr>
        <w:ind w:left="720"/>
      </w:pPr>
      <w:r w:rsidRPr="004D4C19">
        <w:rPr>
          <w:b/>
          <w:bCs/>
        </w:rPr>
        <w:t>步骤</w:t>
      </w:r>
      <w:r w:rsidRPr="004D4C19">
        <w:t>：</w:t>
      </w:r>
    </w:p>
    <w:p w14:paraId="6D788EB0" w14:textId="77777777" w:rsidR="004D4C19" w:rsidRPr="004D4C19" w:rsidRDefault="004D4C19" w:rsidP="004D4C19">
      <w:pPr>
        <w:numPr>
          <w:ilvl w:val="1"/>
          <w:numId w:val="3"/>
        </w:numPr>
      </w:pPr>
      <w:r w:rsidRPr="004D4C19">
        <w:t>关闭主机电源，确认系统压力释放完毕。</w:t>
      </w:r>
    </w:p>
    <w:p w14:paraId="4506F4A4" w14:textId="77777777" w:rsidR="004D4C19" w:rsidRPr="004D4C19" w:rsidRDefault="004D4C19" w:rsidP="004D4C19">
      <w:pPr>
        <w:numPr>
          <w:ilvl w:val="1"/>
          <w:numId w:val="3"/>
        </w:numPr>
      </w:pPr>
      <w:r w:rsidRPr="004D4C19">
        <w:t>检查冷凝器翅片是否被灰尘、柳絮或异物堵塞，使用高压水枪或专用清洗剂清理。</w:t>
      </w:r>
    </w:p>
    <w:p w14:paraId="36E4176A" w14:textId="77777777" w:rsidR="004D4C19" w:rsidRPr="004D4C19" w:rsidRDefault="004D4C19" w:rsidP="004D4C19">
      <w:pPr>
        <w:numPr>
          <w:ilvl w:val="1"/>
          <w:numId w:val="3"/>
        </w:numPr>
      </w:pPr>
      <w:r w:rsidRPr="004D4C19">
        <w:t>检查冷凝风扇是否正常运转，测量电机电流是否在额定范围内。</w:t>
      </w:r>
    </w:p>
    <w:p w14:paraId="6762FD32" w14:textId="77777777" w:rsidR="004D4C19" w:rsidRDefault="004D4C19" w:rsidP="004D4C19">
      <w:pPr>
        <w:numPr>
          <w:ilvl w:val="1"/>
          <w:numId w:val="3"/>
        </w:numPr>
      </w:pPr>
      <w:r w:rsidRPr="004D4C19">
        <w:t>更换损坏的滤网或修复风扇电机。</w:t>
      </w:r>
    </w:p>
    <w:p w14:paraId="111D63F6" w14:textId="22A9FD21" w:rsidR="004D4C19" w:rsidRPr="004D4C19" w:rsidRDefault="004D4C19" w:rsidP="004D4C19">
      <w:pPr>
        <w:numPr>
          <w:ilvl w:val="1"/>
          <w:numId w:val="3"/>
        </w:numPr>
      </w:pPr>
      <w:r>
        <w:rPr>
          <w:rFonts w:hint="eastAsia"/>
        </w:rPr>
        <w:t>确认</w:t>
      </w:r>
      <w:r w:rsidRPr="004D4C19">
        <w:t>高压压力值</w:t>
      </w:r>
      <w:r>
        <w:rPr>
          <w:rFonts w:hint="eastAsia"/>
        </w:rPr>
        <w:t>是否</w:t>
      </w:r>
      <w:r w:rsidRPr="004D4C19">
        <w:t>降至正常范围（1.5~2.0 MPa）</w:t>
      </w:r>
    </w:p>
    <w:p w14:paraId="5B985023" w14:textId="77777777" w:rsidR="004D4C19" w:rsidRPr="004D4C19" w:rsidRDefault="004D4C19" w:rsidP="004D4C19">
      <w:pPr>
        <w:ind w:left="720"/>
      </w:pPr>
      <w:r w:rsidRPr="004D4C19">
        <w:rPr>
          <w:b/>
          <w:bCs/>
        </w:rPr>
        <w:t>预期效果</w:t>
      </w:r>
      <w:r w:rsidRPr="004D4C19">
        <w:t>：散热能力恢复，高压压力值降至正常范围（1.5~2.0 MPa）。</w:t>
      </w:r>
    </w:p>
    <w:p w14:paraId="7D473AE8" w14:textId="77777777" w:rsidR="004D4C19" w:rsidRPr="004D4C19" w:rsidRDefault="004D4C19" w:rsidP="004D4C19">
      <w:pPr>
        <w:rPr>
          <w:b/>
          <w:bCs/>
        </w:rPr>
      </w:pPr>
      <w:r w:rsidRPr="004D4C19">
        <w:rPr>
          <w:b/>
          <w:bCs/>
        </w:rPr>
        <w:t>方案2：检查制冷剂量及冷却水系统</w:t>
      </w:r>
    </w:p>
    <w:p w14:paraId="30ABE193" w14:textId="77777777" w:rsidR="004D4C19" w:rsidRPr="004D4C19" w:rsidRDefault="004D4C19" w:rsidP="004D4C19">
      <w:pPr>
        <w:ind w:left="720"/>
      </w:pPr>
      <w:r w:rsidRPr="004D4C19">
        <w:rPr>
          <w:b/>
          <w:bCs/>
        </w:rPr>
        <w:t>步骤</w:t>
      </w:r>
      <w:r w:rsidRPr="004D4C19">
        <w:t>：</w:t>
      </w:r>
    </w:p>
    <w:p w14:paraId="4CF991A7" w14:textId="77777777" w:rsidR="004D4C19" w:rsidRPr="004D4C19" w:rsidRDefault="004D4C19" w:rsidP="004D4C19">
      <w:pPr>
        <w:numPr>
          <w:ilvl w:val="1"/>
          <w:numId w:val="4"/>
        </w:numPr>
      </w:pPr>
      <w:r w:rsidRPr="004D4C19">
        <w:t>使用压力表检测制冷剂压力，若压力过高则回收部分制冷剂至标准值。</w:t>
      </w:r>
    </w:p>
    <w:p w14:paraId="1D5597ED" w14:textId="77777777" w:rsidR="004D4C19" w:rsidRPr="004D4C19" w:rsidRDefault="004D4C19" w:rsidP="004D4C19">
      <w:pPr>
        <w:numPr>
          <w:ilvl w:val="1"/>
          <w:numId w:val="4"/>
        </w:numPr>
      </w:pPr>
      <w:r w:rsidRPr="004D4C19">
        <w:t>检查冷却水系统：确认冷却水泵运行状态、管道阀门是否全开、水流量是否达标（通过流量计或温差法判断）。</w:t>
      </w:r>
    </w:p>
    <w:p w14:paraId="77B213EB" w14:textId="77777777" w:rsidR="004D4C19" w:rsidRDefault="004D4C19" w:rsidP="004D4C19">
      <w:pPr>
        <w:numPr>
          <w:ilvl w:val="1"/>
          <w:numId w:val="4"/>
        </w:numPr>
      </w:pPr>
      <w:r w:rsidRPr="004D4C19">
        <w:t>清理冷却水过滤器，排除管道气堵或堵塞问题。</w:t>
      </w:r>
    </w:p>
    <w:p w14:paraId="0BFDDD9C" w14:textId="76E2F754" w:rsidR="004D4C19" w:rsidRPr="004D4C19" w:rsidRDefault="004D4C19" w:rsidP="004D4C19">
      <w:pPr>
        <w:numPr>
          <w:ilvl w:val="1"/>
          <w:numId w:val="4"/>
        </w:numPr>
      </w:pPr>
      <w:r>
        <w:rPr>
          <w:rFonts w:hint="eastAsia"/>
        </w:rPr>
        <w:t>确认</w:t>
      </w:r>
      <w:r w:rsidRPr="004D4C19">
        <w:t>压力恢复正常，冷却水循环顺畅。</w:t>
      </w:r>
    </w:p>
    <w:p w14:paraId="05B320C0" w14:textId="77777777" w:rsidR="004D4C19" w:rsidRPr="004D4C19" w:rsidRDefault="004D4C19" w:rsidP="004D4C19">
      <w:pPr>
        <w:ind w:left="720"/>
      </w:pPr>
      <w:r w:rsidRPr="004D4C19">
        <w:rPr>
          <w:b/>
          <w:bCs/>
        </w:rPr>
        <w:t>预期效果</w:t>
      </w:r>
      <w:r w:rsidRPr="004D4C19">
        <w:t>：系统压力恢复正常，冷却水循环顺畅。</w:t>
      </w:r>
    </w:p>
    <w:p w14:paraId="467DE85F" w14:textId="77777777" w:rsidR="004D4C19" w:rsidRPr="004D4C19" w:rsidRDefault="004D4C19" w:rsidP="004D4C19">
      <w:pPr>
        <w:rPr>
          <w:b/>
          <w:bCs/>
        </w:rPr>
      </w:pPr>
      <w:r w:rsidRPr="004D4C19">
        <w:rPr>
          <w:b/>
          <w:bCs/>
        </w:rPr>
        <w:t>方案3：排查电气控制故障</w:t>
      </w:r>
    </w:p>
    <w:p w14:paraId="67486312" w14:textId="18455804" w:rsidR="004D4C19" w:rsidRPr="004D4C19" w:rsidRDefault="004D4C19" w:rsidP="004D4C19">
      <w:pPr>
        <w:ind w:left="720"/>
      </w:pPr>
      <w:r w:rsidRPr="004D4C19">
        <w:rPr>
          <w:b/>
          <w:bCs/>
        </w:rPr>
        <w:t>步骤</w:t>
      </w:r>
      <w:r w:rsidRPr="004D4C19">
        <w:t>：</w:t>
      </w:r>
    </w:p>
    <w:p w14:paraId="5F0D8C38" w14:textId="77777777" w:rsidR="004D4C19" w:rsidRPr="004D4C19" w:rsidRDefault="004D4C19" w:rsidP="004D4C19">
      <w:pPr>
        <w:numPr>
          <w:ilvl w:val="1"/>
          <w:numId w:val="5"/>
        </w:numPr>
      </w:pPr>
      <w:r w:rsidRPr="004D4C19">
        <w:t>检查高压传感器是否误报，对比实际压力值与传感器读数。</w:t>
      </w:r>
    </w:p>
    <w:p w14:paraId="25C922A7" w14:textId="77777777" w:rsidR="004D4C19" w:rsidRPr="004D4C19" w:rsidRDefault="004D4C19" w:rsidP="004D4C19">
      <w:pPr>
        <w:numPr>
          <w:ilvl w:val="1"/>
          <w:numId w:val="5"/>
        </w:numPr>
      </w:pPr>
      <w:r w:rsidRPr="004D4C19">
        <w:t>测试高压保护开关是否失效，必要时更换。</w:t>
      </w:r>
    </w:p>
    <w:p w14:paraId="30432022" w14:textId="77777777" w:rsidR="004D4C19" w:rsidRDefault="004D4C19" w:rsidP="004D4C19">
      <w:pPr>
        <w:numPr>
          <w:ilvl w:val="1"/>
          <w:numId w:val="5"/>
        </w:numPr>
      </w:pPr>
      <w:r w:rsidRPr="004D4C19">
        <w:t>检查PLC或控制器程序逻辑，排除误触发告警的可能。</w:t>
      </w:r>
    </w:p>
    <w:p w14:paraId="1C092FB3" w14:textId="7DE8BE39" w:rsidR="00F57AB3" w:rsidRDefault="004D4C19" w:rsidP="004D4C19">
      <w:pPr>
        <w:numPr>
          <w:ilvl w:val="1"/>
          <w:numId w:val="5"/>
        </w:numPr>
      </w:pPr>
      <w:r>
        <w:rPr>
          <w:rFonts w:hint="eastAsia"/>
        </w:rPr>
        <w:t>确认系统恢复稳定运行。</w:t>
      </w:r>
    </w:p>
    <w:p w14:paraId="70B452F2" w14:textId="77777777" w:rsidR="004D4C19" w:rsidRDefault="004D4C19" w:rsidP="004D4C19">
      <w:pPr>
        <w:ind w:left="720"/>
        <w:rPr>
          <w:rFonts w:ascii="Segoe UI" w:hAnsi="Segoe UI" w:cs="Segoe UI"/>
          <w:color w:val="404040"/>
        </w:rPr>
      </w:pPr>
      <w:r w:rsidRPr="004D4C19">
        <w:rPr>
          <w:b/>
          <w:bCs/>
        </w:rPr>
        <w:t>预期效果：</w:t>
      </w:r>
      <w:r w:rsidRPr="004D4C19">
        <w:t>消除误告警，系统恢复稳定运行。</w:t>
      </w:r>
    </w:p>
    <w:sectPr w:rsidR="004D4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764D" w14:textId="77777777" w:rsidR="0062303B" w:rsidRDefault="0062303B" w:rsidP="004D4C19">
      <w:pPr>
        <w:rPr>
          <w:rFonts w:hint="eastAsia"/>
        </w:rPr>
      </w:pPr>
      <w:r>
        <w:separator/>
      </w:r>
    </w:p>
  </w:endnote>
  <w:endnote w:type="continuationSeparator" w:id="0">
    <w:p w14:paraId="640D9A2D" w14:textId="77777777" w:rsidR="0062303B" w:rsidRDefault="0062303B" w:rsidP="004D4C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0E7A6" w14:textId="77777777" w:rsidR="0062303B" w:rsidRDefault="0062303B" w:rsidP="004D4C19">
      <w:pPr>
        <w:rPr>
          <w:rFonts w:hint="eastAsia"/>
        </w:rPr>
      </w:pPr>
      <w:r>
        <w:separator/>
      </w:r>
    </w:p>
  </w:footnote>
  <w:footnote w:type="continuationSeparator" w:id="0">
    <w:p w14:paraId="06ABFA08" w14:textId="77777777" w:rsidR="0062303B" w:rsidRDefault="0062303B" w:rsidP="004D4C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EDE"/>
    <w:multiLevelType w:val="multilevel"/>
    <w:tmpl w:val="58C2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74ADF"/>
    <w:multiLevelType w:val="multilevel"/>
    <w:tmpl w:val="2B40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72217"/>
    <w:multiLevelType w:val="multilevel"/>
    <w:tmpl w:val="F4C6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D7E42"/>
    <w:multiLevelType w:val="multilevel"/>
    <w:tmpl w:val="0E6A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D3710"/>
    <w:multiLevelType w:val="multilevel"/>
    <w:tmpl w:val="56EC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90E3C"/>
    <w:multiLevelType w:val="multilevel"/>
    <w:tmpl w:val="766E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906586">
    <w:abstractNumId w:val="1"/>
  </w:num>
  <w:num w:numId="2" w16cid:durableId="1177385557">
    <w:abstractNumId w:val="4"/>
  </w:num>
  <w:num w:numId="3" w16cid:durableId="2094162946">
    <w:abstractNumId w:val="3"/>
  </w:num>
  <w:num w:numId="4" w16cid:durableId="151799853">
    <w:abstractNumId w:val="5"/>
  </w:num>
  <w:num w:numId="5" w16cid:durableId="1248537610">
    <w:abstractNumId w:val="0"/>
  </w:num>
  <w:num w:numId="6" w16cid:durableId="56168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21A"/>
    <w:rsid w:val="00301B4E"/>
    <w:rsid w:val="00476AF0"/>
    <w:rsid w:val="004D4C19"/>
    <w:rsid w:val="0062303B"/>
    <w:rsid w:val="0077321A"/>
    <w:rsid w:val="009343BF"/>
    <w:rsid w:val="00A67D77"/>
    <w:rsid w:val="00F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43A91"/>
  <w15:chartTrackingRefBased/>
  <w15:docId w15:val="{04B69B2D-B0B5-41E1-81B3-556B6A17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2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2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2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2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2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2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2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2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2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32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2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2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2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4C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4C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4C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4C19"/>
    <w:rPr>
      <w:sz w:val="18"/>
      <w:szCs w:val="18"/>
    </w:rPr>
  </w:style>
  <w:style w:type="paragraph" w:customStyle="1" w:styleId="ds-markdown-paragraph">
    <w:name w:val="ds-markdown-paragraph"/>
    <w:basedOn w:val="a"/>
    <w:rsid w:val="004D4C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4D4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3</cp:revision>
  <dcterms:created xsi:type="dcterms:W3CDTF">2025-05-22T07:08:00Z</dcterms:created>
  <dcterms:modified xsi:type="dcterms:W3CDTF">2025-05-22T07:21:00Z</dcterms:modified>
</cp:coreProperties>
</file>