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321BA" w14:textId="77777777" w:rsidR="00F642B2" w:rsidRPr="002F0D26" w:rsidRDefault="00F642B2" w:rsidP="00F642B2">
      <w:pPr>
        <w:autoSpaceDE w:val="0"/>
        <w:autoSpaceDN w:val="0"/>
        <w:adjustRightInd w:val="0"/>
        <w:jc w:val="left"/>
        <w:rPr>
          <w:rFonts w:ascii="Cambria" w:hAnsi="Cambria" w:cs="AppleSystemUIFont"/>
          <w:b/>
          <w:bCs/>
          <w:kern w:val="0"/>
          <w:sz w:val="24"/>
        </w:rPr>
      </w:pPr>
      <w:r w:rsidRPr="002F0D26">
        <w:rPr>
          <w:rFonts w:ascii="Cambria" w:hAnsi="Cambria" w:cs="AppleSystemUIFont"/>
          <w:b/>
          <w:bCs/>
          <w:kern w:val="0"/>
          <w:sz w:val="24"/>
        </w:rPr>
        <w:t>Notes of Study on Dec 14, 2022 (Wed)</w:t>
      </w:r>
    </w:p>
    <w:p w14:paraId="1831C8D8" w14:textId="77777777" w:rsidR="00F642B2" w:rsidRPr="002F0D26" w:rsidRDefault="00F642B2" w:rsidP="00F642B2">
      <w:pPr>
        <w:autoSpaceDE w:val="0"/>
        <w:autoSpaceDN w:val="0"/>
        <w:adjustRightInd w:val="0"/>
        <w:jc w:val="left"/>
        <w:rPr>
          <w:rFonts w:ascii="Cambria" w:hAnsi="Cambria" w:cs="AppleSystemUIFont"/>
          <w:kern w:val="0"/>
          <w:sz w:val="24"/>
        </w:rPr>
      </w:pPr>
    </w:p>
    <w:p w14:paraId="48F2CC01" w14:textId="77777777" w:rsidR="00F642B2" w:rsidRPr="002F0D26" w:rsidRDefault="00F642B2" w:rsidP="00F642B2">
      <w:pPr>
        <w:autoSpaceDE w:val="0"/>
        <w:autoSpaceDN w:val="0"/>
        <w:adjustRightInd w:val="0"/>
        <w:jc w:val="left"/>
        <w:rPr>
          <w:rFonts w:ascii="Cambria" w:hAnsi="Cambria" w:cs="AppleSystemUIFont"/>
          <w:kern w:val="0"/>
          <w:sz w:val="24"/>
        </w:rPr>
      </w:pPr>
      <w:r w:rsidRPr="002F0D26">
        <w:rPr>
          <w:rFonts w:ascii="Cambria" w:hAnsi="Cambria" w:cs="AppleSystemUIFont"/>
          <w:kern w:val="0"/>
          <w:sz w:val="24"/>
        </w:rPr>
        <w:t xml:space="preserve">Based on lecture notes of Stanford  </w:t>
      </w:r>
    </w:p>
    <w:p w14:paraId="25890B6C" w14:textId="77777777" w:rsidR="00F642B2" w:rsidRPr="002F0D26" w:rsidRDefault="00F642B2" w:rsidP="00F642B2">
      <w:pPr>
        <w:autoSpaceDE w:val="0"/>
        <w:autoSpaceDN w:val="0"/>
        <w:adjustRightInd w:val="0"/>
        <w:jc w:val="left"/>
        <w:rPr>
          <w:rFonts w:ascii="Cambria" w:hAnsi="Cambria" w:cs="AppleSystemUIFont"/>
          <w:kern w:val="0"/>
          <w:sz w:val="24"/>
        </w:rPr>
      </w:pPr>
      <w:r w:rsidRPr="002F0D26">
        <w:rPr>
          <w:rFonts w:ascii="Cambria" w:hAnsi="Cambria" w:cs="AppleSystemUIFont"/>
          <w:kern w:val="0"/>
          <w:sz w:val="24"/>
        </w:rPr>
        <w:t>Module 1: Neural Networks</w:t>
      </w:r>
    </w:p>
    <w:p w14:paraId="1587E589" w14:textId="77777777" w:rsidR="00F642B2" w:rsidRPr="002F0D26" w:rsidRDefault="00000000" w:rsidP="00F642B2">
      <w:pPr>
        <w:autoSpaceDE w:val="0"/>
        <w:autoSpaceDN w:val="0"/>
        <w:adjustRightInd w:val="0"/>
        <w:jc w:val="left"/>
        <w:rPr>
          <w:rFonts w:ascii="Cambria" w:hAnsi="Cambria" w:cs="AppleSystemUIFont"/>
          <w:kern w:val="0"/>
          <w:sz w:val="24"/>
        </w:rPr>
      </w:pPr>
      <w:hyperlink r:id="rId5" w:history="1">
        <w:r w:rsidR="00F642B2" w:rsidRPr="002F0D26">
          <w:rPr>
            <w:rFonts w:ascii="Cambria" w:hAnsi="Cambria" w:cs="AppleSystemUIFont"/>
            <w:color w:val="DCA10D"/>
            <w:kern w:val="0"/>
            <w:sz w:val="24"/>
          </w:rPr>
          <w:t>Neural Networks Part 1: Setting up the Architecture</w:t>
        </w:r>
      </w:hyperlink>
    </w:p>
    <w:p w14:paraId="197D6E32" w14:textId="77777777" w:rsidR="00F642B2" w:rsidRPr="002F0D26" w:rsidRDefault="00F642B2" w:rsidP="00F642B2">
      <w:pPr>
        <w:autoSpaceDE w:val="0"/>
        <w:autoSpaceDN w:val="0"/>
        <w:adjustRightInd w:val="0"/>
        <w:jc w:val="left"/>
        <w:rPr>
          <w:rFonts w:ascii="Cambria" w:hAnsi="Cambria" w:cs="AppleSystemUIFont"/>
          <w:kern w:val="0"/>
          <w:sz w:val="24"/>
        </w:rPr>
      </w:pPr>
      <w:r w:rsidRPr="002F0D26">
        <w:rPr>
          <w:rFonts w:ascii="Cambria" w:hAnsi="Cambria" w:cs="AppleSystemUIFont"/>
          <w:kern w:val="0"/>
          <w:sz w:val="24"/>
        </w:rPr>
        <w:t>model of a biological neuron, activation functions, neural net architecture, representational power</w:t>
      </w:r>
    </w:p>
    <w:p w14:paraId="7BF93B31" w14:textId="77777777" w:rsidR="00F642B2" w:rsidRPr="002F0D26" w:rsidRDefault="00F642B2" w:rsidP="00F642B2">
      <w:pPr>
        <w:autoSpaceDE w:val="0"/>
        <w:autoSpaceDN w:val="0"/>
        <w:adjustRightInd w:val="0"/>
        <w:jc w:val="left"/>
        <w:rPr>
          <w:rFonts w:ascii="Cambria" w:hAnsi="Cambria" w:cs="AppleSystemUIFont"/>
          <w:kern w:val="0"/>
          <w:sz w:val="24"/>
        </w:rPr>
      </w:pPr>
      <w:r w:rsidRPr="002F0D26">
        <w:rPr>
          <w:rFonts w:ascii="Cambria" w:hAnsi="Cambria" w:cs="AppleSystemUIFont"/>
          <w:kern w:val="0"/>
          <w:sz w:val="24"/>
        </w:rPr>
        <w:t xml:space="preserve">And </w:t>
      </w:r>
    </w:p>
    <w:p w14:paraId="45E3C714" w14:textId="723A7679" w:rsidR="0059445F" w:rsidRPr="002F0D26" w:rsidRDefault="00000000" w:rsidP="00F642B2">
      <w:pPr>
        <w:rPr>
          <w:rFonts w:ascii="Cambria" w:hAnsi="Cambria" w:cs="AppleSystemUIFont"/>
          <w:kern w:val="0"/>
          <w:sz w:val="24"/>
        </w:rPr>
      </w:pPr>
      <w:hyperlink r:id="rId6" w:history="1">
        <w:r w:rsidR="00F642B2" w:rsidRPr="002F0D26">
          <w:rPr>
            <w:rFonts w:ascii="Cambria" w:hAnsi="Cambria" w:cs="AppleSystemUIFont"/>
            <w:color w:val="DCA10D"/>
            <w:kern w:val="0"/>
            <w:sz w:val="24"/>
          </w:rPr>
          <w:t>https://www.youtube.com/watch?v=d14TUNcbn1k</w:t>
        </w:r>
      </w:hyperlink>
      <w:r w:rsidR="00F642B2" w:rsidRPr="002F0D26">
        <w:rPr>
          <w:rFonts w:ascii="Cambria" w:hAnsi="Cambria" w:cs="AppleSystemUIFont"/>
          <w:kern w:val="0"/>
          <w:sz w:val="24"/>
        </w:rPr>
        <w:t xml:space="preserve"> (starts at 55 </w:t>
      </w:r>
      <w:proofErr w:type="spellStart"/>
      <w:r w:rsidR="00F642B2" w:rsidRPr="002F0D26">
        <w:rPr>
          <w:rFonts w:ascii="Cambria" w:hAnsi="Cambria" w:cs="AppleSystemUIFont"/>
          <w:kern w:val="0"/>
          <w:sz w:val="24"/>
        </w:rPr>
        <w:t>mins</w:t>
      </w:r>
      <w:proofErr w:type="spellEnd"/>
      <w:r w:rsidR="00F642B2" w:rsidRPr="002F0D26">
        <w:rPr>
          <w:rFonts w:ascii="Cambria" w:hAnsi="Cambria" w:cs="AppleSystemUIFont"/>
          <w:kern w:val="0"/>
          <w:sz w:val="24"/>
        </w:rPr>
        <w:t>)</w:t>
      </w:r>
    </w:p>
    <w:p w14:paraId="47E0022F" w14:textId="77C09E9C" w:rsidR="00F642B2" w:rsidRPr="002F0D26" w:rsidRDefault="00F642B2" w:rsidP="00F642B2">
      <w:pPr>
        <w:rPr>
          <w:rFonts w:ascii="Cambria" w:hAnsi="Cambria" w:cs="AppleSystemUIFont"/>
          <w:kern w:val="0"/>
          <w:sz w:val="24"/>
        </w:rPr>
      </w:pPr>
    </w:p>
    <w:p w14:paraId="63CE2EFF" w14:textId="1AD3C360" w:rsidR="00F642B2" w:rsidRPr="002F0D26" w:rsidRDefault="00F642B2" w:rsidP="00F642B2">
      <w:pPr>
        <w:pStyle w:val="a3"/>
        <w:numPr>
          <w:ilvl w:val="0"/>
          <w:numId w:val="8"/>
        </w:numPr>
        <w:autoSpaceDE w:val="0"/>
        <w:autoSpaceDN w:val="0"/>
        <w:adjustRightInd w:val="0"/>
        <w:ind w:leftChars="0"/>
        <w:jc w:val="left"/>
        <w:rPr>
          <w:rFonts w:ascii="Cambria" w:hAnsi="Cambria" w:cs="AppleSystemUIFont"/>
          <w:b/>
          <w:bCs/>
          <w:color w:val="4472C4" w:themeColor="accent1"/>
          <w:kern w:val="0"/>
          <w:sz w:val="24"/>
        </w:rPr>
      </w:pPr>
      <w:r w:rsidRPr="002F0D26">
        <w:rPr>
          <w:rFonts w:ascii="Cambria" w:hAnsi="Cambria" w:cs="AppleSystemUIFont"/>
          <w:b/>
          <w:bCs/>
          <w:color w:val="4472C4" w:themeColor="accent1"/>
          <w:kern w:val="0"/>
          <w:sz w:val="24"/>
        </w:rPr>
        <w:t xml:space="preserve">A course computational model of neuron and its </w:t>
      </w:r>
      <w:r w:rsidR="000E60A3" w:rsidRPr="002F0D26">
        <w:rPr>
          <w:rFonts w:ascii="Cambria" w:hAnsi="Cambria" w:cs="AppleSystemUIFont"/>
          <w:b/>
          <w:bCs/>
          <w:color w:val="4472C4" w:themeColor="accent1"/>
          <w:kern w:val="0"/>
          <w:sz w:val="24"/>
        </w:rPr>
        <w:t>assumptions</w:t>
      </w:r>
    </w:p>
    <w:p w14:paraId="684803CA" w14:textId="316365F7" w:rsidR="00F642B2" w:rsidRPr="002F0D26" w:rsidRDefault="00F642B2" w:rsidP="00F642B2">
      <w:pPr>
        <w:numPr>
          <w:ilvl w:val="1"/>
          <w:numId w:val="8"/>
        </w:numPr>
        <w:autoSpaceDE w:val="0"/>
        <w:autoSpaceDN w:val="0"/>
        <w:adjustRightInd w:val="0"/>
        <w:jc w:val="left"/>
        <w:rPr>
          <w:rFonts w:ascii="Cambria" w:hAnsi="Cambria" w:cs="AppleSystemUIFont"/>
          <w:kern w:val="0"/>
          <w:sz w:val="24"/>
        </w:rPr>
      </w:pPr>
      <w:r w:rsidRPr="002F0D26">
        <w:rPr>
          <w:rFonts w:ascii="Cambria" w:hAnsi="Cambria" w:cs="AppleSystemUIFont"/>
          <w:kern w:val="0"/>
          <w:sz w:val="24"/>
        </w:rPr>
        <w:t>Signals that travel along the axons (</w:t>
      </w:r>
      <w:proofErr w:type="gramStart"/>
      <w:r w:rsidRPr="002F0D26">
        <w:rPr>
          <w:rFonts w:ascii="Cambria" w:hAnsi="Cambria" w:cs="AppleSystemUIFont"/>
          <w:kern w:val="0"/>
          <w:sz w:val="24"/>
        </w:rPr>
        <w:t>e.g.</w:t>
      </w:r>
      <w:proofErr w:type="gramEnd"/>
      <w:r w:rsidRPr="002F0D26">
        <w:rPr>
          <w:rFonts w:ascii="Cambria" w:hAnsi="Cambria" w:cs="AppleSystemUIFont"/>
          <w:kern w:val="0"/>
          <w:sz w:val="24"/>
        </w:rPr>
        <w:t xml:space="preserve"> </w:t>
      </w:r>
      <w:r w:rsidRPr="002F0D26">
        <w:rPr>
          <w:rFonts w:ascii="Cambria" w:hAnsi="Cambria" w:cs="AppleSystemUIFont"/>
          <w:b/>
          <w:bCs/>
          <w:i/>
          <w:iCs/>
          <w:kern w:val="0"/>
          <w:sz w:val="24"/>
        </w:rPr>
        <w:t>x0</w:t>
      </w:r>
      <w:r w:rsidRPr="002F0D26">
        <w:rPr>
          <w:rFonts w:ascii="Cambria" w:hAnsi="Cambria" w:cs="AppleSystemUIFont"/>
          <w:kern w:val="0"/>
          <w:sz w:val="24"/>
        </w:rPr>
        <w:t xml:space="preserve">) interact multiplicatively (e.g. </w:t>
      </w:r>
      <w:r w:rsidRPr="002F0D26">
        <w:rPr>
          <w:rFonts w:ascii="Cambria" w:hAnsi="Cambria" w:cs="AppleSystemUIFont"/>
          <w:b/>
          <w:bCs/>
          <w:i/>
          <w:iCs/>
          <w:kern w:val="0"/>
          <w:sz w:val="24"/>
        </w:rPr>
        <w:t>w0x0</w:t>
      </w:r>
      <w:r w:rsidRPr="002F0D26">
        <w:rPr>
          <w:rFonts w:ascii="Cambria" w:hAnsi="Cambria" w:cs="AppleSystemUIFont"/>
          <w:kern w:val="0"/>
          <w:sz w:val="24"/>
        </w:rPr>
        <w:t xml:space="preserve">) with the dendrites of the other neuron based on the synaptic strength at that synapse (e.g. </w:t>
      </w:r>
      <w:r w:rsidRPr="002F0D26">
        <w:rPr>
          <w:rFonts w:ascii="Cambria" w:hAnsi="Cambria" w:cs="AppleSystemUIFont"/>
          <w:b/>
          <w:bCs/>
          <w:i/>
          <w:iCs/>
          <w:kern w:val="0"/>
          <w:sz w:val="24"/>
        </w:rPr>
        <w:t>w0</w:t>
      </w:r>
      <w:r w:rsidRPr="002F0D26">
        <w:rPr>
          <w:rFonts w:ascii="Cambria" w:hAnsi="Cambria" w:cs="AppleSystemUIFont"/>
          <w:kern w:val="0"/>
          <w:sz w:val="24"/>
        </w:rPr>
        <w:t xml:space="preserve">). </w:t>
      </w:r>
    </w:p>
    <w:p w14:paraId="4D4B867A" w14:textId="7B48EB2E" w:rsidR="00F642B2" w:rsidRPr="002F0D26" w:rsidRDefault="00F642B2" w:rsidP="00F642B2">
      <w:pPr>
        <w:numPr>
          <w:ilvl w:val="1"/>
          <w:numId w:val="8"/>
        </w:numPr>
        <w:autoSpaceDE w:val="0"/>
        <w:autoSpaceDN w:val="0"/>
        <w:adjustRightInd w:val="0"/>
        <w:jc w:val="left"/>
        <w:rPr>
          <w:rFonts w:ascii="Cambria" w:hAnsi="Cambria" w:cs="AppleSystemUIFont"/>
          <w:kern w:val="0"/>
          <w:sz w:val="24"/>
        </w:rPr>
      </w:pPr>
      <w:r w:rsidRPr="002F0D26">
        <w:rPr>
          <w:rFonts w:ascii="Cambria" w:hAnsi="Cambria" w:cs="AppleSystemUIFont"/>
          <w:kern w:val="0"/>
          <w:sz w:val="24"/>
        </w:rPr>
        <w:t xml:space="preserve">The idea is that </w:t>
      </w:r>
      <w:r w:rsidRPr="002F0D26">
        <w:rPr>
          <w:rFonts w:ascii="Cambria" w:hAnsi="Cambria" w:cs="AppleSystemUIFont"/>
          <w:b/>
          <w:bCs/>
          <w:kern w:val="0"/>
          <w:sz w:val="24"/>
        </w:rPr>
        <w:t>the synaptic strengths (the weights w) are learnable</w:t>
      </w:r>
      <w:r w:rsidRPr="002F0D26">
        <w:rPr>
          <w:rFonts w:ascii="Cambria" w:hAnsi="Cambria" w:cs="AppleSystemUIFont"/>
          <w:kern w:val="0"/>
          <w:sz w:val="24"/>
        </w:rPr>
        <w:t xml:space="preserve"> and control the strength of influence (and its direction: </w:t>
      </w:r>
      <w:proofErr w:type="spellStart"/>
      <w:r w:rsidRPr="002F0D26">
        <w:rPr>
          <w:rFonts w:ascii="Cambria" w:hAnsi="Cambria" w:cs="AppleSystemUIFont"/>
          <w:kern w:val="0"/>
          <w:sz w:val="24"/>
        </w:rPr>
        <w:t>excitory</w:t>
      </w:r>
      <w:proofErr w:type="spellEnd"/>
      <w:r w:rsidRPr="002F0D26">
        <w:rPr>
          <w:rFonts w:ascii="Cambria" w:hAnsi="Cambria" w:cs="AppleSystemUIFont"/>
          <w:kern w:val="0"/>
          <w:sz w:val="24"/>
        </w:rPr>
        <w:t xml:space="preserve"> (positive weight) or inhibitory (negative weight)) of one neuron on another.</w:t>
      </w:r>
    </w:p>
    <w:p w14:paraId="37734C9B" w14:textId="55042A0D" w:rsidR="00F642B2" w:rsidRPr="002F0D26" w:rsidRDefault="00F642B2" w:rsidP="00F642B2">
      <w:pPr>
        <w:numPr>
          <w:ilvl w:val="1"/>
          <w:numId w:val="8"/>
        </w:numPr>
        <w:autoSpaceDE w:val="0"/>
        <w:autoSpaceDN w:val="0"/>
        <w:adjustRightInd w:val="0"/>
        <w:jc w:val="left"/>
        <w:rPr>
          <w:rFonts w:ascii="Cambria" w:hAnsi="Cambria" w:cs="AppleSystemUIFont"/>
          <w:kern w:val="0"/>
          <w:sz w:val="24"/>
        </w:rPr>
      </w:pPr>
      <w:r w:rsidRPr="002F0D26">
        <w:rPr>
          <w:rFonts w:ascii="Cambria" w:hAnsi="Cambria" w:cs="AppleSystemUIFont"/>
          <w:kern w:val="0"/>
          <w:sz w:val="24"/>
        </w:rPr>
        <w:t xml:space="preserve">Dendrites carry the signal to the cell body where they all get summed. </w:t>
      </w:r>
      <w:r w:rsidRPr="002F0D26">
        <w:rPr>
          <w:rFonts w:ascii="Cambria" w:hAnsi="Cambria" w:cs="AppleSystemUIFont"/>
          <w:b/>
          <w:bCs/>
          <w:kern w:val="0"/>
          <w:sz w:val="24"/>
        </w:rPr>
        <w:t>If the final sum is above a certain threshold, the neuron can fire, sending a spike along its axon.</w:t>
      </w:r>
    </w:p>
    <w:p w14:paraId="1BCE26D7" w14:textId="5258E538" w:rsidR="00F642B2" w:rsidRPr="002F0D26" w:rsidRDefault="00F642B2" w:rsidP="00F642B2">
      <w:pPr>
        <w:numPr>
          <w:ilvl w:val="1"/>
          <w:numId w:val="8"/>
        </w:numPr>
        <w:autoSpaceDE w:val="0"/>
        <w:autoSpaceDN w:val="0"/>
        <w:adjustRightInd w:val="0"/>
        <w:jc w:val="left"/>
        <w:rPr>
          <w:rFonts w:ascii="Cambria" w:hAnsi="Cambria" w:cs="AppleSystemUIFont"/>
          <w:kern w:val="0"/>
          <w:sz w:val="24"/>
        </w:rPr>
      </w:pPr>
      <w:r w:rsidRPr="002F0D26">
        <w:rPr>
          <w:rFonts w:ascii="Cambria" w:hAnsi="Cambria" w:cs="AppleSystemUIFont"/>
          <w:kern w:val="0"/>
          <w:sz w:val="24"/>
        </w:rPr>
        <w:t xml:space="preserve">We assume that the precise timings of the spikes do not matter, and that only the frequency of the firing communicates information. Based on this rate code interpretation, we </w:t>
      </w:r>
      <w:r w:rsidRPr="002F0D26">
        <w:rPr>
          <w:rFonts w:ascii="Cambria" w:hAnsi="Cambria" w:cs="AppleSystemUIFont"/>
          <w:b/>
          <w:bCs/>
          <w:kern w:val="0"/>
          <w:sz w:val="24"/>
        </w:rPr>
        <w:t>model the firing rate of the neuron with an activation function f</w:t>
      </w:r>
      <w:r w:rsidRPr="002F0D26">
        <w:rPr>
          <w:rFonts w:ascii="Cambria" w:hAnsi="Cambria" w:cs="AppleSystemUIFont"/>
          <w:kern w:val="0"/>
          <w:sz w:val="24"/>
        </w:rPr>
        <w:t>, which represents the frequency of the spikes along the axon.</w:t>
      </w:r>
    </w:p>
    <w:p w14:paraId="39BCA684" w14:textId="76D6839D" w:rsidR="00F642B2" w:rsidRPr="002F0D26" w:rsidRDefault="00F642B2" w:rsidP="00F642B2">
      <w:pPr>
        <w:autoSpaceDE w:val="0"/>
        <w:autoSpaceDN w:val="0"/>
        <w:adjustRightInd w:val="0"/>
        <w:jc w:val="center"/>
        <w:rPr>
          <w:rFonts w:ascii="Cambria" w:hAnsi="Cambria" w:cs="Helvetica Neue"/>
          <w:kern w:val="0"/>
          <w:sz w:val="24"/>
        </w:rPr>
      </w:pPr>
      <w:r w:rsidRPr="002F0D26">
        <w:rPr>
          <w:rFonts w:ascii="Cambria" w:hAnsi="Cambria"/>
          <w:noProof/>
          <w:sz w:val="24"/>
        </w:rPr>
        <w:drawing>
          <wp:inline distT="0" distB="0" distL="0" distR="0" wp14:anchorId="106CD1E3" wp14:editId="119E0946">
            <wp:extent cx="5400040" cy="1780540"/>
            <wp:effectExtent l="0" t="0" r="0" b="0"/>
            <wp:docPr id="8" name="図 8"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ダイアグラム&#10;&#10;自動的に生成された説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780540"/>
                    </a:xfrm>
                    <a:prstGeom prst="rect">
                      <a:avLst/>
                    </a:prstGeom>
                    <a:noFill/>
                    <a:ln>
                      <a:noFill/>
                    </a:ln>
                  </pic:spPr>
                </pic:pic>
              </a:graphicData>
            </a:graphic>
          </wp:inline>
        </w:drawing>
      </w:r>
    </w:p>
    <w:p w14:paraId="375E776D" w14:textId="3323C3F8" w:rsidR="00F642B2" w:rsidRPr="002F0D26" w:rsidRDefault="00F642B2" w:rsidP="00F642B2">
      <w:pPr>
        <w:pStyle w:val="a3"/>
        <w:numPr>
          <w:ilvl w:val="1"/>
          <w:numId w:val="8"/>
        </w:numPr>
        <w:autoSpaceDE w:val="0"/>
        <w:autoSpaceDN w:val="0"/>
        <w:adjustRightInd w:val="0"/>
        <w:ind w:leftChars="0"/>
        <w:jc w:val="left"/>
        <w:rPr>
          <w:rFonts w:ascii="Cambria" w:hAnsi="Cambria" w:cs="AppleSystemUIFont"/>
          <w:kern w:val="0"/>
          <w:sz w:val="24"/>
        </w:rPr>
      </w:pPr>
      <w:r w:rsidRPr="002F0D26">
        <w:rPr>
          <w:rFonts w:ascii="Cambria" w:hAnsi="Cambria" w:cs="AppleSystemUIFont"/>
          <w:kern w:val="0"/>
          <w:sz w:val="24"/>
        </w:rPr>
        <w:t xml:space="preserve">Note the </w:t>
      </w:r>
      <w:r w:rsidRPr="002F0D26">
        <w:rPr>
          <w:rFonts w:ascii="Cambria" w:hAnsi="Cambria" w:cs="AppleSystemUIFont"/>
          <w:b/>
          <w:bCs/>
          <w:kern w:val="0"/>
          <w:sz w:val="24"/>
        </w:rPr>
        <w:t>limitation</w:t>
      </w:r>
      <w:r w:rsidRPr="002F0D26">
        <w:rPr>
          <w:rFonts w:ascii="Cambria" w:hAnsi="Cambria" w:cs="AppleSystemUIFont"/>
          <w:kern w:val="0"/>
          <w:sz w:val="24"/>
        </w:rPr>
        <w:t xml:space="preserve"> of the course neuron model:</w:t>
      </w:r>
    </w:p>
    <w:p w14:paraId="7E21DB74" w14:textId="39A17D96" w:rsidR="00F642B2" w:rsidRPr="002F0D26" w:rsidRDefault="00F642B2" w:rsidP="00F642B2">
      <w:pPr>
        <w:pStyle w:val="a3"/>
        <w:numPr>
          <w:ilvl w:val="2"/>
          <w:numId w:val="8"/>
        </w:numPr>
        <w:autoSpaceDE w:val="0"/>
        <w:autoSpaceDN w:val="0"/>
        <w:adjustRightInd w:val="0"/>
        <w:ind w:leftChars="0"/>
        <w:jc w:val="left"/>
        <w:rPr>
          <w:rFonts w:ascii="Cambria" w:hAnsi="Cambria" w:cs="AppleSystemUIFont"/>
          <w:kern w:val="0"/>
          <w:sz w:val="24"/>
        </w:rPr>
      </w:pPr>
      <w:r w:rsidRPr="002F0D26">
        <w:rPr>
          <w:rFonts w:ascii="Cambria" w:hAnsi="Cambria" w:cs="AppleSystemUIFont"/>
          <w:kern w:val="0"/>
          <w:sz w:val="24"/>
        </w:rPr>
        <w:t xml:space="preserve">In fact, there are many </w:t>
      </w:r>
      <w:r w:rsidRPr="002F0D26">
        <w:rPr>
          <w:rFonts w:ascii="Cambria" w:hAnsi="Cambria" w:cs="AppleSystemUIFont"/>
          <w:b/>
          <w:bCs/>
          <w:kern w:val="0"/>
          <w:sz w:val="24"/>
        </w:rPr>
        <w:t>different types of neurons, each with different properties</w:t>
      </w:r>
      <w:r w:rsidRPr="002F0D26">
        <w:rPr>
          <w:rFonts w:ascii="Cambria" w:hAnsi="Cambria" w:cs="AppleSystemUIFont"/>
          <w:kern w:val="0"/>
          <w:sz w:val="24"/>
        </w:rPr>
        <w:t>.</w:t>
      </w:r>
    </w:p>
    <w:p w14:paraId="26E5C3EC" w14:textId="1D3B0824" w:rsidR="00F642B2" w:rsidRPr="002F0D26" w:rsidRDefault="00F642B2" w:rsidP="00F642B2">
      <w:pPr>
        <w:pStyle w:val="a3"/>
        <w:numPr>
          <w:ilvl w:val="2"/>
          <w:numId w:val="8"/>
        </w:numPr>
        <w:autoSpaceDE w:val="0"/>
        <w:autoSpaceDN w:val="0"/>
        <w:adjustRightInd w:val="0"/>
        <w:ind w:leftChars="0"/>
        <w:jc w:val="left"/>
        <w:rPr>
          <w:rFonts w:ascii="Cambria" w:hAnsi="Cambria" w:cs="AppleSystemUIFont"/>
          <w:kern w:val="0"/>
          <w:sz w:val="24"/>
        </w:rPr>
      </w:pPr>
      <w:r w:rsidRPr="002F0D26">
        <w:rPr>
          <w:rFonts w:ascii="Cambria" w:hAnsi="Cambria" w:cs="AppleSystemUIFont"/>
          <w:kern w:val="0"/>
          <w:sz w:val="24"/>
        </w:rPr>
        <w:lastRenderedPageBreak/>
        <w:t>The dendrites in biological neurons perform complex</w:t>
      </w:r>
      <w:r w:rsidRPr="002F0D26">
        <w:rPr>
          <w:rFonts w:ascii="Cambria" w:hAnsi="Cambria" w:cs="AppleSystemUIFont"/>
          <w:b/>
          <w:bCs/>
          <w:kern w:val="0"/>
          <w:sz w:val="24"/>
        </w:rPr>
        <w:t xml:space="preserve"> nonlinear computations</w:t>
      </w:r>
      <w:r w:rsidRPr="002F0D26">
        <w:rPr>
          <w:rFonts w:ascii="Cambria" w:hAnsi="Cambria" w:cs="AppleSystemUIFont"/>
          <w:kern w:val="0"/>
          <w:sz w:val="24"/>
        </w:rPr>
        <w:t>.</w:t>
      </w:r>
    </w:p>
    <w:p w14:paraId="7CB411EF" w14:textId="42B62466" w:rsidR="00F642B2" w:rsidRPr="002F0D26" w:rsidRDefault="00F642B2" w:rsidP="00F642B2">
      <w:pPr>
        <w:pStyle w:val="a3"/>
        <w:numPr>
          <w:ilvl w:val="2"/>
          <w:numId w:val="8"/>
        </w:numPr>
        <w:autoSpaceDE w:val="0"/>
        <w:autoSpaceDN w:val="0"/>
        <w:adjustRightInd w:val="0"/>
        <w:ind w:leftChars="0"/>
        <w:jc w:val="left"/>
        <w:rPr>
          <w:rFonts w:ascii="Cambria" w:hAnsi="Cambria" w:cs="AppleSystemUIFont"/>
          <w:kern w:val="0"/>
          <w:sz w:val="24"/>
        </w:rPr>
      </w:pPr>
      <w:r w:rsidRPr="002F0D26">
        <w:rPr>
          <w:rFonts w:ascii="Cambria" w:hAnsi="Cambria" w:cs="AppleSystemUIFont"/>
          <w:kern w:val="0"/>
          <w:sz w:val="24"/>
        </w:rPr>
        <w:t xml:space="preserve">The synapses are not just a single weight, they’re a complex </w:t>
      </w:r>
      <w:r w:rsidRPr="002F0D26">
        <w:rPr>
          <w:rFonts w:ascii="Cambria" w:hAnsi="Cambria" w:cs="AppleSystemUIFont"/>
          <w:b/>
          <w:bCs/>
          <w:kern w:val="0"/>
          <w:sz w:val="24"/>
        </w:rPr>
        <w:t>non-linear dynamical system.</w:t>
      </w:r>
    </w:p>
    <w:p w14:paraId="609F2775" w14:textId="21FDB9A3" w:rsidR="00F642B2" w:rsidRPr="002F0D26" w:rsidRDefault="00F642B2" w:rsidP="00F642B2">
      <w:pPr>
        <w:pStyle w:val="a3"/>
        <w:numPr>
          <w:ilvl w:val="2"/>
          <w:numId w:val="8"/>
        </w:numPr>
        <w:autoSpaceDE w:val="0"/>
        <w:autoSpaceDN w:val="0"/>
        <w:adjustRightInd w:val="0"/>
        <w:ind w:leftChars="0"/>
        <w:jc w:val="left"/>
        <w:rPr>
          <w:rFonts w:ascii="Cambria" w:hAnsi="Cambria" w:cs="AppleSystemUIFont"/>
          <w:kern w:val="0"/>
          <w:sz w:val="24"/>
        </w:rPr>
      </w:pPr>
      <w:r w:rsidRPr="002F0D26">
        <w:rPr>
          <w:rFonts w:ascii="Cambria" w:hAnsi="Cambria" w:cs="AppleSystemUIFont"/>
          <w:kern w:val="0"/>
          <w:sz w:val="24"/>
        </w:rPr>
        <w:t xml:space="preserve">The exact timing of the output spikes in many systems is known to be important, suggesting that </w:t>
      </w:r>
      <w:r w:rsidRPr="002F0D26">
        <w:rPr>
          <w:rFonts w:ascii="Cambria" w:hAnsi="Cambria" w:cs="AppleSystemUIFont"/>
          <w:b/>
          <w:bCs/>
          <w:kern w:val="0"/>
          <w:sz w:val="24"/>
        </w:rPr>
        <w:t>the rate code approximation may not hold.</w:t>
      </w:r>
    </w:p>
    <w:p w14:paraId="1DC754A5" w14:textId="3A07FC70" w:rsidR="00F642B2" w:rsidRPr="002F0D26" w:rsidRDefault="00F642B2" w:rsidP="00F642B2">
      <w:pPr>
        <w:pStyle w:val="a3"/>
        <w:numPr>
          <w:ilvl w:val="1"/>
          <w:numId w:val="8"/>
        </w:numPr>
        <w:autoSpaceDE w:val="0"/>
        <w:autoSpaceDN w:val="0"/>
        <w:adjustRightInd w:val="0"/>
        <w:ind w:leftChars="0"/>
        <w:jc w:val="left"/>
        <w:rPr>
          <w:rFonts w:ascii="Cambria" w:hAnsi="Cambria" w:cs="AppleSystemUIFont"/>
          <w:kern w:val="0"/>
          <w:sz w:val="24"/>
        </w:rPr>
      </w:pPr>
      <w:r w:rsidRPr="002F0D26">
        <w:rPr>
          <w:rFonts w:ascii="Cambria" w:hAnsi="Cambria" w:cs="AppleSystemUIFont"/>
          <w:b/>
          <w:bCs/>
          <w:kern w:val="0"/>
          <w:sz w:val="24"/>
        </w:rPr>
        <w:t>A single neuron</w:t>
      </w:r>
      <w:r w:rsidRPr="002F0D26">
        <w:rPr>
          <w:rFonts w:ascii="Cambria" w:hAnsi="Cambria" w:cs="AppleSystemUIFont"/>
          <w:kern w:val="0"/>
          <w:sz w:val="24"/>
        </w:rPr>
        <w:t xml:space="preserve"> can be used to implement </w:t>
      </w:r>
      <w:r w:rsidRPr="002F0D26">
        <w:rPr>
          <w:rFonts w:ascii="Cambria" w:hAnsi="Cambria" w:cs="AppleSystemUIFont"/>
          <w:b/>
          <w:bCs/>
          <w:kern w:val="0"/>
          <w:sz w:val="24"/>
        </w:rPr>
        <w:t>a binary classifier</w:t>
      </w:r>
      <w:r w:rsidRPr="002F0D26">
        <w:rPr>
          <w:rFonts w:ascii="Cambria" w:hAnsi="Cambria" w:cs="AppleSystemUIFont"/>
          <w:kern w:val="0"/>
          <w:sz w:val="24"/>
        </w:rPr>
        <w:t xml:space="preserve"> (</w:t>
      </w:r>
      <w:proofErr w:type="gramStart"/>
      <w:r w:rsidRPr="002F0D26">
        <w:rPr>
          <w:rFonts w:ascii="Cambria" w:hAnsi="Cambria" w:cs="AppleSystemUIFont"/>
          <w:kern w:val="0"/>
          <w:sz w:val="24"/>
        </w:rPr>
        <w:t>e.g.</w:t>
      </w:r>
      <w:proofErr w:type="gramEnd"/>
      <w:r w:rsidRPr="002F0D26">
        <w:rPr>
          <w:rFonts w:ascii="Cambria" w:hAnsi="Cambria" w:cs="AppleSystemUIFont"/>
          <w:kern w:val="0"/>
          <w:sz w:val="24"/>
        </w:rPr>
        <w:t xml:space="preserve"> binary Softmax or binary SVM classifiers.</w:t>
      </w:r>
    </w:p>
    <w:p w14:paraId="5F6C19C5" w14:textId="3BE7A528" w:rsidR="00F642B2" w:rsidRPr="002F0D26" w:rsidRDefault="00F642B2" w:rsidP="00F642B2">
      <w:pPr>
        <w:pStyle w:val="a3"/>
        <w:numPr>
          <w:ilvl w:val="2"/>
          <w:numId w:val="8"/>
        </w:numPr>
        <w:autoSpaceDE w:val="0"/>
        <w:autoSpaceDN w:val="0"/>
        <w:adjustRightInd w:val="0"/>
        <w:ind w:leftChars="0"/>
        <w:jc w:val="left"/>
        <w:rPr>
          <w:rFonts w:ascii="Cambria" w:hAnsi="Cambria" w:cs="AppleSystemUIFont"/>
          <w:kern w:val="0"/>
          <w:sz w:val="24"/>
        </w:rPr>
      </w:pPr>
      <w:r w:rsidRPr="002F0D26">
        <w:rPr>
          <w:rFonts w:ascii="Cambria" w:hAnsi="Cambria" w:cs="AppleSystemUIFont"/>
          <w:kern w:val="0"/>
          <w:sz w:val="24"/>
        </w:rPr>
        <w:t>A neuron has the capacity to “like” (activation near one) or “dislike” (activation near zero) certain linear regions of its input space.</w:t>
      </w:r>
    </w:p>
    <w:p w14:paraId="40B7B644" w14:textId="11BF855C" w:rsidR="00F642B2" w:rsidRPr="002F0D26" w:rsidRDefault="00F642B2" w:rsidP="00F642B2">
      <w:pPr>
        <w:pStyle w:val="a3"/>
        <w:numPr>
          <w:ilvl w:val="2"/>
          <w:numId w:val="8"/>
        </w:numPr>
        <w:autoSpaceDE w:val="0"/>
        <w:autoSpaceDN w:val="0"/>
        <w:adjustRightInd w:val="0"/>
        <w:ind w:leftChars="0"/>
        <w:jc w:val="left"/>
        <w:rPr>
          <w:rFonts w:ascii="Cambria" w:hAnsi="Cambria" w:cs="AppleSystemUIFont"/>
          <w:kern w:val="0"/>
          <w:sz w:val="24"/>
        </w:rPr>
      </w:pPr>
      <w:r w:rsidRPr="002F0D26">
        <w:rPr>
          <w:rFonts w:ascii="Cambria" w:hAnsi="Cambria" w:cs="AppleSystemUIFont"/>
          <w:kern w:val="0"/>
          <w:sz w:val="24"/>
        </w:rPr>
        <w:t>Hence, with an appropriate loss function on the neuron’s output, we can turn a single neuron into a linear classifier.</w:t>
      </w:r>
    </w:p>
    <w:p w14:paraId="7B6BC221" w14:textId="51F4B66B" w:rsidR="00F642B2" w:rsidRPr="002F0D26" w:rsidRDefault="00F642B2" w:rsidP="00F642B2">
      <w:pPr>
        <w:pStyle w:val="a3"/>
        <w:numPr>
          <w:ilvl w:val="2"/>
          <w:numId w:val="8"/>
        </w:numPr>
        <w:autoSpaceDE w:val="0"/>
        <w:autoSpaceDN w:val="0"/>
        <w:adjustRightInd w:val="0"/>
        <w:ind w:leftChars="0"/>
        <w:jc w:val="left"/>
        <w:rPr>
          <w:rFonts w:ascii="Cambria" w:hAnsi="Cambria" w:cs="AppleSystemUIFont"/>
          <w:kern w:val="0"/>
          <w:sz w:val="24"/>
        </w:rPr>
      </w:pPr>
      <w:r w:rsidRPr="002F0D26">
        <w:rPr>
          <w:rFonts w:ascii="Cambria" w:hAnsi="Cambria" w:cs="AppleSystemUIFont"/>
          <w:kern w:val="0"/>
          <w:sz w:val="24"/>
        </w:rPr>
        <w:t>R</w:t>
      </w:r>
      <w:r w:rsidRPr="002F0D26">
        <w:rPr>
          <w:rFonts w:ascii="Cambria" w:hAnsi="Cambria" w:cs="AppleSystemUIFont"/>
          <w:b/>
          <w:bCs/>
          <w:kern w:val="0"/>
          <w:sz w:val="24"/>
        </w:rPr>
        <w:t>egularization interpretation</w:t>
      </w:r>
      <w:r w:rsidRPr="002F0D26">
        <w:rPr>
          <w:rFonts w:ascii="Cambria" w:hAnsi="Cambria" w:cs="AppleSystemUIFont"/>
          <w:kern w:val="0"/>
          <w:sz w:val="24"/>
        </w:rPr>
        <w:t xml:space="preserve">: The regularization loss in both SVM/Softmax cases could in this biological view be interpreted as </w:t>
      </w:r>
      <w:r w:rsidRPr="002F0D26">
        <w:rPr>
          <w:rFonts w:ascii="Cambria" w:hAnsi="Cambria" w:cs="AppleSystemUIFont"/>
          <w:b/>
          <w:bCs/>
          <w:kern w:val="0"/>
          <w:sz w:val="24"/>
        </w:rPr>
        <w:t>gradual forgetting,</w:t>
      </w:r>
      <w:r w:rsidRPr="002F0D26">
        <w:rPr>
          <w:rFonts w:ascii="Cambria" w:hAnsi="Cambria" w:cs="AppleSystemUIFont"/>
          <w:kern w:val="0"/>
          <w:sz w:val="24"/>
        </w:rPr>
        <w:t xml:space="preserve"> since it would have the effect of driving all synaptic weights w towards zero after every parameter update.</w:t>
      </w:r>
    </w:p>
    <w:p w14:paraId="3407116C" w14:textId="7627D681" w:rsidR="00F642B2" w:rsidRPr="002F0D26" w:rsidRDefault="00F642B2" w:rsidP="00F642B2">
      <w:pPr>
        <w:pStyle w:val="a3"/>
        <w:numPr>
          <w:ilvl w:val="0"/>
          <w:numId w:val="8"/>
        </w:numPr>
        <w:autoSpaceDE w:val="0"/>
        <w:autoSpaceDN w:val="0"/>
        <w:adjustRightInd w:val="0"/>
        <w:ind w:leftChars="0"/>
        <w:jc w:val="left"/>
        <w:rPr>
          <w:rFonts w:ascii="Cambria" w:hAnsi="Cambria" w:cs="AppleSystemUIFont"/>
          <w:color w:val="4472C4" w:themeColor="accent1"/>
          <w:kern w:val="0"/>
          <w:sz w:val="24"/>
        </w:rPr>
      </w:pPr>
      <w:r w:rsidRPr="002F0D26">
        <w:rPr>
          <w:rFonts w:ascii="Cambria" w:hAnsi="Cambria" w:cs="AppleSystemUIFont"/>
          <w:color w:val="4472C4" w:themeColor="accent1"/>
          <w:kern w:val="0"/>
          <w:sz w:val="24"/>
        </w:rPr>
        <w:t>Activation functions</w:t>
      </w:r>
    </w:p>
    <w:p w14:paraId="6828867A" w14:textId="7F375240" w:rsidR="00F642B2" w:rsidRPr="002F0D26" w:rsidRDefault="00F642B2" w:rsidP="00F642B2">
      <w:pPr>
        <w:numPr>
          <w:ilvl w:val="1"/>
          <w:numId w:val="8"/>
        </w:numPr>
        <w:autoSpaceDE w:val="0"/>
        <w:autoSpaceDN w:val="0"/>
        <w:adjustRightInd w:val="0"/>
        <w:jc w:val="left"/>
        <w:rPr>
          <w:rFonts w:ascii="Cambria" w:hAnsi="Cambria" w:cs="AppleSystemUIFont"/>
          <w:kern w:val="0"/>
          <w:sz w:val="24"/>
        </w:rPr>
      </w:pPr>
      <w:r w:rsidRPr="002F0D26">
        <w:rPr>
          <w:rFonts w:ascii="Cambria" w:hAnsi="Cambria" w:cs="AppleSystemUIFont"/>
          <w:b/>
          <w:bCs/>
          <w:kern w:val="0"/>
          <w:sz w:val="24"/>
        </w:rPr>
        <w:t>Sigmoid</w:t>
      </w:r>
      <w:r w:rsidRPr="002F0D26">
        <w:rPr>
          <w:rFonts w:ascii="Cambria" w:hAnsi="Cambria" w:cs="AppleSystemUIFont"/>
          <w:kern w:val="0"/>
          <w:sz w:val="24"/>
        </w:rPr>
        <w:t xml:space="preserve"> and </w:t>
      </w:r>
      <w:r w:rsidRPr="002F0D26">
        <w:rPr>
          <w:rFonts w:ascii="Cambria" w:hAnsi="Cambria" w:cs="AppleSystemUIFont"/>
          <w:b/>
          <w:bCs/>
          <w:kern w:val="0"/>
          <w:sz w:val="24"/>
        </w:rPr>
        <w:t xml:space="preserve">Tanh: never use Sigmoid! </w:t>
      </w:r>
    </w:p>
    <w:p w14:paraId="43F8C576" w14:textId="77777777" w:rsidR="00A25439" w:rsidRPr="002F0D26" w:rsidRDefault="00A25439" w:rsidP="00A25439">
      <w:pPr>
        <w:numPr>
          <w:ilvl w:val="2"/>
          <w:numId w:val="8"/>
        </w:numPr>
        <w:autoSpaceDE w:val="0"/>
        <w:autoSpaceDN w:val="0"/>
        <w:adjustRightInd w:val="0"/>
        <w:jc w:val="left"/>
        <w:rPr>
          <w:rFonts w:ascii="Cambria" w:hAnsi="Cambria" w:cs="AppleSystemUIFont"/>
          <w:kern w:val="0"/>
          <w:sz w:val="24"/>
        </w:rPr>
      </w:pPr>
      <w:r w:rsidRPr="002F0D26">
        <w:rPr>
          <w:rFonts w:ascii="Cambria" w:hAnsi="Cambria" w:cs="AppleSystemUIFont"/>
          <w:b/>
          <w:bCs/>
          <w:kern w:val="0"/>
          <w:sz w:val="24"/>
        </w:rPr>
        <w:t>Sigmoid</w:t>
      </w:r>
    </w:p>
    <w:p w14:paraId="31428859" w14:textId="77777777" w:rsidR="00A25439" w:rsidRPr="002F0D26" w:rsidRDefault="00A25439" w:rsidP="00A25439">
      <w:pPr>
        <w:autoSpaceDE w:val="0"/>
        <w:autoSpaceDN w:val="0"/>
        <w:adjustRightInd w:val="0"/>
        <w:ind w:left="1260"/>
        <w:jc w:val="left"/>
        <w:rPr>
          <w:rFonts w:ascii="Cambria" w:hAnsi="Cambria" w:cs="AppleSystemUIFont"/>
          <w:kern w:val="0"/>
          <w:sz w:val="24"/>
        </w:rPr>
      </w:pPr>
      <m:oMathPara>
        <m:oMath>
          <m:r>
            <w:rPr>
              <w:rFonts w:ascii="Cambria Math" w:hAnsi="Cambria Math" w:cs="AppleSystemUIFont"/>
              <w:kern w:val="0"/>
              <w:sz w:val="24"/>
            </w:rPr>
            <m:t>σ(x)=1/(1+exp(-x))</m:t>
          </m:r>
        </m:oMath>
      </m:oMathPara>
    </w:p>
    <w:p w14:paraId="085B59BD" w14:textId="16F788A9" w:rsidR="00A25439" w:rsidRPr="002F0D26" w:rsidRDefault="00A25439" w:rsidP="00A25439">
      <w:pPr>
        <w:autoSpaceDE w:val="0"/>
        <w:autoSpaceDN w:val="0"/>
        <w:adjustRightInd w:val="0"/>
        <w:ind w:left="1260"/>
        <w:jc w:val="left"/>
        <w:rPr>
          <w:rFonts w:ascii="Cambria" w:hAnsi="Cambria" w:cs="AppleSystemUIFont"/>
          <w:kern w:val="0"/>
          <w:sz w:val="24"/>
        </w:rPr>
      </w:pPr>
      <w:r w:rsidRPr="002F0D26">
        <w:rPr>
          <w:rFonts w:ascii="Cambria" w:hAnsi="Cambria" w:cs="AppleSystemUIFont"/>
          <w:kern w:val="0"/>
          <w:sz w:val="24"/>
        </w:rPr>
        <w:t xml:space="preserve">Output varies in (0, 1). </w:t>
      </w:r>
    </w:p>
    <w:p w14:paraId="17BDDFCB" w14:textId="6A3F22E5" w:rsidR="00A25439" w:rsidRPr="002F0D26" w:rsidRDefault="00F642B2" w:rsidP="00A25439">
      <w:pPr>
        <w:numPr>
          <w:ilvl w:val="2"/>
          <w:numId w:val="8"/>
        </w:numPr>
        <w:autoSpaceDE w:val="0"/>
        <w:autoSpaceDN w:val="0"/>
        <w:adjustRightInd w:val="0"/>
        <w:jc w:val="left"/>
        <w:rPr>
          <w:rFonts w:ascii="Cambria" w:hAnsi="Cambria" w:cs="AppleSystemUIFont"/>
          <w:kern w:val="0"/>
          <w:sz w:val="24"/>
        </w:rPr>
      </w:pPr>
      <w:r w:rsidRPr="002F0D26">
        <w:rPr>
          <w:rFonts w:ascii="Cambria" w:hAnsi="Cambria" w:cs="AppleSystemUIFont"/>
          <w:b/>
          <w:bCs/>
          <w:kern w:val="0"/>
          <w:sz w:val="24"/>
        </w:rPr>
        <w:t>Tanh</w:t>
      </w:r>
      <w:r w:rsidRPr="002F0D26">
        <w:rPr>
          <w:rFonts w:ascii="Cambria" w:hAnsi="Cambria" w:cs="AppleSystemUIFont"/>
          <w:kern w:val="0"/>
          <w:sz w:val="24"/>
        </w:rPr>
        <w:t xml:space="preserve"> </w:t>
      </w:r>
    </w:p>
    <w:p w14:paraId="63AB39A4" w14:textId="51263F5B" w:rsidR="00A25439" w:rsidRPr="002F0D26" w:rsidRDefault="00A25439" w:rsidP="00A25439">
      <w:pPr>
        <w:autoSpaceDE w:val="0"/>
        <w:autoSpaceDN w:val="0"/>
        <w:adjustRightInd w:val="0"/>
        <w:ind w:left="1260"/>
        <w:jc w:val="left"/>
        <w:rPr>
          <w:rFonts w:ascii="Cambria" w:hAnsi="Cambria" w:cs="AppleSystemUIFont"/>
          <w:kern w:val="0"/>
          <w:sz w:val="24"/>
        </w:rPr>
      </w:pPr>
      <m:oMathPara>
        <m:oMath>
          <m:r>
            <w:rPr>
              <w:rFonts w:ascii="Cambria Math" w:hAnsi="Cambria Math" w:cs="AppleSystemUIFont"/>
              <w:kern w:val="0"/>
              <w:sz w:val="24"/>
            </w:rPr>
            <m:t>tanh(x)=2σ(2x)-1</m:t>
          </m:r>
        </m:oMath>
      </m:oMathPara>
    </w:p>
    <w:p w14:paraId="64A51EB6" w14:textId="132A9538" w:rsidR="00F642B2" w:rsidRPr="002F0D26" w:rsidRDefault="00F642B2" w:rsidP="00A25439">
      <w:pPr>
        <w:autoSpaceDE w:val="0"/>
        <w:autoSpaceDN w:val="0"/>
        <w:adjustRightInd w:val="0"/>
        <w:ind w:left="1260"/>
        <w:jc w:val="left"/>
        <w:rPr>
          <w:rFonts w:ascii="Cambria" w:hAnsi="Cambria" w:cs="AppleSystemUIFont"/>
          <w:kern w:val="0"/>
          <w:sz w:val="24"/>
        </w:rPr>
      </w:pPr>
      <w:r w:rsidRPr="002F0D26">
        <w:rPr>
          <w:rFonts w:ascii="Cambria" w:hAnsi="Cambria" w:cs="AppleSystemUIFont"/>
          <w:kern w:val="0"/>
          <w:sz w:val="24"/>
        </w:rPr>
        <w:t xml:space="preserve">Output varies in (-1, 1), zero-centered. </w:t>
      </w:r>
    </w:p>
    <w:p w14:paraId="19B4AC4B" w14:textId="77777777" w:rsidR="00A25439" w:rsidRPr="002F0D26" w:rsidRDefault="00F642B2" w:rsidP="00A25439">
      <w:pPr>
        <w:numPr>
          <w:ilvl w:val="2"/>
          <w:numId w:val="8"/>
        </w:numPr>
        <w:autoSpaceDE w:val="0"/>
        <w:autoSpaceDN w:val="0"/>
        <w:adjustRightInd w:val="0"/>
        <w:jc w:val="left"/>
        <w:rPr>
          <w:rFonts w:ascii="Cambria" w:hAnsi="Cambria" w:cs="AppleSystemUIFont"/>
          <w:kern w:val="0"/>
          <w:sz w:val="24"/>
        </w:rPr>
      </w:pPr>
      <w:r w:rsidRPr="002F0D26">
        <w:rPr>
          <w:rFonts w:ascii="Cambria" w:hAnsi="Cambria" w:cs="AppleSystemUIFont"/>
          <w:kern w:val="0"/>
          <w:sz w:val="24"/>
        </w:rPr>
        <w:t xml:space="preserve">Sigmoid and Tanh saturate and kill gradients. </w:t>
      </w:r>
    </w:p>
    <w:p w14:paraId="4094BAA9" w14:textId="77777777" w:rsidR="00A25439" w:rsidRPr="002F0D26" w:rsidRDefault="00F642B2" w:rsidP="00A25439">
      <w:pPr>
        <w:numPr>
          <w:ilvl w:val="3"/>
          <w:numId w:val="8"/>
        </w:numPr>
        <w:autoSpaceDE w:val="0"/>
        <w:autoSpaceDN w:val="0"/>
        <w:adjustRightInd w:val="0"/>
        <w:jc w:val="left"/>
        <w:rPr>
          <w:rFonts w:ascii="Cambria" w:hAnsi="Cambria" w:cs="AppleSystemUIFont"/>
          <w:kern w:val="0"/>
          <w:sz w:val="24"/>
        </w:rPr>
      </w:pPr>
      <w:r w:rsidRPr="002F0D26">
        <w:rPr>
          <w:rFonts w:ascii="Cambria" w:hAnsi="Cambria" w:cs="AppleSystemUIFont"/>
          <w:b/>
          <w:bCs/>
          <w:kern w:val="0"/>
          <w:sz w:val="24"/>
        </w:rPr>
        <w:t xml:space="preserve">When the neuron’s activation saturates at either tail of 0 or 1, the gradient at these regions is almost zero. </w:t>
      </w:r>
      <w:r w:rsidRPr="002F0D26">
        <w:rPr>
          <w:rFonts w:ascii="Cambria" w:hAnsi="Cambria" w:cs="AppleSystemUIFont"/>
          <w:kern w:val="0"/>
          <w:sz w:val="24"/>
        </w:rPr>
        <w:t xml:space="preserve">Recall that during backpropagation, this (local) gradient will be multiplied to the gradient of this gate’s output for the whole objective. Therefore, if the local gradient is very small, it will effectively “kill” the gradient and almost no signal will flow through the neuron to its weights and recursively to its data. </w:t>
      </w:r>
    </w:p>
    <w:p w14:paraId="2D947D09" w14:textId="67C9145A" w:rsidR="00F642B2" w:rsidRPr="002F0D26" w:rsidRDefault="00F642B2" w:rsidP="00A25439">
      <w:pPr>
        <w:numPr>
          <w:ilvl w:val="3"/>
          <w:numId w:val="8"/>
        </w:numPr>
        <w:autoSpaceDE w:val="0"/>
        <w:autoSpaceDN w:val="0"/>
        <w:adjustRightInd w:val="0"/>
        <w:jc w:val="left"/>
        <w:rPr>
          <w:rFonts w:ascii="Cambria" w:hAnsi="Cambria" w:cs="AppleSystemUIFont"/>
          <w:kern w:val="0"/>
          <w:sz w:val="24"/>
        </w:rPr>
      </w:pPr>
      <w:r w:rsidRPr="002F0D26">
        <w:rPr>
          <w:rFonts w:ascii="Cambria" w:hAnsi="Cambria" w:cs="AppleSystemUIFont"/>
          <w:kern w:val="0"/>
          <w:sz w:val="24"/>
        </w:rPr>
        <w:t xml:space="preserve">If the initial weights are too </w:t>
      </w:r>
      <w:proofErr w:type="gramStart"/>
      <w:r w:rsidRPr="002F0D26">
        <w:rPr>
          <w:rFonts w:ascii="Cambria" w:hAnsi="Cambria" w:cs="AppleSystemUIFont"/>
          <w:kern w:val="0"/>
          <w:sz w:val="24"/>
        </w:rPr>
        <w:t>large</w:t>
      </w:r>
      <w:proofErr w:type="gramEnd"/>
      <w:r w:rsidRPr="002F0D26">
        <w:rPr>
          <w:rFonts w:ascii="Cambria" w:hAnsi="Cambria" w:cs="AppleSystemUIFont"/>
          <w:kern w:val="0"/>
          <w:sz w:val="24"/>
        </w:rPr>
        <w:t xml:space="preserve"> then most neurons would become saturated and the network will barely learn.</w:t>
      </w:r>
      <w:r w:rsidR="00A25439" w:rsidRPr="002F0D26">
        <w:rPr>
          <w:rFonts w:ascii="Cambria" w:hAnsi="Cambria" w:cs="AppleSystemUIFont"/>
          <w:kern w:val="0"/>
          <w:sz w:val="24"/>
        </w:rPr>
        <w:t xml:space="preserve"> </w:t>
      </w:r>
    </w:p>
    <w:p w14:paraId="281E9FA2" w14:textId="6C8DE7B4" w:rsidR="00A25439" w:rsidRPr="002F0D26" w:rsidRDefault="00A25439" w:rsidP="00A25439">
      <w:pPr>
        <w:autoSpaceDE w:val="0"/>
        <w:autoSpaceDN w:val="0"/>
        <w:adjustRightInd w:val="0"/>
        <w:jc w:val="left"/>
        <w:rPr>
          <w:rFonts w:ascii="Cambria" w:hAnsi="Cambria" w:cs="Helvetica Neue"/>
          <w:kern w:val="0"/>
          <w:sz w:val="24"/>
        </w:rPr>
      </w:pPr>
      <w:r w:rsidRPr="002F0D26">
        <w:rPr>
          <w:rFonts w:ascii="Cambria" w:hAnsi="Cambria"/>
          <w:noProof/>
          <w:sz w:val="24"/>
        </w:rPr>
        <w:lastRenderedPageBreak/>
        <w:drawing>
          <wp:inline distT="0" distB="0" distL="0" distR="0" wp14:anchorId="00F4350E" wp14:editId="5767242E">
            <wp:extent cx="5400040" cy="1677670"/>
            <wp:effectExtent l="0" t="0" r="635" b="0"/>
            <wp:docPr id="10" name="図 10" descr="グラフィカル ユーザー インターフェイス&#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ィカル ユーザー インターフェイス&#10;&#10;低い精度で自動的に生成された説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677670"/>
                    </a:xfrm>
                    <a:prstGeom prst="rect">
                      <a:avLst/>
                    </a:prstGeom>
                    <a:noFill/>
                    <a:ln>
                      <a:noFill/>
                    </a:ln>
                  </pic:spPr>
                </pic:pic>
              </a:graphicData>
            </a:graphic>
          </wp:inline>
        </w:drawing>
      </w:r>
    </w:p>
    <w:p w14:paraId="1ABABCFF" w14:textId="7FAFCCFF" w:rsidR="00F642B2" w:rsidRPr="002F0D26" w:rsidRDefault="00A25439" w:rsidP="00A25439">
      <w:pPr>
        <w:pStyle w:val="a3"/>
        <w:numPr>
          <w:ilvl w:val="1"/>
          <w:numId w:val="8"/>
        </w:numPr>
        <w:autoSpaceDE w:val="0"/>
        <w:autoSpaceDN w:val="0"/>
        <w:adjustRightInd w:val="0"/>
        <w:ind w:leftChars="0"/>
        <w:jc w:val="left"/>
        <w:rPr>
          <w:rFonts w:ascii="Cambria" w:hAnsi="Cambria" w:cs="AppleSystemUIFont"/>
          <w:kern w:val="0"/>
          <w:sz w:val="24"/>
        </w:rPr>
      </w:pPr>
      <w:proofErr w:type="spellStart"/>
      <w:r w:rsidRPr="002F0D26">
        <w:rPr>
          <w:rFonts w:ascii="Cambria" w:hAnsi="Cambria" w:cs="AppleSystemUIFont"/>
          <w:b/>
          <w:bCs/>
          <w:kern w:val="0"/>
          <w:sz w:val="24"/>
        </w:rPr>
        <w:t>ReLU</w:t>
      </w:r>
      <w:proofErr w:type="spellEnd"/>
      <w:r w:rsidRPr="002F0D26">
        <w:rPr>
          <w:rFonts w:ascii="Cambria" w:hAnsi="Cambria" w:cs="AppleSystemUIFont"/>
          <w:b/>
          <w:bCs/>
          <w:kern w:val="0"/>
          <w:sz w:val="24"/>
        </w:rPr>
        <w:t>: the most common activation function.</w:t>
      </w:r>
    </w:p>
    <w:p w14:paraId="4A30A3AD" w14:textId="33BC69F5" w:rsidR="00A25439" w:rsidRPr="002F0D26" w:rsidRDefault="00A25439" w:rsidP="00A25439">
      <w:pPr>
        <w:pStyle w:val="a3"/>
        <w:autoSpaceDE w:val="0"/>
        <w:autoSpaceDN w:val="0"/>
        <w:adjustRightInd w:val="0"/>
        <w:ind w:leftChars="0"/>
        <w:jc w:val="left"/>
        <w:rPr>
          <w:rFonts w:ascii="Cambria" w:hAnsi="Cambria"/>
          <w:kern w:val="0"/>
          <w:sz w:val="24"/>
        </w:rPr>
      </w:pPr>
      <m:oMath>
        <m:r>
          <w:rPr>
            <w:rFonts w:ascii="Cambria Math" w:hAnsi="Cambria Math" w:cs="AppleSystemUIFont"/>
            <w:kern w:val="0"/>
            <w:sz w:val="24"/>
          </w:rPr>
          <m:t>f(x)=max(0,x)</m:t>
        </m:r>
      </m:oMath>
      <w:r w:rsidRPr="002F0D26">
        <w:rPr>
          <w:rFonts w:ascii="Cambria" w:hAnsi="Cambria"/>
          <w:noProof/>
          <w:sz w:val="24"/>
        </w:rPr>
        <w:drawing>
          <wp:inline distT="0" distB="0" distL="0" distR="0" wp14:anchorId="323C35F1" wp14:editId="6A19ED41">
            <wp:extent cx="1574800" cy="1282700"/>
            <wp:effectExtent l="0" t="0" r="0" b="0"/>
            <wp:docPr id="1" name="図 1" descr="ダイアグラム, 多角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 多角形&#10;&#10;中程度の精度で自動的に生成された説明"/>
                    <pic:cNvPicPr/>
                  </pic:nvPicPr>
                  <pic:blipFill>
                    <a:blip r:embed="rId9"/>
                    <a:stretch>
                      <a:fillRect/>
                    </a:stretch>
                  </pic:blipFill>
                  <pic:spPr>
                    <a:xfrm>
                      <a:off x="0" y="0"/>
                      <a:ext cx="1574800" cy="1282700"/>
                    </a:xfrm>
                    <a:prstGeom prst="rect">
                      <a:avLst/>
                    </a:prstGeom>
                  </pic:spPr>
                </pic:pic>
              </a:graphicData>
            </a:graphic>
          </wp:inline>
        </w:drawing>
      </w:r>
    </w:p>
    <w:p w14:paraId="5E399DDD" w14:textId="7F59E63D" w:rsidR="00A25439" w:rsidRPr="002F0D26" w:rsidRDefault="00A25439" w:rsidP="00A25439">
      <w:pPr>
        <w:pStyle w:val="a3"/>
        <w:numPr>
          <w:ilvl w:val="2"/>
          <w:numId w:val="8"/>
        </w:numPr>
        <w:autoSpaceDE w:val="0"/>
        <w:autoSpaceDN w:val="0"/>
        <w:adjustRightInd w:val="0"/>
        <w:ind w:leftChars="0"/>
        <w:jc w:val="left"/>
        <w:rPr>
          <w:rFonts w:ascii="Cambria" w:hAnsi="Cambria"/>
          <w:kern w:val="0"/>
          <w:sz w:val="24"/>
        </w:rPr>
      </w:pPr>
      <w:r w:rsidRPr="002F0D26">
        <w:rPr>
          <w:rFonts w:ascii="Cambria" w:hAnsi="Cambria"/>
          <w:b/>
          <w:bCs/>
          <w:kern w:val="0"/>
          <w:sz w:val="24"/>
        </w:rPr>
        <w:t>G</w:t>
      </w:r>
      <w:r w:rsidRPr="002F0D26">
        <w:rPr>
          <w:rFonts w:ascii="Cambria" w:hAnsi="Cambria" w:cs="AppleSystemUIFont"/>
          <w:b/>
          <w:bCs/>
          <w:kern w:val="0"/>
          <w:sz w:val="24"/>
        </w:rPr>
        <w:t xml:space="preserve">reatly accelerate the convergence of stochastic gradient descent </w:t>
      </w:r>
      <w:r w:rsidRPr="002F0D26">
        <w:rPr>
          <w:rFonts w:ascii="Cambria" w:hAnsi="Cambria" w:cs="AppleSystemUIFont"/>
          <w:kern w:val="0"/>
          <w:sz w:val="24"/>
        </w:rPr>
        <w:t>compared to the sigmoid/tanh functions. It is argued that this is due to its linear, non-saturating form.</w:t>
      </w:r>
    </w:p>
    <w:p w14:paraId="36E2B5BC" w14:textId="48965EC2" w:rsidR="00A25439" w:rsidRPr="002F0D26" w:rsidRDefault="00A25439" w:rsidP="00A25439">
      <w:pPr>
        <w:pStyle w:val="a3"/>
        <w:numPr>
          <w:ilvl w:val="2"/>
          <w:numId w:val="8"/>
        </w:numPr>
        <w:autoSpaceDE w:val="0"/>
        <w:autoSpaceDN w:val="0"/>
        <w:adjustRightInd w:val="0"/>
        <w:ind w:leftChars="0"/>
        <w:jc w:val="left"/>
        <w:rPr>
          <w:rFonts w:ascii="Cambria" w:hAnsi="Cambria"/>
          <w:kern w:val="0"/>
          <w:sz w:val="24"/>
        </w:rPr>
      </w:pPr>
      <w:r w:rsidRPr="002F0D26">
        <w:rPr>
          <w:rFonts w:ascii="Cambria" w:hAnsi="Cambria"/>
          <w:b/>
          <w:bCs/>
          <w:kern w:val="0"/>
          <w:sz w:val="24"/>
        </w:rPr>
        <w:t>P</w:t>
      </w:r>
      <w:r w:rsidRPr="002F0D26">
        <w:rPr>
          <w:rFonts w:ascii="Cambria" w:hAnsi="Cambria" w:cs="AppleSystemUIFont"/>
          <w:b/>
          <w:bCs/>
          <w:kern w:val="0"/>
          <w:sz w:val="24"/>
        </w:rPr>
        <w:t>ay extra attention to the learning rate!</w:t>
      </w:r>
    </w:p>
    <w:p w14:paraId="4BBE0A26" w14:textId="709CDC26" w:rsidR="00A25439" w:rsidRPr="002F0D26" w:rsidRDefault="00A25439" w:rsidP="00A25439">
      <w:pPr>
        <w:pStyle w:val="a3"/>
        <w:numPr>
          <w:ilvl w:val="3"/>
          <w:numId w:val="8"/>
        </w:numPr>
        <w:autoSpaceDE w:val="0"/>
        <w:autoSpaceDN w:val="0"/>
        <w:adjustRightInd w:val="0"/>
        <w:ind w:leftChars="0"/>
        <w:jc w:val="left"/>
        <w:rPr>
          <w:rFonts w:ascii="Cambria" w:hAnsi="Cambria"/>
          <w:kern w:val="0"/>
          <w:sz w:val="24"/>
        </w:rPr>
      </w:pPr>
      <w:r w:rsidRPr="002F0D26">
        <w:rPr>
          <w:rFonts w:ascii="Cambria" w:hAnsi="Cambria" w:cs="AppleSystemUIFont"/>
          <w:kern w:val="0"/>
          <w:sz w:val="24"/>
        </w:rPr>
        <w:t xml:space="preserve">A large gradient flowing through a </w:t>
      </w:r>
      <w:proofErr w:type="spellStart"/>
      <w:r w:rsidRPr="002F0D26">
        <w:rPr>
          <w:rFonts w:ascii="Cambria" w:hAnsi="Cambria" w:cs="AppleSystemUIFont"/>
          <w:kern w:val="0"/>
          <w:sz w:val="24"/>
        </w:rPr>
        <w:t>ReLU</w:t>
      </w:r>
      <w:proofErr w:type="spellEnd"/>
      <w:r w:rsidRPr="002F0D26">
        <w:rPr>
          <w:rFonts w:ascii="Cambria" w:hAnsi="Cambria" w:cs="AppleSystemUIFont"/>
          <w:kern w:val="0"/>
          <w:sz w:val="24"/>
        </w:rPr>
        <w:t xml:space="preserve"> neuron could cause the weights to update in such a way that the neuron will never activate on any datapoint again. If this happens, then the gradient flowing through the unit will forever be zero from that point on.</w:t>
      </w:r>
    </w:p>
    <w:p w14:paraId="4CB69936" w14:textId="2B4DFE6D" w:rsidR="00A25439" w:rsidRPr="002F0D26" w:rsidRDefault="00A25439" w:rsidP="00A25439">
      <w:pPr>
        <w:pStyle w:val="a3"/>
        <w:numPr>
          <w:ilvl w:val="3"/>
          <w:numId w:val="8"/>
        </w:numPr>
        <w:autoSpaceDE w:val="0"/>
        <w:autoSpaceDN w:val="0"/>
        <w:adjustRightInd w:val="0"/>
        <w:ind w:leftChars="0"/>
        <w:jc w:val="left"/>
        <w:rPr>
          <w:rFonts w:ascii="Cambria" w:hAnsi="Cambria"/>
          <w:kern w:val="0"/>
          <w:sz w:val="24"/>
        </w:rPr>
      </w:pPr>
      <w:r w:rsidRPr="002F0D26">
        <w:rPr>
          <w:rFonts w:ascii="Cambria" w:hAnsi="Cambria" w:cs="AppleSystemUIFont"/>
          <w:kern w:val="0"/>
          <w:sz w:val="24"/>
        </w:rPr>
        <w:t xml:space="preserve">That is, the </w:t>
      </w:r>
      <w:proofErr w:type="spellStart"/>
      <w:r w:rsidRPr="002F0D26">
        <w:rPr>
          <w:rFonts w:ascii="Cambria" w:hAnsi="Cambria" w:cs="AppleSystemUIFont"/>
          <w:kern w:val="0"/>
          <w:sz w:val="24"/>
        </w:rPr>
        <w:t>ReLU</w:t>
      </w:r>
      <w:proofErr w:type="spellEnd"/>
      <w:r w:rsidRPr="002F0D26">
        <w:rPr>
          <w:rFonts w:ascii="Cambria" w:hAnsi="Cambria" w:cs="AppleSystemUIFont"/>
          <w:kern w:val="0"/>
          <w:sz w:val="24"/>
        </w:rPr>
        <w:t xml:space="preserve"> units can irreversibly die during training since they can get knocked off the data manifold.</w:t>
      </w:r>
    </w:p>
    <w:p w14:paraId="6A267715" w14:textId="6A8FBA65" w:rsidR="00A25439" w:rsidRPr="002F0D26" w:rsidRDefault="00A25439" w:rsidP="00A25439">
      <w:pPr>
        <w:pStyle w:val="a3"/>
        <w:numPr>
          <w:ilvl w:val="3"/>
          <w:numId w:val="8"/>
        </w:numPr>
        <w:autoSpaceDE w:val="0"/>
        <w:autoSpaceDN w:val="0"/>
        <w:adjustRightInd w:val="0"/>
        <w:ind w:leftChars="0"/>
        <w:jc w:val="left"/>
        <w:rPr>
          <w:rFonts w:ascii="Cambria" w:hAnsi="Cambria"/>
          <w:kern w:val="0"/>
          <w:sz w:val="24"/>
        </w:rPr>
      </w:pPr>
      <w:r w:rsidRPr="002F0D26">
        <w:rPr>
          <w:rFonts w:ascii="Cambria" w:hAnsi="Cambria" w:cs="AppleSystemUIFont"/>
          <w:b/>
          <w:bCs/>
          <w:kern w:val="0"/>
          <w:sz w:val="24"/>
        </w:rPr>
        <w:t>You may find that as much as 40% of your network can be “dead” (</w:t>
      </w:r>
      <w:proofErr w:type="gramStart"/>
      <w:r w:rsidRPr="002F0D26">
        <w:rPr>
          <w:rFonts w:ascii="Cambria" w:hAnsi="Cambria" w:cs="AppleSystemUIFont"/>
          <w:b/>
          <w:bCs/>
          <w:kern w:val="0"/>
          <w:sz w:val="24"/>
        </w:rPr>
        <w:t>i.e.</w:t>
      </w:r>
      <w:proofErr w:type="gramEnd"/>
      <w:r w:rsidRPr="002F0D26">
        <w:rPr>
          <w:rFonts w:ascii="Cambria" w:hAnsi="Cambria" w:cs="AppleSystemUIFont"/>
          <w:b/>
          <w:bCs/>
          <w:kern w:val="0"/>
          <w:sz w:val="24"/>
        </w:rPr>
        <w:t xml:space="preserve"> neurons that never activate across the entire training dataset) if the learning rate is set too high</w:t>
      </w:r>
      <w:r w:rsidRPr="002F0D26">
        <w:rPr>
          <w:rFonts w:ascii="Cambria" w:hAnsi="Cambria" w:cs="AppleSystemUIFont"/>
          <w:kern w:val="0"/>
          <w:sz w:val="24"/>
        </w:rPr>
        <w:t>.</w:t>
      </w:r>
    </w:p>
    <w:p w14:paraId="26EE99EC" w14:textId="74D7C236" w:rsidR="00A25439" w:rsidRPr="002F0D26" w:rsidRDefault="00A25439" w:rsidP="00A25439">
      <w:pPr>
        <w:pStyle w:val="a3"/>
        <w:numPr>
          <w:ilvl w:val="2"/>
          <w:numId w:val="8"/>
        </w:numPr>
        <w:autoSpaceDE w:val="0"/>
        <w:autoSpaceDN w:val="0"/>
        <w:adjustRightInd w:val="0"/>
        <w:ind w:leftChars="0"/>
        <w:jc w:val="left"/>
        <w:rPr>
          <w:rFonts w:ascii="Cambria" w:hAnsi="Cambria"/>
          <w:kern w:val="0"/>
          <w:sz w:val="24"/>
        </w:rPr>
      </w:pPr>
      <w:r w:rsidRPr="002F0D26">
        <w:rPr>
          <w:rFonts w:ascii="Cambria" w:hAnsi="Cambria" w:cs="AppleSystemUIFont"/>
          <w:kern w:val="0"/>
          <w:sz w:val="24"/>
        </w:rPr>
        <w:t xml:space="preserve">Variation form of activation functions inspired by </w:t>
      </w:r>
      <w:proofErr w:type="spellStart"/>
      <w:r w:rsidRPr="002F0D26">
        <w:rPr>
          <w:rFonts w:ascii="Cambria" w:hAnsi="Cambria" w:cs="AppleSystemUIFont"/>
          <w:kern w:val="0"/>
          <w:sz w:val="24"/>
        </w:rPr>
        <w:t>ReLU</w:t>
      </w:r>
      <w:proofErr w:type="spellEnd"/>
      <w:r w:rsidRPr="002F0D26">
        <w:rPr>
          <w:rFonts w:ascii="Cambria" w:hAnsi="Cambria" w:cs="AppleSystemUIFont"/>
          <w:kern w:val="0"/>
          <w:sz w:val="24"/>
        </w:rPr>
        <w:t>:</w:t>
      </w:r>
    </w:p>
    <w:p w14:paraId="0CD729DC" w14:textId="77777777" w:rsidR="00A25439" w:rsidRPr="002F0D26" w:rsidRDefault="00A25439" w:rsidP="00A25439">
      <w:pPr>
        <w:pStyle w:val="a3"/>
        <w:numPr>
          <w:ilvl w:val="3"/>
          <w:numId w:val="8"/>
        </w:numPr>
        <w:autoSpaceDE w:val="0"/>
        <w:autoSpaceDN w:val="0"/>
        <w:adjustRightInd w:val="0"/>
        <w:ind w:leftChars="0"/>
        <w:jc w:val="left"/>
        <w:rPr>
          <w:rFonts w:ascii="Cambria" w:hAnsi="Cambria"/>
          <w:kern w:val="0"/>
          <w:sz w:val="24"/>
        </w:rPr>
      </w:pPr>
      <w:r w:rsidRPr="002F0D26">
        <w:rPr>
          <w:rFonts w:ascii="Cambria" w:hAnsi="Cambria" w:cs="AppleSystemUIFont"/>
          <w:b/>
          <w:bCs/>
          <w:kern w:val="0"/>
          <w:sz w:val="24"/>
        </w:rPr>
        <w:t xml:space="preserve">Leaky </w:t>
      </w:r>
      <w:proofErr w:type="spellStart"/>
      <w:r w:rsidRPr="002F0D26">
        <w:rPr>
          <w:rFonts w:ascii="Cambria" w:hAnsi="Cambria" w:cs="AppleSystemUIFont"/>
          <w:b/>
          <w:bCs/>
          <w:kern w:val="0"/>
          <w:sz w:val="24"/>
        </w:rPr>
        <w:t>ReLU</w:t>
      </w:r>
      <w:proofErr w:type="spellEnd"/>
    </w:p>
    <w:p w14:paraId="451D8890" w14:textId="77F54436" w:rsidR="00A25439" w:rsidRPr="002F0D26" w:rsidRDefault="00A25439" w:rsidP="00A25439">
      <w:pPr>
        <w:pStyle w:val="a3"/>
        <w:autoSpaceDE w:val="0"/>
        <w:autoSpaceDN w:val="0"/>
        <w:adjustRightInd w:val="0"/>
        <w:ind w:leftChars="0" w:left="1680"/>
        <w:jc w:val="left"/>
        <w:rPr>
          <w:rFonts w:ascii="Cambria" w:hAnsi="Cambria"/>
          <w:kern w:val="0"/>
          <w:sz w:val="24"/>
        </w:rPr>
      </w:pPr>
      <m:oMathPara>
        <m:oMath>
          <m:r>
            <m:rPr>
              <m:sty m:val="bi"/>
            </m:rPr>
            <w:rPr>
              <w:rFonts w:ascii="Cambria Math" w:hAnsi="Cambria Math" w:cs="AppleSystemUIFont"/>
              <w:kern w:val="0"/>
              <w:sz w:val="24"/>
            </w:rPr>
            <m:t>f(x)=</m:t>
          </m:r>
          <m:r>
            <m:rPr>
              <m:scr m:val="double-struck"/>
            </m:rPr>
            <w:rPr>
              <w:rFonts w:ascii="Cambria Math" w:hAnsi="Cambria Math" w:cs="STIXGeneral"/>
              <w:kern w:val="0"/>
              <w:sz w:val="24"/>
            </w:rPr>
            <m:t>1</m:t>
          </m:r>
          <m:r>
            <m:rPr>
              <m:sty m:val="bi"/>
            </m:rPr>
            <w:rPr>
              <w:rFonts w:ascii="Cambria Math" w:hAnsi="Cambria Math" w:cs="AppleSystemUIFont"/>
              <w:kern w:val="0"/>
              <w:sz w:val="24"/>
            </w:rPr>
            <m:t>(x&lt;0)(αx)+</m:t>
          </m:r>
          <m:r>
            <m:rPr>
              <m:scr m:val="double-struck"/>
            </m:rPr>
            <w:rPr>
              <w:rFonts w:ascii="Cambria Math" w:hAnsi="Cambria Math" w:cs="STIXGeneral"/>
              <w:kern w:val="0"/>
              <w:sz w:val="24"/>
            </w:rPr>
            <m:t>1</m:t>
          </m:r>
          <m:r>
            <m:rPr>
              <m:sty m:val="bi"/>
            </m:rPr>
            <w:rPr>
              <w:rFonts w:ascii="Cambria Math" w:hAnsi="Cambria Math" w:cs="AppleSystemUIFont"/>
              <w:kern w:val="0"/>
              <w:sz w:val="24"/>
            </w:rPr>
            <m:t xml:space="preserve">(x&gt;=0)(x) </m:t>
          </m:r>
        </m:oMath>
      </m:oMathPara>
    </w:p>
    <w:p w14:paraId="14429605" w14:textId="0732DB8E" w:rsidR="00A25439" w:rsidRPr="002F0D26" w:rsidRDefault="00A25439" w:rsidP="00A25439">
      <w:pPr>
        <w:pStyle w:val="a3"/>
        <w:autoSpaceDE w:val="0"/>
        <w:autoSpaceDN w:val="0"/>
        <w:adjustRightInd w:val="0"/>
        <w:ind w:leftChars="0" w:left="1680"/>
        <w:jc w:val="left"/>
        <w:rPr>
          <w:rFonts w:ascii="Cambria" w:hAnsi="Cambria"/>
          <w:kern w:val="0"/>
          <w:sz w:val="24"/>
        </w:rPr>
      </w:pPr>
      <w:r w:rsidRPr="002F0D26">
        <w:rPr>
          <w:rFonts w:ascii="Cambria" w:hAnsi="Cambria" w:cs="AppleSystemUIFont"/>
          <w:b/>
          <w:bCs/>
          <w:kern w:val="0"/>
          <w:sz w:val="24"/>
        </w:rPr>
        <w:t>where α is a small constant.</w:t>
      </w:r>
    </w:p>
    <w:p w14:paraId="28AB54CE" w14:textId="77777777" w:rsidR="00A25439" w:rsidRPr="002F0D26" w:rsidRDefault="00A25439" w:rsidP="00A25439">
      <w:pPr>
        <w:numPr>
          <w:ilvl w:val="3"/>
          <w:numId w:val="8"/>
        </w:numPr>
        <w:autoSpaceDE w:val="0"/>
        <w:autoSpaceDN w:val="0"/>
        <w:adjustRightInd w:val="0"/>
        <w:jc w:val="left"/>
        <w:rPr>
          <w:rFonts w:ascii="Cambria" w:hAnsi="Cambria" w:cs="AppleSystemUIFont"/>
          <w:kern w:val="0"/>
          <w:sz w:val="24"/>
        </w:rPr>
      </w:pPr>
      <w:proofErr w:type="spellStart"/>
      <w:r w:rsidRPr="002F0D26">
        <w:rPr>
          <w:rFonts w:ascii="Cambria" w:hAnsi="Cambria" w:cs="AppleSystemUIFont"/>
          <w:b/>
          <w:bCs/>
          <w:kern w:val="0"/>
          <w:sz w:val="24"/>
        </w:rPr>
        <w:t>Maxout</w:t>
      </w:r>
      <w:proofErr w:type="spellEnd"/>
    </w:p>
    <w:p w14:paraId="05D26A7F" w14:textId="0723EDF6" w:rsidR="00A25439" w:rsidRPr="002F0D26" w:rsidRDefault="00EE00BF" w:rsidP="00A25439">
      <w:pPr>
        <w:autoSpaceDE w:val="0"/>
        <w:autoSpaceDN w:val="0"/>
        <w:adjustRightInd w:val="0"/>
        <w:ind w:left="1680"/>
        <w:jc w:val="left"/>
        <w:rPr>
          <w:rFonts w:ascii="Cambria" w:hAnsi="Cambria" w:cs="AppleSystemUIFont"/>
          <w:kern w:val="0"/>
          <w:sz w:val="24"/>
        </w:rPr>
      </w:pPr>
      <m:oMathPara>
        <m:oMath>
          <m:r>
            <m:rPr>
              <m:sty m:val="bi"/>
            </m:rPr>
            <w:rPr>
              <w:rFonts w:ascii="Cambria Math" w:hAnsi="Cambria Math" w:cs="AppleSystemUIFont"/>
              <w:kern w:val="0"/>
              <w:sz w:val="24"/>
            </w:rPr>
            <m:t>f</m:t>
          </m:r>
          <m:d>
            <m:dPr>
              <m:ctrlPr>
                <w:rPr>
                  <w:rFonts w:ascii="Cambria Math" w:hAnsi="Cambria Math" w:cs="AppleSystemUIFont"/>
                  <w:b/>
                  <w:bCs/>
                  <w:i/>
                  <w:kern w:val="0"/>
                  <w:sz w:val="24"/>
                </w:rPr>
              </m:ctrlPr>
            </m:dPr>
            <m:e>
              <m:r>
                <m:rPr>
                  <m:sty m:val="bi"/>
                </m:rPr>
                <w:rPr>
                  <w:rFonts w:ascii="Cambria Math" w:hAnsi="Cambria Math" w:cs="AppleSystemUIFont"/>
                  <w:kern w:val="0"/>
                  <w:sz w:val="24"/>
                </w:rPr>
                <m:t>x</m:t>
              </m:r>
            </m:e>
          </m:d>
          <m:r>
            <m:rPr>
              <m:sty m:val="bi"/>
            </m:rPr>
            <w:rPr>
              <w:rFonts w:ascii="Cambria Math" w:hAnsi="Cambria Math" w:cs="AppleSystemUIFont"/>
              <w:kern w:val="0"/>
              <w:sz w:val="24"/>
            </w:rPr>
            <m:t>=max(wT</m:t>
          </m:r>
          <m:r>
            <m:rPr>
              <m:sty m:val="bi"/>
            </m:rPr>
            <w:rPr>
              <w:rFonts w:ascii="Cambria Math" w:hAnsi="Cambria Math" w:cs="AppleSystemUIFont"/>
              <w:kern w:val="0"/>
              <w:sz w:val="24"/>
            </w:rPr>
            <m:t>1</m:t>
          </m:r>
          <m:r>
            <m:rPr>
              <m:sty m:val="bi"/>
            </m:rPr>
            <w:rPr>
              <w:rFonts w:ascii="Cambria Math" w:hAnsi="Cambria Math" w:cs="AppleSystemUIFont"/>
              <w:kern w:val="0"/>
              <w:sz w:val="24"/>
            </w:rPr>
            <m:t>x+b</m:t>
          </m:r>
          <m:r>
            <m:rPr>
              <m:sty m:val="bi"/>
            </m:rPr>
            <w:rPr>
              <w:rFonts w:ascii="Cambria Math" w:hAnsi="Cambria Math" w:cs="AppleSystemUIFont"/>
              <w:kern w:val="0"/>
              <w:sz w:val="24"/>
            </w:rPr>
            <m:t>1,wT</m:t>
          </m:r>
          <m:r>
            <m:rPr>
              <m:sty m:val="bi"/>
            </m:rPr>
            <w:rPr>
              <w:rFonts w:ascii="Cambria Math" w:hAnsi="Cambria Math" w:cs="AppleSystemUIFont"/>
              <w:kern w:val="0"/>
              <w:sz w:val="24"/>
            </w:rPr>
            <m:t>2</m:t>
          </m:r>
          <m:r>
            <m:rPr>
              <m:sty m:val="bi"/>
            </m:rPr>
            <w:rPr>
              <w:rFonts w:ascii="Cambria Math" w:hAnsi="Cambria Math" w:cs="AppleSystemUIFont"/>
              <w:kern w:val="0"/>
              <w:sz w:val="24"/>
            </w:rPr>
            <m:t>x+b</m:t>
          </m:r>
          <m:r>
            <m:rPr>
              <m:sty m:val="bi"/>
            </m:rPr>
            <w:rPr>
              <w:rFonts w:ascii="Cambria Math" w:hAnsi="Cambria Math" w:cs="AppleSystemUIFont"/>
              <w:kern w:val="0"/>
              <w:sz w:val="24"/>
            </w:rPr>
            <m:t>2)</m:t>
          </m:r>
        </m:oMath>
      </m:oMathPara>
    </w:p>
    <w:p w14:paraId="0C648444" w14:textId="77777777" w:rsidR="00A25439" w:rsidRPr="002F0D26" w:rsidRDefault="00A25439" w:rsidP="00A25439">
      <w:pPr>
        <w:autoSpaceDE w:val="0"/>
        <w:autoSpaceDN w:val="0"/>
        <w:adjustRightInd w:val="0"/>
        <w:ind w:left="1680"/>
        <w:jc w:val="left"/>
        <w:rPr>
          <w:rFonts w:ascii="Cambria" w:hAnsi="Cambria" w:cs="AppleSystemUIFont"/>
          <w:kern w:val="0"/>
          <w:sz w:val="24"/>
        </w:rPr>
      </w:pPr>
      <w:r w:rsidRPr="002F0D26">
        <w:rPr>
          <w:rFonts w:ascii="Cambria" w:hAnsi="Cambria"/>
          <w:kern w:val="0"/>
          <w:sz w:val="24"/>
        </w:rPr>
        <w:t xml:space="preserve">Note </w:t>
      </w:r>
      <w:r w:rsidRPr="002F0D26">
        <w:rPr>
          <w:rFonts w:ascii="Cambria" w:hAnsi="Cambria" w:cs="AppleSystemUIFont"/>
          <w:kern w:val="0"/>
          <w:sz w:val="24"/>
        </w:rPr>
        <w:t xml:space="preserve">both </w:t>
      </w:r>
      <w:proofErr w:type="spellStart"/>
      <w:r w:rsidRPr="002F0D26">
        <w:rPr>
          <w:rFonts w:ascii="Cambria" w:hAnsi="Cambria" w:cs="AppleSystemUIFont"/>
          <w:kern w:val="0"/>
          <w:sz w:val="24"/>
        </w:rPr>
        <w:t>ReLU</w:t>
      </w:r>
      <w:proofErr w:type="spellEnd"/>
      <w:r w:rsidRPr="002F0D26">
        <w:rPr>
          <w:rFonts w:ascii="Cambria" w:hAnsi="Cambria" w:cs="AppleSystemUIFont"/>
          <w:kern w:val="0"/>
          <w:sz w:val="24"/>
        </w:rPr>
        <w:t xml:space="preserve"> and Leaky </w:t>
      </w:r>
      <w:proofErr w:type="spellStart"/>
      <w:r w:rsidRPr="002F0D26">
        <w:rPr>
          <w:rFonts w:ascii="Cambria" w:hAnsi="Cambria" w:cs="AppleSystemUIFont"/>
          <w:kern w:val="0"/>
          <w:sz w:val="24"/>
        </w:rPr>
        <w:t>ReLU</w:t>
      </w:r>
      <w:proofErr w:type="spellEnd"/>
      <w:r w:rsidRPr="002F0D26">
        <w:rPr>
          <w:rFonts w:ascii="Cambria" w:hAnsi="Cambria" w:cs="AppleSystemUIFont"/>
          <w:kern w:val="0"/>
          <w:sz w:val="24"/>
        </w:rPr>
        <w:t xml:space="preserve"> are a special case of this form (for example, for </w:t>
      </w:r>
      <w:proofErr w:type="spellStart"/>
      <w:r w:rsidRPr="002F0D26">
        <w:rPr>
          <w:rFonts w:ascii="Cambria" w:hAnsi="Cambria" w:cs="AppleSystemUIFont"/>
          <w:kern w:val="0"/>
          <w:sz w:val="24"/>
        </w:rPr>
        <w:t>ReLU</w:t>
      </w:r>
      <w:proofErr w:type="spellEnd"/>
      <w:r w:rsidRPr="002F0D26">
        <w:rPr>
          <w:rFonts w:ascii="Cambria" w:hAnsi="Cambria" w:cs="AppleSystemUIFont"/>
          <w:kern w:val="0"/>
          <w:sz w:val="24"/>
        </w:rPr>
        <w:t xml:space="preserve"> we have w</w:t>
      </w:r>
      <w:proofErr w:type="gramStart"/>
      <w:r w:rsidRPr="002F0D26">
        <w:rPr>
          <w:rFonts w:ascii="Cambria" w:hAnsi="Cambria" w:cs="AppleSystemUIFont"/>
          <w:kern w:val="0"/>
          <w:sz w:val="24"/>
        </w:rPr>
        <w:t>1,b</w:t>
      </w:r>
      <w:proofErr w:type="gramEnd"/>
      <w:r w:rsidRPr="002F0D26">
        <w:rPr>
          <w:rFonts w:ascii="Cambria" w:hAnsi="Cambria" w:cs="AppleSystemUIFont"/>
          <w:kern w:val="0"/>
          <w:sz w:val="24"/>
        </w:rPr>
        <w:t>1=0).</w:t>
      </w:r>
    </w:p>
    <w:p w14:paraId="59BC1450" w14:textId="1B2C451F" w:rsidR="00A25439" w:rsidRPr="002F0D26" w:rsidRDefault="00A25439" w:rsidP="00A25439">
      <w:pPr>
        <w:autoSpaceDE w:val="0"/>
        <w:autoSpaceDN w:val="0"/>
        <w:adjustRightInd w:val="0"/>
        <w:ind w:left="1680"/>
        <w:jc w:val="left"/>
        <w:rPr>
          <w:rFonts w:ascii="Cambria" w:hAnsi="Cambria" w:cs="AppleSystemUIFont"/>
          <w:kern w:val="0"/>
          <w:sz w:val="24"/>
        </w:rPr>
      </w:pPr>
      <w:r w:rsidRPr="002F0D26">
        <w:rPr>
          <w:rFonts w:ascii="Cambria" w:hAnsi="Cambria" w:cs="AppleSystemUIFont"/>
          <w:kern w:val="0"/>
          <w:sz w:val="24"/>
        </w:rPr>
        <w:lastRenderedPageBreak/>
        <w:t xml:space="preserve">And </w:t>
      </w:r>
      <w:proofErr w:type="spellStart"/>
      <w:r w:rsidRPr="002F0D26">
        <w:rPr>
          <w:rFonts w:ascii="Cambria" w:hAnsi="Cambria" w:cs="AppleSystemUIFont"/>
          <w:kern w:val="0"/>
          <w:sz w:val="24"/>
        </w:rPr>
        <w:t>Maxout</w:t>
      </w:r>
      <w:proofErr w:type="spellEnd"/>
      <w:r w:rsidRPr="002F0D26">
        <w:rPr>
          <w:rFonts w:ascii="Cambria" w:hAnsi="Cambria" w:cs="AppleSystemUIFont"/>
          <w:kern w:val="0"/>
          <w:sz w:val="24"/>
        </w:rPr>
        <w:t xml:space="preserve"> neuron therefore enjoys all the benefits of a </w:t>
      </w:r>
      <w:proofErr w:type="spellStart"/>
      <w:r w:rsidRPr="002F0D26">
        <w:rPr>
          <w:rFonts w:ascii="Cambria" w:hAnsi="Cambria" w:cs="AppleSystemUIFont"/>
          <w:kern w:val="0"/>
          <w:sz w:val="24"/>
        </w:rPr>
        <w:t>ReLU</w:t>
      </w:r>
      <w:proofErr w:type="spellEnd"/>
      <w:r w:rsidRPr="002F0D26">
        <w:rPr>
          <w:rFonts w:ascii="Cambria" w:hAnsi="Cambria" w:cs="AppleSystemUIFont"/>
          <w:kern w:val="0"/>
          <w:sz w:val="24"/>
        </w:rPr>
        <w:t xml:space="preserve"> unit (linear regime of operation, no saturation) and does not have its drawbacks (dying </w:t>
      </w:r>
      <w:proofErr w:type="spellStart"/>
      <w:r w:rsidRPr="002F0D26">
        <w:rPr>
          <w:rFonts w:ascii="Cambria" w:hAnsi="Cambria" w:cs="AppleSystemUIFont"/>
          <w:kern w:val="0"/>
          <w:sz w:val="24"/>
        </w:rPr>
        <w:t>ReLU</w:t>
      </w:r>
      <w:proofErr w:type="spellEnd"/>
      <w:r w:rsidRPr="002F0D26">
        <w:rPr>
          <w:rFonts w:ascii="Cambria" w:hAnsi="Cambria" w:cs="AppleSystemUIFont"/>
          <w:kern w:val="0"/>
          <w:sz w:val="24"/>
        </w:rPr>
        <w:t>).</w:t>
      </w:r>
    </w:p>
    <w:p w14:paraId="42193D60" w14:textId="77777777" w:rsidR="00EE00BF" w:rsidRPr="002F0D26" w:rsidRDefault="00EE00BF" w:rsidP="00EE00BF">
      <w:pPr>
        <w:pStyle w:val="a3"/>
        <w:numPr>
          <w:ilvl w:val="0"/>
          <w:numId w:val="8"/>
        </w:numPr>
        <w:autoSpaceDE w:val="0"/>
        <w:autoSpaceDN w:val="0"/>
        <w:adjustRightInd w:val="0"/>
        <w:ind w:leftChars="0"/>
        <w:jc w:val="left"/>
        <w:rPr>
          <w:rFonts w:ascii="Cambria" w:hAnsi="Cambria"/>
          <w:b/>
          <w:bCs/>
          <w:color w:val="4472C4" w:themeColor="accent1"/>
          <w:kern w:val="0"/>
          <w:sz w:val="24"/>
        </w:rPr>
      </w:pPr>
      <w:r w:rsidRPr="002F0D26">
        <w:rPr>
          <w:rFonts w:ascii="Cambria" w:hAnsi="Cambria"/>
          <w:b/>
          <w:bCs/>
          <w:color w:val="4472C4" w:themeColor="accent1"/>
          <w:kern w:val="0"/>
          <w:sz w:val="24"/>
        </w:rPr>
        <w:t>A</w:t>
      </w:r>
      <w:r w:rsidRPr="002F0D26">
        <w:rPr>
          <w:rFonts w:ascii="Cambria" w:hAnsi="Cambria" w:cs="AppleSystemUIFont"/>
          <w:b/>
          <w:bCs/>
          <w:color w:val="4472C4" w:themeColor="accent1"/>
          <w:kern w:val="0"/>
          <w:sz w:val="24"/>
        </w:rPr>
        <w:t>rtificial neural network</w:t>
      </w:r>
    </w:p>
    <w:p w14:paraId="087B821B" w14:textId="77777777" w:rsidR="00EE00BF" w:rsidRPr="002F0D26" w:rsidRDefault="00EE00BF" w:rsidP="00EE00BF">
      <w:pPr>
        <w:pStyle w:val="a3"/>
        <w:numPr>
          <w:ilvl w:val="1"/>
          <w:numId w:val="8"/>
        </w:numPr>
        <w:autoSpaceDE w:val="0"/>
        <w:autoSpaceDN w:val="0"/>
        <w:adjustRightInd w:val="0"/>
        <w:ind w:leftChars="0"/>
        <w:jc w:val="left"/>
        <w:rPr>
          <w:rFonts w:ascii="Cambria" w:hAnsi="Cambria"/>
          <w:kern w:val="0"/>
          <w:sz w:val="24"/>
        </w:rPr>
      </w:pPr>
      <w:r w:rsidRPr="002F0D26">
        <w:rPr>
          <w:rFonts w:ascii="Cambria" w:hAnsi="Cambria" w:cs="Helvetica Neue"/>
          <w:kern w:val="0"/>
          <w:sz w:val="24"/>
        </w:rPr>
        <w:t xml:space="preserve">The most common type: layer-wise, and fully connected. </w:t>
      </w:r>
    </w:p>
    <w:p w14:paraId="0E0657CE" w14:textId="72ECFB8F" w:rsidR="00EE00BF" w:rsidRPr="002F0D26" w:rsidRDefault="00EE00BF" w:rsidP="00EE00BF">
      <w:pPr>
        <w:pStyle w:val="a3"/>
        <w:numPr>
          <w:ilvl w:val="1"/>
          <w:numId w:val="8"/>
        </w:numPr>
        <w:autoSpaceDE w:val="0"/>
        <w:autoSpaceDN w:val="0"/>
        <w:adjustRightInd w:val="0"/>
        <w:ind w:leftChars="0"/>
        <w:jc w:val="left"/>
        <w:rPr>
          <w:rFonts w:ascii="Cambria" w:hAnsi="Cambria"/>
          <w:kern w:val="0"/>
          <w:sz w:val="24"/>
        </w:rPr>
      </w:pPr>
      <w:proofErr w:type="gramStart"/>
      <w:r w:rsidRPr="002F0D26">
        <w:rPr>
          <w:rFonts w:ascii="Cambria" w:hAnsi="Cambria" w:cs="Helvetica Neue"/>
          <w:kern w:val="0"/>
          <w:sz w:val="24"/>
        </w:rPr>
        <w:t>e.g.</w:t>
      </w:r>
      <w:proofErr w:type="gramEnd"/>
      <w:r w:rsidRPr="002F0D26">
        <w:rPr>
          <w:rFonts w:ascii="Cambria" w:hAnsi="Cambria" w:cs="Helvetica Neue"/>
          <w:kern w:val="0"/>
          <w:sz w:val="24"/>
        </w:rPr>
        <w:t xml:space="preserve"> a 3-layer neural network. (3 = 2 hidden layers + 1 output layer)</w:t>
      </w:r>
    </w:p>
    <w:p w14:paraId="29619F1C" w14:textId="77777777" w:rsidR="00EE00BF" w:rsidRPr="002F0D26" w:rsidRDefault="00EE00BF" w:rsidP="00EE00BF">
      <w:pPr>
        <w:autoSpaceDE w:val="0"/>
        <w:autoSpaceDN w:val="0"/>
        <w:adjustRightInd w:val="0"/>
        <w:jc w:val="left"/>
        <w:rPr>
          <w:rFonts w:ascii="Cambria" w:hAnsi="Cambria" w:cs="Helvetica Neue"/>
          <w:kern w:val="0"/>
          <w:sz w:val="24"/>
        </w:rPr>
      </w:pPr>
      <w:r w:rsidRPr="002F0D26">
        <w:rPr>
          <w:rFonts w:ascii="Cambria" w:hAnsi="Cambria" w:cs="Helvetica Neue"/>
          <w:noProof/>
          <w:kern w:val="0"/>
          <w:sz w:val="24"/>
        </w:rPr>
        <w:drawing>
          <wp:inline distT="0" distB="0" distL="0" distR="0" wp14:anchorId="14C0F907" wp14:editId="3BD7DBB9">
            <wp:extent cx="4829175" cy="2402840"/>
            <wp:effectExtent l="0" t="0" r="0" b="0"/>
            <wp:docPr id="12" name="図 1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ダイアグラム&#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402840"/>
                    </a:xfrm>
                    <a:prstGeom prst="rect">
                      <a:avLst/>
                    </a:prstGeom>
                    <a:noFill/>
                    <a:ln>
                      <a:noFill/>
                    </a:ln>
                  </pic:spPr>
                </pic:pic>
              </a:graphicData>
            </a:graphic>
          </wp:inline>
        </w:drawing>
      </w:r>
    </w:p>
    <w:p w14:paraId="36AA0D16" w14:textId="77777777" w:rsidR="00EE00BF" w:rsidRPr="002F0D26" w:rsidRDefault="00EE00BF" w:rsidP="00EE00BF">
      <w:pPr>
        <w:pStyle w:val="a3"/>
        <w:numPr>
          <w:ilvl w:val="1"/>
          <w:numId w:val="8"/>
        </w:numPr>
        <w:autoSpaceDE w:val="0"/>
        <w:autoSpaceDN w:val="0"/>
        <w:adjustRightInd w:val="0"/>
        <w:ind w:leftChars="0"/>
        <w:jc w:val="left"/>
        <w:rPr>
          <w:rFonts w:ascii="Cambria" w:hAnsi="Cambria" w:cs="Helvetica Neue"/>
          <w:kern w:val="0"/>
          <w:sz w:val="24"/>
        </w:rPr>
      </w:pPr>
      <w:r w:rsidRPr="002F0D26">
        <w:rPr>
          <w:rFonts w:ascii="Cambria" w:hAnsi="Cambria" w:cs="Helvetica Neue"/>
          <w:kern w:val="0"/>
          <w:sz w:val="24"/>
        </w:rPr>
        <w:t xml:space="preserve">Note we do not counter the input layer. </w:t>
      </w:r>
    </w:p>
    <w:p w14:paraId="46B02C3E" w14:textId="77777777" w:rsidR="00EE00BF" w:rsidRPr="002F0D26" w:rsidRDefault="00EE00BF" w:rsidP="00EE00BF">
      <w:pPr>
        <w:pStyle w:val="a3"/>
        <w:numPr>
          <w:ilvl w:val="1"/>
          <w:numId w:val="8"/>
        </w:numPr>
        <w:autoSpaceDE w:val="0"/>
        <w:autoSpaceDN w:val="0"/>
        <w:adjustRightInd w:val="0"/>
        <w:ind w:leftChars="0"/>
        <w:jc w:val="left"/>
        <w:rPr>
          <w:rFonts w:ascii="Cambria" w:hAnsi="Cambria" w:cs="Helvetica Neue"/>
          <w:kern w:val="0"/>
          <w:sz w:val="24"/>
        </w:rPr>
      </w:pPr>
      <w:r w:rsidRPr="002F0D26">
        <w:rPr>
          <w:rFonts w:ascii="Cambria" w:hAnsi="Cambria" w:cs="Helvetica Neue"/>
          <w:kern w:val="0"/>
          <w:sz w:val="24"/>
        </w:rPr>
        <w:t xml:space="preserve">Activation function for every hidden layer, and a loss function (SVM or Softmax classifier) for output layer. </w:t>
      </w:r>
    </w:p>
    <w:p w14:paraId="18D8D93E" w14:textId="77777777" w:rsidR="00EE00BF" w:rsidRPr="002F0D26" w:rsidRDefault="00EE00BF" w:rsidP="00EE00BF">
      <w:pPr>
        <w:pStyle w:val="a3"/>
        <w:numPr>
          <w:ilvl w:val="1"/>
          <w:numId w:val="8"/>
        </w:numPr>
        <w:autoSpaceDE w:val="0"/>
        <w:autoSpaceDN w:val="0"/>
        <w:adjustRightInd w:val="0"/>
        <w:ind w:leftChars="0"/>
        <w:jc w:val="left"/>
        <w:rPr>
          <w:rFonts w:ascii="Cambria" w:hAnsi="Cambria" w:cs="Helvetica Neue"/>
          <w:kern w:val="0"/>
          <w:sz w:val="24"/>
        </w:rPr>
      </w:pPr>
      <w:r w:rsidRPr="002F0D26">
        <w:rPr>
          <w:rFonts w:ascii="Cambria" w:hAnsi="Cambria" w:cs="Helvetica Neue"/>
          <w:kern w:val="0"/>
          <w:sz w:val="24"/>
        </w:rPr>
        <w:t>The output is usually taken to represent the class scores (</w:t>
      </w:r>
      <w:proofErr w:type="gramStart"/>
      <w:r w:rsidRPr="002F0D26">
        <w:rPr>
          <w:rFonts w:ascii="Cambria" w:hAnsi="Cambria" w:cs="Helvetica Neue"/>
          <w:kern w:val="0"/>
          <w:sz w:val="24"/>
        </w:rPr>
        <w:t>e.g.</w:t>
      </w:r>
      <w:proofErr w:type="gramEnd"/>
      <w:r w:rsidRPr="002F0D26">
        <w:rPr>
          <w:rFonts w:ascii="Cambria" w:hAnsi="Cambria" w:cs="Helvetica Neue"/>
          <w:kern w:val="0"/>
          <w:sz w:val="24"/>
        </w:rPr>
        <w:t xml:space="preserve"> in classification), or some kind of real-valued target (e.g. in regression).</w:t>
      </w:r>
    </w:p>
    <w:p w14:paraId="54324CE5" w14:textId="70DE3D0C" w:rsidR="00EE00BF" w:rsidRPr="002F0D26" w:rsidRDefault="00EE00BF" w:rsidP="00EE00BF">
      <w:pPr>
        <w:pStyle w:val="a3"/>
        <w:numPr>
          <w:ilvl w:val="1"/>
          <w:numId w:val="8"/>
        </w:numPr>
        <w:autoSpaceDE w:val="0"/>
        <w:autoSpaceDN w:val="0"/>
        <w:adjustRightInd w:val="0"/>
        <w:ind w:leftChars="0"/>
        <w:jc w:val="left"/>
        <w:rPr>
          <w:rFonts w:ascii="Cambria" w:hAnsi="Cambria" w:cs="Helvetica Neue"/>
          <w:kern w:val="0"/>
          <w:sz w:val="24"/>
        </w:rPr>
      </w:pPr>
      <w:r w:rsidRPr="002F0D26">
        <w:rPr>
          <w:rFonts w:ascii="Cambria" w:hAnsi="Cambria" w:cs="Helvetica Neue"/>
          <w:kern w:val="0"/>
          <w:sz w:val="24"/>
        </w:rPr>
        <w:t xml:space="preserve">How many learnable parameters in this case? </w:t>
      </w:r>
    </w:p>
    <w:p w14:paraId="28BCC7A2" w14:textId="77777777" w:rsidR="00EE00BF" w:rsidRPr="002F0D26" w:rsidRDefault="00EE00BF" w:rsidP="00EE00BF">
      <w:pPr>
        <w:numPr>
          <w:ilvl w:val="5"/>
          <w:numId w:val="10"/>
        </w:numPr>
        <w:autoSpaceDE w:val="0"/>
        <w:autoSpaceDN w:val="0"/>
        <w:adjustRightInd w:val="0"/>
        <w:jc w:val="left"/>
        <w:rPr>
          <w:rFonts w:ascii="Cambria" w:hAnsi="Cambria" w:cs="Helvetica Neue"/>
          <w:kern w:val="0"/>
          <w:sz w:val="24"/>
        </w:rPr>
      </w:pPr>
      <w:r w:rsidRPr="002F0D26">
        <w:rPr>
          <w:rFonts w:ascii="Cambria" w:hAnsi="Cambria" w:cs="Helvetica Neue"/>
          <w:kern w:val="0"/>
          <w:sz w:val="24"/>
        </w:rPr>
        <w:t>4 + 4 + 1 = 9 neurons</w:t>
      </w:r>
    </w:p>
    <w:p w14:paraId="6D434E8B" w14:textId="77777777" w:rsidR="00EE00BF" w:rsidRPr="002F0D26" w:rsidRDefault="00EE00BF" w:rsidP="00EE00BF">
      <w:pPr>
        <w:numPr>
          <w:ilvl w:val="5"/>
          <w:numId w:val="10"/>
        </w:numPr>
        <w:autoSpaceDE w:val="0"/>
        <w:autoSpaceDN w:val="0"/>
        <w:adjustRightInd w:val="0"/>
        <w:jc w:val="left"/>
        <w:rPr>
          <w:rFonts w:ascii="Cambria" w:hAnsi="Cambria" w:cs="Helvetica Neue"/>
          <w:kern w:val="0"/>
          <w:sz w:val="24"/>
        </w:rPr>
      </w:pPr>
      <w:r w:rsidRPr="002F0D26">
        <w:rPr>
          <w:rFonts w:ascii="Cambria" w:hAnsi="Cambria" w:cs="Helvetica Neue"/>
          <w:kern w:val="0"/>
          <w:sz w:val="24"/>
        </w:rPr>
        <w:t xml:space="preserve">[3 x 4] + [4 x 4] + [4 x 1] = 12 + 16 + 4 = </w:t>
      </w:r>
      <w:r w:rsidRPr="002F0D26">
        <w:rPr>
          <w:rFonts w:ascii="Cambria" w:hAnsi="Cambria" w:cs="Helvetica Neue"/>
          <w:b/>
          <w:bCs/>
          <w:kern w:val="0"/>
          <w:sz w:val="24"/>
        </w:rPr>
        <w:t xml:space="preserve">32 weights </w:t>
      </w:r>
    </w:p>
    <w:p w14:paraId="4A290948" w14:textId="77777777" w:rsidR="00EE00BF" w:rsidRPr="002F0D26" w:rsidRDefault="00EE00BF" w:rsidP="00EE00BF">
      <w:pPr>
        <w:numPr>
          <w:ilvl w:val="5"/>
          <w:numId w:val="10"/>
        </w:numPr>
        <w:autoSpaceDE w:val="0"/>
        <w:autoSpaceDN w:val="0"/>
        <w:adjustRightInd w:val="0"/>
        <w:jc w:val="left"/>
        <w:rPr>
          <w:rFonts w:ascii="Cambria" w:hAnsi="Cambria" w:cs="Helvetica Neue"/>
          <w:kern w:val="0"/>
          <w:sz w:val="24"/>
        </w:rPr>
      </w:pPr>
      <w:r w:rsidRPr="002F0D26">
        <w:rPr>
          <w:rFonts w:ascii="Cambria" w:hAnsi="Cambria" w:cs="Helvetica Neue"/>
          <w:kern w:val="0"/>
          <w:sz w:val="24"/>
        </w:rPr>
        <w:t xml:space="preserve">4 + 4 + 1 = </w:t>
      </w:r>
      <w:r w:rsidRPr="002F0D26">
        <w:rPr>
          <w:rFonts w:ascii="Cambria" w:hAnsi="Cambria" w:cs="Helvetica Neue"/>
          <w:b/>
          <w:bCs/>
          <w:kern w:val="0"/>
          <w:sz w:val="24"/>
        </w:rPr>
        <w:t>9 biases</w:t>
      </w:r>
    </w:p>
    <w:p w14:paraId="3732988E" w14:textId="770FE926" w:rsidR="00EE00BF" w:rsidRPr="002F0D26" w:rsidRDefault="00EE00BF" w:rsidP="003B2D04">
      <w:pPr>
        <w:numPr>
          <w:ilvl w:val="5"/>
          <w:numId w:val="10"/>
        </w:numPr>
        <w:autoSpaceDE w:val="0"/>
        <w:autoSpaceDN w:val="0"/>
        <w:adjustRightInd w:val="0"/>
        <w:jc w:val="left"/>
        <w:rPr>
          <w:rFonts w:ascii="Cambria" w:hAnsi="Cambria" w:cs="Helvetica Neue"/>
          <w:kern w:val="0"/>
          <w:sz w:val="24"/>
        </w:rPr>
      </w:pPr>
      <w:r w:rsidRPr="002F0D26">
        <w:rPr>
          <w:rFonts w:ascii="Cambria" w:hAnsi="Cambria" w:cs="Helvetica Neue"/>
          <w:kern w:val="0"/>
          <w:sz w:val="24"/>
        </w:rPr>
        <w:t xml:space="preserve">For a total of </w:t>
      </w:r>
      <w:r w:rsidRPr="002F0D26">
        <w:rPr>
          <w:rFonts w:ascii="Cambria" w:hAnsi="Cambria" w:cs="Helvetica Neue"/>
          <w:b/>
          <w:bCs/>
          <w:kern w:val="0"/>
          <w:sz w:val="24"/>
        </w:rPr>
        <w:t>41 learnable parameters</w:t>
      </w:r>
      <w:r w:rsidRPr="002F0D26">
        <w:rPr>
          <w:rFonts w:ascii="Cambria" w:hAnsi="Cambria" w:cs="Helvetica Neue"/>
          <w:kern w:val="0"/>
          <w:sz w:val="24"/>
        </w:rPr>
        <w:t>.</w:t>
      </w:r>
    </w:p>
    <w:p w14:paraId="2B134978" w14:textId="0600E119" w:rsidR="00EE00BF" w:rsidRPr="002F0D26" w:rsidRDefault="00EE00BF" w:rsidP="003B2D04">
      <w:pPr>
        <w:pStyle w:val="a3"/>
        <w:numPr>
          <w:ilvl w:val="1"/>
          <w:numId w:val="8"/>
        </w:numPr>
        <w:autoSpaceDE w:val="0"/>
        <w:autoSpaceDN w:val="0"/>
        <w:adjustRightInd w:val="0"/>
        <w:ind w:leftChars="0"/>
        <w:jc w:val="left"/>
        <w:rPr>
          <w:rFonts w:ascii="Cambria" w:hAnsi="Cambria" w:cs="Helvetica Neue"/>
          <w:kern w:val="0"/>
          <w:sz w:val="24"/>
        </w:rPr>
      </w:pPr>
      <w:r w:rsidRPr="002F0D26">
        <w:rPr>
          <w:rFonts w:ascii="Cambria" w:hAnsi="Cambria" w:cs="Helvetica Neue"/>
          <w:kern w:val="0"/>
          <w:sz w:val="24"/>
        </w:rPr>
        <w:t xml:space="preserve">Setting numbers of layer and neuron </w:t>
      </w:r>
    </w:p>
    <w:p w14:paraId="1DF637D1" w14:textId="77777777" w:rsidR="00EE00BF" w:rsidRPr="002F0D26" w:rsidRDefault="00EE00BF" w:rsidP="003B2D04">
      <w:pPr>
        <w:numPr>
          <w:ilvl w:val="2"/>
          <w:numId w:val="8"/>
        </w:numPr>
        <w:autoSpaceDE w:val="0"/>
        <w:autoSpaceDN w:val="0"/>
        <w:adjustRightInd w:val="0"/>
        <w:jc w:val="left"/>
        <w:rPr>
          <w:rFonts w:ascii="Cambria" w:hAnsi="Cambria" w:cs="Helvetica Neue"/>
          <w:kern w:val="0"/>
          <w:sz w:val="24"/>
        </w:rPr>
      </w:pPr>
      <w:r w:rsidRPr="002F0D26">
        <w:rPr>
          <w:rFonts w:ascii="Cambria" w:hAnsi="Cambria" w:cs="Helvetica Neue"/>
          <w:kern w:val="0"/>
          <w:sz w:val="24"/>
        </w:rPr>
        <w:t>More layer and more neuron, better learning of complex data</w:t>
      </w:r>
    </w:p>
    <w:p w14:paraId="09C821C0" w14:textId="77777777" w:rsidR="00EE00BF" w:rsidRPr="002F0D26" w:rsidRDefault="00EE00BF" w:rsidP="003B2D04">
      <w:pPr>
        <w:numPr>
          <w:ilvl w:val="2"/>
          <w:numId w:val="8"/>
        </w:numPr>
        <w:autoSpaceDE w:val="0"/>
        <w:autoSpaceDN w:val="0"/>
        <w:adjustRightInd w:val="0"/>
        <w:jc w:val="left"/>
        <w:rPr>
          <w:rFonts w:ascii="Cambria" w:hAnsi="Cambria" w:cs="Helvetica Neue"/>
          <w:kern w:val="0"/>
          <w:sz w:val="24"/>
        </w:rPr>
      </w:pPr>
      <w:r w:rsidRPr="002F0D26">
        <w:rPr>
          <w:rFonts w:ascii="Cambria" w:hAnsi="Cambria" w:cs="Helvetica Neue"/>
          <w:kern w:val="0"/>
          <w:sz w:val="24"/>
        </w:rPr>
        <w:t xml:space="preserve">A large network is generally better than a small network. </w:t>
      </w:r>
    </w:p>
    <w:p w14:paraId="5DC3678A" w14:textId="77777777" w:rsidR="00EE00BF" w:rsidRPr="002F0D26" w:rsidRDefault="00EE00BF" w:rsidP="003B2D04">
      <w:pPr>
        <w:numPr>
          <w:ilvl w:val="2"/>
          <w:numId w:val="8"/>
        </w:numPr>
        <w:autoSpaceDE w:val="0"/>
        <w:autoSpaceDN w:val="0"/>
        <w:adjustRightInd w:val="0"/>
        <w:jc w:val="left"/>
        <w:rPr>
          <w:rFonts w:ascii="Cambria" w:hAnsi="Cambria" w:cs="Helvetica Neue"/>
          <w:kern w:val="0"/>
          <w:sz w:val="24"/>
        </w:rPr>
      </w:pPr>
      <w:r w:rsidRPr="002F0D26">
        <w:rPr>
          <w:rFonts w:ascii="Cambria" w:hAnsi="Cambria" w:cs="Helvetica Neue"/>
          <w:kern w:val="0"/>
          <w:sz w:val="24"/>
        </w:rPr>
        <w:t>Yet higher risk of overfitting: a high accuracy on training data, however low for test data</w:t>
      </w:r>
    </w:p>
    <w:p w14:paraId="2C67FA17" w14:textId="77777777" w:rsidR="00EE00BF" w:rsidRPr="002F0D26" w:rsidRDefault="00EE00BF" w:rsidP="003B2D04">
      <w:pPr>
        <w:numPr>
          <w:ilvl w:val="2"/>
          <w:numId w:val="8"/>
        </w:numPr>
        <w:autoSpaceDE w:val="0"/>
        <w:autoSpaceDN w:val="0"/>
        <w:adjustRightInd w:val="0"/>
        <w:jc w:val="left"/>
        <w:rPr>
          <w:rFonts w:ascii="Cambria" w:hAnsi="Cambria" w:cs="Helvetica Neue"/>
          <w:kern w:val="0"/>
          <w:sz w:val="24"/>
        </w:rPr>
      </w:pPr>
      <w:r w:rsidRPr="002F0D26">
        <w:rPr>
          <w:rFonts w:ascii="Cambria" w:hAnsi="Cambria" w:cs="Helvetica Neue"/>
          <w:kern w:val="0"/>
          <w:sz w:val="24"/>
        </w:rPr>
        <w:t xml:space="preserve">Solution to overfitting: the regularization strength is the preferred way. e.g. </w:t>
      </w:r>
    </w:p>
    <w:p w14:paraId="2BF21FD8" w14:textId="6DB4F336" w:rsidR="00EE00BF" w:rsidRPr="002F0D26" w:rsidRDefault="00EE00BF" w:rsidP="00EE00BF">
      <w:pPr>
        <w:autoSpaceDE w:val="0"/>
        <w:autoSpaceDN w:val="0"/>
        <w:adjustRightInd w:val="0"/>
        <w:jc w:val="left"/>
        <w:rPr>
          <w:rFonts w:ascii="Cambria" w:hAnsi="Cambria" w:cs="Helvetica Neue"/>
          <w:kern w:val="0"/>
          <w:sz w:val="24"/>
        </w:rPr>
      </w:pPr>
      <w:r w:rsidRPr="002F0D26">
        <w:rPr>
          <w:rFonts w:ascii="Cambria" w:hAnsi="Cambria" w:cs="Helvetica Neue"/>
          <w:noProof/>
          <w:kern w:val="0"/>
          <w:sz w:val="24"/>
        </w:rPr>
        <w:lastRenderedPageBreak/>
        <w:drawing>
          <wp:inline distT="0" distB="0" distL="0" distR="0" wp14:anchorId="4A1E39D0" wp14:editId="28F58325">
            <wp:extent cx="5400040" cy="2411730"/>
            <wp:effectExtent l="0" t="0" r="0" b="1270"/>
            <wp:docPr id="11" name="図 11"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散布図&#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411730"/>
                    </a:xfrm>
                    <a:prstGeom prst="rect">
                      <a:avLst/>
                    </a:prstGeom>
                    <a:noFill/>
                    <a:ln>
                      <a:noFill/>
                    </a:ln>
                  </pic:spPr>
                </pic:pic>
              </a:graphicData>
            </a:graphic>
          </wp:inline>
        </w:drawing>
      </w:r>
    </w:p>
    <w:p w14:paraId="02BC72FF" w14:textId="77777777" w:rsidR="00EE00BF" w:rsidRPr="002F0D26" w:rsidRDefault="00EE00BF" w:rsidP="00EE00BF">
      <w:pPr>
        <w:autoSpaceDE w:val="0"/>
        <w:autoSpaceDN w:val="0"/>
        <w:adjustRightInd w:val="0"/>
        <w:jc w:val="left"/>
        <w:rPr>
          <w:rFonts w:ascii="Cambria" w:hAnsi="Cambria" w:cs="Helvetica Neue"/>
          <w:kern w:val="0"/>
          <w:sz w:val="24"/>
        </w:rPr>
      </w:pPr>
    </w:p>
    <w:p w14:paraId="129445BB" w14:textId="77777777" w:rsidR="00EE00BF" w:rsidRPr="002F0D26" w:rsidRDefault="00EE00BF" w:rsidP="00EE00BF">
      <w:pPr>
        <w:autoSpaceDE w:val="0"/>
        <w:autoSpaceDN w:val="0"/>
        <w:adjustRightInd w:val="0"/>
        <w:jc w:val="left"/>
        <w:rPr>
          <w:rFonts w:ascii="Cambria" w:hAnsi="Cambria" w:cs="Helvetica Neue"/>
          <w:kern w:val="0"/>
          <w:sz w:val="24"/>
        </w:rPr>
      </w:pPr>
      <w:r w:rsidRPr="002F0D26">
        <w:rPr>
          <w:rFonts w:ascii="Cambria" w:hAnsi="Cambria" w:cs="Helvetica Neue"/>
          <w:kern w:val="0"/>
          <w:sz w:val="24"/>
        </w:rPr>
        <w:t xml:space="preserve">Next study: </w:t>
      </w:r>
    </w:p>
    <w:p w14:paraId="5D43C70A" w14:textId="77777777" w:rsidR="00EE00BF" w:rsidRPr="002F0D26" w:rsidRDefault="00000000" w:rsidP="00EE00BF">
      <w:pPr>
        <w:autoSpaceDE w:val="0"/>
        <w:autoSpaceDN w:val="0"/>
        <w:adjustRightInd w:val="0"/>
        <w:jc w:val="left"/>
        <w:rPr>
          <w:rFonts w:ascii="Cambria" w:hAnsi="Cambria" w:cs="Helvetica Neue"/>
          <w:kern w:val="0"/>
          <w:sz w:val="24"/>
        </w:rPr>
      </w:pPr>
      <w:hyperlink r:id="rId12" w:history="1">
        <w:r w:rsidR="00EE00BF" w:rsidRPr="002F0D26">
          <w:rPr>
            <w:rFonts w:ascii="Cambria" w:hAnsi="Cambria" w:cs="Helvetica Neue"/>
            <w:color w:val="DCA10D"/>
            <w:kern w:val="0"/>
            <w:sz w:val="24"/>
          </w:rPr>
          <w:t>Neural Networks Part 2: Setting up the Data and the Loss</w:t>
        </w:r>
      </w:hyperlink>
    </w:p>
    <w:p w14:paraId="48FAE8DB" w14:textId="605AFCD8" w:rsidR="000E60A3" w:rsidRPr="002F0D26" w:rsidRDefault="00EE00BF">
      <w:pPr>
        <w:autoSpaceDE w:val="0"/>
        <w:autoSpaceDN w:val="0"/>
        <w:adjustRightInd w:val="0"/>
        <w:jc w:val="left"/>
        <w:rPr>
          <w:rFonts w:ascii="Cambria" w:hAnsi="Cambria" w:cs="Helvetica Neue"/>
          <w:kern w:val="0"/>
          <w:sz w:val="24"/>
        </w:rPr>
      </w:pPr>
      <w:r w:rsidRPr="002F0D26">
        <w:rPr>
          <w:rFonts w:ascii="Cambria" w:hAnsi="Cambria" w:cs="Helvetica Neue"/>
          <w:kern w:val="0"/>
          <w:sz w:val="24"/>
        </w:rPr>
        <w:t>preprocessing, weight initialization, batch normalization, regularization (L2/dropout), loss functions</w:t>
      </w:r>
    </w:p>
    <w:sectPr w:rsidR="000E60A3" w:rsidRPr="002F0D2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160" w:hanging="360"/>
      </w:pPr>
    </w:lvl>
    <w:lvl w:ilvl="3" w:tplc="000000CC">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00000193">
      <w:start w:val="1"/>
      <w:numFmt w:val="decimal"/>
      <w:lvlText w:val="%3."/>
      <w:lvlJc w:val="left"/>
      <w:pPr>
        <w:ind w:left="2160" w:hanging="360"/>
      </w:pPr>
    </w:lvl>
    <w:lvl w:ilvl="3" w:tplc="00000194">
      <w:start w:val="1"/>
      <w:numFmt w:val="decimal"/>
      <w:lvlText w:val="%4."/>
      <w:lvlJc w:val="left"/>
      <w:pPr>
        <w:ind w:left="2880" w:hanging="360"/>
      </w:pPr>
    </w:lvl>
    <w:lvl w:ilvl="4" w:tplc="00000195">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3"/>
      <w:numFmt w:val="decimal"/>
      <w:lvlText w:val="%1."/>
      <w:lvlJc w:val="left"/>
      <w:pPr>
        <w:ind w:left="720" w:hanging="360"/>
      </w:pPr>
    </w:lvl>
    <w:lvl w:ilvl="1" w:tplc="000001F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0000025A">
      <w:start w:val="1"/>
      <w:numFmt w:val="decimal"/>
      <w:lvlText w:val="%2."/>
      <w:lvlJc w:val="left"/>
      <w:pPr>
        <w:ind w:left="1440" w:hanging="360"/>
      </w:pPr>
    </w:lvl>
    <w:lvl w:ilvl="2" w:tplc="0000025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21C0151"/>
    <w:multiLevelType w:val="hybridMultilevel"/>
    <w:tmpl w:val="876A6D9E"/>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04090011">
      <w:start w:val="1"/>
      <w:numFmt w:val="decimalEnclosedCircle"/>
      <w:lvlText w:val="%6"/>
      <w:lvlJc w:val="left"/>
      <w:pPr>
        <w:ind w:left="1260" w:hanging="42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C057B56"/>
    <w:multiLevelType w:val="hybridMultilevel"/>
    <w:tmpl w:val="9B8017CE"/>
    <w:lvl w:ilvl="0" w:tplc="B2C6CBDE">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15:restartNumberingAfterBreak="0">
    <w:nsid w:val="73F43722"/>
    <w:multiLevelType w:val="hybridMultilevel"/>
    <w:tmpl w:val="1E28454C"/>
    <w:lvl w:ilvl="0" w:tplc="6500321E">
      <w:start w:val="1"/>
      <w:numFmt w:val="decimal"/>
      <w:lvlText w:val="%1."/>
      <w:lvlJc w:val="left"/>
      <w:pPr>
        <w:ind w:left="360" w:hanging="360"/>
      </w:pPr>
      <w:rPr>
        <w:rFonts w:hint="default"/>
      </w:rPr>
    </w:lvl>
    <w:lvl w:ilvl="1" w:tplc="19E86364">
      <w:start w:val="1"/>
      <w:numFmt w:val="lowerLetter"/>
      <w:lvlText w:val="%2)"/>
      <w:lvlJc w:val="left"/>
      <w:pPr>
        <w:ind w:left="840" w:hanging="420"/>
      </w:pPr>
      <w:rPr>
        <w:rFonts w:hint="eastAsia"/>
      </w:rPr>
    </w:lvl>
    <w:lvl w:ilvl="2" w:tplc="04090011">
      <w:start w:val="1"/>
      <w:numFmt w:val="decimalEnclosedCircle"/>
      <w:lvlText w:val="%3"/>
      <w:lvlJc w:val="left"/>
      <w:pPr>
        <w:ind w:left="1260" w:hanging="420"/>
      </w:pPr>
    </w:lvl>
    <w:lvl w:ilvl="3" w:tplc="04090013">
      <w:start w:val="1"/>
      <w:numFmt w:val="upperRoman"/>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555510378">
    <w:abstractNumId w:val="0"/>
  </w:num>
  <w:num w:numId="2" w16cid:durableId="969870457">
    <w:abstractNumId w:val="1"/>
  </w:num>
  <w:num w:numId="3" w16cid:durableId="796728448">
    <w:abstractNumId w:val="2"/>
  </w:num>
  <w:num w:numId="4" w16cid:durableId="122969222">
    <w:abstractNumId w:val="3"/>
  </w:num>
  <w:num w:numId="5" w16cid:durableId="1218393967">
    <w:abstractNumId w:val="4"/>
  </w:num>
  <w:num w:numId="6" w16cid:durableId="1432967810">
    <w:abstractNumId w:val="5"/>
  </w:num>
  <w:num w:numId="7" w16cid:durableId="2014335050">
    <w:abstractNumId w:val="6"/>
  </w:num>
  <w:num w:numId="8" w16cid:durableId="1697541471">
    <w:abstractNumId w:val="9"/>
  </w:num>
  <w:num w:numId="9" w16cid:durableId="675306370">
    <w:abstractNumId w:val="8"/>
  </w:num>
  <w:num w:numId="10" w16cid:durableId="983389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5F"/>
    <w:rsid w:val="000E60A3"/>
    <w:rsid w:val="002F0D26"/>
    <w:rsid w:val="003B2D04"/>
    <w:rsid w:val="0059445F"/>
    <w:rsid w:val="00A25439"/>
    <w:rsid w:val="00EE00BF"/>
    <w:rsid w:val="00F64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773E36"/>
  <w15:chartTrackingRefBased/>
  <w15:docId w15:val="{41EC445A-9154-EA4D-8426-0E93C7C9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2B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s231n.github.io/neural-network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14TUNcbn1k" TargetMode="External"/><Relationship Id="rId11" Type="http://schemas.openxmlformats.org/officeDocument/2006/relationships/image" Target="media/image5.jpeg"/><Relationship Id="rId5" Type="http://schemas.openxmlformats.org/officeDocument/2006/relationships/hyperlink" Target="https://cs231n.github.io/neural-networks-1/"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846</Words>
  <Characters>4827</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沛煜</dc:creator>
  <cp:keywords/>
  <dc:description/>
  <cp:lastModifiedBy>余　沛煜</cp:lastModifiedBy>
  <cp:revision>4</cp:revision>
  <dcterms:created xsi:type="dcterms:W3CDTF">2022-12-23T11:03:00Z</dcterms:created>
  <dcterms:modified xsi:type="dcterms:W3CDTF">2023-01-05T11:55:00Z</dcterms:modified>
</cp:coreProperties>
</file>