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Salimur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77F4B9C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B2C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6D018D37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F750A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6A5EC38E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6844F14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27679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8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2A75D774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035C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197D7F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Simpson, M., Mendhe,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Al-Turjman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Al-Oqily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Using Convolution and Deep Learning in Gomoku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, Kaur, S., Song, J., Pourazad, M. T., Wang, Y., ... &amp; Nasiopoulos, P. An Efficient Refocusing Scheme for Camera-Array Captured Light Field Video for Improved Visual Immersiveness.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1-6). IEEE. May,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Hybrid Gomoku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(pp. 48-52). ACM. December,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presenter.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7001FF86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20528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41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 Gmesh: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t supports end-to-end learning and seamless integration with 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orch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(2021) ZenFlow</w:t>
      </w:r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Gomoku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B0BAB70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DA2B2C">
        <w:rPr>
          <w:rFonts w:ascii="Helvetica" w:hAnsi="Helvetica" w:cstheme="majorHAnsi"/>
          <w:color w:val="2F5496" w:themeColor="accent1" w:themeShade="BF"/>
          <w:sz w:val="18"/>
          <w:szCs w:val="15"/>
        </w:rPr>
        <w:t>Apr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DA2B2C">
        <w:rPr>
          <w:rFonts w:ascii="Helvetica" w:hAnsi="Helvetica" w:cstheme="majorHAnsi"/>
          <w:color w:val="2F5496" w:themeColor="accent1" w:themeShade="BF"/>
          <w:sz w:val="18"/>
          <w:szCs w:val="15"/>
        </w:rPr>
        <w:t>12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F6EE0" w14:textId="77777777" w:rsidR="00796F51" w:rsidRDefault="00796F51" w:rsidP="00C458D4">
      <w:r>
        <w:separator/>
      </w:r>
    </w:p>
  </w:endnote>
  <w:endnote w:type="continuationSeparator" w:id="0">
    <w:p w14:paraId="7F0B3BFB" w14:textId="77777777" w:rsidR="00796F51" w:rsidRDefault="00796F51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AB969" w14:textId="77777777" w:rsidR="00796F51" w:rsidRDefault="00796F51" w:rsidP="00C458D4">
      <w:r>
        <w:separator/>
      </w:r>
    </w:p>
  </w:footnote>
  <w:footnote w:type="continuationSeparator" w:id="0">
    <w:p w14:paraId="1A1F398D" w14:textId="77777777" w:rsidR="00796F51" w:rsidRDefault="00796F51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2120"/>
    <w:rsid w:val="00217AC7"/>
    <w:rsid w:val="00220E3F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06913"/>
    <w:rsid w:val="00B2052A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5</Pages>
  <Words>2035</Words>
  <Characters>11606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285</cp:revision>
  <cp:lastPrinted>2025-07-09T18:21:00Z</cp:lastPrinted>
  <dcterms:created xsi:type="dcterms:W3CDTF">2025-03-11T04:47:00Z</dcterms:created>
  <dcterms:modified xsi:type="dcterms:W3CDTF">2026-04-14T05:18:00Z</dcterms:modified>
</cp:coreProperties>
</file>