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 xml:space="preserve">Matthew </w:t>
      </w:r>
      <w:r w:rsidRPr="008D038F">
        <w:rPr>
          <w:rFonts w:ascii="Times" w:hAnsi="Times"/>
          <w:color w:val="000000" w:themeColor="text1"/>
          <w:sz w:val="44"/>
          <w:szCs w:val="15"/>
        </w:rPr>
        <w:t>Peizhi YaN</w:t>
      </w:r>
    </w:p>
    <w:p w14:paraId="1E1AEB54" w14:textId="14AFA05C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Pr="00DA2116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DA2116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E35078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(</w:t>
      </w:r>
      <w:r w:rsidR="00E35078">
        <w:rPr>
          <w:rStyle w:val="Hyperlink"/>
          <w:color w:val="auto"/>
          <w:sz w:val="22"/>
          <w:szCs w:val="18"/>
          <w:u w:val="none"/>
        </w:rPr>
        <w:t>Canada</w:t>
      </w:r>
      <w:r w:rsidR="00E35078" w:rsidRPr="00E35078">
        <w:rPr>
          <w:rStyle w:val="Hyperlink"/>
          <w:color w:val="auto"/>
          <w:sz w:val="22"/>
          <w:szCs w:val="18"/>
          <w:u w:val="none"/>
        </w:rPr>
        <w:t>)</w:t>
      </w:r>
    </w:p>
    <w:p w14:paraId="09C2B2E3" w14:textId="77777777" w:rsidR="00DA2116" w:rsidRPr="005B264F" w:rsidRDefault="0097462C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EndPr/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3F8987BE" w14:textId="5AC7670F" w:rsidR="00C458D4" w:rsidRPr="003504A3" w:rsidRDefault="00C458D4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bCs/>
          <w:sz w:val="20"/>
          <w:szCs w:val="20"/>
        </w:rPr>
        <w:t>University of British Columbia</w:t>
      </w:r>
      <w:r w:rsidRPr="003504A3">
        <w:rPr>
          <w:sz w:val="20"/>
          <w:szCs w:val="20"/>
        </w:rPr>
        <w:t xml:space="preserve"> (2021</w:t>
      </w:r>
      <w:r w:rsidR="00385EA2">
        <w:rPr>
          <w:sz w:val="20"/>
          <w:szCs w:val="20"/>
        </w:rPr>
        <w:t xml:space="preserve"> </w:t>
      </w:r>
      <w:proofErr w:type="gramStart"/>
      <w:r w:rsidR="00385EA2">
        <w:rPr>
          <w:sz w:val="20"/>
          <w:szCs w:val="20"/>
        </w:rPr>
        <w:t xml:space="preserve">- </w:t>
      </w:r>
      <w:r w:rsidRPr="003504A3">
        <w:rPr>
          <w:sz w:val="20"/>
          <w:szCs w:val="20"/>
        </w:rPr>
        <w:t>)</w:t>
      </w:r>
      <w:proofErr w:type="gramEnd"/>
    </w:p>
    <w:p w14:paraId="6A3C25C0" w14:textId="7BD982F9" w:rsidR="00C458D4" w:rsidRDefault="00C458D4" w:rsidP="00C458D4">
      <w:pPr>
        <w:pStyle w:val="p1"/>
        <w:spacing w:line="276" w:lineRule="auto"/>
        <w:rPr>
          <w:i/>
          <w:iCs/>
          <w:sz w:val="20"/>
          <w:szCs w:val="20"/>
        </w:rPr>
      </w:pPr>
      <w:r w:rsidRPr="003504A3">
        <w:rPr>
          <w:sz w:val="20"/>
          <w:szCs w:val="20"/>
        </w:rPr>
        <w:t xml:space="preserve">Vancouver, British Columbia, Canada — </w:t>
      </w:r>
      <w:r w:rsidRPr="003504A3">
        <w:rPr>
          <w:b/>
          <w:bCs/>
          <w:i/>
          <w:iCs/>
          <w:sz w:val="20"/>
          <w:szCs w:val="20"/>
        </w:rPr>
        <w:t>Ph.D. Student</w:t>
      </w:r>
      <w:r w:rsidRPr="003504A3">
        <w:rPr>
          <w:sz w:val="20"/>
          <w:szCs w:val="20"/>
        </w:rPr>
        <w:t xml:space="preserve"> </w:t>
      </w:r>
      <w:r w:rsidRPr="003504A3">
        <w:rPr>
          <w:i/>
          <w:iCs/>
          <w:sz w:val="20"/>
          <w:szCs w:val="20"/>
        </w:rPr>
        <w:t>in Electrical and Computer Engineering</w:t>
      </w:r>
    </w:p>
    <w:p w14:paraId="62827753" w14:textId="77777777" w:rsidR="003504A3" w:rsidRPr="003504A3" w:rsidRDefault="003504A3" w:rsidP="00C458D4">
      <w:pPr>
        <w:pStyle w:val="p1"/>
        <w:spacing w:line="276" w:lineRule="auto"/>
        <w:rPr>
          <w:sz w:val="20"/>
          <w:szCs w:val="20"/>
        </w:rPr>
      </w:pPr>
    </w:p>
    <w:p w14:paraId="0D5558E1" w14:textId="0DD1AA93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0"/>
          <w:szCs w:val="20"/>
        </w:rPr>
      </w:pPr>
      <w:r w:rsidRPr="003504A3">
        <w:rPr>
          <w:b/>
          <w:sz w:val="20"/>
          <w:szCs w:val="20"/>
        </w:rPr>
        <w:t xml:space="preserve">Lakehead University </w:t>
      </w:r>
      <w:r w:rsidRPr="003504A3">
        <w:rPr>
          <w:sz w:val="20"/>
          <w:szCs w:val="20"/>
        </w:rPr>
        <w:t>(2018 - 2020)      GPA: 4.0 / 4.0 (Average Grade: 98%)</w:t>
      </w:r>
    </w:p>
    <w:p w14:paraId="5B3ADA67" w14:textId="4AA5085A" w:rsidR="003504A3" w:rsidRDefault="00DA2116" w:rsidP="00D50216">
      <w:pPr>
        <w:pStyle w:val="p1"/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sz w:val="20"/>
          <w:szCs w:val="20"/>
        </w:rPr>
        <w:t xml:space="preserve">Thunder Bay, Ontario, Canada — </w:t>
      </w:r>
      <w:r w:rsidR="006860DD" w:rsidRPr="003504A3">
        <w:rPr>
          <w:b/>
          <w:bCs/>
          <w:i/>
          <w:sz w:val="20"/>
          <w:szCs w:val="20"/>
        </w:rPr>
        <w:t>M.Sc.</w:t>
      </w:r>
      <w:r w:rsidRPr="003504A3">
        <w:rPr>
          <w:i/>
          <w:sz w:val="20"/>
          <w:szCs w:val="20"/>
        </w:rPr>
        <w:t xml:space="preserve"> in Computer Science</w:t>
      </w:r>
      <w:r w:rsidR="006860DD" w:rsidRPr="003504A3">
        <w:rPr>
          <w:i/>
          <w:sz w:val="20"/>
          <w:szCs w:val="20"/>
        </w:rPr>
        <w:t xml:space="preserve"> (</w:t>
      </w:r>
      <w:r w:rsidR="0096151C" w:rsidRPr="003504A3">
        <w:rPr>
          <w:i/>
          <w:sz w:val="20"/>
          <w:szCs w:val="20"/>
        </w:rPr>
        <w:t>Governor-General’s</w:t>
      </w:r>
      <w:r w:rsidR="0096151C" w:rsidRPr="003504A3">
        <w:rPr>
          <w:b/>
          <w:color w:val="000000" w:themeColor="text1"/>
          <w:sz w:val="20"/>
          <w:szCs w:val="20"/>
        </w:rPr>
        <w:t xml:space="preserve"> </w:t>
      </w:r>
      <w:r w:rsidR="006860DD" w:rsidRPr="003504A3">
        <w:rPr>
          <w:i/>
          <w:sz w:val="20"/>
          <w:szCs w:val="20"/>
        </w:rPr>
        <w:t>Gold Medal)</w:t>
      </w:r>
    </w:p>
    <w:p w14:paraId="383E316C" w14:textId="77777777" w:rsidR="00D50216" w:rsidRPr="00D50216" w:rsidRDefault="00D50216" w:rsidP="00D50216">
      <w:pPr>
        <w:pStyle w:val="p1"/>
        <w:spacing w:line="276" w:lineRule="auto"/>
        <w:rPr>
          <w:iCs/>
          <w:sz w:val="20"/>
          <w:szCs w:val="20"/>
        </w:rPr>
      </w:pPr>
    </w:p>
    <w:p w14:paraId="0A0B6FE2" w14:textId="0580B12A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0"/>
          <w:szCs w:val="20"/>
        </w:rPr>
      </w:pPr>
      <w:r w:rsidRPr="003504A3">
        <w:rPr>
          <w:b/>
          <w:sz w:val="20"/>
          <w:szCs w:val="20"/>
        </w:rPr>
        <w:t xml:space="preserve">Algoma University </w:t>
      </w:r>
      <w:r w:rsidRPr="003504A3">
        <w:rPr>
          <w:sz w:val="20"/>
          <w:szCs w:val="20"/>
        </w:rPr>
        <w:t>(2016-2018)           GPA: 4.0 / 4.0 (Average Grade: 96%)</w:t>
      </w:r>
    </w:p>
    <w:p w14:paraId="73CFDD4E" w14:textId="77777777" w:rsidR="00DA2116" w:rsidRPr="003504A3" w:rsidRDefault="00DA2116" w:rsidP="00DA2116">
      <w:pPr>
        <w:pStyle w:val="p1"/>
        <w:spacing w:line="276" w:lineRule="auto"/>
        <w:ind w:left="142" w:hanging="142"/>
        <w:rPr>
          <w:sz w:val="20"/>
          <w:szCs w:val="20"/>
        </w:rPr>
      </w:pPr>
      <w:r w:rsidRPr="003504A3">
        <w:rPr>
          <w:sz w:val="20"/>
          <w:szCs w:val="20"/>
        </w:rPr>
        <w:t xml:space="preserve">Sault Ste. Marie, Ontario, Canada — </w:t>
      </w:r>
      <w:r w:rsidRPr="003504A3">
        <w:rPr>
          <w:b/>
          <w:bCs/>
          <w:i/>
          <w:sz w:val="20"/>
          <w:szCs w:val="20"/>
        </w:rPr>
        <w:t>B.Sc.</w:t>
      </w:r>
      <w:r w:rsidRPr="003504A3">
        <w:rPr>
          <w:i/>
          <w:sz w:val="20"/>
          <w:szCs w:val="20"/>
        </w:rPr>
        <w:t xml:space="preserve"> in Computer Science (Honors, Cum Laude)</w:t>
      </w:r>
    </w:p>
    <w:p w14:paraId="027B052E" w14:textId="77777777" w:rsidR="003504A3" w:rsidRPr="003504A3" w:rsidRDefault="003504A3" w:rsidP="00D50216">
      <w:pPr>
        <w:pStyle w:val="p1"/>
        <w:spacing w:line="276" w:lineRule="auto"/>
        <w:rPr>
          <w:iCs/>
          <w:sz w:val="20"/>
          <w:szCs w:val="20"/>
        </w:rPr>
      </w:pPr>
    </w:p>
    <w:p w14:paraId="658E29C1" w14:textId="77777777" w:rsidR="00DA2116" w:rsidRPr="003504A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0"/>
          <w:szCs w:val="20"/>
        </w:rPr>
      </w:pPr>
      <w:r w:rsidRPr="003504A3">
        <w:rPr>
          <w:b/>
          <w:sz w:val="20"/>
          <w:szCs w:val="20"/>
        </w:rPr>
        <w:t xml:space="preserve">University of Jinan </w:t>
      </w:r>
      <w:r w:rsidRPr="003504A3">
        <w:rPr>
          <w:sz w:val="20"/>
          <w:szCs w:val="20"/>
        </w:rPr>
        <w:t xml:space="preserve">(2014-2019), Jinan, Shandong, China — </w:t>
      </w:r>
      <w:r w:rsidRPr="003504A3">
        <w:rPr>
          <w:b/>
          <w:bCs/>
          <w:i/>
          <w:sz w:val="20"/>
          <w:szCs w:val="20"/>
        </w:rPr>
        <w:t>B.Eng.</w:t>
      </w:r>
      <w:r w:rsidRPr="003504A3">
        <w:rPr>
          <w:i/>
          <w:sz w:val="20"/>
          <w:szCs w:val="20"/>
        </w:rPr>
        <w:t xml:space="preserve"> in Computer Science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bookmarkStart w:id="0" w:name="COMP-3413-FA"/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50639DE2" w14:textId="6D1177DF" w:rsidR="00DD784A" w:rsidRPr="003504A3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(9 hours):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(2020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29 students</w:t>
      </w:r>
    </w:p>
    <w:p w14:paraId="45D4384C" w14:textId="5151EF84" w:rsidR="00DA2116" w:rsidRPr="003504A3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Deep Learning (2020 Winter),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83 students</w:t>
      </w:r>
    </w:p>
    <w:p w14:paraId="7980A33B" w14:textId="43582ED4" w:rsidR="00DA2116" w:rsidRPr="005B264F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u w:val="single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 (6 hours)</w:t>
      </w:r>
      <w:r w:rsidR="00DA2116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Computer Vision (2019 Fall),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graduate-level course, </w:t>
      </w:r>
      <w:r w:rsidR="00DA2116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70 students</w:t>
      </w:r>
    </w:p>
    <w:p w14:paraId="570316A7" w14:textId="66C55A6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(9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Deep Learning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59 students</w:t>
      </w:r>
    </w:p>
    <w:p w14:paraId="2C88E733" w14:textId="20369476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Guest Lecturer</w:t>
      </w:r>
      <w:r w:rsidR="00DD784A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(6 hours)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: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Optimization Method (2019 Spring),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19 students</w:t>
      </w:r>
    </w:p>
    <w:p w14:paraId="1B1A63E6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Tutor:</w:t>
      </w:r>
      <w:r w:rsidRPr="003504A3">
        <w:rPr>
          <w:color w:val="000000" w:themeColor="text1"/>
        </w:rPr>
        <w:t xml:space="preserve"> </w:t>
      </w:r>
      <w:hyperlink r:id="rId10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Assembly</w:t>
        </w:r>
      </w:hyperlink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Language (2019 Winter),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38 students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5E77364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Tutor</w:t>
      </w:r>
      <w:r w:rsidRPr="003504A3">
        <w:rPr>
          <w:color w:val="000000" w:themeColor="text1"/>
        </w:rPr>
        <w:t xml:space="preserve">: </w:t>
      </w:r>
      <w:hyperlink r:id="rId11" w:history="1">
        <w:r w:rsidRPr="003504A3">
          <w:rPr>
            <w:rFonts w:ascii="Helvetica" w:hAnsi="Helvetica" w:cs="Times New Roman"/>
            <w:i/>
            <w:iCs/>
            <w:color w:val="000000" w:themeColor="text1"/>
            <w:lang w:eastAsia="zh-CN"/>
          </w:rPr>
          <w:t>Data Base Management Systems</w:t>
        </w:r>
      </w:hyperlink>
      <w:bookmarkEnd w:id="0"/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(2018 Fall),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undergraduate-level course, 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25 students</w:t>
      </w:r>
    </w:p>
    <w:p w14:paraId="1E697BAA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Academic </w:t>
      </w:r>
      <w:sdt>
        <w:sdtPr>
          <w:rPr>
            <w:rFonts w:asciiTheme="minorHAnsi" w:hAnsiTheme="minorHAnsi"/>
            <w:sz w:val="28"/>
            <w:szCs w:val="36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EndPr/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3147996D" w14:textId="1CFE06A6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Journal Reviewer</w:t>
      </w:r>
    </w:p>
    <w:p w14:paraId="5EF15660" w14:textId="46459A18" w:rsidR="007E12E7" w:rsidRPr="007E12E7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Elsevier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Neurocomputing 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2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</w:t>
      </w:r>
      <w:r w:rsidR="00F03282"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submitted</w:t>
      </w:r>
      <w:r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1C59F68" w14:textId="47F36187" w:rsidR="001F5A4D" w:rsidRPr="00100445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Cybernetics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A73495F" w14:textId="0E9BBD42" w:rsidR="008223FE" w:rsidRPr="001F5A4D" w:rsidRDefault="008223FE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Access</w:t>
      </w:r>
      <w:r w:rsidR="00AF5C8B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Journal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1 review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FB9DBA2" w14:textId="37E4A5B6" w:rsidR="00DA2116" w:rsidRPr="001F5A4D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Transactions on Circuits and Systems for Video Technology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512C63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42D18A58" w14:textId="23133F2A" w:rsidR="005B264F" w:rsidRPr="005B264F" w:rsidRDefault="005906F5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8B3C9A">
        <w:rPr>
          <w:rFonts w:ascii="Helvetica" w:hAnsi="Helvetica" w:cs="Times New Roman"/>
          <w:b/>
          <w:bCs/>
          <w:color w:val="000000" w:themeColor="text1"/>
          <w:lang w:eastAsia="zh-CN"/>
        </w:rPr>
        <w:t>IEEE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3C08C6" w:rsidRPr="001F5A4D">
        <w:rPr>
          <w:rFonts w:ascii="Helvetica" w:hAnsi="Helvetica" w:cs="Times New Roman"/>
          <w:i/>
          <w:iCs/>
          <w:color w:val="000000" w:themeColor="text1"/>
          <w:lang w:eastAsia="zh-CN"/>
        </w:rPr>
        <w:t>Canadian Journal of Electrical and Computer Engineering</w:t>
      </w:r>
      <w:r w:rsidR="002B2D6A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(</w:t>
      </w:r>
      <w:r w:rsidR="002B2D6A" w:rsidRPr="000A7099">
        <w:rPr>
          <w:rFonts w:ascii="Helvetica" w:hAnsi="Helvetica" w:cs="Times New Roman"/>
          <w:color w:val="000000" w:themeColor="text1"/>
          <w:u w:val="single"/>
          <w:lang w:eastAsia="zh-CN"/>
        </w:rPr>
        <w:t>4 reviews submitted</w:t>
      </w:r>
      <w:r w:rsidR="002B2D6A" w:rsidRPr="002B2D6A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B79EA2B" w14:textId="71CC39C7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Conference Reviewer</w:t>
      </w:r>
    </w:p>
    <w:p w14:paraId="1AD3F553" w14:textId="2521AAFA" w:rsidR="00501033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>2021 IEEE International Conference on Image Processing</w:t>
      </w:r>
    </w:p>
    <w:p w14:paraId="6E984A4D" w14:textId="5CF76B15" w:rsidR="005B264F" w:rsidRPr="005B264F" w:rsidRDefault="00FE636A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2020 The 17th IEEE International Conference on Ubiquitous Intelligence and Computing</w:t>
      </w:r>
    </w:p>
    <w:p w14:paraId="09CDD378" w14:textId="7BB51FF7" w:rsidR="001F5A4D" w:rsidRPr="005B264F" w:rsidRDefault="001F5A4D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Other</w:t>
      </w:r>
    </w:p>
    <w:p w14:paraId="21C1A4F2" w14:textId="6B3858E8" w:rsidR="00BD6AB8" w:rsidRPr="00BD6AB8" w:rsidRDefault="00BD6AB8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BD6AB8">
        <w:rPr>
          <w:rFonts w:ascii="Helvetica" w:hAnsi="Helvetica" w:cs="Times New Roman"/>
          <w:b/>
          <w:bCs/>
          <w:color w:val="000000" w:themeColor="text1"/>
          <w:lang w:eastAsia="zh-CN"/>
        </w:rPr>
        <w:t>Research Assistant</w:t>
      </w:r>
      <w:r>
        <w:rPr>
          <w:rFonts w:ascii="Helvetica" w:hAnsi="Helvetica" w:cs="Times New Roman"/>
          <w:color w:val="000000" w:themeColor="text1"/>
          <w:lang w:eastAsia="zh-CN"/>
        </w:rPr>
        <w:t>, The University of British Columbia (2021-)</w:t>
      </w:r>
    </w:p>
    <w:p w14:paraId="282BBC81" w14:textId="33FD9173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Graduate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Lakehead University (2018-</w:t>
      </w:r>
      <w:r w:rsidR="00983AF3"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0EB74DC" w14:textId="34795128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Research Assistant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at Brain Computer Interface lab, Algoma University, Canada (2017-2018)</w:t>
      </w:r>
    </w:p>
    <w:p w14:paraId="53EEE726" w14:textId="0C8E991B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Vice</w:t>
      </w:r>
      <w:r w:rsidR="005557F2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12C63">
        <w:rPr>
          <w:rFonts w:ascii="Helvetica" w:hAnsi="Helvetica" w:cs="Times New Roman"/>
          <w:b/>
          <w:color w:val="000000" w:themeColor="text1"/>
          <w:lang w:eastAsia="zh-CN"/>
        </w:rPr>
        <w:t>President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of Software Development Sector of Turing Computer Association, University of Jinan, China (2015-2016)</w:t>
      </w:r>
    </w:p>
    <w:p w14:paraId="0F2684BC" w14:textId="64814A39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53BED14D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Journal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lastRenderedPageBreak/>
        <w:t>Tassone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, Simpson, M., 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Mendhe</w:t>
      </w:r>
      <w:proofErr w:type="spellEnd"/>
      <w:r w:rsidRPr="00847065">
        <w:rPr>
          <w:rFonts w:ascii="Helvetica" w:hAnsi="Helvetica" w:cs="Times New Roman"/>
          <w:color w:val="000000" w:themeColor="text1"/>
          <w:lang w:eastAsia="zh-CN"/>
        </w:rPr>
        <w:t>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9C09E8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Turjman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</w:t>
      </w:r>
      <w:proofErr w:type="spellStart"/>
      <w:r w:rsidRPr="00847065">
        <w:rPr>
          <w:rFonts w:ascii="Helvetica" w:hAnsi="Helvetica" w:cs="Times New Roman"/>
          <w:color w:val="000000" w:themeColor="text1"/>
          <w:lang w:eastAsia="zh-CN"/>
        </w:rPr>
        <w:t>Oqily</w:t>
      </w:r>
      <w:proofErr w:type="spellEnd"/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0A85AF2" w14:textId="7A778C64" w:rsidR="00DA2116" w:rsidRPr="003504A3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77777777" w:rsidR="00AE5BB2" w:rsidRPr="003504A3" w:rsidRDefault="00AE5BB2" w:rsidP="00AE5BB2">
      <w:pPr>
        <w:pStyle w:val="ListParagraph"/>
        <w:spacing w:after="160" w:line="240" w:lineRule="auto"/>
        <w:ind w:left="284"/>
        <w:rPr>
          <w:rFonts w:ascii="Helvetica" w:hAnsi="Helvetica" w:cs="Times New Roman"/>
          <w:i/>
          <w:iCs/>
          <w:color w:val="000000" w:themeColor="text1"/>
          <w:lang w:eastAsia="zh-CN"/>
        </w:rPr>
      </w:pPr>
    </w:p>
    <w:p w14:paraId="75B5B7C6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Conference</w:t>
      </w:r>
    </w:p>
    <w:p w14:paraId="1B668B7E" w14:textId="6E48163A" w:rsidR="001F1FFF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0B747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5E2B6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1-6). IEEE.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May,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2019.</w:t>
      </w:r>
    </w:p>
    <w:p w14:paraId="76E28BCD" w14:textId="79545A08" w:rsidR="00A935E0" w:rsidRPr="00212120" w:rsidRDefault="00DA2116" w:rsidP="00212120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, &amp; Feng, Y. “A Hybrid </w:t>
      </w:r>
      <w:proofErr w:type="spell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Gomoku</w:t>
      </w:r>
      <w:proofErr w:type="spell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 (pp. 48-52). ACM. </w:t>
      </w:r>
      <w:proofErr w:type="gramStart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December,</w:t>
      </w:r>
      <w:proofErr w:type="gramEnd"/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2018.</w:t>
      </w:r>
    </w:p>
    <w:p w14:paraId="0C3798DC" w14:textId="3A5EA716" w:rsidR="004971F8" w:rsidRPr="004971F8" w:rsidRDefault="004971F8" w:rsidP="004971F8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4971F8">
        <w:rPr>
          <w:rFonts w:asciiTheme="majorHAnsi" w:hAnsiTheme="majorHAnsi" w:cstheme="majorHAnsi"/>
          <w:color w:val="000000" w:themeColor="text1"/>
          <w:sz w:val="20"/>
          <w:szCs w:val="20"/>
        </w:rPr>
        <w:t>* indicates the presenter</w:t>
      </w:r>
      <w:r w:rsidR="00196364">
        <w:rPr>
          <w:rFonts w:asciiTheme="majorHAnsi" w:hAnsiTheme="majorHAnsi" w:cstheme="majorHAnsi"/>
          <w:color w:val="000000" w:themeColor="text1"/>
          <w:sz w:val="20"/>
          <w:szCs w:val="20"/>
        </w:rPr>
        <w:t>.</w:t>
      </w:r>
    </w:p>
    <w:p w14:paraId="49FA0C99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Submitted</w:t>
      </w:r>
    </w:p>
    <w:p w14:paraId="6F8EA4D3" w14:textId="77777777" w:rsidR="004C12F3" w:rsidRPr="003504A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Yang, Y., Zhang, H., Du, S &amp; Wu, J., “Online Sequential Learning with Non-Iterative Strategy for Dimension Reduction and Image Classification”, submitted to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.</w:t>
      </w:r>
    </w:p>
    <w:p w14:paraId="4E562C8F" w14:textId="77777777" w:rsidR="004C12F3" w:rsidRDefault="004C12F3" w:rsidP="004C12F3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submitted to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AE93477" w14:textId="0B7D7805" w:rsidR="004C12F3" w:rsidRPr="004C12F3" w:rsidRDefault="004C12F3" w:rsidP="006E30ED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Liu, Y., Liu, M., </w:t>
      </w:r>
      <w:r w:rsidRPr="004C12F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4C12F3">
        <w:rPr>
          <w:rFonts w:ascii="Helvetica" w:hAnsi="Helvetica" w:cs="Times New Roman"/>
          <w:color w:val="000000" w:themeColor="text1"/>
          <w:lang w:eastAsia="zh-CN"/>
        </w:rPr>
        <w:t xml:space="preserve">, Lu, W., Liu, R., &amp; Du, S., “No-reference Stereoscopic Image Quality Assessment by Combining Global and Local Features”, submitted to </w:t>
      </w:r>
      <w:r w:rsidRPr="004C12F3">
        <w:rPr>
          <w:rFonts w:ascii="Helvetica" w:hAnsi="Helvetica" w:cs="Times New Roman"/>
          <w:i/>
          <w:iCs/>
          <w:color w:val="000000" w:themeColor="text1"/>
          <w:lang w:eastAsia="zh-CN"/>
        </w:rPr>
        <w:t>IEEE Transactions on Consumer Electronics</w:t>
      </w:r>
      <w:r w:rsidRPr="004C12F3">
        <w:rPr>
          <w:rFonts w:ascii="Helvetica" w:hAnsi="Helvetica" w:cs="Times New Roman"/>
          <w:color w:val="000000" w:themeColor="text1"/>
          <w:lang w:eastAsia="zh-CN"/>
        </w:rPr>
        <w:t>.</w:t>
      </w:r>
    </w:p>
    <w:p w14:paraId="415B3FD0" w14:textId="156E7E1F" w:rsidR="00433146" w:rsidRPr="003504A3" w:rsidRDefault="00DA64BD" w:rsidP="003C7A60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Jiang, T., Du, S., &amp; Liu, Y., “A Distortion Type Prediction Based Full-Reference Image Quality Assessment Scheme”, submitted to </w:t>
      </w:r>
      <w:r w:rsidR="006A3C2D"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International Journal of Pattern Recognition and Artificial Intelligence.</w:t>
      </w:r>
    </w:p>
    <w:p w14:paraId="4AEDC087" w14:textId="1D032935" w:rsidR="00CC6A25" w:rsidRPr="00CC6A25" w:rsidRDefault="00F3560D" w:rsidP="00CC6A25">
      <w:pPr>
        <w:spacing w:after="16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3560D">
        <w:rPr>
          <w:rFonts w:asciiTheme="majorHAnsi" w:hAnsiTheme="majorHAnsi" w:cstheme="majorHAnsi"/>
          <w:b/>
          <w:bCs/>
          <w:color w:val="000000" w:themeColor="text1"/>
          <w:sz w:val="20"/>
          <w:szCs w:val="20"/>
          <w:vertAlign w:val="superscript"/>
        </w:rPr>
        <w:t>C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="00CC6A25" w:rsidRPr="00CC6A25">
        <w:rPr>
          <w:rFonts w:asciiTheme="majorHAnsi" w:hAnsiTheme="majorHAnsi" w:cstheme="majorHAnsi"/>
          <w:color w:val="000000" w:themeColor="text1"/>
          <w:sz w:val="20"/>
          <w:szCs w:val="20"/>
        </w:rPr>
        <w:t>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5B264F" w:rsidRDefault="00D5731F" w:rsidP="005B264F">
      <w:pPr>
        <w:pStyle w:val="ListParagraph"/>
        <w:ind w:left="0"/>
        <w:rPr>
          <w:rFonts w:ascii="Helvetica" w:hAnsi="Helvetica" w:cs="Times New Roman"/>
          <w:iCs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Canada</w:t>
      </w:r>
    </w:p>
    <w:p w14:paraId="397A1008" w14:textId="475E58B3" w:rsidR="00CF2660" w:rsidRPr="003504A3" w:rsidRDefault="00CF2660" w:rsidP="00CF266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T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he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overnor-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eneral’s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G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old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M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edal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="009265A5" w:rsidRPr="003504A3">
        <w:rPr>
          <w:rFonts w:ascii="Helvetica" w:hAnsi="Helvetica" w:cs="Times New Roman"/>
          <w:b/>
          <w:color w:val="000000" w:themeColor="text1"/>
          <w:lang w:eastAsia="zh-CN"/>
        </w:rPr>
        <w:t>ward</w:t>
      </w:r>
    </w:p>
    <w:p w14:paraId="53CD0ED5" w14:textId="5702DCEB" w:rsidR="008471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Vector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cholarship</w:t>
      </w:r>
      <w:r w:rsidR="00D5731F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in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A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rtificial </w:t>
      </w:r>
      <w:r w:rsidR="00534531" w:rsidRPr="003504A3">
        <w:rPr>
          <w:rFonts w:ascii="Helvetica" w:hAnsi="Helvetica" w:cs="Times New Roman"/>
          <w:b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ntelligence (VSAI)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by Vector Institute, $17,500</w:t>
      </w:r>
    </w:p>
    <w:p w14:paraId="23E1F56B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0CFC4386" w14:textId="30F7BA87" w:rsidR="00847161" w:rsidRPr="005B264F" w:rsidRDefault="00847161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University of British Columbia</w:t>
      </w:r>
    </w:p>
    <w:p w14:paraId="29B36E9B" w14:textId="4E8A524A" w:rsidR="00104F36" w:rsidRDefault="00847161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(2020</w:t>
      </w:r>
      <w:r w:rsidRPr="00847161">
        <w:rPr>
          <w:rFonts w:ascii="Helvetica" w:hAnsi="Helvetica" w:cs="Times New Roman"/>
          <w:bCs/>
          <w:color w:val="000000" w:themeColor="text1"/>
          <w:lang w:eastAsia="zh-CN"/>
        </w:rPr>
        <w:t>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Faculty of Applied Science Graduate Award</w:t>
      </w:r>
    </w:p>
    <w:p w14:paraId="2B83AD50" w14:textId="6F93EFDB" w:rsidR="00A571C6" w:rsidRPr="00847161" w:rsidRDefault="00A571C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A571C6">
        <w:rPr>
          <w:rFonts w:ascii="Helvetica" w:hAnsi="Helvetica" w:cs="Times New Roman"/>
          <w:bCs/>
          <w:color w:val="000000" w:themeColor="text1"/>
          <w:lang w:eastAsia="zh-CN"/>
        </w:rPr>
        <w:t>(2020)</w:t>
      </w:r>
      <w:r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International Tuition Award</w:t>
      </w:r>
    </w:p>
    <w:p w14:paraId="06E435A6" w14:textId="77777777" w:rsidR="00847161" w:rsidRPr="008471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lang w:eastAsia="zh-CN"/>
        </w:rPr>
      </w:pPr>
    </w:p>
    <w:p w14:paraId="3A8D0145" w14:textId="77777777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Lakehead University</w:t>
      </w:r>
    </w:p>
    <w:p w14:paraId="4E76886F" w14:textId="0EFFB6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International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atch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F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 xml:space="preserve">und </w:t>
      </w:r>
      <w:r w:rsidR="00534531" w:rsidRPr="005B264F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bCs/>
          <w:color w:val="000000" w:themeColor="text1"/>
          <w:lang w:eastAsia="zh-CN"/>
        </w:rPr>
        <w:t>ward</w:t>
      </w:r>
    </w:p>
    <w:p w14:paraId="0317C3BD" w14:textId="3FD3CF4E" w:rsidR="002C78BC" w:rsidRPr="003504A3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(2019) </w:t>
      </w:r>
      <w:r w:rsidRPr="005B264F">
        <w:rPr>
          <w:rFonts w:ascii="Helvetica" w:eastAsiaTheme="minorEastAsia" w:hAnsi="Helvetica" w:cs="Times New Roman" w:hint="eastAsia"/>
          <w:bCs/>
          <w:color w:val="000000" w:themeColor="text1"/>
          <w:lang w:eastAsia="zh-CN"/>
        </w:rPr>
        <w:t>CUPE</w:t>
      </w:r>
      <w:r w:rsidRPr="005B264F">
        <w:rPr>
          <w:rFonts w:ascii="Helvetica" w:eastAsiaTheme="minorEastAsia" w:hAnsi="Helvetica" w:cs="Times New Roman"/>
          <w:bCs/>
          <w:color w:val="000000" w:themeColor="text1"/>
          <w:lang w:eastAsia="zh-CN"/>
        </w:rPr>
        <w:t xml:space="preserve"> Professional Development Bursary</w:t>
      </w:r>
    </w:p>
    <w:p w14:paraId="345CF865" w14:textId="272D2715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6DB20E02" w14:textId="7ED9685A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Graduate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ssistantship</w:t>
      </w:r>
    </w:p>
    <w:p w14:paraId="62D06254" w14:textId="532C1678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(2018, 2019) Faculty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R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esearch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5D66CC03" w14:textId="0FF6ED71" w:rsidR="002C78BC" w:rsidRPr="005B264F" w:rsidRDefault="002C78BC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>(2018) Graduate Travel Award</w:t>
      </w:r>
    </w:p>
    <w:p w14:paraId="6F59173D" w14:textId="30BEF816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</w:t>
      </w:r>
      <w:r w:rsidR="009265A5" w:rsidRPr="005B264F">
        <w:rPr>
          <w:rFonts w:ascii="Helvetica" w:hAnsi="Helvetica" w:cs="Times New Roman"/>
          <w:color w:val="000000" w:themeColor="text1"/>
          <w:lang w:eastAsia="zh-CN"/>
        </w:rPr>
        <w:t>U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47DD807C" w14:textId="78E8BD54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(2018) Lakehead University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I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nternational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9702AB" w14:textId="64A8EDE1" w:rsidR="00DA2116" w:rsidRPr="005B264F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5B264F">
        <w:rPr>
          <w:rFonts w:ascii="Helvetica" w:hAnsi="Helvetica" w:cs="Times New Roman"/>
          <w:color w:val="000000" w:themeColor="text1"/>
          <w:lang w:eastAsia="zh-CN"/>
        </w:rPr>
        <w:lastRenderedPageBreak/>
        <w:t xml:space="preserve">(2018) Faculty of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cience and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nvironmental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S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tudies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E</w:t>
      </w:r>
      <w:r w:rsidRPr="005B264F">
        <w:rPr>
          <w:rFonts w:ascii="Helvetica" w:hAnsi="Helvetica" w:cs="Times New Roman"/>
          <w:color w:val="000000" w:themeColor="text1"/>
          <w:lang w:eastAsia="zh-CN"/>
        </w:rPr>
        <w:t xml:space="preserve">ntrance </w:t>
      </w:r>
      <w:r w:rsidR="00534531" w:rsidRPr="005B264F">
        <w:rPr>
          <w:rFonts w:ascii="Helvetica" w:hAnsi="Helvetica" w:cs="Times New Roman"/>
          <w:color w:val="000000" w:themeColor="text1"/>
          <w:lang w:eastAsia="zh-CN"/>
        </w:rPr>
        <w:t>A</w:t>
      </w:r>
      <w:r w:rsidRPr="005B264F">
        <w:rPr>
          <w:rFonts w:ascii="Helvetica" w:hAnsi="Helvetica" w:cs="Times New Roman"/>
          <w:color w:val="000000" w:themeColor="text1"/>
          <w:lang w:eastAsia="zh-CN"/>
        </w:rPr>
        <w:t>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Research</w:t>
      </w:r>
    </w:p>
    <w:p w14:paraId="268CF391" w14:textId="769A175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r w:rsidR="00B558E2" w:rsidRPr="003504A3">
        <w:rPr>
          <w:rFonts w:ascii="Helvetica" w:hAnsi="Helvetica" w:cs="Times New Roman"/>
          <w:color w:val="000000" w:themeColor="text1"/>
          <w:lang w:eastAsia="zh-CN"/>
        </w:rPr>
        <w:t>2019-2020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)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Deep Learning Satellite Image Lichen Mapping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(funded by </w:t>
      </w:r>
      <w:r w:rsidR="00713BDF" w:rsidRPr="003504A3">
        <w:rPr>
          <w:rFonts w:ascii="Helvetica" w:hAnsi="Helvetica" w:cs="Times New Roman"/>
          <w:color w:val="000000" w:themeColor="text1"/>
          <w:lang w:eastAsia="zh-CN"/>
        </w:rPr>
        <w:t>the Natural Sciences and Engineering Research Council of Canada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68C471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</w:t>
      </w:r>
      <w:r w:rsidRPr="00C443A3">
        <w:rPr>
          <w:rFonts w:ascii="Helvetica" w:hAnsi="Helvetica" w:cs="Times New Roman"/>
          <w:color w:val="000000" w:themeColor="text1"/>
          <w:lang w:eastAsia="zh-CN"/>
        </w:rPr>
        <w:t>) Deep Learning 4X Video Super-Resolution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3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https://www.youtube.com/watch?v=W8TxAPylE0Y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644D075" w14:textId="77777777" w:rsidR="00DA2116" w:rsidRPr="001D73B8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(2018-2019)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D73B8">
        <w:rPr>
          <w:rFonts w:ascii="Helvetica" w:hAnsi="Helvetica" w:cs="Times New Roman"/>
          <w:bCs/>
          <w:color w:val="000000" w:themeColor="text1"/>
          <w:lang w:eastAsia="zh-CN"/>
        </w:rPr>
        <w:t>Utilizing Twitter Data Analysis and Deep Learning to Identify Drug Use</w:t>
      </w:r>
    </w:p>
    <w:p w14:paraId="08FDF532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C443A3">
        <w:rPr>
          <w:rFonts w:ascii="Helvetica" w:hAnsi="Helvetica" w:cs="Times New Roman"/>
          <w:bCs/>
          <w:color w:val="000000" w:themeColor="text1"/>
          <w:lang w:eastAsia="zh-CN"/>
        </w:rPr>
        <w:t>Deep Learning Portrait Mode Photo Generator</w:t>
      </w:r>
    </w:p>
    <w:p w14:paraId="11B426BB" w14:textId="77777777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Distributed Dense RFID Readers Arrangement Algorithm</w:t>
      </w:r>
    </w:p>
    <w:p w14:paraId="19966CFB" w14:textId="0D52B452" w:rsidR="00104F36" w:rsidRPr="005B264F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(2017-2018) Undergraduate Thesis: </w:t>
      </w:r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Using Machine Learning in </w:t>
      </w:r>
      <w:proofErr w:type="spellStart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>Gomoku</w:t>
      </w:r>
      <w:proofErr w:type="spellEnd"/>
      <w:r w:rsidRPr="00A37674">
        <w:rPr>
          <w:rFonts w:ascii="Helvetica" w:hAnsi="Helvetica" w:cs="Times New Roman"/>
          <w:bCs/>
          <w:color w:val="000000" w:themeColor="text1"/>
          <w:lang w:eastAsia="zh-CN"/>
        </w:rPr>
        <w:t xml:space="preserve"> Game</w:t>
      </w:r>
    </w:p>
    <w:p w14:paraId="44539F06" w14:textId="38DC5F3E" w:rsidR="00DA2116" w:rsidRPr="005B264F" w:rsidRDefault="00DA2116" w:rsidP="005B264F">
      <w:pPr>
        <w:pStyle w:val="ListParagraph"/>
        <w:ind w:left="0"/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</w:pPr>
      <w:r w:rsidRPr="005B264F">
        <w:rPr>
          <w:rFonts w:ascii="Helvetica" w:hAnsi="Helvetica" w:cs="Times New Roman"/>
          <w:color w:val="2F5496" w:themeColor="accent1" w:themeShade="BF"/>
          <w:sz w:val="22"/>
          <w:szCs w:val="22"/>
          <w:lang w:eastAsia="zh-CN"/>
        </w:rPr>
        <w:t>Other</w:t>
      </w:r>
    </w:p>
    <w:p w14:paraId="3BE9F5CA" w14:textId="461F0277" w:rsidR="0048092B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Helvetica" w:hAnsi="Helvetica" w:cs="Times New Roman"/>
          <w:color w:val="000000" w:themeColor="text1"/>
          <w:lang w:eastAsia="zh-CN"/>
        </w:rPr>
        <w:t xml:space="preserve">(2021, Ongoing) </w:t>
      </w:r>
      <w:proofErr w:type="spellStart"/>
      <w:r w:rsidRPr="0048092B">
        <w:rPr>
          <w:rFonts w:ascii="Helvetica" w:hAnsi="Helvetica" w:cs="Times New Roman"/>
          <w:b/>
          <w:bCs/>
          <w:color w:val="000000" w:themeColor="text1"/>
          <w:lang w:eastAsia="zh-CN"/>
        </w:rPr>
        <w:t>ZenFlow</w:t>
      </w:r>
      <w:proofErr w:type="spellEnd"/>
      <w:r>
        <w:rPr>
          <w:rFonts w:ascii="Helvetica" w:hAnsi="Helvetica" w:cs="Times New Roman"/>
          <w:color w:val="000000" w:themeColor="text1"/>
          <w:lang w:eastAsia="zh-CN"/>
        </w:rPr>
        <w:t xml:space="preserve"> Open-Source Machine Learning Library (</w:t>
      </w:r>
      <w:r w:rsidRPr="0048092B">
        <w:rPr>
          <w:rStyle w:val="Hyperlink"/>
          <w:color w:val="00B0F0"/>
          <w:sz w:val="22"/>
          <w:szCs w:val="22"/>
          <w:lang w:eastAsia="zh-CN"/>
        </w:rPr>
        <w:t>https://github.com/PeizhiYan/zenflow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7088890" w14:textId="3AF8E861" w:rsidR="00DA2116" w:rsidRPr="003504A3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DA2116" w:rsidRPr="00C443A3">
        <w:rPr>
          <w:rFonts w:ascii="Helvetica" w:hAnsi="Helvetica" w:cs="Times New Roman"/>
          <w:bCs/>
          <w:color w:val="000000" w:themeColor="text1"/>
          <w:lang w:eastAsia="zh-CN"/>
        </w:rPr>
        <w:t>BPPV Mobile App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for </w:t>
      </w:r>
      <w:r w:rsidR="00C443A3">
        <w:rPr>
          <w:rFonts w:ascii="Helvetica" w:hAnsi="Helvetica" w:cs="Times New Roman"/>
          <w:color w:val="000000" w:themeColor="text1"/>
          <w:lang w:eastAsia="zh-CN"/>
        </w:rPr>
        <w:t>H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ealthcare 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Practice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(Android and iOS)</w:t>
      </w:r>
    </w:p>
    <w:p w14:paraId="7D6BDEEA" w14:textId="66BF47E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>(2019) Open</w:t>
      </w:r>
      <w:r w:rsidR="00A1058D" w:rsidRPr="003504A3">
        <w:rPr>
          <w:rFonts w:ascii="Helvetica" w:hAnsi="Helvetica" w:cs="Times New Roman"/>
          <w:color w:val="000000" w:themeColor="text1"/>
          <w:lang w:eastAsia="zh-CN"/>
        </w:rPr>
        <w:t>-</w:t>
      </w:r>
      <w:r w:rsidR="00C443A3">
        <w:rPr>
          <w:rFonts w:ascii="Helvetica" w:hAnsi="Helvetica" w:cs="Times New Roman"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ource</w:t>
      </w:r>
      <w:r w:rsidR="00C443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C443A3" w:rsidRPr="00C443A3">
        <w:rPr>
          <w:rFonts w:ascii="Helvetica" w:hAnsi="Helvetica" w:cs="Times New Roman"/>
          <w:b/>
          <w:bCs/>
          <w:color w:val="000000" w:themeColor="text1"/>
          <w:lang w:eastAsia="zh-CN"/>
        </w:rPr>
        <w:t>Whiteboard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Web 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App</w:t>
      </w:r>
      <w:r w:rsidR="00C443A3">
        <w:rPr>
          <w:rFonts w:ascii="Helvetica" w:hAnsi="Helvetica" w:cs="Times New Roman"/>
          <w:b/>
          <w:bCs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4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https://peizhiyan.github.io/www/draw.html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2E53B8B6" w14:textId="62616B29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(2019) </w:t>
      </w:r>
      <w:proofErr w:type="spellStart"/>
      <w:r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color w:val="000000" w:themeColor="text1"/>
          <w:lang w:eastAsia="zh-CN"/>
        </w:rPr>
        <w:t>I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mplementation of </w:t>
      </w:r>
      <w:r w:rsidRPr="001C615D">
        <w:rPr>
          <w:rFonts w:ascii="Helvetica" w:hAnsi="Helvetica" w:cs="Times New Roman"/>
          <w:color w:val="000000" w:themeColor="text1"/>
          <w:lang w:eastAsia="zh-CN"/>
        </w:rPr>
        <w:t>Extreme Learning Autoencoder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(</w:t>
      </w:r>
      <w:hyperlink r:id="rId15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https://github.com/PeizhiYan/ELA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CE1E1C7" w14:textId="2A3A93C2" w:rsidR="00DA2116" w:rsidRPr="003504A3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(2018)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Pr="001C615D">
        <w:rPr>
          <w:rFonts w:ascii="Helvetica" w:hAnsi="Helvetica" w:cs="Times New Roman"/>
          <w:bCs/>
          <w:color w:val="000000" w:themeColor="text1"/>
          <w:lang w:eastAsia="zh-CN"/>
        </w:rPr>
        <w:t>Convolution-Based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Gomoku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 w:rsidR="001C615D">
        <w:rPr>
          <w:rFonts w:ascii="Helvetica" w:hAnsi="Helvetica" w:cs="Times New Roman"/>
          <w:b/>
          <w:color w:val="000000" w:themeColor="text1"/>
          <w:lang w:eastAsia="zh-CN"/>
        </w:rPr>
        <w:t xml:space="preserve">Game AI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(</w:t>
      </w:r>
      <w:hyperlink r:id="rId16" w:history="1">
        <w:r w:rsidRPr="003504A3">
          <w:rPr>
            <w:rStyle w:val="Hyperlink"/>
            <w:rFonts w:ascii="Helvetica" w:hAnsi="Helvetica" w:cs="Times New Roman"/>
            <w:color w:val="00B0F0"/>
            <w:lang w:eastAsia="zh-CN"/>
          </w:rPr>
          <w:t>https://peizhiyan.github.io/js_codes/gomoku/index.html</w:t>
        </w:r>
      </w:hyperlink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263D065B" w14:textId="79B8D1D1" w:rsidR="004A1EEC" w:rsidRPr="003504A3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Md </w:t>
      </w:r>
      <w:proofErr w:type="spellStart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>Nafis</w:t>
      </w:r>
      <w:proofErr w:type="spellEnd"/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Abedin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(Co-op undergraduate student at University of Waterloo, 2020 summer intern)</w:t>
      </w:r>
    </w:p>
    <w:p w14:paraId="7031F765" w14:textId="01AB3667" w:rsidR="004A1EEC" w:rsidRPr="003504A3" w:rsidRDefault="004A1EEC" w:rsidP="004A1EEC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lang w:eastAsia="zh-CN"/>
        </w:rPr>
      </w:pP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Project: Developing an interactive web user interface for the satellite image lichen mapping project.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Programming </w:t>
      </w:r>
      <w:r w:rsidR="00A45E06"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anguages: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Python, Java, C++, C</w:t>
      </w:r>
      <w:r w:rsidR="00F51349">
        <w:rPr>
          <w:rFonts w:ascii="Helvetica" w:hAnsi="Helvetica" w:cs="Times New Roman"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JavaScript, HTML5, CSS3</w:t>
      </w:r>
    </w:p>
    <w:p w14:paraId="3B00BF5E" w14:textId="614CFEC6" w:rsidR="00DA2116" w:rsidRPr="003504A3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Open-</w:t>
      </w:r>
      <w:r>
        <w:rPr>
          <w:rFonts w:ascii="Helvetica" w:hAnsi="Helvetica" w:cs="Times New Roman"/>
          <w:b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ource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b/>
          <w:color w:val="000000" w:themeColor="text1"/>
          <w:lang w:eastAsia="zh-CN"/>
        </w:rPr>
        <w:t>L</w:t>
      </w:r>
      <w:r w:rsidR="00DA2116"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ibraries: 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OpenCV,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Tensorflow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</w:t>
      </w:r>
      <w:r w:rsidR="00577952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577952">
        <w:rPr>
          <w:rFonts w:ascii="Helvetica" w:hAnsi="Helvetica" w:cs="Times New Roman"/>
          <w:color w:val="000000" w:themeColor="text1"/>
          <w:lang w:eastAsia="zh-CN"/>
        </w:rPr>
        <w:t>PyTorch</w:t>
      </w:r>
      <w:proofErr w:type="spellEnd"/>
      <w:r w:rsidR="00577952">
        <w:rPr>
          <w:rFonts w:ascii="Helvetica" w:hAnsi="Helvetica" w:cs="Times New Roman"/>
          <w:color w:val="000000" w:themeColor="text1"/>
          <w:lang w:eastAsia="zh-CN"/>
        </w:rPr>
        <w:t>,</w:t>
      </w:r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Keras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proofErr w:type="spellStart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Gurobi</w:t>
      </w:r>
      <w:proofErr w:type="spellEnd"/>
      <w:r w:rsidR="00DA2116" w:rsidRPr="003504A3">
        <w:rPr>
          <w:rFonts w:ascii="Helvetica" w:hAnsi="Helvetica" w:cs="Times New Roman"/>
          <w:color w:val="000000" w:themeColor="text1"/>
          <w:lang w:eastAsia="zh-CN"/>
        </w:rPr>
        <w:t>, Paper.js</w:t>
      </w:r>
    </w:p>
    <w:p w14:paraId="26BA4B7F" w14:textId="56F8A210" w:rsidR="00DA2116" w:rsidRPr="003504A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 xml:space="preserve">Others: 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La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T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e</w:t>
      </w:r>
      <w:r w:rsidR="006A387E">
        <w:rPr>
          <w:rFonts w:ascii="Helvetica" w:hAnsi="Helvetica" w:cs="Times New Roman"/>
          <w:bCs/>
          <w:color w:val="000000" w:themeColor="text1"/>
          <w:lang w:eastAsia="zh-CN"/>
        </w:rPr>
        <w:t>X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Xcode</w:t>
      </w:r>
      <w:proofErr w:type="spellEnd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Linux, </w:t>
      </w:r>
      <w:proofErr w:type="spellStart"/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>Matlab</w:t>
      </w:r>
      <w:proofErr w:type="spellEnd"/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, SLURM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W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orkload 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M</w:t>
      </w:r>
      <w:r w:rsidR="000D47EF" w:rsidRPr="003504A3">
        <w:rPr>
          <w:rFonts w:ascii="Helvetica" w:hAnsi="Helvetica" w:cs="Times New Roman"/>
          <w:bCs/>
          <w:color w:val="000000" w:themeColor="text1"/>
          <w:lang w:eastAsia="zh-CN"/>
        </w:rPr>
        <w:t>anager</w:t>
      </w:r>
      <w:r w:rsidR="000D47EF">
        <w:rPr>
          <w:rFonts w:ascii="Helvetica" w:hAnsi="Helvetica" w:cs="Times New Roman"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Adobe Photoshop, Adobe Illustrator</w:t>
      </w:r>
    </w:p>
    <w:p w14:paraId="0353B56A" w14:textId="733805F4" w:rsidR="00FF22ED" w:rsidRPr="003504A3" w:rsidRDefault="00F64DFC" w:rsidP="00CB3AF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Hobbies:</w:t>
      </w:r>
      <w:r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V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isual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A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rt</w:t>
      </w:r>
      <w:r w:rsidR="000A2200" w:rsidRPr="003504A3">
        <w:rPr>
          <w:rFonts w:ascii="Helvetica" w:hAnsi="Helvetica" w:cs="Times New Roman"/>
          <w:b/>
          <w:color w:val="000000" w:themeColor="text1"/>
          <w:lang w:eastAsia="zh-CN"/>
        </w:rPr>
        <w:t>,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O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 xml:space="preserve">il </w:t>
      </w:r>
      <w:r w:rsidR="00401FBC">
        <w:rPr>
          <w:rFonts w:ascii="Helvetica" w:hAnsi="Helvetica" w:cs="Times New Roman"/>
          <w:bCs/>
          <w:color w:val="000000" w:themeColor="text1"/>
          <w:lang w:eastAsia="zh-CN"/>
        </w:rPr>
        <w:t>P</w:t>
      </w:r>
      <w:r w:rsidR="000A2200" w:rsidRPr="003504A3">
        <w:rPr>
          <w:rFonts w:ascii="Helvetica" w:hAnsi="Helvetica" w:cs="Times New Roman"/>
          <w:bCs/>
          <w:color w:val="000000" w:themeColor="text1"/>
          <w:lang w:eastAsia="zh-CN"/>
        </w:rPr>
        <w:t>ainting</w:t>
      </w:r>
    </w:p>
    <w:p w14:paraId="106F57D0" w14:textId="1A889337" w:rsidR="00FF22ED" w:rsidRDefault="00FF22ED" w:rsidP="00FF22ED">
      <w:pPr>
        <w:spacing w:after="160" w:line="300" w:lineRule="auto"/>
        <w:rPr>
          <w:rFonts w:ascii="Helvetica" w:hAnsi="Helvetica" w:cs="Times New Roman"/>
          <w:sz w:val="18"/>
          <w:szCs w:val="15"/>
        </w:rPr>
      </w:pPr>
    </w:p>
    <w:p w14:paraId="048477DB" w14:textId="68F6BBFC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5C96B1EC" w14:textId="0397C8DA" w:rsidR="00FF22ED" w:rsidRDefault="00FF22ED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66DA3D07" w:rsidR="00FF22ED" w:rsidRPr="00FF22ED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000000" w:themeColor="text1"/>
          <w:sz w:val="18"/>
          <w:szCs w:val="15"/>
        </w:rPr>
      </w:pPr>
      <w:r w:rsidRPr="00FF22ED">
        <w:rPr>
          <w:rFonts w:asciiTheme="majorHAnsi" w:hAnsiTheme="majorHAnsi" w:cstheme="majorHAnsi"/>
          <w:sz w:val="18"/>
          <w:szCs w:val="15"/>
        </w:rPr>
        <w:t xml:space="preserve">Updated on </w:t>
      </w:r>
      <w:r w:rsidR="00501033">
        <w:rPr>
          <w:rFonts w:asciiTheme="majorHAnsi" w:hAnsiTheme="majorHAnsi" w:cstheme="majorHAnsi"/>
          <w:sz w:val="18"/>
          <w:szCs w:val="15"/>
        </w:rPr>
        <w:t>April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  <w:r w:rsidR="00501033">
        <w:rPr>
          <w:rFonts w:asciiTheme="majorHAnsi" w:hAnsiTheme="majorHAnsi" w:cstheme="majorHAnsi"/>
          <w:sz w:val="18"/>
          <w:szCs w:val="15"/>
        </w:rPr>
        <w:t>3</w:t>
      </w:r>
      <w:r w:rsidRPr="00FF22ED">
        <w:rPr>
          <w:rFonts w:asciiTheme="majorHAnsi" w:hAnsiTheme="majorHAnsi" w:cstheme="majorHAnsi"/>
          <w:sz w:val="18"/>
          <w:szCs w:val="15"/>
        </w:rPr>
        <w:t>, 202</w:t>
      </w:r>
      <w:r w:rsidR="00507A8E">
        <w:rPr>
          <w:rFonts w:asciiTheme="majorHAnsi" w:hAnsiTheme="majorHAnsi" w:cstheme="majorHAnsi"/>
          <w:sz w:val="18"/>
          <w:szCs w:val="15"/>
        </w:rPr>
        <w:t>1</w:t>
      </w:r>
      <w:r w:rsidRPr="00FF22ED">
        <w:rPr>
          <w:rFonts w:asciiTheme="majorHAnsi" w:hAnsiTheme="majorHAnsi" w:cstheme="majorHAnsi"/>
          <w:sz w:val="18"/>
          <w:szCs w:val="15"/>
        </w:rPr>
        <w:t xml:space="preserve"> </w:t>
      </w:r>
    </w:p>
    <w:sectPr w:rsidR="00FF22ED" w:rsidRPr="00FF22ED" w:rsidSect="00EA320E">
      <w:footerReference w:type="default" r:id="rId17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5DFA3A" w14:textId="77777777" w:rsidR="0097462C" w:rsidRDefault="0097462C" w:rsidP="00C458D4">
      <w:r>
        <w:separator/>
      </w:r>
    </w:p>
  </w:endnote>
  <w:endnote w:type="continuationSeparator" w:id="0">
    <w:p w14:paraId="4D8EBDA3" w14:textId="77777777" w:rsidR="0097462C" w:rsidRDefault="0097462C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5D48B" w14:textId="77777777" w:rsidR="0097462C" w:rsidRDefault="0097462C" w:rsidP="00C458D4">
      <w:r>
        <w:separator/>
      </w:r>
    </w:p>
  </w:footnote>
  <w:footnote w:type="continuationSeparator" w:id="0">
    <w:p w14:paraId="4582A88A" w14:textId="77777777" w:rsidR="0097462C" w:rsidRDefault="0097462C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Nq8FAGkQWRctAAAA"/>
  </w:docVars>
  <w:rsids>
    <w:rsidRoot w:val="00DA2116"/>
    <w:rsid w:val="00025725"/>
    <w:rsid w:val="00033EB4"/>
    <w:rsid w:val="00033F19"/>
    <w:rsid w:val="000560DF"/>
    <w:rsid w:val="00066474"/>
    <w:rsid w:val="00080843"/>
    <w:rsid w:val="000A2200"/>
    <w:rsid w:val="000A7099"/>
    <w:rsid w:val="000C47FD"/>
    <w:rsid w:val="000D47EF"/>
    <w:rsid w:val="000E2CB9"/>
    <w:rsid w:val="00100445"/>
    <w:rsid w:val="00104F36"/>
    <w:rsid w:val="001317EA"/>
    <w:rsid w:val="0013414E"/>
    <w:rsid w:val="00195DB3"/>
    <w:rsid w:val="00196364"/>
    <w:rsid w:val="001C615D"/>
    <w:rsid w:val="001D73B8"/>
    <w:rsid w:val="001E163C"/>
    <w:rsid w:val="001F1FFF"/>
    <w:rsid w:val="001F5A4D"/>
    <w:rsid w:val="00212120"/>
    <w:rsid w:val="00233AED"/>
    <w:rsid w:val="002848C6"/>
    <w:rsid w:val="0029538B"/>
    <w:rsid w:val="00295569"/>
    <w:rsid w:val="002A235C"/>
    <w:rsid w:val="002A2CB2"/>
    <w:rsid w:val="002B2CC0"/>
    <w:rsid w:val="002B2D6A"/>
    <w:rsid w:val="002B7D95"/>
    <w:rsid w:val="002C78BC"/>
    <w:rsid w:val="00307EF3"/>
    <w:rsid w:val="00345199"/>
    <w:rsid w:val="003504A3"/>
    <w:rsid w:val="00355D73"/>
    <w:rsid w:val="00357B23"/>
    <w:rsid w:val="003728FB"/>
    <w:rsid w:val="00385EA2"/>
    <w:rsid w:val="0039589E"/>
    <w:rsid w:val="003A482A"/>
    <w:rsid w:val="003A75BE"/>
    <w:rsid w:val="003B65A5"/>
    <w:rsid w:val="003C08C6"/>
    <w:rsid w:val="00401FBC"/>
    <w:rsid w:val="0040292F"/>
    <w:rsid w:val="00433146"/>
    <w:rsid w:val="00470EDF"/>
    <w:rsid w:val="0048092B"/>
    <w:rsid w:val="00483DF8"/>
    <w:rsid w:val="004971F8"/>
    <w:rsid w:val="004A1EEC"/>
    <w:rsid w:val="004B020C"/>
    <w:rsid w:val="004B2D9D"/>
    <w:rsid w:val="004C12F3"/>
    <w:rsid w:val="004E4660"/>
    <w:rsid w:val="00501033"/>
    <w:rsid w:val="00507A8E"/>
    <w:rsid w:val="00512C63"/>
    <w:rsid w:val="0052121D"/>
    <w:rsid w:val="00534531"/>
    <w:rsid w:val="005557F2"/>
    <w:rsid w:val="00577952"/>
    <w:rsid w:val="00584465"/>
    <w:rsid w:val="005906F5"/>
    <w:rsid w:val="005B264F"/>
    <w:rsid w:val="005D7C58"/>
    <w:rsid w:val="00671E5B"/>
    <w:rsid w:val="006860DD"/>
    <w:rsid w:val="006A06A3"/>
    <w:rsid w:val="006A2B04"/>
    <w:rsid w:val="006A387E"/>
    <w:rsid w:val="006A3C2D"/>
    <w:rsid w:val="006B2BBB"/>
    <w:rsid w:val="006B3A38"/>
    <w:rsid w:val="006F3933"/>
    <w:rsid w:val="00713BDF"/>
    <w:rsid w:val="00733F5E"/>
    <w:rsid w:val="00742DAF"/>
    <w:rsid w:val="00745091"/>
    <w:rsid w:val="00755992"/>
    <w:rsid w:val="00757DF1"/>
    <w:rsid w:val="007961DF"/>
    <w:rsid w:val="007E12E7"/>
    <w:rsid w:val="00800311"/>
    <w:rsid w:val="00803840"/>
    <w:rsid w:val="008223FE"/>
    <w:rsid w:val="00847065"/>
    <w:rsid w:val="00847161"/>
    <w:rsid w:val="008601D7"/>
    <w:rsid w:val="0086478D"/>
    <w:rsid w:val="008B29F1"/>
    <w:rsid w:val="008B3C9A"/>
    <w:rsid w:val="008D038F"/>
    <w:rsid w:val="00914B3D"/>
    <w:rsid w:val="009265A5"/>
    <w:rsid w:val="00927314"/>
    <w:rsid w:val="00930668"/>
    <w:rsid w:val="00931E18"/>
    <w:rsid w:val="00944496"/>
    <w:rsid w:val="00944666"/>
    <w:rsid w:val="00951550"/>
    <w:rsid w:val="0096151C"/>
    <w:rsid w:val="00966811"/>
    <w:rsid w:val="00971576"/>
    <w:rsid w:val="0097462C"/>
    <w:rsid w:val="00983AF3"/>
    <w:rsid w:val="009958CA"/>
    <w:rsid w:val="00997F19"/>
    <w:rsid w:val="00A1058D"/>
    <w:rsid w:val="00A20F06"/>
    <w:rsid w:val="00A37674"/>
    <w:rsid w:val="00A45E06"/>
    <w:rsid w:val="00A571C6"/>
    <w:rsid w:val="00A626E2"/>
    <w:rsid w:val="00A935E0"/>
    <w:rsid w:val="00AC0DFF"/>
    <w:rsid w:val="00AD678B"/>
    <w:rsid w:val="00AE5BB2"/>
    <w:rsid w:val="00AF5C8B"/>
    <w:rsid w:val="00B3614A"/>
    <w:rsid w:val="00B373CB"/>
    <w:rsid w:val="00B51709"/>
    <w:rsid w:val="00B558E2"/>
    <w:rsid w:val="00BA29DC"/>
    <w:rsid w:val="00BD5419"/>
    <w:rsid w:val="00BD6AB8"/>
    <w:rsid w:val="00BE43A4"/>
    <w:rsid w:val="00C443A3"/>
    <w:rsid w:val="00C458D4"/>
    <w:rsid w:val="00C45CE8"/>
    <w:rsid w:val="00C61A31"/>
    <w:rsid w:val="00C71746"/>
    <w:rsid w:val="00C76A24"/>
    <w:rsid w:val="00C95CB3"/>
    <w:rsid w:val="00CC6A25"/>
    <w:rsid w:val="00CE1509"/>
    <w:rsid w:val="00CF2660"/>
    <w:rsid w:val="00CF7CAB"/>
    <w:rsid w:val="00D23D52"/>
    <w:rsid w:val="00D50216"/>
    <w:rsid w:val="00D5731F"/>
    <w:rsid w:val="00DA2116"/>
    <w:rsid w:val="00DA64BD"/>
    <w:rsid w:val="00DD784A"/>
    <w:rsid w:val="00E17EBF"/>
    <w:rsid w:val="00E35078"/>
    <w:rsid w:val="00E50E85"/>
    <w:rsid w:val="00E63787"/>
    <w:rsid w:val="00E9494F"/>
    <w:rsid w:val="00EA320E"/>
    <w:rsid w:val="00EA5526"/>
    <w:rsid w:val="00ED612C"/>
    <w:rsid w:val="00EE0372"/>
    <w:rsid w:val="00F03282"/>
    <w:rsid w:val="00F34FB3"/>
    <w:rsid w:val="00F3560D"/>
    <w:rsid w:val="00F36A8A"/>
    <w:rsid w:val="00F41908"/>
    <w:rsid w:val="00F4194F"/>
    <w:rsid w:val="00F51349"/>
    <w:rsid w:val="00F56677"/>
    <w:rsid w:val="00F64DFC"/>
    <w:rsid w:val="00F84FA6"/>
    <w:rsid w:val="00F8535F"/>
    <w:rsid w:val="00FA5C2E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izhiyan.github.io/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js_codes/gomoku/index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eizhiYan/ELA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peizhiyan.github.io/www/draw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124399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5755D"/>
    <w:rsid w:val="000D4CD7"/>
    <w:rsid w:val="00112688"/>
    <w:rsid w:val="00124399"/>
    <w:rsid w:val="0015711E"/>
    <w:rsid w:val="00167DB9"/>
    <w:rsid w:val="00232DA0"/>
    <w:rsid w:val="002935DB"/>
    <w:rsid w:val="002946E8"/>
    <w:rsid w:val="002E07E4"/>
    <w:rsid w:val="003567EF"/>
    <w:rsid w:val="00382BE7"/>
    <w:rsid w:val="00436FF8"/>
    <w:rsid w:val="00486EE3"/>
    <w:rsid w:val="004A16C5"/>
    <w:rsid w:val="005E0464"/>
    <w:rsid w:val="0060763E"/>
    <w:rsid w:val="0064023B"/>
    <w:rsid w:val="006F4232"/>
    <w:rsid w:val="00703E66"/>
    <w:rsid w:val="0076034F"/>
    <w:rsid w:val="00785AE2"/>
    <w:rsid w:val="007D087D"/>
    <w:rsid w:val="00817F1C"/>
    <w:rsid w:val="00822B12"/>
    <w:rsid w:val="00855A2A"/>
    <w:rsid w:val="00857395"/>
    <w:rsid w:val="00891E8F"/>
    <w:rsid w:val="008B3124"/>
    <w:rsid w:val="008E34F4"/>
    <w:rsid w:val="00930882"/>
    <w:rsid w:val="00931D21"/>
    <w:rsid w:val="0093312E"/>
    <w:rsid w:val="009455E0"/>
    <w:rsid w:val="00975E84"/>
    <w:rsid w:val="00A81CD2"/>
    <w:rsid w:val="00A96350"/>
    <w:rsid w:val="00AB1602"/>
    <w:rsid w:val="00B43245"/>
    <w:rsid w:val="00B71680"/>
    <w:rsid w:val="00B97577"/>
    <w:rsid w:val="00BD4DFB"/>
    <w:rsid w:val="00BD5CEA"/>
    <w:rsid w:val="00CC775D"/>
    <w:rsid w:val="00D06639"/>
    <w:rsid w:val="00D97D88"/>
    <w:rsid w:val="00DB7025"/>
    <w:rsid w:val="00E34342"/>
    <w:rsid w:val="00E420BC"/>
    <w:rsid w:val="00E54D97"/>
    <w:rsid w:val="00F1451C"/>
    <w:rsid w:val="00F225C2"/>
    <w:rsid w:val="00F73451"/>
    <w:rsid w:val="00FC7089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1127</Words>
  <Characters>6429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134</cp:revision>
  <cp:lastPrinted>2020-12-13T04:36:00Z</cp:lastPrinted>
  <dcterms:created xsi:type="dcterms:W3CDTF">2020-03-09T05:27:00Z</dcterms:created>
  <dcterms:modified xsi:type="dcterms:W3CDTF">2021-04-04T00:52:00Z</dcterms:modified>
</cp:coreProperties>
</file>