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698A6" w14:textId="77777777" w:rsidR="00DA2116" w:rsidRPr="00826FA4" w:rsidRDefault="00DA2116" w:rsidP="00DA2116">
      <w:pPr>
        <w:pStyle w:val="Name"/>
        <w:rPr>
          <w:rFonts w:ascii="Times New Roman" w:hAnsi="Times New Roman" w:cs="Times New Roman"/>
          <w:bCs/>
          <w:color w:val="000000" w:themeColor="text1"/>
          <w:sz w:val="44"/>
          <w:szCs w:val="15"/>
        </w:rPr>
      </w:pPr>
      <w:r w:rsidRPr="00DE243D">
        <w:rPr>
          <w:rFonts w:ascii="Times New Roman" w:hAnsi="Times New Roman" w:cs="Times New Roman"/>
          <w:b w:val="0"/>
          <w:color w:val="000000" w:themeColor="text1"/>
          <w:sz w:val="44"/>
          <w:szCs w:val="15"/>
        </w:rPr>
        <w:t xml:space="preserve">Matthew </w:t>
      </w:r>
      <w:r w:rsidRPr="00826FA4">
        <w:rPr>
          <w:rFonts w:ascii="Times New Roman" w:hAnsi="Times New Roman" w:cs="Times New Roman"/>
          <w:bCs/>
          <w:color w:val="000000" w:themeColor="text1"/>
          <w:sz w:val="44"/>
          <w:szCs w:val="15"/>
        </w:rPr>
        <w:t>Peizhi YaN</w:t>
      </w:r>
    </w:p>
    <w:p w14:paraId="1E1AEB54" w14:textId="68E1CE86" w:rsidR="00DA2116" w:rsidRPr="0036631B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36631B">
        <w:rPr>
          <w:rFonts w:ascii="Times" w:hAnsi="Times"/>
          <w:sz w:val="22"/>
          <w:szCs w:val="18"/>
        </w:rPr>
        <w:t xml:space="preserve">Homepage: </w:t>
      </w:r>
      <w:hyperlink r:id="rId8" w:history="1">
        <w:r w:rsidR="00173A6F" w:rsidRPr="0036631B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36631B">
        <w:rPr>
          <w:rFonts w:ascii="Times" w:hAnsi="Times"/>
          <w:sz w:val="22"/>
          <w:szCs w:val="18"/>
        </w:rPr>
        <w:t xml:space="preserve">      Email: </w:t>
      </w:r>
      <w:hyperlink r:id="rId9" w:history="1">
        <w:r w:rsidR="00385EA2" w:rsidRPr="0036631B">
          <w:rPr>
            <w:rStyle w:val="Hyperlink"/>
            <w:rFonts w:ascii="Times" w:hAnsi="Times"/>
            <w:sz w:val="22"/>
            <w:szCs w:val="18"/>
          </w:rPr>
          <w:t>yanpz@ece.ubc.ca</w:t>
        </w:r>
      </w:hyperlink>
      <w:r w:rsidRPr="0036631B">
        <w:rPr>
          <w:rFonts w:ascii="Times" w:hAnsi="Times"/>
          <w:sz w:val="22"/>
          <w:szCs w:val="18"/>
        </w:rPr>
        <w:t xml:space="preserve">     Phone: +1 (705) 943 0919</w:t>
      </w:r>
      <w:r w:rsidRPr="0036631B">
        <w:rPr>
          <w:rStyle w:val="Hyperlink"/>
          <w:color w:val="auto"/>
          <w:sz w:val="22"/>
          <w:szCs w:val="18"/>
          <w:u w:val="none"/>
        </w:rPr>
        <w:t xml:space="preserve"> </w:t>
      </w:r>
      <w:r w:rsidR="00E35078" w:rsidRPr="0036631B">
        <w:rPr>
          <w:rStyle w:val="Hyperlink"/>
          <w:color w:val="auto"/>
          <w:sz w:val="22"/>
          <w:szCs w:val="18"/>
          <w:u w:val="none"/>
        </w:rPr>
        <w:t>(Canada)</w:t>
      </w:r>
    </w:p>
    <w:p w14:paraId="09C2B2E3" w14:textId="77777777" w:rsidR="00DA2116" w:rsidRPr="005B264F" w:rsidRDefault="00000000" w:rsidP="00DA2116">
      <w:pPr>
        <w:pStyle w:val="Heading1"/>
        <w:rPr>
          <w:sz w:val="28"/>
          <w:szCs w:val="36"/>
        </w:rPr>
      </w:pPr>
      <w:sdt>
        <w:sdtPr>
          <w:rPr>
            <w:rFonts w:asciiTheme="minorHAnsi" w:hAnsiTheme="minorHAnsi"/>
            <w:sz w:val="28"/>
            <w:szCs w:val="36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Content>
          <w:r w:rsidR="00DA2116" w:rsidRPr="005B264F">
            <w:rPr>
              <w:rFonts w:asciiTheme="minorHAnsi" w:hAnsiTheme="minorHAnsi"/>
              <w:sz w:val="28"/>
              <w:szCs w:val="36"/>
            </w:rPr>
            <w:t>Education</w:t>
          </w:r>
        </w:sdtContent>
      </w:sdt>
    </w:p>
    <w:p w14:paraId="5C6A4940" w14:textId="0C905613" w:rsidR="00CE3871" w:rsidRPr="00915361" w:rsidRDefault="00F25E5C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The </w:t>
      </w:r>
      <w:r w:rsidR="00C458D4"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University of British Columbia </w:t>
      </w:r>
      <w:r w:rsidR="00C458D4" w:rsidRPr="00915361">
        <w:rPr>
          <w:sz w:val="22"/>
          <w:szCs w:val="22"/>
        </w:rPr>
        <w:t>(2021</w:t>
      </w:r>
      <w:r w:rsidR="00385EA2" w:rsidRPr="00915361">
        <w:rPr>
          <w:sz w:val="22"/>
          <w:szCs w:val="22"/>
        </w:rPr>
        <w:t xml:space="preserve"> - </w:t>
      </w:r>
      <w:r w:rsidR="006F0DA0" w:rsidRPr="00915361">
        <w:rPr>
          <w:sz w:val="22"/>
          <w:szCs w:val="22"/>
        </w:rPr>
        <w:t>Present</w:t>
      </w:r>
      <w:r w:rsidR="00C458D4" w:rsidRPr="00915361">
        <w:rPr>
          <w:sz w:val="22"/>
          <w:szCs w:val="22"/>
        </w:rPr>
        <w:t>)</w:t>
      </w:r>
    </w:p>
    <w:p w14:paraId="02A3C24F" w14:textId="095F0487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Vancouver, British Columbia, Canada — </w:t>
      </w:r>
      <w:r w:rsidRPr="00915361">
        <w:rPr>
          <w:b/>
          <w:bCs/>
          <w:i/>
          <w:iCs/>
          <w:sz w:val="22"/>
          <w:szCs w:val="22"/>
        </w:rPr>
        <w:t xml:space="preserve">Ph.D. </w:t>
      </w:r>
      <w:r w:rsidR="005A33C2">
        <w:rPr>
          <w:b/>
          <w:bCs/>
          <w:i/>
          <w:iCs/>
          <w:sz w:val="22"/>
          <w:szCs w:val="22"/>
        </w:rPr>
        <w:t>Candidate</w:t>
      </w:r>
      <w:r w:rsidRPr="00915361">
        <w:rPr>
          <w:sz w:val="22"/>
          <w:szCs w:val="22"/>
        </w:rPr>
        <w:t xml:space="preserve"> </w:t>
      </w:r>
      <w:r w:rsidRPr="00915361">
        <w:rPr>
          <w:i/>
          <w:iCs/>
          <w:sz w:val="22"/>
          <w:szCs w:val="22"/>
        </w:rPr>
        <w:t>in Electrical and Computer Engineering</w:t>
      </w:r>
    </w:p>
    <w:p w14:paraId="0223903E" w14:textId="716B6650" w:rsidR="0014453C" w:rsidRPr="002B4177" w:rsidRDefault="0014453C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95%</w:t>
      </w:r>
      <w:r w:rsidR="009A77EF" w:rsidRPr="002B4177">
        <w:rPr>
          <w:sz w:val="22"/>
          <w:szCs w:val="22"/>
        </w:rPr>
        <w:t>, Letter: A+</w:t>
      </w:r>
      <w:r w:rsidRPr="002B4177">
        <w:rPr>
          <w:sz w:val="22"/>
          <w:szCs w:val="22"/>
        </w:rPr>
        <w:t>)</w:t>
      </w:r>
    </w:p>
    <w:p w14:paraId="62827753" w14:textId="77777777" w:rsidR="003504A3" w:rsidRPr="00915361" w:rsidRDefault="003504A3" w:rsidP="00C458D4">
      <w:pPr>
        <w:pStyle w:val="p1"/>
        <w:spacing w:line="276" w:lineRule="auto"/>
        <w:rPr>
          <w:sz w:val="8"/>
          <w:szCs w:val="8"/>
        </w:rPr>
      </w:pPr>
    </w:p>
    <w:p w14:paraId="61E5E612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Lakehead University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 xml:space="preserve">(2018 </w:t>
      </w:r>
      <w:r w:rsidR="0014453C" w:rsidRPr="00915361">
        <w:rPr>
          <w:sz w:val="22"/>
          <w:szCs w:val="22"/>
        </w:rPr>
        <w:t>–</w:t>
      </w:r>
      <w:r w:rsidRPr="00915361">
        <w:rPr>
          <w:sz w:val="22"/>
          <w:szCs w:val="22"/>
        </w:rPr>
        <w:t xml:space="preserve"> 2020</w:t>
      </w:r>
      <w:r w:rsidR="0014453C" w:rsidRPr="00915361">
        <w:rPr>
          <w:sz w:val="22"/>
          <w:szCs w:val="22"/>
        </w:rPr>
        <w:t>)</w:t>
      </w:r>
    </w:p>
    <w:p w14:paraId="79B1753B" w14:textId="085938D5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Thunder Bay, Ontario, Canada — </w:t>
      </w:r>
      <w:r w:rsidRPr="00915361">
        <w:rPr>
          <w:b/>
          <w:bCs/>
          <w:i/>
          <w:sz w:val="22"/>
          <w:szCs w:val="22"/>
        </w:rPr>
        <w:t>M.Sc.</w:t>
      </w:r>
      <w:r w:rsidRPr="00915361">
        <w:rPr>
          <w:i/>
          <w:sz w:val="22"/>
          <w:szCs w:val="22"/>
        </w:rPr>
        <w:t xml:space="preserve"> in Computer Science</w:t>
      </w:r>
    </w:p>
    <w:p w14:paraId="6CD70F13" w14:textId="1DEBCA02" w:rsidR="0014453C" w:rsidRPr="002B4177" w:rsidRDefault="00DA2116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98%</w:t>
      </w:r>
      <w:r w:rsidR="004D2F1B" w:rsidRPr="002B4177">
        <w:rPr>
          <w:sz w:val="22"/>
          <w:szCs w:val="22"/>
        </w:rPr>
        <w:t xml:space="preserve">, Letter: </w:t>
      </w:r>
      <w:r w:rsidR="005720F3" w:rsidRPr="002B4177">
        <w:rPr>
          <w:sz w:val="22"/>
          <w:szCs w:val="22"/>
        </w:rPr>
        <w:t>A+</w:t>
      </w:r>
      <w:r w:rsidRPr="002B4177">
        <w:rPr>
          <w:sz w:val="22"/>
          <w:szCs w:val="22"/>
        </w:rPr>
        <w:t>)</w:t>
      </w:r>
    </w:p>
    <w:p w14:paraId="5BC975D2" w14:textId="787F43B7" w:rsidR="00CE3871" w:rsidRPr="006F31E5" w:rsidRDefault="00CE3871" w:rsidP="0014453C">
      <w:pPr>
        <w:pStyle w:val="p1"/>
        <w:spacing w:line="276" w:lineRule="auto"/>
        <w:ind w:left="142"/>
        <w:rPr>
          <w:b/>
          <w:bCs/>
          <w:iCs/>
          <w:sz w:val="22"/>
          <w:szCs w:val="22"/>
        </w:rPr>
      </w:pPr>
      <w:r w:rsidRPr="006F31E5">
        <w:rPr>
          <w:b/>
          <w:bCs/>
          <w:iCs/>
          <w:sz w:val="22"/>
          <w:szCs w:val="22"/>
        </w:rPr>
        <w:t>Distinction: Governor-General’s</w:t>
      </w:r>
      <w:r w:rsidRPr="006F31E5">
        <w:rPr>
          <w:b/>
          <w:bCs/>
          <w:iCs/>
          <w:color w:val="000000" w:themeColor="text1"/>
          <w:sz w:val="22"/>
          <w:szCs w:val="22"/>
        </w:rPr>
        <w:t xml:space="preserve"> </w:t>
      </w:r>
      <w:r w:rsidRPr="006F31E5">
        <w:rPr>
          <w:b/>
          <w:bCs/>
          <w:iCs/>
          <w:sz w:val="22"/>
          <w:szCs w:val="22"/>
        </w:rPr>
        <w:t>Gold Medal</w:t>
      </w:r>
    </w:p>
    <w:p w14:paraId="383E316C" w14:textId="77777777" w:rsidR="00D50216" w:rsidRPr="00FE2F36" w:rsidRDefault="00D50216" w:rsidP="00D50216">
      <w:pPr>
        <w:pStyle w:val="p1"/>
        <w:spacing w:line="276" w:lineRule="auto"/>
        <w:rPr>
          <w:iCs/>
          <w:sz w:val="6"/>
          <w:szCs w:val="6"/>
        </w:rPr>
      </w:pPr>
    </w:p>
    <w:p w14:paraId="52BD527F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Algoma University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>(2016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2018</w:t>
      </w:r>
      <w:r w:rsidR="0014453C" w:rsidRPr="00915361">
        <w:rPr>
          <w:sz w:val="22"/>
          <w:szCs w:val="22"/>
        </w:rPr>
        <w:t>)</w:t>
      </w:r>
    </w:p>
    <w:p w14:paraId="644FEB55" w14:textId="71EAAB5F" w:rsidR="00CE3871" w:rsidRPr="00915361" w:rsidRDefault="00CE3871" w:rsidP="00CE3871">
      <w:pPr>
        <w:pStyle w:val="p1"/>
        <w:spacing w:line="276" w:lineRule="auto"/>
        <w:ind w:left="142"/>
        <w:rPr>
          <w:i/>
          <w:iCs/>
          <w:sz w:val="22"/>
          <w:szCs w:val="22"/>
        </w:rPr>
      </w:pPr>
      <w:r w:rsidRPr="00915361">
        <w:rPr>
          <w:sz w:val="22"/>
          <w:szCs w:val="22"/>
        </w:rPr>
        <w:t xml:space="preserve">Sault Ste. Marie, Ontario, Canada — </w:t>
      </w:r>
      <w:r w:rsidRPr="00915361">
        <w:rPr>
          <w:b/>
          <w:bCs/>
          <w:i/>
          <w:sz w:val="22"/>
          <w:szCs w:val="22"/>
        </w:rPr>
        <w:t>B.Sc.</w:t>
      </w:r>
      <w:r w:rsidRPr="00915361">
        <w:rPr>
          <w:i/>
          <w:sz w:val="22"/>
          <w:szCs w:val="22"/>
        </w:rPr>
        <w:t xml:space="preserve"> in Computer Science</w:t>
      </w:r>
    </w:p>
    <w:p w14:paraId="430EB5D4" w14:textId="4555B526" w:rsidR="0014453C" w:rsidRPr="002B4177" w:rsidRDefault="00DA2116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96%</w:t>
      </w:r>
      <w:r w:rsidR="005720F3" w:rsidRPr="002B4177">
        <w:rPr>
          <w:sz w:val="22"/>
          <w:szCs w:val="22"/>
        </w:rPr>
        <w:t>, Letter: A+</w:t>
      </w:r>
      <w:r w:rsidRPr="002B4177">
        <w:rPr>
          <w:sz w:val="22"/>
          <w:szCs w:val="22"/>
        </w:rPr>
        <w:t>)</w:t>
      </w:r>
    </w:p>
    <w:p w14:paraId="04133B6A" w14:textId="6440D2CD" w:rsidR="00CE3871" w:rsidRPr="006F31E5" w:rsidRDefault="00CE3871" w:rsidP="0014453C">
      <w:pPr>
        <w:pStyle w:val="p1"/>
        <w:spacing w:line="276" w:lineRule="auto"/>
        <w:ind w:left="142"/>
        <w:rPr>
          <w:b/>
          <w:bCs/>
          <w:sz w:val="22"/>
          <w:szCs w:val="22"/>
        </w:rPr>
      </w:pPr>
      <w:r w:rsidRPr="006F31E5">
        <w:rPr>
          <w:b/>
          <w:bCs/>
          <w:sz w:val="22"/>
          <w:szCs w:val="22"/>
        </w:rPr>
        <w:t>Distinction: Cum Laude</w:t>
      </w:r>
    </w:p>
    <w:p w14:paraId="027B052E" w14:textId="77777777" w:rsidR="003504A3" w:rsidRPr="006A4BD6" w:rsidRDefault="003504A3" w:rsidP="00D50216">
      <w:pPr>
        <w:pStyle w:val="p1"/>
        <w:spacing w:line="276" w:lineRule="auto"/>
        <w:rPr>
          <w:iCs/>
          <w:sz w:val="6"/>
          <w:szCs w:val="6"/>
          <w:lang w:val="en-CA"/>
        </w:rPr>
      </w:pPr>
    </w:p>
    <w:p w14:paraId="301DDEF4" w14:textId="45F1C9D5" w:rsidR="0014453C" w:rsidRPr="00915361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University of Jinan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>(2014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2019)</w:t>
      </w:r>
    </w:p>
    <w:p w14:paraId="2B50C532" w14:textId="25517938" w:rsidR="00A74EB8" w:rsidRPr="00915361" w:rsidRDefault="00DA2116" w:rsidP="00A74EB8">
      <w:pPr>
        <w:pStyle w:val="p1"/>
        <w:spacing w:line="276" w:lineRule="auto"/>
        <w:ind w:left="142"/>
        <w:rPr>
          <w:i/>
          <w:sz w:val="22"/>
          <w:szCs w:val="22"/>
        </w:rPr>
      </w:pPr>
      <w:r w:rsidRPr="00915361">
        <w:rPr>
          <w:sz w:val="22"/>
          <w:szCs w:val="22"/>
        </w:rPr>
        <w:t xml:space="preserve">Jinan, Shandong, China — </w:t>
      </w:r>
      <w:r w:rsidRPr="00915361">
        <w:rPr>
          <w:b/>
          <w:bCs/>
          <w:i/>
          <w:sz w:val="22"/>
          <w:szCs w:val="22"/>
        </w:rPr>
        <w:t>B.Eng.</w:t>
      </w:r>
      <w:r w:rsidRPr="00915361">
        <w:rPr>
          <w:i/>
          <w:sz w:val="22"/>
          <w:szCs w:val="22"/>
        </w:rPr>
        <w:t xml:space="preserve"> in Computer Science</w:t>
      </w:r>
    </w:p>
    <w:p w14:paraId="59FD657B" w14:textId="62E3A19F" w:rsidR="00A74EB8" w:rsidRPr="005B264F" w:rsidRDefault="00F25E5C" w:rsidP="00A74EB8">
      <w:pPr>
        <w:pStyle w:val="Heading1"/>
        <w:rPr>
          <w:rFonts w:asciiTheme="minorHAnsi" w:hAnsiTheme="minorHAnsi"/>
          <w:sz w:val="28"/>
          <w:szCs w:val="36"/>
        </w:rPr>
      </w:pPr>
      <w:r>
        <w:rPr>
          <w:rFonts w:asciiTheme="minorHAnsi" w:hAnsiTheme="minorHAnsi"/>
          <w:sz w:val="28"/>
          <w:szCs w:val="36"/>
        </w:rPr>
        <w:t>Research</w:t>
      </w:r>
      <w:r w:rsidR="003865DA">
        <w:rPr>
          <w:rFonts w:asciiTheme="minorHAnsi" w:hAnsiTheme="minorHAnsi"/>
          <w:sz w:val="28"/>
          <w:szCs w:val="36"/>
        </w:rPr>
        <w:t xml:space="preserve"> and Work</w:t>
      </w:r>
      <w:r w:rsidR="00A74EB8" w:rsidRPr="005B264F">
        <w:rPr>
          <w:rFonts w:asciiTheme="minorHAnsi" w:hAnsiTheme="minorHAnsi"/>
          <w:sz w:val="28"/>
          <w:szCs w:val="36"/>
        </w:rPr>
        <w:t xml:space="preserve"> </w:t>
      </w:r>
      <w:sdt>
        <w:sdtPr>
          <w:rPr>
            <w:rFonts w:asciiTheme="minorHAnsi" w:hAnsiTheme="minorHAnsi"/>
            <w:sz w:val="28"/>
            <w:szCs w:val="36"/>
          </w:rPr>
          <w:id w:val="-143134346"/>
          <w:placeholder>
            <w:docPart w:val="ACA3972DF8004C6C889AEB9A09E025BE"/>
          </w:placeholder>
          <w:temporary/>
          <w:showingPlcHdr/>
          <w15:appearance w15:val="hidden"/>
        </w:sdtPr>
        <w:sdtContent>
          <w:r w:rsidR="00A74EB8"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113D62FC" w14:textId="77777777" w:rsidR="003532A0" w:rsidRPr="00005355" w:rsidRDefault="003532A0" w:rsidP="00684218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The University of British Columbia</w:t>
      </w:r>
    </w:p>
    <w:p w14:paraId="1D8FED7D" w14:textId="77777777" w:rsidR="003532A0" w:rsidRDefault="003532A0" w:rsidP="003532A0">
      <w:pPr>
        <w:pStyle w:val="ListParagraph"/>
        <w:numPr>
          <w:ilvl w:val="0"/>
          <w:numId w:val="2"/>
        </w:numPr>
        <w:spacing w:after="160" w:line="276" w:lineRule="auto"/>
        <w:ind w:left="144" w:hanging="144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(Jan. 2021 - Present)</w:t>
      </w:r>
    </w:p>
    <w:p w14:paraId="692AFE9E" w14:textId="35968E55" w:rsidR="00A74EB8" w:rsidRPr="00005355" w:rsidRDefault="00A74EB8" w:rsidP="00684218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Huawei </w:t>
      </w:r>
      <w:r w:rsidR="005D46BE"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Technologies </w:t>
      </w: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Canada</w:t>
      </w:r>
    </w:p>
    <w:p w14:paraId="555322CE" w14:textId="714FEDB8" w:rsidR="00F25E5C" w:rsidRPr="00915361" w:rsidRDefault="004F112B" w:rsidP="00F25E5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Associate Engineer</w:t>
      </w:r>
      <w:r w:rsidR="005D46BE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, Research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Intern</w:t>
      </w:r>
      <w:r w:rsidR="00F25E5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="00F25E5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2021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9B0FBD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–</w:t>
      </w:r>
      <w:r w:rsidR="00200DC5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9B0FBD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May 2022</w:t>
      </w:r>
      <w:r w:rsidR="00F25E5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3C119B41" w14:textId="1A011BD3" w:rsidR="00DF56E2" w:rsidRPr="00005355" w:rsidRDefault="00DF56E2" w:rsidP="003B3DE4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Lakehead University</w:t>
      </w:r>
    </w:p>
    <w:p w14:paraId="41AD9A9F" w14:textId="505C4449" w:rsidR="00DF56E2" w:rsidRPr="00915361" w:rsidRDefault="00DF56E2" w:rsidP="00DF56E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18 – 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May 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347F701" w14:textId="7EB48AA5" w:rsidR="006620B9" w:rsidRPr="00915361" w:rsidRDefault="006620B9" w:rsidP="006620B9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Graduate Teaching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2018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– May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2020)</w:t>
      </w:r>
    </w:p>
    <w:p w14:paraId="71BDC605" w14:textId="3DA27950" w:rsidR="00DF56E2" w:rsidRPr="00005355" w:rsidRDefault="00DB5E02" w:rsidP="007B3824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Algoma University</w:t>
      </w:r>
    </w:p>
    <w:p w14:paraId="4BD97DD9" w14:textId="07FF3841" w:rsidR="00DF56E2" w:rsidRPr="00915361" w:rsidRDefault="00DF56E2" w:rsidP="00DB5E0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="00726BA4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at BCI </w:t>
      </w:r>
      <w:r w:rsidR="003E19CA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L</w:t>
      </w:r>
      <w:r w:rsidR="00726BA4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ab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2017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-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2018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9E4CEB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 xml:space="preserve">Teaching </w:t>
      </w:r>
      <w:sdt>
        <w:sdtPr>
          <w:rPr>
            <w:rFonts w:asciiTheme="minorHAnsi" w:hAnsiTheme="minorHAnsi"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Content>
          <w:r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79DA469F" w14:textId="77777777" w:rsidR="00DA2116" w:rsidRPr="00005355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bookmarkStart w:id="0" w:name="COMP-3413-FA"/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Lakehead University</w:t>
      </w:r>
    </w:p>
    <w:p w14:paraId="50639DE2" w14:textId="6D1177DF" w:rsidR="00DD784A" w:rsidRPr="00CB4BD8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(9 hours):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(2020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29 students</w:t>
      </w:r>
    </w:p>
    <w:p w14:paraId="45D4384C" w14:textId="5151EF84" w:rsidR="00DA2116" w:rsidRPr="00CB4BD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Deep Learning (2020 Winter),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83 students</w:t>
      </w:r>
    </w:p>
    <w:p w14:paraId="7980A33B" w14:textId="43582ED4" w:rsidR="00DA2116" w:rsidRPr="00CB4BD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u w:val="single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Computer Vision (2019 Fall),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70 students</w:t>
      </w:r>
    </w:p>
    <w:p w14:paraId="570316A7" w14:textId="66C55A6B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 xml:space="preserve"> (9 hours)</w:t>
      </w: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Deep Learning (2019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59 students</w:t>
      </w:r>
    </w:p>
    <w:p w14:paraId="2C88E733" w14:textId="20369476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 xml:space="preserve"> (6 hours)</w:t>
      </w: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(2019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19 students</w:t>
      </w:r>
    </w:p>
    <w:p w14:paraId="1B1A63E6" w14:textId="77777777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color w:val="000000" w:themeColor="text1"/>
          <w:sz w:val="21"/>
          <w:szCs w:val="21"/>
          <w:lang w:eastAsia="zh-CN"/>
        </w:rPr>
        <w:t>Tutor:</w:t>
      </w:r>
      <w:r w:rsidRPr="00CB4BD8">
        <w:rPr>
          <w:color w:val="000000" w:themeColor="text1"/>
          <w:sz w:val="21"/>
          <w:szCs w:val="21"/>
        </w:rPr>
        <w:t xml:space="preserve"> </w:t>
      </w:r>
      <w:hyperlink r:id="rId10" w:history="1">
        <w:r w:rsidRPr="00CB4BD8">
          <w:rPr>
            <w:rFonts w:ascii="Helvetica" w:hAnsi="Helvetica" w:cs="Times New Roman"/>
            <w:i/>
            <w:iCs/>
            <w:color w:val="000000" w:themeColor="text1"/>
            <w:sz w:val="21"/>
            <w:szCs w:val="21"/>
            <w:lang w:eastAsia="zh-CN"/>
          </w:rPr>
          <w:t>Assembly</w:t>
        </w:r>
      </w:hyperlink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Language (2019 Winter),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38 students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</w:p>
    <w:p w14:paraId="5E773642" w14:textId="77777777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color w:val="000000" w:themeColor="text1"/>
          <w:sz w:val="21"/>
          <w:szCs w:val="21"/>
          <w:lang w:eastAsia="zh-CN"/>
        </w:rPr>
        <w:t>Tutor</w:t>
      </w:r>
      <w:r w:rsidRPr="00CB4BD8">
        <w:rPr>
          <w:color w:val="000000" w:themeColor="text1"/>
          <w:sz w:val="21"/>
          <w:szCs w:val="21"/>
        </w:rPr>
        <w:t xml:space="preserve">: </w:t>
      </w:r>
      <w:hyperlink r:id="rId11" w:history="1">
        <w:r w:rsidRPr="00CB4BD8">
          <w:rPr>
            <w:rFonts w:ascii="Helvetica" w:hAnsi="Helvetica" w:cs="Times New Roman"/>
            <w:i/>
            <w:iCs/>
            <w:color w:val="000000" w:themeColor="text1"/>
            <w:sz w:val="21"/>
            <w:szCs w:val="21"/>
            <w:lang w:eastAsia="zh-CN"/>
          </w:rPr>
          <w:t>Data Base Management Systems</w:t>
        </w:r>
      </w:hyperlink>
      <w:bookmarkEnd w:id="0"/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(2018 Fall),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25 students</w:t>
      </w:r>
    </w:p>
    <w:p w14:paraId="1E697BAA" w14:textId="6E7A9F1D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Academic</w:t>
      </w:r>
      <w:r w:rsidR="006620B9">
        <w:rPr>
          <w:rFonts w:asciiTheme="minorHAnsi" w:hAnsiTheme="minorHAnsi"/>
          <w:sz w:val="28"/>
          <w:szCs w:val="36"/>
        </w:rPr>
        <w:t xml:space="preserve"> service</w:t>
      </w:r>
    </w:p>
    <w:p w14:paraId="3147996D" w14:textId="1CFE06A6" w:rsidR="001F5A4D" w:rsidRPr="00005355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Journal Reviewer</w:t>
      </w:r>
    </w:p>
    <w:p w14:paraId="5EF15660" w14:textId="5280C2FC" w:rsidR="007E12E7" w:rsidRPr="00915361" w:rsidRDefault="007E12E7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lastRenderedPageBreak/>
        <w:t>Elsevier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Neurocomputing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6620B9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</w:t>
      </w:r>
      <w:r w:rsidR="00A511A2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</w:t>
      </w:r>
      <w:r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</w:t>
      </w:r>
      <w:r w:rsidR="00F03282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submitted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51C59F68" w14:textId="47F36187" w:rsidR="001F5A4D" w:rsidRPr="00915361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Cybernetics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 review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4FB9DBA2" w14:textId="62C7328E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Circuits and Systems for Video Technology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1417F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10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reviews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E0FE737" w14:textId="7D265067" w:rsidR="00FE2F36" w:rsidRPr="00873739" w:rsidRDefault="005906F5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3C08C6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>Canadian Journal of Electrical and Computer Engineering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4 reviews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41E7785A" w14:textId="1A74FF2C" w:rsidR="00873739" w:rsidRPr="00873739" w:rsidRDefault="00873739" w:rsidP="001E3BCD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873739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873739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Access </w:t>
      </w:r>
      <w:r w:rsidRPr="00873739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(1 review submitted)</w:t>
      </w:r>
    </w:p>
    <w:p w14:paraId="1E1EBBAC" w14:textId="77777777" w:rsidR="00FE2F36" w:rsidRPr="00FE2F36" w:rsidRDefault="00FE2F36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F5496" w:themeColor="accent1" w:themeShade="BF"/>
          <w:sz w:val="6"/>
          <w:szCs w:val="6"/>
          <w:lang w:eastAsia="zh-CN"/>
        </w:rPr>
      </w:pPr>
    </w:p>
    <w:p w14:paraId="5B79EA2B" w14:textId="5D2CE374" w:rsidR="001F5A4D" w:rsidRPr="00005355" w:rsidRDefault="001F5A4D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Conference Reviewer</w:t>
      </w:r>
    </w:p>
    <w:p w14:paraId="4B4A3458" w14:textId="61B5F6F6" w:rsidR="00187DAE" w:rsidRDefault="00187DAE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2022 Asian Conference on Computer Vision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(ACCV)</w:t>
      </w:r>
    </w:p>
    <w:p w14:paraId="1AD3F553" w14:textId="4A2C96C0" w:rsidR="00501033" w:rsidRPr="00915361" w:rsidRDefault="00501033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2021</w:t>
      </w:r>
      <w:r w:rsidR="00241B55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2022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IEEE International Conference on Image Processing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(ICIP)</w:t>
      </w:r>
    </w:p>
    <w:p w14:paraId="0A2F3265" w14:textId="242009C1" w:rsidR="006A6B6F" w:rsidRPr="00915361" w:rsidRDefault="00FE636A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 The 17th IEEE International Conference on Ubiquitous Intelligence and Computing</w:t>
      </w:r>
    </w:p>
    <w:p w14:paraId="0E3F5E45" w14:textId="77777777" w:rsidR="00FE2F36" w:rsidRPr="00915361" w:rsidRDefault="00FE2F3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8"/>
          <w:szCs w:val="8"/>
          <w:lang w:eastAsia="zh-CN"/>
        </w:rPr>
      </w:pPr>
    </w:p>
    <w:p w14:paraId="09CDD378" w14:textId="1C1289DB" w:rsidR="001F5A4D" w:rsidRPr="00005355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6AC47F1D" w14:textId="51AB2892" w:rsidR="00841598" w:rsidRPr="00841598" w:rsidRDefault="00841598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841598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Invited Talk</w:t>
      </w:r>
      <w:r w:rsidR="00A511A2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on Machine Learning in 3D Face Modeling for UBC (Okanagan) CS Dept. (2023)</w:t>
      </w:r>
    </w:p>
    <w:p w14:paraId="3D64A6D7" w14:textId="6A7D7A2A" w:rsidR="006A6B6F" w:rsidRPr="00915361" w:rsidRDefault="00DA2116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Vice</w:t>
      </w:r>
      <w:r w:rsidR="005557F2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12C63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President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of Turing Computer Association</w:t>
      </w:r>
      <w:r w:rsidR="00E32F23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(S/W Dept.)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Univ</w:t>
      </w:r>
      <w:r w:rsidR="00E32F23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.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of Jinan, China (2015-2016)</w:t>
      </w:r>
    </w:p>
    <w:p w14:paraId="0F2684BC" w14:textId="42F9EF86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Publication</w:t>
      </w:r>
    </w:p>
    <w:p w14:paraId="05ED8C83" w14:textId="5846A1ED" w:rsidR="0095419B" w:rsidRPr="00005355" w:rsidRDefault="00A50616" w:rsidP="000C63FC">
      <w:pPr>
        <w:pStyle w:val="ListParagraph"/>
        <w:ind w:left="0"/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</w:pP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Citations: </w:t>
      </w:r>
      <w:r w:rsidR="005B0698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8</w:t>
      </w:r>
      <w:r w:rsidR="00841598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1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h-index: </w:t>
      </w:r>
      <w:r w:rsidR="00ED3B81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6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i10-index: </w:t>
      </w:r>
      <w:r w:rsidR="00841598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2</w:t>
      </w:r>
      <w:r w:rsidR="00B565A2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   </w:t>
      </w:r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0C63FC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         </w:t>
      </w:r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</w:t>
      </w:r>
      <w:r w:rsidR="00B565A2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B565A2" w:rsidRPr="00005355">
        <w:rPr>
          <w:rFonts w:ascii="Helvetica" w:hAnsi="Helvetica" w:cs="Times New Roman"/>
          <w:color w:val="2E74B5" w:themeColor="accent5" w:themeShade="BF"/>
          <w:lang w:eastAsia="zh-CN"/>
        </w:rPr>
        <w:t>(statistics are from Google Scholar)</w:t>
      </w:r>
    </w:p>
    <w:p w14:paraId="53BED14D" w14:textId="1319FDB2" w:rsidR="00DA2116" w:rsidRPr="00005355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Journal</w:t>
      </w:r>
      <w:r w:rsidRPr="00005355"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49F2A381" w14:textId="78F63E97" w:rsidR="0078757D" w:rsidRPr="0078757D" w:rsidRDefault="0078757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Liu, W., Hopkins, A. M., </w:t>
      </w:r>
      <w:r w:rsidRPr="0078757D">
        <w:rPr>
          <w:rFonts w:ascii="Arial" w:hAnsi="Arial" w:cs="Arial"/>
          <w:b/>
          <w:bCs/>
          <w:color w:val="222222"/>
          <w:shd w:val="clear" w:color="auto" w:fill="FFFFFF"/>
        </w:rPr>
        <w:t>Yan, P.</w:t>
      </w:r>
      <w:r>
        <w:rPr>
          <w:rFonts w:ascii="Arial" w:hAnsi="Arial" w:cs="Arial"/>
          <w:color w:val="222222"/>
          <w:shd w:val="clear" w:color="auto" w:fill="FFFFFF"/>
        </w:rPr>
        <w:t>, Du, S., Luyt, L. G., Li, Y., &amp; Hou, J. (2022). Can machine learning ‘transform’ peptides/peptidomimetics into small molecules? A case study with ghrelin receptor ligands.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Molecular Diversity</w:t>
      </w:r>
      <w:r>
        <w:rPr>
          <w:rFonts w:ascii="Arial" w:hAnsi="Arial" w:cs="Arial"/>
          <w:color w:val="222222"/>
          <w:shd w:val="clear" w:color="auto" w:fill="FFFFFF"/>
        </w:rPr>
        <w:t>, 1-17.     (</w:t>
      </w:r>
      <w:r w:rsidR="001D70CD" w:rsidRPr="00847065">
        <w:rPr>
          <w:rFonts w:ascii="Helvetica" w:hAnsi="Helvetica" w:cs="Times New Roman"/>
          <w:color w:val="000000" w:themeColor="text1"/>
          <w:lang w:eastAsia="zh-CN"/>
        </w:rPr>
        <w:t xml:space="preserve">SCI Journal, </w:t>
      </w:r>
      <w:r w:rsidR="00D46BE2" w:rsidRPr="00D46BE2">
        <w:rPr>
          <w:rFonts w:ascii="Helvetica" w:hAnsi="Helvetica" w:cs="Times New Roman"/>
          <w:color w:val="000000" w:themeColor="text1"/>
          <w:u w:val="single"/>
          <w:lang w:eastAsia="zh-CN"/>
        </w:rPr>
        <w:t>I</w:t>
      </w:r>
      <w:r w:rsidRPr="00915BEE">
        <w:rPr>
          <w:rFonts w:ascii="Arial" w:hAnsi="Arial" w:cs="Arial"/>
          <w:color w:val="222222"/>
          <w:u w:val="single"/>
          <w:shd w:val="clear" w:color="auto" w:fill="FFFFFF"/>
        </w:rPr>
        <w:t>F: 3.364</w:t>
      </w:r>
      <w:r>
        <w:rPr>
          <w:rFonts w:ascii="Arial" w:hAnsi="Arial" w:cs="Arial"/>
          <w:color w:val="222222"/>
          <w:shd w:val="clear" w:color="auto" w:fill="FFFFFF"/>
        </w:rPr>
        <w:t>)</w:t>
      </w:r>
    </w:p>
    <w:p w14:paraId="4CA58F40" w14:textId="7E8185B0" w:rsidR="0002389B" w:rsidRPr="0002389B" w:rsidRDefault="0002389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02389B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02389B">
        <w:rPr>
          <w:rFonts w:ascii="Helvetica" w:hAnsi="Helvetica" w:cs="Times New Roman"/>
          <w:color w:val="000000" w:themeColor="text1"/>
          <w:lang w:eastAsia="zh-CN"/>
        </w:rPr>
        <w:t xml:space="preserve">, &amp; Choudhury, S., “Deep Q-Learning Enabled Joint Optimization of Mobile Edge Computing Multi-Level Task Offloading”, </w:t>
      </w:r>
      <w:r>
        <w:rPr>
          <w:rFonts w:ascii="Helvetica" w:hAnsi="Helvetica" w:cs="Times New Roman" w:hint="eastAsia"/>
          <w:color w:val="000000" w:themeColor="text1"/>
          <w:lang w:eastAsia="zh-CN"/>
        </w:rPr>
        <w:t>acc</w:t>
      </w:r>
      <w:r>
        <w:rPr>
          <w:rFonts w:ascii="Helvetica" w:hAnsi="Helvetica" w:cs="Times New Roman"/>
          <w:color w:val="000000" w:themeColor="text1"/>
          <w:lang w:val="en-CA" w:eastAsia="zh-CN"/>
        </w:rPr>
        <w:t>epted and to be appear in</w:t>
      </w:r>
      <w:r w:rsidRPr="0002389B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Pr="0002389B">
        <w:rPr>
          <w:rFonts w:ascii="Helvetica" w:hAnsi="Helvetica" w:cs="Times New Roman"/>
          <w:i/>
          <w:iCs/>
          <w:color w:val="000000" w:themeColor="text1"/>
          <w:lang w:eastAsia="zh-CN"/>
        </w:rPr>
        <w:t>Elsevier Computer Communications</w:t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IF: 3.923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1826800" w14:textId="1FBA7DCD" w:rsidR="000F533D" w:rsidRPr="003504A3" w:rsidRDefault="000F533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Paul, A.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Yang, Y., Zhang, H., Du, S</w:t>
      </w:r>
      <w:r w:rsidR="005C0A3B">
        <w:rPr>
          <w:rFonts w:ascii="Helvetica" w:hAnsi="Helvetica" w:cs="Times New Roman"/>
          <w:color w:val="000000" w:themeColor="text1"/>
          <w:lang w:eastAsia="zh-CN"/>
        </w:rPr>
        <w:t>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&amp; Wu, J., “Online Sequential Learning with Non-Iterative Strategy for Dimension Reduction and Image Classification”, 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Springer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Pr="004E4660">
        <w:rPr>
          <w:rFonts w:ascii="Helvetica" w:hAnsi="Helvetica" w:cs="Times New Roman"/>
          <w:i/>
          <w:iCs/>
          <w:color w:val="000000" w:themeColor="text1"/>
          <w:lang w:eastAsia="zh-CN"/>
        </w:rPr>
        <w:t>Neural Computing and Application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IF: </w:t>
      </w:r>
      <w:r>
        <w:rPr>
          <w:rFonts w:ascii="Helvetica" w:hAnsi="Helvetica" w:cs="Times New Roman"/>
          <w:color w:val="000000" w:themeColor="text1"/>
          <w:u w:val="single"/>
          <w:lang w:eastAsia="zh-CN"/>
        </w:rPr>
        <w:t>6.106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</w:p>
    <w:p w14:paraId="040CDFE4" w14:textId="4C89B941" w:rsidR="00847065" w:rsidRPr="00847065" w:rsidRDefault="00847065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color w:val="000000" w:themeColor="text1"/>
          <w:lang w:eastAsia="zh-CN"/>
        </w:rPr>
        <w:t>Tassone, J.,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Yan,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Simpson, M., Mendhe, C., Mago, V., &amp; Choudhury, S., “Utilizing Twitter Data Analysis and Deep Learning to Identify Drug Use”.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BMC Medical Informatics and Decision Making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20</w:t>
      </w:r>
      <w:r>
        <w:rPr>
          <w:rFonts w:ascii="Arial" w:hAnsi="Arial" w:cs="Arial"/>
          <w:color w:val="222222"/>
          <w:shd w:val="clear" w:color="auto" w:fill="FFFFFF"/>
        </w:rPr>
        <w:t>(11), 1-15.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3.546</w:t>
      </w:r>
      <w:r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B998F3" w14:textId="5EFB0CE0" w:rsidR="00AE5BB2" w:rsidRPr="00847065" w:rsidRDefault="00AE5BB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Al-Turjman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F., Al-Oqily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I., &amp; Choudhury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S. “An Energy-Efficient Topology Control Algorithm for Optimizing the Lifetime of Wireless Ad-hoc IoT Networks in 5G and B5G</w:t>
      </w:r>
      <w:r w:rsidRPr="00847065">
        <w:rPr>
          <w:rFonts w:ascii="Helvetica" w:hAnsi="Helvetica" w:cs="Times New Roman"/>
          <w:color w:val="000000" w:themeColor="text1"/>
        </w:rPr>
        <w:t>”</w:t>
      </w:r>
      <w:r w:rsidRPr="003504A3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color w:val="000000" w:themeColor="text1"/>
        </w:rPr>
        <w:t xml:space="preserve"> 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Computer Communications. </w:t>
      </w:r>
      <w:r w:rsidR="00F56677" w:rsidRPr="00847065">
        <w:rPr>
          <w:rFonts w:ascii="Helvetica" w:hAnsi="Helvetica" w:cs="Times New Roman"/>
          <w:color w:val="000000" w:themeColor="text1"/>
        </w:rPr>
        <w:t>Elsevier.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A7048DE" w14:textId="40B7B907" w:rsidR="00DA2116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R. “A Machine Learning Auxiliary Approach for the Distributed Dense RFID Readers Arrangement Algorithm”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Journal,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: 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5.456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D93B28" w14:textId="4253142C" w:rsidR="00AE5BB2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&amp; Feng, Y. “Using Convolution and Deep Learning in Gomoku Game Artificial Intelligence”.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Modern Physics Letters 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28(03), 2018. 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1.367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0839A1BF" w14:textId="77777777" w:rsidR="00FE2F36" w:rsidRPr="00FE2F36" w:rsidRDefault="00FE2F36" w:rsidP="0068524A">
      <w:pPr>
        <w:pStyle w:val="ListParagraph"/>
        <w:spacing w:after="160" w:line="240" w:lineRule="auto"/>
        <w:ind w:left="284"/>
        <w:jc w:val="both"/>
        <w:rPr>
          <w:rFonts w:ascii="Helvetica" w:hAnsi="Helvetica" w:cs="Times New Roman"/>
          <w:color w:val="000000" w:themeColor="text1"/>
          <w:sz w:val="6"/>
          <w:szCs w:val="6"/>
          <w:lang w:eastAsia="zh-CN"/>
        </w:rPr>
      </w:pPr>
    </w:p>
    <w:p w14:paraId="75B5B7C6" w14:textId="77777777" w:rsidR="00DA2116" w:rsidRPr="00005355" w:rsidRDefault="00DA2116" w:rsidP="0068524A">
      <w:pPr>
        <w:pStyle w:val="ListParagraph"/>
        <w:ind w:left="0"/>
        <w:jc w:val="both"/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Conference</w:t>
      </w:r>
    </w:p>
    <w:p w14:paraId="71847150" w14:textId="741868CE" w:rsidR="008B4134" w:rsidRPr="008B4134" w:rsidRDefault="008B4134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</w:pPr>
      <w:r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Pr="00927F93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, </w:t>
      </w:r>
      <w:r w:rsidRPr="00B41E11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Gregson</w:t>
      </w:r>
      <w:r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,</w:t>
      </w:r>
      <w:r w:rsidRPr="007263B0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J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., Tang, Q., Ward, R., Xu, Z., &amp; Du, S. “NEO-3DF: Novel Editing-Oriented 3D Face Creation and Reconstruction”. </w:t>
      </w:r>
      <w:r w:rsidR="005151AC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In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 w:rsidRPr="005151AC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Proceedings</w:t>
      </w:r>
      <w:r w:rsidR="005151AC" w:rsidRPr="005151AC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 xml:space="preserve"> of</w:t>
      </w:r>
      <w:r w:rsidR="005151AC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the</w:t>
      </w:r>
      <w:r w:rsidRPr="00456A5E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 xml:space="preserve"> Asian Conference on Computer Vision (ACCV)</w:t>
      </w:r>
      <w:r w:rsidR="008E57F7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.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2022.</w:t>
      </w:r>
    </w:p>
    <w:p w14:paraId="676A0859" w14:textId="6B31D34F" w:rsidR="00E05E43" w:rsidRPr="00AB601B" w:rsidRDefault="00AB601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Mehajabin, N., </w:t>
      </w:r>
      <w:r w:rsidRPr="00AB601B">
        <w:rPr>
          <w:rFonts w:ascii="Arial" w:eastAsia="Times New Roman" w:hAnsi="Arial" w:cs="Arial"/>
          <w:b/>
          <w:bCs/>
          <w:color w:val="222222"/>
          <w:shd w:val="clear" w:color="auto" w:fill="FFFFFF"/>
          <w:lang w:val="en-CA"/>
        </w:rPr>
        <w:t>Yan, P.</w:t>
      </w:r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, Kaur, S., Song, J., Pourazad, M. T., Wang, Y., ... &amp; Nasiopoulos, P. An Efficient Refocusing Scheme for Camera-Array Captured Light Field Video for Improved Visual Immersiveness.</w:t>
      </w:r>
      <w:r w:rsidR="009932A6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 In </w:t>
      </w:r>
      <w:r w:rsidR="009932A6" w:rsidRPr="00AD59BA">
        <w:rPr>
          <w:rFonts w:ascii="Arial" w:eastAsia="Times New Roman" w:hAnsi="Arial" w:cs="Arial"/>
          <w:i/>
          <w:iCs/>
          <w:color w:val="222222"/>
          <w:shd w:val="clear" w:color="auto" w:fill="FFFFFF"/>
          <w:lang w:val="en-CA"/>
        </w:rPr>
        <w:t>Proceedings of the 55th Hawaii International Conference on System Sciences</w:t>
      </w:r>
      <w:r w:rsidR="00EF6739">
        <w:rPr>
          <w:rFonts w:ascii="Arial" w:eastAsia="Times New Roman" w:hAnsi="Arial" w:cs="Arial"/>
          <w:color w:val="222222"/>
          <w:shd w:val="clear" w:color="auto" w:fill="FFFFFF"/>
          <w:lang w:val="en-CA"/>
        </w:rPr>
        <w:t>. 2022</w:t>
      </w:r>
    </w:p>
    <w:p w14:paraId="1B668B7E" w14:textId="6A80B9EF" w:rsidR="001F1FFF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3504A3">
        <w:rPr>
          <w:rFonts w:ascii="Arial" w:eastAsia="Times New Roman" w:hAnsi="Arial" w:cs="Arial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6BB166E9" w:rsidR="003A75BE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Emu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M., 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</w:t>
      </w:r>
      <w:r w:rsidR="009958CA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</w:t>
      </w:r>
      <w:r w:rsidR="00997F19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61865413" w:rsidR="00DA2116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 (pp. 1-6). IEEE. May, 2019.</w:t>
      </w:r>
    </w:p>
    <w:p w14:paraId="593ABF24" w14:textId="5363B367" w:rsidR="00B21F28" w:rsidRPr="0006107D" w:rsidRDefault="00DA2116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Feng, Y. “A Hybrid Gomoku Deep Learning Artificial Intelligence”.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 (pp. 48-52). ACM. December, 2018.</w:t>
      </w:r>
    </w:p>
    <w:p w14:paraId="09495740" w14:textId="6C64270B" w:rsidR="00AC54FE" w:rsidRPr="00005355" w:rsidRDefault="00AC54FE" w:rsidP="0006107D">
      <w:pPr>
        <w:pStyle w:val="ListParagraph"/>
        <w:spacing w:line="240" w:lineRule="auto"/>
        <w:ind w:left="360"/>
        <w:rPr>
          <w:rFonts w:asciiTheme="majorHAnsi" w:hAnsiTheme="majorHAnsi" w:cstheme="majorHAnsi"/>
          <w:color w:val="2E74B5" w:themeColor="accent5" w:themeShade="BF"/>
        </w:rPr>
      </w:pPr>
      <w:r w:rsidRPr="00005355">
        <w:rPr>
          <w:rFonts w:asciiTheme="majorHAnsi" w:hAnsiTheme="majorHAnsi" w:cstheme="majorHAnsi"/>
          <w:b/>
          <w:bCs/>
          <w:color w:val="2E74B5" w:themeColor="accent5" w:themeShade="BF"/>
        </w:rPr>
        <w:t>*</w:t>
      </w:r>
      <w:r w:rsidRPr="00005355">
        <w:rPr>
          <w:rFonts w:asciiTheme="majorHAnsi" w:hAnsiTheme="majorHAnsi" w:cstheme="majorHAnsi"/>
          <w:color w:val="2E74B5" w:themeColor="accent5" w:themeShade="BF"/>
        </w:rPr>
        <w:t xml:space="preserve"> indicates the presenter.</w:t>
      </w:r>
    </w:p>
    <w:p w14:paraId="3B46CBF0" w14:textId="53E0BA4D" w:rsidR="0095419B" w:rsidRPr="00005355" w:rsidRDefault="00AC54FE" w:rsidP="0006107D">
      <w:pPr>
        <w:pStyle w:val="ListParagraph"/>
        <w:spacing w:line="240" w:lineRule="auto"/>
        <w:ind w:left="360"/>
        <w:rPr>
          <w:rFonts w:asciiTheme="majorHAnsi" w:hAnsiTheme="majorHAnsi" w:cstheme="majorHAnsi"/>
          <w:color w:val="2E74B5" w:themeColor="accent5" w:themeShade="BF"/>
        </w:rPr>
      </w:pPr>
      <w:r w:rsidRPr="00005355">
        <w:rPr>
          <w:rFonts w:asciiTheme="majorHAnsi" w:hAnsiTheme="majorHAnsi" w:cstheme="majorHAnsi"/>
          <w:b/>
          <w:bCs/>
          <w:color w:val="2E74B5" w:themeColor="accent5" w:themeShade="BF"/>
          <w:vertAlign w:val="superscript"/>
        </w:rPr>
        <w:t>C</w:t>
      </w:r>
      <w:r w:rsidRPr="00005355">
        <w:rPr>
          <w:rFonts w:asciiTheme="majorHAnsi" w:hAnsiTheme="majorHAnsi" w:cstheme="majorHAnsi"/>
          <w:color w:val="2E74B5" w:themeColor="accent5" w:themeShade="BF"/>
        </w:rPr>
        <w:t xml:space="preserve">  indicates co-first authorship.</w:t>
      </w:r>
    </w:p>
    <w:p w14:paraId="6A6BFBA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lastRenderedPageBreak/>
        <w:t>Awards and Honors</w:t>
      </w:r>
    </w:p>
    <w:p w14:paraId="4F79143A" w14:textId="72C36F22" w:rsidR="00D5731F" w:rsidRPr="00051837" w:rsidRDefault="00D5731F" w:rsidP="005B264F">
      <w:pPr>
        <w:pStyle w:val="ListParagraph"/>
        <w:ind w:left="0"/>
        <w:rPr>
          <w:rFonts w:ascii="Helvetica" w:hAnsi="Helvetica" w:cs="Times New Roman"/>
          <w:b/>
          <w:bCs/>
          <w:iCs/>
          <w:color w:val="2E74B5" w:themeColor="accent5" w:themeShade="BF"/>
          <w:sz w:val="22"/>
          <w:szCs w:val="22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Canada</w:t>
      </w:r>
    </w:p>
    <w:p w14:paraId="0F3EE67C" w14:textId="7548B0F4" w:rsidR="002042BB" w:rsidRPr="00C0215A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(2020)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T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he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overnor-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eneral’s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old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M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edal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ward</w:t>
      </w:r>
      <w:r w:rsidR="009C25B8" w:rsidRPr="00C021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29702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Canada’s </w:t>
      </w:r>
      <w:r w:rsidR="007E1004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h</w:t>
      </w:r>
      <w:r w:rsidR="001551D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ighest award in grad</w:t>
      </w:r>
      <w:r w:rsidR="00A22C8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uate</w:t>
      </w:r>
      <w:r w:rsidR="001551D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level</w:t>
      </w:r>
      <w:r w:rsidR="009C25B8" w:rsidRPr="00C021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53CD0ED5" w14:textId="416ED1DB" w:rsidR="00847161" w:rsidRPr="00915361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Vector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cholarship</w:t>
      </w:r>
      <w:r w:rsidR="00D5731F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in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rtificial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ntelligence (VSAI)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by Vector Institute, $17,500</w:t>
      </w:r>
    </w:p>
    <w:p w14:paraId="23E1F56B" w14:textId="77777777" w:rsidR="00847161" w:rsidRPr="009153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0CFC4386" w14:textId="30F7BA87" w:rsidR="00847161" w:rsidRPr="00051837" w:rsidRDefault="00847161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University of British Columbia</w:t>
      </w:r>
    </w:p>
    <w:p w14:paraId="4B068CA0" w14:textId="61D8CB17" w:rsidR="00441D77" w:rsidRPr="00441D77" w:rsidRDefault="00441D77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441D7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</w:t>
      </w:r>
      <w:r w:rsidR="001B7AEE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2021, 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2022</w:t>
      </w:r>
      <w:r w:rsidRPr="00441D7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Graduate Support Initiative (GSI) Award</w:t>
      </w:r>
    </w:p>
    <w:p w14:paraId="174E29FF" w14:textId="13E8C95A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Project</w:t>
      </w:r>
    </w:p>
    <w:p w14:paraId="2CADE73E" w14:textId="09F44908" w:rsidR="00DA2116" w:rsidRPr="00051837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Research</w:t>
      </w:r>
    </w:p>
    <w:p w14:paraId="268CF391" w14:textId="769A175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B558E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2019-2020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)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Deep Learning Satellite Image Lichen Mapping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(funded by </w:t>
      </w:r>
      <w:r w:rsidR="00713BDF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the Natural Sciences and Engineering Research Council of Canada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868C471" w14:textId="77777777" w:rsidR="00DA2116" w:rsidRPr="00F879E6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Deep Learning 4X Video Super-Resolution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3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https://www.youtube.com/watch?v=W8TxAPylE0Y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3644D075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(2018-2019)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Utilizing Twitter Data Analysis and Deep Learning to Identify Drug Use</w:t>
      </w:r>
    </w:p>
    <w:p w14:paraId="08FDF532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Deep Learning Portrait Mode Photo Generator</w:t>
      </w:r>
    </w:p>
    <w:p w14:paraId="11B426BB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Distributed Dense RFID Readers Arrangement Algorithm</w:t>
      </w:r>
    </w:p>
    <w:p w14:paraId="19966CFB" w14:textId="300BF332" w:rsidR="00104F36" w:rsidRPr="00915361" w:rsidRDefault="00DA2116" w:rsidP="005B264F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(2017-2018) Undergraduate Thesis: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Using Machine Learning in Gomoku Game</w:t>
      </w:r>
    </w:p>
    <w:p w14:paraId="557D823B" w14:textId="77777777" w:rsidR="002042BB" w:rsidRPr="00915361" w:rsidRDefault="002042BB" w:rsidP="002042BB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44539F06" w14:textId="38DC5F3E" w:rsidR="00DA2116" w:rsidRPr="00051837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3BE9F5CA" w14:textId="1CAE5F84" w:rsidR="0048092B" w:rsidRPr="00915361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(2021, Ongoing)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ZenFlow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Open-Source Machine Learning Library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4" w:history="1">
        <w:r w:rsidR="00BD07F9" w:rsidRPr="00F879E6">
          <w:rPr>
            <w:rStyle w:val="Hyperlink"/>
            <w:sz w:val="18"/>
            <w:szCs w:val="18"/>
            <w:lang w:eastAsia="zh-CN"/>
          </w:rPr>
          <w:t>https://github.com/PeizhiYan/zenflow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46798A6C" w14:textId="16A21EDD" w:rsidR="00BD07F9" w:rsidRPr="00915361" w:rsidRDefault="00BD07F9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(2021) Light-Field Image Refocusing User Interface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5" w:history="1">
        <w:r w:rsidRPr="00F879E6">
          <w:rPr>
            <w:rStyle w:val="Hyperlink"/>
            <w:rFonts w:ascii="Helvetica" w:hAnsi="Helvetica" w:cs="Times New Roman"/>
            <w:sz w:val="15"/>
            <w:szCs w:val="15"/>
            <w:lang w:eastAsia="zh-CN"/>
          </w:rPr>
          <w:t>https://www.youtube.com/watch?v=pRxXQcuVQSs&amp;t=9s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7088890" w14:textId="3AF8E861" w:rsidR="00DA2116" w:rsidRPr="00915361" w:rsidRDefault="003B65A5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DA2116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BPPV Mobile App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for 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H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ealthcare 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Practice 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(Android and iOS)</w:t>
      </w:r>
    </w:p>
    <w:p w14:paraId="7D6BDEEA" w14:textId="66BF47E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Open</w:t>
      </w:r>
      <w:r w:rsidR="00A1058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-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ource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Whiteboard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Web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App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.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6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https://peizhiyan.github.io/www/draw.html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2E53B8B6" w14:textId="62616B29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(2019) Tensorflow </w:t>
      </w:r>
      <w:r w:rsidR="001C615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mplementation of Extreme Learning Autoencoder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7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https://github.com/PeizhiYan/ELA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CE1E1C7" w14:textId="2A3A93C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Convolution-Based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Gomoku </w:t>
      </w:r>
      <w:r w:rsidR="001C615D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Game AI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8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https://peizhiyan.github.io/js_codes/gomoku/index.html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6F6FEEA5" w14:textId="3C270E90" w:rsidR="004A1EEC" w:rsidRPr="005B264F" w:rsidRDefault="004A1EEC" w:rsidP="004A1EEC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Supervised Student</w:t>
      </w:r>
    </w:p>
    <w:p w14:paraId="263D065B" w14:textId="79B8D1D1" w:rsidR="004A1EEC" w:rsidRPr="00915361" w:rsidRDefault="004A1EEC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Md Nafis Abedin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(Co-op undergraduate student at University of Waterloo, 2020 summer intern)</w:t>
      </w:r>
    </w:p>
    <w:p w14:paraId="7031F765" w14:textId="01AB3667" w:rsidR="004A1EEC" w:rsidRPr="00915361" w:rsidRDefault="004A1EEC" w:rsidP="00566A3D">
      <w:pPr>
        <w:pStyle w:val="ListParagraph"/>
        <w:spacing w:after="160" w:line="300" w:lineRule="auto"/>
        <w:ind w:left="142"/>
        <w:jc w:val="both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Project: Developing an interactive web user interface for the satellite image lichen mapping project.</w:t>
      </w:r>
    </w:p>
    <w:p w14:paraId="609F69F4" w14:textId="41667D7C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Skill</w:t>
      </w:r>
    </w:p>
    <w:p w14:paraId="5EB0AD99" w14:textId="5F100246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Programming </w:t>
      </w:r>
      <w:r w:rsidR="00A45E0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anguages: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Python, Java, C++, C</w:t>
      </w:r>
      <w:r w:rsidR="00F51349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JavaScript, HTML5, CSS3</w:t>
      </w:r>
    </w:p>
    <w:p w14:paraId="3B00BF5E" w14:textId="0D0896CA" w:rsidR="00DA2116" w:rsidRPr="00915361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Open-Source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ibraries: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Tensorflow,</w:t>
      </w:r>
      <w:r w:rsidR="0057795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PyTorch,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Keras,</w:t>
      </w:r>
      <w:r w:rsidR="00E3784F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Open3D,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0E766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OpenCV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Gurobi, Paper.js</w:t>
      </w:r>
    </w:p>
    <w:p w14:paraId="26BA4B7F" w14:textId="3D17711E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Others: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La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T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e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X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Linux</w:t>
      </w:r>
      <w:r w:rsidR="000D47EF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SLURM Workload Manager</w:t>
      </w:r>
    </w:p>
    <w:p w14:paraId="106F57D0" w14:textId="6983674B" w:rsidR="00FF22ED" w:rsidRPr="00065C76" w:rsidRDefault="00F64DFC" w:rsidP="00FF22ED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sz w:val="22"/>
          <w:szCs w:val="22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Hobbies: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401FBC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O</w:t>
      </w:r>
      <w:r w:rsidR="000A220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il </w:t>
      </w:r>
      <w:r w:rsidR="00401FBC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P</w:t>
      </w:r>
      <w:r w:rsidR="000A220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ainting</w:t>
      </w:r>
      <w:r w:rsidR="00845D1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AC69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Swimming, </w:t>
      </w:r>
      <w:r w:rsidR="009F5F15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Reading</w:t>
      </w:r>
    </w:p>
    <w:p w14:paraId="048477DB" w14:textId="68F6BBFC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5C96B1EC" w14:textId="0397C8DA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7101095E" w14:textId="77777777" w:rsidR="00E50E85" w:rsidRDefault="00E50E85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2A5818D4" w14:textId="145B5FED" w:rsidR="00FF22ED" w:rsidRPr="00633FB6" w:rsidRDefault="00FF22ED" w:rsidP="00FF22ED">
      <w:pPr>
        <w:spacing w:after="160" w:line="300" w:lineRule="auto"/>
        <w:jc w:val="right"/>
        <w:rPr>
          <w:rFonts w:asciiTheme="majorHAnsi" w:hAnsiTheme="majorHAnsi" w:cstheme="majorHAnsi"/>
          <w:color w:val="2F5496" w:themeColor="accent1" w:themeShade="BF"/>
          <w:sz w:val="18"/>
          <w:szCs w:val="15"/>
        </w:rPr>
      </w:pP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Updated on</w:t>
      </w:r>
      <w:r w:rsidR="00D934CE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841598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Feb</w:t>
      </w:r>
      <w:r w:rsidR="00356BE9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.</w:t>
      </w:r>
      <w:r w:rsidR="000F533D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841598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2</w:t>
      </w:r>
      <w:r w:rsidR="00A511A2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4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, 202</w:t>
      </w:r>
      <w:r w:rsidR="0027653C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3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</w:p>
    <w:sectPr w:rsidR="00FF22ED" w:rsidRPr="00633FB6" w:rsidSect="00EA320E">
      <w:footerReference w:type="default" r:id="rId19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D2DFA" w14:textId="77777777" w:rsidR="00DD5C66" w:rsidRDefault="00DD5C66" w:rsidP="00C458D4">
      <w:r>
        <w:separator/>
      </w:r>
    </w:p>
  </w:endnote>
  <w:endnote w:type="continuationSeparator" w:id="0">
    <w:p w14:paraId="6B0CF9F9" w14:textId="77777777" w:rsidR="00DD5C66" w:rsidRDefault="00DD5C66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C9A6B" w14:textId="77777777" w:rsidR="00DD5C66" w:rsidRDefault="00DD5C66" w:rsidP="00C458D4">
      <w:r>
        <w:separator/>
      </w:r>
    </w:p>
  </w:footnote>
  <w:footnote w:type="continuationSeparator" w:id="0">
    <w:p w14:paraId="13EDCC12" w14:textId="77777777" w:rsidR="00DD5C66" w:rsidRDefault="00DD5C66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790707">
    <w:abstractNumId w:val="3"/>
  </w:num>
  <w:num w:numId="2" w16cid:durableId="2051221342">
    <w:abstractNumId w:val="4"/>
  </w:num>
  <w:num w:numId="3" w16cid:durableId="1954240262">
    <w:abstractNumId w:val="0"/>
  </w:num>
  <w:num w:numId="4" w16cid:durableId="2034527131">
    <w:abstractNumId w:val="1"/>
  </w:num>
  <w:num w:numId="5" w16cid:durableId="399670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4E1D"/>
    <w:rsid w:val="00005355"/>
    <w:rsid w:val="00014994"/>
    <w:rsid w:val="0002389B"/>
    <w:rsid w:val="00025725"/>
    <w:rsid w:val="00033EB4"/>
    <w:rsid w:val="00033F19"/>
    <w:rsid w:val="00051837"/>
    <w:rsid w:val="00052A73"/>
    <w:rsid w:val="000560DF"/>
    <w:rsid w:val="0006107D"/>
    <w:rsid w:val="00061348"/>
    <w:rsid w:val="00065C76"/>
    <w:rsid w:val="00066474"/>
    <w:rsid w:val="00080843"/>
    <w:rsid w:val="00086AEA"/>
    <w:rsid w:val="00095914"/>
    <w:rsid w:val="000A2200"/>
    <w:rsid w:val="000A7099"/>
    <w:rsid w:val="000B33E0"/>
    <w:rsid w:val="000C47FD"/>
    <w:rsid w:val="000C63FC"/>
    <w:rsid w:val="000D47EF"/>
    <w:rsid w:val="000D5859"/>
    <w:rsid w:val="000E2CB9"/>
    <w:rsid w:val="000E766C"/>
    <w:rsid w:val="000F533D"/>
    <w:rsid w:val="00100445"/>
    <w:rsid w:val="00104F36"/>
    <w:rsid w:val="00105A4C"/>
    <w:rsid w:val="00120392"/>
    <w:rsid w:val="00123A84"/>
    <w:rsid w:val="00124394"/>
    <w:rsid w:val="001317EA"/>
    <w:rsid w:val="00132B0B"/>
    <w:rsid w:val="0013414E"/>
    <w:rsid w:val="001417F6"/>
    <w:rsid w:val="0014453C"/>
    <w:rsid w:val="001551DD"/>
    <w:rsid w:val="001679B9"/>
    <w:rsid w:val="00173A6F"/>
    <w:rsid w:val="00180550"/>
    <w:rsid w:val="00187DAE"/>
    <w:rsid w:val="00195DB3"/>
    <w:rsid w:val="00196364"/>
    <w:rsid w:val="001A20BD"/>
    <w:rsid w:val="001B2798"/>
    <w:rsid w:val="001B54DF"/>
    <w:rsid w:val="001B7AEE"/>
    <w:rsid w:val="001C46BF"/>
    <w:rsid w:val="001C615D"/>
    <w:rsid w:val="001D70CD"/>
    <w:rsid w:val="001D73B8"/>
    <w:rsid w:val="001E163C"/>
    <w:rsid w:val="001F1FFF"/>
    <w:rsid w:val="001F5A4D"/>
    <w:rsid w:val="00200DC5"/>
    <w:rsid w:val="002042BB"/>
    <w:rsid w:val="002042D6"/>
    <w:rsid w:val="00212120"/>
    <w:rsid w:val="0023080F"/>
    <w:rsid w:val="00233AED"/>
    <w:rsid w:val="00240FA3"/>
    <w:rsid w:val="00241B55"/>
    <w:rsid w:val="00273322"/>
    <w:rsid w:val="0027653C"/>
    <w:rsid w:val="002848C6"/>
    <w:rsid w:val="00290EC7"/>
    <w:rsid w:val="0029538B"/>
    <w:rsid w:val="00295569"/>
    <w:rsid w:val="0029702D"/>
    <w:rsid w:val="002A213B"/>
    <w:rsid w:val="002A235C"/>
    <w:rsid w:val="002A2CB2"/>
    <w:rsid w:val="002B2CC0"/>
    <w:rsid w:val="002B2D6A"/>
    <w:rsid w:val="002B30D2"/>
    <w:rsid w:val="002B4177"/>
    <w:rsid w:val="002B7D95"/>
    <w:rsid w:val="002C1D84"/>
    <w:rsid w:val="002C78BC"/>
    <w:rsid w:val="002F2524"/>
    <w:rsid w:val="003054C6"/>
    <w:rsid w:val="00307EF3"/>
    <w:rsid w:val="00345199"/>
    <w:rsid w:val="003504A3"/>
    <w:rsid w:val="003532A0"/>
    <w:rsid w:val="0035506A"/>
    <w:rsid w:val="00355A27"/>
    <w:rsid w:val="00355D73"/>
    <w:rsid w:val="00356BE9"/>
    <w:rsid w:val="00357B23"/>
    <w:rsid w:val="003601C7"/>
    <w:rsid w:val="0036631B"/>
    <w:rsid w:val="003728FB"/>
    <w:rsid w:val="0037782C"/>
    <w:rsid w:val="00384E84"/>
    <w:rsid w:val="00385EA2"/>
    <w:rsid w:val="003865DA"/>
    <w:rsid w:val="0039589E"/>
    <w:rsid w:val="003A482A"/>
    <w:rsid w:val="003A4CB9"/>
    <w:rsid w:val="003A75BE"/>
    <w:rsid w:val="003B3DE4"/>
    <w:rsid w:val="003B65A5"/>
    <w:rsid w:val="003C08C6"/>
    <w:rsid w:val="003C3363"/>
    <w:rsid w:val="003E19CA"/>
    <w:rsid w:val="003F12F8"/>
    <w:rsid w:val="00401FBC"/>
    <w:rsid w:val="0040292F"/>
    <w:rsid w:val="004173A1"/>
    <w:rsid w:val="00420584"/>
    <w:rsid w:val="00432A2F"/>
    <w:rsid w:val="00433146"/>
    <w:rsid w:val="004365B8"/>
    <w:rsid w:val="00441D77"/>
    <w:rsid w:val="00456A5E"/>
    <w:rsid w:val="00463B36"/>
    <w:rsid w:val="00470EDF"/>
    <w:rsid w:val="00473816"/>
    <w:rsid w:val="0048092B"/>
    <w:rsid w:val="00483DF8"/>
    <w:rsid w:val="004866F2"/>
    <w:rsid w:val="004971F8"/>
    <w:rsid w:val="004A1EEC"/>
    <w:rsid w:val="004A7A94"/>
    <w:rsid w:val="004B020C"/>
    <w:rsid w:val="004B2D9D"/>
    <w:rsid w:val="004C12F3"/>
    <w:rsid w:val="004C1B7C"/>
    <w:rsid w:val="004D2F1B"/>
    <w:rsid w:val="004E3E90"/>
    <w:rsid w:val="004E4660"/>
    <w:rsid w:val="004F112B"/>
    <w:rsid w:val="004F5237"/>
    <w:rsid w:val="004F5C1D"/>
    <w:rsid w:val="004F624A"/>
    <w:rsid w:val="00501033"/>
    <w:rsid w:val="00507A8E"/>
    <w:rsid w:val="00512C63"/>
    <w:rsid w:val="005151AC"/>
    <w:rsid w:val="0052121D"/>
    <w:rsid w:val="0053195A"/>
    <w:rsid w:val="00534531"/>
    <w:rsid w:val="00552E88"/>
    <w:rsid w:val="005557F2"/>
    <w:rsid w:val="00566A3D"/>
    <w:rsid w:val="00566A6C"/>
    <w:rsid w:val="0057116D"/>
    <w:rsid w:val="005720F3"/>
    <w:rsid w:val="00577952"/>
    <w:rsid w:val="00584465"/>
    <w:rsid w:val="00586104"/>
    <w:rsid w:val="005906F5"/>
    <w:rsid w:val="00596797"/>
    <w:rsid w:val="005971D9"/>
    <w:rsid w:val="005A33C2"/>
    <w:rsid w:val="005B0698"/>
    <w:rsid w:val="005B264F"/>
    <w:rsid w:val="005C0A3B"/>
    <w:rsid w:val="005D1D56"/>
    <w:rsid w:val="005D46BE"/>
    <w:rsid w:val="005D7C58"/>
    <w:rsid w:val="005F2BC5"/>
    <w:rsid w:val="00633FB6"/>
    <w:rsid w:val="00650160"/>
    <w:rsid w:val="006620B9"/>
    <w:rsid w:val="00671E5B"/>
    <w:rsid w:val="006770A4"/>
    <w:rsid w:val="00684218"/>
    <w:rsid w:val="0068524A"/>
    <w:rsid w:val="006860DD"/>
    <w:rsid w:val="00694C08"/>
    <w:rsid w:val="006A06A3"/>
    <w:rsid w:val="006A2B04"/>
    <w:rsid w:val="006A387E"/>
    <w:rsid w:val="006A3C2D"/>
    <w:rsid w:val="006A4BD6"/>
    <w:rsid w:val="006A6B6F"/>
    <w:rsid w:val="006B2BBB"/>
    <w:rsid w:val="006B33C6"/>
    <w:rsid w:val="006B3A38"/>
    <w:rsid w:val="006D60EC"/>
    <w:rsid w:val="006D7401"/>
    <w:rsid w:val="006F0DA0"/>
    <w:rsid w:val="006F31E5"/>
    <w:rsid w:val="006F3933"/>
    <w:rsid w:val="00703130"/>
    <w:rsid w:val="00713BDF"/>
    <w:rsid w:val="007263B0"/>
    <w:rsid w:val="00726BA4"/>
    <w:rsid w:val="00733F5E"/>
    <w:rsid w:val="00742DAF"/>
    <w:rsid w:val="00745091"/>
    <w:rsid w:val="00755992"/>
    <w:rsid w:val="00756C94"/>
    <w:rsid w:val="00757DF1"/>
    <w:rsid w:val="0078757D"/>
    <w:rsid w:val="00794F36"/>
    <w:rsid w:val="007961DF"/>
    <w:rsid w:val="007A1591"/>
    <w:rsid w:val="007B3824"/>
    <w:rsid w:val="007E1004"/>
    <w:rsid w:val="007E12E7"/>
    <w:rsid w:val="00800311"/>
    <w:rsid w:val="00803840"/>
    <w:rsid w:val="00817026"/>
    <w:rsid w:val="008223FE"/>
    <w:rsid w:val="00826FA4"/>
    <w:rsid w:val="00833A41"/>
    <w:rsid w:val="00841598"/>
    <w:rsid w:val="00844A4B"/>
    <w:rsid w:val="00845D17"/>
    <w:rsid w:val="00847065"/>
    <w:rsid w:val="00847161"/>
    <w:rsid w:val="00850835"/>
    <w:rsid w:val="008601D7"/>
    <w:rsid w:val="0086478D"/>
    <w:rsid w:val="00873739"/>
    <w:rsid w:val="00883167"/>
    <w:rsid w:val="008A5116"/>
    <w:rsid w:val="008B29F1"/>
    <w:rsid w:val="008B3C9A"/>
    <w:rsid w:val="008B4134"/>
    <w:rsid w:val="008D038F"/>
    <w:rsid w:val="008E1663"/>
    <w:rsid w:val="008E57F7"/>
    <w:rsid w:val="009037F2"/>
    <w:rsid w:val="009044AB"/>
    <w:rsid w:val="00914B3D"/>
    <w:rsid w:val="00915361"/>
    <w:rsid w:val="00915BEE"/>
    <w:rsid w:val="00924600"/>
    <w:rsid w:val="009265A5"/>
    <w:rsid w:val="00927314"/>
    <w:rsid w:val="00927F93"/>
    <w:rsid w:val="00930668"/>
    <w:rsid w:val="00931E18"/>
    <w:rsid w:val="009332E8"/>
    <w:rsid w:val="00943332"/>
    <w:rsid w:val="00944496"/>
    <w:rsid w:val="00944666"/>
    <w:rsid w:val="00951550"/>
    <w:rsid w:val="0095419B"/>
    <w:rsid w:val="009612B7"/>
    <w:rsid w:val="0096151C"/>
    <w:rsid w:val="00966811"/>
    <w:rsid w:val="00971576"/>
    <w:rsid w:val="0097462C"/>
    <w:rsid w:val="00983AF3"/>
    <w:rsid w:val="00986219"/>
    <w:rsid w:val="009870B7"/>
    <w:rsid w:val="009905F1"/>
    <w:rsid w:val="009932A6"/>
    <w:rsid w:val="00994C55"/>
    <w:rsid w:val="009958CA"/>
    <w:rsid w:val="00997F19"/>
    <w:rsid w:val="009A77EF"/>
    <w:rsid w:val="009B0FBD"/>
    <w:rsid w:val="009C25B8"/>
    <w:rsid w:val="009D141F"/>
    <w:rsid w:val="009F132B"/>
    <w:rsid w:val="009F5F15"/>
    <w:rsid w:val="00A073C0"/>
    <w:rsid w:val="00A1058D"/>
    <w:rsid w:val="00A16741"/>
    <w:rsid w:val="00A20F06"/>
    <w:rsid w:val="00A22C80"/>
    <w:rsid w:val="00A23A0E"/>
    <w:rsid w:val="00A37674"/>
    <w:rsid w:val="00A419DB"/>
    <w:rsid w:val="00A45E06"/>
    <w:rsid w:val="00A50616"/>
    <w:rsid w:val="00A511A2"/>
    <w:rsid w:val="00A52B10"/>
    <w:rsid w:val="00A5374D"/>
    <w:rsid w:val="00A559A8"/>
    <w:rsid w:val="00A571C6"/>
    <w:rsid w:val="00A626E2"/>
    <w:rsid w:val="00A640A1"/>
    <w:rsid w:val="00A74EB8"/>
    <w:rsid w:val="00A935E0"/>
    <w:rsid w:val="00AB601B"/>
    <w:rsid w:val="00AC0DFF"/>
    <w:rsid w:val="00AC54FE"/>
    <w:rsid w:val="00AC6969"/>
    <w:rsid w:val="00AD59BA"/>
    <w:rsid w:val="00AD678B"/>
    <w:rsid w:val="00AD7A48"/>
    <w:rsid w:val="00AE4CE9"/>
    <w:rsid w:val="00AE5BB2"/>
    <w:rsid w:val="00AF5C8B"/>
    <w:rsid w:val="00B21F28"/>
    <w:rsid w:val="00B3382A"/>
    <w:rsid w:val="00B3614A"/>
    <w:rsid w:val="00B373CB"/>
    <w:rsid w:val="00B40765"/>
    <w:rsid w:val="00B41E11"/>
    <w:rsid w:val="00B51709"/>
    <w:rsid w:val="00B53147"/>
    <w:rsid w:val="00B558E2"/>
    <w:rsid w:val="00B565A2"/>
    <w:rsid w:val="00B669E6"/>
    <w:rsid w:val="00B859F5"/>
    <w:rsid w:val="00BA0457"/>
    <w:rsid w:val="00BA162F"/>
    <w:rsid w:val="00BA29DC"/>
    <w:rsid w:val="00BA5CD8"/>
    <w:rsid w:val="00BC382F"/>
    <w:rsid w:val="00BD07F9"/>
    <w:rsid w:val="00BD5419"/>
    <w:rsid w:val="00BD6AB8"/>
    <w:rsid w:val="00BE43A4"/>
    <w:rsid w:val="00BE63FE"/>
    <w:rsid w:val="00C0215A"/>
    <w:rsid w:val="00C06554"/>
    <w:rsid w:val="00C26FD0"/>
    <w:rsid w:val="00C27F9C"/>
    <w:rsid w:val="00C35231"/>
    <w:rsid w:val="00C443A3"/>
    <w:rsid w:val="00C443E6"/>
    <w:rsid w:val="00C458D4"/>
    <w:rsid w:val="00C45CE8"/>
    <w:rsid w:val="00C47789"/>
    <w:rsid w:val="00C61A31"/>
    <w:rsid w:val="00C71746"/>
    <w:rsid w:val="00C76A24"/>
    <w:rsid w:val="00C95CB3"/>
    <w:rsid w:val="00CB4BD8"/>
    <w:rsid w:val="00CC3700"/>
    <w:rsid w:val="00CC5859"/>
    <w:rsid w:val="00CC6A25"/>
    <w:rsid w:val="00CD6388"/>
    <w:rsid w:val="00CE1509"/>
    <w:rsid w:val="00CE3871"/>
    <w:rsid w:val="00CF2660"/>
    <w:rsid w:val="00CF7CAB"/>
    <w:rsid w:val="00D23D52"/>
    <w:rsid w:val="00D36710"/>
    <w:rsid w:val="00D4032F"/>
    <w:rsid w:val="00D45AB6"/>
    <w:rsid w:val="00D461FD"/>
    <w:rsid w:val="00D46BE2"/>
    <w:rsid w:val="00D50216"/>
    <w:rsid w:val="00D54497"/>
    <w:rsid w:val="00D5731F"/>
    <w:rsid w:val="00D72BD7"/>
    <w:rsid w:val="00D934CE"/>
    <w:rsid w:val="00D94B7B"/>
    <w:rsid w:val="00D9725E"/>
    <w:rsid w:val="00DA192E"/>
    <w:rsid w:val="00DA2116"/>
    <w:rsid w:val="00DA64BD"/>
    <w:rsid w:val="00DB5E02"/>
    <w:rsid w:val="00DD47F2"/>
    <w:rsid w:val="00DD5C66"/>
    <w:rsid w:val="00DD784A"/>
    <w:rsid w:val="00DE243D"/>
    <w:rsid w:val="00DF390E"/>
    <w:rsid w:val="00DF56E2"/>
    <w:rsid w:val="00E05E43"/>
    <w:rsid w:val="00E12FD7"/>
    <w:rsid w:val="00E17EBF"/>
    <w:rsid w:val="00E32F23"/>
    <w:rsid w:val="00E35078"/>
    <w:rsid w:val="00E3784F"/>
    <w:rsid w:val="00E50E85"/>
    <w:rsid w:val="00E63787"/>
    <w:rsid w:val="00E71413"/>
    <w:rsid w:val="00E8614C"/>
    <w:rsid w:val="00E86FB4"/>
    <w:rsid w:val="00E9494F"/>
    <w:rsid w:val="00EA320E"/>
    <w:rsid w:val="00EA5526"/>
    <w:rsid w:val="00EC5D9E"/>
    <w:rsid w:val="00ED3B81"/>
    <w:rsid w:val="00ED612C"/>
    <w:rsid w:val="00EE0372"/>
    <w:rsid w:val="00EF6739"/>
    <w:rsid w:val="00F03282"/>
    <w:rsid w:val="00F117D1"/>
    <w:rsid w:val="00F15497"/>
    <w:rsid w:val="00F25E5C"/>
    <w:rsid w:val="00F335A7"/>
    <w:rsid w:val="00F34FB3"/>
    <w:rsid w:val="00F3560D"/>
    <w:rsid w:val="00F36A8A"/>
    <w:rsid w:val="00F41908"/>
    <w:rsid w:val="00F4194F"/>
    <w:rsid w:val="00F431B8"/>
    <w:rsid w:val="00F50CAD"/>
    <w:rsid w:val="00F51349"/>
    <w:rsid w:val="00F56677"/>
    <w:rsid w:val="00F64DFC"/>
    <w:rsid w:val="00F765BF"/>
    <w:rsid w:val="00F84FA6"/>
    <w:rsid w:val="00F8535F"/>
    <w:rsid w:val="00F879E6"/>
    <w:rsid w:val="00FA5C2E"/>
    <w:rsid w:val="00FA6A0F"/>
    <w:rsid w:val="00FD24F3"/>
    <w:rsid w:val="00FD38BC"/>
    <w:rsid w:val="00FD6FAA"/>
    <w:rsid w:val="00FE2F36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izhiYan.github.io" TargetMode="External"/><Relationship Id="rId13" Type="http://schemas.openxmlformats.org/officeDocument/2006/relationships/hyperlink" Target="https://www.youtube.com/watch?v=W8TxAPylE0Y" TargetMode="External"/><Relationship Id="rId18" Type="http://schemas.openxmlformats.org/officeDocument/2006/relationships/hyperlink" Target="https://peizhiyan.github.io/js_codes/gomoku/index.html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hyperlink" Target="https://github.com/PeizhiYan/EL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www/draw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pRxXQcuVQSs&amp;t=9s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yan@lakeheadu.ca" TargetMode="External"/><Relationship Id="rId14" Type="http://schemas.openxmlformats.org/officeDocument/2006/relationships/hyperlink" Target="https://github.com/PeizhiYan/zenflow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ACA3972DF8004C6C889AEB9A09E0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F880-6CBC-4CA9-A8A4-F6C87BCE09B4}"/>
      </w:docPartPr>
      <w:docPartBody>
        <w:p w:rsidR="009B061D" w:rsidRDefault="00DD45E5" w:rsidP="00DD45E5">
          <w:pPr>
            <w:pStyle w:val="ACA3972DF8004C6C889AEB9A09E025B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0532C"/>
    <w:rsid w:val="0005755D"/>
    <w:rsid w:val="000D4CD7"/>
    <w:rsid w:val="000D6F88"/>
    <w:rsid w:val="00102524"/>
    <w:rsid w:val="00112688"/>
    <w:rsid w:val="00115299"/>
    <w:rsid w:val="00124399"/>
    <w:rsid w:val="00127DA4"/>
    <w:rsid w:val="0015711E"/>
    <w:rsid w:val="00163254"/>
    <w:rsid w:val="00167DB9"/>
    <w:rsid w:val="001801ED"/>
    <w:rsid w:val="001E18F1"/>
    <w:rsid w:val="00232DA0"/>
    <w:rsid w:val="002935DB"/>
    <w:rsid w:val="002946E8"/>
    <w:rsid w:val="002C5E78"/>
    <w:rsid w:val="002E07E4"/>
    <w:rsid w:val="003567EF"/>
    <w:rsid w:val="00382BE7"/>
    <w:rsid w:val="00436FF8"/>
    <w:rsid w:val="00486EE3"/>
    <w:rsid w:val="004A16C5"/>
    <w:rsid w:val="00561063"/>
    <w:rsid w:val="005E0464"/>
    <w:rsid w:val="005E3C91"/>
    <w:rsid w:val="0060763E"/>
    <w:rsid w:val="0064023B"/>
    <w:rsid w:val="00667171"/>
    <w:rsid w:val="0068113C"/>
    <w:rsid w:val="006C5D6A"/>
    <w:rsid w:val="006D0B46"/>
    <w:rsid w:val="006D609F"/>
    <w:rsid w:val="006F4232"/>
    <w:rsid w:val="00703E66"/>
    <w:rsid w:val="0076034F"/>
    <w:rsid w:val="0076370A"/>
    <w:rsid w:val="00785AE2"/>
    <w:rsid w:val="007D087D"/>
    <w:rsid w:val="00817F1C"/>
    <w:rsid w:val="00822B12"/>
    <w:rsid w:val="00827915"/>
    <w:rsid w:val="0083007F"/>
    <w:rsid w:val="00840FAC"/>
    <w:rsid w:val="00850BE1"/>
    <w:rsid w:val="00855A2A"/>
    <w:rsid w:val="00857395"/>
    <w:rsid w:val="00891E8F"/>
    <w:rsid w:val="008A5585"/>
    <w:rsid w:val="008B3124"/>
    <w:rsid w:val="008E34F4"/>
    <w:rsid w:val="0091658A"/>
    <w:rsid w:val="00930882"/>
    <w:rsid w:val="00931D21"/>
    <w:rsid w:val="0093312E"/>
    <w:rsid w:val="009455E0"/>
    <w:rsid w:val="00975E84"/>
    <w:rsid w:val="009B061D"/>
    <w:rsid w:val="009D1413"/>
    <w:rsid w:val="00A2199C"/>
    <w:rsid w:val="00A34702"/>
    <w:rsid w:val="00A55714"/>
    <w:rsid w:val="00A81CD2"/>
    <w:rsid w:val="00A96350"/>
    <w:rsid w:val="00AB1602"/>
    <w:rsid w:val="00B43245"/>
    <w:rsid w:val="00B71680"/>
    <w:rsid w:val="00B86DE1"/>
    <w:rsid w:val="00B97577"/>
    <w:rsid w:val="00BD46D1"/>
    <w:rsid w:val="00BD4DFB"/>
    <w:rsid w:val="00BD5CEA"/>
    <w:rsid w:val="00C17FC6"/>
    <w:rsid w:val="00CC367B"/>
    <w:rsid w:val="00CC775D"/>
    <w:rsid w:val="00D06639"/>
    <w:rsid w:val="00D069C3"/>
    <w:rsid w:val="00D36BC2"/>
    <w:rsid w:val="00D44053"/>
    <w:rsid w:val="00D97D88"/>
    <w:rsid w:val="00DB7025"/>
    <w:rsid w:val="00DD45E5"/>
    <w:rsid w:val="00DD57B9"/>
    <w:rsid w:val="00DF61D0"/>
    <w:rsid w:val="00E34342"/>
    <w:rsid w:val="00E420BC"/>
    <w:rsid w:val="00E54D97"/>
    <w:rsid w:val="00E55CF2"/>
    <w:rsid w:val="00EE36A4"/>
    <w:rsid w:val="00EF2D6A"/>
    <w:rsid w:val="00F1451C"/>
    <w:rsid w:val="00F225C2"/>
    <w:rsid w:val="00F57676"/>
    <w:rsid w:val="00F708AA"/>
    <w:rsid w:val="00F73451"/>
    <w:rsid w:val="00F91F14"/>
    <w:rsid w:val="00FC7089"/>
    <w:rsid w:val="00FD5435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  <w:style w:type="paragraph" w:customStyle="1" w:styleId="ACA3972DF8004C6C889AEB9A09E025BE">
    <w:name w:val="ACA3972DF8004C6C889AEB9A09E025BE"/>
    <w:rsid w:val="00DD45E5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1223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yanpz@student.ubc.ca</cp:lastModifiedBy>
  <cp:revision>100</cp:revision>
  <cp:lastPrinted>2023-02-25T07:37:00Z</cp:lastPrinted>
  <dcterms:created xsi:type="dcterms:W3CDTF">2022-05-21T05:49:00Z</dcterms:created>
  <dcterms:modified xsi:type="dcterms:W3CDTF">2023-02-25T07:37:00Z</dcterms:modified>
</cp:coreProperties>
</file>