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E76D21">
      <w:pPr>
        <w:pStyle w:val="Heading3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  <w:bookmarkStart w:id="0" w:name="_GoBack"/>
      <w:bookmarkEnd w:id="0"/>
    </w:p>
    <w:p w14:paraId="65EF2011" w14:textId="19C5468A" w:rsidR="000E6315" w:rsidRPr="000E6315" w:rsidRDefault="00CC323D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149B14E4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</w:t>
        </w:r>
        <w:r w:rsidR="00955FD9" w:rsidRPr="00416546">
          <w:rPr>
            <w:color w:val="0070C0"/>
            <w:lang w:eastAsia="zh-CN"/>
          </w:rPr>
          <w:t>h</w:t>
        </w:r>
        <w:r w:rsidR="00955FD9" w:rsidRPr="00416546">
          <w:rPr>
            <w:color w:val="0070C0"/>
            <w:lang w:eastAsia="zh-CN"/>
          </w:rPr>
          <w:t>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</w:t>
        </w:r>
        <w:r w:rsidRPr="005E00FC">
          <w:rPr>
            <w:rStyle w:val="Hyperlink"/>
            <w:lang w:eastAsia="zh-CN"/>
          </w:rPr>
          <w:t>b</w:t>
        </w:r>
        <w:r w:rsidRPr="005E00FC">
          <w:rPr>
            <w:rStyle w:val="Hyperlink"/>
            <w:lang w:eastAsia="zh-CN"/>
          </w:rPr>
          <w:t>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C10BD7">
      <w:pPr>
        <w:pStyle w:val="p1"/>
        <w:numPr>
          <w:ilvl w:val="0"/>
          <w:numId w:val="15"/>
        </w:numPr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 xml:space="preserve">, Thunder Bay, Ontario, Canada </w:t>
      </w:r>
      <w:r>
        <w:rPr>
          <w:sz w:val="21"/>
        </w:rPr>
        <w:t>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C10BD7">
      <w:pPr>
        <w:pStyle w:val="p1"/>
        <w:numPr>
          <w:ilvl w:val="0"/>
          <w:numId w:val="15"/>
        </w:numPr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AD3136">
      <w:pPr>
        <w:pStyle w:val="p1"/>
        <w:numPr>
          <w:ilvl w:val="0"/>
          <w:numId w:val="15"/>
        </w:numPr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672E83FA" w14:textId="21ADE681" w:rsidR="00555CBE" w:rsidRDefault="00CC6315" w:rsidP="00AD3136">
      <w:pPr>
        <w:pStyle w:val="p1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37E559EA" w14:textId="77777777" w:rsidR="00CC6315" w:rsidRPr="00CC6315" w:rsidRDefault="00CC6315" w:rsidP="00CC6315">
      <w:pPr>
        <w:pStyle w:val="p1"/>
        <w:rPr>
          <w:sz w:val="21"/>
        </w:rPr>
      </w:pPr>
    </w:p>
    <w:p w14:paraId="7E89EEA0" w14:textId="227050A9" w:rsidR="00555CBE" w:rsidRDefault="006825E3">
      <w:pPr>
        <w:pStyle w:val="Heading1"/>
        <w:rPr>
          <w:lang w:eastAsia="zh-CN"/>
        </w:rPr>
      </w:pPr>
      <w:r>
        <w:t>experience</w:t>
      </w:r>
    </w:p>
    <w:p w14:paraId="6571D58A" w14:textId="2613146E" w:rsidR="00671041" w:rsidRDefault="00671041" w:rsidP="0067104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Working in the Brain Computer Interface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lab as research assistant for artificial neural networks.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At Algoma University, Canada (2017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7F5AC2BB" w:rsidR="007B33F7" w:rsidRPr="005E356A" w:rsidRDefault="007B33F7" w:rsidP="005E356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 in a team of three.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6A50B983" w:rsidR="00555CBE" w:rsidRDefault="003639CA" w:rsidP="00AD3136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Hold the position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the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vice-m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i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>nister of Software Department at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 Turing Computer Association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3797BB01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 (</w:t>
      </w:r>
      <w:r w:rsidR="003639CA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proficient in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),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637C9BB5" w:rsidR="00487126" w:rsidRPr="001501B1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 a seminar (around 50 </w:t>
      </w:r>
      <w:r w:rsidR="001501B1"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>audience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5A76F1"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>.</w:t>
      </w:r>
      <w:r w:rsidR="005A76F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</w:p>
    <w:p w14:paraId="3C3EB2CB" w14:textId="2811BED3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Sketching.</w:t>
      </w:r>
    </w:p>
    <w:sectPr w:rsidR="00487126" w:rsidRPr="005A76F1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DB83" w14:textId="77777777" w:rsidR="00CC323D" w:rsidRDefault="00CC323D">
      <w:r>
        <w:separator/>
      </w:r>
    </w:p>
  </w:endnote>
  <w:endnote w:type="continuationSeparator" w:id="0">
    <w:p w14:paraId="0804FE1F" w14:textId="77777777" w:rsidR="00CC323D" w:rsidRDefault="00CC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BCE4" w14:textId="77777777" w:rsidR="00CC323D" w:rsidRDefault="00CC323D">
      <w:r>
        <w:separator/>
      </w:r>
    </w:p>
  </w:footnote>
  <w:footnote w:type="continuationSeparator" w:id="0">
    <w:p w14:paraId="5F7631E7" w14:textId="77777777" w:rsidR="00CC323D" w:rsidRDefault="00CC3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E6315"/>
    <w:rsid w:val="001501B1"/>
    <w:rsid w:val="001848FD"/>
    <w:rsid w:val="001C24D1"/>
    <w:rsid w:val="002356FA"/>
    <w:rsid w:val="0024575F"/>
    <w:rsid w:val="002A6986"/>
    <w:rsid w:val="002F5B90"/>
    <w:rsid w:val="0031362D"/>
    <w:rsid w:val="00344A8D"/>
    <w:rsid w:val="003639CA"/>
    <w:rsid w:val="003A1B4E"/>
    <w:rsid w:val="00400B2B"/>
    <w:rsid w:val="00401D97"/>
    <w:rsid w:val="0041552B"/>
    <w:rsid w:val="00416546"/>
    <w:rsid w:val="00441412"/>
    <w:rsid w:val="00487126"/>
    <w:rsid w:val="004A3B5B"/>
    <w:rsid w:val="00536107"/>
    <w:rsid w:val="00555CBE"/>
    <w:rsid w:val="00571479"/>
    <w:rsid w:val="00571BE0"/>
    <w:rsid w:val="00574E0A"/>
    <w:rsid w:val="005A76F1"/>
    <w:rsid w:val="005E00FC"/>
    <w:rsid w:val="005E356A"/>
    <w:rsid w:val="00671041"/>
    <w:rsid w:val="006825E3"/>
    <w:rsid w:val="0068698D"/>
    <w:rsid w:val="006F5655"/>
    <w:rsid w:val="00717293"/>
    <w:rsid w:val="00767895"/>
    <w:rsid w:val="007908AD"/>
    <w:rsid w:val="007B33F7"/>
    <w:rsid w:val="007C5C92"/>
    <w:rsid w:val="00837D22"/>
    <w:rsid w:val="00870881"/>
    <w:rsid w:val="008779F5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C10BD7"/>
    <w:rsid w:val="00C34237"/>
    <w:rsid w:val="00C378C9"/>
    <w:rsid w:val="00C60921"/>
    <w:rsid w:val="00C701B3"/>
    <w:rsid w:val="00CC323D"/>
    <w:rsid w:val="00CC6315"/>
    <w:rsid w:val="00D0067D"/>
    <w:rsid w:val="00D74028"/>
    <w:rsid w:val="00D957C4"/>
    <w:rsid w:val="00E76D21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0071-7A85-504C-AD5D-98C02585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139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24</cp:revision>
  <dcterms:created xsi:type="dcterms:W3CDTF">2017-09-10T02:44:00Z</dcterms:created>
  <dcterms:modified xsi:type="dcterms:W3CDTF">2018-06-11T05:12:00Z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