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6B024D9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920E10" w:rsidRPr="00AF7518">
        <w:rPr>
          <w:rFonts w:cstheme="majorHAnsi"/>
          <w:sz w:val="22"/>
          <w:szCs w:val="22"/>
        </w:rPr>
        <w:t>Ongoing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524D69EE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CD4AAE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3CC48CEB" w14:textId="64F0CF53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09FCD989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83039E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7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lastRenderedPageBreak/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D4E47DF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A51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3C4471ED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11541435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CD4AAE">
        <w:rPr>
          <w:rFonts w:ascii="Helvetica" w:hAnsi="Helvetica" w:cstheme="majorHAnsi"/>
          <w:color w:val="2F5496" w:themeColor="accent1" w:themeShade="BF"/>
          <w:sz w:val="18"/>
          <w:szCs w:val="15"/>
        </w:rPr>
        <w:t>Dec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83039E">
        <w:rPr>
          <w:rFonts w:ascii="Helvetica" w:hAnsi="Helvetica" w:cstheme="majorHAnsi"/>
          <w:color w:val="2F5496" w:themeColor="accent1" w:themeShade="BF"/>
          <w:sz w:val="18"/>
          <w:szCs w:val="15"/>
        </w:rPr>
        <w:t>23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5E1776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9801C" w14:textId="77777777" w:rsidR="00A65F90" w:rsidRDefault="00A65F90" w:rsidP="00C458D4">
      <w:r>
        <w:separator/>
      </w:r>
    </w:p>
  </w:endnote>
  <w:endnote w:type="continuationSeparator" w:id="0">
    <w:p w14:paraId="051B6412" w14:textId="77777777" w:rsidR="00A65F90" w:rsidRDefault="00A65F90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F1C24" w14:textId="77777777" w:rsidR="00A65F90" w:rsidRDefault="00A65F90" w:rsidP="00C458D4">
      <w:r>
        <w:separator/>
      </w:r>
    </w:p>
  </w:footnote>
  <w:footnote w:type="continuationSeparator" w:id="0">
    <w:p w14:paraId="0BA712DD" w14:textId="77777777" w:rsidR="00A65F90" w:rsidRDefault="00A65F90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36FFA"/>
    <w:rsid w:val="00840FAC"/>
    <w:rsid w:val="008500F4"/>
    <w:rsid w:val="00850BE1"/>
    <w:rsid w:val="00855A2A"/>
    <w:rsid w:val="00857395"/>
    <w:rsid w:val="00861869"/>
    <w:rsid w:val="008755E8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1990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247</cp:revision>
  <cp:lastPrinted>2025-07-09T18:21:00Z</cp:lastPrinted>
  <dcterms:created xsi:type="dcterms:W3CDTF">2025-03-11T04:47:00Z</dcterms:created>
  <dcterms:modified xsi:type="dcterms:W3CDTF">2025-12-23T19:50:00Z</dcterms:modified>
</cp:coreProperties>
</file>