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1E3F37"/>
        <w:p w:rsidR="00DA7E05" w:rsidRDefault="00DA7E05">
          <w:pPr>
            <w:rPr>
              <w:rFonts w:ascii="Arial" w:hAnsi="Arial" w:cs="Arial"/>
              <w:i/>
            </w:rPr>
          </w:pPr>
          <w:r>
            <w:rPr>
              <w:rFonts w:ascii="Arial" w:hAnsi="Arial" w:cs="Arial"/>
              <w:i/>
            </w:rPr>
            <w:br w:type="page"/>
          </w:r>
        </w:p>
        <w:p w:rsidR="001E3F37" w:rsidRDefault="002713FB">
          <w:pPr>
            <w:rPr>
              <w:rFonts w:ascii="Arial" w:hAnsi="Arial" w:cs="Arial"/>
              <w:i/>
            </w:rPr>
          </w:pPr>
        </w:p>
      </w:sdtContent>
    </w:sdt>
    <w:p w:rsidR="00E06B7E" w:rsidRPr="00EE37E7" w:rsidRDefault="00EE37E7" w:rsidP="00EE37E7">
      <w:pPr>
        <w:jc w:val="both"/>
        <w:rPr>
          <w:rFonts w:ascii="Arial" w:hAnsi="Arial" w:cs="Arial"/>
          <w:b/>
          <w:sz w:val="36"/>
          <w:szCs w:val="36"/>
        </w:rPr>
      </w:pPr>
      <w:r w:rsidRPr="00EE37E7">
        <w:rPr>
          <w:rFonts w:ascii="Arial" w:hAnsi="Arial" w:cs="Arial"/>
          <w:b/>
          <w:sz w:val="36"/>
          <w:szCs w:val="36"/>
        </w:rPr>
        <w:t>Erklärung zur Benutzung der myMD-Anwendungen</w:t>
      </w:r>
    </w:p>
    <w:p w:rsidR="00EE37E7" w:rsidRPr="00EE37E7" w:rsidRDefault="00EE37E7" w:rsidP="00EE37E7">
      <w:pPr>
        <w:jc w:val="both"/>
        <w:rPr>
          <w:rFonts w:ascii="Arial" w:hAnsi="Arial" w:cs="Arial"/>
          <w:i/>
          <w:u w:val="single"/>
        </w:rPr>
      </w:pPr>
      <w:r w:rsidRPr="00EE37E7">
        <w:rPr>
          <w:rFonts w:ascii="Arial" w:hAnsi="Arial" w:cs="Arial"/>
          <w:i/>
          <w:u w:val="single"/>
        </w:rPr>
        <w:t>Vorwort:</w:t>
      </w:r>
    </w:p>
    <w:p w:rsidR="00EE37E7" w:rsidRDefault="00EE37E7" w:rsidP="00EE37E7">
      <w:pPr>
        <w:jc w:val="both"/>
        <w:rPr>
          <w:rFonts w:ascii="Arial" w:hAnsi="Arial" w:cs="Arial"/>
        </w:rPr>
      </w:pPr>
      <w:r>
        <w:rPr>
          <w:rFonts w:ascii="Arial" w:hAnsi="Arial" w:cs="Arial"/>
        </w:rPr>
        <w:t>In folgendem Dokument wird die Benutzung der myMD-Anwendungen beschrieben und erklärt, wie die Nutzung der entsprechenden Funktionen gedacht ist. Dafür wird jede Seite gezeigt und zu jedem Element auf einer Seite wird kurz ihre Funktion und die benutzbaren Elemente aufgelistet.</w:t>
      </w:r>
      <w:r w:rsidR="007F2DE9">
        <w:rPr>
          <w:rFonts w:ascii="Arial" w:hAnsi="Arial" w:cs="Arial"/>
        </w:rPr>
        <w:t xml:space="preserve"> Dabei sind alle Seiten</w:t>
      </w:r>
      <w:r w:rsidR="006658E1">
        <w:rPr>
          <w:rFonts w:ascii="Arial" w:hAnsi="Arial" w:cs="Arial"/>
        </w:rPr>
        <w:t xml:space="preserve"> der myMD-App</w:t>
      </w:r>
      <w:r w:rsidR="007F2DE9">
        <w:rPr>
          <w:rFonts w:ascii="Arial" w:hAnsi="Arial" w:cs="Arial"/>
        </w:rPr>
        <w:t xml:space="preserve"> in ihre übergeordneten Tabs untergliedert. Die einzige Ausnahme dabei ist die Lexikonseite, da sie keinem feste</w:t>
      </w:r>
      <w:r w:rsidR="00A555E1">
        <w:rPr>
          <w:rFonts w:ascii="Arial" w:hAnsi="Arial" w:cs="Arial"/>
        </w:rPr>
        <w:t>n</w:t>
      </w:r>
      <w:r w:rsidR="007F2DE9">
        <w:rPr>
          <w:rFonts w:ascii="Arial" w:hAnsi="Arial" w:cs="Arial"/>
        </w:rPr>
        <w:t xml:space="preserve"> Tab zugeordnet ist.</w:t>
      </w:r>
      <w:r w:rsidR="006658E1">
        <w:rPr>
          <w:rFonts w:ascii="Arial" w:hAnsi="Arial" w:cs="Arial"/>
        </w:rPr>
        <w:t xml:space="preserve"> Da die myMD-Desktop-Anwendung keine Tabs besitzt, werden hier alle Seiten in der vorgesehen Nutzungsreihenfolge aufgelistet</w:t>
      </w:r>
      <w:r w:rsidR="00A33C2E">
        <w:rPr>
          <w:rFonts w:ascii="Arial" w:hAnsi="Arial" w:cs="Arial"/>
        </w:rPr>
        <w:t>.</w:t>
      </w:r>
    </w:p>
    <w:p w:rsidR="00813A69" w:rsidRDefault="00813A69" w:rsidP="00EE37E7">
      <w:pPr>
        <w:jc w:val="both"/>
        <w:rPr>
          <w:rFonts w:ascii="Arial" w:hAnsi="Arial" w:cs="Arial"/>
          <w:b/>
          <w:sz w:val="30"/>
          <w:szCs w:val="30"/>
        </w:rPr>
      </w:pPr>
    </w:p>
    <w:p w:rsidR="00813A69" w:rsidRDefault="00813A69" w:rsidP="00EE37E7">
      <w:pPr>
        <w:jc w:val="both"/>
        <w:rPr>
          <w:rFonts w:ascii="Arial" w:hAnsi="Arial" w:cs="Arial"/>
          <w:i/>
        </w:rPr>
      </w:pPr>
      <w:r w:rsidRPr="00813A69">
        <w:rPr>
          <w:rFonts w:ascii="Arial" w:hAnsi="Arial" w:cs="Arial"/>
          <w:i/>
        </w:rPr>
        <w:t>Inhaltsverzeichni</w:t>
      </w:r>
      <w:r w:rsidR="001E3F37">
        <w:rPr>
          <w:rFonts w:ascii="Arial" w:hAnsi="Arial" w:cs="Arial"/>
          <w:i/>
        </w:rPr>
        <w:t>s:</w:t>
      </w:r>
    </w:p>
    <w:p w:rsidR="001E3F37" w:rsidRDefault="001E3F37" w:rsidP="00EE37E7">
      <w:pPr>
        <w:jc w:val="both"/>
        <w:rPr>
          <w:rFonts w:ascii="Arial" w:hAnsi="Arial" w:cs="Arial"/>
          <w:i/>
        </w:rPr>
      </w:pP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Seite:</w:t>
      </w:r>
    </w:p>
    <w:p w:rsidR="001E3F37" w:rsidRDefault="001E3F37" w:rsidP="00EE37E7">
      <w:pPr>
        <w:jc w:val="both"/>
        <w:rPr>
          <w:rFonts w:ascii="Arial" w:hAnsi="Arial" w:cs="Arial"/>
          <w:i/>
        </w:rPr>
      </w:pPr>
      <w:r>
        <w:rPr>
          <w:rFonts w:ascii="Arial" w:hAnsi="Arial" w:cs="Arial"/>
          <w:i/>
        </w:rPr>
        <w:t>myMD-App</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rsidR="00813A69" w:rsidRDefault="00C80E9B" w:rsidP="00EE37E7">
      <w:pPr>
        <w:jc w:val="both"/>
        <w:rPr>
          <w:rFonts w:ascii="Arial" w:hAnsi="Arial" w:cs="Arial"/>
          <w:i/>
        </w:rPr>
      </w:pPr>
      <w:r>
        <w:rPr>
          <w:rFonts w:ascii="Arial" w:hAnsi="Arial" w:cs="Arial"/>
          <w:i/>
        </w:rPr>
        <w:tab/>
        <w:t>Übersicht</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rsidR="00C80E9B" w:rsidRDefault="00C80E9B" w:rsidP="00EE37E7">
      <w:pPr>
        <w:jc w:val="both"/>
        <w:rPr>
          <w:rFonts w:ascii="Arial" w:hAnsi="Arial" w:cs="Arial"/>
          <w:i/>
        </w:rPr>
      </w:pPr>
      <w:r>
        <w:rPr>
          <w:rFonts w:ascii="Arial" w:hAnsi="Arial" w:cs="Arial"/>
          <w:i/>
        </w:rPr>
        <w:tab/>
        <w:t>Medikation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4</w:t>
      </w:r>
    </w:p>
    <w:p w:rsidR="00C80E9B" w:rsidRDefault="00C80E9B" w:rsidP="00EE37E7">
      <w:pPr>
        <w:jc w:val="both"/>
        <w:rPr>
          <w:rFonts w:ascii="Arial" w:hAnsi="Arial" w:cs="Arial"/>
          <w:i/>
        </w:rPr>
      </w:pPr>
      <w:r>
        <w:rPr>
          <w:rFonts w:ascii="Arial" w:hAnsi="Arial" w:cs="Arial"/>
          <w:i/>
        </w:rPr>
        <w:tab/>
        <w:t>Empfangen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7</w:t>
      </w:r>
    </w:p>
    <w:p w:rsidR="00C80E9B" w:rsidRDefault="00C80E9B" w:rsidP="00EE37E7">
      <w:pPr>
        <w:jc w:val="both"/>
        <w:rPr>
          <w:rFonts w:ascii="Arial" w:hAnsi="Arial" w:cs="Arial"/>
          <w:i/>
        </w:rPr>
      </w:pPr>
      <w:r>
        <w:rPr>
          <w:rFonts w:ascii="Arial" w:hAnsi="Arial" w:cs="Arial"/>
          <w:i/>
        </w:rPr>
        <w:tab/>
        <w:t>Profil</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9</w:t>
      </w:r>
    </w:p>
    <w:p w:rsidR="00C80E9B" w:rsidRDefault="00C80E9B" w:rsidP="00EE37E7">
      <w:pPr>
        <w:jc w:val="both"/>
        <w:rPr>
          <w:rFonts w:ascii="Arial" w:hAnsi="Arial" w:cs="Arial"/>
          <w:i/>
        </w:rPr>
      </w:pPr>
      <w:r>
        <w:rPr>
          <w:rFonts w:ascii="Arial" w:hAnsi="Arial" w:cs="Arial"/>
          <w:i/>
        </w:rPr>
        <w:tab/>
        <w:t>Lexikon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sidR="00D461DE">
        <w:rPr>
          <w:rFonts w:ascii="Arial" w:hAnsi="Arial" w:cs="Arial"/>
          <w:i/>
        </w:rPr>
        <w:t>9</w:t>
      </w:r>
    </w:p>
    <w:p w:rsidR="00C80E9B" w:rsidRDefault="00C80E9B" w:rsidP="00EE37E7">
      <w:pPr>
        <w:jc w:val="both"/>
        <w:rPr>
          <w:rFonts w:ascii="Arial" w:hAnsi="Arial" w:cs="Arial"/>
          <w:i/>
        </w:rPr>
      </w:pPr>
      <w:r>
        <w:rPr>
          <w:rFonts w:ascii="Arial" w:hAnsi="Arial" w:cs="Arial"/>
          <w:i/>
        </w:rPr>
        <w:t>myMD-Desktop-Anwendung</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1</w:t>
      </w:r>
      <w:r w:rsidR="00D461DE">
        <w:rPr>
          <w:rFonts w:ascii="Arial" w:hAnsi="Arial" w:cs="Arial"/>
          <w:i/>
        </w:rPr>
        <w:t>0</w:t>
      </w:r>
    </w:p>
    <w:p w:rsidR="00813A69" w:rsidRDefault="00813A69" w:rsidP="00EE37E7">
      <w:pPr>
        <w:jc w:val="both"/>
        <w:rPr>
          <w:rFonts w:ascii="Arial" w:hAnsi="Arial" w:cs="Arial"/>
          <w:i/>
        </w:rPr>
      </w:pPr>
    </w:p>
    <w:p w:rsidR="00813A69" w:rsidRDefault="00813A69">
      <w:pPr>
        <w:rPr>
          <w:rFonts w:ascii="Arial" w:hAnsi="Arial" w:cs="Arial"/>
          <w:i/>
        </w:rPr>
      </w:pPr>
      <w:r>
        <w:rPr>
          <w:rFonts w:ascii="Arial" w:hAnsi="Arial" w:cs="Arial"/>
          <w:i/>
        </w:rPr>
        <w:br w:type="page"/>
      </w:r>
    </w:p>
    <w:p w:rsidR="00813A69" w:rsidRPr="00813A69" w:rsidRDefault="00813A69" w:rsidP="00EE37E7">
      <w:pPr>
        <w:jc w:val="both"/>
        <w:rPr>
          <w:rFonts w:ascii="Arial" w:hAnsi="Arial" w:cs="Arial"/>
          <w:i/>
        </w:rPr>
        <w:sectPr w:rsidR="00813A69" w:rsidRPr="00813A69" w:rsidSect="001E3F37">
          <w:footerReference w:type="default" r:id="rId7"/>
          <w:pgSz w:w="11906" w:h="16838"/>
          <w:pgMar w:top="1417" w:right="1417" w:bottom="1134" w:left="1417" w:header="708" w:footer="708" w:gutter="0"/>
          <w:pgNumType w:start="0"/>
          <w:cols w:space="708"/>
          <w:titlePg/>
          <w:docGrid w:linePitch="360"/>
        </w:sectPr>
      </w:pPr>
    </w:p>
    <w:p w:rsidR="00813A69" w:rsidRDefault="00EE37E7" w:rsidP="00EE37E7">
      <w:pPr>
        <w:jc w:val="both"/>
        <w:rPr>
          <w:rFonts w:ascii="Arial" w:hAnsi="Arial" w:cs="Arial"/>
          <w:b/>
        </w:rPr>
      </w:pPr>
      <w:r w:rsidRPr="00EE37E7">
        <w:rPr>
          <w:rFonts w:ascii="Arial" w:hAnsi="Arial" w:cs="Arial"/>
          <w:b/>
          <w:sz w:val="30"/>
          <w:szCs w:val="30"/>
        </w:rPr>
        <w:lastRenderedPageBreak/>
        <w:t>myMD-App:</w:t>
      </w:r>
    </w:p>
    <w:p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p>
    <w:p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r>
        <w:rPr>
          <w:rFonts w:ascii="Arial" w:hAnsi="Arial" w:cs="Arial"/>
        </w:rPr>
        <w:t>Übersicht</w:t>
      </w:r>
      <w:r w:rsidR="003307DD">
        <w:rPr>
          <w:rFonts w:ascii="Arial" w:hAnsi="Arial" w:cs="Arial"/>
        </w:rPr>
        <w:t>: Hautseite</w:t>
      </w:r>
      <w:r>
        <w:rPr>
          <w:rFonts w:ascii="Arial" w:hAnsi="Arial" w:cs="Arial"/>
        </w:rPr>
        <w:t>:</w:t>
      </w:r>
    </w:p>
    <w:p w:rsidR="00813A69"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1E34C"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C1A">
        <w:rPr>
          <w:rFonts w:ascii="Arial" w:hAnsi="Arial" w:cs="Arial"/>
        </w:rPr>
        <w:t>Mit dem „+“ Knopf lassen sich neue Arztbriefe hinzufügen. Ein Klick auf diesen Knopf öffnet die Seite „Ar</w:t>
      </w:r>
      <w:r w:rsidR="003B2AFD">
        <w:rPr>
          <w:rFonts w:ascii="Arial" w:hAnsi="Arial" w:cs="Arial"/>
        </w:rPr>
        <w:t>zt</w:t>
      </w:r>
      <w:r w:rsidR="005E4C1A">
        <w:rPr>
          <w:rFonts w:ascii="Arial" w:hAnsi="Arial" w:cs="Arial"/>
        </w:rPr>
        <w:t>briefe hinzufügen“</w:t>
      </w:r>
    </w:p>
    <w:p w:rsidR="00813A69" w:rsidRDefault="00813A69" w:rsidP="00813A69">
      <w:pPr>
        <w:jc w:val="both"/>
        <w:rPr>
          <w:rFonts w:ascii="Arial" w:hAnsi="Arial" w:cs="Arial"/>
        </w:rPr>
      </w:pPr>
    </w:p>
    <w:p w:rsidR="00E87117" w:rsidRDefault="00E87117" w:rsidP="00813A69">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4535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Pr>
          <w:rFonts w:ascii="Arial" w:hAnsi="Arial" w:cs="Arial"/>
        </w:rPr>
        <w:t>Hier wird der Name des Arztes dargestellt</w:t>
      </w:r>
    </w:p>
    <w:p w:rsidR="00E87117"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4F0D7"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Pr>
          <w:rFonts w:ascii="Arial" w:hAnsi="Arial" w:cs="Arial"/>
        </w:rPr>
        <w:t>Hier wird das Fachgebiet eines Arztes dargestellt</w:t>
      </w:r>
    </w:p>
    <w:p w:rsidR="00813A69" w:rsidRDefault="00813A69" w:rsidP="00813A69">
      <w:pPr>
        <w:jc w:val="both"/>
        <w:rPr>
          <w:rFonts w:ascii="Arial" w:hAnsi="Arial" w:cs="Arial"/>
        </w:rPr>
      </w:pPr>
    </w:p>
    <w:p w:rsidR="00813A69"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22C59"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Pr>
          <w:rFonts w:ascii="Arial" w:hAnsi="Arial" w:cs="Arial"/>
        </w:rPr>
        <w:t>Hier wird das Datum eines Arztbriefes darg</w:t>
      </w:r>
      <w:r w:rsidR="00094BC7">
        <w:rPr>
          <w:rFonts w:ascii="Arial" w:hAnsi="Arial" w:cs="Arial"/>
        </w:rPr>
        <w:t>e</w:t>
      </w:r>
      <w:r>
        <w:rPr>
          <w:rFonts w:ascii="Arial" w:hAnsi="Arial" w:cs="Arial"/>
        </w:rPr>
        <w:t>stellt</w:t>
      </w:r>
    </w:p>
    <w:p w:rsidR="00813A69" w:rsidRDefault="00813A69" w:rsidP="00813A69">
      <w:pPr>
        <w:jc w:val="both"/>
        <w:rPr>
          <w:rFonts w:ascii="Arial" w:hAnsi="Arial" w:cs="Arial"/>
        </w:rPr>
      </w:pPr>
    </w:p>
    <w:p w:rsidR="00C74B33" w:rsidRDefault="00C74B33" w:rsidP="00813A69">
      <w:pPr>
        <w:jc w:val="both"/>
        <w:rPr>
          <w:rFonts w:ascii="Arial" w:hAnsi="Arial" w:cs="Arial"/>
        </w:rPr>
      </w:pPr>
    </w:p>
    <w:p w:rsidR="00C74B33"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1A8A6"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Pr>
          <w:rFonts w:ascii="Arial" w:hAnsi="Arial" w:cs="Arial"/>
        </w:rPr>
        <w:t xml:space="preserve">Jede Kachel stellt einen Arztbrief dar. Das Antippen eines Arztbriefes öffnet die </w:t>
      </w:r>
      <w:proofErr w:type="spellStart"/>
      <w:r>
        <w:rPr>
          <w:rFonts w:ascii="Arial" w:hAnsi="Arial" w:cs="Arial"/>
        </w:rPr>
        <w:t>detailierte</w:t>
      </w:r>
      <w:proofErr w:type="spellEnd"/>
      <w:r>
        <w:rPr>
          <w:rFonts w:ascii="Arial" w:hAnsi="Arial" w:cs="Arial"/>
        </w:rPr>
        <w:t xml:space="preserve"> Darstellung.</w:t>
      </w:r>
    </w:p>
    <w:p w:rsidR="00813A69" w:rsidRDefault="00DF4E33"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84455</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6D239"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6.65pt" to="213.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" strokecolor="red" strokeweight="1.5pt">
                <v:stroke joinstyle="miter"/>
              </v:line>
            </w:pict>
          </mc:Fallback>
        </mc:AlternateContent>
      </w:r>
      <w:r>
        <w:rPr>
          <w:rFonts w:ascii="Arial" w:hAnsi="Arial" w:cs="Arial"/>
        </w:rPr>
        <w:t>In dieser Leiste werden alle Tabs dargestellt. Das Tippen auf einen Tab öffnet diesen.</w:t>
      </w:r>
    </w:p>
    <w:p w:rsidR="00813A69" w:rsidRDefault="00813A69" w:rsidP="00813A69">
      <w:pPr>
        <w:jc w:val="both"/>
        <w:rPr>
          <w:rFonts w:ascii="Arial" w:hAnsi="Arial" w:cs="Arial"/>
        </w:rPr>
      </w:pPr>
    </w:p>
    <w:p w:rsidR="00813A69" w:rsidRDefault="00813A69" w:rsidP="00813A69">
      <w:pPr>
        <w:jc w:val="both"/>
        <w:rPr>
          <w:rFonts w:ascii="Arial" w:hAnsi="Arial" w:cs="Arial"/>
        </w:rPr>
      </w:pPr>
    </w:p>
    <w:p w:rsidR="00813A69" w:rsidRDefault="002D0A75" w:rsidP="00813A69">
      <w:pPr>
        <w:jc w:val="both"/>
        <w:rPr>
          <w:rFonts w:ascii="Arial" w:hAnsi="Arial" w:cs="Arial"/>
        </w:rPr>
      </w:pPr>
      <w:r>
        <w:rPr>
          <w:rFonts w:ascii="Arial" w:hAnsi="Arial" w:cs="Arial"/>
        </w:rPr>
        <w:t>Übersicht</w:t>
      </w:r>
      <w:r w:rsidR="003307DD">
        <w:rPr>
          <w:rFonts w:ascii="Arial" w:hAnsi="Arial" w:cs="Arial"/>
        </w:rPr>
        <w:t>:</w:t>
      </w:r>
      <w:r>
        <w:rPr>
          <w:rFonts w:ascii="Arial" w:hAnsi="Arial" w:cs="Arial"/>
        </w:rPr>
        <w:t xml:space="preserve"> Arztbrief hinzufügen</w:t>
      </w:r>
    </w:p>
    <w:p w:rsidR="00813A69"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70815"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Das Tippen auf die Lupe öffnet die Lexikon-Seite. Hier kann man die Erklärung zu medizinischen Fachbegriffen nachschauen.</w:t>
      </w:r>
    </w:p>
    <w:p w:rsidR="00A47665" w:rsidRDefault="00A47665" w:rsidP="00813A69">
      <w:pPr>
        <w:jc w:val="both"/>
        <w:rPr>
          <w:rFonts w:ascii="Arial" w:hAnsi="Arial" w:cs="Arial"/>
        </w:rPr>
      </w:pPr>
    </w:p>
    <w:p w:rsidR="00A555E1" w:rsidRDefault="00A555E1" w:rsidP="00813A69">
      <w:pPr>
        <w:jc w:val="both"/>
        <w:rPr>
          <w:rFonts w:ascii="Arial" w:hAnsi="Arial" w:cs="Arial"/>
        </w:rPr>
      </w:pPr>
    </w:p>
    <w:p w:rsidR="00A555E1"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93CE5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Pr>
          <w:rFonts w:ascii="Arial" w:hAnsi="Arial" w:cs="Arial"/>
        </w:rPr>
        <w:t>Mit diesem Knopf wird die Scannen-Funktion aufgerufen.</w:t>
      </w:r>
    </w:p>
    <w:p w:rsidR="00A555E1" w:rsidRDefault="00A555E1" w:rsidP="00813A69">
      <w:pPr>
        <w:jc w:val="both"/>
        <w:rPr>
          <w:rFonts w:ascii="Arial" w:hAnsi="Arial" w:cs="Arial"/>
        </w:rPr>
      </w:pPr>
    </w:p>
    <w:p w:rsidR="00A555E1" w:rsidRDefault="00A555E1" w:rsidP="00813A69">
      <w:pPr>
        <w:jc w:val="both"/>
        <w:rPr>
          <w:rFonts w:ascii="Arial" w:hAnsi="Arial" w:cs="Arial"/>
        </w:rPr>
      </w:pPr>
    </w:p>
    <w:p w:rsidR="00A555E1"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1908175</wp:posOffset>
                </wp:positionH>
                <wp:positionV relativeFrom="paragraph">
                  <wp:posOffset>81280</wp:posOffset>
                </wp:positionV>
                <wp:extent cx="685800" cy="796290"/>
                <wp:effectExtent l="0" t="0" r="19050" b="22860"/>
                <wp:wrapNone/>
                <wp:docPr id="33" name="Verbinder: gewinkelt 33"/>
                <wp:cNvGraphicFramePr/>
                <a:graphic xmlns:a="http://schemas.openxmlformats.org/drawingml/2006/main">
                  <a:graphicData uri="http://schemas.microsoft.com/office/word/2010/wordprocessingShape">
                    <wps:wsp>
                      <wps:cNvCnPr/>
                      <wps:spPr>
                        <a:xfrm flipV="1">
                          <a:off x="0" y="0"/>
                          <a:ext cx="685800" cy="796290"/>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9DBBA" id="Verbinder: gewinkelt 33" o:spid="_x0000_s1026" type="#_x0000_t34" style="position:absolute;margin-left:150.25pt;margin-top:6.4pt;width:54pt;height:62.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" adj="15000" strokecolor="red" strokeweight="1.5pt"/>
            </w:pict>
          </mc:Fallback>
        </mc:AlternateContent>
      </w:r>
      <w:r>
        <w:rPr>
          <w:rFonts w:ascii="Arial" w:hAnsi="Arial" w:cs="Arial"/>
        </w:rPr>
        <w:t>Mit diesem Knopf wird in den Empfangen-Tab gewechselt</w:t>
      </w:r>
    </w:p>
    <w:p w:rsidR="00A555E1" w:rsidRDefault="00A555E1" w:rsidP="00813A69">
      <w:pPr>
        <w:jc w:val="both"/>
        <w:rPr>
          <w:rFonts w:ascii="Arial" w:hAnsi="Arial" w:cs="Arial"/>
        </w:rPr>
      </w:pPr>
    </w:p>
    <w:p w:rsidR="00F6088A" w:rsidRDefault="00F6088A" w:rsidP="00813A69">
      <w:pPr>
        <w:jc w:val="both"/>
        <w:rPr>
          <w:rFonts w:ascii="Arial" w:hAnsi="Arial" w:cs="Arial"/>
        </w:rPr>
      </w:pPr>
    </w:p>
    <w:p w:rsidR="00F608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1896745</wp:posOffset>
                </wp:positionH>
                <wp:positionV relativeFrom="paragraph">
                  <wp:posOffset>228600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13943"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35pt,18pt" to="209.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" strokecolor="red" strokeweight="1.5pt">
                <v:stroke joinstyle="miter"/>
              </v:line>
            </w:pict>
          </mc:Fallback>
        </mc:AlternateContent>
      </w:r>
      <w:r>
        <w:rPr>
          <w:rFonts w:ascii="Arial" w:hAnsi="Arial" w:cs="Arial"/>
        </w:rPr>
        <w:t>Mit diesem Knopf wird das Hinzufügen abgebrochen und man wechselt wieder auf die Übersicht Hauptseite</w:t>
      </w:r>
    </w:p>
    <w:p w:rsidR="00F6088A" w:rsidRDefault="00F6088A" w:rsidP="00813A69">
      <w:pPr>
        <w:jc w:val="both"/>
        <w:rPr>
          <w:rFonts w:ascii="Arial" w:hAnsi="Arial" w:cs="Arial"/>
        </w:rPr>
      </w:pPr>
    </w:p>
    <w:p w:rsidR="00A47665" w:rsidRDefault="001F5A14" w:rsidP="00813A69">
      <w:pPr>
        <w:jc w:val="both"/>
        <w:rPr>
          <w:rFonts w:ascii="Arial" w:hAnsi="Arial" w:cs="Arial"/>
        </w:rPr>
      </w:pPr>
      <w:r>
        <w:rPr>
          <w:rFonts w:ascii="Arial" w:hAnsi="Arial" w:cs="Arial"/>
        </w:rPr>
        <w:lastRenderedPageBreak/>
        <w:t>Übersicht</w:t>
      </w:r>
      <w:r w:rsidR="003307DD">
        <w:rPr>
          <w:rFonts w:ascii="Arial" w:hAnsi="Arial" w:cs="Arial"/>
        </w:rPr>
        <w:t>:</w:t>
      </w:r>
      <w:r>
        <w:rPr>
          <w:rFonts w:ascii="Arial" w:hAnsi="Arial" w:cs="Arial"/>
        </w:rPr>
        <w:t xml:space="preserve"> Arztbrief scannen</w:t>
      </w:r>
    </w:p>
    <w:p w:rsidR="00130E8F" w:rsidRDefault="00504728" w:rsidP="00813A69">
      <w:pPr>
        <w:jc w:val="both"/>
        <w:rPr>
          <w:rFonts w:ascii="Arial" w:hAnsi="Arial" w:cs="Arial"/>
        </w:rPr>
      </w:pPr>
      <w:r>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D2F12"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E42554">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1988185</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2518A"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5pt,18.15pt" to="216.8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" strokecolor="red" strokeweight="1.5pt">
                <v:stroke joinstyle="miter"/>
              </v:line>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554">
        <w:rPr>
          <w:rFonts w:ascii="Arial" w:hAnsi="Arial" w:cs="Arial"/>
        </w:rPr>
        <w:t xml:space="preserve">Mit dem Weiter-Knopf wird die Aufnahme bestätigt. Und man wird zur </w:t>
      </w:r>
      <w:r w:rsidR="00AC2B18">
        <w:rPr>
          <w:rFonts w:ascii="Arial" w:hAnsi="Arial" w:cs="Arial"/>
        </w:rPr>
        <w:t>Vervollständigung des Arztbriefes weitergeleitet</w:t>
      </w:r>
    </w:p>
    <w:p w:rsidR="00130E8F" w:rsidRDefault="00130E8F" w:rsidP="00813A69">
      <w:pPr>
        <w:jc w:val="both"/>
        <w:rPr>
          <w:rFonts w:ascii="Arial" w:hAnsi="Arial" w:cs="Arial"/>
        </w:rPr>
      </w:pPr>
    </w:p>
    <w:p w:rsidR="00130E8F" w:rsidRDefault="00504728" w:rsidP="00813A69">
      <w:pPr>
        <w:jc w:val="both"/>
        <w:rPr>
          <w:rFonts w:ascii="Arial" w:hAnsi="Arial" w:cs="Arial"/>
        </w:rPr>
      </w:pPr>
      <w:r>
        <w:rPr>
          <w:rFonts w:ascii="Arial" w:hAnsi="Arial" w:cs="Arial"/>
        </w:rPr>
        <w:t>Mit dem Abbrechen-Knopf wird man zurück zur Übersichts-Hauptseite navigiert</w:t>
      </w:r>
    </w:p>
    <w:p w:rsidR="00130E8F" w:rsidRDefault="00130E8F" w:rsidP="00813A69">
      <w:pPr>
        <w:jc w:val="both"/>
        <w:rPr>
          <w:rFonts w:ascii="Arial" w:hAnsi="Arial" w:cs="Arial"/>
        </w:rPr>
      </w:pPr>
    </w:p>
    <w:p w:rsidR="00130E8F" w:rsidRDefault="00E42554" w:rsidP="00813A69">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8B04"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4D470A">
        <w:rPr>
          <w:rFonts w:ascii="Arial" w:hAnsi="Arial" w:cs="Arial"/>
        </w:rPr>
        <w:t>Hier wird die aktuelle Aufnahme dargestellt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F00FAD" w:rsidRDefault="00F00FAD" w:rsidP="00813A69">
      <w:pPr>
        <w:jc w:val="both"/>
        <w:rPr>
          <w:rFonts w:ascii="Arial" w:hAnsi="Arial" w:cs="Arial"/>
        </w:rPr>
      </w:pPr>
    </w:p>
    <w:p w:rsidR="00130E8F" w:rsidRDefault="00E42554" w:rsidP="00813A69">
      <w:pPr>
        <w:jc w:val="both"/>
        <w:rPr>
          <w:rFonts w:ascii="Arial" w:hAnsi="Arial" w:cs="Arial"/>
        </w:rPr>
      </w:pPr>
      <w:r>
        <w:rPr>
          <w:rFonts w:ascii="Arial" w:hAnsi="Arial" w:cs="Arial"/>
          <w:noProof/>
        </w:rPr>
        <mc:AlternateContent>
          <mc:Choice Requires="wps">
            <w:drawing>
              <wp:anchor distT="0" distB="0" distL="114300" distR="114300" simplePos="0" relativeHeight="251713536" behindDoc="0" locked="0" layoutInCell="1" allowOverlap="1" wp14:anchorId="457F8CD2" wp14:editId="494A1FAB">
                <wp:simplePos x="0" y="0"/>
                <wp:positionH relativeFrom="column">
                  <wp:posOffset>1908175</wp:posOffset>
                </wp:positionH>
                <wp:positionV relativeFrom="paragraph">
                  <wp:posOffset>386715</wp:posOffset>
                </wp:positionV>
                <wp:extent cx="765175"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BDEC5" id="Gerader Verbinder 3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30.45pt" to="210.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Gv3AEAAA4EAAAOAAAAZHJzL2Uyb0RvYy54bWysU02P0zAQvSPxHyzfaZJF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" strokecolor="red" strokeweight="1.5pt">
                <v:stroke joinstyle="miter"/>
              </v:line>
            </w:pict>
          </mc:Fallback>
        </mc:AlternateContent>
      </w:r>
      <w:r w:rsidR="00F00FAD">
        <w:rPr>
          <w:rFonts w:ascii="Arial" w:hAnsi="Arial" w:cs="Arial"/>
        </w:rPr>
        <w:t>Mit diesem Knopf wird man zur Auswahl einer Aufnahme weitergeleitet. Hier kann man entweder ein bestehendes Foto aus der Galerie auswählen oder man nimmt ein neues Foto auf</w:t>
      </w:r>
    </w:p>
    <w:p w:rsidR="00130E8F" w:rsidRDefault="00130E8F" w:rsidP="00813A69">
      <w:pPr>
        <w:jc w:val="both"/>
        <w:rPr>
          <w:rFonts w:ascii="Arial" w:hAnsi="Arial" w:cs="Arial"/>
        </w:rPr>
      </w:pPr>
    </w:p>
    <w:p w:rsidR="00A47665" w:rsidRDefault="00A47665" w:rsidP="00813A69">
      <w:pPr>
        <w:jc w:val="both"/>
        <w:rPr>
          <w:rFonts w:ascii="Arial" w:hAnsi="Arial" w:cs="Arial"/>
        </w:rPr>
      </w:pPr>
    </w:p>
    <w:p w:rsidR="00130E8F" w:rsidRDefault="00130E8F"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279863</wp:posOffset>
            </wp:positionV>
            <wp:extent cx="2025268" cy="3600000"/>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2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7DD">
        <w:rPr>
          <w:rFonts w:ascii="Arial" w:hAnsi="Arial" w:cs="Arial"/>
        </w:rPr>
        <w:t>Übersicht gescannten Arztbrief editieren</w:t>
      </w:r>
    </w:p>
    <w:p w:rsidR="00130E8F"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B6A6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943A9"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F00FAD">
        <w:rPr>
          <w:rFonts w:ascii="Arial" w:hAnsi="Arial" w:cs="Arial"/>
        </w:rPr>
        <w:t>Mit dem Fertig-Knopf wird der neue Arztbrief erstellt und zur Übersicht hinzugefügt</w:t>
      </w:r>
    </w:p>
    <w:p w:rsidR="00130E8F"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1108075</wp:posOffset>
                </wp:positionH>
                <wp:positionV relativeFrom="paragraph">
                  <wp:posOffset>105410</wp:posOffset>
                </wp:positionV>
                <wp:extent cx="1527810" cy="994410"/>
                <wp:effectExtent l="0" t="0" r="15240" b="34290"/>
                <wp:wrapNone/>
                <wp:docPr id="43" name="Verbinder: gewinkelt 43"/>
                <wp:cNvGraphicFramePr/>
                <a:graphic xmlns:a="http://schemas.openxmlformats.org/drawingml/2006/main">
                  <a:graphicData uri="http://schemas.microsoft.com/office/word/2010/wordprocessingShape">
                    <wps:wsp>
                      <wps:cNvCnPr/>
                      <wps:spPr>
                        <a:xfrm>
                          <a:off x="0" y="0"/>
                          <a:ext cx="1527810" cy="994410"/>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82D63" id="Verbinder: gewinkelt 43" o:spid="_x0000_s1026" type="#_x0000_t34" style="position:absolute;margin-left:87.25pt;margin-top:8.3pt;width:120.3pt;height:78.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" adj="5633" strokecolor="red" strokeweight="1.5pt"/>
            </w:pict>
          </mc:Fallback>
        </mc:AlternateContent>
      </w:r>
    </w:p>
    <w:p w:rsidR="00130E8F"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1180465</wp:posOffset>
                </wp:positionH>
                <wp:positionV relativeFrom="paragraph">
                  <wp:posOffset>116205</wp:posOffset>
                </wp:positionV>
                <wp:extent cx="1478280" cy="979170"/>
                <wp:effectExtent l="0" t="0" r="26670" b="30480"/>
                <wp:wrapNone/>
                <wp:docPr id="44" name="Verbinder: gewinkelt 44"/>
                <wp:cNvGraphicFramePr/>
                <a:graphic xmlns:a="http://schemas.openxmlformats.org/drawingml/2006/main">
                  <a:graphicData uri="http://schemas.microsoft.com/office/word/2010/wordprocessingShape">
                    <wps:wsp>
                      <wps:cNvCnPr/>
                      <wps:spPr>
                        <a:xfrm>
                          <a:off x="0" y="0"/>
                          <a:ext cx="1478280" cy="97917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9BBE" id="Verbinder: gewinkelt 44" o:spid="_x0000_s1026" type="#_x0000_t34" style="position:absolute;margin-left:92.95pt;margin-top:9.15pt;width:116.4pt;height:7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" adj="2818" strokecolor="red" strokeweight="1.5pt"/>
            </w:pict>
          </mc:Fallback>
        </mc:AlternateContent>
      </w:r>
      <w:r w:rsidR="00D32D09">
        <w:rPr>
          <w:rFonts w:ascii="Arial" w:hAnsi="Arial" w:cs="Arial"/>
        </w:rPr>
        <w:t>Mit diesem Knopf gelangt man zurück zur Scannen-Seite</w:t>
      </w:r>
    </w:p>
    <w:p w:rsidR="00130E8F" w:rsidRDefault="00130E8F" w:rsidP="00813A69">
      <w:pPr>
        <w:jc w:val="both"/>
        <w:rPr>
          <w:rFonts w:ascii="Arial" w:hAnsi="Arial" w:cs="Arial"/>
        </w:rPr>
      </w:pPr>
    </w:p>
    <w:p w:rsidR="00130E8F" w:rsidRDefault="00093201" w:rsidP="00813A69">
      <w:pPr>
        <w:jc w:val="both"/>
        <w:rPr>
          <w:rFonts w:ascii="Arial" w:hAnsi="Arial" w:cs="Arial"/>
        </w:rPr>
      </w:pPr>
      <w:r>
        <w:rPr>
          <w:rFonts w:ascii="Arial" w:hAnsi="Arial" w:cs="Arial"/>
        </w:rPr>
        <w:t>Hier muss man den Namen des Arztes eingeben</w:t>
      </w:r>
    </w:p>
    <w:p w:rsidR="00130E8F" w:rsidRDefault="00135857" w:rsidP="00813A69">
      <w:pPr>
        <w:jc w:val="both"/>
        <w:rPr>
          <w:rFonts w:ascii="Arial" w:hAnsi="Arial" w:cs="Arial"/>
        </w:rPr>
      </w:pPr>
      <w:r>
        <w:rPr>
          <w:rFonts w:ascii="Arial" w:hAnsi="Arial" w:cs="Arial"/>
        </w:rPr>
        <w:t>Hier muss man das Fachgebiet des Arztes angeben</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B232F" w:rsidP="00813A69">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7732A"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Pr>
          <w:rFonts w:ascii="Arial" w:hAnsi="Arial" w:cs="Arial"/>
        </w:rPr>
        <w:t>Hier wird die gescannte Diagnose dargestellt</w:t>
      </w:r>
    </w:p>
    <w:p w:rsidR="00130E8F" w:rsidRDefault="00130E8F" w:rsidP="00813A69">
      <w:pPr>
        <w:jc w:val="both"/>
        <w:rPr>
          <w:rFonts w:ascii="Arial" w:hAnsi="Arial" w:cs="Arial"/>
        </w:rPr>
      </w:pPr>
    </w:p>
    <w:p w:rsidR="00D32D09" w:rsidRDefault="00D32D09"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A47665" w:rsidRDefault="003307DD" w:rsidP="00813A69">
      <w:pPr>
        <w:jc w:val="both"/>
        <w:rPr>
          <w:rFonts w:ascii="Arial" w:hAnsi="Arial" w:cs="Arial"/>
        </w:rPr>
      </w:pPr>
      <w:r>
        <w:rPr>
          <w:rFonts w:ascii="Arial" w:hAnsi="Arial" w:cs="Arial"/>
        </w:rPr>
        <w:lastRenderedPageBreak/>
        <w:t>Medikation: Hauptseite</w:t>
      </w:r>
    </w:p>
    <w:p w:rsidR="00130E8F" w:rsidRDefault="00474506" w:rsidP="00813A69">
      <w:pPr>
        <w:jc w:val="both"/>
        <w:rPr>
          <w:rFonts w:ascii="Arial" w:hAnsi="Arial" w:cs="Arial"/>
        </w:rPr>
      </w:pPr>
      <w:r>
        <w:rPr>
          <w:rFonts w:ascii="Arial" w:hAnsi="Arial" w:cs="Arial"/>
          <w:noProof/>
        </w:rPr>
        <mc:AlternateContent>
          <mc:Choice Requires="wps">
            <w:drawing>
              <wp:anchor distT="0" distB="0" distL="114300" distR="114300" simplePos="0" relativeHeight="251727872" behindDoc="0" locked="0" layoutInCell="1" allowOverlap="1" wp14:anchorId="45494EAD" wp14:editId="285C0D67">
                <wp:simplePos x="0" y="0"/>
                <wp:positionH relativeFrom="column">
                  <wp:posOffset>1972945</wp:posOffset>
                </wp:positionH>
                <wp:positionV relativeFrom="paragraph">
                  <wp:posOffset>223520</wp:posOffset>
                </wp:positionV>
                <wp:extent cx="655320" cy="0"/>
                <wp:effectExtent l="0" t="0" r="0" b="0"/>
                <wp:wrapNone/>
                <wp:docPr id="47" name="Gerader Verbinder 47"/>
                <wp:cNvGraphicFramePr/>
                <a:graphic xmlns:a="http://schemas.openxmlformats.org/drawingml/2006/main">
                  <a:graphicData uri="http://schemas.microsoft.com/office/word/2010/wordprocessingShape">
                    <wps:wsp>
                      <wps:cNvCnPr/>
                      <wps:spPr>
                        <a:xfrm>
                          <a:off x="0" y="0"/>
                          <a:ext cx="6553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949B9" id="Gerader Verbinder 4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17.6pt" to="206.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" strokecolor="red" strokeweight="1.5pt">
                <v:stroke joinstyle="miter"/>
              </v:line>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Mit dem „+“-Knopf lässt sich eine neue Medikation hinzufügen</w:t>
      </w:r>
    </w:p>
    <w:p w:rsidR="00130E8F" w:rsidRDefault="00130E8F" w:rsidP="00813A69">
      <w:pPr>
        <w:jc w:val="both"/>
        <w:rPr>
          <w:rFonts w:ascii="Arial" w:hAnsi="Arial" w:cs="Arial"/>
        </w:rPr>
      </w:pPr>
    </w:p>
    <w:p w:rsidR="00130E8F"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F80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Pr>
          <w:rFonts w:ascii="Arial" w:hAnsi="Arial" w:cs="Arial"/>
        </w:rPr>
        <w:t>Dies ist der Name des Medikamentes. Jede „Kachel“ lässt sich antippen. Dies ermöglicht das Editieren der jeweiligen Medikation</w:t>
      </w:r>
    </w:p>
    <w:p w:rsidR="00130E8F" w:rsidRDefault="00130E8F" w:rsidP="00E72973">
      <w:pPr>
        <w:spacing w:after="120"/>
        <w:jc w:val="both"/>
        <w:rPr>
          <w:rFonts w:ascii="Arial" w:hAnsi="Arial" w:cs="Arial"/>
        </w:rPr>
      </w:pPr>
    </w:p>
    <w:p w:rsidR="00130E8F" w:rsidRDefault="00E72973"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1938655</wp:posOffset>
                </wp:positionH>
                <wp:positionV relativeFrom="paragraph">
                  <wp:posOffset>80645</wp:posOffset>
                </wp:positionV>
                <wp:extent cx="727710" cy="45720"/>
                <wp:effectExtent l="0" t="0" r="15240" b="30480"/>
                <wp:wrapNone/>
                <wp:docPr id="50" name="Verbinder: gewinkelt 50"/>
                <wp:cNvGraphicFramePr/>
                <a:graphic xmlns:a="http://schemas.openxmlformats.org/drawingml/2006/main">
                  <a:graphicData uri="http://schemas.microsoft.com/office/word/2010/wordprocessingShape">
                    <wps:wsp>
                      <wps:cNvCnPr/>
                      <wps:spPr>
                        <a:xfrm flipV="1">
                          <a:off x="0" y="0"/>
                          <a:ext cx="727710" cy="457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EE1CF" id="Verbinder: gewinkelt 50" o:spid="_x0000_s1026" type="#_x0000_t34" style="position:absolute;margin-left:152.65pt;margin-top:6.35pt;width:57.3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" strokecolor="red" strokeweight="1.5pt"/>
            </w:pict>
          </mc:Fallback>
        </mc:AlternateContent>
      </w:r>
      <w:r w:rsidR="00841FD3">
        <w:rPr>
          <w:rFonts w:ascii="Arial" w:hAnsi="Arial" w:cs="Arial"/>
        </w:rPr>
        <w:t>Hier wird die Einnahmedauer darg</w:t>
      </w:r>
      <w:r w:rsidR="007C6CAE">
        <w:rPr>
          <w:rFonts w:ascii="Arial" w:hAnsi="Arial" w:cs="Arial"/>
        </w:rPr>
        <w:t>e</w:t>
      </w:r>
      <w:r w:rsidR="00841FD3">
        <w:rPr>
          <w:rFonts w:ascii="Arial" w:hAnsi="Arial" w:cs="Arial"/>
        </w:rPr>
        <w:t>stellt</w:t>
      </w:r>
    </w:p>
    <w:p w:rsidR="00130E8F" w:rsidRDefault="00130E8F" w:rsidP="00E72973">
      <w:pPr>
        <w:spacing w:after="120"/>
        <w:jc w:val="both"/>
        <w:rPr>
          <w:rFonts w:ascii="Arial" w:hAnsi="Arial" w:cs="Arial"/>
        </w:rPr>
      </w:pPr>
    </w:p>
    <w:p w:rsidR="00130E8F" w:rsidRDefault="00E72973"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1911985</wp:posOffset>
                </wp:positionH>
                <wp:positionV relativeFrom="paragraph">
                  <wp:posOffset>15875</wp:posOffset>
                </wp:positionV>
                <wp:extent cx="754380" cy="60960"/>
                <wp:effectExtent l="0" t="0" r="26670" b="34290"/>
                <wp:wrapNone/>
                <wp:docPr id="52" name="Verbinder: gewinkelt 52"/>
                <wp:cNvGraphicFramePr/>
                <a:graphic xmlns:a="http://schemas.openxmlformats.org/drawingml/2006/main">
                  <a:graphicData uri="http://schemas.microsoft.com/office/word/2010/wordprocessingShape">
                    <wps:wsp>
                      <wps:cNvCnPr/>
                      <wps:spPr>
                        <a:xfrm>
                          <a:off x="0" y="0"/>
                          <a:ext cx="754380" cy="609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49A3B" id="Verbinder: gewinkelt 52" o:spid="_x0000_s1026" type="#_x0000_t34" style="position:absolute;margin-left:150.55pt;margin-top:1.25pt;width:59.4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" strokecolor="red" strokeweight="1.5pt"/>
            </w:pict>
          </mc:Fallback>
        </mc:AlternateContent>
      </w:r>
      <w:r w:rsidR="00841FD3">
        <w:rPr>
          <w:rFonts w:ascii="Arial" w:hAnsi="Arial" w:cs="Arial"/>
        </w:rPr>
        <w:t>Hier wird die Einnahmehäufigkeit dargestellt</w:t>
      </w:r>
    </w:p>
    <w:p w:rsidR="00130E8F" w:rsidRDefault="00130E8F" w:rsidP="00813A69">
      <w:pPr>
        <w:jc w:val="both"/>
        <w:rPr>
          <w:rFonts w:ascii="Arial" w:hAnsi="Arial" w:cs="Arial"/>
        </w:rPr>
      </w:pPr>
    </w:p>
    <w:p w:rsidR="00130E8F" w:rsidRDefault="00584016" w:rsidP="00813A69">
      <w:pPr>
        <w:jc w:val="both"/>
        <w:rPr>
          <w:rFonts w:ascii="Arial" w:hAnsi="Arial" w:cs="Arial"/>
        </w:rPr>
      </w:pPr>
      <w:r>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528955</wp:posOffset>
                </wp:positionH>
                <wp:positionV relativeFrom="paragraph">
                  <wp:posOffset>417195</wp:posOffset>
                </wp:positionV>
                <wp:extent cx="2049780" cy="392430"/>
                <wp:effectExtent l="0" t="0" r="26670" b="26670"/>
                <wp:wrapNone/>
                <wp:docPr id="55" name="Verbinder: gewinkelt 55"/>
                <wp:cNvGraphicFramePr/>
                <a:graphic xmlns:a="http://schemas.openxmlformats.org/drawingml/2006/main">
                  <a:graphicData uri="http://schemas.microsoft.com/office/word/2010/wordprocessingShape">
                    <wps:wsp>
                      <wps:cNvCnPr/>
                      <wps:spPr>
                        <a:xfrm>
                          <a:off x="0" y="0"/>
                          <a:ext cx="2049780" cy="3924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FA5A3" id="Verbinder: gewinkelt 55" o:spid="_x0000_s1026" type="#_x0000_t34" style="position:absolute;margin-left:41.65pt;margin-top:32.85pt;width:161.4pt;height:30.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" strokecolor="red" strokeweight="1.5pt"/>
            </w:pict>
          </mc:Fallback>
        </mc:AlternateContent>
      </w:r>
      <w:r w:rsidR="00E72973">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40005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415F0"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3.15pt" to="208.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" strokecolor="red" strokeweight="1.5pt">
                <v:stroke joinstyle="miter"/>
              </v:line>
            </w:pict>
          </mc:Fallback>
        </mc:AlternateContent>
      </w:r>
      <w:r w:rsidR="00E72973">
        <w:rPr>
          <w:rFonts w:ascii="Arial" w:hAnsi="Arial" w:cs="Arial"/>
        </w:rPr>
        <w:t>Hier wird das Startdatum der Medika</w:t>
      </w:r>
      <w:r w:rsidR="006C190A">
        <w:rPr>
          <w:rFonts w:ascii="Arial" w:hAnsi="Arial" w:cs="Arial"/>
        </w:rPr>
        <w:t>ti</w:t>
      </w:r>
      <w:r w:rsidR="004F43D3">
        <w:rPr>
          <w:rFonts w:ascii="Arial" w:hAnsi="Arial" w:cs="Arial"/>
        </w:rPr>
        <w:t>ons</w:t>
      </w:r>
      <w:r w:rsidR="00E72973">
        <w:rPr>
          <w:rFonts w:ascii="Arial" w:hAnsi="Arial" w:cs="Arial"/>
        </w:rPr>
        <w:t>ei</w:t>
      </w:r>
      <w:r w:rsidR="004F43D3">
        <w:rPr>
          <w:rFonts w:ascii="Arial" w:hAnsi="Arial" w:cs="Arial"/>
        </w:rPr>
        <w:t>n</w:t>
      </w:r>
      <w:r w:rsidR="00E72973">
        <w:rPr>
          <w:rFonts w:ascii="Arial" w:hAnsi="Arial" w:cs="Arial"/>
        </w:rPr>
        <w:t>nahme dargestellt</w:t>
      </w:r>
    </w:p>
    <w:p w:rsidR="00130E8F" w:rsidRDefault="00130E8F" w:rsidP="00813A69">
      <w:pPr>
        <w:jc w:val="both"/>
        <w:rPr>
          <w:rFonts w:ascii="Arial" w:hAnsi="Arial" w:cs="Arial"/>
        </w:rPr>
      </w:pPr>
    </w:p>
    <w:p w:rsidR="00130E8F" w:rsidRDefault="00584016" w:rsidP="00813A69">
      <w:pPr>
        <w:jc w:val="both"/>
        <w:rPr>
          <w:rFonts w:ascii="Arial" w:hAnsi="Arial" w:cs="Arial"/>
        </w:rPr>
      </w:pPr>
      <w:r>
        <w:rPr>
          <w:rFonts w:ascii="Arial" w:hAnsi="Arial" w:cs="Arial"/>
        </w:rPr>
        <w:t>Hier wird die Medikationsdosis angezeigt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584016" w:rsidRDefault="00584016" w:rsidP="00813A69">
      <w:pPr>
        <w:jc w:val="both"/>
        <w:rPr>
          <w:rFonts w:ascii="Arial" w:hAnsi="Arial" w:cs="Arial"/>
        </w:rPr>
      </w:pPr>
    </w:p>
    <w:p w:rsidR="00130E8F" w:rsidRDefault="003307DD" w:rsidP="00813A69">
      <w:pPr>
        <w:jc w:val="both"/>
        <w:rPr>
          <w:rFonts w:ascii="Arial" w:hAnsi="Arial" w:cs="Arial"/>
        </w:rPr>
      </w:pPr>
      <w:r>
        <w:rPr>
          <w:rFonts w:ascii="Arial" w:hAnsi="Arial" w:cs="Arial"/>
        </w:rPr>
        <w:t>Medikation: neue Medikation hinzufügen</w:t>
      </w:r>
    </w:p>
    <w:p w:rsidR="00130E8F"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2F9E1"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018AE"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B0E">
        <w:rPr>
          <w:rFonts w:ascii="Arial" w:hAnsi="Arial" w:cs="Arial"/>
        </w:rPr>
        <w:t xml:space="preserve">Mit diesem Knopf wir die </w:t>
      </w:r>
      <w:r>
        <w:rPr>
          <w:rFonts w:ascii="Arial" w:hAnsi="Arial" w:cs="Arial"/>
        </w:rPr>
        <w:t>Medikation gespeichert</w:t>
      </w:r>
    </w:p>
    <w:p w:rsidR="00130E8F" w:rsidRDefault="00130E8F" w:rsidP="00813A69">
      <w:pPr>
        <w:jc w:val="both"/>
        <w:rPr>
          <w:rFonts w:ascii="Arial" w:hAnsi="Arial" w:cs="Arial"/>
        </w:rPr>
      </w:pPr>
    </w:p>
    <w:p w:rsidR="00130E8F" w:rsidRDefault="0081775F" w:rsidP="00813A69">
      <w:pPr>
        <w:jc w:val="both"/>
        <w:rPr>
          <w:rFonts w:ascii="Arial" w:hAnsi="Arial" w:cs="Arial"/>
        </w:rPr>
      </w:pPr>
      <w:r>
        <w:rPr>
          <w:rFonts w:ascii="Arial" w:hAnsi="Arial" w:cs="Arial"/>
        </w:rPr>
        <w:t>Mit diesem Knopf wird die Medikation verworfen</w:t>
      </w: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1523365</wp:posOffset>
                </wp:positionH>
                <wp:positionV relativeFrom="paragraph">
                  <wp:posOffset>62230</wp:posOffset>
                </wp:positionV>
                <wp:extent cx="1146810" cy="1104900"/>
                <wp:effectExtent l="0" t="0" r="15240" b="19050"/>
                <wp:wrapNone/>
                <wp:docPr id="58" name="Verbinder: gewinkelt 58"/>
                <wp:cNvGraphicFramePr/>
                <a:graphic xmlns:a="http://schemas.openxmlformats.org/drawingml/2006/main">
                  <a:graphicData uri="http://schemas.microsoft.com/office/word/2010/wordprocessingShape">
                    <wps:wsp>
                      <wps:cNvCnPr/>
                      <wps:spPr>
                        <a:xfrm>
                          <a:off x="0" y="0"/>
                          <a:ext cx="1146810" cy="1104900"/>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E3E2F" id="Verbinder: gewinkelt 58" o:spid="_x0000_s1026" type="#_x0000_t34" style="position:absolute;margin-left:119.95pt;margin-top:4.9pt;width:90.3pt;height:8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" adj="16325" strokecolor="red" strokeweight="1.5pt"/>
            </w:pict>
          </mc:Fallback>
        </mc:AlternateConten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78A29"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" adj="14858" strokecolor="red" strokeweight="1.5pt"/>
            </w:pict>
          </mc:Fallback>
        </mc:AlternateContent>
      </w:r>
    </w:p>
    <w:p w:rsidR="00130E8F" w:rsidRDefault="00D045C7" w:rsidP="00813A69">
      <w:pPr>
        <w:jc w:val="both"/>
        <w:rPr>
          <w:rFonts w:ascii="Arial" w:hAnsi="Arial" w:cs="Arial"/>
        </w:rPr>
      </w:pPr>
      <w:r>
        <w:rPr>
          <w:rFonts w:ascii="Arial" w:hAnsi="Arial" w:cs="Arial"/>
        </w:rPr>
        <w:t>Hier müssen die Informationen zum Medikament angegeben werden.</w:t>
      </w:r>
    </w:p>
    <w:p w:rsidR="00D045C7" w:rsidRDefault="00D045C7"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CF3F50" w:rsidP="00813A69">
      <w:pPr>
        <w:jc w:val="both"/>
        <w:rPr>
          <w:rFonts w:ascii="Arial" w:hAnsi="Arial" w:cs="Arial"/>
        </w:rPr>
      </w:pPr>
      <w:r>
        <w:rPr>
          <w:rFonts w:ascii="Arial" w:hAnsi="Arial" w:cs="Arial"/>
        </w:rPr>
        <w:lastRenderedPageBreak/>
        <w:t>Medikation: Wechselwirkungswarnung</w:t>
      </w:r>
    </w:p>
    <w:p w:rsidR="00130E8F"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Default="00130E8F" w:rsidP="00813A69">
      <w:pPr>
        <w:jc w:val="both"/>
        <w:rPr>
          <w:rFonts w:ascii="Arial" w:hAnsi="Arial" w:cs="Arial"/>
        </w:rPr>
      </w:pP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E9669"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Pr>
          <w:rFonts w:ascii="Arial" w:hAnsi="Arial" w:cs="Arial"/>
        </w:rPr>
        <w:t>Mit diesem Knopf wird man auf die Wechselwirkungs-Seite weitergeleitet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BC091"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Default="00130E8F" w:rsidP="00813A69">
      <w:pPr>
        <w:jc w:val="both"/>
        <w:rPr>
          <w:rFonts w:ascii="Arial" w:hAnsi="Arial" w:cs="Arial"/>
        </w:rPr>
      </w:pPr>
    </w:p>
    <w:p w:rsidR="00130E8F" w:rsidRDefault="00632BEC" w:rsidP="00813A69">
      <w:pPr>
        <w:jc w:val="both"/>
        <w:rPr>
          <w:rFonts w:ascii="Arial" w:hAnsi="Arial" w:cs="Arial"/>
        </w:rPr>
      </w:pPr>
      <w:r>
        <w:rPr>
          <w:rFonts w:ascii="Arial" w:hAnsi="Arial" w:cs="Arial"/>
        </w:rPr>
        <w:t>Mit diesem Knopf bleibt man auf der Medikations-Hauptseite</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A47665" w:rsidRDefault="00CC05AE" w:rsidP="00813A69">
      <w:pPr>
        <w:jc w:val="both"/>
        <w:rPr>
          <w:rFonts w:ascii="Arial" w:hAnsi="Arial" w:cs="Arial"/>
        </w:rPr>
      </w:pPr>
      <w:r>
        <w:rPr>
          <w:rFonts w:ascii="Arial" w:hAnsi="Arial" w:cs="Arial"/>
        </w:rPr>
        <w:t>Medikation: Wechselwirkung (Englisch)</w:t>
      </w:r>
    </w:p>
    <w:p w:rsidR="00130E8F"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1980565</wp:posOffset>
                </wp:positionH>
                <wp:positionV relativeFrom="paragraph">
                  <wp:posOffset>243840</wp:posOffset>
                </wp:positionV>
                <wp:extent cx="701040" cy="830580"/>
                <wp:effectExtent l="0" t="0" r="22860" b="26670"/>
                <wp:wrapNone/>
                <wp:docPr id="63" name="Verbinder: gewinkelt 63"/>
                <wp:cNvGraphicFramePr/>
                <a:graphic xmlns:a="http://schemas.openxmlformats.org/drawingml/2006/main">
                  <a:graphicData uri="http://schemas.microsoft.com/office/word/2010/wordprocessingShape">
                    <wps:wsp>
                      <wps:cNvCnPr/>
                      <wps:spPr>
                        <a:xfrm>
                          <a:off x="0" y="0"/>
                          <a:ext cx="701040" cy="83058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ACF58" id="Verbinder: gewinkelt 63" o:spid="_x0000_s1026" type="#_x0000_t34" style="position:absolute;margin-left:155.95pt;margin-top:19.2pt;width:55.2pt;height:65.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E6A2B"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Default="00AA2C74" w:rsidP="00813A69">
      <w:pPr>
        <w:jc w:val="both"/>
        <w:rPr>
          <w:rFonts w:ascii="Arial" w:hAnsi="Arial" w:cs="Arial"/>
        </w:rPr>
      </w:pPr>
      <w:r>
        <w:rPr>
          <w:rFonts w:ascii="Arial" w:hAnsi="Arial" w:cs="Arial"/>
        </w:rPr>
        <w:t>Mit diesem Knopf werden die Warnungen auf Deutsch übersetzt</w:t>
      </w:r>
    </w:p>
    <w:p w:rsidR="00130E8F" w:rsidRDefault="00130E8F" w:rsidP="00813A69">
      <w:pPr>
        <w:jc w:val="both"/>
        <w:rPr>
          <w:rFonts w:ascii="Arial" w:hAnsi="Arial" w:cs="Arial"/>
        </w:rPr>
      </w:pPr>
    </w:p>
    <w:p w:rsidR="00130E8F" w:rsidRDefault="002804D6" w:rsidP="00813A69">
      <w:pPr>
        <w:jc w:val="both"/>
        <w:rPr>
          <w:rFonts w:ascii="Arial" w:hAnsi="Arial" w:cs="Arial"/>
        </w:rPr>
      </w:pPr>
      <w:r>
        <w:rPr>
          <w:rFonts w:ascii="Arial" w:hAnsi="Arial" w:cs="Arial"/>
        </w:rPr>
        <w:t>Mit diesem Knopf wird die Wechselwirkungsseite geschlossen</w:t>
      </w:r>
    </w:p>
    <w:p w:rsidR="00130E8F"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CEA77"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461DE" w:rsidP="00813A69">
      <w:pPr>
        <w:jc w:val="both"/>
        <w:rPr>
          <w:rFonts w:ascii="Arial" w:hAnsi="Arial" w:cs="Arial"/>
        </w:rPr>
      </w:pPr>
      <w:r>
        <w:rPr>
          <w:rFonts w:ascii="Arial" w:hAnsi="Arial" w:cs="Arial"/>
        </w:rPr>
        <w:t>Hier werden alle bestehenden Wechselwirkungen zwischen den aktuell einzunehmenden Medikamenten</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4F5088" w:rsidRDefault="004F5088" w:rsidP="00813A69">
      <w:pPr>
        <w:jc w:val="both"/>
        <w:rPr>
          <w:rFonts w:ascii="Arial" w:hAnsi="Arial" w:cs="Arial"/>
        </w:rPr>
      </w:pPr>
    </w:p>
    <w:p w:rsidR="004F5088" w:rsidRDefault="00D11BD4" w:rsidP="00813A69">
      <w:pPr>
        <w:jc w:val="both"/>
        <w:rPr>
          <w:rFonts w:ascii="Arial" w:hAnsi="Arial" w:cs="Arial"/>
        </w:rPr>
      </w:pPr>
      <w:r>
        <w:rPr>
          <w:rFonts w:ascii="Arial" w:hAnsi="Arial" w:cs="Arial"/>
        </w:rPr>
        <w:lastRenderedPageBreak/>
        <w:t>Medikation: Medikation löschen</w:t>
      </w:r>
    </w:p>
    <w:p w:rsidR="00A47665"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4F5088"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4824E"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E35C4A">
        <w:rPr>
          <w:rFonts w:ascii="Arial" w:hAnsi="Arial" w:cs="Arial"/>
        </w:rPr>
        <w:t>Mit Swipe-To-Delete (iOS) / Hold-To-Select (Android) lässt sich eine Medikation löschen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BE0E17" w:rsidRDefault="00BE0E17" w:rsidP="00813A69">
      <w:pPr>
        <w:jc w:val="both"/>
        <w:rPr>
          <w:rFonts w:ascii="Arial" w:hAnsi="Arial" w:cs="Arial"/>
        </w:rPr>
      </w:pPr>
    </w:p>
    <w:p w:rsidR="00BE0E17" w:rsidRDefault="00BE0E17"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13736F" w:rsidP="00813A69">
      <w:pPr>
        <w:jc w:val="both"/>
        <w:rPr>
          <w:rFonts w:ascii="Arial" w:hAnsi="Arial" w:cs="Arial"/>
        </w:rPr>
      </w:pPr>
      <w:r>
        <w:rPr>
          <w:rFonts w:ascii="Arial" w:hAnsi="Arial" w:cs="Arial"/>
        </w:rPr>
        <w:t>Empfangen: (Hauptseite)</w:t>
      </w:r>
    </w:p>
    <w:p w:rsidR="00A47665"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column">
              <wp:posOffset>0</wp:posOffset>
            </wp:positionH>
            <wp:positionV relativeFrom="paragraph">
              <wp:posOffset>80010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D74E87" w:rsidP="00813A6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69130"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Pr>
          <w:rFonts w:ascii="Arial" w:hAnsi="Arial" w:cs="Arial"/>
        </w:rPr>
        <w:t>Hier wird ein kurzer Hinweis zur Datenübertragung angezeigt</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D74E87" w:rsidP="00813A6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1698625</wp:posOffset>
                </wp:positionH>
                <wp:positionV relativeFrom="paragraph">
                  <wp:posOffset>158750</wp:posOffset>
                </wp:positionV>
                <wp:extent cx="929640" cy="944880"/>
                <wp:effectExtent l="0" t="0" r="22860" b="26670"/>
                <wp:wrapNone/>
                <wp:docPr id="67" name="Verbinder: gewinkelt 67"/>
                <wp:cNvGraphicFramePr/>
                <a:graphic xmlns:a="http://schemas.openxmlformats.org/drawingml/2006/main">
                  <a:graphicData uri="http://schemas.microsoft.com/office/word/2010/wordprocessingShape">
                    <wps:wsp>
                      <wps:cNvCnPr/>
                      <wps:spPr>
                        <a:xfrm flipV="1">
                          <a:off x="0" y="0"/>
                          <a:ext cx="929640" cy="944880"/>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6B979" id="Verbinder: gewinkelt 67" o:spid="_x0000_s1026" type="#_x0000_t34" style="position:absolute;margin-left:133.75pt;margin-top:12.5pt;width:73.2pt;height:74.4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" adj="12161" strokecolor="red" strokeweight="1.5pt"/>
            </w:pict>
          </mc:Fallback>
        </mc:AlternateContent>
      </w:r>
      <w:r>
        <w:rPr>
          <w:rFonts w:ascii="Arial" w:hAnsi="Arial" w:cs="Arial"/>
        </w:rPr>
        <w:t>Mit dem Antippen dieses Knopfes wird man auf die Empfangsseite weitergeleitet.</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94DF3" w:rsidP="00813A69">
      <w:pPr>
        <w:jc w:val="both"/>
        <w:rPr>
          <w:rFonts w:ascii="Arial" w:hAnsi="Arial" w:cs="Arial"/>
        </w:rPr>
      </w:pPr>
      <w:r>
        <w:rPr>
          <w:rFonts w:ascii="Arial" w:hAnsi="Arial" w:cs="Arial"/>
        </w:rPr>
        <w:lastRenderedPageBreak/>
        <w:t>Empfangen: Empfangsseite</w:t>
      </w:r>
    </w:p>
    <w:p w:rsidR="00A47665"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044A7D" w:rsidP="00813A6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E19F"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Pr>
          <w:rFonts w:ascii="Arial" w:hAnsi="Arial" w:cs="Arial"/>
        </w:rPr>
        <w:t xml:space="preserve">Hier wird ein weiterer Hinweis zum Ablauf der Datenübertragung </w:t>
      </w:r>
      <w:proofErr w:type="spellStart"/>
      <w:r>
        <w:rPr>
          <w:rFonts w:ascii="Arial" w:hAnsi="Arial" w:cs="Arial"/>
        </w:rPr>
        <w:t>dargstellt</w:t>
      </w:r>
      <w:proofErr w:type="spellEnd"/>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863150" w:rsidP="00813A6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20CE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Pr>
          <w:rFonts w:ascii="Arial" w:hAnsi="Arial" w:cs="Arial"/>
        </w:rPr>
        <w:t>Mit diesem Knopf wird die Suche nach Geräten in der Nähe gestartet</w:t>
      </w:r>
    </w:p>
    <w:p w:rsidR="00A47665" w:rsidRDefault="00A47665" w:rsidP="00813A69">
      <w:pPr>
        <w:jc w:val="both"/>
        <w:rPr>
          <w:rFonts w:ascii="Arial" w:hAnsi="Arial" w:cs="Arial"/>
        </w:rPr>
      </w:pPr>
    </w:p>
    <w:p w:rsidR="00A47665"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310F8E2F" wp14:editId="3CCE761E">
                <wp:simplePos x="0" y="0"/>
                <wp:positionH relativeFrom="column">
                  <wp:posOffset>1778635</wp:posOffset>
                </wp:positionH>
                <wp:positionV relativeFrom="paragraph">
                  <wp:posOffset>74295</wp:posOffset>
                </wp:positionV>
                <wp:extent cx="902970" cy="251460"/>
                <wp:effectExtent l="0" t="0" r="11430" b="34290"/>
                <wp:wrapNone/>
                <wp:docPr id="70" name="Verbinder: gewinkelt 70"/>
                <wp:cNvGraphicFramePr/>
                <a:graphic xmlns:a="http://schemas.openxmlformats.org/drawingml/2006/main">
                  <a:graphicData uri="http://schemas.microsoft.com/office/word/2010/wordprocessingShape">
                    <wps:wsp>
                      <wps:cNvCnPr/>
                      <wps:spPr>
                        <a:xfrm flipV="1">
                          <a:off x="0" y="0"/>
                          <a:ext cx="902970" cy="25146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F21CF" id="Verbinder: gewinkelt 70" o:spid="_x0000_s1026" type="#_x0000_t34" style="position:absolute;margin-left:140.05pt;margin-top:5.85pt;width:71.1pt;height:19.8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" adj="9340" strokecolor="red" strokeweight="1.5pt"/>
            </w:pict>
          </mc:Fallback>
        </mc:AlternateContent>
      </w:r>
      <w:r>
        <w:rPr>
          <w:rFonts w:ascii="Arial" w:hAnsi="Arial" w:cs="Arial"/>
        </w:rPr>
        <w:t>Mit diesem Knopf kann man die Anzahl der Arztbriefe, die man empfangen will, aktualisieren</w:t>
      </w:r>
    </w:p>
    <w:p w:rsidR="00A47665" w:rsidRDefault="00A47665" w:rsidP="00813A69">
      <w:pPr>
        <w:jc w:val="both"/>
        <w:rPr>
          <w:rFonts w:ascii="Arial" w:hAnsi="Arial" w:cs="Arial"/>
        </w:rPr>
      </w:pPr>
    </w:p>
    <w:p w:rsidR="00A47665"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47782716">
                <wp:simplePos x="0" y="0"/>
                <wp:positionH relativeFrom="column">
                  <wp:posOffset>1717675</wp:posOffset>
                </wp:positionH>
                <wp:positionV relativeFrom="paragraph">
                  <wp:posOffset>67310</wp:posOffset>
                </wp:positionV>
                <wp:extent cx="944880" cy="68580"/>
                <wp:effectExtent l="0" t="0" r="26670" b="26670"/>
                <wp:wrapNone/>
                <wp:docPr id="71" name="Verbinder: gewinkelt 71"/>
                <wp:cNvGraphicFramePr/>
                <a:graphic xmlns:a="http://schemas.openxmlformats.org/drawingml/2006/main">
                  <a:graphicData uri="http://schemas.microsoft.com/office/word/2010/wordprocessingShape">
                    <wps:wsp>
                      <wps:cNvCnPr/>
                      <wps:spPr>
                        <a:xfrm flipV="1">
                          <a:off x="0" y="0"/>
                          <a:ext cx="944880" cy="6858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DF275" id="Verbinder: gewinkelt 71" o:spid="_x0000_s1026" type="#_x0000_t34" style="position:absolute;margin-left:135.25pt;margin-top:5.3pt;width:74.4pt;height:5.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" adj="9340" strokecolor="red" strokeweight="1.5pt"/>
            </w:pict>
          </mc:Fallback>
        </mc:AlternateContent>
      </w:r>
      <w:r>
        <w:rPr>
          <w:rFonts w:ascii="Arial" w:hAnsi="Arial" w:cs="Arial"/>
        </w:rPr>
        <w:t>Dieser Knopf wird erst aktiviert, wenn ein Gerät in der Nähe gefunden wurde</w:t>
      </w:r>
    </w:p>
    <w:p w:rsidR="00A47665" w:rsidRDefault="00A47665" w:rsidP="00813A69">
      <w:pPr>
        <w:jc w:val="both"/>
        <w:rPr>
          <w:rFonts w:ascii="Arial" w:hAnsi="Arial" w:cs="Arial"/>
        </w:rPr>
      </w:pPr>
    </w:p>
    <w:p w:rsidR="00863150" w:rsidRDefault="00863150" w:rsidP="00813A69">
      <w:pPr>
        <w:jc w:val="both"/>
        <w:rPr>
          <w:rFonts w:ascii="Arial" w:hAnsi="Arial" w:cs="Arial"/>
        </w:rPr>
      </w:pPr>
    </w:p>
    <w:p w:rsidR="00863150" w:rsidRDefault="00863150" w:rsidP="00813A69">
      <w:pPr>
        <w:jc w:val="both"/>
        <w:rPr>
          <w:rFonts w:ascii="Arial" w:hAnsi="Arial" w:cs="Arial"/>
        </w:rPr>
      </w:pPr>
    </w:p>
    <w:p w:rsidR="00A47665" w:rsidRDefault="00A47665" w:rsidP="00813A69">
      <w:pPr>
        <w:jc w:val="both"/>
        <w:rPr>
          <w:rFonts w:ascii="Arial" w:hAnsi="Arial" w:cs="Arial"/>
        </w:rPr>
      </w:pPr>
    </w:p>
    <w:p w:rsidR="00A47665" w:rsidRDefault="008C7633" w:rsidP="00813A69">
      <w:pPr>
        <w:jc w:val="both"/>
        <w:rPr>
          <w:rFonts w:ascii="Arial" w:hAnsi="Arial" w:cs="Arial"/>
        </w:rPr>
      </w:pPr>
      <w:r>
        <w:rPr>
          <w:rFonts w:ascii="Arial" w:hAnsi="Arial" w:cs="Arial"/>
        </w:rPr>
        <w:t>Empfangen: Geräte in der Nähe anzeigen</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F864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53455B"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Pr>
          <w:rFonts w:ascii="Arial" w:hAnsi="Arial" w:cs="Arial"/>
        </w:rPr>
        <w:t>Hier kann man ein Gerät in der Nähe auswählen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5B22DA" w:rsidP="00813A69">
      <w:pPr>
        <w:jc w:val="both"/>
        <w:rPr>
          <w:rFonts w:ascii="Arial" w:hAnsi="Arial" w:cs="Arial"/>
        </w:rPr>
      </w:pPr>
      <w:r>
        <w:rPr>
          <w:rFonts w:ascii="Arial" w:hAnsi="Arial" w:cs="Arial"/>
        </w:rPr>
        <w:t>Mit Abbrechen kommt man auf die Empfangen-Hauptseite zurück</w:t>
      </w:r>
    </w:p>
    <w:p w:rsidR="00A47665" w:rsidRDefault="00A47665" w:rsidP="00813A69">
      <w:pPr>
        <w:jc w:val="both"/>
        <w:rPr>
          <w:rFonts w:ascii="Arial" w:hAnsi="Arial" w:cs="Arial"/>
        </w:rPr>
      </w:pPr>
    </w:p>
    <w:p w:rsidR="005B22DA" w:rsidRDefault="005B22DA"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265D74" w:rsidRDefault="00265D74" w:rsidP="00813A69">
      <w:pPr>
        <w:jc w:val="both"/>
        <w:rPr>
          <w:rFonts w:ascii="Arial" w:hAnsi="Arial" w:cs="Arial"/>
        </w:rPr>
      </w:pPr>
    </w:p>
    <w:p w:rsidR="00265D74" w:rsidRDefault="00265D74" w:rsidP="00813A69">
      <w:pPr>
        <w:jc w:val="both"/>
        <w:rPr>
          <w:rFonts w:ascii="Arial" w:hAnsi="Arial" w:cs="Arial"/>
        </w:rPr>
      </w:pPr>
    </w:p>
    <w:p w:rsidR="00A47665" w:rsidRDefault="00A47665" w:rsidP="00813A69">
      <w:pPr>
        <w:jc w:val="both"/>
        <w:rPr>
          <w:rFonts w:ascii="Arial" w:hAnsi="Arial" w:cs="Arial"/>
        </w:rPr>
      </w:pPr>
    </w:p>
    <w:p w:rsidR="00A47665" w:rsidRDefault="008C7633" w:rsidP="00813A69">
      <w:pPr>
        <w:jc w:val="both"/>
        <w:rPr>
          <w:rFonts w:ascii="Arial" w:hAnsi="Arial" w:cs="Arial"/>
        </w:rPr>
      </w:pPr>
      <w:r>
        <w:rPr>
          <w:rFonts w:ascii="Arial" w:hAnsi="Arial" w:cs="Arial"/>
        </w:rPr>
        <w:lastRenderedPageBreak/>
        <w:t>Empfangen: Arztbriefe empfangen</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49016"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Pr>
          <w:rFonts w:ascii="Arial" w:hAnsi="Arial" w:cs="Arial"/>
        </w:rPr>
        <w:t>Der Knopf ist nun aktiviert und die Arztbriefe können empfangen werden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430C20" w:rsidP="00813A69">
      <w:pPr>
        <w:jc w:val="both"/>
        <w:rPr>
          <w:rFonts w:ascii="Arial" w:hAnsi="Arial" w:cs="Arial"/>
        </w:rPr>
      </w:pPr>
      <w:r>
        <w:rPr>
          <w:rFonts w:ascii="Arial" w:hAnsi="Arial" w:cs="Arial"/>
        </w:rPr>
        <w:t xml:space="preserve">Empfangen: </w:t>
      </w:r>
      <w:r w:rsidR="003424C3">
        <w:rPr>
          <w:rFonts w:ascii="Arial" w:hAnsi="Arial" w:cs="Arial"/>
        </w:rPr>
        <w:t>Übertragung abgeschlossen</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A029C"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Pr>
          <w:rFonts w:ascii="Arial" w:hAnsi="Arial" w:cs="Arial"/>
        </w:rPr>
        <w:t>Hier wird ein Pop-Up dargestellt, welches signalisiert, dass die Übertragung erfolgreich abgeschlossen wurde</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0C26E3" w:rsidP="00813A69">
      <w:pPr>
        <w:jc w:val="both"/>
        <w:rPr>
          <w:rFonts w:ascii="Arial" w:hAnsi="Arial" w:cs="Arial"/>
        </w:rPr>
      </w:pPr>
      <w:r>
        <w:rPr>
          <w:rFonts w:ascii="Arial" w:hAnsi="Arial" w:cs="Arial"/>
        </w:rPr>
        <w:lastRenderedPageBreak/>
        <w:t>Profil: Haup</w:t>
      </w:r>
      <w:r w:rsidR="008B04C1">
        <w:rPr>
          <w:rFonts w:ascii="Arial" w:hAnsi="Arial" w:cs="Arial"/>
        </w:rPr>
        <w:t>t</w:t>
      </w:r>
      <w:r>
        <w:rPr>
          <w:rFonts w:ascii="Arial" w:hAnsi="Arial" w:cs="Arial"/>
        </w:rPr>
        <w:t>seite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41B55"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764B56" w:rsidP="00813A69">
      <w:pPr>
        <w:jc w:val="both"/>
        <w:rPr>
          <w:rFonts w:ascii="Arial" w:hAnsi="Arial" w:cs="Arial"/>
        </w:rPr>
      </w:pPr>
      <w:r>
        <w:rPr>
          <w:rFonts w:ascii="Arial" w:hAnsi="Arial" w:cs="Arial"/>
        </w:rPr>
        <w:t>Um ein Profil zu bearbeiten muss man zuerst Bearbeiten antippen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5F8B3"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Default="00764B56" w:rsidP="00813A69">
      <w:pPr>
        <w:jc w:val="both"/>
        <w:rPr>
          <w:rFonts w:ascii="Arial" w:hAnsi="Arial" w:cs="Arial"/>
        </w:rPr>
      </w:pPr>
      <w:r>
        <w:rPr>
          <w:rFonts w:ascii="Arial" w:hAnsi="Arial" w:cs="Arial"/>
        </w:rPr>
        <w:t>Hier soll man Daten zum Nutzer eingeben</w:t>
      </w:r>
    </w:p>
    <w:p w:rsidR="00A47665" w:rsidRDefault="00A47665" w:rsidP="00813A69">
      <w:pPr>
        <w:jc w:val="both"/>
        <w:rPr>
          <w:rFonts w:ascii="Arial" w:hAnsi="Arial" w:cs="Arial"/>
        </w:rPr>
      </w:pPr>
    </w:p>
    <w:p w:rsidR="00A47665"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803275</wp:posOffset>
                </wp:positionH>
                <wp:positionV relativeFrom="paragraph">
                  <wp:posOffset>118110</wp:posOffset>
                </wp:positionV>
                <wp:extent cx="1832610" cy="502920"/>
                <wp:effectExtent l="0" t="0" r="15240" b="30480"/>
                <wp:wrapNone/>
                <wp:docPr id="40" name="Verbinder: gewinkelt 40"/>
                <wp:cNvGraphicFramePr/>
                <a:graphic xmlns:a="http://schemas.openxmlformats.org/drawingml/2006/main">
                  <a:graphicData uri="http://schemas.microsoft.com/office/word/2010/wordprocessingShape">
                    <wps:wsp>
                      <wps:cNvCnPr/>
                      <wps:spPr>
                        <a:xfrm>
                          <a:off x="0" y="0"/>
                          <a:ext cx="1832610" cy="5029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D495F" id="Verbinder: gewinkelt 40" o:spid="_x0000_s1026" type="#_x0000_t34" style="position:absolute;margin-left:63.25pt;margin-top:9.3pt;width:144.3pt;height:39.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" strokecolor="red" strokeweight="1.5pt"/>
            </w:pict>
          </mc:Fallback>
        </mc:AlternateContent>
      </w:r>
    </w:p>
    <w:p w:rsidR="00A47665" w:rsidRDefault="00A47665" w:rsidP="00813A69">
      <w:pPr>
        <w:jc w:val="both"/>
        <w:rPr>
          <w:rFonts w:ascii="Arial" w:hAnsi="Arial" w:cs="Arial"/>
        </w:rPr>
      </w:pPr>
    </w:p>
    <w:p w:rsidR="00A47665" w:rsidRDefault="00764B56" w:rsidP="00813A69">
      <w:pPr>
        <w:jc w:val="both"/>
        <w:rPr>
          <w:rFonts w:ascii="Arial" w:hAnsi="Arial" w:cs="Arial"/>
        </w:rPr>
      </w:pPr>
      <w:r>
        <w:rPr>
          <w:rFonts w:ascii="Arial" w:hAnsi="Arial" w:cs="Arial"/>
        </w:rPr>
        <w:t>Besonders wichtig ist die Versicherungsnummer, da ohne sie kein Arztbrief von einem Arzt empfangen werden kann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2D0A75" w:rsidRDefault="00FC3B06" w:rsidP="00813A69">
      <w:pPr>
        <w:jc w:val="both"/>
        <w:rPr>
          <w:rFonts w:ascii="Arial" w:hAnsi="Arial" w:cs="Arial"/>
        </w:rPr>
      </w:pPr>
      <w:r>
        <w:rPr>
          <w:rFonts w:ascii="Arial" w:hAnsi="Arial" w:cs="Arial"/>
        </w:rPr>
        <w:t>Lexikon: Suche nach Fachbegriffen</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08300"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1203325</wp:posOffset>
                </wp:positionH>
                <wp:positionV relativeFrom="paragraph">
                  <wp:posOffset>218440</wp:posOffset>
                </wp:positionV>
                <wp:extent cx="1493520" cy="769620"/>
                <wp:effectExtent l="0" t="0" r="11430" b="30480"/>
                <wp:wrapNone/>
                <wp:docPr id="49" name="Verbinder: gewinkelt 49"/>
                <wp:cNvGraphicFramePr/>
                <a:graphic xmlns:a="http://schemas.openxmlformats.org/drawingml/2006/main">
                  <a:graphicData uri="http://schemas.microsoft.com/office/word/2010/wordprocessingShape">
                    <wps:wsp>
                      <wps:cNvCnPr/>
                      <wps:spPr>
                        <a:xfrm>
                          <a:off x="0" y="0"/>
                          <a:ext cx="1493520" cy="76962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64BE8" id="Verbinder: gewinkelt 49" o:spid="_x0000_s1026" type="#_x0000_t34" style="position:absolute;margin-left:94.75pt;margin-top:17.2pt;width:117.6pt;height:6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" adj="13886" strokecolor="red" strokeweight="1.5pt"/>
            </w:pict>
          </mc:Fallback>
        </mc:AlternateContent>
      </w:r>
      <w:r w:rsidR="00835F71">
        <w:rPr>
          <w:rFonts w:ascii="Arial" w:hAnsi="Arial" w:cs="Arial"/>
        </w:rPr>
        <w:t>Mit dem Fertig-Knopf wird die Lexikon-Seite geschlossen und man gelangt zurück zur ursprünglichen Seite</w:t>
      </w:r>
    </w:p>
    <w:p w:rsidR="002D0A75" w:rsidRDefault="002D0A75" w:rsidP="00813A69">
      <w:pPr>
        <w:jc w:val="both"/>
        <w:rPr>
          <w:rFonts w:ascii="Arial" w:hAnsi="Arial" w:cs="Arial"/>
        </w:rPr>
      </w:pPr>
    </w:p>
    <w:p w:rsidR="002D0A75" w:rsidRDefault="009C6CAC" w:rsidP="00813A69">
      <w:pPr>
        <w:jc w:val="both"/>
        <w:rPr>
          <w:rFonts w:ascii="Arial" w:hAnsi="Arial" w:cs="Arial"/>
        </w:rPr>
      </w:pPr>
      <w:r>
        <w:rPr>
          <w:rFonts w:ascii="Arial" w:hAnsi="Arial" w:cs="Arial"/>
        </w:rPr>
        <w:t>Hier wird der Suchbegriff eingegeben</w:t>
      </w:r>
    </w:p>
    <w:p w:rsidR="002D0A75"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2725A"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5D6CD2" w:rsidP="00813A69">
      <w:pPr>
        <w:jc w:val="both"/>
        <w:rPr>
          <w:rFonts w:ascii="Arial" w:hAnsi="Arial" w:cs="Arial"/>
        </w:rPr>
      </w:pPr>
      <w:r>
        <w:rPr>
          <w:rFonts w:ascii="Arial" w:hAnsi="Arial" w:cs="Arial"/>
        </w:rPr>
        <w:t>Hier werden die Suchergebnisse präsentiert</w:t>
      </w: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93587C" w:rsidRDefault="0093587C">
      <w:pPr>
        <w:rPr>
          <w:rFonts w:ascii="Arial" w:hAnsi="Arial" w:cs="Arial"/>
        </w:rPr>
      </w:pPr>
    </w:p>
    <w:p w:rsidR="002D0A75" w:rsidRDefault="00330F73" w:rsidP="00813A69">
      <w:pPr>
        <w:jc w:val="both"/>
        <w:rPr>
          <w:rFonts w:ascii="Arial" w:hAnsi="Arial" w:cs="Arial"/>
          <w:b/>
          <w:sz w:val="30"/>
          <w:szCs w:val="30"/>
        </w:rPr>
      </w:pPr>
      <w:r w:rsidRPr="00EE37E7">
        <w:rPr>
          <w:rFonts w:ascii="Arial" w:hAnsi="Arial" w:cs="Arial"/>
          <w:b/>
          <w:sz w:val="30"/>
          <w:szCs w:val="30"/>
        </w:rPr>
        <w:t>myMD-</w:t>
      </w:r>
      <w:r>
        <w:rPr>
          <w:rFonts w:ascii="Arial" w:hAnsi="Arial" w:cs="Arial"/>
          <w:b/>
          <w:sz w:val="30"/>
          <w:szCs w:val="30"/>
        </w:rPr>
        <w:t>Desktop-Anwendung:</w:t>
      </w:r>
    </w:p>
    <w:p w:rsidR="00CB7D1D" w:rsidRDefault="00330F73" w:rsidP="00813A69">
      <w:pPr>
        <w:jc w:val="both"/>
        <w:rPr>
          <w:rFonts w:ascii="Arial" w:hAnsi="Arial" w:cs="Arial"/>
        </w:rPr>
      </w:pPr>
      <w:r>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3BA">
        <w:rPr>
          <w:rFonts w:ascii="Arial" w:hAnsi="Arial" w:cs="Arial"/>
        </w:rPr>
        <w:t>Startseite</w:t>
      </w:r>
    </w:p>
    <w:p w:rsidR="00CB7D1D" w:rsidRDefault="00CB7D1D" w:rsidP="00813A69">
      <w:pPr>
        <w:jc w:val="both"/>
        <w:rPr>
          <w:rFonts w:ascii="Arial" w:hAnsi="Arial" w:cs="Arial"/>
        </w:rPr>
      </w:pPr>
    </w:p>
    <w:p w:rsidR="00CB7D1D" w:rsidRDefault="005E3637" w:rsidP="00813A69">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9DF10"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Pr>
          <w:rFonts w:ascii="Arial" w:hAnsi="Arial" w:cs="Arial"/>
        </w:rPr>
        <w:t>Dies ist ein kurzer Hinweis-Text zur Funktionsweise der Übertragung</w:t>
      </w:r>
    </w:p>
    <w:p w:rsidR="00CB7D1D" w:rsidRDefault="00CB7D1D" w:rsidP="00813A69">
      <w:pPr>
        <w:jc w:val="both"/>
        <w:rPr>
          <w:rFonts w:ascii="Arial" w:hAnsi="Arial" w:cs="Arial"/>
        </w:rPr>
      </w:pPr>
    </w:p>
    <w:p w:rsidR="00CB7D1D" w:rsidRDefault="00CB7D1D" w:rsidP="00813A69">
      <w:pPr>
        <w:jc w:val="both"/>
        <w:rPr>
          <w:rFonts w:ascii="Arial" w:hAnsi="Arial" w:cs="Arial"/>
        </w:rPr>
      </w:pPr>
    </w:p>
    <w:p w:rsidR="005A33BA" w:rsidRDefault="005A33BA" w:rsidP="00813A69">
      <w:pPr>
        <w:jc w:val="both"/>
        <w:rPr>
          <w:rFonts w:ascii="Arial" w:hAnsi="Arial" w:cs="Arial"/>
        </w:rPr>
      </w:pPr>
    </w:p>
    <w:p w:rsidR="005A33BA" w:rsidRDefault="002E79A0" w:rsidP="00813A69">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2582545</wp:posOffset>
                </wp:positionH>
                <wp:positionV relativeFrom="paragraph">
                  <wp:posOffset>87630</wp:posOffset>
                </wp:positionV>
                <wp:extent cx="1314450" cy="232410"/>
                <wp:effectExtent l="0" t="0" r="19050" b="34290"/>
                <wp:wrapNone/>
                <wp:docPr id="74" name="Verbinder: gewinkelt 74"/>
                <wp:cNvGraphicFramePr/>
                <a:graphic xmlns:a="http://schemas.openxmlformats.org/drawingml/2006/main">
                  <a:graphicData uri="http://schemas.microsoft.com/office/word/2010/wordprocessingShape">
                    <wps:wsp>
                      <wps:cNvCnPr/>
                      <wps:spPr>
                        <a:xfrm flipV="1">
                          <a:off x="0" y="0"/>
                          <a:ext cx="1314450" cy="2324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6ADF0" id="Verbinder: gewinkelt 74" o:spid="_x0000_s1026" type="#_x0000_t34" style="position:absolute;margin-left:203.35pt;margin-top:6.9pt;width:103.5pt;height:18.3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" strokecolor="red" strokeweight="1.5pt"/>
            </w:pict>
          </mc:Fallback>
        </mc:AlternateContent>
      </w:r>
      <w:r>
        <w:rPr>
          <w:rFonts w:ascii="Arial" w:hAnsi="Arial" w:cs="Arial"/>
        </w:rPr>
        <w:t>Mit diesem Knopf wird der GATT-Server gestartet und in die Hauptseite gewechselt</w:t>
      </w:r>
    </w:p>
    <w:p w:rsidR="005A33BA" w:rsidRDefault="005A33BA" w:rsidP="00813A69">
      <w:pPr>
        <w:jc w:val="both"/>
        <w:rPr>
          <w:rFonts w:ascii="Arial" w:hAnsi="Arial" w:cs="Arial"/>
        </w:rPr>
      </w:pPr>
    </w:p>
    <w:p w:rsidR="00D35204" w:rsidRDefault="00D35204" w:rsidP="00813A69">
      <w:pPr>
        <w:jc w:val="both"/>
        <w:rPr>
          <w:rFonts w:ascii="Arial" w:hAnsi="Arial" w:cs="Arial"/>
        </w:rPr>
      </w:pPr>
    </w:p>
    <w:p w:rsidR="00435173" w:rsidRDefault="00435173" w:rsidP="00813A69">
      <w:pPr>
        <w:jc w:val="both"/>
        <w:rPr>
          <w:rFonts w:ascii="Arial" w:hAnsi="Arial" w:cs="Arial"/>
        </w:rPr>
      </w:pPr>
    </w:p>
    <w:p w:rsidR="00435173" w:rsidRDefault="00435173" w:rsidP="00813A69">
      <w:pPr>
        <w:jc w:val="both"/>
        <w:rPr>
          <w:rFonts w:ascii="Arial" w:hAnsi="Arial" w:cs="Arial"/>
        </w:rPr>
      </w:pPr>
    </w:p>
    <w:p w:rsidR="00D35204" w:rsidRDefault="00D35204" w:rsidP="00813A69">
      <w:pPr>
        <w:jc w:val="both"/>
        <w:rPr>
          <w:rFonts w:ascii="Arial" w:hAnsi="Arial" w:cs="Arial"/>
        </w:rPr>
      </w:pPr>
    </w:p>
    <w:p w:rsidR="005A33BA" w:rsidRDefault="005A33BA" w:rsidP="00813A69">
      <w:pPr>
        <w:jc w:val="both"/>
        <w:rPr>
          <w:rFonts w:ascii="Arial" w:hAnsi="Arial" w:cs="Arial"/>
        </w:rPr>
      </w:pPr>
      <w:r>
        <w:rPr>
          <w:rFonts w:ascii="Arial" w:hAnsi="Arial" w:cs="Arial"/>
        </w:rPr>
        <w:t>Desktop: Hauptseite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D80B7"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Pr>
          <w:rFonts w:ascii="Arial" w:hAnsi="Arial" w:cs="Arial"/>
        </w:rPr>
        <w:t>In der Hauptseite ist der GATT-Server aktiv und bietet die aktuell ausgewählten Dateien an</w:t>
      </w:r>
    </w:p>
    <w:p w:rsidR="005A33BA"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AC7F3"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Default="005A33BA" w:rsidP="00813A69">
      <w:pPr>
        <w:jc w:val="both"/>
        <w:rPr>
          <w:rFonts w:ascii="Arial" w:hAnsi="Arial" w:cs="Arial"/>
        </w:rPr>
      </w:pPr>
    </w:p>
    <w:p w:rsidR="00B23C87" w:rsidRDefault="00E7790A" w:rsidP="00813A69">
      <w:pPr>
        <w:jc w:val="both"/>
        <w:rPr>
          <w:rFonts w:ascii="Arial" w:hAnsi="Arial" w:cs="Arial"/>
        </w:rPr>
      </w:pPr>
      <w:r>
        <w:rPr>
          <w:rFonts w:ascii="Arial" w:hAnsi="Arial" w:cs="Arial"/>
        </w:rPr>
        <w:t>Mit diesem Knopf wird man zur Dateiauswahl weitergeleitet</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435173" w:rsidP="00813A69">
      <w:pPr>
        <w:jc w:val="both"/>
        <w:rPr>
          <w:rFonts w:ascii="Arial" w:hAnsi="Arial" w:cs="Arial"/>
        </w:rPr>
      </w:pPr>
      <w:r>
        <w:rPr>
          <w:noProof/>
        </w:rPr>
        <w:lastRenderedPageBreak/>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980D5"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679C3"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9319C"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3E">
        <w:rPr>
          <w:rFonts w:ascii="Arial" w:hAnsi="Arial" w:cs="Arial"/>
        </w:rPr>
        <w:t>Zuerst muss man auf „…“ tippen, um die möglichen Optionen zu öffnen</w:t>
      </w:r>
    </w:p>
    <w:p w:rsidR="00B23C87" w:rsidRDefault="00B23C87" w:rsidP="00813A69">
      <w:pPr>
        <w:jc w:val="both"/>
        <w:rPr>
          <w:rFonts w:ascii="Arial" w:hAnsi="Arial" w:cs="Arial"/>
        </w:rPr>
      </w:pPr>
    </w:p>
    <w:p w:rsidR="00B23C87" w:rsidRDefault="004D5BA9" w:rsidP="00813A69">
      <w:pPr>
        <w:jc w:val="both"/>
        <w:rPr>
          <w:rFonts w:ascii="Arial" w:hAnsi="Arial" w:cs="Arial"/>
        </w:rPr>
      </w:pPr>
      <w:r>
        <w:rPr>
          <w:rFonts w:ascii="Arial" w:hAnsi="Arial" w:cs="Arial"/>
        </w:rPr>
        <w:t xml:space="preserve">Dieser Knopf öffnet einen File-Picker, mit dem </w:t>
      </w:r>
      <w:proofErr w:type="gramStart"/>
      <w:r>
        <w:rPr>
          <w:rFonts w:ascii="Arial" w:hAnsi="Arial" w:cs="Arial"/>
        </w:rPr>
        <w:t>eine .hl</w:t>
      </w:r>
      <w:proofErr w:type="gramEnd"/>
      <w:r>
        <w:rPr>
          <w:rFonts w:ascii="Arial" w:hAnsi="Arial" w:cs="Arial"/>
        </w:rPr>
        <w:t>7 Datei ausgewählt werden kann</w:t>
      </w:r>
    </w:p>
    <w:p w:rsidR="00B23C87" w:rsidRDefault="00435173" w:rsidP="00435173">
      <w:pPr>
        <w:ind w:left="6372"/>
        <w:jc w:val="both"/>
        <w:rPr>
          <w:rFonts w:ascii="Arial" w:hAnsi="Arial" w:cs="Arial"/>
        </w:rPr>
      </w:pPr>
      <w:r>
        <w:rPr>
          <w:rFonts w:ascii="Arial" w:hAnsi="Arial" w:cs="Arial"/>
        </w:rPr>
        <w:t>Fertig speichert die gewählten Dateien, Abbrechen verwirft diese, beide Knöpfe navigieren zurück zur Hauptseite</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435173" w:rsidRDefault="00435173"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r>
        <w:rPr>
          <w:rFonts w:ascii="Arial" w:hAnsi="Arial" w:cs="Arial"/>
        </w:rPr>
        <w:t>Desktop: Dateien ausgewählt</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67885"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Default="00D27830" w:rsidP="00813A69">
      <w:pPr>
        <w:jc w:val="both"/>
        <w:rPr>
          <w:rFonts w:ascii="Arial" w:hAnsi="Arial" w:cs="Arial"/>
          <w:noProof/>
        </w:rPr>
      </w:pPr>
      <w:bookmarkStart w:id="0" w:name="_GoBack"/>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16996"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bookmarkEnd w:id="0"/>
      <w:r w:rsidR="00812F3E">
        <w:rPr>
          <w:rFonts w:ascii="Arial" w:hAnsi="Arial" w:cs="Arial"/>
          <w:noProof/>
        </w:rPr>
        <w:t>Das Tippen auf „…“ öffnet oben beschriebene Knöpfe</w:t>
      </w:r>
    </w:p>
    <w:p w:rsidR="00812F3E" w:rsidRDefault="00812F3E" w:rsidP="00813A69">
      <w:pPr>
        <w:jc w:val="both"/>
        <w:rPr>
          <w:rFonts w:ascii="Arial" w:hAnsi="Arial" w:cs="Arial"/>
          <w:noProof/>
        </w:rPr>
      </w:pPr>
    </w:p>
    <w:p w:rsidR="00B23C87" w:rsidRDefault="00435173" w:rsidP="00813A69">
      <w:pPr>
        <w:jc w:val="both"/>
        <w:rPr>
          <w:rFonts w:ascii="Arial" w:hAnsi="Arial" w:cs="Arial"/>
        </w:rPr>
      </w:pPr>
      <w:r>
        <w:rPr>
          <w:rFonts w:ascii="Arial" w:hAnsi="Arial" w:cs="Arial"/>
          <w:noProof/>
        </w:rPr>
        <w:t xml:space="preserve">Hier werden die ausgewählten Dateien mit ihrem Dateinamen aufgelistet. Es dürfen nur .hl7 Dateien gewählt werden. Außerdem dürfen keine Dublikate </w:t>
      </w:r>
      <w:r w:rsidR="00812F3E">
        <w:rPr>
          <w:rFonts w:ascii="Arial" w:hAnsi="Arial" w:cs="Arial"/>
          <w:noProof/>
        </w:rPr>
        <w:t>ausgewählt werden.</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3FB" w:rsidRDefault="002713FB" w:rsidP="001E3F37">
      <w:pPr>
        <w:spacing w:after="0" w:line="240" w:lineRule="auto"/>
      </w:pPr>
      <w:r>
        <w:separator/>
      </w:r>
    </w:p>
  </w:endnote>
  <w:endnote w:type="continuationSeparator" w:id="0">
    <w:p w:rsidR="002713FB" w:rsidRDefault="002713FB"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3FB" w:rsidRDefault="002713FB" w:rsidP="001E3F37">
      <w:pPr>
        <w:spacing w:after="0" w:line="240" w:lineRule="auto"/>
      </w:pPr>
      <w:r>
        <w:separator/>
      </w:r>
    </w:p>
  </w:footnote>
  <w:footnote w:type="continuationSeparator" w:id="0">
    <w:p w:rsidR="002713FB" w:rsidRDefault="002713FB"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44A7D"/>
    <w:rsid w:val="00093201"/>
    <w:rsid w:val="00094BC7"/>
    <w:rsid w:val="000C26E3"/>
    <w:rsid w:val="000E713B"/>
    <w:rsid w:val="000F05DC"/>
    <w:rsid w:val="000F2C76"/>
    <w:rsid w:val="00130E8F"/>
    <w:rsid w:val="00135857"/>
    <w:rsid w:val="0013736F"/>
    <w:rsid w:val="001A0B3A"/>
    <w:rsid w:val="001E3F37"/>
    <w:rsid w:val="001F5A14"/>
    <w:rsid w:val="0020784D"/>
    <w:rsid w:val="00265D74"/>
    <w:rsid w:val="002713FB"/>
    <w:rsid w:val="002804D6"/>
    <w:rsid w:val="002D0A75"/>
    <w:rsid w:val="002E79A0"/>
    <w:rsid w:val="00326AEE"/>
    <w:rsid w:val="003307DD"/>
    <w:rsid w:val="00330F73"/>
    <w:rsid w:val="003424C3"/>
    <w:rsid w:val="003B2AFD"/>
    <w:rsid w:val="00430C20"/>
    <w:rsid w:val="00435173"/>
    <w:rsid w:val="0045466E"/>
    <w:rsid w:val="00474506"/>
    <w:rsid w:val="004D470A"/>
    <w:rsid w:val="004D5BA9"/>
    <w:rsid w:val="004F43D3"/>
    <w:rsid w:val="004F5088"/>
    <w:rsid w:val="00503FC4"/>
    <w:rsid w:val="00504728"/>
    <w:rsid w:val="00584016"/>
    <w:rsid w:val="005A33BA"/>
    <w:rsid w:val="005B22DA"/>
    <w:rsid w:val="005D6CD2"/>
    <w:rsid w:val="005E3637"/>
    <w:rsid w:val="005E4C1A"/>
    <w:rsid w:val="00610B0E"/>
    <w:rsid w:val="00632BEC"/>
    <w:rsid w:val="006658E1"/>
    <w:rsid w:val="006C190A"/>
    <w:rsid w:val="00764B56"/>
    <w:rsid w:val="007C6CAE"/>
    <w:rsid w:val="007E7B93"/>
    <w:rsid w:val="007F2DE9"/>
    <w:rsid w:val="00812F3E"/>
    <w:rsid w:val="00813A69"/>
    <w:rsid w:val="00813F50"/>
    <w:rsid w:val="0081775F"/>
    <w:rsid w:val="00835F71"/>
    <w:rsid w:val="00841FD3"/>
    <w:rsid w:val="00863150"/>
    <w:rsid w:val="008B04C1"/>
    <w:rsid w:val="008C7633"/>
    <w:rsid w:val="0093587C"/>
    <w:rsid w:val="00992193"/>
    <w:rsid w:val="009C6CAC"/>
    <w:rsid w:val="009E13B4"/>
    <w:rsid w:val="00A33C2E"/>
    <w:rsid w:val="00A47665"/>
    <w:rsid w:val="00A555E1"/>
    <w:rsid w:val="00A75E9B"/>
    <w:rsid w:val="00A94DF3"/>
    <w:rsid w:val="00AA2C74"/>
    <w:rsid w:val="00AC2B18"/>
    <w:rsid w:val="00B17AC2"/>
    <w:rsid w:val="00B23C87"/>
    <w:rsid w:val="00B43881"/>
    <w:rsid w:val="00B460BB"/>
    <w:rsid w:val="00B933BE"/>
    <w:rsid w:val="00BA42CB"/>
    <w:rsid w:val="00BE0E17"/>
    <w:rsid w:val="00C74B33"/>
    <w:rsid w:val="00C80E9B"/>
    <w:rsid w:val="00CB7D1D"/>
    <w:rsid w:val="00CC05AE"/>
    <w:rsid w:val="00CF3F50"/>
    <w:rsid w:val="00D045C7"/>
    <w:rsid w:val="00D11BD4"/>
    <w:rsid w:val="00D15EDD"/>
    <w:rsid w:val="00D27830"/>
    <w:rsid w:val="00D32D09"/>
    <w:rsid w:val="00D35204"/>
    <w:rsid w:val="00D461DE"/>
    <w:rsid w:val="00D52B3E"/>
    <w:rsid w:val="00D74E87"/>
    <w:rsid w:val="00DA7E05"/>
    <w:rsid w:val="00DB232F"/>
    <w:rsid w:val="00DF4E33"/>
    <w:rsid w:val="00E06B7E"/>
    <w:rsid w:val="00E35C4A"/>
    <w:rsid w:val="00E42554"/>
    <w:rsid w:val="00E72973"/>
    <w:rsid w:val="00E7790A"/>
    <w:rsid w:val="00E87117"/>
    <w:rsid w:val="00EE37E7"/>
    <w:rsid w:val="00F00FAD"/>
    <w:rsid w:val="00F6088A"/>
    <w:rsid w:val="00FC3B06"/>
    <w:rsid w:val="00FF44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3D4A0"/>
  <w15:chartTrackingRefBased/>
  <w15:docId w15:val="{9B29D741-7EB0-4219-B218-17B0973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76A76-4D18-4091-8697-D3909BF51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831</Words>
  <Characters>5240</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86</cp:revision>
  <cp:lastPrinted>2018-04-03T19:31:00Z</cp:lastPrinted>
  <dcterms:created xsi:type="dcterms:W3CDTF">2018-04-03T16:46:00Z</dcterms:created>
  <dcterms:modified xsi:type="dcterms:W3CDTF">2018-04-04T07:25:00Z</dcterms:modified>
</cp:coreProperties>
</file>