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both"/>
        <w:rPr>
          <w:b w:val="1"/>
          <w:sz w:val="26"/>
          <w:szCs w:val="26"/>
        </w:rPr>
      </w:pPr>
      <w:r w:rsidDel="00000000" w:rsidR="00000000" w:rsidRPr="00000000">
        <w:rPr>
          <w:b w:val="1"/>
          <w:sz w:val="26"/>
          <w:szCs w:val="26"/>
          <w:rtl w:val="0"/>
        </w:rPr>
        <w:t xml:space="preserve">EVAREWIEW</w:t>
      </w:r>
    </w:p>
    <w:p w:rsidR="00000000" w:rsidDel="00000000" w:rsidP="00000000" w:rsidRDefault="00000000" w:rsidRPr="00000000" w14:paraId="00000002">
      <w:pPr>
        <w:jc w:val="both"/>
        <w:rPr>
          <w:b w:val="1"/>
          <w:sz w:val="26"/>
          <w:szCs w:val="26"/>
        </w:rPr>
      </w:pPr>
      <w:r w:rsidDel="00000000" w:rsidR="00000000" w:rsidRPr="00000000">
        <w:rPr>
          <w:rtl w:val="0"/>
        </w:rPr>
      </w:r>
    </w:p>
    <w:p w:rsidR="00000000" w:rsidDel="00000000" w:rsidP="00000000" w:rsidRDefault="00000000" w:rsidRPr="00000000" w14:paraId="00000003">
      <w:pPr>
        <w:jc w:val="both"/>
        <w:rPr>
          <w:b w:val="1"/>
          <w:sz w:val="26"/>
          <w:szCs w:val="26"/>
        </w:rPr>
      </w:pPr>
      <w:r w:rsidDel="00000000" w:rsidR="00000000" w:rsidRPr="00000000">
        <w:rPr>
          <w:b w:val="1"/>
          <w:sz w:val="26"/>
          <w:szCs w:val="26"/>
          <w:rtl w:val="0"/>
        </w:rPr>
        <w:t xml:space="preserve">Project Specifications Document</w:t>
      </w:r>
    </w:p>
    <w:p w:rsidR="00000000" w:rsidDel="00000000" w:rsidP="00000000" w:rsidRDefault="00000000" w:rsidRPr="00000000" w14:paraId="00000004">
      <w:pPr>
        <w:jc w:val="both"/>
        <w:rPr>
          <w:b w:val="1"/>
          <w:sz w:val="26"/>
          <w:szCs w:val="26"/>
        </w:rPr>
      </w:pPr>
      <w:r w:rsidDel="00000000" w:rsidR="00000000" w:rsidRPr="00000000">
        <w:rPr>
          <w:rtl w:val="0"/>
        </w:rPr>
      </w:r>
    </w:p>
    <w:p w:rsidR="00000000" w:rsidDel="00000000" w:rsidP="00000000" w:rsidRDefault="00000000" w:rsidRPr="00000000" w14:paraId="00000005">
      <w:pPr>
        <w:jc w:val="both"/>
        <w:rPr>
          <w:b w:val="1"/>
          <w:sz w:val="26"/>
          <w:szCs w:val="26"/>
        </w:rPr>
      </w:pPr>
      <w:r w:rsidDel="00000000" w:rsidR="00000000" w:rsidRPr="00000000">
        <w:rPr>
          <w:rtl w:val="0"/>
        </w:rPr>
      </w:r>
    </w:p>
    <w:p w:rsidR="00000000" w:rsidDel="00000000" w:rsidP="00000000" w:rsidRDefault="00000000" w:rsidRPr="00000000" w14:paraId="00000006">
      <w:pPr>
        <w:ind w:left="2160" w:firstLine="0"/>
        <w:jc w:val="both"/>
        <w:rPr>
          <w:b w:val="1"/>
          <w:sz w:val="26"/>
          <w:szCs w:val="26"/>
        </w:rPr>
      </w:pPr>
      <w:r w:rsidDel="00000000" w:rsidR="00000000" w:rsidRPr="00000000">
        <w:rPr>
          <w:b w:val="1"/>
          <w:sz w:val="26"/>
          <w:szCs w:val="26"/>
        </w:rPr>
        <w:drawing>
          <wp:inline distB="114300" distT="114300" distL="114300" distR="114300">
            <wp:extent cx="3076575" cy="30861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076575" cy="308610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ind w:left="2160" w:firstLine="0"/>
        <w:jc w:val="both"/>
        <w:rPr>
          <w:b w:val="1"/>
          <w:sz w:val="26"/>
          <w:szCs w:val="26"/>
        </w:rPr>
      </w:pPr>
      <w:r w:rsidDel="00000000" w:rsidR="00000000" w:rsidRPr="00000000">
        <w:rPr>
          <w:rtl w:val="0"/>
        </w:rPr>
      </w:r>
    </w:p>
    <w:p w:rsidR="00000000" w:rsidDel="00000000" w:rsidP="00000000" w:rsidRDefault="00000000" w:rsidRPr="00000000" w14:paraId="00000008">
      <w:pPr>
        <w:ind w:left="2160" w:firstLine="0"/>
        <w:jc w:val="both"/>
        <w:rPr>
          <w:b w:val="1"/>
          <w:sz w:val="26"/>
          <w:szCs w:val="26"/>
        </w:rPr>
      </w:pPr>
      <w:r w:rsidDel="00000000" w:rsidR="00000000" w:rsidRPr="00000000">
        <w:rPr>
          <w:rtl w:val="0"/>
        </w:rPr>
      </w:r>
    </w:p>
    <w:p w:rsidR="00000000" w:rsidDel="00000000" w:rsidP="00000000" w:rsidRDefault="00000000" w:rsidRPr="00000000" w14:paraId="00000009">
      <w:pPr>
        <w:ind w:left="2160" w:firstLine="0"/>
        <w:jc w:val="both"/>
        <w:rPr>
          <w:b w:val="1"/>
          <w:sz w:val="26"/>
          <w:szCs w:val="26"/>
        </w:rPr>
      </w:pPr>
      <w:r w:rsidDel="00000000" w:rsidR="00000000" w:rsidRPr="00000000">
        <w:rPr>
          <w:rtl w:val="0"/>
        </w:rPr>
      </w:r>
    </w:p>
    <w:p w:rsidR="00000000" w:rsidDel="00000000" w:rsidP="00000000" w:rsidRDefault="00000000" w:rsidRPr="00000000" w14:paraId="0000000A">
      <w:pPr>
        <w:ind w:left="2160" w:firstLine="0"/>
        <w:jc w:val="both"/>
        <w:rPr>
          <w:b w:val="1"/>
          <w:sz w:val="26"/>
          <w:szCs w:val="26"/>
        </w:rPr>
      </w:pPr>
      <w:r w:rsidDel="00000000" w:rsidR="00000000" w:rsidRPr="00000000">
        <w:rPr>
          <w:rtl w:val="0"/>
        </w:rPr>
      </w:r>
    </w:p>
    <w:p w:rsidR="00000000" w:rsidDel="00000000" w:rsidP="00000000" w:rsidRDefault="00000000" w:rsidRPr="00000000" w14:paraId="0000000B">
      <w:pPr>
        <w:ind w:left="2160" w:firstLine="0"/>
        <w:jc w:val="both"/>
        <w:rPr>
          <w:b w:val="1"/>
          <w:sz w:val="26"/>
          <w:szCs w:val="26"/>
        </w:rPr>
      </w:pPr>
      <w:r w:rsidDel="00000000" w:rsidR="00000000" w:rsidRPr="00000000">
        <w:rPr>
          <w:rtl w:val="0"/>
        </w:rPr>
      </w:r>
    </w:p>
    <w:p w:rsidR="00000000" w:rsidDel="00000000" w:rsidP="00000000" w:rsidRDefault="00000000" w:rsidRPr="00000000" w14:paraId="0000000C">
      <w:pPr>
        <w:ind w:left="2160" w:firstLine="0"/>
        <w:jc w:val="both"/>
        <w:rPr>
          <w:b w:val="1"/>
          <w:sz w:val="26"/>
          <w:szCs w:val="26"/>
        </w:rPr>
      </w:pPr>
      <w:r w:rsidDel="00000000" w:rsidR="00000000" w:rsidRPr="00000000">
        <w:rPr>
          <w:rtl w:val="0"/>
        </w:rPr>
      </w:r>
    </w:p>
    <w:p w:rsidR="00000000" w:rsidDel="00000000" w:rsidP="00000000" w:rsidRDefault="00000000" w:rsidRPr="00000000" w14:paraId="0000000D">
      <w:pPr>
        <w:ind w:left="0" w:firstLine="0"/>
        <w:jc w:val="both"/>
        <w:rPr>
          <w:b w:val="1"/>
          <w:sz w:val="26"/>
          <w:szCs w:val="26"/>
        </w:rPr>
      </w:pPr>
      <w:r w:rsidDel="00000000" w:rsidR="00000000" w:rsidRPr="00000000">
        <w:rPr>
          <w:b w:val="1"/>
          <w:sz w:val="26"/>
          <w:szCs w:val="26"/>
          <w:rtl w:val="0"/>
        </w:rPr>
        <w:t xml:space="preserve">Batuhan İşcan</w:t>
      </w:r>
    </w:p>
    <w:p w:rsidR="00000000" w:rsidDel="00000000" w:rsidP="00000000" w:rsidRDefault="00000000" w:rsidRPr="00000000" w14:paraId="0000000E">
      <w:pPr>
        <w:ind w:left="0" w:firstLine="0"/>
        <w:jc w:val="both"/>
        <w:rPr>
          <w:b w:val="1"/>
          <w:sz w:val="26"/>
          <w:szCs w:val="26"/>
        </w:rPr>
      </w:pPr>
      <w:r w:rsidDel="00000000" w:rsidR="00000000" w:rsidRPr="00000000">
        <w:rPr>
          <w:b w:val="1"/>
          <w:sz w:val="26"/>
          <w:szCs w:val="26"/>
          <w:rtl w:val="0"/>
        </w:rPr>
        <w:t xml:space="preserve">Yiğit Özarslan</w:t>
      </w:r>
    </w:p>
    <w:p w:rsidR="00000000" w:rsidDel="00000000" w:rsidP="00000000" w:rsidRDefault="00000000" w:rsidRPr="00000000" w14:paraId="0000000F">
      <w:pPr>
        <w:ind w:left="0" w:firstLine="0"/>
        <w:jc w:val="both"/>
        <w:rPr>
          <w:b w:val="1"/>
          <w:sz w:val="26"/>
          <w:szCs w:val="26"/>
        </w:rPr>
      </w:pPr>
      <w:r w:rsidDel="00000000" w:rsidR="00000000" w:rsidRPr="00000000">
        <w:rPr>
          <w:b w:val="1"/>
          <w:sz w:val="26"/>
          <w:szCs w:val="26"/>
          <w:rtl w:val="0"/>
        </w:rPr>
        <w:t xml:space="preserve">Ozan Özkök</w:t>
      </w:r>
    </w:p>
    <w:p w:rsidR="00000000" w:rsidDel="00000000" w:rsidP="00000000" w:rsidRDefault="00000000" w:rsidRPr="00000000" w14:paraId="00000010">
      <w:pPr>
        <w:ind w:left="0" w:firstLine="0"/>
        <w:jc w:val="both"/>
        <w:rPr>
          <w:b w:val="1"/>
          <w:sz w:val="26"/>
          <w:szCs w:val="26"/>
        </w:rPr>
      </w:pPr>
      <w:r w:rsidDel="00000000" w:rsidR="00000000" w:rsidRPr="00000000">
        <w:rPr>
          <w:rtl w:val="0"/>
        </w:rPr>
      </w:r>
    </w:p>
    <w:p w:rsidR="00000000" w:rsidDel="00000000" w:rsidP="00000000" w:rsidRDefault="00000000" w:rsidRPr="00000000" w14:paraId="00000011">
      <w:pPr>
        <w:ind w:left="0" w:firstLine="0"/>
        <w:jc w:val="both"/>
        <w:rPr>
          <w:b w:val="1"/>
          <w:sz w:val="26"/>
          <w:szCs w:val="26"/>
        </w:rPr>
      </w:pPr>
      <w:r w:rsidDel="00000000" w:rsidR="00000000" w:rsidRPr="00000000">
        <w:rPr>
          <w:rtl w:val="0"/>
        </w:rPr>
      </w:r>
    </w:p>
    <w:p w:rsidR="00000000" w:rsidDel="00000000" w:rsidP="00000000" w:rsidRDefault="00000000" w:rsidRPr="00000000" w14:paraId="00000012">
      <w:pPr>
        <w:ind w:left="0" w:firstLine="0"/>
        <w:jc w:val="both"/>
        <w:rPr>
          <w:b w:val="1"/>
          <w:sz w:val="26"/>
          <w:szCs w:val="26"/>
        </w:rPr>
      </w:pPr>
      <w:r w:rsidDel="00000000" w:rsidR="00000000" w:rsidRPr="00000000">
        <w:rPr>
          <w:rtl w:val="0"/>
        </w:rPr>
      </w:r>
    </w:p>
    <w:p w:rsidR="00000000" w:rsidDel="00000000" w:rsidP="00000000" w:rsidRDefault="00000000" w:rsidRPr="00000000" w14:paraId="00000013">
      <w:pPr>
        <w:ind w:left="0" w:firstLine="0"/>
        <w:jc w:val="both"/>
        <w:rPr>
          <w:b w:val="1"/>
          <w:sz w:val="26"/>
          <w:szCs w:val="26"/>
        </w:rPr>
      </w:pPr>
      <w:r w:rsidDel="00000000" w:rsidR="00000000" w:rsidRPr="00000000">
        <w:rPr>
          <w:rtl w:val="0"/>
        </w:rPr>
      </w:r>
    </w:p>
    <w:p w:rsidR="00000000" w:rsidDel="00000000" w:rsidP="00000000" w:rsidRDefault="00000000" w:rsidRPr="00000000" w14:paraId="00000014">
      <w:pPr>
        <w:ind w:left="0" w:firstLine="0"/>
        <w:jc w:val="both"/>
        <w:rPr>
          <w:b w:val="1"/>
          <w:sz w:val="26"/>
          <w:szCs w:val="26"/>
        </w:rPr>
      </w:pPr>
      <w:r w:rsidDel="00000000" w:rsidR="00000000" w:rsidRPr="00000000">
        <w:rPr>
          <w:rtl w:val="0"/>
        </w:rPr>
      </w:r>
    </w:p>
    <w:p w:rsidR="00000000" w:rsidDel="00000000" w:rsidP="00000000" w:rsidRDefault="00000000" w:rsidRPr="00000000" w14:paraId="00000015">
      <w:pPr>
        <w:ind w:left="0" w:firstLine="0"/>
        <w:jc w:val="both"/>
        <w:rPr>
          <w:b w:val="1"/>
          <w:sz w:val="26"/>
          <w:szCs w:val="26"/>
        </w:rPr>
      </w:pPr>
      <w:r w:rsidDel="00000000" w:rsidR="00000000" w:rsidRPr="00000000">
        <w:rPr>
          <w:rtl w:val="0"/>
        </w:rPr>
      </w:r>
    </w:p>
    <w:p w:rsidR="00000000" w:rsidDel="00000000" w:rsidP="00000000" w:rsidRDefault="00000000" w:rsidRPr="00000000" w14:paraId="00000016">
      <w:pPr>
        <w:ind w:left="0" w:firstLine="0"/>
        <w:jc w:val="both"/>
        <w:rPr>
          <w:b w:val="1"/>
          <w:sz w:val="26"/>
          <w:szCs w:val="26"/>
        </w:rPr>
      </w:pPr>
      <w:r w:rsidDel="00000000" w:rsidR="00000000" w:rsidRPr="00000000">
        <w:rPr>
          <w:rtl w:val="0"/>
        </w:rPr>
      </w:r>
    </w:p>
    <w:p w:rsidR="00000000" w:rsidDel="00000000" w:rsidP="00000000" w:rsidRDefault="00000000" w:rsidRPr="00000000" w14:paraId="00000017">
      <w:pPr>
        <w:ind w:left="0" w:firstLine="0"/>
        <w:jc w:val="both"/>
        <w:rPr>
          <w:b w:val="1"/>
          <w:sz w:val="26"/>
          <w:szCs w:val="26"/>
        </w:rPr>
      </w:pPr>
      <w:r w:rsidDel="00000000" w:rsidR="00000000" w:rsidRPr="00000000">
        <w:rPr>
          <w:rtl w:val="0"/>
        </w:rPr>
      </w:r>
    </w:p>
    <w:p w:rsidR="00000000" w:rsidDel="00000000" w:rsidP="00000000" w:rsidRDefault="00000000" w:rsidRPr="00000000" w14:paraId="00000018">
      <w:pPr>
        <w:ind w:left="0" w:firstLine="0"/>
        <w:jc w:val="both"/>
        <w:rPr>
          <w:b w:val="1"/>
          <w:sz w:val="26"/>
          <w:szCs w:val="26"/>
        </w:rPr>
      </w:pPr>
      <w:r w:rsidDel="00000000" w:rsidR="00000000" w:rsidRPr="00000000">
        <w:rPr>
          <w:rtl w:val="0"/>
        </w:rPr>
      </w:r>
    </w:p>
    <w:p w:rsidR="00000000" w:rsidDel="00000000" w:rsidP="00000000" w:rsidRDefault="00000000" w:rsidRPr="00000000" w14:paraId="00000019">
      <w:pPr>
        <w:ind w:left="0" w:firstLine="0"/>
        <w:jc w:val="both"/>
        <w:rPr>
          <w:b w:val="1"/>
          <w:sz w:val="26"/>
          <w:szCs w:val="26"/>
        </w:rPr>
      </w:pPr>
      <w:r w:rsidDel="00000000" w:rsidR="00000000" w:rsidRPr="00000000">
        <w:rPr>
          <w:rtl w:val="0"/>
        </w:rPr>
      </w:r>
    </w:p>
    <w:p w:rsidR="00000000" w:rsidDel="00000000" w:rsidP="00000000" w:rsidRDefault="00000000" w:rsidRPr="00000000" w14:paraId="0000001A">
      <w:pPr>
        <w:spacing w:after="240" w:before="240" w:lineRule="auto"/>
        <w:jc w:val="both"/>
        <w:rPr>
          <w:b w:val="1"/>
          <w:color w:val="1155cc"/>
          <w:sz w:val="26"/>
          <w:szCs w:val="26"/>
          <w:u w:val="single"/>
        </w:rPr>
      </w:pPr>
      <w:r w:rsidDel="00000000" w:rsidR="00000000" w:rsidRPr="00000000">
        <w:rPr>
          <w:b w:val="1"/>
          <w:sz w:val="26"/>
          <w:szCs w:val="26"/>
          <w:rtl w:val="0"/>
        </w:rPr>
        <w:t xml:space="preserve">Project Repository Link:</w:t>
      </w:r>
      <w:hyperlink r:id="rId7">
        <w:r w:rsidDel="00000000" w:rsidR="00000000" w:rsidRPr="00000000">
          <w:rPr>
            <w:b w:val="1"/>
            <w:sz w:val="26"/>
            <w:szCs w:val="26"/>
            <w:rtl w:val="0"/>
          </w:rPr>
          <w:t xml:space="preserve"> </w:t>
        </w:r>
      </w:hyperlink>
      <w:hyperlink r:id="rId8">
        <w:r w:rsidDel="00000000" w:rsidR="00000000" w:rsidRPr="00000000">
          <w:rPr>
            <w:b w:val="1"/>
            <w:color w:val="1155cc"/>
            <w:sz w:val="26"/>
            <w:szCs w:val="26"/>
            <w:u w:val="single"/>
            <w:rtl w:val="0"/>
          </w:rPr>
          <w:t xml:space="preserve">https://github.com/PelinalWS/CMPE_491</w:t>
        </w:r>
      </w:hyperlink>
      <w:r w:rsidDel="00000000" w:rsidR="00000000" w:rsidRPr="00000000">
        <w:rPr>
          <w:rtl w:val="0"/>
        </w:rPr>
      </w:r>
    </w:p>
    <w:p w:rsidR="00000000" w:rsidDel="00000000" w:rsidP="00000000" w:rsidRDefault="00000000" w:rsidRPr="00000000" w14:paraId="0000001B">
      <w:pPr>
        <w:ind w:left="0" w:firstLine="0"/>
        <w:jc w:val="both"/>
        <w:rPr>
          <w:b w:val="1"/>
          <w:sz w:val="26"/>
          <w:szCs w:val="26"/>
        </w:rPr>
      </w:pPr>
      <w:r w:rsidDel="00000000" w:rsidR="00000000" w:rsidRPr="00000000">
        <w:rPr>
          <w:rtl w:val="0"/>
        </w:rPr>
      </w:r>
    </w:p>
    <w:p w:rsidR="00000000" w:rsidDel="00000000" w:rsidP="00000000" w:rsidRDefault="00000000" w:rsidRPr="00000000" w14:paraId="0000001C">
      <w:pPr>
        <w:pStyle w:val="Heading2"/>
        <w:jc w:val="both"/>
        <w:rPr>
          <w:b w:val="1"/>
        </w:rPr>
      </w:pPr>
      <w:bookmarkStart w:colFirst="0" w:colLast="0" w:name="_ooamltwvvxy5" w:id="0"/>
      <w:bookmarkEnd w:id="0"/>
      <w:r w:rsidDel="00000000" w:rsidR="00000000" w:rsidRPr="00000000">
        <w:rPr>
          <w:b w:val="1"/>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1D">
          <w:pPr>
            <w:widowControl w:val="0"/>
            <w:tabs>
              <w:tab w:val="right" w:leader="dot" w:pos="12000"/>
            </w:tabs>
            <w:spacing w:before="60" w:line="240" w:lineRule="auto"/>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ooamltwvvxy5">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Table of Contents</w:t>
              <w:tab/>
              <w:t xml:space="preserve">2</w:t>
            </w:r>
          </w:hyperlink>
          <w:r w:rsidDel="00000000" w:rsidR="00000000" w:rsidRPr="00000000">
            <w:rPr>
              <w:rtl w:val="0"/>
            </w:rPr>
          </w:r>
        </w:p>
        <w:p w:rsidR="00000000" w:rsidDel="00000000" w:rsidP="00000000" w:rsidRDefault="00000000" w:rsidRPr="00000000" w14:paraId="0000001E">
          <w:pPr>
            <w:widowControl w:val="0"/>
            <w:tabs>
              <w:tab w:val="right" w:leader="dot" w:pos="12000"/>
            </w:tabs>
            <w:spacing w:before="60" w:line="240" w:lineRule="auto"/>
            <w:rPr>
              <w:b w:val="1"/>
              <w:color w:val="000000"/>
              <w:u w:val="none"/>
            </w:rPr>
          </w:pPr>
          <w:hyperlink w:anchor="_axh8yu2r6k5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Document Revision History</w:t>
              <w:tab/>
              <w:t xml:space="preserve">2</w:t>
            </w:r>
          </w:hyperlink>
          <w:r w:rsidDel="00000000" w:rsidR="00000000" w:rsidRPr="00000000">
            <w:rPr>
              <w:rtl w:val="0"/>
            </w:rPr>
          </w:r>
        </w:p>
        <w:p w:rsidR="00000000" w:rsidDel="00000000" w:rsidP="00000000" w:rsidRDefault="00000000" w:rsidRPr="00000000" w14:paraId="0000001F">
          <w:pPr>
            <w:widowControl w:val="0"/>
            <w:tabs>
              <w:tab w:val="right" w:leader="dot" w:pos="12000"/>
            </w:tabs>
            <w:spacing w:before="60" w:line="240" w:lineRule="auto"/>
            <w:rPr>
              <w:b w:val="1"/>
              <w:color w:val="000000"/>
              <w:u w:val="none"/>
            </w:rPr>
          </w:pPr>
          <w:hyperlink w:anchor="_h7wmllsuzb45">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 Introduction</w:t>
              <w:tab/>
              <w:t xml:space="preserve">3</w:t>
            </w:r>
          </w:hyperlink>
          <w:r w:rsidDel="00000000" w:rsidR="00000000" w:rsidRPr="00000000">
            <w:rPr>
              <w:rtl w:val="0"/>
            </w:rPr>
          </w:r>
        </w:p>
        <w:p w:rsidR="00000000" w:rsidDel="00000000" w:rsidP="00000000" w:rsidRDefault="00000000" w:rsidRPr="00000000" w14:paraId="00000020">
          <w:pPr>
            <w:widowControl w:val="0"/>
            <w:tabs>
              <w:tab w:val="right" w:leader="dot" w:pos="12000"/>
            </w:tabs>
            <w:spacing w:before="60" w:line="240" w:lineRule="auto"/>
            <w:rPr>
              <w:b w:val="1"/>
              <w:color w:val="000000"/>
              <w:u w:val="none"/>
            </w:rPr>
          </w:pPr>
          <w:hyperlink w:anchor="_294qkknxi0in">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1.1. Description</w:t>
              <w:tab/>
              <w:t xml:space="preserve">3</w:t>
            </w:r>
          </w:hyperlink>
          <w:r w:rsidDel="00000000" w:rsidR="00000000" w:rsidRPr="00000000">
            <w:rPr>
              <w:rtl w:val="0"/>
            </w:rPr>
          </w:r>
        </w:p>
        <w:p w:rsidR="00000000" w:rsidDel="00000000" w:rsidP="00000000" w:rsidRDefault="00000000" w:rsidRPr="00000000" w14:paraId="00000021">
          <w:pPr>
            <w:widowControl w:val="0"/>
            <w:tabs>
              <w:tab w:val="right" w:leader="dot" w:pos="12000"/>
            </w:tabs>
            <w:spacing w:before="60" w:line="240" w:lineRule="auto"/>
            <w:rPr>
              <w:b w:val="1"/>
              <w:color w:val="000000"/>
              <w:u w:val="none"/>
            </w:rPr>
          </w:pPr>
          <w:hyperlink w:anchor="_3h36jb8ymozw">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1.2. Constraints</w:t>
              <w:tab/>
              <w:t xml:space="preserve">4</w:t>
            </w:r>
          </w:hyperlink>
          <w:r w:rsidDel="00000000" w:rsidR="00000000" w:rsidRPr="00000000">
            <w:rPr>
              <w:rtl w:val="0"/>
            </w:rPr>
          </w:r>
        </w:p>
        <w:p w:rsidR="00000000" w:rsidDel="00000000" w:rsidP="00000000" w:rsidRDefault="00000000" w:rsidRPr="00000000" w14:paraId="00000022">
          <w:pPr>
            <w:widowControl w:val="0"/>
            <w:tabs>
              <w:tab w:val="right" w:leader="dot" w:pos="12000"/>
            </w:tabs>
            <w:spacing w:before="60" w:line="240" w:lineRule="auto"/>
            <w:rPr>
              <w:b w:val="1"/>
              <w:color w:val="000000"/>
              <w:u w:val="none"/>
            </w:rPr>
          </w:pPr>
          <w:hyperlink w:anchor="_o3y53zvatox2">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1.3. Professional and Ethical Issues</w:t>
              <w:tab/>
              <w:t xml:space="preserve">4</w:t>
            </w:r>
          </w:hyperlink>
          <w:r w:rsidDel="00000000" w:rsidR="00000000" w:rsidRPr="00000000">
            <w:rPr>
              <w:rtl w:val="0"/>
            </w:rPr>
          </w:r>
        </w:p>
        <w:p w:rsidR="00000000" w:rsidDel="00000000" w:rsidP="00000000" w:rsidRDefault="00000000" w:rsidRPr="00000000" w14:paraId="00000023">
          <w:pPr>
            <w:widowControl w:val="0"/>
            <w:tabs>
              <w:tab w:val="right" w:leader="dot" w:pos="12000"/>
            </w:tabs>
            <w:spacing w:before="60" w:line="240" w:lineRule="auto"/>
            <w:rPr>
              <w:b w:val="1"/>
              <w:color w:val="000000"/>
              <w:u w:val="none"/>
            </w:rPr>
          </w:pPr>
          <w:hyperlink w:anchor="_cdrrok7xxaah">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 Requirements</w:t>
              <w:tab/>
              <w:t xml:space="preserve">5</w:t>
            </w:r>
          </w:hyperlink>
          <w:r w:rsidDel="00000000" w:rsidR="00000000" w:rsidRPr="00000000">
            <w:rPr>
              <w:rtl w:val="0"/>
            </w:rPr>
          </w:r>
        </w:p>
        <w:p w:rsidR="00000000" w:rsidDel="00000000" w:rsidP="00000000" w:rsidRDefault="00000000" w:rsidRPr="00000000" w14:paraId="00000024">
          <w:pPr>
            <w:widowControl w:val="0"/>
            <w:tabs>
              <w:tab w:val="right" w:leader="dot" w:pos="12000"/>
            </w:tabs>
            <w:spacing w:before="60" w:line="240" w:lineRule="auto"/>
            <w:rPr>
              <w:b w:val="1"/>
              <w:color w:val="000000"/>
              <w:u w:val="none"/>
            </w:rPr>
          </w:pPr>
          <w:hyperlink w:anchor="_k3uuf0c07y7x">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 References</w:t>
              <w:tab/>
              <w:t xml:space="preserve">5</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5">
      <w:pPr>
        <w:ind w:left="0" w:firstLine="0"/>
        <w:jc w:val="both"/>
        <w:rPr>
          <w:b w:val="1"/>
          <w:sz w:val="26"/>
          <w:szCs w:val="26"/>
        </w:rPr>
      </w:pPr>
      <w:r w:rsidDel="00000000" w:rsidR="00000000" w:rsidRPr="00000000">
        <w:rPr>
          <w:rtl w:val="0"/>
        </w:rPr>
      </w:r>
    </w:p>
    <w:p w:rsidR="00000000" w:rsidDel="00000000" w:rsidP="00000000" w:rsidRDefault="00000000" w:rsidRPr="00000000" w14:paraId="00000026">
      <w:pPr>
        <w:ind w:left="0" w:firstLine="0"/>
        <w:jc w:val="both"/>
        <w:rPr>
          <w:b w:val="1"/>
          <w:sz w:val="26"/>
          <w:szCs w:val="26"/>
        </w:rPr>
      </w:pPr>
      <w:r w:rsidDel="00000000" w:rsidR="00000000" w:rsidRPr="00000000">
        <w:rPr>
          <w:rtl w:val="0"/>
        </w:rPr>
      </w:r>
    </w:p>
    <w:p w:rsidR="00000000" w:rsidDel="00000000" w:rsidP="00000000" w:rsidRDefault="00000000" w:rsidRPr="00000000" w14:paraId="00000027">
      <w:pPr>
        <w:ind w:left="0" w:firstLine="0"/>
        <w:jc w:val="both"/>
        <w:rPr>
          <w:b w:val="1"/>
          <w:sz w:val="26"/>
          <w:szCs w:val="26"/>
        </w:rPr>
      </w:pPr>
      <w:r w:rsidDel="00000000" w:rsidR="00000000" w:rsidRPr="00000000">
        <w:rPr>
          <w:rtl w:val="0"/>
        </w:rPr>
      </w:r>
    </w:p>
    <w:p w:rsidR="00000000" w:rsidDel="00000000" w:rsidP="00000000" w:rsidRDefault="00000000" w:rsidRPr="00000000" w14:paraId="00000028">
      <w:pPr>
        <w:ind w:left="0" w:firstLine="0"/>
        <w:jc w:val="both"/>
        <w:rPr>
          <w:b w:val="1"/>
          <w:sz w:val="26"/>
          <w:szCs w:val="26"/>
        </w:rPr>
      </w:pPr>
      <w:r w:rsidDel="00000000" w:rsidR="00000000" w:rsidRPr="00000000">
        <w:rPr>
          <w:rtl w:val="0"/>
        </w:rPr>
      </w:r>
    </w:p>
    <w:p w:rsidR="00000000" w:rsidDel="00000000" w:rsidP="00000000" w:rsidRDefault="00000000" w:rsidRPr="00000000" w14:paraId="00000029">
      <w:pPr>
        <w:ind w:left="0" w:firstLine="0"/>
        <w:jc w:val="both"/>
        <w:rPr>
          <w:b w:val="1"/>
          <w:sz w:val="26"/>
          <w:szCs w:val="26"/>
        </w:rPr>
      </w:pPr>
      <w:r w:rsidDel="00000000" w:rsidR="00000000" w:rsidRPr="00000000">
        <w:rPr>
          <w:rtl w:val="0"/>
        </w:rPr>
      </w:r>
    </w:p>
    <w:p w:rsidR="00000000" w:rsidDel="00000000" w:rsidP="00000000" w:rsidRDefault="00000000" w:rsidRPr="00000000" w14:paraId="0000002A">
      <w:pPr>
        <w:ind w:left="0" w:firstLine="0"/>
        <w:jc w:val="both"/>
        <w:rPr>
          <w:b w:val="1"/>
          <w:sz w:val="26"/>
          <w:szCs w:val="26"/>
        </w:rPr>
      </w:pPr>
      <w:r w:rsidDel="00000000" w:rsidR="00000000" w:rsidRPr="00000000">
        <w:rPr>
          <w:rtl w:val="0"/>
        </w:rPr>
      </w:r>
    </w:p>
    <w:p w:rsidR="00000000" w:rsidDel="00000000" w:rsidP="00000000" w:rsidRDefault="00000000" w:rsidRPr="00000000" w14:paraId="0000002B">
      <w:pPr>
        <w:ind w:left="0" w:firstLine="0"/>
        <w:jc w:val="both"/>
        <w:rPr>
          <w:b w:val="1"/>
          <w:sz w:val="26"/>
          <w:szCs w:val="26"/>
        </w:rPr>
      </w:pPr>
      <w:r w:rsidDel="00000000" w:rsidR="00000000" w:rsidRPr="00000000">
        <w:rPr>
          <w:rtl w:val="0"/>
        </w:rPr>
      </w:r>
    </w:p>
    <w:p w:rsidR="00000000" w:rsidDel="00000000" w:rsidP="00000000" w:rsidRDefault="00000000" w:rsidRPr="00000000" w14:paraId="0000002C">
      <w:pPr>
        <w:ind w:left="0" w:firstLine="0"/>
        <w:jc w:val="both"/>
        <w:rPr>
          <w:b w:val="1"/>
          <w:sz w:val="26"/>
          <w:szCs w:val="26"/>
        </w:rPr>
      </w:pPr>
      <w:r w:rsidDel="00000000" w:rsidR="00000000" w:rsidRPr="00000000">
        <w:rPr>
          <w:rtl w:val="0"/>
        </w:rPr>
      </w:r>
    </w:p>
    <w:p w:rsidR="00000000" w:rsidDel="00000000" w:rsidP="00000000" w:rsidRDefault="00000000" w:rsidRPr="00000000" w14:paraId="0000002D">
      <w:pPr>
        <w:ind w:left="0" w:firstLine="0"/>
        <w:jc w:val="both"/>
        <w:rPr>
          <w:b w:val="1"/>
          <w:sz w:val="26"/>
          <w:szCs w:val="26"/>
        </w:rPr>
      </w:pPr>
      <w:r w:rsidDel="00000000" w:rsidR="00000000" w:rsidRPr="00000000">
        <w:rPr>
          <w:rtl w:val="0"/>
        </w:rPr>
      </w:r>
    </w:p>
    <w:p w:rsidR="00000000" w:rsidDel="00000000" w:rsidP="00000000" w:rsidRDefault="00000000" w:rsidRPr="00000000" w14:paraId="0000002E">
      <w:pPr>
        <w:ind w:left="0" w:firstLine="0"/>
        <w:jc w:val="both"/>
        <w:rPr>
          <w:b w:val="1"/>
          <w:sz w:val="26"/>
          <w:szCs w:val="26"/>
        </w:rPr>
      </w:pPr>
      <w:r w:rsidDel="00000000" w:rsidR="00000000" w:rsidRPr="00000000">
        <w:rPr>
          <w:rtl w:val="0"/>
        </w:rPr>
      </w:r>
    </w:p>
    <w:p w:rsidR="00000000" w:rsidDel="00000000" w:rsidP="00000000" w:rsidRDefault="00000000" w:rsidRPr="00000000" w14:paraId="0000002F">
      <w:pPr>
        <w:ind w:left="0" w:firstLine="0"/>
        <w:jc w:val="both"/>
        <w:rPr>
          <w:b w:val="1"/>
          <w:sz w:val="26"/>
          <w:szCs w:val="26"/>
        </w:rPr>
      </w:pPr>
      <w:r w:rsidDel="00000000" w:rsidR="00000000" w:rsidRPr="00000000">
        <w:rPr>
          <w:rtl w:val="0"/>
        </w:rPr>
      </w:r>
    </w:p>
    <w:p w:rsidR="00000000" w:rsidDel="00000000" w:rsidP="00000000" w:rsidRDefault="00000000" w:rsidRPr="00000000" w14:paraId="00000030">
      <w:pPr>
        <w:ind w:left="0" w:firstLine="0"/>
        <w:jc w:val="both"/>
        <w:rPr>
          <w:b w:val="1"/>
          <w:sz w:val="26"/>
          <w:szCs w:val="26"/>
        </w:rPr>
      </w:pPr>
      <w:r w:rsidDel="00000000" w:rsidR="00000000" w:rsidRPr="00000000">
        <w:rPr>
          <w:rtl w:val="0"/>
        </w:rPr>
      </w:r>
    </w:p>
    <w:p w:rsidR="00000000" w:rsidDel="00000000" w:rsidP="00000000" w:rsidRDefault="00000000" w:rsidRPr="00000000" w14:paraId="00000031">
      <w:pPr>
        <w:ind w:left="0" w:firstLine="0"/>
        <w:jc w:val="both"/>
        <w:rPr>
          <w:b w:val="1"/>
          <w:sz w:val="26"/>
          <w:szCs w:val="26"/>
        </w:rPr>
      </w:pPr>
      <w:r w:rsidDel="00000000" w:rsidR="00000000" w:rsidRPr="00000000">
        <w:rPr>
          <w:rtl w:val="0"/>
        </w:rPr>
      </w:r>
    </w:p>
    <w:p w:rsidR="00000000" w:rsidDel="00000000" w:rsidP="00000000" w:rsidRDefault="00000000" w:rsidRPr="00000000" w14:paraId="00000032">
      <w:pPr>
        <w:pStyle w:val="Heading2"/>
        <w:jc w:val="both"/>
        <w:rPr>
          <w:b w:val="1"/>
        </w:rPr>
      </w:pPr>
      <w:bookmarkStart w:colFirst="0" w:colLast="0" w:name="_axh8yu2r6k5k" w:id="1"/>
      <w:bookmarkEnd w:id="1"/>
      <w:r w:rsidDel="00000000" w:rsidR="00000000" w:rsidRPr="00000000">
        <w:rPr>
          <w:b w:val="1"/>
          <w:rtl w:val="0"/>
        </w:rPr>
        <w:t xml:space="preserve">Document Revision History</w:t>
      </w:r>
    </w:p>
    <w:p w:rsidR="00000000" w:rsidDel="00000000" w:rsidP="00000000" w:rsidRDefault="00000000" w:rsidRPr="00000000" w14:paraId="00000033">
      <w:pPr>
        <w:jc w:val="both"/>
        <w:rPr>
          <w:b w:val="1"/>
          <w:sz w:val="26"/>
          <w:szCs w:val="26"/>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8.6666666666665"/>
        <w:gridCol w:w="3008.6666666666665"/>
        <w:gridCol w:w="3008.6666666666665"/>
        <w:tblGridChange w:id="0">
          <w:tblGrid>
            <w:gridCol w:w="3008.6666666666665"/>
            <w:gridCol w:w="3008.6666666666665"/>
            <w:gridCol w:w="3008.6666666666665"/>
          </w:tblGrid>
        </w:tblGridChange>
      </w:tblGrid>
      <w:tr>
        <w:trPr>
          <w:cantSplit w:val="0"/>
          <w:trHeight w:val="478.974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jc w:val="center"/>
              <w:rPr>
                <w:b w:val="1"/>
                <w:sz w:val="26"/>
                <w:szCs w:val="26"/>
              </w:rPr>
            </w:pPr>
            <w:r w:rsidDel="00000000" w:rsidR="00000000" w:rsidRPr="00000000">
              <w:rPr>
                <w:b w:val="1"/>
                <w:sz w:val="26"/>
                <w:szCs w:val="26"/>
                <w:rtl w:val="0"/>
              </w:rPr>
              <w:t xml:space="preserve">Version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jc w:val="center"/>
              <w:rPr>
                <w:b w:val="1"/>
                <w:sz w:val="26"/>
                <w:szCs w:val="26"/>
              </w:rPr>
            </w:pPr>
            <w:r w:rsidDel="00000000" w:rsidR="00000000" w:rsidRPr="00000000">
              <w:rPr>
                <w:b w:val="1"/>
                <w:sz w:val="26"/>
                <w:szCs w:val="26"/>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jc w:val="center"/>
              <w:rPr>
                <w:b w:val="1"/>
                <w:sz w:val="26"/>
                <w:szCs w:val="26"/>
              </w:rPr>
            </w:pPr>
            <w:r w:rsidDel="00000000" w:rsidR="00000000" w:rsidRPr="00000000">
              <w:rPr>
                <w:b w:val="1"/>
                <w:sz w:val="26"/>
                <w:szCs w:val="26"/>
                <w:rtl w:val="0"/>
              </w:rPr>
              <w:t xml:space="preserve">Ammendment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jc w:val="center"/>
              <w:rPr>
                <w:sz w:val="26"/>
                <w:szCs w:val="26"/>
              </w:rPr>
            </w:pPr>
            <w:r w:rsidDel="00000000" w:rsidR="00000000" w:rsidRPr="00000000">
              <w:rPr>
                <w:sz w:val="26"/>
                <w:szCs w:val="26"/>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jc w:val="center"/>
              <w:rPr>
                <w:sz w:val="26"/>
                <w:szCs w:val="26"/>
              </w:rPr>
            </w:pPr>
            <w:r w:rsidDel="00000000" w:rsidR="00000000" w:rsidRPr="00000000">
              <w:rPr>
                <w:sz w:val="26"/>
                <w:szCs w:val="26"/>
                <w:rtl w:val="0"/>
              </w:rPr>
              <w:t xml:space="preserve">25.10.2024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jc w:val="center"/>
              <w:rPr>
                <w:sz w:val="26"/>
                <w:szCs w:val="26"/>
              </w:rPr>
            </w:pPr>
            <w:r w:rsidDel="00000000" w:rsidR="00000000" w:rsidRPr="00000000">
              <w:rPr>
                <w:sz w:val="26"/>
                <w:szCs w:val="26"/>
                <w:rtl w:val="0"/>
              </w:rPr>
              <w:t xml:space="preserve">Initial Document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jc w:val="center"/>
              <w:rPr>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jc w:val="center"/>
              <w:rPr>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jc w:val="center"/>
              <w:rPr>
                <w:sz w:val="26"/>
                <w:szCs w:val="2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jc w:val="center"/>
              <w:rPr>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jc w:val="center"/>
              <w:rPr>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jc w:val="center"/>
              <w:rPr>
                <w:sz w:val="26"/>
                <w:szCs w:val="2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jc w:val="center"/>
              <w:rPr>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jc w:val="center"/>
              <w:rPr>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jc w:val="center"/>
              <w:rPr>
                <w:sz w:val="26"/>
                <w:szCs w:val="2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jc w:val="center"/>
              <w:rPr>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jc w:val="center"/>
              <w:rPr>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jc w:val="center"/>
              <w:rPr>
                <w:sz w:val="26"/>
                <w:szCs w:val="26"/>
              </w:rPr>
            </w:pPr>
            <w:r w:rsidDel="00000000" w:rsidR="00000000" w:rsidRPr="00000000">
              <w:rPr>
                <w:rtl w:val="0"/>
              </w:rPr>
            </w:r>
          </w:p>
        </w:tc>
      </w:tr>
      <w:tr>
        <w:trPr>
          <w:cantSplit w:val="0"/>
          <w:trHeight w:val="538.974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jc w:val="center"/>
              <w:rPr>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jc w:val="center"/>
              <w:rPr>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jc w:val="center"/>
              <w:rPr>
                <w:sz w:val="26"/>
                <w:szCs w:val="26"/>
              </w:rPr>
            </w:pPr>
            <w:r w:rsidDel="00000000" w:rsidR="00000000" w:rsidRPr="00000000">
              <w:rPr>
                <w:rtl w:val="0"/>
              </w:rPr>
            </w:r>
          </w:p>
        </w:tc>
      </w:tr>
    </w:tbl>
    <w:p w:rsidR="00000000" w:rsidDel="00000000" w:rsidP="00000000" w:rsidRDefault="00000000" w:rsidRPr="00000000" w14:paraId="00000049">
      <w:pPr>
        <w:jc w:val="both"/>
        <w:rPr>
          <w:b w:val="1"/>
          <w:sz w:val="26"/>
          <w:szCs w:val="26"/>
        </w:rPr>
      </w:pPr>
      <w:r w:rsidDel="00000000" w:rsidR="00000000" w:rsidRPr="00000000">
        <w:rPr>
          <w:rtl w:val="0"/>
        </w:rPr>
      </w:r>
    </w:p>
    <w:p w:rsidR="00000000" w:rsidDel="00000000" w:rsidP="00000000" w:rsidRDefault="00000000" w:rsidRPr="00000000" w14:paraId="0000004A">
      <w:pPr>
        <w:ind w:left="0" w:firstLine="0"/>
        <w:jc w:val="both"/>
        <w:rPr>
          <w:b w:val="1"/>
          <w:sz w:val="26"/>
          <w:szCs w:val="26"/>
        </w:rPr>
      </w:pPr>
      <w:r w:rsidDel="00000000" w:rsidR="00000000" w:rsidRPr="00000000">
        <w:rPr>
          <w:rtl w:val="0"/>
        </w:rPr>
      </w:r>
    </w:p>
    <w:p w:rsidR="00000000" w:rsidDel="00000000" w:rsidP="00000000" w:rsidRDefault="00000000" w:rsidRPr="00000000" w14:paraId="0000004B">
      <w:pPr>
        <w:ind w:left="0" w:firstLine="0"/>
        <w:jc w:val="both"/>
        <w:rPr>
          <w:b w:val="1"/>
          <w:sz w:val="26"/>
          <w:szCs w:val="26"/>
        </w:rPr>
      </w:pPr>
      <w:r w:rsidDel="00000000" w:rsidR="00000000" w:rsidRPr="00000000">
        <w:rPr>
          <w:rtl w:val="0"/>
        </w:rPr>
      </w:r>
    </w:p>
    <w:p w:rsidR="00000000" w:rsidDel="00000000" w:rsidP="00000000" w:rsidRDefault="00000000" w:rsidRPr="00000000" w14:paraId="0000004C">
      <w:pPr>
        <w:pStyle w:val="Heading2"/>
        <w:numPr>
          <w:ilvl w:val="0"/>
          <w:numId w:val="2"/>
        </w:numPr>
        <w:ind w:left="720" w:hanging="360"/>
        <w:jc w:val="both"/>
        <w:rPr>
          <w:b w:val="1"/>
          <w:u w:val="none"/>
        </w:rPr>
      </w:pPr>
      <w:bookmarkStart w:colFirst="0" w:colLast="0" w:name="_h7wmllsuzb45" w:id="2"/>
      <w:bookmarkEnd w:id="2"/>
      <w:r w:rsidDel="00000000" w:rsidR="00000000" w:rsidRPr="00000000">
        <w:rPr>
          <w:b w:val="1"/>
          <w:rtl w:val="0"/>
        </w:rPr>
        <w:t xml:space="preserve">Introduction</w:t>
      </w:r>
    </w:p>
    <w:p w:rsidR="00000000" w:rsidDel="00000000" w:rsidP="00000000" w:rsidRDefault="00000000" w:rsidRPr="00000000" w14:paraId="0000004D">
      <w:pPr>
        <w:ind w:left="0" w:firstLine="0"/>
        <w:jc w:val="both"/>
        <w:rPr>
          <w:b w:val="1"/>
          <w:sz w:val="30"/>
          <w:szCs w:val="30"/>
        </w:rPr>
      </w:pPr>
      <w:r w:rsidDel="00000000" w:rsidR="00000000" w:rsidRPr="00000000">
        <w:rPr>
          <w:rtl w:val="0"/>
        </w:rPr>
      </w:r>
    </w:p>
    <w:p w:rsidR="00000000" w:rsidDel="00000000" w:rsidP="00000000" w:rsidRDefault="00000000" w:rsidRPr="00000000" w14:paraId="0000004E">
      <w:pPr>
        <w:ind w:left="0" w:firstLine="720"/>
        <w:jc w:val="both"/>
        <w:rPr>
          <w:sz w:val="26"/>
          <w:szCs w:val="26"/>
        </w:rPr>
      </w:pPr>
      <w:r w:rsidDel="00000000" w:rsidR="00000000" w:rsidRPr="00000000">
        <w:rPr>
          <w:sz w:val="26"/>
          <w:szCs w:val="26"/>
          <w:rtl w:val="0"/>
        </w:rPr>
        <w:t xml:space="preserve">The main focus of this project is to provide the target users, who are primarily medical professionals, with a system that will streamline access and recording of surgical data and increase survival rates of the patients. By the use of deep learning on tomography data, oncoming patients’ surgery process will be reviewed based on multiple factors such as feasibility, odds of mortality and suggestions for the procedure. This utility will be accessed through a web based portal application that will hold the relevant data about the patient with a database. This project is aimed to decentralize the processes that are taken before EVAR surgeries and streamlining the ways of accessing the relevant data.</w:t>
      </w:r>
    </w:p>
    <w:p w:rsidR="00000000" w:rsidDel="00000000" w:rsidP="00000000" w:rsidRDefault="00000000" w:rsidRPr="00000000" w14:paraId="0000004F">
      <w:pPr>
        <w:ind w:left="0" w:firstLine="0"/>
        <w:jc w:val="both"/>
        <w:rPr>
          <w:sz w:val="26"/>
          <w:szCs w:val="26"/>
        </w:rPr>
      </w:pPr>
      <w:r w:rsidDel="00000000" w:rsidR="00000000" w:rsidRPr="00000000">
        <w:rPr>
          <w:rtl w:val="0"/>
        </w:rPr>
      </w:r>
    </w:p>
    <w:p w:rsidR="00000000" w:rsidDel="00000000" w:rsidP="00000000" w:rsidRDefault="00000000" w:rsidRPr="00000000" w14:paraId="00000050">
      <w:pPr>
        <w:pStyle w:val="Heading2"/>
        <w:ind w:left="0" w:firstLine="720"/>
        <w:jc w:val="both"/>
        <w:rPr>
          <w:b w:val="1"/>
        </w:rPr>
      </w:pPr>
      <w:bookmarkStart w:colFirst="0" w:colLast="0" w:name="_294qkknxi0in" w:id="3"/>
      <w:bookmarkEnd w:id="3"/>
      <w:r w:rsidDel="00000000" w:rsidR="00000000" w:rsidRPr="00000000">
        <w:rPr>
          <w:b w:val="1"/>
          <w:rtl w:val="0"/>
        </w:rPr>
        <w:t xml:space="preserve">1.1. </w:t>
      </w:r>
      <w:r w:rsidDel="00000000" w:rsidR="00000000" w:rsidRPr="00000000">
        <w:rPr>
          <w:b w:val="1"/>
          <w:rtl w:val="0"/>
        </w:rPr>
        <w:t xml:space="preserve">Description</w:t>
      </w:r>
    </w:p>
    <w:p w:rsidR="00000000" w:rsidDel="00000000" w:rsidP="00000000" w:rsidRDefault="00000000" w:rsidRPr="00000000" w14:paraId="00000051">
      <w:pPr>
        <w:ind w:left="0" w:firstLine="720"/>
        <w:jc w:val="both"/>
        <w:rPr>
          <w:b w:val="1"/>
          <w:sz w:val="30"/>
          <w:szCs w:val="30"/>
        </w:rPr>
      </w:pPr>
      <w:r w:rsidDel="00000000" w:rsidR="00000000" w:rsidRPr="00000000">
        <w:rPr>
          <w:rtl w:val="0"/>
        </w:rPr>
      </w:r>
    </w:p>
    <w:p w:rsidR="00000000" w:rsidDel="00000000" w:rsidP="00000000" w:rsidRDefault="00000000" w:rsidRPr="00000000" w14:paraId="00000052">
      <w:pPr>
        <w:ind w:left="0" w:firstLine="720"/>
        <w:jc w:val="both"/>
        <w:rPr>
          <w:sz w:val="26"/>
          <w:szCs w:val="26"/>
        </w:rPr>
      </w:pPr>
      <w:r w:rsidDel="00000000" w:rsidR="00000000" w:rsidRPr="00000000">
        <w:rPr>
          <w:sz w:val="26"/>
          <w:szCs w:val="26"/>
          <w:rtl w:val="0"/>
        </w:rPr>
        <w:t xml:space="preserve">EVAR is a surgical technique that is used to treat aneurysms by entering the body through an incision in the groin area and directing a stent graft from inside the blood vessels. EVAR might have many different types or names depending on the modifications on the surgical tools or the body region that is targeted but the core part is the “Endovascular Aneurysm Repair”.</w:t>
      </w:r>
    </w:p>
    <w:p w:rsidR="00000000" w:rsidDel="00000000" w:rsidP="00000000" w:rsidRDefault="00000000" w:rsidRPr="00000000" w14:paraId="00000053">
      <w:pPr>
        <w:ind w:left="0" w:firstLine="720"/>
        <w:jc w:val="both"/>
        <w:rPr>
          <w:sz w:val="26"/>
          <w:szCs w:val="26"/>
        </w:rPr>
      </w:pPr>
      <w:r w:rsidDel="00000000" w:rsidR="00000000" w:rsidRPr="00000000">
        <w:rPr>
          <w:rtl w:val="0"/>
        </w:rPr>
      </w:r>
    </w:p>
    <w:p w:rsidR="00000000" w:rsidDel="00000000" w:rsidP="00000000" w:rsidRDefault="00000000" w:rsidRPr="00000000" w14:paraId="00000054">
      <w:pPr>
        <w:ind w:left="0" w:firstLine="720"/>
        <w:jc w:val="both"/>
        <w:rPr>
          <w:sz w:val="26"/>
          <w:szCs w:val="26"/>
        </w:rPr>
      </w:pPr>
      <w:r w:rsidDel="00000000" w:rsidR="00000000" w:rsidRPr="00000000">
        <w:rPr>
          <w:sz w:val="26"/>
          <w:szCs w:val="26"/>
          <w:rtl w:val="0"/>
        </w:rPr>
        <w:t xml:space="preserve">The operation has many factors that are to be considered, the main aspects are vein widths, balloon volume, and the angles for the veins that the stent graft should travel through. The utility that this project will provide through a portal service to the user base will be the capability to consult an AI model to ascertain the surgery’s feasibility and certain suggestions that can be implemented into the surgery process. </w:t>
      </w:r>
    </w:p>
    <w:p w:rsidR="00000000" w:rsidDel="00000000" w:rsidP="00000000" w:rsidRDefault="00000000" w:rsidRPr="00000000" w14:paraId="00000055">
      <w:pPr>
        <w:ind w:left="0" w:firstLine="720"/>
        <w:jc w:val="both"/>
        <w:rPr>
          <w:sz w:val="26"/>
          <w:szCs w:val="26"/>
        </w:rPr>
      </w:pPr>
      <w:r w:rsidDel="00000000" w:rsidR="00000000" w:rsidRPr="00000000">
        <w:rPr>
          <w:sz w:val="26"/>
          <w:szCs w:val="26"/>
          <w:rtl w:val="0"/>
        </w:rPr>
        <w:t xml:space="preserve">One possible suggestion is to provide a distance of a certain length from a certain point and describe the position that the stent graft should be placed in order to maximize the aneurysm’s shrinking.</w:t>
      </w:r>
    </w:p>
    <w:p w:rsidR="00000000" w:rsidDel="00000000" w:rsidP="00000000" w:rsidRDefault="00000000" w:rsidRPr="00000000" w14:paraId="00000056">
      <w:pPr>
        <w:ind w:left="0" w:firstLine="720"/>
        <w:jc w:val="both"/>
        <w:rPr>
          <w:sz w:val="26"/>
          <w:szCs w:val="26"/>
        </w:rPr>
      </w:pPr>
      <w:r w:rsidDel="00000000" w:rsidR="00000000" w:rsidRPr="00000000">
        <w:rPr>
          <w:rtl w:val="0"/>
        </w:rPr>
      </w:r>
    </w:p>
    <w:p w:rsidR="00000000" w:rsidDel="00000000" w:rsidP="00000000" w:rsidRDefault="00000000" w:rsidRPr="00000000" w14:paraId="00000057">
      <w:pPr>
        <w:ind w:left="0" w:firstLine="720"/>
        <w:jc w:val="both"/>
        <w:rPr>
          <w:sz w:val="26"/>
          <w:szCs w:val="26"/>
        </w:rPr>
      </w:pPr>
      <w:r w:rsidDel="00000000" w:rsidR="00000000" w:rsidRPr="00000000">
        <w:rPr>
          <w:sz w:val="26"/>
          <w:szCs w:val="26"/>
          <w:rtl w:val="0"/>
        </w:rPr>
        <w:t xml:space="preserve">This utility will be a part of a web application that will allow for the doctors to have dedicated pages for the patients that can also record and store relevant information that will streamline reviewing processes before or after consultations or surgeries. A main intended use of this application would be that the data is organized with options to toggle cluttering parts of the reviewing pages.</w:t>
      </w:r>
    </w:p>
    <w:p w:rsidR="00000000" w:rsidDel="00000000" w:rsidP="00000000" w:rsidRDefault="00000000" w:rsidRPr="00000000" w14:paraId="00000058">
      <w:pPr>
        <w:ind w:left="0" w:firstLine="720"/>
        <w:jc w:val="both"/>
        <w:rPr>
          <w:sz w:val="26"/>
          <w:szCs w:val="26"/>
        </w:rPr>
      </w:pPr>
      <w:r w:rsidDel="00000000" w:rsidR="00000000" w:rsidRPr="00000000">
        <w:rPr>
          <w:sz w:val="26"/>
          <w:szCs w:val="26"/>
          <w:rtl w:val="0"/>
        </w:rPr>
        <w:t xml:space="preserve">Doctors that have access to the patient’s information may provide their team with viewing or editing access. In cases that there are incorrect edits, the editors or the original doctor would be able to revert the changes. Following are some of the deliverables:</w:t>
      </w:r>
    </w:p>
    <w:p w:rsidR="00000000" w:rsidDel="00000000" w:rsidP="00000000" w:rsidRDefault="00000000" w:rsidRPr="00000000" w14:paraId="00000059">
      <w:pPr>
        <w:ind w:left="0" w:firstLine="0"/>
        <w:jc w:val="both"/>
        <w:rPr>
          <w:sz w:val="26"/>
          <w:szCs w:val="26"/>
        </w:rPr>
      </w:pPr>
      <w:r w:rsidDel="00000000" w:rsidR="00000000" w:rsidRPr="00000000">
        <w:rPr>
          <w:rtl w:val="0"/>
        </w:rPr>
      </w:r>
    </w:p>
    <w:p w:rsidR="00000000" w:rsidDel="00000000" w:rsidP="00000000" w:rsidRDefault="00000000" w:rsidRPr="00000000" w14:paraId="0000005A">
      <w:pPr>
        <w:numPr>
          <w:ilvl w:val="0"/>
          <w:numId w:val="3"/>
        </w:numPr>
        <w:ind w:left="720" w:hanging="360"/>
        <w:jc w:val="both"/>
        <w:rPr>
          <w:sz w:val="26"/>
          <w:szCs w:val="26"/>
          <w:u w:val="none"/>
        </w:rPr>
      </w:pPr>
      <w:r w:rsidDel="00000000" w:rsidR="00000000" w:rsidRPr="00000000">
        <w:rPr>
          <w:sz w:val="26"/>
          <w:szCs w:val="26"/>
          <w:rtl w:val="0"/>
        </w:rPr>
        <w:t xml:space="preserve">Login page for medical personnel</w:t>
      </w:r>
    </w:p>
    <w:p w:rsidR="00000000" w:rsidDel="00000000" w:rsidP="00000000" w:rsidRDefault="00000000" w:rsidRPr="00000000" w14:paraId="0000005B">
      <w:pPr>
        <w:numPr>
          <w:ilvl w:val="0"/>
          <w:numId w:val="3"/>
        </w:numPr>
        <w:ind w:left="720" w:hanging="360"/>
        <w:jc w:val="both"/>
        <w:rPr>
          <w:sz w:val="26"/>
          <w:szCs w:val="26"/>
          <w:u w:val="none"/>
        </w:rPr>
      </w:pPr>
      <w:r w:rsidDel="00000000" w:rsidR="00000000" w:rsidRPr="00000000">
        <w:rPr>
          <w:sz w:val="26"/>
          <w:szCs w:val="26"/>
          <w:rtl w:val="0"/>
        </w:rPr>
        <w:t xml:space="preserve">Patient portal which will include medical history, current medications and allergies</w:t>
      </w:r>
    </w:p>
    <w:p w:rsidR="00000000" w:rsidDel="00000000" w:rsidP="00000000" w:rsidRDefault="00000000" w:rsidRPr="00000000" w14:paraId="0000005C">
      <w:pPr>
        <w:numPr>
          <w:ilvl w:val="0"/>
          <w:numId w:val="3"/>
        </w:numPr>
        <w:ind w:left="720" w:hanging="360"/>
        <w:jc w:val="both"/>
        <w:rPr>
          <w:sz w:val="26"/>
          <w:szCs w:val="26"/>
          <w:u w:val="none"/>
        </w:rPr>
      </w:pPr>
      <w:r w:rsidDel="00000000" w:rsidR="00000000" w:rsidRPr="00000000">
        <w:rPr>
          <w:sz w:val="26"/>
          <w:szCs w:val="26"/>
          <w:rtl w:val="0"/>
        </w:rPr>
        <w:t xml:space="preserve">Order management for imaging, lab tests</w:t>
      </w:r>
    </w:p>
    <w:p w:rsidR="00000000" w:rsidDel="00000000" w:rsidP="00000000" w:rsidRDefault="00000000" w:rsidRPr="00000000" w14:paraId="0000005D">
      <w:pPr>
        <w:numPr>
          <w:ilvl w:val="0"/>
          <w:numId w:val="3"/>
        </w:numPr>
        <w:ind w:left="720" w:hanging="360"/>
        <w:jc w:val="both"/>
        <w:rPr>
          <w:sz w:val="26"/>
          <w:szCs w:val="26"/>
          <w:u w:val="none"/>
        </w:rPr>
      </w:pPr>
      <w:r w:rsidDel="00000000" w:rsidR="00000000" w:rsidRPr="00000000">
        <w:rPr>
          <w:sz w:val="26"/>
          <w:szCs w:val="26"/>
          <w:rtl w:val="0"/>
        </w:rPr>
        <w:t xml:space="preserve">Comprehensive decision support tool for surgeries</w:t>
      </w:r>
    </w:p>
    <w:p w:rsidR="00000000" w:rsidDel="00000000" w:rsidP="00000000" w:rsidRDefault="00000000" w:rsidRPr="00000000" w14:paraId="0000005E">
      <w:pPr>
        <w:numPr>
          <w:ilvl w:val="0"/>
          <w:numId w:val="3"/>
        </w:numPr>
        <w:ind w:left="720" w:hanging="360"/>
        <w:jc w:val="both"/>
        <w:rPr>
          <w:sz w:val="26"/>
          <w:szCs w:val="26"/>
          <w:u w:val="none"/>
        </w:rPr>
      </w:pPr>
      <w:r w:rsidDel="00000000" w:rsidR="00000000" w:rsidRPr="00000000">
        <w:rPr>
          <w:sz w:val="26"/>
          <w:szCs w:val="26"/>
          <w:rtl w:val="0"/>
        </w:rPr>
        <w:t xml:space="preserve">Communication panel with other personnels for coordination</w:t>
      </w:r>
    </w:p>
    <w:p w:rsidR="00000000" w:rsidDel="00000000" w:rsidP="00000000" w:rsidRDefault="00000000" w:rsidRPr="00000000" w14:paraId="0000005F">
      <w:pPr>
        <w:ind w:left="720" w:firstLine="0"/>
        <w:jc w:val="both"/>
        <w:rPr>
          <w:sz w:val="26"/>
          <w:szCs w:val="26"/>
        </w:rPr>
      </w:pPr>
      <w:r w:rsidDel="00000000" w:rsidR="00000000" w:rsidRPr="00000000">
        <w:rPr>
          <w:rtl w:val="0"/>
        </w:rPr>
      </w:r>
    </w:p>
    <w:p w:rsidR="00000000" w:rsidDel="00000000" w:rsidP="00000000" w:rsidRDefault="00000000" w:rsidRPr="00000000" w14:paraId="00000060">
      <w:pPr>
        <w:ind w:left="720" w:firstLine="0"/>
        <w:jc w:val="both"/>
        <w:rPr>
          <w:sz w:val="26"/>
          <w:szCs w:val="26"/>
        </w:rPr>
      </w:pPr>
      <w:r w:rsidDel="00000000" w:rsidR="00000000" w:rsidRPr="00000000">
        <w:rPr>
          <w:rtl w:val="0"/>
        </w:rPr>
      </w:r>
    </w:p>
    <w:p w:rsidR="00000000" w:rsidDel="00000000" w:rsidP="00000000" w:rsidRDefault="00000000" w:rsidRPr="00000000" w14:paraId="00000061">
      <w:pPr>
        <w:pStyle w:val="Heading2"/>
        <w:ind w:firstLine="720"/>
        <w:jc w:val="both"/>
        <w:rPr>
          <w:b w:val="1"/>
        </w:rPr>
      </w:pPr>
      <w:bookmarkStart w:colFirst="0" w:colLast="0" w:name="_3h36jb8ymozw" w:id="4"/>
      <w:bookmarkEnd w:id="4"/>
      <w:r w:rsidDel="00000000" w:rsidR="00000000" w:rsidRPr="00000000">
        <w:rPr>
          <w:b w:val="1"/>
          <w:rtl w:val="0"/>
        </w:rPr>
        <w:t xml:space="preserve">1.2. Constraints</w:t>
      </w:r>
    </w:p>
    <w:p w:rsidR="00000000" w:rsidDel="00000000" w:rsidP="00000000" w:rsidRDefault="00000000" w:rsidRPr="00000000" w14:paraId="00000062">
      <w:pPr>
        <w:numPr>
          <w:ilvl w:val="0"/>
          <w:numId w:val="4"/>
        </w:numPr>
        <w:ind w:left="720" w:hanging="360"/>
        <w:jc w:val="both"/>
        <w:rPr>
          <w:sz w:val="26"/>
          <w:szCs w:val="26"/>
        </w:rPr>
      </w:pPr>
      <w:r w:rsidDel="00000000" w:rsidR="00000000" w:rsidRPr="00000000">
        <w:rPr>
          <w:sz w:val="26"/>
          <w:szCs w:val="26"/>
          <w:rtl w:val="0"/>
        </w:rPr>
        <w:t xml:space="preserve">Different user roles (e.g.,admin, responsible surgeon, attending doctors) need distinct access rights to minimize data exposure.</w:t>
      </w:r>
    </w:p>
    <w:p w:rsidR="00000000" w:rsidDel="00000000" w:rsidP="00000000" w:rsidRDefault="00000000" w:rsidRPr="00000000" w14:paraId="00000063">
      <w:pPr>
        <w:numPr>
          <w:ilvl w:val="0"/>
          <w:numId w:val="4"/>
        </w:numPr>
        <w:ind w:left="720" w:hanging="360"/>
        <w:jc w:val="both"/>
        <w:rPr>
          <w:sz w:val="26"/>
          <w:szCs w:val="26"/>
        </w:rPr>
      </w:pPr>
      <w:r w:rsidDel="00000000" w:rsidR="00000000" w:rsidRPr="00000000">
        <w:rPr>
          <w:sz w:val="26"/>
          <w:szCs w:val="26"/>
          <w:rtl w:val="0"/>
        </w:rPr>
        <w:t xml:space="preserve">Given the critical nature of healthcare, the system must maintain a high uptime, at 99.9% or more.</w:t>
      </w:r>
    </w:p>
    <w:p w:rsidR="00000000" w:rsidDel="00000000" w:rsidP="00000000" w:rsidRDefault="00000000" w:rsidRPr="00000000" w14:paraId="00000064">
      <w:pPr>
        <w:numPr>
          <w:ilvl w:val="0"/>
          <w:numId w:val="4"/>
        </w:numPr>
        <w:ind w:left="720" w:hanging="360"/>
        <w:jc w:val="both"/>
        <w:rPr>
          <w:sz w:val="26"/>
          <w:szCs w:val="26"/>
          <w:u w:val="none"/>
        </w:rPr>
      </w:pPr>
      <w:r w:rsidDel="00000000" w:rsidR="00000000" w:rsidRPr="00000000">
        <w:rPr>
          <w:sz w:val="26"/>
          <w:szCs w:val="26"/>
          <w:rtl w:val="0"/>
        </w:rPr>
        <w:t xml:space="preserve">Backup and recovery mechanisms must be in place to prevent data loss in case of system failure.</w:t>
      </w:r>
    </w:p>
    <w:p w:rsidR="00000000" w:rsidDel="00000000" w:rsidP="00000000" w:rsidRDefault="00000000" w:rsidRPr="00000000" w14:paraId="00000065">
      <w:pPr>
        <w:numPr>
          <w:ilvl w:val="0"/>
          <w:numId w:val="4"/>
        </w:numPr>
        <w:ind w:left="720" w:hanging="360"/>
        <w:jc w:val="both"/>
        <w:rPr>
          <w:sz w:val="26"/>
          <w:szCs w:val="26"/>
          <w:u w:val="none"/>
        </w:rPr>
      </w:pPr>
      <w:r w:rsidDel="00000000" w:rsidR="00000000" w:rsidRPr="00000000">
        <w:rPr>
          <w:sz w:val="26"/>
          <w:szCs w:val="26"/>
          <w:rtl w:val="0"/>
        </w:rPr>
        <w:t xml:space="preserve">For any data used in research or analytics, patient information should be anonymized to protect identity.</w:t>
      </w:r>
    </w:p>
    <w:p w:rsidR="00000000" w:rsidDel="00000000" w:rsidP="00000000" w:rsidRDefault="00000000" w:rsidRPr="00000000" w14:paraId="00000066">
      <w:pPr>
        <w:numPr>
          <w:ilvl w:val="0"/>
          <w:numId w:val="4"/>
        </w:numPr>
        <w:ind w:left="720" w:hanging="360"/>
        <w:jc w:val="both"/>
        <w:rPr>
          <w:sz w:val="26"/>
          <w:szCs w:val="26"/>
          <w:u w:val="none"/>
        </w:rPr>
      </w:pPr>
      <w:r w:rsidDel="00000000" w:rsidR="00000000" w:rsidRPr="00000000">
        <w:rPr>
          <w:sz w:val="26"/>
          <w:szCs w:val="26"/>
          <w:rtl w:val="0"/>
        </w:rPr>
        <w:t xml:space="preserve">The system should handle a large number of simultaneous users without slowing down, especially during peak usage hours.</w:t>
      </w:r>
    </w:p>
    <w:p w:rsidR="00000000" w:rsidDel="00000000" w:rsidP="00000000" w:rsidRDefault="00000000" w:rsidRPr="00000000" w14:paraId="00000067">
      <w:pPr>
        <w:jc w:val="both"/>
        <w:rPr>
          <w:sz w:val="26"/>
          <w:szCs w:val="26"/>
        </w:rPr>
      </w:pPr>
      <w:r w:rsidDel="00000000" w:rsidR="00000000" w:rsidRPr="00000000">
        <w:rPr>
          <w:rtl w:val="0"/>
        </w:rPr>
      </w:r>
    </w:p>
    <w:p w:rsidR="00000000" w:rsidDel="00000000" w:rsidP="00000000" w:rsidRDefault="00000000" w:rsidRPr="00000000" w14:paraId="00000068">
      <w:pPr>
        <w:jc w:val="both"/>
        <w:rPr>
          <w:sz w:val="26"/>
          <w:szCs w:val="26"/>
        </w:rPr>
      </w:pPr>
      <w:r w:rsidDel="00000000" w:rsidR="00000000" w:rsidRPr="00000000">
        <w:rPr>
          <w:rtl w:val="0"/>
        </w:rPr>
      </w:r>
    </w:p>
    <w:p w:rsidR="00000000" w:rsidDel="00000000" w:rsidP="00000000" w:rsidRDefault="00000000" w:rsidRPr="00000000" w14:paraId="00000069">
      <w:pPr>
        <w:jc w:val="both"/>
        <w:rPr>
          <w:sz w:val="26"/>
          <w:szCs w:val="26"/>
        </w:rPr>
      </w:pPr>
      <w:r w:rsidDel="00000000" w:rsidR="00000000" w:rsidRPr="00000000">
        <w:rPr>
          <w:rtl w:val="0"/>
        </w:rPr>
      </w:r>
    </w:p>
    <w:p w:rsidR="00000000" w:rsidDel="00000000" w:rsidP="00000000" w:rsidRDefault="00000000" w:rsidRPr="00000000" w14:paraId="0000006A">
      <w:pPr>
        <w:pStyle w:val="Heading2"/>
        <w:ind w:firstLine="720"/>
        <w:jc w:val="both"/>
        <w:rPr>
          <w:b w:val="1"/>
        </w:rPr>
      </w:pPr>
      <w:bookmarkStart w:colFirst="0" w:colLast="0" w:name="_o3y53zvatox2" w:id="5"/>
      <w:bookmarkEnd w:id="5"/>
      <w:r w:rsidDel="00000000" w:rsidR="00000000" w:rsidRPr="00000000">
        <w:rPr>
          <w:b w:val="1"/>
          <w:rtl w:val="0"/>
        </w:rPr>
        <w:t xml:space="preserve">1.3. Professional and Ethical Issues</w:t>
      </w:r>
    </w:p>
    <w:p w:rsidR="00000000" w:rsidDel="00000000" w:rsidP="00000000" w:rsidRDefault="00000000" w:rsidRPr="00000000" w14:paraId="0000006B">
      <w:pPr>
        <w:jc w:val="both"/>
        <w:rPr/>
      </w:pPr>
      <w:r w:rsidDel="00000000" w:rsidR="00000000" w:rsidRPr="00000000">
        <w:rPr>
          <w:rtl w:val="0"/>
        </w:rPr>
      </w:r>
    </w:p>
    <w:p w:rsidR="00000000" w:rsidDel="00000000" w:rsidP="00000000" w:rsidRDefault="00000000" w:rsidRPr="00000000" w14:paraId="0000006C">
      <w:pPr>
        <w:numPr>
          <w:ilvl w:val="0"/>
          <w:numId w:val="5"/>
        </w:numPr>
        <w:ind w:left="720" w:hanging="360"/>
        <w:jc w:val="both"/>
        <w:rPr>
          <w:sz w:val="26"/>
          <w:szCs w:val="26"/>
          <w:u w:val="none"/>
        </w:rPr>
      </w:pPr>
      <w:r w:rsidDel="00000000" w:rsidR="00000000" w:rsidRPr="00000000">
        <w:rPr>
          <w:b w:val="1"/>
          <w:sz w:val="26"/>
          <w:szCs w:val="26"/>
          <w:rtl w:val="0"/>
        </w:rPr>
        <w:t xml:space="preserve">Quality Assurance for Algorithms and Data Models:</w:t>
      </w:r>
      <w:r w:rsidDel="00000000" w:rsidR="00000000" w:rsidRPr="00000000">
        <w:rPr>
          <w:sz w:val="26"/>
          <w:szCs w:val="26"/>
          <w:rtl w:val="0"/>
        </w:rPr>
        <w:t xml:space="preserve"> If using algorithms that assist in diagnosis or treatment planning, engineers must continually assess and validate the models to prevent harmful inaccuracies.</w:t>
      </w:r>
    </w:p>
    <w:p w:rsidR="00000000" w:rsidDel="00000000" w:rsidP="00000000" w:rsidRDefault="00000000" w:rsidRPr="00000000" w14:paraId="0000006D">
      <w:pPr>
        <w:numPr>
          <w:ilvl w:val="0"/>
          <w:numId w:val="5"/>
        </w:numPr>
        <w:ind w:left="720" w:hanging="360"/>
        <w:jc w:val="both"/>
        <w:rPr>
          <w:sz w:val="26"/>
          <w:szCs w:val="26"/>
          <w:u w:val="none"/>
        </w:rPr>
      </w:pPr>
      <w:r w:rsidDel="00000000" w:rsidR="00000000" w:rsidRPr="00000000">
        <w:rPr>
          <w:b w:val="1"/>
          <w:sz w:val="26"/>
          <w:szCs w:val="26"/>
          <w:rtl w:val="0"/>
        </w:rPr>
        <w:t xml:space="preserve">User-Centered Design and Testing:</w:t>
      </w:r>
      <w:r w:rsidDel="00000000" w:rsidR="00000000" w:rsidRPr="00000000">
        <w:rPr>
          <w:sz w:val="26"/>
          <w:szCs w:val="26"/>
          <w:rtl w:val="0"/>
        </w:rPr>
        <w:t xml:space="preserve"> Failure to prioritize usability in medical settings can lead to user frustration, misuse of the system, or even medical errors. Engineers should engage in continuous testing, particularly with real-world users like healthcare staff.</w:t>
      </w:r>
    </w:p>
    <w:p w:rsidR="00000000" w:rsidDel="00000000" w:rsidP="00000000" w:rsidRDefault="00000000" w:rsidRPr="00000000" w14:paraId="0000006E">
      <w:pPr>
        <w:numPr>
          <w:ilvl w:val="0"/>
          <w:numId w:val="5"/>
        </w:numPr>
        <w:ind w:left="720" w:hanging="360"/>
        <w:jc w:val="both"/>
        <w:rPr>
          <w:b w:val="1"/>
          <w:sz w:val="26"/>
          <w:szCs w:val="26"/>
        </w:rPr>
      </w:pPr>
      <w:r w:rsidDel="00000000" w:rsidR="00000000" w:rsidRPr="00000000">
        <w:rPr>
          <w:b w:val="1"/>
          <w:sz w:val="26"/>
          <w:szCs w:val="26"/>
          <w:rtl w:val="0"/>
        </w:rPr>
        <w:t xml:space="preserve">Usage of AI as Decision Tool: </w:t>
      </w:r>
      <w:r w:rsidDel="00000000" w:rsidR="00000000" w:rsidRPr="00000000">
        <w:rPr>
          <w:sz w:val="26"/>
          <w:szCs w:val="26"/>
          <w:rtl w:val="0"/>
        </w:rPr>
        <w:t xml:space="preserve">Medical personnel may benefit from decision tools, however the software should include disclaimers to prevent reliance on software as a substitute for professional medical judgment.</w:t>
      </w:r>
    </w:p>
    <w:p w:rsidR="00000000" w:rsidDel="00000000" w:rsidP="00000000" w:rsidRDefault="00000000" w:rsidRPr="00000000" w14:paraId="0000006F">
      <w:pPr>
        <w:numPr>
          <w:ilvl w:val="0"/>
          <w:numId w:val="5"/>
        </w:numPr>
        <w:ind w:left="720" w:hanging="360"/>
        <w:jc w:val="both"/>
        <w:rPr>
          <w:sz w:val="26"/>
          <w:szCs w:val="26"/>
          <w:u w:val="none"/>
        </w:rPr>
      </w:pPr>
      <w:r w:rsidDel="00000000" w:rsidR="00000000" w:rsidRPr="00000000">
        <w:rPr>
          <w:b w:val="1"/>
          <w:sz w:val="26"/>
          <w:szCs w:val="26"/>
          <w:rtl w:val="0"/>
        </w:rPr>
        <w:t xml:space="preserve">Building Transparent Error Reporting:</w:t>
      </w:r>
      <w:r w:rsidDel="00000000" w:rsidR="00000000" w:rsidRPr="00000000">
        <w:rPr>
          <w:sz w:val="26"/>
          <w:szCs w:val="26"/>
          <w:rtl w:val="0"/>
        </w:rPr>
        <w:t xml:space="preserve"> Designing an easy-to-use error reporting mechanism within the software can help users communicate issues quickly, encouraging transparency and improvement.</w:t>
      </w:r>
    </w:p>
    <w:p w:rsidR="00000000" w:rsidDel="00000000" w:rsidP="00000000" w:rsidRDefault="00000000" w:rsidRPr="00000000" w14:paraId="00000070">
      <w:pPr>
        <w:rPr>
          <w:sz w:val="26"/>
          <w:szCs w:val="26"/>
        </w:rPr>
      </w:pPr>
      <w:r w:rsidDel="00000000" w:rsidR="00000000" w:rsidRPr="00000000">
        <w:rPr>
          <w:rtl w:val="0"/>
        </w:rPr>
      </w:r>
    </w:p>
    <w:p w:rsidR="00000000" w:rsidDel="00000000" w:rsidP="00000000" w:rsidRDefault="00000000" w:rsidRPr="00000000" w14:paraId="00000071">
      <w:pPr>
        <w:pStyle w:val="Heading2"/>
        <w:numPr>
          <w:ilvl w:val="0"/>
          <w:numId w:val="2"/>
        </w:numPr>
        <w:spacing w:after="0" w:afterAutospacing="0"/>
        <w:ind w:left="720" w:hanging="360"/>
        <w:rPr>
          <w:b w:val="1"/>
        </w:rPr>
      </w:pPr>
      <w:bookmarkStart w:colFirst="0" w:colLast="0" w:name="_cdrrok7xxaah" w:id="6"/>
      <w:bookmarkEnd w:id="6"/>
      <w:r w:rsidDel="00000000" w:rsidR="00000000" w:rsidRPr="00000000">
        <w:rPr>
          <w:b w:val="1"/>
          <w:rtl w:val="0"/>
        </w:rPr>
        <w:t xml:space="preserve">Requirements</w:t>
      </w:r>
    </w:p>
    <w:p w:rsidR="00000000" w:rsidDel="00000000" w:rsidP="00000000" w:rsidRDefault="00000000" w:rsidRPr="00000000" w14:paraId="00000072">
      <w:pPr>
        <w:numPr>
          <w:ilvl w:val="0"/>
          <w:numId w:val="1"/>
        </w:numPr>
        <w:ind w:left="1440" w:hanging="360"/>
        <w:rPr>
          <w:sz w:val="26"/>
          <w:szCs w:val="26"/>
        </w:rPr>
      </w:pPr>
      <w:r w:rsidDel="00000000" w:rsidR="00000000" w:rsidRPr="00000000">
        <w:rPr>
          <w:sz w:val="26"/>
          <w:szCs w:val="26"/>
          <w:rtl w:val="0"/>
        </w:rPr>
        <w:t xml:space="preserve">Python</w:t>
      </w:r>
    </w:p>
    <w:p w:rsidR="00000000" w:rsidDel="00000000" w:rsidP="00000000" w:rsidRDefault="00000000" w:rsidRPr="00000000" w14:paraId="00000073">
      <w:pPr>
        <w:numPr>
          <w:ilvl w:val="0"/>
          <w:numId w:val="1"/>
        </w:numPr>
        <w:ind w:left="1440" w:hanging="360"/>
        <w:rPr>
          <w:sz w:val="26"/>
          <w:szCs w:val="26"/>
        </w:rPr>
      </w:pPr>
      <w:r w:rsidDel="00000000" w:rsidR="00000000" w:rsidRPr="00000000">
        <w:rPr>
          <w:sz w:val="26"/>
          <w:szCs w:val="26"/>
          <w:rtl w:val="0"/>
        </w:rPr>
        <w:t xml:space="preserve">OpenCV</w:t>
      </w:r>
    </w:p>
    <w:p w:rsidR="00000000" w:rsidDel="00000000" w:rsidP="00000000" w:rsidRDefault="00000000" w:rsidRPr="00000000" w14:paraId="00000074">
      <w:pPr>
        <w:numPr>
          <w:ilvl w:val="0"/>
          <w:numId w:val="1"/>
        </w:numPr>
        <w:ind w:left="1440" w:hanging="360"/>
        <w:rPr>
          <w:sz w:val="26"/>
          <w:szCs w:val="26"/>
        </w:rPr>
      </w:pPr>
      <w:r w:rsidDel="00000000" w:rsidR="00000000" w:rsidRPr="00000000">
        <w:rPr>
          <w:sz w:val="26"/>
          <w:szCs w:val="26"/>
          <w:rtl w:val="0"/>
        </w:rPr>
        <w:t xml:space="preserve">TensorFlow</w:t>
      </w:r>
    </w:p>
    <w:p w:rsidR="00000000" w:rsidDel="00000000" w:rsidP="00000000" w:rsidRDefault="00000000" w:rsidRPr="00000000" w14:paraId="00000075">
      <w:pPr>
        <w:numPr>
          <w:ilvl w:val="0"/>
          <w:numId w:val="1"/>
        </w:numPr>
        <w:ind w:left="1440" w:hanging="360"/>
        <w:rPr>
          <w:sz w:val="26"/>
          <w:szCs w:val="26"/>
        </w:rPr>
      </w:pPr>
      <w:r w:rsidDel="00000000" w:rsidR="00000000" w:rsidRPr="00000000">
        <w:rPr>
          <w:sz w:val="26"/>
          <w:szCs w:val="26"/>
          <w:rtl w:val="0"/>
        </w:rPr>
        <w:t xml:space="preserve">Javascript</w:t>
      </w:r>
    </w:p>
    <w:p w:rsidR="00000000" w:rsidDel="00000000" w:rsidP="00000000" w:rsidRDefault="00000000" w:rsidRPr="00000000" w14:paraId="00000076">
      <w:pPr>
        <w:numPr>
          <w:ilvl w:val="0"/>
          <w:numId w:val="1"/>
        </w:numPr>
        <w:ind w:left="1440" w:hanging="360"/>
        <w:rPr>
          <w:sz w:val="26"/>
          <w:szCs w:val="26"/>
        </w:rPr>
      </w:pPr>
      <w:r w:rsidDel="00000000" w:rsidR="00000000" w:rsidRPr="00000000">
        <w:rPr>
          <w:sz w:val="26"/>
          <w:szCs w:val="26"/>
          <w:rtl w:val="0"/>
        </w:rPr>
        <w:t xml:space="preserve">HTML, CSS</w:t>
      </w:r>
    </w:p>
    <w:p w:rsidR="00000000" w:rsidDel="00000000" w:rsidP="00000000" w:rsidRDefault="00000000" w:rsidRPr="00000000" w14:paraId="00000077">
      <w:pPr>
        <w:numPr>
          <w:ilvl w:val="0"/>
          <w:numId w:val="1"/>
        </w:numPr>
        <w:ind w:left="1440" w:hanging="360"/>
        <w:rPr>
          <w:sz w:val="26"/>
          <w:szCs w:val="26"/>
        </w:rPr>
      </w:pPr>
      <w:r w:rsidDel="00000000" w:rsidR="00000000" w:rsidRPr="00000000">
        <w:rPr>
          <w:sz w:val="26"/>
          <w:szCs w:val="26"/>
          <w:rtl w:val="0"/>
        </w:rPr>
        <w:t xml:space="preserve">MySQL</w:t>
      </w:r>
    </w:p>
    <w:p w:rsidR="00000000" w:rsidDel="00000000" w:rsidP="00000000" w:rsidRDefault="00000000" w:rsidRPr="00000000" w14:paraId="00000078">
      <w:pPr>
        <w:ind w:left="1440" w:firstLine="0"/>
        <w:rPr>
          <w:sz w:val="26"/>
          <w:szCs w:val="26"/>
        </w:rPr>
      </w:pPr>
      <w:r w:rsidDel="00000000" w:rsidR="00000000" w:rsidRPr="00000000">
        <w:rPr>
          <w:rtl w:val="0"/>
        </w:rPr>
      </w:r>
    </w:p>
    <w:p w:rsidR="00000000" w:rsidDel="00000000" w:rsidP="00000000" w:rsidRDefault="00000000" w:rsidRPr="00000000" w14:paraId="00000079">
      <w:pPr>
        <w:ind w:left="1440" w:firstLine="0"/>
        <w:rPr>
          <w:sz w:val="26"/>
          <w:szCs w:val="26"/>
        </w:rPr>
      </w:pPr>
      <w:r w:rsidDel="00000000" w:rsidR="00000000" w:rsidRPr="00000000">
        <w:rPr>
          <w:rtl w:val="0"/>
        </w:rPr>
      </w:r>
    </w:p>
    <w:p w:rsidR="00000000" w:rsidDel="00000000" w:rsidP="00000000" w:rsidRDefault="00000000" w:rsidRPr="00000000" w14:paraId="0000007A">
      <w:pPr>
        <w:pStyle w:val="Heading2"/>
        <w:numPr>
          <w:ilvl w:val="0"/>
          <w:numId w:val="2"/>
        </w:numPr>
        <w:spacing w:after="0" w:afterAutospacing="0"/>
        <w:ind w:left="720" w:hanging="360"/>
        <w:rPr>
          <w:b w:val="1"/>
        </w:rPr>
      </w:pPr>
      <w:bookmarkStart w:colFirst="0" w:colLast="0" w:name="_k3uuf0c07y7x" w:id="7"/>
      <w:bookmarkEnd w:id="7"/>
      <w:r w:rsidDel="00000000" w:rsidR="00000000" w:rsidRPr="00000000">
        <w:rPr>
          <w:b w:val="1"/>
          <w:rtl w:val="0"/>
        </w:rPr>
        <w:t xml:space="preserve">References</w:t>
      </w:r>
    </w:p>
    <w:p w:rsidR="00000000" w:rsidDel="00000000" w:rsidP="00000000" w:rsidRDefault="00000000" w:rsidRPr="00000000" w14:paraId="0000007B">
      <w:pPr>
        <w:numPr>
          <w:ilvl w:val="0"/>
          <w:numId w:val="6"/>
        </w:numPr>
        <w:ind w:left="720" w:hanging="360"/>
        <w:rPr>
          <w:sz w:val="26"/>
          <w:szCs w:val="26"/>
        </w:rPr>
      </w:pPr>
      <w:hyperlink r:id="rId9">
        <w:r w:rsidDel="00000000" w:rsidR="00000000" w:rsidRPr="00000000">
          <w:rPr>
            <w:color w:val="1155cc"/>
            <w:sz w:val="26"/>
            <w:szCs w:val="26"/>
            <w:u w:val="single"/>
            <w:rtl w:val="0"/>
          </w:rPr>
          <w:t xml:space="preserve">https://www.ieee.org/about/corporate/governance/p7-8.html</w:t>
        </w:r>
      </w:hyperlink>
      <w:r w:rsidDel="00000000" w:rsidR="00000000" w:rsidRPr="00000000">
        <w:rPr>
          <w:rtl w:val="0"/>
        </w:rPr>
      </w:r>
    </w:p>
    <w:p w:rsidR="00000000" w:rsidDel="00000000" w:rsidP="00000000" w:rsidRDefault="00000000" w:rsidRPr="00000000" w14:paraId="0000007C">
      <w:pPr>
        <w:numPr>
          <w:ilvl w:val="0"/>
          <w:numId w:val="6"/>
        </w:numPr>
        <w:ind w:left="720" w:hanging="360"/>
        <w:rPr>
          <w:sz w:val="26"/>
          <w:szCs w:val="26"/>
        </w:rPr>
      </w:pPr>
      <w:r w:rsidDel="00000000" w:rsidR="00000000" w:rsidRPr="00000000">
        <w:rPr>
          <w:sz w:val="26"/>
          <w:szCs w:val="26"/>
          <w:rtl w:val="0"/>
        </w:rPr>
        <w:t xml:space="preserve">https://www.acm.org/code-of-ethics</w:t>
      </w:r>
      <w:r w:rsidDel="00000000" w:rsidR="00000000" w:rsidRPr="00000000">
        <w:rPr>
          <w:rtl w:val="0"/>
        </w:rPr>
      </w:r>
    </w:p>
    <w:sectPr>
      <w:headerReference r:id="rId10" w:type="default"/>
      <w:pgSz w:h="16838" w:w="11906" w:orient="portrait"/>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D">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t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hyperlink" Target="https://www.ieee.org/about/corporate/governance/p7-8.html"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github.com/PelinalWS/CMPE_491" TargetMode="External"/><Relationship Id="rId8" Type="http://schemas.openxmlformats.org/officeDocument/2006/relationships/hyperlink" Target="https://github.com/PelinalWS/CMPE_49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