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姓名：王敏</w:t>
      </w:r>
    </w:p>
    <w:p>
      <w:r>
        <w:t>电话：13811112222</w:t>
      </w:r>
    </w:p>
    <w:p>
      <w:r>
        <w:t>邮箱：wangmin@example.com</w:t>
      </w:r>
    </w:p>
    <w:p>
      <w:r>
        <w:t>学历：本科</w:t>
      </w:r>
    </w:p>
    <w:p>
      <w:r>
        <w:t>专业：产品设计</w:t>
      </w:r>
    </w:p>
    <w:p>
      <w:r>
        <w:t>技能：Axure、XMind、原型设计、需求分析、Visio</w:t>
      </w:r>
    </w:p>
    <w:p/>
    <w:p>
      <w:r>
        <w:t>项目经历：</w:t>
      </w:r>
    </w:p>
    <w:p>
      <w:r>
        <w:t>参与校园服务平台需求调研、竞品分析与原型设计。</w:t>
      </w:r>
    </w:p>
    <w:p>
      <w:r>
        <w:t>使用 Axure 绘制高保真原型并输出需求文档。</w:t>
      </w:r>
    </w:p>
    <w:p>
      <w:r>
        <w:t>协助项目经理推进评审会议和开发跟进。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