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2363eb"/>
          </w:tcPr>
          <w:p>
            <w:pPr>
              <w:jc w:val="center"/>
              <w:spacing w:before="120" w:after="6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Centre d'Apprentissage TIC  —  HEIA-FR</w:t>
            </w:r>
          </w:p>
          <w:p>
            <w:pPr>
              <w:jc w:val="center"/>
              <w:spacing w:before="0" w:after="0"/>
              <w:spacing w:before="0" w:after="100"/>
            </w:pPr>
            <w:r>
              <w:rPr>
                <w:rFonts w:ascii="Calibri" w:hAnsi="Calibri"/>
                <w:b w:val="0"/>
                <w:i w:val="0"/>
                <w:color w:val="DBEAFE"/>
                <w:sz w:val="18"/>
              </w:rPr>
              <w:t>Rue de Pérolles 80  ·  1700 Fribourg  ·  www.heia-fr.ch</w:t>
            </w:r>
          </w:p>
        </w:tc>
      </w:tr>
    </w:tbl>
    <w:p/>
    <w:p>
      <w:pPr>
        <w:jc w:val="center"/>
        <w:spacing w:before="0" w:after="60"/>
      </w:pPr>
      <w:r>
        <w:rPr>
          <w:rFonts w:ascii="Calibri" w:hAnsi="Calibri"/>
          <w:b/>
          <w:i w:val="0"/>
          <w:color w:val="2363EB"/>
          <w:sz w:val="48"/>
        </w:rPr>
        <w:t>CERTIFICAT DE STAGE</w:t>
      </w:r>
    </w:p>
    <w:p>
      <w:pPr>
        <w:spacing w:before="0" w:after="0"/>
        <w:jc w:val="center"/>
      </w:pPr>
      <w:r>
        <w:rPr>
          <w:color w:val="E2E8F0"/>
          <w:sz w:val="20"/>
        </w:rPr>
        <w:t>──────────────────────────────────────────</w:t>
      </w:r>
    </w:p>
    <w:p/>
    <w:p>
      <w:pPr>
        <w:jc w:val="center"/>
        <w:spacing w:before="0" w:after="40"/>
      </w:pPr>
      <w:r>
        <w:rPr>
          <w:rFonts w:ascii="Calibri" w:hAnsi="Calibri"/>
          <w:b w:val="0"/>
          <w:i/>
          <w:color w:val="64748B"/>
          <w:sz w:val="22"/>
        </w:rPr>
        <w:t>Ce certificat atteste que</w:t>
      </w:r>
    </w:p>
    <w:p>
      <w:pPr>
        <w:jc w:val="center"/>
        <w:spacing w:before="0" w:after="0"/>
      </w:pPr>
      <w:r>
        <w:rPr>
          <w:rFonts w:ascii="Calibri" w:hAnsi="Calibri"/>
          <w:b/>
          <w:i w:val="0"/>
          <w:color w:val="0F172A"/>
          <w:sz w:val="44"/>
        </w:rPr>
        <w:t>{prenom} {nom}</w:t>
      </w:r>
    </w:p>
    <w:p>
      <w:pPr>
        <w:jc w:val="center"/>
        <w:spacing w:before="40" w:after="0"/>
      </w:pPr>
      <w:r>
        <w:rPr>
          <w:rFonts w:ascii="Calibri" w:hAnsi="Calibri"/>
          <w:b w:val="0"/>
          <w:i/>
          <w:color w:val="64748B"/>
          <w:sz w:val="20"/>
        </w:rPr>
        <w:t>{email}</w:t>
      </w:r>
    </w:p>
    <w:p/>
    <w:p>
      <w:pPr>
        <w:jc w:val="center"/>
        <w:spacing w:before="0" w:after="60"/>
      </w:pPr>
      <w:r>
        <w:rPr>
          <w:rFonts w:ascii="Calibri" w:hAnsi="Calibri"/>
          <w:b w:val="0"/>
          <w:i w:val="0"/>
          <w:color w:val="0F172A"/>
          <w:sz w:val="22"/>
        </w:rPr>
        <w:t>a effectué un stage au Centre d'Apprentissage TIC</w:t>
      </w:r>
    </w:p>
    <w:p>
      <w:pPr>
        <w:jc w:val="center"/>
        <w:spacing w:before="0" w:after="0"/>
      </w:pPr>
      <w:r>
        <w:rPr>
          <w:rFonts w:ascii="Calibri" w:hAnsi="Calibri"/>
          <w:b w:val="0"/>
          <w:i w:val="0"/>
          <w:color w:val="0F172A"/>
          <w:sz w:val="22"/>
        </w:rPr>
        <w:t xml:space="preserve">du </w:t>
      </w:r>
      <w:r>
        <w:rPr>
          <w:rFonts w:ascii="Calibri" w:hAnsi="Calibri"/>
          <w:b/>
          <w:i w:val="0"/>
          <w:color w:val="2363EB"/>
          <w:sz w:val="22"/>
        </w:rPr>
        <w:t>{date_debut}</w:t>
      </w:r>
      <w:r>
        <w:rPr>
          <w:rFonts w:ascii="Calibri" w:hAnsi="Calibri"/>
          <w:b w:val="0"/>
          <w:i w:val="0"/>
          <w:color w:val="0F172A"/>
          <w:sz w:val="22"/>
        </w:rPr>
        <w:t xml:space="preserve"> au </w:t>
      </w:r>
      <w:r>
        <w:rPr>
          <w:rFonts w:ascii="Calibri" w:hAnsi="Calibri"/>
          <w:b/>
          <w:i w:val="0"/>
          <w:color w:val="2363EB"/>
          <w:sz w:val="22"/>
        </w:rPr>
        <w:t>{date_fin}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/>
    <w:p>
      <w:pPr>
        <w:spacing w:before="0" w:after="60"/>
      </w:pPr>
      <w:r>
        <w:rPr>
          <w:rFonts w:ascii="Calibri" w:hAnsi="Calibri"/>
          <w:b w:val="0"/>
          <w:i/>
          <w:color w:val="64748B"/>
          <w:sz w:val="22"/>
        </w:rPr>
        <w:t>Durant ce stage, le/la stagiaire a réalisé les ateliers suivants 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FFFFFF"/>
          <w:sz w:val="2"/>
        </w:rPr>
        <w:t>{#ateliers}</w:t>
      </w:r>
    </w:p>
    <w:p>
      <w:pPr>
        <w:spacing w:before="40" w:after="40"/>
      </w:pPr>
      <w:r>
        <w:rPr>
          <w:rFonts w:ascii="Calibri" w:hAnsi="Calibri"/>
          <w:b/>
          <w:i w:val="0"/>
          <w:color w:val="2363EB"/>
          <w:sz w:val="22"/>
        </w:rPr>
        <w:t xml:space="preserve">▸  </w:t>
      </w:r>
      <w:r>
        <w:rPr>
          <w:rFonts w:ascii="Calibri" w:hAnsi="Calibri"/>
          <w:b/>
          <w:i w:val="0"/>
          <w:color w:val="0F172A"/>
          <w:sz w:val="22"/>
        </w:rPr>
        <w:t>{titre}</w:t>
      </w:r>
    </w:p>
    <w:p>
      <w:pPr>
        <w:spacing w:before="0" w:after="20"/>
        <w:ind w:left="360"/>
      </w:pPr>
      <w:r>
        <w:rPr>
          <w:rFonts w:ascii="Calibri" w:hAnsi="Calibri"/>
          <w:b w:val="0"/>
          <w:i/>
          <w:color w:val="64748B"/>
          <w:sz w:val="18"/>
        </w:rPr>
        <w:t>{categories}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FFFFFF"/>
          <w:sz w:val="2"/>
        </w:rPr>
        <w:t>{/ateliers}</w:t>
      </w:r>
    </w:p>
    <w:p/>
    <w:p>
      <w:pPr>
        <w:spacing w:before="0" w:after="0"/>
      </w:pPr>
      <w:r>
        <w:rPr>
          <w:color w:val="E2E8F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 xml:space="preserve">Fribourg, le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{date_emission}</w:t>
            </w:r>
          </w:p>
        </w:tc>
        <w:tc>
          <w:tcPr>
            <w:tcW w:type="dxa" w:w="4703"/>
          </w:tcPr>
          <w:p>
            <w:pPr>
              <w:jc w:val="right"/>
              <w:spacing w:before="60" w:after="0"/>
            </w:pPr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Pour le Centre d'Apprentissage TIC</w:t>
            </w:r>
          </w:p>
          <w:p>
            <w:pPr>
              <w:jc w:val="right"/>
              <w:spacing w:before="0" w:after="0"/>
              <w:spacing w:before="40" w:after="6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Responsable des stages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