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F89C57" w14:textId="62C65469" w:rsidR="002119C2" w:rsidRPr="001D4357" w:rsidRDefault="002119C2" w:rsidP="002119C2">
      <w:pPr>
        <w:jc w:val="center"/>
        <w:rPr>
          <w:rFonts w:ascii="Arial" w:hAnsi="Arial" w:cs="Arial"/>
          <w:b/>
          <w:bCs/>
          <w:sz w:val="28"/>
          <w:szCs w:val="28"/>
          <w:lang w:val="ro-RO"/>
        </w:rPr>
      </w:pPr>
      <w:r w:rsidRPr="001D4357">
        <w:rPr>
          <w:rFonts w:ascii="Arial" w:hAnsi="Arial" w:cs="Arial"/>
          <w:b/>
          <w:bCs/>
          <w:sz w:val="28"/>
          <w:szCs w:val="28"/>
          <w:lang w:val="ro-RO"/>
        </w:rPr>
        <w:t>Teme de laborator</w:t>
      </w:r>
      <w:r>
        <w:rPr>
          <w:rFonts w:ascii="Arial" w:hAnsi="Arial" w:cs="Arial"/>
          <w:b/>
          <w:bCs/>
          <w:sz w:val="28"/>
          <w:szCs w:val="28"/>
          <w:lang w:val="ro-RO"/>
        </w:rPr>
        <w:t xml:space="preserve"> Programare</w:t>
      </w:r>
    </w:p>
    <w:p w14:paraId="1792BDD4" w14:textId="77777777" w:rsidR="002119C2" w:rsidRPr="001D4357" w:rsidRDefault="002119C2" w:rsidP="0070287B">
      <w:pPr>
        <w:jc w:val="both"/>
        <w:rPr>
          <w:rFonts w:ascii="Arial" w:hAnsi="Arial" w:cs="Arial"/>
          <w:sz w:val="24"/>
          <w:szCs w:val="24"/>
          <w:lang w:val="ro-RO"/>
        </w:rPr>
      </w:pPr>
    </w:p>
    <w:p w14:paraId="3D3EED1E" w14:textId="61A33D56" w:rsidR="00C371A5" w:rsidRDefault="0070287B" w:rsidP="00A87CB3">
      <w:pPr>
        <w:pStyle w:val="Listparagraf"/>
        <w:numPr>
          <w:ilvl w:val="0"/>
          <w:numId w:val="1"/>
        </w:numPr>
        <w:spacing w:after="0"/>
        <w:jc w:val="both"/>
        <w:rPr>
          <w:rFonts w:ascii="Arial" w:hAnsi="Arial" w:cs="Arial"/>
          <w:sz w:val="24"/>
          <w:szCs w:val="24"/>
          <w:lang w:val="ro-RO"/>
        </w:rPr>
      </w:pPr>
      <w:r>
        <w:rPr>
          <w:rFonts w:ascii="Arial" w:hAnsi="Arial" w:cs="Arial"/>
          <w:sz w:val="24"/>
          <w:szCs w:val="24"/>
          <w:lang w:val="ro-RO"/>
        </w:rPr>
        <w:t xml:space="preserve">Rezolvați din exercițiile ușoare de pe pbInfo, clasa a IX-a, Elemente de bază ale limbajului, </w:t>
      </w:r>
      <w:r w:rsidRPr="0070287B">
        <w:rPr>
          <w:rFonts w:ascii="Arial" w:hAnsi="Arial" w:cs="Arial"/>
          <w:b/>
          <w:bCs/>
          <w:sz w:val="24"/>
          <w:szCs w:val="24"/>
          <w:lang w:val="ro-RO"/>
        </w:rPr>
        <w:t>Structura de decizie</w:t>
      </w:r>
      <w:r>
        <w:rPr>
          <w:rFonts w:ascii="Arial" w:hAnsi="Arial" w:cs="Arial"/>
          <w:sz w:val="24"/>
          <w:szCs w:val="24"/>
          <w:lang w:val="ro-RO"/>
        </w:rPr>
        <w:t>;</w:t>
      </w:r>
    </w:p>
    <w:p w14:paraId="6CF7FCAF" w14:textId="77777777" w:rsidR="00A87CB3" w:rsidRPr="00A87CB3" w:rsidRDefault="00A87CB3" w:rsidP="00A87CB3">
      <w:pPr>
        <w:spacing w:after="0"/>
        <w:jc w:val="both"/>
        <w:rPr>
          <w:rFonts w:ascii="Arial" w:hAnsi="Arial" w:cs="Arial"/>
          <w:sz w:val="24"/>
          <w:szCs w:val="24"/>
          <w:lang w:val="ro-RO"/>
        </w:rPr>
      </w:pPr>
    </w:p>
    <w:p w14:paraId="7CA63D48" w14:textId="45771822" w:rsidR="00A87CB3" w:rsidRPr="00A87CB3" w:rsidRDefault="00A87CB3" w:rsidP="00A87CB3">
      <w:pPr>
        <w:pStyle w:val="Listparagraf"/>
        <w:numPr>
          <w:ilvl w:val="0"/>
          <w:numId w:val="1"/>
        </w:numPr>
        <w:spacing w:after="0"/>
        <w:jc w:val="both"/>
        <w:rPr>
          <w:rFonts w:ascii="Arial" w:hAnsi="Arial" w:cs="Arial"/>
          <w:sz w:val="24"/>
          <w:szCs w:val="24"/>
          <w:lang w:val="ro-RO"/>
        </w:rPr>
      </w:pPr>
      <w:r w:rsidRPr="00A87CB3">
        <w:rPr>
          <w:rFonts w:ascii="Arial" w:hAnsi="Arial" w:cs="Arial"/>
          <w:sz w:val="24"/>
          <w:szCs w:val="24"/>
          <w:lang w:val="ro-RO"/>
        </w:rPr>
        <w:t>Se dau 5 valori întregi a,</w:t>
      </w:r>
      <w:r>
        <w:rPr>
          <w:rFonts w:ascii="Arial" w:hAnsi="Arial" w:cs="Arial"/>
          <w:sz w:val="24"/>
          <w:szCs w:val="24"/>
          <w:lang w:val="ro-RO"/>
        </w:rPr>
        <w:t xml:space="preserve"> </w:t>
      </w:r>
      <w:r w:rsidRPr="00A87CB3">
        <w:rPr>
          <w:rFonts w:ascii="Arial" w:hAnsi="Arial" w:cs="Arial"/>
          <w:sz w:val="24"/>
          <w:szCs w:val="24"/>
          <w:lang w:val="ro-RO"/>
        </w:rPr>
        <w:t>b,</w:t>
      </w:r>
      <w:r>
        <w:rPr>
          <w:rFonts w:ascii="Arial" w:hAnsi="Arial" w:cs="Arial"/>
          <w:sz w:val="24"/>
          <w:szCs w:val="24"/>
          <w:lang w:val="ro-RO"/>
        </w:rPr>
        <w:t xml:space="preserve"> </w:t>
      </w:r>
      <w:r w:rsidRPr="00A87CB3">
        <w:rPr>
          <w:rFonts w:ascii="Arial" w:hAnsi="Arial" w:cs="Arial"/>
          <w:sz w:val="24"/>
          <w:szCs w:val="24"/>
          <w:lang w:val="ro-RO"/>
        </w:rPr>
        <w:t>c,</w:t>
      </w:r>
      <w:r>
        <w:rPr>
          <w:rFonts w:ascii="Arial" w:hAnsi="Arial" w:cs="Arial"/>
          <w:sz w:val="24"/>
          <w:szCs w:val="24"/>
          <w:lang w:val="ro-RO"/>
        </w:rPr>
        <w:t xml:space="preserve"> </w:t>
      </w:r>
      <w:r w:rsidRPr="00A87CB3">
        <w:rPr>
          <w:rFonts w:ascii="Arial" w:hAnsi="Arial" w:cs="Arial"/>
          <w:sz w:val="24"/>
          <w:szCs w:val="24"/>
          <w:lang w:val="ro-RO"/>
        </w:rPr>
        <w:t>d şi e. Construiţi un algoritm care identifică următoarele cazuri:</w:t>
      </w:r>
    </w:p>
    <w:p w14:paraId="16D4FC1D" w14:textId="39F60D7F" w:rsidR="00A87CB3" w:rsidRDefault="00A87CB3" w:rsidP="00A87CB3">
      <w:pPr>
        <w:pStyle w:val="Listparagraf"/>
        <w:numPr>
          <w:ilvl w:val="1"/>
          <w:numId w:val="1"/>
        </w:numPr>
        <w:spacing w:after="0"/>
        <w:jc w:val="both"/>
        <w:rPr>
          <w:rFonts w:ascii="Arial" w:hAnsi="Arial" w:cs="Arial"/>
          <w:sz w:val="24"/>
          <w:szCs w:val="24"/>
          <w:lang w:val="ro-RO"/>
        </w:rPr>
      </w:pPr>
      <w:r w:rsidRPr="00A87CB3">
        <w:rPr>
          <w:rFonts w:ascii="Arial" w:hAnsi="Arial" w:cs="Arial"/>
          <w:sz w:val="24"/>
          <w:szCs w:val="24"/>
          <w:lang w:val="ro-RO"/>
        </w:rPr>
        <w:t>Există 2 valori identice</w:t>
      </w:r>
      <w:r w:rsidR="006A5E57">
        <w:rPr>
          <w:rFonts w:ascii="Arial" w:hAnsi="Arial" w:cs="Arial"/>
          <w:sz w:val="24"/>
          <w:szCs w:val="24"/>
          <w:lang w:val="ro-RO"/>
        </w:rPr>
        <w:t xml:space="preserve"> (</w:t>
      </w:r>
      <w:r w:rsidR="006A5E57" w:rsidRPr="006A5E57">
        <w:rPr>
          <w:rFonts w:ascii="Arial" w:hAnsi="Arial" w:cs="Arial"/>
          <w:b/>
          <w:bCs/>
          <w:color w:val="EE0000"/>
          <w:sz w:val="24"/>
          <w:szCs w:val="24"/>
          <w:lang w:val="ro-RO"/>
        </w:rPr>
        <w:t>1 1</w:t>
      </w:r>
      <w:r w:rsidR="006A5E57">
        <w:rPr>
          <w:rFonts w:ascii="Arial" w:hAnsi="Arial" w:cs="Arial"/>
          <w:sz w:val="24"/>
          <w:szCs w:val="24"/>
          <w:lang w:val="ro-RO"/>
        </w:rPr>
        <w:t xml:space="preserve"> 3 4 5)</w:t>
      </w:r>
      <w:r w:rsidRPr="00A87CB3">
        <w:rPr>
          <w:rFonts w:ascii="Arial" w:hAnsi="Arial" w:cs="Arial"/>
          <w:sz w:val="24"/>
          <w:szCs w:val="24"/>
          <w:lang w:val="ro-RO"/>
        </w:rPr>
        <w:t xml:space="preserve">, </w:t>
      </w:r>
    </w:p>
    <w:p w14:paraId="1BD4CC79" w14:textId="7A8CF9E2" w:rsidR="00A87CB3" w:rsidRDefault="00A87CB3" w:rsidP="00A87CB3">
      <w:pPr>
        <w:pStyle w:val="Listparagraf"/>
        <w:numPr>
          <w:ilvl w:val="1"/>
          <w:numId w:val="1"/>
        </w:numPr>
        <w:spacing w:after="0"/>
        <w:jc w:val="both"/>
        <w:rPr>
          <w:rFonts w:ascii="Arial" w:hAnsi="Arial" w:cs="Arial"/>
          <w:sz w:val="24"/>
          <w:szCs w:val="24"/>
          <w:lang w:val="ro-RO"/>
        </w:rPr>
      </w:pPr>
      <w:r w:rsidRPr="00A87CB3">
        <w:rPr>
          <w:rFonts w:ascii="Arial" w:hAnsi="Arial" w:cs="Arial"/>
          <w:sz w:val="24"/>
          <w:szCs w:val="24"/>
          <w:lang w:val="ro-RO"/>
        </w:rPr>
        <w:t>Există 2 cȃte 2 valori identice</w:t>
      </w:r>
      <w:r w:rsidR="006A5E57">
        <w:rPr>
          <w:rFonts w:ascii="Arial" w:hAnsi="Arial" w:cs="Arial"/>
          <w:sz w:val="24"/>
          <w:szCs w:val="24"/>
          <w:lang w:val="ro-RO"/>
        </w:rPr>
        <w:t xml:space="preserve"> (</w:t>
      </w:r>
      <w:r w:rsidR="006A5E57" w:rsidRPr="006A5E57">
        <w:rPr>
          <w:rFonts w:ascii="Arial" w:hAnsi="Arial" w:cs="Arial"/>
          <w:b/>
          <w:bCs/>
          <w:color w:val="EE0000"/>
          <w:sz w:val="24"/>
          <w:szCs w:val="24"/>
          <w:lang w:val="ro-RO"/>
        </w:rPr>
        <w:t>1 1</w:t>
      </w:r>
      <w:r w:rsidR="006A5E57">
        <w:rPr>
          <w:rFonts w:ascii="Arial" w:hAnsi="Arial" w:cs="Arial"/>
          <w:sz w:val="24"/>
          <w:szCs w:val="24"/>
          <w:lang w:val="ro-RO"/>
        </w:rPr>
        <w:t xml:space="preserve"> </w:t>
      </w:r>
      <w:r w:rsidR="006A5E57" w:rsidRPr="006A5E57">
        <w:rPr>
          <w:rFonts w:ascii="Arial" w:hAnsi="Arial" w:cs="Arial"/>
          <w:b/>
          <w:bCs/>
          <w:color w:val="0070C0"/>
          <w:sz w:val="24"/>
          <w:szCs w:val="24"/>
          <w:lang w:val="ro-RO"/>
        </w:rPr>
        <w:t>3 3</w:t>
      </w:r>
      <w:r w:rsidR="006A5E57">
        <w:rPr>
          <w:rFonts w:ascii="Arial" w:hAnsi="Arial" w:cs="Arial"/>
          <w:sz w:val="24"/>
          <w:szCs w:val="24"/>
          <w:lang w:val="ro-RO"/>
        </w:rPr>
        <w:t xml:space="preserve"> 5)</w:t>
      </w:r>
      <w:r w:rsidRPr="00A87CB3">
        <w:rPr>
          <w:rFonts w:ascii="Arial" w:hAnsi="Arial" w:cs="Arial"/>
          <w:sz w:val="24"/>
          <w:szCs w:val="24"/>
          <w:lang w:val="ro-RO"/>
        </w:rPr>
        <w:t>,</w:t>
      </w:r>
    </w:p>
    <w:p w14:paraId="2A5C4659" w14:textId="4BA2B0C7" w:rsidR="00A87CB3" w:rsidRDefault="00A87CB3" w:rsidP="00A87CB3">
      <w:pPr>
        <w:pStyle w:val="Listparagraf"/>
        <w:numPr>
          <w:ilvl w:val="1"/>
          <w:numId w:val="1"/>
        </w:numPr>
        <w:spacing w:after="0"/>
        <w:jc w:val="both"/>
        <w:rPr>
          <w:rFonts w:ascii="Arial" w:hAnsi="Arial" w:cs="Arial"/>
          <w:sz w:val="24"/>
          <w:szCs w:val="24"/>
          <w:lang w:val="ro-RO"/>
        </w:rPr>
      </w:pPr>
      <w:r w:rsidRPr="00A87CB3">
        <w:rPr>
          <w:rFonts w:ascii="Arial" w:hAnsi="Arial" w:cs="Arial"/>
          <w:sz w:val="24"/>
          <w:szCs w:val="24"/>
          <w:lang w:val="ro-RO"/>
        </w:rPr>
        <w:t>Există 3 valori identice</w:t>
      </w:r>
      <w:r w:rsidR="006A5E57">
        <w:rPr>
          <w:rFonts w:ascii="Arial" w:hAnsi="Arial" w:cs="Arial"/>
          <w:sz w:val="24"/>
          <w:szCs w:val="24"/>
          <w:lang w:val="ro-RO"/>
        </w:rPr>
        <w:t xml:space="preserve"> (</w:t>
      </w:r>
      <w:r w:rsidR="006A5E57" w:rsidRPr="006A5E57">
        <w:rPr>
          <w:rFonts w:ascii="Arial" w:hAnsi="Arial" w:cs="Arial"/>
          <w:b/>
          <w:bCs/>
          <w:color w:val="EE0000"/>
          <w:sz w:val="24"/>
          <w:szCs w:val="24"/>
          <w:lang w:val="ro-RO"/>
        </w:rPr>
        <w:t>1 1 1</w:t>
      </w:r>
      <w:r w:rsidR="006A5E57" w:rsidRPr="006A5E57">
        <w:rPr>
          <w:rFonts w:ascii="Arial" w:hAnsi="Arial" w:cs="Arial"/>
          <w:color w:val="EE0000"/>
          <w:sz w:val="24"/>
          <w:szCs w:val="24"/>
          <w:lang w:val="ro-RO"/>
        </w:rPr>
        <w:t xml:space="preserve"> </w:t>
      </w:r>
      <w:r w:rsidR="006A5E57">
        <w:rPr>
          <w:rFonts w:ascii="Arial" w:hAnsi="Arial" w:cs="Arial"/>
          <w:sz w:val="24"/>
          <w:szCs w:val="24"/>
          <w:lang w:val="ro-RO"/>
        </w:rPr>
        <w:t>4 5)</w:t>
      </w:r>
      <w:r>
        <w:rPr>
          <w:rFonts w:ascii="Arial" w:hAnsi="Arial" w:cs="Arial"/>
          <w:sz w:val="24"/>
          <w:szCs w:val="24"/>
          <w:lang w:val="ro-RO"/>
        </w:rPr>
        <w:t>,</w:t>
      </w:r>
    </w:p>
    <w:p w14:paraId="6F1D1A20" w14:textId="6E5172B9" w:rsidR="00A87CB3" w:rsidRDefault="00A87CB3" w:rsidP="00A87CB3">
      <w:pPr>
        <w:pStyle w:val="Listparagraf"/>
        <w:numPr>
          <w:ilvl w:val="1"/>
          <w:numId w:val="1"/>
        </w:numPr>
        <w:spacing w:after="0"/>
        <w:jc w:val="both"/>
        <w:rPr>
          <w:rFonts w:ascii="Arial" w:hAnsi="Arial" w:cs="Arial"/>
          <w:sz w:val="24"/>
          <w:szCs w:val="24"/>
          <w:lang w:val="ro-RO"/>
        </w:rPr>
      </w:pPr>
      <w:r w:rsidRPr="00A87CB3">
        <w:rPr>
          <w:rFonts w:ascii="Arial" w:hAnsi="Arial" w:cs="Arial"/>
          <w:sz w:val="24"/>
          <w:szCs w:val="24"/>
          <w:lang w:val="ro-RO"/>
        </w:rPr>
        <w:t>Există 3</w:t>
      </w:r>
      <w:r>
        <w:rPr>
          <w:rFonts w:ascii="Arial" w:hAnsi="Arial" w:cs="Arial"/>
          <w:sz w:val="24"/>
          <w:szCs w:val="24"/>
          <w:lang w:val="ro-RO"/>
        </w:rPr>
        <w:t xml:space="preserve"> </w:t>
      </w:r>
      <w:r w:rsidRPr="00A87CB3">
        <w:rPr>
          <w:rFonts w:ascii="Arial" w:hAnsi="Arial" w:cs="Arial"/>
          <w:sz w:val="24"/>
          <w:szCs w:val="24"/>
          <w:lang w:val="ro-RO"/>
        </w:rPr>
        <w:t>valori identice şi celelalte 2 sunt de asemena identice</w:t>
      </w:r>
      <w:r w:rsidR="006A5E57">
        <w:rPr>
          <w:rFonts w:ascii="Arial" w:hAnsi="Arial" w:cs="Arial"/>
          <w:sz w:val="24"/>
          <w:szCs w:val="24"/>
          <w:lang w:val="ro-RO"/>
        </w:rPr>
        <w:t xml:space="preserve"> (</w:t>
      </w:r>
      <w:r w:rsidR="00410008" w:rsidRPr="00410008">
        <w:rPr>
          <w:rFonts w:ascii="Arial" w:hAnsi="Arial" w:cs="Arial"/>
          <w:b/>
          <w:bCs/>
          <w:color w:val="EE0000"/>
          <w:sz w:val="24"/>
          <w:szCs w:val="24"/>
          <w:lang w:val="ro-RO"/>
        </w:rPr>
        <w:t xml:space="preserve">1 1 1 </w:t>
      </w:r>
      <w:r w:rsidR="00410008" w:rsidRPr="00410008">
        <w:rPr>
          <w:rFonts w:ascii="Arial" w:hAnsi="Arial" w:cs="Arial"/>
          <w:b/>
          <w:bCs/>
          <w:color w:val="0070C0"/>
          <w:sz w:val="24"/>
          <w:szCs w:val="24"/>
          <w:lang w:val="ro-RO"/>
        </w:rPr>
        <w:t>4 4</w:t>
      </w:r>
      <w:r w:rsidR="006A5E57">
        <w:rPr>
          <w:rFonts w:ascii="Arial" w:hAnsi="Arial" w:cs="Arial"/>
          <w:sz w:val="24"/>
          <w:szCs w:val="24"/>
          <w:lang w:val="ro-RO"/>
        </w:rPr>
        <w:t>)</w:t>
      </w:r>
      <w:r>
        <w:rPr>
          <w:rFonts w:ascii="Arial" w:hAnsi="Arial" w:cs="Arial"/>
          <w:sz w:val="24"/>
          <w:szCs w:val="24"/>
          <w:lang w:val="ro-RO"/>
        </w:rPr>
        <w:t>,</w:t>
      </w:r>
    </w:p>
    <w:p w14:paraId="4BFF0521" w14:textId="70E6B9B5" w:rsidR="00A87CB3" w:rsidRDefault="00A87CB3" w:rsidP="00A87CB3">
      <w:pPr>
        <w:pStyle w:val="Listparagraf"/>
        <w:numPr>
          <w:ilvl w:val="1"/>
          <w:numId w:val="1"/>
        </w:numPr>
        <w:spacing w:after="0"/>
        <w:jc w:val="both"/>
        <w:rPr>
          <w:rFonts w:ascii="Arial" w:hAnsi="Arial" w:cs="Arial"/>
          <w:sz w:val="24"/>
          <w:szCs w:val="24"/>
          <w:lang w:val="ro-RO"/>
        </w:rPr>
      </w:pPr>
      <w:r w:rsidRPr="00A87CB3">
        <w:rPr>
          <w:rFonts w:ascii="Arial" w:hAnsi="Arial" w:cs="Arial"/>
          <w:sz w:val="24"/>
          <w:szCs w:val="24"/>
          <w:lang w:val="ro-RO"/>
        </w:rPr>
        <w:t>Există 4 valori identice</w:t>
      </w:r>
      <w:r w:rsidR="00410008">
        <w:rPr>
          <w:rFonts w:ascii="Arial" w:hAnsi="Arial" w:cs="Arial"/>
          <w:sz w:val="24"/>
          <w:szCs w:val="24"/>
          <w:lang w:val="ro-RO"/>
        </w:rPr>
        <w:t xml:space="preserve"> (</w:t>
      </w:r>
      <w:r w:rsidR="00410008" w:rsidRPr="00410008">
        <w:rPr>
          <w:rFonts w:ascii="Arial" w:hAnsi="Arial" w:cs="Arial"/>
          <w:b/>
          <w:bCs/>
          <w:color w:val="EE0000"/>
          <w:sz w:val="24"/>
          <w:szCs w:val="24"/>
          <w:lang w:val="ro-RO"/>
        </w:rPr>
        <w:t>1 1 1 1</w:t>
      </w:r>
      <w:r w:rsidR="00410008" w:rsidRPr="00410008">
        <w:rPr>
          <w:rFonts w:ascii="Arial" w:hAnsi="Arial" w:cs="Arial"/>
          <w:color w:val="EE0000"/>
          <w:sz w:val="24"/>
          <w:szCs w:val="24"/>
          <w:lang w:val="ro-RO"/>
        </w:rPr>
        <w:t xml:space="preserve"> </w:t>
      </w:r>
      <w:r w:rsidR="00410008">
        <w:rPr>
          <w:rFonts w:ascii="Arial" w:hAnsi="Arial" w:cs="Arial"/>
          <w:sz w:val="24"/>
          <w:szCs w:val="24"/>
          <w:lang w:val="ro-RO"/>
        </w:rPr>
        <w:t>5)</w:t>
      </w:r>
      <w:r>
        <w:rPr>
          <w:rFonts w:ascii="Arial" w:hAnsi="Arial" w:cs="Arial"/>
          <w:sz w:val="24"/>
          <w:szCs w:val="24"/>
          <w:lang w:val="ro-RO"/>
        </w:rPr>
        <w:t>,</w:t>
      </w:r>
      <w:r w:rsidRPr="00A87CB3">
        <w:rPr>
          <w:rFonts w:ascii="Arial" w:hAnsi="Arial" w:cs="Arial"/>
          <w:sz w:val="24"/>
          <w:szCs w:val="24"/>
          <w:lang w:val="ro-RO"/>
        </w:rPr>
        <w:t xml:space="preserve"> şi</w:t>
      </w:r>
    </w:p>
    <w:p w14:paraId="24A5D7B0" w14:textId="016A53B9" w:rsidR="00A87CB3" w:rsidRPr="00A87CB3" w:rsidRDefault="00A87CB3" w:rsidP="00A87CB3">
      <w:pPr>
        <w:pStyle w:val="Listparagraf"/>
        <w:numPr>
          <w:ilvl w:val="1"/>
          <w:numId w:val="1"/>
        </w:numPr>
        <w:spacing w:after="0"/>
        <w:jc w:val="both"/>
        <w:rPr>
          <w:rFonts w:ascii="Arial" w:hAnsi="Arial" w:cs="Arial"/>
          <w:sz w:val="24"/>
          <w:szCs w:val="24"/>
          <w:lang w:val="ro-RO"/>
        </w:rPr>
      </w:pPr>
      <w:r w:rsidRPr="00A87CB3">
        <w:rPr>
          <w:rFonts w:ascii="Arial" w:hAnsi="Arial" w:cs="Arial"/>
          <w:sz w:val="24"/>
          <w:szCs w:val="24"/>
          <w:lang w:val="ro-RO"/>
        </w:rPr>
        <w:t>Toate valorile sunt identice</w:t>
      </w:r>
      <w:r w:rsidR="00410008">
        <w:rPr>
          <w:rFonts w:ascii="Arial" w:hAnsi="Arial" w:cs="Arial"/>
          <w:sz w:val="24"/>
          <w:szCs w:val="24"/>
          <w:lang w:val="ro-RO"/>
        </w:rPr>
        <w:t xml:space="preserve"> (</w:t>
      </w:r>
      <w:r w:rsidR="00410008" w:rsidRPr="00410008">
        <w:rPr>
          <w:rFonts w:ascii="Arial" w:hAnsi="Arial" w:cs="Arial"/>
          <w:b/>
          <w:bCs/>
          <w:color w:val="EE0000"/>
          <w:sz w:val="24"/>
          <w:szCs w:val="24"/>
          <w:lang w:val="ro-RO"/>
        </w:rPr>
        <w:t>1 1 1 1 1</w:t>
      </w:r>
      <w:r w:rsidR="00410008">
        <w:rPr>
          <w:rFonts w:ascii="Arial" w:hAnsi="Arial" w:cs="Arial"/>
          <w:sz w:val="24"/>
          <w:szCs w:val="24"/>
          <w:lang w:val="ro-RO"/>
        </w:rPr>
        <w:t>)</w:t>
      </w:r>
      <w:r>
        <w:rPr>
          <w:rFonts w:ascii="Arial" w:hAnsi="Arial" w:cs="Arial"/>
          <w:sz w:val="24"/>
          <w:szCs w:val="24"/>
          <w:lang w:val="ro-RO"/>
        </w:rPr>
        <w:t>.</w:t>
      </w:r>
    </w:p>
    <w:p w14:paraId="637F45CE" w14:textId="77777777" w:rsidR="00A87CB3" w:rsidRPr="00A87CB3" w:rsidRDefault="00A87CB3" w:rsidP="00A87CB3">
      <w:pPr>
        <w:spacing w:after="0"/>
        <w:jc w:val="both"/>
        <w:rPr>
          <w:rFonts w:ascii="Arial" w:hAnsi="Arial" w:cs="Arial"/>
          <w:sz w:val="24"/>
          <w:szCs w:val="24"/>
          <w:lang w:val="ro-RO"/>
        </w:rPr>
      </w:pPr>
    </w:p>
    <w:p w14:paraId="39463AB6" w14:textId="37C21574" w:rsidR="00FA6623" w:rsidRDefault="00FA6623" w:rsidP="00410008">
      <w:pPr>
        <w:pStyle w:val="Listparagraf"/>
        <w:numPr>
          <w:ilvl w:val="0"/>
          <w:numId w:val="1"/>
        </w:numPr>
        <w:spacing w:after="0"/>
        <w:jc w:val="both"/>
        <w:rPr>
          <w:rFonts w:ascii="Arial" w:hAnsi="Arial" w:cs="Arial"/>
          <w:sz w:val="24"/>
          <w:szCs w:val="24"/>
          <w:lang w:val="ro-RO"/>
        </w:rPr>
      </w:pPr>
      <w:r>
        <w:rPr>
          <w:rFonts w:ascii="Arial" w:hAnsi="Arial" w:cs="Arial"/>
          <w:sz w:val="24"/>
          <w:szCs w:val="24"/>
          <w:lang w:val="ro-RO"/>
        </w:rPr>
        <w:t xml:space="preserve">Rezolvați din exercițiile ușoare de pe pbInfo, clasa a IX-a, Elemente de bază ale limbajului, </w:t>
      </w:r>
      <w:r>
        <w:rPr>
          <w:rFonts w:ascii="Arial" w:hAnsi="Arial" w:cs="Arial"/>
          <w:b/>
          <w:bCs/>
          <w:sz w:val="24"/>
          <w:szCs w:val="24"/>
          <w:lang w:val="ro-RO"/>
        </w:rPr>
        <w:t>Structuri repetitive</w:t>
      </w:r>
      <w:r>
        <w:rPr>
          <w:rFonts w:ascii="Arial" w:hAnsi="Arial" w:cs="Arial"/>
          <w:sz w:val="24"/>
          <w:szCs w:val="24"/>
          <w:lang w:val="ro-RO"/>
        </w:rPr>
        <w:t>;</w:t>
      </w:r>
    </w:p>
    <w:p w14:paraId="2D0F1236" w14:textId="77777777" w:rsidR="00410008" w:rsidRPr="00410008" w:rsidRDefault="00410008" w:rsidP="00410008">
      <w:pPr>
        <w:spacing w:after="0"/>
        <w:jc w:val="both"/>
        <w:rPr>
          <w:rFonts w:ascii="Arial" w:hAnsi="Arial" w:cs="Arial"/>
          <w:sz w:val="24"/>
          <w:szCs w:val="24"/>
          <w:lang w:val="ro-RO"/>
        </w:rPr>
      </w:pPr>
    </w:p>
    <w:p w14:paraId="783807F1" w14:textId="42FA8FC3" w:rsidR="0070287B" w:rsidRDefault="00B44E3D" w:rsidP="00410008">
      <w:pPr>
        <w:pStyle w:val="Listparagraf"/>
        <w:numPr>
          <w:ilvl w:val="0"/>
          <w:numId w:val="1"/>
        </w:numPr>
        <w:spacing w:after="0"/>
        <w:jc w:val="both"/>
        <w:rPr>
          <w:rFonts w:ascii="Arial" w:hAnsi="Arial" w:cs="Arial"/>
          <w:sz w:val="24"/>
          <w:szCs w:val="24"/>
          <w:lang w:val="ro-RO"/>
        </w:rPr>
      </w:pPr>
      <w:r>
        <w:rPr>
          <w:rFonts w:ascii="Arial" w:hAnsi="Arial" w:cs="Arial"/>
          <w:sz w:val="24"/>
          <w:szCs w:val="24"/>
          <w:lang w:val="ro-RO"/>
        </w:rPr>
        <w:t xml:space="preserve">Rezolvați din exercițiile ușoare de pe pbInfo, clasa a IX-a, Algoritmi elementari, </w:t>
      </w:r>
      <w:r>
        <w:rPr>
          <w:rFonts w:ascii="Arial" w:hAnsi="Arial" w:cs="Arial"/>
          <w:b/>
          <w:bCs/>
          <w:sz w:val="24"/>
          <w:szCs w:val="24"/>
          <w:lang w:val="ro-RO"/>
        </w:rPr>
        <w:t>Cifrele unui număr</w:t>
      </w:r>
      <w:r>
        <w:rPr>
          <w:rFonts w:ascii="Arial" w:hAnsi="Arial" w:cs="Arial"/>
          <w:sz w:val="24"/>
          <w:szCs w:val="24"/>
          <w:lang w:val="ro-RO"/>
        </w:rPr>
        <w:t>;</w:t>
      </w:r>
    </w:p>
    <w:p w14:paraId="439FED08" w14:textId="77777777" w:rsidR="00B44E3D" w:rsidRPr="00B44E3D" w:rsidRDefault="00B44E3D" w:rsidP="00B44E3D">
      <w:pPr>
        <w:pStyle w:val="Listparagraf"/>
        <w:rPr>
          <w:rFonts w:ascii="Arial" w:hAnsi="Arial" w:cs="Arial"/>
          <w:sz w:val="24"/>
          <w:szCs w:val="24"/>
          <w:lang w:val="ro-RO"/>
        </w:rPr>
      </w:pPr>
    </w:p>
    <w:p w14:paraId="4824B77C" w14:textId="77777777" w:rsidR="00B44E3D" w:rsidRPr="002119C2" w:rsidRDefault="00B44E3D" w:rsidP="00410008">
      <w:pPr>
        <w:pStyle w:val="Listparagraf"/>
        <w:numPr>
          <w:ilvl w:val="0"/>
          <w:numId w:val="1"/>
        </w:numPr>
        <w:spacing w:after="0"/>
        <w:jc w:val="both"/>
        <w:rPr>
          <w:rFonts w:ascii="Arial" w:hAnsi="Arial" w:cs="Arial"/>
          <w:sz w:val="24"/>
          <w:szCs w:val="24"/>
          <w:lang w:val="ro-RO"/>
        </w:rPr>
      </w:pPr>
    </w:p>
    <w:p w14:paraId="2D0D8701" w14:textId="77777777" w:rsidR="002119C2" w:rsidRDefault="002119C2" w:rsidP="0070287B">
      <w:pPr>
        <w:jc w:val="both"/>
        <w:rPr>
          <w:rFonts w:ascii="Arial" w:hAnsi="Arial" w:cs="Arial"/>
          <w:sz w:val="24"/>
          <w:szCs w:val="24"/>
          <w:lang w:val="ro-RO"/>
        </w:rPr>
      </w:pPr>
    </w:p>
    <w:p w14:paraId="71AD4058" w14:textId="6326D031" w:rsidR="002119C2" w:rsidRPr="00335BB7" w:rsidRDefault="002119C2" w:rsidP="0070287B">
      <w:pPr>
        <w:jc w:val="both"/>
        <w:rPr>
          <w:rFonts w:ascii="Arial" w:hAnsi="Arial" w:cs="Arial"/>
          <w:sz w:val="24"/>
          <w:szCs w:val="24"/>
          <w:lang w:val="ro-RO"/>
        </w:rPr>
      </w:pPr>
    </w:p>
    <w:sectPr w:rsidR="002119C2" w:rsidRPr="00335BB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394DAF"/>
    <w:multiLevelType w:val="hybridMultilevel"/>
    <w:tmpl w:val="B672C656"/>
    <w:lvl w:ilvl="0" w:tplc="3084C22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7D4E7864">
      <w:start w:val="1"/>
      <w:numFmt w:val="lowerLetter"/>
      <w:lvlText w:val="%2."/>
      <w:lvlJc w:val="left"/>
      <w:pPr>
        <w:ind w:left="1440" w:hanging="360"/>
      </w:pPr>
      <w:rPr>
        <w:b/>
        <w:bCs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23767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13C"/>
    <w:rsid w:val="001425CA"/>
    <w:rsid w:val="001B613C"/>
    <w:rsid w:val="002119C2"/>
    <w:rsid w:val="002E52FB"/>
    <w:rsid w:val="00335BB7"/>
    <w:rsid w:val="003D425F"/>
    <w:rsid w:val="00410008"/>
    <w:rsid w:val="004715BB"/>
    <w:rsid w:val="0050571E"/>
    <w:rsid w:val="006A5E57"/>
    <w:rsid w:val="0070287B"/>
    <w:rsid w:val="00857921"/>
    <w:rsid w:val="00A87CB3"/>
    <w:rsid w:val="00B44E3D"/>
    <w:rsid w:val="00C371A5"/>
    <w:rsid w:val="00E2344E"/>
    <w:rsid w:val="00FA66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C1DA1A"/>
  <w15:chartTrackingRefBased/>
  <w15:docId w15:val="{54E74886-F66C-491A-9623-08FB97793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19C2"/>
    <w:rPr>
      <w:kern w:val="0"/>
      <w14:ligatures w14:val="none"/>
    </w:rPr>
  </w:style>
  <w:style w:type="paragraph" w:styleId="Titlu1">
    <w:name w:val="heading 1"/>
    <w:basedOn w:val="Normal"/>
    <w:next w:val="Normal"/>
    <w:link w:val="Titlu1Caracter"/>
    <w:autoRedefine/>
    <w:uiPriority w:val="9"/>
    <w:qFormat/>
    <w:rsid w:val="004715BB"/>
    <w:pPr>
      <w:keepNext/>
      <w:keepLines/>
      <w:spacing w:before="240" w:after="240"/>
      <w:jc w:val="center"/>
      <w:outlineLvl w:val="0"/>
    </w:pPr>
    <w:rPr>
      <w:rFonts w:ascii="Times New Roman" w:eastAsiaTheme="majorEastAsia" w:hAnsi="Times New Roman" w:cstheme="majorBidi"/>
      <w:b/>
      <w:kern w:val="2"/>
      <w:sz w:val="32"/>
      <w:szCs w:val="32"/>
      <w14:ligatures w14:val="standardContextual"/>
    </w:rPr>
  </w:style>
  <w:style w:type="paragraph" w:styleId="Titlu2">
    <w:name w:val="heading 2"/>
    <w:basedOn w:val="Normal"/>
    <w:next w:val="Normal"/>
    <w:link w:val="Titlu2Caracter"/>
    <w:autoRedefine/>
    <w:uiPriority w:val="9"/>
    <w:unhideWhenUsed/>
    <w:qFormat/>
    <w:rsid w:val="001425CA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b/>
      <w:i/>
      <w:kern w:val="2"/>
      <w:sz w:val="28"/>
      <w:szCs w:val="26"/>
      <w14:ligatures w14:val="standardContextual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1B613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1B61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kern w:val="2"/>
      <w14:ligatures w14:val="standardContextual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1B613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kern w:val="2"/>
      <w14:ligatures w14:val="standardContextual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1B61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1B61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1B61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1B61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4715BB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Titlu2Caracter">
    <w:name w:val="Titlu 2 Caracter"/>
    <w:basedOn w:val="Fontdeparagrafimplicit"/>
    <w:link w:val="Titlu2"/>
    <w:uiPriority w:val="9"/>
    <w:rsid w:val="001425CA"/>
    <w:rPr>
      <w:rFonts w:ascii="Times New Roman" w:eastAsiaTheme="majorEastAsia" w:hAnsi="Times New Roman" w:cstheme="majorBidi"/>
      <w:b/>
      <w:i/>
      <w:sz w:val="28"/>
      <w:szCs w:val="26"/>
    </w:rPr>
  </w:style>
  <w:style w:type="paragraph" w:styleId="Cuprins2">
    <w:name w:val="toc 2"/>
    <w:basedOn w:val="Normal"/>
    <w:next w:val="Normal"/>
    <w:autoRedefine/>
    <w:uiPriority w:val="39"/>
    <w:unhideWhenUsed/>
    <w:rsid w:val="001425CA"/>
    <w:pPr>
      <w:spacing w:after="0"/>
      <w:ind w:left="220"/>
    </w:pPr>
    <w:rPr>
      <w:rFonts w:ascii="Times New Roman" w:hAnsi="Times New Roman" w:cstheme="minorHAnsi"/>
      <w:b/>
      <w:i/>
      <w:smallCaps/>
      <w:kern w:val="2"/>
      <w:szCs w:val="20"/>
      <w14:ligatures w14:val="standardContextual"/>
    </w:rPr>
  </w:style>
  <w:style w:type="paragraph" w:styleId="Cuprins1">
    <w:name w:val="toc 1"/>
    <w:basedOn w:val="Normal"/>
    <w:next w:val="Normal"/>
    <w:autoRedefine/>
    <w:uiPriority w:val="39"/>
    <w:unhideWhenUsed/>
    <w:rsid w:val="001425CA"/>
    <w:pPr>
      <w:spacing w:before="120" w:after="120"/>
    </w:pPr>
    <w:rPr>
      <w:rFonts w:ascii="Times New Roman" w:hAnsi="Times New Roman" w:cstheme="minorHAnsi"/>
      <w:b/>
      <w:bCs/>
      <w:caps/>
      <w:kern w:val="2"/>
      <w:sz w:val="24"/>
      <w:szCs w:val="20"/>
      <w14:ligatures w14:val="standardContextual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1B613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1B613C"/>
    <w:rPr>
      <w:rFonts w:eastAsiaTheme="majorEastAsia" w:cstheme="majorBidi"/>
      <w:i/>
      <w:iCs/>
      <w:color w:val="2F5496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1B613C"/>
    <w:rPr>
      <w:rFonts w:eastAsiaTheme="majorEastAsia" w:cstheme="majorBidi"/>
      <w:color w:val="2F5496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1B613C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1B613C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1B613C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1B613C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1B61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uCaracter">
    <w:name w:val="Titlu Caracter"/>
    <w:basedOn w:val="Fontdeparagrafimplicit"/>
    <w:link w:val="Titlu"/>
    <w:uiPriority w:val="10"/>
    <w:rsid w:val="001B61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1B61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uCaracter">
    <w:name w:val="Subtitlu Caracter"/>
    <w:basedOn w:val="Fontdeparagrafimplicit"/>
    <w:link w:val="Subtitlu"/>
    <w:uiPriority w:val="11"/>
    <w:rsid w:val="001B61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1B613C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CitatCaracter">
    <w:name w:val="Citat Caracter"/>
    <w:basedOn w:val="Fontdeparagrafimplicit"/>
    <w:link w:val="Citat"/>
    <w:uiPriority w:val="29"/>
    <w:rsid w:val="001B613C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1B613C"/>
    <w:pPr>
      <w:ind w:left="720"/>
      <w:contextualSpacing/>
    </w:pPr>
    <w:rPr>
      <w:kern w:val="2"/>
      <w14:ligatures w14:val="standardContextual"/>
    </w:rPr>
  </w:style>
  <w:style w:type="character" w:styleId="Accentuareintens">
    <w:name w:val="Intense Emphasis"/>
    <w:basedOn w:val="Fontdeparagrafimplicit"/>
    <w:uiPriority w:val="21"/>
    <w:qFormat/>
    <w:rsid w:val="001B613C"/>
    <w:rPr>
      <w:i/>
      <w:iCs/>
      <w:color w:val="2F5496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1B61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1B613C"/>
    <w:rPr>
      <w:i/>
      <w:iCs/>
      <w:color w:val="2F5496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1B613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112</Words>
  <Characters>643</Characters>
  <Application>Microsoft Office Word</Application>
  <DocSecurity>0</DocSecurity>
  <Lines>5</Lines>
  <Paragraphs>1</Paragraphs>
  <ScaleCrop>false</ScaleCrop>
  <HeadingPairs>
    <vt:vector size="2" baseType="variant">
      <vt:variant>
        <vt:lpstr>Titlu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Timea Leleczi</dc:creator>
  <cp:keywords/>
  <dc:description/>
  <cp:lastModifiedBy>Timea Leleczi</cp:lastModifiedBy>
  <cp:revision>8</cp:revision>
  <dcterms:created xsi:type="dcterms:W3CDTF">2025-10-19T13:41:00Z</dcterms:created>
  <dcterms:modified xsi:type="dcterms:W3CDTF">2025-11-12T18:36:00Z</dcterms:modified>
</cp:coreProperties>
</file>