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93FBD" w14:textId="517992D2" w:rsidR="00D011BE" w:rsidRPr="00D011BE" w:rsidRDefault="00D011BE" w:rsidP="00D011BE">
      <w:pPr>
        <w:jc w:val="center"/>
        <w:rPr>
          <w:b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D011BE">
        <w:rPr>
          <w:b/>
          <w:bCs/>
          <w:color w:val="000000" w:themeColor="text1"/>
          <w:sz w:val="32"/>
          <w:szCs w:val="32"/>
          <w:shd w:val="clear" w:color="auto" w:fill="FFFFFF"/>
        </w:rPr>
        <w:t>Atacuri</w:t>
      </w:r>
      <w:proofErr w:type="spellEnd"/>
      <w:r w:rsidRPr="00D011BE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de </w:t>
      </w:r>
      <w:proofErr w:type="spellStart"/>
      <w:r w:rsidRPr="00D011BE">
        <w:rPr>
          <w:b/>
          <w:bCs/>
          <w:color w:val="000000" w:themeColor="text1"/>
          <w:sz w:val="32"/>
          <w:szCs w:val="32"/>
          <w:shd w:val="clear" w:color="auto" w:fill="FFFFFF"/>
        </w:rPr>
        <w:t>securitate</w:t>
      </w:r>
      <w:proofErr w:type="spellEnd"/>
      <w:r w:rsidRPr="00D011BE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D011BE">
        <w:rPr>
          <w:b/>
          <w:bCs/>
          <w:color w:val="000000" w:themeColor="text1"/>
          <w:sz w:val="32"/>
          <w:szCs w:val="32"/>
          <w:shd w:val="clear" w:color="auto" w:fill="FFFFFF"/>
        </w:rPr>
        <w:t>în</w:t>
      </w:r>
      <w:proofErr w:type="spellEnd"/>
      <w:r w:rsidRPr="00D011BE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internet</w:t>
      </w:r>
    </w:p>
    <w:p w14:paraId="37A0BC30" w14:textId="077A9313" w:rsidR="00C35360" w:rsidRPr="00D011BE" w:rsidRDefault="00C35360" w:rsidP="00D011BE">
      <w:pPr>
        <w:rPr>
          <w:color w:val="000000" w:themeColor="text1"/>
          <w:shd w:val="clear" w:color="auto" w:fill="FFFFFF"/>
        </w:rPr>
      </w:pPr>
      <w:proofErr w:type="spellStart"/>
      <w:r w:rsidRPr="00D011BE">
        <w:rPr>
          <w:b/>
          <w:bCs/>
          <w:color w:val="000000" w:themeColor="text1"/>
          <w:shd w:val="clear" w:color="auto" w:fill="FFFFFF"/>
        </w:rPr>
        <w:t>Securitatea</w:t>
      </w:r>
      <w:proofErr w:type="spellEnd"/>
      <w:r w:rsidRPr="00D011BE">
        <w:rPr>
          <w:b/>
          <w:bCs/>
          <w:color w:val="000000" w:themeColor="text1"/>
          <w:shd w:val="clear" w:color="auto" w:fill="FFFFFF"/>
        </w:rPr>
        <w:t> </w:t>
      </w:r>
      <w:proofErr w:type="spellStart"/>
      <w:r w:rsidRPr="00D011BE">
        <w:rPr>
          <w:b/>
          <w:bCs/>
          <w:color w:val="000000" w:themeColor="text1"/>
          <w:shd w:val="clear" w:color="auto" w:fill="FFFFFF"/>
        </w:rPr>
        <w:t>rețelelor</w:t>
      </w:r>
      <w:proofErr w:type="spellEnd"/>
      <w:r w:rsidRPr="00D011BE">
        <w:rPr>
          <w:b/>
          <w:bCs/>
          <w:color w:val="000000" w:themeColor="text1"/>
          <w:shd w:val="clear" w:color="auto" w:fill="FFFFFF"/>
        </w:rPr>
        <w:t xml:space="preserve"> de </w:t>
      </w:r>
      <w:proofErr w:type="spellStart"/>
      <w:r w:rsidRPr="00D011BE">
        <w:rPr>
          <w:b/>
          <w:bCs/>
          <w:color w:val="000000" w:themeColor="text1"/>
          <w:shd w:val="clear" w:color="auto" w:fill="FFFFFF"/>
        </w:rPr>
        <w:t>calculatoare</w:t>
      </w:r>
      <w:proofErr w:type="spellEnd"/>
      <w:r w:rsidRPr="00D011BE">
        <w:rPr>
          <w:color w:val="000000" w:themeColor="text1"/>
          <w:shd w:val="clear" w:color="auto" w:fill="FFFFFF"/>
        </w:rPr>
        <w:t> </w:t>
      </w:r>
      <w:proofErr w:type="spellStart"/>
      <w:r w:rsidRPr="00D011BE">
        <w:rPr>
          <w:color w:val="000000" w:themeColor="text1"/>
          <w:shd w:val="clear" w:color="auto" w:fill="FFFFFF"/>
        </w:rPr>
        <w:t>este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în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acest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moment </w:t>
      </w:r>
      <w:proofErr w:type="spellStart"/>
      <w:r w:rsidRPr="00D011BE">
        <w:rPr>
          <w:color w:val="000000" w:themeColor="text1"/>
          <w:shd w:val="clear" w:color="auto" w:fill="FFFFFF"/>
        </w:rPr>
        <w:t>parte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integrantă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a </w:t>
      </w:r>
      <w:proofErr w:type="spellStart"/>
      <w:r w:rsidRPr="00D011BE">
        <w:rPr>
          <w:color w:val="000000" w:themeColor="text1"/>
          <w:shd w:val="clear" w:color="auto" w:fill="FFFFFF"/>
        </w:rPr>
        <w:t>domeniului</w:t>
      </w:r>
      <w:proofErr w:type="spellEnd"/>
      <w:r w:rsidRPr="00D011BE">
        <w:rPr>
          <w:color w:val="000000" w:themeColor="text1"/>
          <w:shd w:val="clear" w:color="auto" w:fill="FFFFFF"/>
        </w:rPr>
        <w:t> </w:t>
      </w:r>
      <w:proofErr w:type="spellStart"/>
      <w:r w:rsidRPr="00D011BE">
        <w:rPr>
          <w:color w:val="000000" w:themeColor="text1"/>
          <w:shd w:val="clear" w:color="auto" w:fill="FFFFFF"/>
        </w:rPr>
        <w:t>rețelelor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</w:t>
      </w:r>
      <w:proofErr w:type="spellStart"/>
      <w:r w:rsidRPr="00D011BE">
        <w:rPr>
          <w:color w:val="000000" w:themeColor="text1"/>
          <w:shd w:val="clear" w:color="auto" w:fill="FFFFFF"/>
        </w:rPr>
        <w:t>calculatoare</w:t>
      </w:r>
      <w:proofErr w:type="spellEnd"/>
      <w:r w:rsidRPr="00D011BE">
        <w:rPr>
          <w:color w:val="000000" w:themeColor="text1"/>
          <w:shd w:val="clear" w:color="auto" w:fill="FFFFFF"/>
        </w:rPr>
        <w:t> </w:t>
      </w:r>
      <w:proofErr w:type="spellStart"/>
      <w:r w:rsidRPr="00D011BE">
        <w:rPr>
          <w:color w:val="000000" w:themeColor="text1"/>
          <w:shd w:val="clear" w:color="auto" w:fill="FFFFFF"/>
        </w:rPr>
        <w:t>și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ea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implică</w:t>
      </w:r>
      <w:proofErr w:type="spellEnd"/>
      <w:r w:rsidRPr="00D011BE">
        <w:rPr>
          <w:color w:val="000000" w:themeColor="text1"/>
          <w:shd w:val="clear" w:color="auto" w:fill="FFFFFF"/>
        </w:rPr>
        <w:t> </w:t>
      </w:r>
      <w:proofErr w:type="spellStart"/>
      <w:r w:rsidRPr="00D011BE">
        <w:rPr>
          <w:color w:val="000000" w:themeColor="text1"/>
          <w:shd w:val="clear" w:color="auto" w:fill="FFFFFF"/>
        </w:rPr>
        <w:t>protocoale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</w:t>
      </w:r>
      <w:proofErr w:type="spellStart"/>
      <w:r w:rsidRPr="00D011BE">
        <w:rPr>
          <w:color w:val="000000" w:themeColor="text1"/>
          <w:shd w:val="clear" w:color="auto" w:fill="FFFFFF"/>
        </w:rPr>
        <w:t>tehnologii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</w:t>
      </w:r>
      <w:proofErr w:type="spellStart"/>
      <w:r w:rsidRPr="00D011BE">
        <w:rPr>
          <w:color w:val="000000" w:themeColor="text1"/>
          <w:shd w:val="clear" w:color="auto" w:fill="FFFFFF"/>
        </w:rPr>
        <w:t>sisteme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</w:t>
      </w:r>
      <w:proofErr w:type="spellStart"/>
      <w:r w:rsidRPr="00D011BE">
        <w:rPr>
          <w:color w:val="000000" w:themeColor="text1"/>
          <w:shd w:val="clear" w:color="auto" w:fill="FFFFFF"/>
        </w:rPr>
        <w:t>instrumente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și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tehnici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pentru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a </w:t>
      </w:r>
      <w:proofErr w:type="spellStart"/>
      <w:r w:rsidRPr="00D011BE">
        <w:rPr>
          <w:color w:val="000000" w:themeColor="text1"/>
          <w:shd w:val="clear" w:color="auto" w:fill="FFFFFF"/>
        </w:rPr>
        <w:t>securiza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și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opri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atacurile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rău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intenționate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. </w:t>
      </w:r>
      <w:proofErr w:type="spellStart"/>
      <w:r w:rsidRPr="00D011BE">
        <w:rPr>
          <w:color w:val="000000" w:themeColor="text1"/>
          <w:shd w:val="clear" w:color="auto" w:fill="FFFFFF"/>
        </w:rPr>
        <w:t>Atacurile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cibernetice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au </w:t>
      </w:r>
      <w:proofErr w:type="spellStart"/>
      <w:r w:rsidRPr="00D011BE">
        <w:rPr>
          <w:color w:val="000000" w:themeColor="text1"/>
          <w:shd w:val="clear" w:color="auto" w:fill="FFFFFF"/>
        </w:rPr>
        <w:t>crescut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considerabil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în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ultimii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ani, </w:t>
      </w:r>
      <w:proofErr w:type="spellStart"/>
      <w:r w:rsidRPr="00D011BE">
        <w:rPr>
          <w:color w:val="000000" w:themeColor="text1"/>
          <w:shd w:val="clear" w:color="auto" w:fill="FFFFFF"/>
        </w:rPr>
        <w:t>iar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conform </w:t>
      </w:r>
      <w:proofErr w:type="spellStart"/>
      <w:r w:rsidRPr="00D011BE">
        <w:rPr>
          <w:color w:val="000000" w:themeColor="text1"/>
          <w:shd w:val="clear" w:color="auto" w:fill="FFFFFF"/>
        </w:rPr>
        <w:t>unor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rapoarte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 Europol, </w:t>
      </w:r>
      <w:proofErr w:type="spellStart"/>
      <w:r w:rsidRPr="00D011BE">
        <w:rPr>
          <w:color w:val="000000" w:themeColor="text1"/>
          <w:shd w:val="clear" w:color="auto" w:fill="FFFFFF"/>
        </w:rPr>
        <w:t>infracțiunile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comise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în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spațiul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cibernetic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provoacă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pagube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anual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</w:t>
      </w:r>
      <w:proofErr w:type="spellStart"/>
      <w:r w:rsidRPr="00D011BE">
        <w:rPr>
          <w:color w:val="000000" w:themeColor="text1"/>
          <w:shd w:val="clear" w:color="auto" w:fill="FFFFFF"/>
        </w:rPr>
        <w:t>peste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1 </w:t>
      </w:r>
      <w:proofErr w:type="spellStart"/>
      <w:r w:rsidRPr="00D011BE">
        <w:rPr>
          <w:color w:val="000000" w:themeColor="text1"/>
          <w:shd w:val="clear" w:color="auto" w:fill="FFFFFF"/>
        </w:rPr>
        <w:t>trilion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</w:t>
      </w:r>
      <w:proofErr w:type="spellStart"/>
      <w:r w:rsidRPr="00D011BE">
        <w:rPr>
          <w:color w:val="000000" w:themeColor="text1"/>
          <w:shd w:val="clear" w:color="auto" w:fill="FFFFFF"/>
        </w:rPr>
        <w:t>dolari</w:t>
      </w:r>
      <w:proofErr w:type="spellEnd"/>
      <w:r w:rsidRPr="00D011BE">
        <w:rPr>
          <w:color w:val="000000" w:themeColor="text1"/>
          <w:shd w:val="clear" w:color="auto" w:fill="FFFFFF"/>
        </w:rPr>
        <w:t>.</w:t>
      </w:r>
      <w:r w:rsid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Fiind</w:t>
      </w:r>
      <w:proofErr w:type="spellEnd"/>
      <w:r w:rsidRPr="00D011BE">
        <w:rPr>
          <w:rFonts w:eastAsia="Times New Roman"/>
          <w:color w:val="000000" w:themeColor="text1"/>
        </w:rPr>
        <w:t xml:space="preserve"> un </w:t>
      </w:r>
      <w:proofErr w:type="spellStart"/>
      <w:r w:rsidRPr="00D011BE">
        <w:rPr>
          <w:rFonts w:eastAsia="Times New Roman"/>
          <w:color w:val="000000" w:themeColor="text1"/>
        </w:rPr>
        <w:t>domeniu</w:t>
      </w:r>
      <w:proofErr w:type="spellEnd"/>
      <w:r w:rsidRPr="00D011BE">
        <w:rPr>
          <w:rFonts w:eastAsia="Times New Roman"/>
          <w:color w:val="000000" w:themeColor="text1"/>
        </w:rPr>
        <w:t xml:space="preserve"> complex, au </w:t>
      </w:r>
      <w:proofErr w:type="spellStart"/>
      <w:r w:rsidRPr="00D011BE">
        <w:rPr>
          <w:rFonts w:eastAsia="Times New Roman"/>
          <w:color w:val="000000" w:themeColor="text1"/>
        </w:rPr>
        <w:t>fost</w:t>
      </w:r>
      <w:proofErr w:type="spellEnd"/>
      <w:r w:rsidRPr="00D011BE">
        <w:rPr>
          <w:rFonts w:eastAsia="Times New Roman"/>
          <w:color w:val="000000" w:themeColor="text1"/>
        </w:rPr>
        <w:t xml:space="preserve"> create </w:t>
      </w:r>
      <w:proofErr w:type="spellStart"/>
      <w:r w:rsidRPr="00D011BE">
        <w:rPr>
          <w:rFonts w:eastAsia="Times New Roman"/>
          <w:color w:val="000000" w:themeColor="text1"/>
        </w:rPr>
        <w:t>domenii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diviziune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a </w:t>
      </w:r>
      <w:proofErr w:type="spellStart"/>
      <w:r w:rsidRPr="00D011BE">
        <w:rPr>
          <w:rFonts w:eastAsia="Times New Roman"/>
          <w:color w:val="000000" w:themeColor="text1"/>
        </w:rPr>
        <w:t>putea</w:t>
      </w:r>
      <w:proofErr w:type="spellEnd"/>
      <w:r w:rsidRPr="00D011BE">
        <w:rPr>
          <w:rFonts w:eastAsia="Times New Roman"/>
          <w:color w:val="000000" w:themeColor="text1"/>
        </w:rPr>
        <w:t xml:space="preserve"> face </w:t>
      </w:r>
      <w:proofErr w:type="spellStart"/>
      <w:r w:rsidRPr="00D011BE">
        <w:rPr>
          <w:rFonts w:eastAsia="Times New Roman"/>
          <w:color w:val="000000" w:themeColor="text1"/>
        </w:rPr>
        <w:t>administrarea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mai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facilă</w:t>
      </w:r>
      <w:proofErr w:type="spellEnd"/>
      <w:r w:rsidRPr="00D011BE">
        <w:rPr>
          <w:rFonts w:eastAsia="Times New Roman"/>
          <w:color w:val="000000" w:themeColor="text1"/>
        </w:rPr>
        <w:t xml:space="preserve">. </w:t>
      </w:r>
      <w:proofErr w:type="spellStart"/>
      <w:r w:rsidRPr="00D011BE">
        <w:rPr>
          <w:rFonts w:eastAsia="Times New Roman"/>
          <w:color w:val="000000" w:themeColor="text1"/>
        </w:rPr>
        <w:t>Acesta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împărțire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permite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profesionistilor</w:t>
      </w:r>
      <w:proofErr w:type="spellEnd"/>
      <w:r w:rsidRPr="00D011BE">
        <w:rPr>
          <w:rFonts w:eastAsia="Times New Roman"/>
          <w:color w:val="000000" w:themeColor="text1"/>
        </w:rPr>
        <w:t xml:space="preserve"> o </w:t>
      </w:r>
      <w:proofErr w:type="spellStart"/>
      <w:r w:rsidRPr="00D011BE">
        <w:rPr>
          <w:rFonts w:eastAsia="Times New Roman"/>
          <w:color w:val="000000" w:themeColor="text1"/>
        </w:rPr>
        <w:t>abordare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mai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precisă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în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privința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instruirii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cercetării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diviziuni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muncii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în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acest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domeniu</w:t>
      </w:r>
      <w:proofErr w:type="spellEnd"/>
      <w:r w:rsidRPr="00D011BE">
        <w:rPr>
          <w:rFonts w:eastAsia="Times New Roman"/>
          <w:color w:val="000000" w:themeColor="text1"/>
        </w:rPr>
        <w:t xml:space="preserve">. Sunt 12 </w:t>
      </w:r>
      <w:proofErr w:type="spellStart"/>
      <w:r w:rsidRPr="00D011BE">
        <w:rPr>
          <w:rFonts w:eastAsia="Times New Roman"/>
          <w:color w:val="000000" w:themeColor="text1"/>
        </w:rPr>
        <w:t>domenii</w:t>
      </w:r>
      <w:proofErr w:type="spellEnd"/>
      <w:r w:rsidRPr="00D011BE">
        <w:rPr>
          <w:rFonts w:eastAsia="Times New Roman"/>
          <w:color w:val="000000" w:themeColor="text1"/>
        </w:rPr>
        <w:t xml:space="preserve"> ale </w:t>
      </w:r>
      <w:proofErr w:type="spellStart"/>
      <w:r w:rsidRPr="00D011BE">
        <w:rPr>
          <w:rFonts w:eastAsia="Times New Roman"/>
          <w:color w:val="000000" w:themeColor="text1"/>
        </w:rPr>
        <w:t>securității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rețelelor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specificate</w:t>
      </w:r>
      <w:proofErr w:type="spellEnd"/>
      <w:r w:rsidRPr="00D011BE">
        <w:rPr>
          <w:rFonts w:eastAsia="Times New Roman"/>
          <w:color w:val="000000" w:themeColor="text1"/>
        </w:rPr>
        <w:t xml:space="preserve"> de International Organization for Standardization (ISO)/International Electrotechnical </w:t>
      </w:r>
      <w:proofErr w:type="gramStart"/>
      <w:r w:rsidRPr="00D011BE">
        <w:rPr>
          <w:rFonts w:eastAsia="Times New Roman"/>
          <w:color w:val="000000" w:themeColor="text1"/>
        </w:rPr>
        <w:t>Commission(</w:t>
      </w:r>
      <w:proofErr w:type="gramEnd"/>
      <w:r w:rsidRPr="00D011BE">
        <w:rPr>
          <w:rFonts w:eastAsia="Times New Roman"/>
          <w:color w:val="000000" w:themeColor="text1"/>
        </w:rPr>
        <w:t>IEC):</w:t>
      </w:r>
    </w:p>
    <w:p w14:paraId="2C605614" w14:textId="77777777" w:rsidR="00C35360" w:rsidRPr="00D011BE" w:rsidRDefault="001B7B55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hyperlink r:id="rId8" w:tooltip="Evaluarea Riscului" w:history="1">
        <w:proofErr w:type="spellStart"/>
        <w:r w:rsidR="00C35360" w:rsidRPr="00D011BE">
          <w:rPr>
            <w:rFonts w:eastAsia="Times New Roman"/>
            <w:b/>
            <w:bCs/>
            <w:color w:val="000000" w:themeColor="text1"/>
          </w:rPr>
          <w:t>Evaluarea</w:t>
        </w:r>
        <w:proofErr w:type="spellEnd"/>
        <w:r w:rsidR="00C35360" w:rsidRPr="00D011BE">
          <w:rPr>
            <w:rFonts w:eastAsia="Times New Roman"/>
            <w:b/>
            <w:bCs/>
            <w:color w:val="000000" w:themeColor="text1"/>
          </w:rPr>
          <w:t xml:space="preserve"> </w:t>
        </w:r>
        <w:proofErr w:type="spellStart"/>
        <w:r w:rsidR="00C35360" w:rsidRPr="00D011BE">
          <w:rPr>
            <w:rFonts w:eastAsia="Times New Roman"/>
            <w:b/>
            <w:bCs/>
            <w:color w:val="000000" w:themeColor="text1"/>
          </w:rPr>
          <w:t>Riscului</w:t>
        </w:r>
        <w:proofErr w:type="spellEnd"/>
      </w:hyperlink>
      <w:r w:rsidR="00C35360" w:rsidRPr="00D011BE">
        <w:rPr>
          <w:rFonts w:eastAsia="Times New Roman"/>
          <w:color w:val="000000" w:themeColor="text1"/>
        </w:rPr>
        <w:t xml:space="preserve"> e </w:t>
      </w:r>
      <w:proofErr w:type="spellStart"/>
      <w:r w:rsidR="00C35360" w:rsidRPr="00D011BE">
        <w:rPr>
          <w:rFonts w:eastAsia="Times New Roman"/>
          <w:color w:val="000000" w:themeColor="text1"/>
        </w:rPr>
        <w:t>primul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pas </w:t>
      </w:r>
      <w:proofErr w:type="spellStart"/>
      <w:r w:rsidR="00C35360" w:rsidRPr="00D011BE">
        <w:rPr>
          <w:rFonts w:eastAsia="Times New Roman"/>
          <w:color w:val="000000" w:themeColor="text1"/>
        </w:rPr>
        <w:t>în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administrarea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riscului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și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determină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valoarea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cantitativă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și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calitativă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a </w:t>
      </w:r>
      <w:proofErr w:type="spellStart"/>
      <w:r w:rsidR="00C35360" w:rsidRPr="00D011BE">
        <w:rPr>
          <w:rFonts w:eastAsia="Times New Roman"/>
          <w:color w:val="000000" w:themeColor="text1"/>
        </w:rPr>
        <w:t>riscului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legat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de o </w:t>
      </w:r>
      <w:proofErr w:type="spellStart"/>
      <w:r w:rsidR="00C35360" w:rsidRPr="00D011BE">
        <w:rPr>
          <w:rFonts w:eastAsia="Times New Roman"/>
          <w:color w:val="000000" w:themeColor="text1"/>
        </w:rPr>
        <w:t>situație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specifică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sau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o </w:t>
      </w:r>
      <w:proofErr w:type="spellStart"/>
      <w:r w:rsidR="00C35360" w:rsidRPr="00D011BE">
        <w:rPr>
          <w:rFonts w:eastAsia="Times New Roman"/>
          <w:color w:val="000000" w:themeColor="text1"/>
        </w:rPr>
        <w:t>amnințare</w:t>
      </w:r>
      <w:proofErr w:type="spellEnd"/>
      <w:r w:rsidR="00C35360" w:rsidRPr="00D011BE">
        <w:rPr>
          <w:rFonts w:eastAsia="Times New Roman"/>
          <w:color w:val="000000" w:themeColor="text1"/>
        </w:rPr>
        <w:t xml:space="preserve"> </w:t>
      </w:r>
      <w:proofErr w:type="spellStart"/>
      <w:r w:rsidR="00C35360" w:rsidRPr="00D011BE">
        <w:rPr>
          <w:rFonts w:eastAsia="Times New Roman"/>
          <w:color w:val="000000" w:themeColor="text1"/>
        </w:rPr>
        <w:t>cunoscută</w:t>
      </w:r>
      <w:proofErr w:type="spellEnd"/>
      <w:r w:rsidR="00C35360" w:rsidRPr="00D011BE">
        <w:rPr>
          <w:rFonts w:eastAsia="Times New Roman"/>
          <w:color w:val="000000" w:themeColor="text1"/>
        </w:rPr>
        <w:t>;</w:t>
      </w:r>
    </w:p>
    <w:p w14:paraId="06D3128A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Politica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de Securitate</w:t>
      </w:r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este</w:t>
      </w:r>
      <w:proofErr w:type="spellEnd"/>
      <w:r w:rsidRPr="00D011BE">
        <w:rPr>
          <w:rFonts w:eastAsia="Times New Roman"/>
          <w:color w:val="000000" w:themeColor="text1"/>
        </w:rPr>
        <w:t xml:space="preserve"> un document care </w:t>
      </w:r>
      <w:proofErr w:type="spellStart"/>
      <w:r w:rsidRPr="00D011BE">
        <w:rPr>
          <w:rFonts w:eastAsia="Times New Roman"/>
          <w:color w:val="000000" w:themeColor="text1"/>
        </w:rPr>
        <w:t>tratează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măsurile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coercitive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comportamentul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membrilor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unei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organizații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specifică</w:t>
      </w:r>
      <w:proofErr w:type="spellEnd"/>
      <w:r w:rsidRPr="00D011BE">
        <w:rPr>
          <w:rFonts w:eastAsia="Times New Roman"/>
          <w:color w:val="000000" w:themeColor="text1"/>
        </w:rPr>
        <w:t xml:space="preserve"> cum </w:t>
      </w:r>
      <w:proofErr w:type="spellStart"/>
      <w:r w:rsidRPr="00D011BE">
        <w:rPr>
          <w:rFonts w:eastAsia="Times New Roman"/>
          <w:color w:val="000000" w:themeColor="text1"/>
        </w:rPr>
        <w:t>vor</w:t>
      </w:r>
      <w:proofErr w:type="spellEnd"/>
      <w:r w:rsidRPr="00D011BE">
        <w:rPr>
          <w:rFonts w:eastAsia="Times New Roman"/>
          <w:color w:val="000000" w:themeColor="text1"/>
        </w:rPr>
        <w:t xml:space="preserve"> fi </w:t>
      </w:r>
      <w:proofErr w:type="spellStart"/>
      <w:r w:rsidRPr="00D011BE">
        <w:rPr>
          <w:rFonts w:eastAsia="Times New Roman"/>
          <w:color w:val="000000" w:themeColor="text1"/>
        </w:rPr>
        <w:t>accesate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datele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ce</w:t>
      </w:r>
      <w:proofErr w:type="spellEnd"/>
      <w:r w:rsidRPr="00D011BE">
        <w:rPr>
          <w:rFonts w:eastAsia="Times New Roman"/>
          <w:color w:val="000000" w:themeColor="text1"/>
        </w:rPr>
        <w:t xml:space="preserve"> date sunt </w:t>
      </w:r>
      <w:proofErr w:type="spellStart"/>
      <w:r w:rsidRPr="00D011BE">
        <w:rPr>
          <w:rFonts w:eastAsia="Times New Roman"/>
          <w:color w:val="000000" w:themeColor="text1"/>
        </w:rPr>
        <w:t>accesibile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cui;</w:t>
      </w:r>
    </w:p>
    <w:p w14:paraId="6A7AE05E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Organizarea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Securității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Informației</w:t>
      </w:r>
      <w:proofErr w:type="spellEnd"/>
      <w:r w:rsidRPr="00D011BE">
        <w:rPr>
          <w:rFonts w:eastAsia="Times New Roman"/>
          <w:color w:val="000000" w:themeColor="text1"/>
        </w:rPr>
        <w:t xml:space="preserve"> e un model de </w:t>
      </w:r>
      <w:proofErr w:type="spellStart"/>
      <w:r w:rsidRPr="00D011BE">
        <w:rPr>
          <w:rFonts w:eastAsia="Times New Roman"/>
          <w:color w:val="000000" w:themeColor="text1"/>
        </w:rPr>
        <w:t>guvernare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elaborat</w:t>
      </w:r>
      <w:proofErr w:type="spellEnd"/>
      <w:r w:rsidRPr="00D011BE">
        <w:rPr>
          <w:rFonts w:eastAsia="Times New Roman"/>
          <w:color w:val="000000" w:themeColor="text1"/>
        </w:rPr>
        <w:t xml:space="preserve"> de o </w:t>
      </w:r>
      <w:proofErr w:type="spellStart"/>
      <w:r w:rsidRPr="00D011BE">
        <w:rPr>
          <w:rFonts w:eastAsia="Times New Roman"/>
          <w:color w:val="000000" w:themeColor="text1"/>
        </w:rPr>
        <w:t>organizatie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securitatea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informației</w:t>
      </w:r>
      <w:proofErr w:type="spellEnd"/>
    </w:p>
    <w:p w14:paraId="06FE64BF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Administrarea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Bunurilor</w:t>
      </w:r>
      <w:proofErr w:type="spellEnd"/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reprezintă</w:t>
      </w:r>
      <w:proofErr w:type="spellEnd"/>
      <w:r w:rsidRPr="00D011BE">
        <w:rPr>
          <w:rFonts w:eastAsia="Times New Roman"/>
          <w:color w:val="000000" w:themeColor="text1"/>
        </w:rPr>
        <w:t xml:space="preserve"> un </w:t>
      </w:r>
      <w:proofErr w:type="spellStart"/>
      <w:r w:rsidRPr="00D011BE">
        <w:rPr>
          <w:rFonts w:eastAsia="Times New Roman"/>
          <w:color w:val="000000" w:themeColor="text1"/>
        </w:rPr>
        <w:t>inventar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potrivit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unei</w:t>
      </w:r>
      <w:proofErr w:type="spellEnd"/>
      <w:r w:rsidRPr="00D011BE">
        <w:rPr>
          <w:rFonts w:eastAsia="Times New Roman"/>
          <w:color w:val="000000" w:themeColor="text1"/>
        </w:rPr>
        <w:t xml:space="preserve"> scheme </w:t>
      </w:r>
      <w:proofErr w:type="spellStart"/>
      <w:r w:rsidRPr="00D011BE">
        <w:rPr>
          <w:rFonts w:eastAsia="Times New Roman"/>
          <w:color w:val="000000" w:themeColor="text1"/>
        </w:rPr>
        <w:t>clasificate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bunurile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informaționale</w:t>
      </w:r>
      <w:proofErr w:type="spellEnd"/>
    </w:p>
    <w:p w14:paraId="686BAAC2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Securitatea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Resurselor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Umane</w:t>
      </w:r>
      <w:proofErr w:type="spellEnd"/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defineste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procedurile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securitate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privind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angajarea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detașarea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părăsirea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către</w:t>
      </w:r>
      <w:proofErr w:type="spellEnd"/>
      <w:r w:rsidRPr="00D011BE">
        <w:rPr>
          <w:rFonts w:eastAsia="Times New Roman"/>
          <w:color w:val="000000" w:themeColor="text1"/>
        </w:rPr>
        <w:t xml:space="preserve"> un </w:t>
      </w:r>
      <w:proofErr w:type="spellStart"/>
      <w:r w:rsidRPr="00D011BE">
        <w:rPr>
          <w:rFonts w:eastAsia="Times New Roman"/>
          <w:color w:val="000000" w:themeColor="text1"/>
        </w:rPr>
        <w:t>angajat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gramStart"/>
      <w:r w:rsidRPr="00D011BE">
        <w:rPr>
          <w:rFonts w:eastAsia="Times New Roman"/>
          <w:color w:val="000000" w:themeColor="text1"/>
        </w:rPr>
        <w:t>a</w:t>
      </w:r>
      <w:proofErr w:type="gram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organizației</w:t>
      </w:r>
      <w:proofErr w:type="spellEnd"/>
      <w:r w:rsidRPr="00D011BE">
        <w:rPr>
          <w:rFonts w:eastAsia="Times New Roman"/>
          <w:color w:val="000000" w:themeColor="text1"/>
        </w:rPr>
        <w:t xml:space="preserve"> din care </w:t>
      </w:r>
      <w:proofErr w:type="spellStart"/>
      <w:r w:rsidRPr="00D011BE">
        <w:rPr>
          <w:rFonts w:eastAsia="Times New Roman"/>
          <w:color w:val="000000" w:themeColor="text1"/>
        </w:rPr>
        <w:t>va</w:t>
      </w:r>
      <w:proofErr w:type="spellEnd"/>
      <w:r w:rsidRPr="00D011BE">
        <w:rPr>
          <w:rFonts w:eastAsia="Times New Roman"/>
          <w:color w:val="000000" w:themeColor="text1"/>
        </w:rPr>
        <w:t xml:space="preserve"> face, face </w:t>
      </w:r>
      <w:proofErr w:type="spellStart"/>
      <w:r w:rsidRPr="00D011BE">
        <w:rPr>
          <w:rFonts w:eastAsia="Times New Roman"/>
          <w:color w:val="000000" w:themeColor="text1"/>
        </w:rPr>
        <w:t>sau</w:t>
      </w:r>
      <w:proofErr w:type="spellEnd"/>
      <w:r w:rsidRPr="00D011BE">
        <w:rPr>
          <w:rFonts w:eastAsia="Times New Roman"/>
          <w:color w:val="000000" w:themeColor="text1"/>
        </w:rPr>
        <w:t xml:space="preserve"> a </w:t>
      </w:r>
      <w:proofErr w:type="spellStart"/>
      <w:r w:rsidRPr="00D011BE">
        <w:rPr>
          <w:rFonts w:eastAsia="Times New Roman"/>
          <w:color w:val="000000" w:themeColor="text1"/>
        </w:rPr>
        <w:t>făcut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parte</w:t>
      </w:r>
      <w:proofErr w:type="spellEnd"/>
    </w:p>
    <w:p w14:paraId="0582B73C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Securitatea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Fizica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și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a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Mediului</w:t>
      </w:r>
      <w:proofErr w:type="spellEnd"/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descrie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măsurile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protectie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centrele</w:t>
      </w:r>
      <w:proofErr w:type="spellEnd"/>
      <w:r w:rsidRPr="00D011BE">
        <w:rPr>
          <w:rFonts w:eastAsia="Times New Roman"/>
          <w:color w:val="000000" w:themeColor="text1"/>
        </w:rPr>
        <w:t xml:space="preserve"> de date din </w:t>
      </w:r>
      <w:proofErr w:type="spellStart"/>
      <w:r w:rsidRPr="00D011BE">
        <w:rPr>
          <w:rFonts w:eastAsia="Times New Roman"/>
          <w:color w:val="000000" w:themeColor="text1"/>
        </w:rPr>
        <w:t>cadrul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unei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organizații</w:t>
      </w:r>
      <w:proofErr w:type="spellEnd"/>
    </w:p>
    <w:p w14:paraId="02BC3BB6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Administrarea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Comunicațiilor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și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Operațiunilor</w:t>
      </w:r>
      <w:proofErr w:type="spellEnd"/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descrie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controalele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securitate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rețele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sisteme</w:t>
      </w:r>
      <w:proofErr w:type="spellEnd"/>
    </w:p>
    <w:p w14:paraId="0A4B7077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Controlul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Accesului</w:t>
      </w:r>
      <w:proofErr w:type="spellEnd"/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priveste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restricțiile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aplicate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accesului</w:t>
      </w:r>
      <w:proofErr w:type="spellEnd"/>
      <w:r w:rsidRPr="00D011BE">
        <w:rPr>
          <w:rFonts w:eastAsia="Times New Roman"/>
          <w:color w:val="000000" w:themeColor="text1"/>
        </w:rPr>
        <w:t xml:space="preserve"> direct la </w:t>
      </w:r>
      <w:proofErr w:type="spellStart"/>
      <w:r w:rsidRPr="00D011BE">
        <w:rPr>
          <w:rFonts w:eastAsia="Times New Roman"/>
          <w:color w:val="000000" w:themeColor="text1"/>
        </w:rPr>
        <w:t>rețea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sisteme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aplicații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date</w:t>
      </w:r>
    </w:p>
    <w:p w14:paraId="0B263351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Achiziția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Dezvoltarea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și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Păstrarea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Sistemelor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Informatice</w:t>
      </w:r>
      <w:proofErr w:type="spellEnd"/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definește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aplicarea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măsurilor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securitate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în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aplicații</w:t>
      </w:r>
      <w:proofErr w:type="spellEnd"/>
    </w:p>
    <w:p w14:paraId="538B69BB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Administrarea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Incidentelor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de Securitate a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Informației</w:t>
      </w:r>
      <w:proofErr w:type="spellEnd"/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tratează</w:t>
      </w:r>
      <w:proofErr w:type="spellEnd"/>
      <w:r w:rsidRPr="00D011BE">
        <w:rPr>
          <w:rFonts w:eastAsia="Times New Roman"/>
          <w:color w:val="000000" w:themeColor="text1"/>
        </w:rPr>
        <w:t xml:space="preserve"> cum </w:t>
      </w:r>
      <w:proofErr w:type="spellStart"/>
      <w:r w:rsidRPr="00D011BE">
        <w:rPr>
          <w:rFonts w:eastAsia="Times New Roman"/>
          <w:color w:val="000000" w:themeColor="text1"/>
        </w:rPr>
        <w:t>anticipează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răspunde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sistemul</w:t>
      </w:r>
      <w:proofErr w:type="spellEnd"/>
      <w:r w:rsidRPr="00D011BE">
        <w:rPr>
          <w:rFonts w:eastAsia="Times New Roman"/>
          <w:color w:val="000000" w:themeColor="text1"/>
        </w:rPr>
        <w:t xml:space="preserve"> la </w:t>
      </w:r>
      <w:proofErr w:type="spellStart"/>
      <w:r w:rsidRPr="00D011BE">
        <w:rPr>
          <w:rFonts w:eastAsia="Times New Roman"/>
          <w:color w:val="000000" w:themeColor="text1"/>
        </w:rPr>
        <w:t>breșele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securitate</w:t>
      </w:r>
      <w:proofErr w:type="spellEnd"/>
    </w:p>
    <w:p w14:paraId="2664082D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Administrarea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Continuității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b/>
          <w:bCs/>
          <w:color w:val="000000" w:themeColor="text1"/>
        </w:rPr>
        <w:t>Afacerii</w:t>
      </w:r>
      <w:proofErr w:type="spellEnd"/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descrie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mîsurile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protecție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întreținere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recuperare</w:t>
      </w:r>
      <w:proofErr w:type="spellEnd"/>
      <w:r w:rsidRPr="00D011BE">
        <w:rPr>
          <w:rFonts w:eastAsia="Times New Roman"/>
          <w:color w:val="000000" w:themeColor="text1"/>
        </w:rPr>
        <w:t xml:space="preserve"> a </w:t>
      </w:r>
      <w:proofErr w:type="spellStart"/>
      <w:r w:rsidRPr="00D011BE">
        <w:rPr>
          <w:rFonts w:eastAsia="Times New Roman"/>
          <w:color w:val="000000" w:themeColor="text1"/>
        </w:rPr>
        <w:t>proceselor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critice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afacere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sisteme</w:t>
      </w:r>
      <w:proofErr w:type="spellEnd"/>
    </w:p>
    <w:p w14:paraId="669A5FBE" w14:textId="77777777" w:rsidR="00C35360" w:rsidRPr="00D011BE" w:rsidRDefault="00C35360" w:rsidP="00C353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t>Conformitatea</w:t>
      </w:r>
      <w:proofErr w:type="spellEnd"/>
      <w:r w:rsidRPr="00D011BE">
        <w:rPr>
          <w:rFonts w:eastAsia="Times New Roman"/>
          <w:color w:val="000000" w:themeColor="text1"/>
        </w:rPr>
        <w:t> </w:t>
      </w:r>
      <w:proofErr w:type="spellStart"/>
      <w:r w:rsidRPr="00D011BE">
        <w:rPr>
          <w:rFonts w:eastAsia="Times New Roman"/>
          <w:color w:val="000000" w:themeColor="text1"/>
        </w:rPr>
        <w:t>descrie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procesul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asigurare</w:t>
      </w:r>
      <w:proofErr w:type="spellEnd"/>
      <w:r w:rsidRPr="00D011BE">
        <w:rPr>
          <w:rFonts w:eastAsia="Times New Roman"/>
          <w:color w:val="000000" w:themeColor="text1"/>
        </w:rPr>
        <w:t xml:space="preserve"> a </w:t>
      </w:r>
      <w:proofErr w:type="spellStart"/>
      <w:r w:rsidRPr="00D011BE">
        <w:rPr>
          <w:rFonts w:eastAsia="Times New Roman"/>
          <w:color w:val="000000" w:themeColor="text1"/>
        </w:rPr>
        <w:t>conformității</w:t>
      </w:r>
      <w:proofErr w:type="spellEnd"/>
      <w:r w:rsidRPr="00D011BE">
        <w:rPr>
          <w:rFonts w:eastAsia="Times New Roman"/>
          <w:color w:val="000000" w:themeColor="text1"/>
        </w:rPr>
        <w:t xml:space="preserve"> cu </w:t>
      </w:r>
      <w:proofErr w:type="spellStart"/>
      <w:r w:rsidRPr="00D011BE">
        <w:rPr>
          <w:rFonts w:eastAsia="Times New Roman"/>
          <w:color w:val="000000" w:themeColor="text1"/>
        </w:rPr>
        <w:t>politicile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securitate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gramStart"/>
      <w:r w:rsidRPr="00D011BE">
        <w:rPr>
          <w:rFonts w:eastAsia="Times New Roman"/>
          <w:color w:val="000000" w:themeColor="text1"/>
        </w:rPr>
        <w:t>a</w:t>
      </w:r>
      <w:proofErr w:type="gram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informației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standarde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reguli</w:t>
      </w:r>
    </w:p>
    <w:p w14:paraId="4B57DB1B" w14:textId="77777777" w:rsidR="00C35360" w:rsidRPr="00D011BE" w:rsidRDefault="00C35360" w:rsidP="00C35360">
      <w:pPr>
        <w:shd w:val="clear" w:color="auto" w:fill="FFFFFF"/>
        <w:spacing w:before="120" w:after="120" w:line="240" w:lineRule="auto"/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color w:val="000000" w:themeColor="text1"/>
        </w:rPr>
        <w:t>Aceste</w:t>
      </w:r>
      <w:proofErr w:type="spellEnd"/>
      <w:r w:rsidRPr="00D011BE">
        <w:rPr>
          <w:rFonts w:eastAsia="Times New Roman"/>
          <w:color w:val="000000" w:themeColor="text1"/>
        </w:rPr>
        <w:t xml:space="preserve"> 12 </w:t>
      </w:r>
      <w:proofErr w:type="spellStart"/>
      <w:r w:rsidRPr="00D011BE">
        <w:rPr>
          <w:rFonts w:eastAsia="Times New Roman"/>
          <w:color w:val="000000" w:themeColor="text1"/>
        </w:rPr>
        <w:t>domenii</w:t>
      </w:r>
      <w:proofErr w:type="spellEnd"/>
      <w:r w:rsidRPr="00D011BE">
        <w:rPr>
          <w:rFonts w:eastAsia="Times New Roman"/>
          <w:color w:val="000000" w:themeColor="text1"/>
        </w:rPr>
        <w:t xml:space="preserve"> au </w:t>
      </w:r>
      <w:proofErr w:type="spellStart"/>
      <w:r w:rsidRPr="00D011BE">
        <w:rPr>
          <w:rFonts w:eastAsia="Times New Roman"/>
          <w:color w:val="000000" w:themeColor="text1"/>
        </w:rPr>
        <w:t>fost</w:t>
      </w:r>
      <w:proofErr w:type="spellEnd"/>
      <w:r w:rsidRPr="00D011BE">
        <w:rPr>
          <w:rFonts w:eastAsia="Times New Roman"/>
          <w:color w:val="000000" w:themeColor="text1"/>
        </w:rPr>
        <w:t xml:space="preserve"> create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a </w:t>
      </w:r>
      <w:proofErr w:type="spellStart"/>
      <w:r w:rsidRPr="00D011BE">
        <w:rPr>
          <w:rFonts w:eastAsia="Times New Roman"/>
          <w:color w:val="000000" w:themeColor="text1"/>
        </w:rPr>
        <w:t>servi</w:t>
      </w:r>
      <w:proofErr w:type="spellEnd"/>
      <w:r w:rsidRPr="00D011BE">
        <w:rPr>
          <w:rFonts w:eastAsia="Times New Roman"/>
          <w:color w:val="000000" w:themeColor="text1"/>
        </w:rPr>
        <w:t xml:space="preserve"> ca </w:t>
      </w:r>
      <w:proofErr w:type="spellStart"/>
      <w:r w:rsidRPr="00D011BE">
        <w:rPr>
          <w:rFonts w:eastAsia="Times New Roman"/>
          <w:color w:val="000000" w:themeColor="text1"/>
        </w:rPr>
        <w:t>bază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comună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dezvoltarea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standarde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practici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securitate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eficiente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a da </w:t>
      </w:r>
      <w:proofErr w:type="spellStart"/>
      <w:r w:rsidRPr="00D011BE">
        <w:rPr>
          <w:rFonts w:eastAsia="Times New Roman"/>
          <w:color w:val="000000" w:themeColor="text1"/>
        </w:rPr>
        <w:t>încredere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activităților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desfășurate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între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organizații</w:t>
      </w:r>
      <w:proofErr w:type="spellEnd"/>
      <w:r w:rsidRPr="00D011BE">
        <w:rPr>
          <w:rFonts w:eastAsia="Times New Roman"/>
          <w:color w:val="000000" w:themeColor="text1"/>
        </w:rPr>
        <w:t>.</w:t>
      </w:r>
    </w:p>
    <w:p w14:paraId="75FDFF1B" w14:textId="7DD198A6" w:rsidR="0081487F" w:rsidRPr="00D011BE" w:rsidRDefault="00C35360" w:rsidP="00D011BE">
      <w:pPr>
        <w:shd w:val="clear" w:color="auto" w:fill="FFFFFF"/>
        <w:spacing w:before="120" w:after="120" w:line="240" w:lineRule="auto"/>
        <w:rPr>
          <w:rFonts w:eastAsia="Times New Roman"/>
          <w:color w:val="000000" w:themeColor="text1"/>
        </w:rPr>
      </w:pPr>
      <w:r w:rsidRPr="00D011BE">
        <w:rPr>
          <w:rFonts w:eastAsia="Times New Roman"/>
          <w:color w:val="000000" w:themeColor="text1"/>
        </w:rPr>
        <w:t xml:space="preserve">Tot pe </w:t>
      </w:r>
      <w:proofErr w:type="spellStart"/>
      <w:r w:rsidRPr="00D011BE">
        <w:rPr>
          <w:rFonts w:eastAsia="Times New Roman"/>
          <w:color w:val="000000" w:themeColor="text1"/>
        </w:rPr>
        <w:t>criterii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eficiență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în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abordare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usurință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în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învațare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atacurile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securitate</w:t>
      </w:r>
      <w:proofErr w:type="spellEnd"/>
      <w:r w:rsidRPr="00D011BE">
        <w:rPr>
          <w:rFonts w:eastAsia="Times New Roman"/>
          <w:color w:val="000000" w:themeColor="text1"/>
        </w:rPr>
        <w:t xml:space="preserve"> la </w:t>
      </w:r>
      <w:proofErr w:type="spellStart"/>
      <w:r w:rsidRPr="00D011BE">
        <w:rPr>
          <w:rFonts w:eastAsia="Times New Roman"/>
          <w:color w:val="000000" w:themeColor="text1"/>
        </w:rPr>
        <w:t>adresa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rețelelor</w:t>
      </w:r>
      <w:proofErr w:type="spellEnd"/>
      <w:r w:rsidRPr="00D011BE">
        <w:rPr>
          <w:rFonts w:eastAsia="Times New Roman"/>
          <w:color w:val="000000" w:themeColor="text1"/>
        </w:rPr>
        <w:t xml:space="preserve"> sunt </w:t>
      </w:r>
      <w:proofErr w:type="spellStart"/>
      <w:r w:rsidRPr="00D011BE">
        <w:rPr>
          <w:rFonts w:eastAsia="Times New Roman"/>
          <w:color w:val="000000" w:themeColor="text1"/>
        </w:rPr>
        <w:t>împartite</w:t>
      </w:r>
      <w:proofErr w:type="spellEnd"/>
      <w:r w:rsidRPr="00D011BE">
        <w:rPr>
          <w:rFonts w:eastAsia="Times New Roman"/>
          <w:color w:val="000000" w:themeColor="text1"/>
        </w:rPr>
        <w:t xml:space="preserve"> cu </w:t>
      </w:r>
      <w:proofErr w:type="spellStart"/>
      <w:r w:rsidRPr="00D011BE">
        <w:rPr>
          <w:rFonts w:eastAsia="Times New Roman"/>
          <w:color w:val="000000" w:themeColor="text1"/>
        </w:rPr>
        <w:t>carater</w:t>
      </w:r>
      <w:proofErr w:type="spellEnd"/>
      <w:r w:rsidRPr="00D011BE">
        <w:rPr>
          <w:rFonts w:eastAsia="Times New Roman"/>
          <w:color w:val="000000" w:themeColor="text1"/>
        </w:rPr>
        <w:t xml:space="preserve"> general </w:t>
      </w:r>
      <w:proofErr w:type="spellStart"/>
      <w:r w:rsidRPr="00D011BE">
        <w:rPr>
          <w:rFonts w:eastAsia="Times New Roman"/>
          <w:color w:val="000000" w:themeColor="text1"/>
        </w:rPr>
        <w:t>în</w:t>
      </w:r>
      <w:proofErr w:type="spellEnd"/>
      <w:r w:rsidRPr="00D011BE">
        <w:rPr>
          <w:rFonts w:eastAsia="Times New Roman"/>
          <w:color w:val="000000" w:themeColor="text1"/>
        </w:rPr>
        <w:t xml:space="preserve">: </w:t>
      </w:r>
      <w:proofErr w:type="spellStart"/>
      <w:r w:rsidRPr="00D011BE">
        <w:rPr>
          <w:rFonts w:eastAsia="Times New Roman"/>
          <w:color w:val="000000" w:themeColor="text1"/>
        </w:rPr>
        <w:t>recunoaștere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acces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și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imposibilitate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onorări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cererii</w:t>
      </w:r>
      <w:proofErr w:type="spellEnd"/>
      <w:r w:rsidRPr="00D011BE">
        <w:rPr>
          <w:rFonts w:eastAsia="Times New Roman"/>
          <w:color w:val="000000" w:themeColor="text1"/>
        </w:rPr>
        <w:t xml:space="preserve"> (DoS).</w:t>
      </w:r>
    </w:p>
    <w:p w14:paraId="2C30B6F4" w14:textId="77777777" w:rsidR="00C35360" w:rsidRPr="00D011BE" w:rsidRDefault="00C35360" w:rsidP="00C35360">
      <w:pPr>
        <w:shd w:val="clear" w:color="auto" w:fill="FFFFFF"/>
        <w:spacing w:before="72" w:after="0" w:line="240" w:lineRule="auto"/>
        <w:outlineLvl w:val="2"/>
        <w:rPr>
          <w:rFonts w:eastAsia="Times New Roman"/>
          <w:b/>
          <w:bCs/>
          <w:color w:val="000000" w:themeColor="text1"/>
        </w:rPr>
      </w:pPr>
      <w:proofErr w:type="spellStart"/>
      <w:r w:rsidRPr="00D011BE">
        <w:rPr>
          <w:rFonts w:eastAsia="Times New Roman"/>
          <w:b/>
          <w:bCs/>
          <w:color w:val="000000" w:themeColor="text1"/>
        </w:rPr>
        <w:lastRenderedPageBreak/>
        <w:t>Atacuri</w:t>
      </w:r>
      <w:proofErr w:type="spellEnd"/>
      <w:r w:rsidRPr="00D011BE">
        <w:rPr>
          <w:rFonts w:eastAsia="Times New Roman"/>
          <w:b/>
          <w:bCs/>
          <w:color w:val="000000" w:themeColor="text1"/>
        </w:rPr>
        <w:t xml:space="preserve"> interne</w:t>
      </w:r>
    </w:p>
    <w:p w14:paraId="63E78A20" w14:textId="77777777" w:rsidR="00C35360" w:rsidRPr="00D011BE" w:rsidRDefault="00C35360" w:rsidP="00C35360">
      <w:pPr>
        <w:rPr>
          <w:color w:val="000000" w:themeColor="text1"/>
          <w:shd w:val="clear" w:color="auto" w:fill="FFFFFF"/>
        </w:rPr>
      </w:pPr>
      <w:proofErr w:type="spellStart"/>
      <w:r w:rsidRPr="00D011BE">
        <w:rPr>
          <w:color w:val="000000" w:themeColor="text1"/>
          <w:shd w:val="clear" w:color="auto" w:fill="FFFFFF"/>
        </w:rPr>
        <w:t>Multe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atacuri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privind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securitatea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rețelei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provin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din </w:t>
      </w:r>
      <w:proofErr w:type="spellStart"/>
      <w:r w:rsidRPr="00D011BE">
        <w:rPr>
          <w:color w:val="000000" w:themeColor="text1"/>
          <w:shd w:val="clear" w:color="auto" w:fill="FFFFFF"/>
        </w:rPr>
        <w:t>interiorul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ei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. </w:t>
      </w:r>
      <w:proofErr w:type="spellStart"/>
      <w:r w:rsidRPr="00D011BE">
        <w:rPr>
          <w:color w:val="000000" w:themeColor="text1"/>
          <w:shd w:val="clear" w:color="auto" w:fill="FFFFFF"/>
        </w:rPr>
        <w:t>Atacurile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interne se </w:t>
      </w:r>
      <w:proofErr w:type="spellStart"/>
      <w:r w:rsidRPr="00D011BE">
        <w:rPr>
          <w:color w:val="000000" w:themeColor="text1"/>
          <w:shd w:val="clear" w:color="auto" w:fill="FFFFFF"/>
        </w:rPr>
        <w:t>referă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la </w:t>
      </w:r>
      <w:proofErr w:type="spellStart"/>
      <w:r w:rsidRPr="00D011BE">
        <w:rPr>
          <w:color w:val="000000" w:themeColor="text1"/>
          <w:shd w:val="clear" w:color="auto" w:fill="FFFFFF"/>
        </w:rPr>
        <w:t>furt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parole (care pot fi </w:t>
      </w:r>
      <w:proofErr w:type="spellStart"/>
      <w:r w:rsidRPr="00D011BE">
        <w:rPr>
          <w:color w:val="000000" w:themeColor="text1"/>
          <w:shd w:val="clear" w:color="auto" w:fill="FFFFFF"/>
        </w:rPr>
        <w:t>utlizate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sau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vândute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), </w:t>
      </w:r>
      <w:proofErr w:type="spellStart"/>
      <w:r w:rsidRPr="00D011BE">
        <w:rPr>
          <w:color w:val="000000" w:themeColor="text1"/>
          <w:shd w:val="clear" w:color="auto" w:fill="FFFFFF"/>
        </w:rPr>
        <w:t>spionaj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industrial, </w:t>
      </w:r>
      <w:proofErr w:type="spellStart"/>
      <w:r w:rsidRPr="00D011BE">
        <w:rPr>
          <w:color w:val="000000" w:themeColor="text1"/>
          <w:shd w:val="clear" w:color="auto" w:fill="FFFFFF"/>
        </w:rPr>
        <w:t>angajați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nemulțumiți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care </w:t>
      </w:r>
      <w:proofErr w:type="spellStart"/>
      <w:r w:rsidRPr="00D011BE">
        <w:rPr>
          <w:color w:val="000000" w:themeColor="text1"/>
          <w:shd w:val="clear" w:color="auto" w:fill="FFFFFF"/>
        </w:rPr>
        <w:t>tind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a </w:t>
      </w:r>
      <w:proofErr w:type="spellStart"/>
      <w:r w:rsidRPr="00D011BE">
        <w:rPr>
          <w:color w:val="000000" w:themeColor="text1"/>
          <w:shd w:val="clear" w:color="auto" w:fill="FFFFFF"/>
        </w:rPr>
        <w:t>cauza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daune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angajatorului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</w:t>
      </w:r>
      <w:proofErr w:type="spellStart"/>
      <w:r w:rsidRPr="00D011BE">
        <w:rPr>
          <w:color w:val="000000" w:themeColor="text1"/>
          <w:shd w:val="clear" w:color="auto" w:fill="FFFFFF"/>
        </w:rPr>
        <w:t>sau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simpla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utilizare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necorespunzătoare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. </w:t>
      </w:r>
      <w:proofErr w:type="spellStart"/>
      <w:r w:rsidRPr="00D011BE">
        <w:rPr>
          <w:color w:val="000000" w:themeColor="text1"/>
          <w:shd w:val="clear" w:color="auto" w:fill="FFFFFF"/>
        </w:rPr>
        <w:t>Majoritatea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acestor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încălcări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pot fi </w:t>
      </w:r>
      <w:proofErr w:type="spellStart"/>
      <w:r w:rsidRPr="00D011BE">
        <w:rPr>
          <w:color w:val="000000" w:themeColor="text1"/>
          <w:shd w:val="clear" w:color="auto" w:fill="FFFFFF"/>
        </w:rPr>
        <w:t>soluționate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cu </w:t>
      </w:r>
      <w:proofErr w:type="spellStart"/>
      <w:r w:rsidRPr="00D011BE">
        <w:rPr>
          <w:color w:val="000000" w:themeColor="text1"/>
          <w:shd w:val="clear" w:color="auto" w:fill="FFFFFF"/>
        </w:rPr>
        <w:t>ajutorul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ofițerului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</w:t>
      </w:r>
      <w:proofErr w:type="spellStart"/>
      <w:r w:rsidRPr="00D011BE">
        <w:rPr>
          <w:color w:val="000000" w:themeColor="text1"/>
          <w:shd w:val="clear" w:color="auto" w:fill="FFFFFF"/>
        </w:rPr>
        <w:t>securitate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a </w:t>
      </w:r>
      <w:proofErr w:type="spellStart"/>
      <w:r w:rsidRPr="00D011BE">
        <w:rPr>
          <w:color w:val="000000" w:themeColor="text1"/>
          <w:shd w:val="clear" w:color="auto" w:fill="FFFFFF"/>
        </w:rPr>
        <w:t>companiei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care </w:t>
      </w:r>
      <w:proofErr w:type="spellStart"/>
      <w:r w:rsidRPr="00D011BE">
        <w:rPr>
          <w:color w:val="000000" w:themeColor="text1"/>
          <w:shd w:val="clear" w:color="auto" w:fill="FFFFFF"/>
        </w:rPr>
        <w:t>monitorizează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activitatea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utilizatorilor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rețelei</w:t>
      </w:r>
      <w:proofErr w:type="spellEnd"/>
      <w:r w:rsidRPr="00D011BE">
        <w:rPr>
          <w:color w:val="000000" w:themeColor="text1"/>
          <w:shd w:val="clear" w:color="auto" w:fill="FFFFFF"/>
        </w:rPr>
        <w:t>.</w:t>
      </w:r>
    </w:p>
    <w:p w14:paraId="44AAE583" w14:textId="77777777" w:rsidR="00C35360" w:rsidRPr="00D011BE" w:rsidRDefault="00C35360" w:rsidP="00D011BE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spellStart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Puncte</w:t>
      </w:r>
      <w:proofErr w:type="spellEnd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 xml:space="preserve"> de </w:t>
      </w:r>
      <w:proofErr w:type="spellStart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acces</w:t>
      </w:r>
      <w:proofErr w:type="spellEnd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 xml:space="preserve"> </w:t>
      </w:r>
      <w:proofErr w:type="spellStart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nesecurizate</w:t>
      </w:r>
      <w:proofErr w:type="spellEnd"/>
    </w:p>
    <w:p w14:paraId="6B339E0A" w14:textId="77777777" w:rsidR="00C35360" w:rsidRPr="00D011BE" w:rsidRDefault="00C35360" w:rsidP="00D011BE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proofErr w:type="spellStart"/>
      <w:r w:rsidRPr="00D011BE">
        <w:rPr>
          <w:color w:val="000000" w:themeColor="text1"/>
        </w:rPr>
        <w:t>Aceste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puncte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acces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nesecurizate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fără</w:t>
      </w:r>
      <w:proofErr w:type="spellEnd"/>
      <w:r w:rsidRPr="00D011BE">
        <w:rPr>
          <w:color w:val="000000" w:themeColor="text1"/>
        </w:rPr>
        <w:t xml:space="preserve"> fir sunt </w:t>
      </w:r>
      <w:proofErr w:type="spellStart"/>
      <w:r w:rsidRPr="00D011BE">
        <w:rPr>
          <w:color w:val="000000" w:themeColor="text1"/>
        </w:rPr>
        <w:t>foarte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slabe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împotriva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atacurilor</w:t>
      </w:r>
      <w:proofErr w:type="spellEnd"/>
      <w:r w:rsidRPr="00D011BE">
        <w:rPr>
          <w:color w:val="000000" w:themeColor="text1"/>
        </w:rPr>
        <w:t xml:space="preserve"> din exterior. </w:t>
      </w:r>
      <w:proofErr w:type="spellStart"/>
      <w:r w:rsidRPr="00D011BE">
        <w:rPr>
          <w:color w:val="000000" w:themeColor="text1"/>
        </w:rPr>
        <w:t>Ele</w:t>
      </w:r>
      <w:proofErr w:type="spellEnd"/>
      <w:r w:rsidRPr="00D011BE">
        <w:rPr>
          <w:color w:val="000000" w:themeColor="text1"/>
        </w:rPr>
        <w:t xml:space="preserve"> des sunt </w:t>
      </w:r>
      <w:proofErr w:type="spellStart"/>
      <w:r w:rsidRPr="00D011BE">
        <w:rPr>
          <w:color w:val="000000" w:themeColor="text1"/>
        </w:rPr>
        <w:t>prezentate</w:t>
      </w:r>
      <w:proofErr w:type="spellEnd"/>
      <w:r w:rsidRPr="00D011BE">
        <w:rPr>
          <w:color w:val="000000" w:themeColor="text1"/>
        </w:rPr>
        <w:t xml:space="preserve"> pe </w:t>
      </w:r>
      <w:proofErr w:type="spellStart"/>
      <w:r w:rsidRPr="00D011BE">
        <w:rPr>
          <w:color w:val="000000" w:themeColor="text1"/>
        </w:rPr>
        <w:t>comunitățile</w:t>
      </w:r>
      <w:proofErr w:type="spellEnd"/>
      <w:r w:rsidRPr="00D011BE">
        <w:rPr>
          <w:color w:val="000000" w:themeColor="text1"/>
        </w:rPr>
        <w:t xml:space="preserve"> locale ale </w:t>
      </w:r>
      <w:proofErr w:type="spellStart"/>
      <w:r w:rsidRPr="00D011BE">
        <w:rPr>
          <w:color w:val="000000" w:themeColor="text1"/>
        </w:rPr>
        <w:t>hakerilor</w:t>
      </w:r>
      <w:proofErr w:type="spellEnd"/>
      <w:r w:rsidRPr="00D011BE">
        <w:rPr>
          <w:color w:val="000000" w:themeColor="text1"/>
        </w:rPr>
        <w:t xml:space="preserve">. </w:t>
      </w:r>
      <w:proofErr w:type="spellStart"/>
      <w:r w:rsidRPr="00D011BE">
        <w:rPr>
          <w:color w:val="000000" w:themeColor="text1"/>
        </w:rPr>
        <w:t>Punctul</w:t>
      </w:r>
      <w:proofErr w:type="spellEnd"/>
      <w:r w:rsidRPr="00D011BE">
        <w:rPr>
          <w:color w:val="000000" w:themeColor="text1"/>
        </w:rPr>
        <w:t xml:space="preserve"> slab </w:t>
      </w:r>
      <w:proofErr w:type="spellStart"/>
      <w:r w:rsidRPr="00D011BE">
        <w:rPr>
          <w:color w:val="000000" w:themeColor="text1"/>
        </w:rPr>
        <w:t>este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orice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persoană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poate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conecta</w:t>
      </w:r>
      <w:proofErr w:type="spellEnd"/>
      <w:r w:rsidRPr="00D011BE">
        <w:rPr>
          <w:color w:val="000000" w:themeColor="text1"/>
        </w:rPr>
        <w:t xml:space="preserve"> un </w:t>
      </w:r>
      <w:proofErr w:type="spellStart"/>
      <w:r w:rsidRPr="00D011BE">
        <w:rPr>
          <w:color w:val="000000" w:themeColor="text1"/>
        </w:rPr>
        <w:t>ruter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fără</w:t>
      </w:r>
      <w:proofErr w:type="spellEnd"/>
      <w:r w:rsidRPr="00D011BE">
        <w:rPr>
          <w:color w:val="000000" w:themeColor="text1"/>
        </w:rPr>
        <w:t xml:space="preserve"> fir </w:t>
      </w:r>
      <w:proofErr w:type="spellStart"/>
      <w:r w:rsidRPr="00D011BE">
        <w:rPr>
          <w:color w:val="000000" w:themeColor="text1"/>
        </w:rPr>
        <w:t>ceea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ar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putea</w:t>
      </w:r>
      <w:proofErr w:type="spellEnd"/>
      <w:r w:rsidRPr="00D011BE">
        <w:rPr>
          <w:color w:val="000000" w:themeColor="text1"/>
        </w:rPr>
        <w:t xml:space="preserve"> da </w:t>
      </w:r>
      <w:proofErr w:type="spellStart"/>
      <w:r w:rsidRPr="00D011BE">
        <w:rPr>
          <w:color w:val="000000" w:themeColor="text1"/>
        </w:rPr>
        <w:t>acces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neautorizat</w:t>
      </w:r>
      <w:proofErr w:type="spellEnd"/>
      <w:r w:rsidRPr="00D011BE">
        <w:rPr>
          <w:color w:val="000000" w:themeColor="text1"/>
        </w:rPr>
        <w:t xml:space="preserve"> la o </w:t>
      </w:r>
      <w:proofErr w:type="spellStart"/>
      <w:r w:rsidRPr="00D011BE">
        <w:rPr>
          <w:color w:val="000000" w:themeColor="text1"/>
        </w:rPr>
        <w:t>rețea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protejată</w:t>
      </w:r>
      <w:proofErr w:type="spellEnd"/>
      <w:r w:rsidRPr="00D011BE">
        <w:rPr>
          <w:color w:val="000000" w:themeColor="text1"/>
        </w:rPr>
        <w:t>.</w:t>
      </w:r>
    </w:p>
    <w:p w14:paraId="3642E277" w14:textId="77777777" w:rsidR="00C35360" w:rsidRPr="00D011BE" w:rsidRDefault="00C35360" w:rsidP="00C35360">
      <w:pPr>
        <w:pStyle w:val="Heading3"/>
        <w:shd w:val="clear" w:color="auto" w:fill="FFFFFF"/>
        <w:spacing w:before="72" w:beforeAutospacing="0" w:after="0" w:afterAutospacing="0"/>
        <w:rPr>
          <w:color w:val="000000" w:themeColor="text1"/>
          <w:sz w:val="24"/>
          <w:szCs w:val="24"/>
        </w:rPr>
      </w:pPr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Back Doors</w:t>
      </w:r>
    </w:p>
    <w:p w14:paraId="3EF6BA62" w14:textId="77777777" w:rsidR="00C35360" w:rsidRPr="00D011BE" w:rsidRDefault="00C35360" w:rsidP="00D011BE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proofErr w:type="spellStart"/>
      <w:r w:rsidRPr="00D011BE">
        <w:rPr>
          <w:color w:val="000000" w:themeColor="text1"/>
        </w:rPr>
        <w:t>Comenzi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rapide</w:t>
      </w:r>
      <w:proofErr w:type="spellEnd"/>
      <w:r w:rsidRPr="00D011BE">
        <w:rPr>
          <w:color w:val="000000" w:themeColor="text1"/>
        </w:rPr>
        <w:t xml:space="preserve"> administrative, </w:t>
      </w:r>
      <w:proofErr w:type="spellStart"/>
      <w:r w:rsidRPr="00D011BE">
        <w:rPr>
          <w:color w:val="000000" w:themeColor="text1"/>
        </w:rPr>
        <w:t>erori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configurare</w:t>
      </w:r>
      <w:proofErr w:type="spellEnd"/>
      <w:r w:rsidRPr="00D011BE">
        <w:rPr>
          <w:color w:val="000000" w:themeColor="text1"/>
        </w:rPr>
        <w:t xml:space="preserve">, parole </w:t>
      </w:r>
      <w:proofErr w:type="spellStart"/>
      <w:r w:rsidRPr="00D011BE">
        <w:rPr>
          <w:color w:val="000000" w:themeColor="text1"/>
        </w:rPr>
        <w:t>ușor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descifrabile</w:t>
      </w:r>
      <w:proofErr w:type="spellEnd"/>
      <w:r w:rsidRPr="00D011BE">
        <w:rPr>
          <w:color w:val="000000" w:themeColor="text1"/>
        </w:rPr>
        <w:t xml:space="preserve"> pot fi </w:t>
      </w:r>
      <w:proofErr w:type="spellStart"/>
      <w:r w:rsidRPr="00D011BE">
        <w:rPr>
          <w:color w:val="000000" w:themeColor="text1"/>
        </w:rPr>
        <w:t>utilizate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către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hackeri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pentru</w:t>
      </w:r>
      <w:proofErr w:type="spellEnd"/>
      <w:r w:rsidRPr="00D011BE">
        <w:rPr>
          <w:color w:val="000000" w:themeColor="text1"/>
        </w:rPr>
        <w:t xml:space="preserve"> </w:t>
      </w:r>
      <w:proofErr w:type="gramStart"/>
      <w:r w:rsidRPr="00D011BE">
        <w:rPr>
          <w:color w:val="000000" w:themeColor="text1"/>
        </w:rPr>
        <w:t>a</w:t>
      </w:r>
      <w:proofErr w:type="gram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avea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acces</w:t>
      </w:r>
      <w:proofErr w:type="spellEnd"/>
      <w:r w:rsidRPr="00D011BE">
        <w:rPr>
          <w:color w:val="000000" w:themeColor="text1"/>
        </w:rPr>
        <w:t xml:space="preserve">. Cu </w:t>
      </w:r>
      <w:proofErr w:type="spellStart"/>
      <w:r w:rsidRPr="00D011BE">
        <w:rPr>
          <w:color w:val="000000" w:themeColor="text1"/>
        </w:rPr>
        <w:t>ajutorul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căutătorilor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computerizați</w:t>
      </w:r>
      <w:proofErr w:type="spellEnd"/>
      <w:r w:rsidRPr="00D011BE">
        <w:rPr>
          <w:color w:val="000000" w:themeColor="text1"/>
        </w:rPr>
        <w:t xml:space="preserve"> (bots), </w:t>
      </w:r>
      <w:proofErr w:type="spellStart"/>
      <w:r w:rsidRPr="00D011BE">
        <w:rPr>
          <w:color w:val="000000" w:themeColor="text1"/>
        </w:rPr>
        <w:t>hackerii</w:t>
      </w:r>
      <w:proofErr w:type="spellEnd"/>
      <w:r w:rsidRPr="00D011BE">
        <w:rPr>
          <w:color w:val="000000" w:themeColor="text1"/>
        </w:rPr>
        <w:t xml:space="preserve"> pot </w:t>
      </w:r>
      <w:proofErr w:type="spellStart"/>
      <w:r w:rsidRPr="00D011BE">
        <w:rPr>
          <w:color w:val="000000" w:themeColor="text1"/>
        </w:rPr>
        <w:t>găsi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punctul</w:t>
      </w:r>
      <w:proofErr w:type="spellEnd"/>
      <w:r w:rsidRPr="00D011BE">
        <w:rPr>
          <w:color w:val="000000" w:themeColor="text1"/>
        </w:rPr>
        <w:t xml:space="preserve"> slab al </w:t>
      </w:r>
      <w:proofErr w:type="spellStart"/>
      <w:r w:rsidRPr="00D011BE">
        <w:rPr>
          <w:color w:val="000000" w:themeColor="text1"/>
        </w:rPr>
        <w:t>rețelei</w:t>
      </w:r>
      <w:proofErr w:type="spellEnd"/>
      <w:r w:rsidRPr="00D011BE">
        <w:rPr>
          <w:color w:val="000000" w:themeColor="text1"/>
        </w:rPr>
        <w:t>.</w:t>
      </w:r>
    </w:p>
    <w:p w14:paraId="1A592290" w14:textId="77777777" w:rsidR="00C35360" w:rsidRPr="00D011BE" w:rsidRDefault="00C35360" w:rsidP="00D011BE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 xml:space="preserve">Denial of Service (DoS </w:t>
      </w:r>
      <w:proofErr w:type="spellStart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și</w:t>
      </w:r>
      <w:proofErr w:type="spellEnd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 xml:space="preserve"> DDoS)</w:t>
      </w:r>
    </w:p>
    <w:p w14:paraId="688FA36F" w14:textId="77777777" w:rsidR="00C35360" w:rsidRPr="00D011BE" w:rsidRDefault="00C35360" w:rsidP="00C35360">
      <w:pPr>
        <w:rPr>
          <w:color w:val="000000" w:themeColor="text1"/>
          <w:shd w:val="clear" w:color="auto" w:fill="FFFFFF"/>
        </w:rPr>
      </w:pPr>
      <w:r w:rsidRPr="00D011BE">
        <w:rPr>
          <w:color w:val="000000" w:themeColor="text1"/>
          <w:shd w:val="clear" w:color="auto" w:fill="FFFFFF"/>
        </w:rPr>
        <w:t xml:space="preserve">Un </w:t>
      </w:r>
      <w:proofErr w:type="spellStart"/>
      <w:r w:rsidRPr="00D011BE">
        <w:rPr>
          <w:color w:val="000000" w:themeColor="text1"/>
          <w:shd w:val="clear" w:color="auto" w:fill="FFFFFF"/>
        </w:rPr>
        <w:t>atac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cibernetic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tip DoS (</w:t>
      </w:r>
      <w:r w:rsidRPr="00D011BE">
        <w:rPr>
          <w:i/>
          <w:iCs/>
          <w:color w:val="000000" w:themeColor="text1"/>
          <w:shd w:val="clear" w:color="auto" w:fill="FFFFFF"/>
        </w:rPr>
        <w:t>Denial of Service</w:t>
      </w:r>
      <w:r w:rsidRPr="00D011BE">
        <w:rPr>
          <w:color w:val="000000" w:themeColor="text1"/>
          <w:shd w:val="clear" w:color="auto" w:fill="FFFFFF"/>
        </w:rPr>
        <w:t xml:space="preserve">) </w:t>
      </w:r>
      <w:proofErr w:type="spellStart"/>
      <w:r w:rsidRPr="00D011BE">
        <w:rPr>
          <w:color w:val="000000" w:themeColor="text1"/>
          <w:shd w:val="clear" w:color="auto" w:fill="FFFFFF"/>
        </w:rPr>
        <w:t>sau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DDoS (</w:t>
      </w:r>
      <w:r w:rsidRPr="00D011BE">
        <w:rPr>
          <w:i/>
          <w:iCs/>
          <w:color w:val="000000" w:themeColor="text1"/>
          <w:shd w:val="clear" w:color="auto" w:fill="FFFFFF"/>
        </w:rPr>
        <w:t>Distributed Denial of service</w:t>
      </w:r>
      <w:r w:rsidRPr="00D011BE">
        <w:rPr>
          <w:color w:val="000000" w:themeColor="text1"/>
          <w:shd w:val="clear" w:color="auto" w:fill="FFFFFF"/>
        </w:rPr>
        <w:t xml:space="preserve">) </w:t>
      </w:r>
      <w:proofErr w:type="spellStart"/>
      <w:r w:rsidRPr="00D011BE">
        <w:rPr>
          <w:color w:val="000000" w:themeColor="text1"/>
          <w:shd w:val="clear" w:color="auto" w:fill="FFFFFF"/>
        </w:rPr>
        <w:t>este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o </w:t>
      </w:r>
      <w:proofErr w:type="spellStart"/>
      <w:r w:rsidRPr="00D011BE">
        <w:rPr>
          <w:color w:val="000000" w:themeColor="text1"/>
          <w:shd w:val="clear" w:color="auto" w:fill="FFFFFF"/>
        </w:rPr>
        <w:t>încercare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a face ca </w:t>
      </w:r>
      <w:proofErr w:type="spellStart"/>
      <w:r w:rsidRPr="00D011BE">
        <w:rPr>
          <w:color w:val="000000" w:themeColor="text1"/>
          <w:shd w:val="clear" w:color="auto" w:fill="FFFFFF"/>
        </w:rPr>
        <w:t>resursele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unui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calculator </w:t>
      </w:r>
      <w:proofErr w:type="spellStart"/>
      <w:r w:rsidRPr="00D011BE">
        <w:rPr>
          <w:color w:val="000000" w:themeColor="text1"/>
          <w:shd w:val="clear" w:color="auto" w:fill="FFFFFF"/>
        </w:rPr>
        <w:t>să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devină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indisponibile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utilizatorilor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. </w:t>
      </w:r>
      <w:proofErr w:type="spellStart"/>
      <w:r w:rsidRPr="00D011BE">
        <w:rPr>
          <w:color w:val="000000" w:themeColor="text1"/>
          <w:shd w:val="clear" w:color="auto" w:fill="FFFFFF"/>
        </w:rPr>
        <w:t>Deși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mijloacele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și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obiectivele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</w:t>
      </w:r>
      <w:proofErr w:type="gramStart"/>
      <w:r w:rsidRPr="00D011BE">
        <w:rPr>
          <w:color w:val="000000" w:themeColor="text1"/>
          <w:shd w:val="clear" w:color="auto" w:fill="FFFFFF"/>
        </w:rPr>
        <w:t>a</w:t>
      </w:r>
      <w:proofErr w:type="gram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efectua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acest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atac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sunt </w:t>
      </w:r>
      <w:proofErr w:type="spellStart"/>
      <w:r w:rsidRPr="00D011BE">
        <w:rPr>
          <w:color w:val="000000" w:themeColor="text1"/>
          <w:shd w:val="clear" w:color="auto" w:fill="FFFFFF"/>
        </w:rPr>
        <w:t>variabile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</w:t>
      </w:r>
      <w:proofErr w:type="spellStart"/>
      <w:r w:rsidRPr="00D011BE">
        <w:rPr>
          <w:color w:val="000000" w:themeColor="text1"/>
          <w:shd w:val="clear" w:color="auto" w:fill="FFFFFF"/>
        </w:rPr>
        <w:t>în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general el </w:t>
      </w:r>
      <w:proofErr w:type="spellStart"/>
      <w:r w:rsidRPr="00D011BE">
        <w:rPr>
          <w:color w:val="000000" w:themeColor="text1"/>
          <w:shd w:val="clear" w:color="auto" w:fill="FFFFFF"/>
        </w:rPr>
        <w:t>constă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în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eforturile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concentrate ale </w:t>
      </w:r>
      <w:proofErr w:type="spellStart"/>
      <w:r w:rsidRPr="00D011BE">
        <w:rPr>
          <w:color w:val="000000" w:themeColor="text1"/>
          <w:shd w:val="clear" w:color="auto" w:fill="FFFFFF"/>
        </w:rPr>
        <w:t>unei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</w:t>
      </w:r>
      <w:proofErr w:type="spellStart"/>
      <w:r w:rsidRPr="00D011BE">
        <w:rPr>
          <w:color w:val="000000" w:themeColor="text1"/>
          <w:shd w:val="clear" w:color="auto" w:fill="FFFFFF"/>
        </w:rPr>
        <w:t>sau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ale </w:t>
      </w:r>
      <w:proofErr w:type="spellStart"/>
      <w:r w:rsidRPr="00D011BE">
        <w:rPr>
          <w:color w:val="000000" w:themeColor="text1"/>
          <w:shd w:val="clear" w:color="auto" w:fill="FFFFFF"/>
        </w:rPr>
        <w:t>mai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multor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persoane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a </w:t>
      </w:r>
      <w:proofErr w:type="spellStart"/>
      <w:r w:rsidRPr="00D011BE">
        <w:rPr>
          <w:color w:val="000000" w:themeColor="text1"/>
          <w:shd w:val="clear" w:color="auto" w:fill="FFFFFF"/>
        </w:rPr>
        <w:t>împiedica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un site </w:t>
      </w:r>
      <w:proofErr w:type="spellStart"/>
      <w:r w:rsidRPr="00D011BE">
        <w:rPr>
          <w:color w:val="000000" w:themeColor="text1"/>
          <w:shd w:val="clear" w:color="auto" w:fill="FFFFFF"/>
        </w:rPr>
        <w:t>sau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serviciu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Internet </w:t>
      </w:r>
      <w:proofErr w:type="spellStart"/>
      <w:r w:rsidRPr="00D011BE">
        <w:rPr>
          <w:color w:val="000000" w:themeColor="text1"/>
          <w:shd w:val="clear" w:color="auto" w:fill="FFFFFF"/>
        </w:rPr>
        <w:t>să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funcționeze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eficient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</w:t>
      </w:r>
      <w:proofErr w:type="spellStart"/>
      <w:r w:rsidRPr="00D011BE">
        <w:rPr>
          <w:color w:val="000000" w:themeColor="text1"/>
          <w:shd w:val="clear" w:color="auto" w:fill="FFFFFF"/>
        </w:rPr>
        <w:t>temporar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sau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nelimitat</w:t>
      </w:r>
      <w:proofErr w:type="spellEnd"/>
      <w:r w:rsidRPr="00D011BE">
        <w:rPr>
          <w:color w:val="000000" w:themeColor="text1"/>
          <w:shd w:val="clear" w:color="auto" w:fill="FFFFFF"/>
        </w:rPr>
        <w:t xml:space="preserve">. </w:t>
      </w:r>
      <w:proofErr w:type="spellStart"/>
      <w:r w:rsidRPr="00D011BE">
        <w:rPr>
          <w:color w:val="000000" w:themeColor="text1"/>
          <w:shd w:val="clear" w:color="auto" w:fill="FFFFFF"/>
        </w:rPr>
        <w:t>Inițiatorii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acestor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atacuri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țintesc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</w:t>
      </w:r>
      <w:proofErr w:type="spellStart"/>
      <w:r w:rsidRPr="00D011BE">
        <w:rPr>
          <w:color w:val="000000" w:themeColor="text1"/>
          <w:shd w:val="clear" w:color="auto" w:fill="FFFFFF"/>
        </w:rPr>
        <w:t>obicei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la site-</w:t>
      </w:r>
      <w:proofErr w:type="spellStart"/>
      <w:r w:rsidRPr="00D011BE">
        <w:rPr>
          <w:color w:val="000000" w:themeColor="text1"/>
          <w:shd w:val="clear" w:color="auto" w:fill="FFFFFF"/>
        </w:rPr>
        <w:t>uri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sau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servicii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găzduite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pe </w:t>
      </w:r>
      <w:proofErr w:type="spellStart"/>
      <w:r w:rsidRPr="00D011BE">
        <w:rPr>
          <w:color w:val="000000" w:themeColor="text1"/>
          <w:shd w:val="clear" w:color="auto" w:fill="FFFFFF"/>
        </w:rPr>
        <w:t>servere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</w:t>
      </w:r>
      <w:proofErr w:type="spellStart"/>
      <w:r w:rsidRPr="00D011BE">
        <w:rPr>
          <w:color w:val="000000" w:themeColor="text1"/>
          <w:shd w:val="clear" w:color="auto" w:fill="FFFFFF"/>
        </w:rPr>
        <w:t>nivel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înalt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cum </w:t>
      </w:r>
      <w:proofErr w:type="spellStart"/>
      <w:r w:rsidRPr="00D011BE">
        <w:rPr>
          <w:color w:val="000000" w:themeColor="text1"/>
          <w:shd w:val="clear" w:color="auto" w:fill="FFFFFF"/>
        </w:rPr>
        <w:t>ar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fi </w:t>
      </w:r>
      <w:proofErr w:type="spellStart"/>
      <w:r w:rsidRPr="00D011BE">
        <w:rPr>
          <w:color w:val="000000" w:themeColor="text1"/>
          <w:shd w:val="clear" w:color="auto" w:fill="FFFFFF"/>
        </w:rPr>
        <w:t>băncile</w:t>
      </w:r>
      <w:proofErr w:type="spellEnd"/>
      <w:r w:rsidRPr="00D011BE">
        <w:rPr>
          <w:color w:val="000000" w:themeColor="text1"/>
          <w:shd w:val="clear" w:color="auto" w:fill="FFFFFF"/>
        </w:rPr>
        <w:t>, </w:t>
      </w:r>
      <w:r w:rsidRPr="00D011BE">
        <w:rPr>
          <w:i/>
          <w:iCs/>
          <w:color w:val="000000" w:themeColor="text1"/>
          <w:shd w:val="clear" w:color="auto" w:fill="FFFFFF"/>
        </w:rPr>
        <w:t>gateway</w:t>
      </w:r>
      <w:r w:rsidRPr="00D011BE">
        <w:rPr>
          <w:color w:val="000000" w:themeColor="text1"/>
          <w:shd w:val="clear" w:color="auto" w:fill="FFFFFF"/>
        </w:rPr>
        <w:t>-</w:t>
      </w:r>
      <w:proofErr w:type="spellStart"/>
      <w:r w:rsidRPr="00D011BE">
        <w:rPr>
          <w:color w:val="000000" w:themeColor="text1"/>
          <w:shd w:val="clear" w:color="auto" w:fill="FFFFFF"/>
        </w:rPr>
        <w:t>uri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pentru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plăți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prin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carduri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de </w:t>
      </w:r>
      <w:proofErr w:type="spellStart"/>
      <w:r w:rsidRPr="00D011BE">
        <w:rPr>
          <w:color w:val="000000" w:themeColor="text1"/>
          <w:shd w:val="clear" w:color="auto" w:fill="FFFFFF"/>
        </w:rPr>
        <w:t>credite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, </w:t>
      </w:r>
      <w:proofErr w:type="spellStart"/>
      <w:r w:rsidRPr="00D011BE">
        <w:rPr>
          <w:color w:val="000000" w:themeColor="text1"/>
          <w:shd w:val="clear" w:color="auto" w:fill="FFFFFF"/>
        </w:rPr>
        <w:t>și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chiar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servere</w:t>
      </w:r>
      <w:proofErr w:type="spellEnd"/>
      <w:r w:rsidRPr="00D011BE">
        <w:rPr>
          <w:color w:val="000000" w:themeColor="text1"/>
          <w:shd w:val="clear" w:color="auto" w:fill="FFFFFF"/>
        </w:rPr>
        <w:t xml:space="preserve"> </w:t>
      </w:r>
      <w:proofErr w:type="spellStart"/>
      <w:r w:rsidRPr="00D011BE">
        <w:rPr>
          <w:color w:val="000000" w:themeColor="text1"/>
          <w:shd w:val="clear" w:color="auto" w:fill="FFFFFF"/>
        </w:rPr>
        <w:t>întregi</w:t>
      </w:r>
      <w:proofErr w:type="spellEnd"/>
      <w:r w:rsidRPr="00D011BE">
        <w:rPr>
          <w:color w:val="000000" w:themeColor="text1"/>
          <w:shd w:val="clear" w:color="auto" w:fill="FFFFFF"/>
        </w:rPr>
        <w:t>.</w:t>
      </w:r>
    </w:p>
    <w:p w14:paraId="697DD135" w14:textId="77777777" w:rsidR="00C35360" w:rsidRPr="00D011BE" w:rsidRDefault="00C35360" w:rsidP="00C35360">
      <w:pPr>
        <w:pStyle w:val="Heading3"/>
        <w:shd w:val="clear" w:color="auto" w:fill="FFFFFF"/>
        <w:spacing w:before="72" w:beforeAutospacing="0" w:after="0" w:afterAutospacing="0"/>
        <w:rPr>
          <w:color w:val="000000" w:themeColor="text1"/>
          <w:sz w:val="24"/>
          <w:szCs w:val="24"/>
        </w:rPr>
      </w:pPr>
      <w:r w:rsidRPr="00D011BE">
        <w:rPr>
          <w:rStyle w:val="mw-headline"/>
          <w:rFonts w:eastAsiaTheme="majorEastAsia"/>
          <w:i/>
          <w:iCs/>
          <w:color w:val="000000" w:themeColor="text1"/>
          <w:sz w:val="24"/>
          <w:szCs w:val="24"/>
        </w:rPr>
        <w:t>Hackers, Crackers, Script Kiddies</w:t>
      </w:r>
    </w:p>
    <w:p w14:paraId="1ACFD013" w14:textId="77777777" w:rsidR="00C35360" w:rsidRPr="00D011BE" w:rsidRDefault="00C35360" w:rsidP="00C3536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D011BE">
        <w:rPr>
          <w:b/>
          <w:bCs/>
          <w:color w:val="000000" w:themeColor="text1"/>
        </w:rPr>
        <w:t>Hackerii</w:t>
      </w:r>
      <w:proofErr w:type="spellEnd"/>
      <w:r w:rsidRPr="00D011BE">
        <w:rPr>
          <w:color w:val="000000" w:themeColor="text1"/>
        </w:rPr>
        <w:t> </w:t>
      </w:r>
      <w:proofErr w:type="spellStart"/>
      <w:r w:rsidRPr="00D011BE">
        <w:rPr>
          <w:color w:val="000000" w:themeColor="text1"/>
        </w:rPr>
        <w:t>Cuvântul</w:t>
      </w:r>
      <w:proofErr w:type="spellEnd"/>
      <w:r w:rsidRPr="00D011BE">
        <w:rPr>
          <w:color w:val="000000" w:themeColor="text1"/>
        </w:rPr>
        <w:t> hacker </w:t>
      </w:r>
      <w:proofErr w:type="spellStart"/>
      <w:r w:rsidRPr="00D011BE">
        <w:rPr>
          <w:color w:val="000000" w:themeColor="text1"/>
        </w:rPr>
        <w:t>în</w:t>
      </w:r>
      <w:proofErr w:type="spellEnd"/>
      <w:r w:rsidRPr="00D011BE">
        <w:rPr>
          <w:color w:val="000000" w:themeColor="text1"/>
        </w:rPr>
        <w:t xml:space="preserve"> sine are </w:t>
      </w:r>
      <w:proofErr w:type="spellStart"/>
      <w:r w:rsidRPr="00D011BE">
        <w:rPr>
          <w:color w:val="000000" w:themeColor="text1"/>
        </w:rPr>
        <w:t>mai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multe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interpretări</w:t>
      </w:r>
      <w:proofErr w:type="spellEnd"/>
      <w:r w:rsidRPr="00D011BE">
        <w:rPr>
          <w:color w:val="000000" w:themeColor="text1"/>
        </w:rPr>
        <w:t xml:space="preserve">. </w:t>
      </w:r>
      <w:proofErr w:type="spellStart"/>
      <w:r w:rsidRPr="00D011BE">
        <w:rPr>
          <w:color w:val="000000" w:themeColor="text1"/>
        </w:rPr>
        <w:t>Pentru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mulți</w:t>
      </w:r>
      <w:proofErr w:type="spellEnd"/>
      <w:r w:rsidRPr="00D011BE">
        <w:rPr>
          <w:color w:val="000000" w:themeColor="text1"/>
        </w:rPr>
        <w:t xml:space="preserve">, </w:t>
      </w:r>
      <w:proofErr w:type="spellStart"/>
      <w:r w:rsidRPr="00D011BE">
        <w:rPr>
          <w:color w:val="000000" w:themeColor="text1"/>
        </w:rPr>
        <w:t>ei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reprezintă</w:t>
      </w:r>
      <w:proofErr w:type="spellEnd"/>
      <w:r w:rsidRPr="00D011BE">
        <w:rPr>
          <w:color w:val="000000" w:themeColor="text1"/>
        </w:rPr>
        <w:t> </w:t>
      </w:r>
      <w:proofErr w:type="spellStart"/>
      <w:r w:rsidRPr="00D011BE">
        <w:rPr>
          <w:color w:val="000000" w:themeColor="text1"/>
        </w:rPr>
        <w:t>programatori</w:t>
      </w:r>
      <w:proofErr w:type="spellEnd"/>
      <w:r w:rsidRPr="00D011BE">
        <w:rPr>
          <w:color w:val="000000" w:themeColor="text1"/>
        </w:rPr>
        <w:t> </w:t>
      </w:r>
      <w:proofErr w:type="spellStart"/>
      <w:r w:rsidRPr="00D011BE">
        <w:rPr>
          <w:color w:val="000000" w:themeColor="text1"/>
        </w:rPr>
        <w:t>și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utilizatori</w:t>
      </w:r>
      <w:proofErr w:type="spellEnd"/>
      <w:r w:rsidRPr="00D011BE">
        <w:rPr>
          <w:color w:val="000000" w:themeColor="text1"/>
        </w:rPr>
        <w:t xml:space="preserve"> cu </w:t>
      </w:r>
      <w:proofErr w:type="spellStart"/>
      <w:r w:rsidRPr="00D011BE">
        <w:rPr>
          <w:color w:val="000000" w:themeColor="text1"/>
        </w:rPr>
        <w:t>cunoștinte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avansate</w:t>
      </w:r>
      <w:proofErr w:type="spellEnd"/>
      <w:r w:rsidRPr="00D011BE">
        <w:rPr>
          <w:color w:val="000000" w:themeColor="text1"/>
        </w:rPr>
        <w:t xml:space="preserve"> de calculator care </w:t>
      </w:r>
      <w:proofErr w:type="spellStart"/>
      <w:r w:rsidRPr="00D011BE">
        <w:rPr>
          <w:color w:val="000000" w:themeColor="text1"/>
        </w:rPr>
        <w:t>încearcă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prin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diferite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mijloace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obțină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controlul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sistemelor</w:t>
      </w:r>
      <w:proofErr w:type="spellEnd"/>
      <w:r w:rsidRPr="00D011BE">
        <w:rPr>
          <w:color w:val="000000" w:themeColor="text1"/>
        </w:rPr>
        <w:t xml:space="preserve"> din internet, fie </w:t>
      </w:r>
      <w:proofErr w:type="spellStart"/>
      <w:r w:rsidRPr="00D011BE">
        <w:rPr>
          <w:color w:val="000000" w:themeColor="text1"/>
        </w:rPr>
        <w:t>ele</w:t>
      </w:r>
      <w:proofErr w:type="spellEnd"/>
      <w:r w:rsidRPr="00D011BE">
        <w:rPr>
          <w:color w:val="000000" w:themeColor="text1"/>
        </w:rPr>
        <w:t xml:space="preserve"> simple PC-</w:t>
      </w:r>
      <w:proofErr w:type="spellStart"/>
      <w:r w:rsidRPr="00D011BE">
        <w:rPr>
          <w:color w:val="000000" w:themeColor="text1"/>
        </w:rPr>
        <w:t>uri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sau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servere</w:t>
      </w:r>
      <w:proofErr w:type="spellEnd"/>
      <w:r w:rsidRPr="00D011BE">
        <w:rPr>
          <w:color w:val="000000" w:themeColor="text1"/>
        </w:rPr>
        <w:t xml:space="preserve">. Se </w:t>
      </w:r>
      <w:proofErr w:type="spellStart"/>
      <w:r w:rsidRPr="00D011BE">
        <w:rPr>
          <w:color w:val="000000" w:themeColor="text1"/>
        </w:rPr>
        <w:t>referă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asemeni</w:t>
      </w:r>
      <w:proofErr w:type="spellEnd"/>
      <w:r w:rsidRPr="00D011BE">
        <w:rPr>
          <w:color w:val="000000" w:themeColor="text1"/>
        </w:rPr>
        <w:t xml:space="preserve"> la </w:t>
      </w:r>
      <w:proofErr w:type="spellStart"/>
      <w:r w:rsidRPr="00D011BE">
        <w:rPr>
          <w:color w:val="000000" w:themeColor="text1"/>
        </w:rPr>
        <w:t>persoanele</w:t>
      </w:r>
      <w:proofErr w:type="spellEnd"/>
      <w:r w:rsidRPr="00D011BE">
        <w:rPr>
          <w:color w:val="000000" w:themeColor="text1"/>
        </w:rPr>
        <w:t xml:space="preserve"> care </w:t>
      </w:r>
      <w:proofErr w:type="spellStart"/>
      <w:r w:rsidRPr="00D011BE">
        <w:rPr>
          <w:color w:val="000000" w:themeColor="text1"/>
        </w:rPr>
        <w:t>ruleaza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diferite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programe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pentru</w:t>
      </w:r>
      <w:proofErr w:type="spellEnd"/>
      <w:r w:rsidRPr="00D011BE">
        <w:rPr>
          <w:color w:val="000000" w:themeColor="text1"/>
        </w:rPr>
        <w:t xml:space="preserve"> a </w:t>
      </w:r>
      <w:proofErr w:type="spellStart"/>
      <w:r w:rsidRPr="00D011BE">
        <w:rPr>
          <w:color w:val="000000" w:themeColor="text1"/>
        </w:rPr>
        <w:t>bloca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sau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încetini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accesul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unui</w:t>
      </w:r>
      <w:proofErr w:type="spellEnd"/>
      <w:r w:rsidRPr="00D011BE">
        <w:rPr>
          <w:color w:val="000000" w:themeColor="text1"/>
        </w:rPr>
        <w:t xml:space="preserve"> mare </w:t>
      </w:r>
      <w:proofErr w:type="spellStart"/>
      <w:r w:rsidRPr="00D011BE">
        <w:rPr>
          <w:color w:val="000000" w:themeColor="text1"/>
        </w:rPr>
        <w:t>număr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utilizatori</w:t>
      </w:r>
      <w:proofErr w:type="spellEnd"/>
      <w:r w:rsidRPr="00D011BE">
        <w:rPr>
          <w:color w:val="000000" w:themeColor="text1"/>
        </w:rPr>
        <w:t xml:space="preserve">, </w:t>
      </w:r>
      <w:proofErr w:type="spellStart"/>
      <w:r w:rsidRPr="00D011BE">
        <w:rPr>
          <w:color w:val="000000" w:themeColor="text1"/>
        </w:rPr>
        <w:t>distrug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sau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șterg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datele</w:t>
      </w:r>
      <w:proofErr w:type="spellEnd"/>
      <w:r w:rsidRPr="00D011BE">
        <w:rPr>
          <w:color w:val="000000" w:themeColor="text1"/>
        </w:rPr>
        <w:t xml:space="preserve"> de pe </w:t>
      </w:r>
      <w:proofErr w:type="spellStart"/>
      <w:r w:rsidRPr="00D011BE">
        <w:rPr>
          <w:color w:val="000000" w:themeColor="text1"/>
        </w:rPr>
        <w:t>servere</w:t>
      </w:r>
      <w:proofErr w:type="spellEnd"/>
      <w:r w:rsidRPr="00D011BE">
        <w:rPr>
          <w:color w:val="000000" w:themeColor="text1"/>
        </w:rPr>
        <w:t xml:space="preserve">. </w:t>
      </w:r>
      <w:proofErr w:type="spellStart"/>
      <w:r w:rsidRPr="00D011BE">
        <w:rPr>
          <w:color w:val="000000" w:themeColor="text1"/>
        </w:rPr>
        <w:t>Termenul</w:t>
      </w:r>
      <w:proofErr w:type="spellEnd"/>
      <w:r w:rsidRPr="00D011BE">
        <w:rPr>
          <w:color w:val="000000" w:themeColor="text1"/>
        </w:rPr>
        <w:t xml:space="preserve"> "Hacker" are </w:t>
      </w:r>
      <w:proofErr w:type="spellStart"/>
      <w:r w:rsidRPr="00D011BE">
        <w:rPr>
          <w:color w:val="000000" w:themeColor="text1"/>
        </w:rPr>
        <w:t>și</w:t>
      </w:r>
      <w:proofErr w:type="spellEnd"/>
      <w:r w:rsidRPr="00D011BE">
        <w:rPr>
          <w:color w:val="000000" w:themeColor="text1"/>
        </w:rPr>
        <w:t xml:space="preserve"> o </w:t>
      </w:r>
      <w:proofErr w:type="spellStart"/>
      <w:r w:rsidRPr="00D011BE">
        <w:rPr>
          <w:color w:val="000000" w:themeColor="text1"/>
        </w:rPr>
        <w:t>interpretare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pozitivă</w:t>
      </w:r>
      <w:proofErr w:type="spellEnd"/>
      <w:r w:rsidRPr="00D011BE">
        <w:rPr>
          <w:color w:val="000000" w:themeColor="text1"/>
        </w:rPr>
        <w:t xml:space="preserve">, </w:t>
      </w:r>
      <w:proofErr w:type="spellStart"/>
      <w:r w:rsidRPr="00D011BE">
        <w:rPr>
          <w:color w:val="000000" w:themeColor="text1"/>
        </w:rPr>
        <w:t>descriind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profesionistul</w:t>
      </w:r>
      <w:proofErr w:type="spellEnd"/>
      <w:r w:rsidRPr="00D011BE">
        <w:rPr>
          <w:color w:val="000000" w:themeColor="text1"/>
        </w:rPr>
        <w:t xml:space="preserve"> in </w:t>
      </w:r>
      <w:proofErr w:type="spellStart"/>
      <w:r w:rsidRPr="00D011BE">
        <w:rPr>
          <w:color w:val="000000" w:themeColor="text1"/>
        </w:rPr>
        <w:t>rețele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calculatoare</w:t>
      </w:r>
      <w:proofErr w:type="spellEnd"/>
      <w:r w:rsidRPr="00D011BE">
        <w:rPr>
          <w:color w:val="000000" w:themeColor="text1"/>
        </w:rPr>
        <w:t xml:space="preserve"> care-</w:t>
      </w:r>
      <w:proofErr w:type="spellStart"/>
      <w:r w:rsidRPr="00D011BE">
        <w:rPr>
          <w:color w:val="000000" w:themeColor="text1"/>
        </w:rPr>
        <w:t>și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utilizează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aptitudinile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în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programarea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calculatoarelor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pentru</w:t>
      </w:r>
      <w:proofErr w:type="spellEnd"/>
      <w:r w:rsidRPr="00D011BE">
        <w:rPr>
          <w:color w:val="000000" w:themeColor="text1"/>
        </w:rPr>
        <w:t xml:space="preserve"> a </w:t>
      </w:r>
      <w:proofErr w:type="spellStart"/>
      <w:r w:rsidRPr="00D011BE">
        <w:rPr>
          <w:color w:val="000000" w:themeColor="text1"/>
        </w:rPr>
        <w:t>descoperi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rețele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vulnerabile</w:t>
      </w:r>
      <w:proofErr w:type="spellEnd"/>
      <w:r w:rsidRPr="00D011BE">
        <w:rPr>
          <w:color w:val="000000" w:themeColor="text1"/>
        </w:rPr>
        <w:t xml:space="preserve"> la </w:t>
      </w:r>
      <w:proofErr w:type="spellStart"/>
      <w:r w:rsidRPr="00D011BE">
        <w:rPr>
          <w:color w:val="000000" w:themeColor="text1"/>
        </w:rPr>
        <w:t>atacuri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securitate</w:t>
      </w:r>
      <w:proofErr w:type="spellEnd"/>
      <w:r w:rsidRPr="00D011BE">
        <w:rPr>
          <w:color w:val="000000" w:themeColor="text1"/>
        </w:rPr>
        <w:t xml:space="preserve">. </w:t>
      </w:r>
      <w:proofErr w:type="spellStart"/>
      <w:r w:rsidRPr="00D011BE">
        <w:rPr>
          <w:color w:val="000000" w:themeColor="text1"/>
        </w:rPr>
        <w:t>Actiunea</w:t>
      </w:r>
      <w:proofErr w:type="spellEnd"/>
      <w:r w:rsidRPr="00D011BE">
        <w:rPr>
          <w:color w:val="000000" w:themeColor="text1"/>
        </w:rPr>
        <w:t xml:space="preserve"> in sine, </w:t>
      </w:r>
      <w:proofErr w:type="spellStart"/>
      <w:r w:rsidRPr="00D011BE">
        <w:rPr>
          <w:color w:val="000000" w:themeColor="text1"/>
        </w:rPr>
        <w:t>aceea</w:t>
      </w:r>
      <w:proofErr w:type="spellEnd"/>
      <w:r w:rsidRPr="00D011BE">
        <w:rPr>
          <w:color w:val="000000" w:themeColor="text1"/>
        </w:rPr>
        <w:t xml:space="preserve"> de hacking e </w:t>
      </w:r>
      <w:proofErr w:type="spellStart"/>
      <w:r w:rsidRPr="00D011BE">
        <w:rPr>
          <w:color w:val="000000" w:themeColor="text1"/>
        </w:rPr>
        <w:t>privită</w:t>
      </w:r>
      <w:proofErr w:type="spellEnd"/>
      <w:r w:rsidRPr="00D011BE">
        <w:rPr>
          <w:color w:val="000000" w:themeColor="text1"/>
        </w:rPr>
        <w:t xml:space="preserve"> ca </w:t>
      </w:r>
      <w:proofErr w:type="spellStart"/>
      <w:r w:rsidRPr="00D011BE">
        <w:rPr>
          <w:color w:val="000000" w:themeColor="text1"/>
        </w:rPr>
        <w:t>cea</w:t>
      </w:r>
      <w:proofErr w:type="spellEnd"/>
      <w:r w:rsidRPr="00D011BE">
        <w:rPr>
          <w:color w:val="000000" w:themeColor="text1"/>
        </w:rPr>
        <w:t xml:space="preserve"> care </w:t>
      </w:r>
      <w:proofErr w:type="spellStart"/>
      <w:r w:rsidRPr="00D011BE">
        <w:rPr>
          <w:color w:val="000000" w:themeColor="text1"/>
        </w:rPr>
        <w:t>impulsionează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cercetarea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în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acest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domeniu</w:t>
      </w:r>
      <w:proofErr w:type="spellEnd"/>
      <w:r w:rsidRPr="00D011BE">
        <w:rPr>
          <w:color w:val="000000" w:themeColor="text1"/>
        </w:rPr>
        <w:t>.</w:t>
      </w:r>
    </w:p>
    <w:p w14:paraId="316E1902" w14:textId="77777777" w:rsidR="00C35360" w:rsidRPr="00D011BE" w:rsidRDefault="00C35360" w:rsidP="00C3536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D011BE">
        <w:rPr>
          <w:b/>
          <w:bCs/>
          <w:color w:val="000000" w:themeColor="text1"/>
        </w:rPr>
        <w:t>Crackerii</w:t>
      </w:r>
      <w:proofErr w:type="spellEnd"/>
      <w:r w:rsidRPr="00D011BE">
        <w:rPr>
          <w:color w:val="000000" w:themeColor="text1"/>
        </w:rPr>
        <w:t xml:space="preserve"> sunt </w:t>
      </w:r>
      <w:proofErr w:type="spellStart"/>
      <w:r w:rsidRPr="00D011BE">
        <w:rPr>
          <w:color w:val="000000" w:themeColor="text1"/>
        </w:rPr>
        <w:t>niște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persoane</w:t>
      </w:r>
      <w:proofErr w:type="spellEnd"/>
      <w:r w:rsidRPr="00D011BE">
        <w:rPr>
          <w:color w:val="000000" w:themeColor="text1"/>
        </w:rPr>
        <w:t xml:space="preserve"> care au un hobby de a sparge parole </w:t>
      </w:r>
      <w:proofErr w:type="spellStart"/>
      <w:r w:rsidRPr="00D011BE">
        <w:rPr>
          <w:color w:val="000000" w:themeColor="text1"/>
        </w:rPr>
        <w:t>și</w:t>
      </w:r>
      <w:proofErr w:type="spellEnd"/>
      <w:r w:rsidRPr="00D011BE">
        <w:rPr>
          <w:color w:val="000000" w:themeColor="text1"/>
        </w:rPr>
        <w:t xml:space="preserve"> de a </w:t>
      </w:r>
      <w:proofErr w:type="spellStart"/>
      <w:r w:rsidRPr="00D011BE">
        <w:rPr>
          <w:color w:val="000000" w:themeColor="text1"/>
        </w:rPr>
        <w:t>dezvolta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programe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și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virusuri</w:t>
      </w:r>
      <w:proofErr w:type="spellEnd"/>
      <w:r w:rsidRPr="00D011BE">
        <w:rPr>
          <w:color w:val="000000" w:themeColor="text1"/>
        </w:rPr>
        <w:t xml:space="preserve"> de tip </w:t>
      </w:r>
      <w:proofErr w:type="spellStart"/>
      <w:r w:rsidRPr="00D011BE">
        <w:rPr>
          <w:color w:val="000000" w:themeColor="text1"/>
        </w:rPr>
        <w:t>cal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troian</w:t>
      </w:r>
      <w:proofErr w:type="spellEnd"/>
      <w:r w:rsidRPr="00D011BE">
        <w:rPr>
          <w:color w:val="000000" w:themeColor="text1"/>
        </w:rPr>
        <w:t> (</w:t>
      </w:r>
      <w:proofErr w:type="spellStart"/>
      <w:r w:rsidRPr="00D011BE">
        <w:rPr>
          <w:b/>
          <w:bCs/>
          <w:color w:val="000000" w:themeColor="text1"/>
        </w:rPr>
        <w:t>en</w:t>
      </w:r>
      <w:proofErr w:type="spellEnd"/>
      <w:r w:rsidRPr="00D011BE">
        <w:rPr>
          <w:color w:val="000000" w:themeColor="text1"/>
        </w:rPr>
        <w:t xml:space="preserve">: Trojan Horse), </w:t>
      </w:r>
      <w:proofErr w:type="spellStart"/>
      <w:r w:rsidRPr="00D011BE">
        <w:rPr>
          <w:color w:val="000000" w:themeColor="text1"/>
        </w:rPr>
        <w:t>numite</w:t>
      </w:r>
      <w:proofErr w:type="spellEnd"/>
      <w:r w:rsidRPr="00D011BE">
        <w:rPr>
          <w:color w:val="000000" w:themeColor="text1"/>
        </w:rPr>
        <w:t xml:space="preserve"> Warez. De </w:t>
      </w:r>
      <w:proofErr w:type="spellStart"/>
      <w:r w:rsidRPr="00D011BE">
        <w:rPr>
          <w:color w:val="000000" w:themeColor="text1"/>
        </w:rPr>
        <w:t>obicei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ei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folosesc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programele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pentru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uz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propriu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sau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pentru</w:t>
      </w:r>
      <w:proofErr w:type="spellEnd"/>
      <w:r w:rsidRPr="00D011BE">
        <w:rPr>
          <w:color w:val="000000" w:themeColor="text1"/>
        </w:rPr>
        <w:t xml:space="preserve"> a le </w:t>
      </w:r>
      <w:proofErr w:type="spellStart"/>
      <w:r w:rsidRPr="00D011BE">
        <w:rPr>
          <w:color w:val="000000" w:themeColor="text1"/>
        </w:rPr>
        <w:t>relizeaza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pentru</w:t>
      </w:r>
      <w:proofErr w:type="spellEnd"/>
      <w:r w:rsidRPr="00D011BE">
        <w:rPr>
          <w:color w:val="000000" w:themeColor="text1"/>
        </w:rPr>
        <w:t xml:space="preserve"> profit.</w:t>
      </w:r>
    </w:p>
    <w:p w14:paraId="67C22CBA" w14:textId="77777777" w:rsidR="00C35360" w:rsidRPr="00D011BE" w:rsidRDefault="00C35360" w:rsidP="00C3536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D011BE">
        <w:rPr>
          <w:b/>
          <w:bCs/>
          <w:color w:val="000000" w:themeColor="text1"/>
        </w:rPr>
        <w:t>Script kiddies</w:t>
      </w:r>
      <w:r w:rsidRPr="00D011BE">
        <w:rPr>
          <w:color w:val="000000" w:themeColor="text1"/>
        </w:rPr>
        <w:t xml:space="preserve"> sunt </w:t>
      </w:r>
      <w:proofErr w:type="spellStart"/>
      <w:r w:rsidRPr="00D011BE">
        <w:rPr>
          <w:color w:val="000000" w:themeColor="text1"/>
        </w:rPr>
        <w:t>persoane</w:t>
      </w:r>
      <w:proofErr w:type="spellEnd"/>
      <w:r w:rsidRPr="00D011BE">
        <w:rPr>
          <w:color w:val="000000" w:themeColor="text1"/>
        </w:rPr>
        <w:t xml:space="preserve"> care nu au </w:t>
      </w:r>
      <w:proofErr w:type="spellStart"/>
      <w:r w:rsidRPr="00D011BE">
        <w:rPr>
          <w:color w:val="000000" w:themeColor="text1"/>
        </w:rPr>
        <w:t>cunoștințe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sau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aptitudini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despre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penetrarea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unui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sistem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ei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doar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descarcă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programe</w:t>
      </w:r>
      <w:proofErr w:type="spellEnd"/>
      <w:r w:rsidRPr="00D011BE">
        <w:rPr>
          <w:color w:val="000000" w:themeColor="text1"/>
        </w:rPr>
        <w:t xml:space="preserve"> de tip Warez pe care </w:t>
      </w:r>
      <w:proofErr w:type="spellStart"/>
      <w:r w:rsidRPr="00D011BE">
        <w:rPr>
          <w:color w:val="000000" w:themeColor="text1"/>
        </w:rPr>
        <w:t>apoi</w:t>
      </w:r>
      <w:proofErr w:type="spellEnd"/>
      <w:r w:rsidRPr="00D011BE">
        <w:rPr>
          <w:color w:val="000000" w:themeColor="text1"/>
        </w:rPr>
        <w:t xml:space="preserve"> le </w:t>
      </w:r>
      <w:proofErr w:type="spellStart"/>
      <w:r w:rsidRPr="00D011BE">
        <w:rPr>
          <w:color w:val="000000" w:themeColor="text1"/>
        </w:rPr>
        <w:t>lansează</w:t>
      </w:r>
      <w:proofErr w:type="spellEnd"/>
      <w:r w:rsidRPr="00D011BE">
        <w:rPr>
          <w:color w:val="000000" w:themeColor="text1"/>
        </w:rPr>
        <w:t xml:space="preserve"> cu </w:t>
      </w:r>
      <w:proofErr w:type="spellStart"/>
      <w:r w:rsidRPr="00D011BE">
        <w:rPr>
          <w:color w:val="000000" w:themeColor="text1"/>
        </w:rPr>
        <w:t>scopul</w:t>
      </w:r>
      <w:proofErr w:type="spellEnd"/>
      <w:r w:rsidRPr="00D011BE">
        <w:rPr>
          <w:color w:val="000000" w:themeColor="text1"/>
        </w:rPr>
        <w:t xml:space="preserve"> de a produce </w:t>
      </w:r>
      <w:proofErr w:type="spellStart"/>
      <w:r w:rsidRPr="00D011BE">
        <w:rPr>
          <w:color w:val="000000" w:themeColor="text1"/>
        </w:rPr>
        <w:t>pagube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imense</w:t>
      </w:r>
      <w:proofErr w:type="spellEnd"/>
      <w:r w:rsidRPr="00D011BE">
        <w:rPr>
          <w:color w:val="000000" w:themeColor="text1"/>
        </w:rPr>
        <w:t xml:space="preserve">. </w:t>
      </w:r>
      <w:proofErr w:type="spellStart"/>
      <w:r w:rsidRPr="00D011BE">
        <w:rPr>
          <w:color w:val="000000" w:themeColor="text1"/>
        </w:rPr>
        <w:t>Aceste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persoane</w:t>
      </w:r>
      <w:proofErr w:type="spellEnd"/>
      <w:r w:rsidRPr="00D011BE">
        <w:rPr>
          <w:color w:val="000000" w:themeColor="text1"/>
        </w:rPr>
        <w:t xml:space="preserve"> sunt </w:t>
      </w:r>
      <w:proofErr w:type="spellStart"/>
      <w:r w:rsidRPr="00D011BE">
        <w:rPr>
          <w:color w:val="000000" w:themeColor="text1"/>
        </w:rPr>
        <w:t>angajați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nemulțumiți</w:t>
      </w:r>
      <w:proofErr w:type="spellEnd"/>
      <w:r w:rsidRPr="00D011BE">
        <w:rPr>
          <w:color w:val="000000" w:themeColor="text1"/>
        </w:rPr>
        <w:t xml:space="preserve">, </w:t>
      </w:r>
      <w:proofErr w:type="spellStart"/>
      <w:r w:rsidRPr="00D011BE">
        <w:rPr>
          <w:color w:val="000000" w:themeColor="text1"/>
        </w:rPr>
        <w:t>teroriști</w:t>
      </w:r>
      <w:proofErr w:type="spellEnd"/>
      <w:r w:rsidRPr="00D011BE">
        <w:rPr>
          <w:color w:val="000000" w:themeColor="text1"/>
        </w:rPr>
        <w:t xml:space="preserve">, </w:t>
      </w:r>
      <w:proofErr w:type="spellStart"/>
      <w:r w:rsidRPr="00D011BE">
        <w:rPr>
          <w:color w:val="000000" w:themeColor="text1"/>
        </w:rPr>
        <w:t>cooperativele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politice</w:t>
      </w:r>
      <w:proofErr w:type="spellEnd"/>
      <w:r w:rsidRPr="00D011BE">
        <w:rPr>
          <w:color w:val="000000" w:themeColor="text1"/>
        </w:rPr>
        <w:t>.</w:t>
      </w:r>
    </w:p>
    <w:p w14:paraId="2F08785F" w14:textId="77777777" w:rsidR="0081487F" w:rsidRPr="00D011BE" w:rsidRDefault="0081487F" w:rsidP="00C3536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14:paraId="72FEA548" w14:textId="77777777" w:rsidR="00C35360" w:rsidRPr="00D011BE" w:rsidRDefault="00C35360" w:rsidP="00C35360">
      <w:pPr>
        <w:pStyle w:val="Heading3"/>
        <w:shd w:val="clear" w:color="auto" w:fill="FFFFFF"/>
        <w:spacing w:before="72" w:beforeAutospacing="0" w:after="0" w:afterAutospacing="0"/>
        <w:rPr>
          <w:color w:val="000000" w:themeColor="text1"/>
          <w:sz w:val="24"/>
          <w:szCs w:val="24"/>
        </w:rPr>
      </w:pPr>
      <w:proofErr w:type="spellStart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lastRenderedPageBreak/>
        <w:t>Viruși</w:t>
      </w:r>
      <w:proofErr w:type="spellEnd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 xml:space="preserve"> </w:t>
      </w:r>
      <w:proofErr w:type="spellStart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și</w:t>
      </w:r>
      <w:proofErr w:type="spellEnd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 xml:space="preserve"> </w:t>
      </w:r>
      <w:proofErr w:type="spellStart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viermi</w:t>
      </w:r>
      <w:proofErr w:type="spellEnd"/>
    </w:p>
    <w:p w14:paraId="2E17B404" w14:textId="77777777" w:rsidR="00C35360" w:rsidRPr="00D011BE" w:rsidRDefault="00C35360" w:rsidP="00D011BE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proofErr w:type="spellStart"/>
      <w:r w:rsidRPr="00D011BE">
        <w:rPr>
          <w:color w:val="000000" w:themeColor="text1"/>
        </w:rPr>
        <w:t>Virușii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și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viermii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reprezintă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programe</w:t>
      </w:r>
      <w:proofErr w:type="spellEnd"/>
      <w:r w:rsidRPr="00D011BE">
        <w:rPr>
          <w:color w:val="000000" w:themeColor="text1"/>
        </w:rPr>
        <w:t xml:space="preserve"> care au </w:t>
      </w:r>
      <w:proofErr w:type="spellStart"/>
      <w:r w:rsidRPr="00D011BE">
        <w:rPr>
          <w:color w:val="000000" w:themeColor="text1"/>
        </w:rPr>
        <w:t>proprietatea</w:t>
      </w:r>
      <w:proofErr w:type="spellEnd"/>
      <w:r w:rsidRPr="00D011BE">
        <w:rPr>
          <w:color w:val="000000" w:themeColor="text1"/>
        </w:rPr>
        <w:t xml:space="preserve"> de a se </w:t>
      </w:r>
      <w:proofErr w:type="spellStart"/>
      <w:r w:rsidRPr="00D011BE">
        <w:rPr>
          <w:color w:val="000000" w:themeColor="text1"/>
        </w:rPr>
        <w:t>automultiplica</w:t>
      </w:r>
      <w:proofErr w:type="spellEnd"/>
      <w:r w:rsidRPr="00D011BE">
        <w:rPr>
          <w:color w:val="000000" w:themeColor="text1"/>
        </w:rPr>
        <w:t xml:space="preserve">, </w:t>
      </w:r>
      <w:proofErr w:type="spellStart"/>
      <w:r w:rsidRPr="00D011BE">
        <w:rPr>
          <w:color w:val="000000" w:themeColor="text1"/>
        </w:rPr>
        <w:t>sau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fragmente</w:t>
      </w:r>
      <w:proofErr w:type="spellEnd"/>
      <w:r w:rsidRPr="00D011BE">
        <w:rPr>
          <w:color w:val="000000" w:themeColor="text1"/>
        </w:rPr>
        <w:t xml:space="preserve"> de cod care se </w:t>
      </w:r>
      <w:proofErr w:type="spellStart"/>
      <w:r w:rsidRPr="00D011BE">
        <w:rPr>
          <w:color w:val="000000" w:themeColor="text1"/>
        </w:rPr>
        <w:t>atașează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alte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programe</w:t>
      </w:r>
      <w:proofErr w:type="spellEnd"/>
      <w:r w:rsidRPr="00D011BE">
        <w:rPr>
          <w:color w:val="000000" w:themeColor="text1"/>
        </w:rPr>
        <w:t xml:space="preserve"> (</w:t>
      </w:r>
      <w:proofErr w:type="spellStart"/>
      <w:r w:rsidRPr="00D011BE">
        <w:rPr>
          <w:color w:val="000000" w:themeColor="text1"/>
        </w:rPr>
        <w:t>viruși</w:t>
      </w:r>
      <w:proofErr w:type="spellEnd"/>
      <w:r w:rsidRPr="00D011BE">
        <w:rPr>
          <w:color w:val="000000" w:themeColor="text1"/>
        </w:rPr>
        <w:t xml:space="preserve">) </w:t>
      </w:r>
      <w:proofErr w:type="spellStart"/>
      <w:r w:rsidRPr="00D011BE">
        <w:rPr>
          <w:color w:val="000000" w:themeColor="text1"/>
        </w:rPr>
        <w:t>sau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calculatoare</w:t>
      </w:r>
      <w:proofErr w:type="spellEnd"/>
      <w:r w:rsidRPr="00D011BE">
        <w:rPr>
          <w:color w:val="000000" w:themeColor="text1"/>
        </w:rPr>
        <w:t xml:space="preserve"> (</w:t>
      </w:r>
      <w:proofErr w:type="spellStart"/>
      <w:r w:rsidRPr="00D011BE">
        <w:rPr>
          <w:color w:val="000000" w:themeColor="text1"/>
        </w:rPr>
        <w:t>viermii</w:t>
      </w:r>
      <w:proofErr w:type="spellEnd"/>
      <w:r w:rsidRPr="00D011BE">
        <w:rPr>
          <w:color w:val="000000" w:themeColor="text1"/>
        </w:rPr>
        <w:t xml:space="preserve">). </w:t>
      </w:r>
      <w:proofErr w:type="spellStart"/>
      <w:r w:rsidRPr="00D011BE">
        <w:rPr>
          <w:color w:val="000000" w:themeColor="text1"/>
        </w:rPr>
        <w:t>Virușii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obicei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stau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în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calculatoarele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gazdă</w:t>
      </w:r>
      <w:proofErr w:type="spellEnd"/>
      <w:r w:rsidRPr="00D011BE">
        <w:rPr>
          <w:color w:val="000000" w:themeColor="text1"/>
        </w:rPr>
        <w:t xml:space="preserve">, pe </w:t>
      </w:r>
      <w:proofErr w:type="spellStart"/>
      <w:r w:rsidRPr="00D011BE">
        <w:rPr>
          <w:color w:val="000000" w:themeColor="text1"/>
        </w:rPr>
        <w:t>când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viermii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tind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să</w:t>
      </w:r>
      <w:proofErr w:type="spellEnd"/>
      <w:r w:rsidRPr="00D011BE">
        <w:rPr>
          <w:color w:val="000000" w:themeColor="text1"/>
        </w:rPr>
        <w:t xml:space="preserve"> se </w:t>
      </w:r>
      <w:proofErr w:type="spellStart"/>
      <w:r w:rsidRPr="00D011BE">
        <w:rPr>
          <w:color w:val="000000" w:themeColor="text1"/>
        </w:rPr>
        <w:t>multiplice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și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să</w:t>
      </w:r>
      <w:proofErr w:type="spellEnd"/>
      <w:r w:rsidRPr="00D011BE">
        <w:rPr>
          <w:color w:val="000000" w:themeColor="text1"/>
        </w:rPr>
        <w:t xml:space="preserve"> se </w:t>
      </w:r>
      <w:proofErr w:type="spellStart"/>
      <w:r w:rsidRPr="00D011BE">
        <w:rPr>
          <w:color w:val="000000" w:themeColor="text1"/>
        </w:rPr>
        <w:t>extindă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prin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intermediul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rețelei</w:t>
      </w:r>
      <w:proofErr w:type="spellEnd"/>
      <w:r w:rsidRPr="00D011BE">
        <w:rPr>
          <w:color w:val="000000" w:themeColor="text1"/>
        </w:rPr>
        <w:t>.</w:t>
      </w:r>
    </w:p>
    <w:p w14:paraId="5E61D6D7" w14:textId="77777777" w:rsidR="00C35360" w:rsidRPr="00D011BE" w:rsidRDefault="0081487F" w:rsidP="0081487F">
      <w:pPr>
        <w:pStyle w:val="NormalWeb"/>
        <w:shd w:val="clear" w:color="auto" w:fill="FFFFFF"/>
        <w:spacing w:before="120" w:beforeAutospacing="0" w:after="120" w:afterAutospacing="0"/>
        <w:rPr>
          <w:rStyle w:val="mw-headline"/>
          <w:color w:val="000000" w:themeColor="text1"/>
        </w:rPr>
      </w:pPr>
      <w:r w:rsidRPr="00D011BE">
        <w:t xml:space="preserve">Santy, </w:t>
      </w:r>
      <w:proofErr w:type="spellStart"/>
      <w:r w:rsidRPr="00D011BE">
        <w:t>primul</w:t>
      </w:r>
      <w:proofErr w:type="spellEnd"/>
      <w:r w:rsidRPr="00D011BE">
        <w:t xml:space="preserve"> "webworm" </w:t>
      </w:r>
      <w:proofErr w:type="spellStart"/>
      <w:r w:rsidRPr="00D011BE">
        <w:t>cunoscut</w:t>
      </w:r>
      <w:proofErr w:type="spellEnd"/>
      <w:r w:rsidRPr="00D011BE">
        <w:t xml:space="preserve"> in Internet. Se </w:t>
      </w:r>
      <w:proofErr w:type="spellStart"/>
      <w:r w:rsidRPr="00D011BE">
        <w:t>baza</w:t>
      </w:r>
      <w:proofErr w:type="spellEnd"/>
      <w:r w:rsidRPr="00D011BE">
        <w:t xml:space="preserve"> pe o </w:t>
      </w:r>
      <w:proofErr w:type="spellStart"/>
      <w:r w:rsidRPr="00D011BE">
        <w:t>vulnerabilitate</w:t>
      </w:r>
      <w:proofErr w:type="spellEnd"/>
      <w:r w:rsidRPr="00D011BE">
        <w:t xml:space="preserve"> din </w:t>
      </w:r>
      <w:proofErr w:type="spellStart"/>
      <w:r w:rsidRPr="00D011BE">
        <w:t>cadrul</w:t>
      </w:r>
      <w:proofErr w:type="spellEnd"/>
      <w:r w:rsidRPr="00D011BE">
        <w:t xml:space="preserve"> </w:t>
      </w:r>
      <w:proofErr w:type="spellStart"/>
      <w:r w:rsidRPr="00D011BE">
        <w:t>phpBB</w:t>
      </w:r>
      <w:proofErr w:type="spellEnd"/>
      <w:r w:rsidRPr="00D011BE">
        <w:t xml:space="preserve"> (</w:t>
      </w:r>
      <w:proofErr w:type="gramStart"/>
      <w:r w:rsidRPr="00D011BE">
        <w:t>open source</w:t>
      </w:r>
      <w:proofErr w:type="gramEnd"/>
      <w:r w:rsidRPr="00D011BE">
        <w:t xml:space="preserve"> bulletin board software) </w:t>
      </w:r>
      <w:proofErr w:type="spellStart"/>
      <w:r w:rsidRPr="00D011BE">
        <w:t>si</w:t>
      </w:r>
      <w:proofErr w:type="spellEnd"/>
      <w:r w:rsidRPr="00D011BE">
        <w:t xml:space="preserve"> </w:t>
      </w:r>
      <w:proofErr w:type="spellStart"/>
      <w:r w:rsidRPr="00D011BE">
        <w:t>folosea</w:t>
      </w:r>
      <w:proofErr w:type="spellEnd"/>
      <w:r w:rsidRPr="00D011BE">
        <w:t xml:space="preserve"> Google </w:t>
      </w:r>
      <w:proofErr w:type="spellStart"/>
      <w:r w:rsidRPr="00D011BE">
        <w:t>pentru</w:t>
      </w:r>
      <w:proofErr w:type="spellEnd"/>
      <w:r w:rsidRPr="00D011BE">
        <w:t xml:space="preserve"> a </w:t>
      </w:r>
      <w:proofErr w:type="spellStart"/>
      <w:r w:rsidRPr="00D011BE">
        <w:t>gasi</w:t>
      </w:r>
      <w:proofErr w:type="spellEnd"/>
      <w:r w:rsidRPr="00D011BE">
        <w:t xml:space="preserve"> </w:t>
      </w:r>
      <w:proofErr w:type="spellStart"/>
      <w:r w:rsidRPr="00D011BE">
        <w:t>noi</w:t>
      </w:r>
      <w:proofErr w:type="spellEnd"/>
      <w:r w:rsidRPr="00D011BE">
        <w:t xml:space="preserve"> </w:t>
      </w:r>
      <w:proofErr w:type="spellStart"/>
      <w:r w:rsidRPr="00D011BE">
        <w:t>sisteme</w:t>
      </w:r>
      <w:proofErr w:type="spellEnd"/>
      <w:r w:rsidRPr="00D011BE">
        <w:t xml:space="preserve"> </w:t>
      </w:r>
      <w:proofErr w:type="spellStart"/>
      <w:r w:rsidRPr="00D011BE">
        <w:t>vulnerabile</w:t>
      </w:r>
      <w:proofErr w:type="spellEnd"/>
      <w:r w:rsidRPr="00D011BE">
        <w:t xml:space="preserve"> </w:t>
      </w:r>
      <w:proofErr w:type="spellStart"/>
      <w:r w:rsidRPr="00D011BE">
        <w:t>si</w:t>
      </w:r>
      <w:proofErr w:type="spellEnd"/>
      <w:r w:rsidRPr="00D011BE">
        <w:t xml:space="preserve"> a se </w:t>
      </w:r>
      <w:proofErr w:type="spellStart"/>
      <w:r w:rsidRPr="00D011BE">
        <w:t>raspandi</w:t>
      </w:r>
      <w:proofErr w:type="spellEnd"/>
      <w:r w:rsidRPr="00D011BE">
        <w:t xml:space="preserve"> in Internet. In </w:t>
      </w:r>
      <w:proofErr w:type="spellStart"/>
      <w:r w:rsidRPr="00D011BE">
        <w:t>trei</w:t>
      </w:r>
      <w:proofErr w:type="spellEnd"/>
      <w:r w:rsidRPr="00D011BE">
        <w:t xml:space="preserve"> ore de la </w:t>
      </w:r>
      <w:proofErr w:type="spellStart"/>
      <w:r w:rsidRPr="00D011BE">
        <w:t>lansare</w:t>
      </w:r>
      <w:proofErr w:type="spellEnd"/>
      <w:r w:rsidRPr="00D011BE">
        <w:t xml:space="preserve"> s-a </w:t>
      </w:r>
      <w:proofErr w:type="spellStart"/>
      <w:r w:rsidRPr="00D011BE">
        <w:t>raspandit</w:t>
      </w:r>
      <w:proofErr w:type="spellEnd"/>
      <w:r w:rsidRPr="00D011BE">
        <w:t xml:space="preserve"> pe tot </w:t>
      </w:r>
      <w:proofErr w:type="spellStart"/>
      <w:r w:rsidRPr="00D011BE">
        <w:t>globul</w:t>
      </w:r>
      <w:proofErr w:type="spellEnd"/>
      <w:r w:rsidRPr="00D011BE">
        <w:t xml:space="preserve">, in 24 de ore </w:t>
      </w:r>
      <w:proofErr w:type="gramStart"/>
      <w:r w:rsidRPr="00D011BE">
        <w:t>a</w:t>
      </w:r>
      <w:proofErr w:type="gramEnd"/>
      <w:r w:rsidRPr="00D011BE">
        <w:t xml:space="preserve"> </w:t>
      </w:r>
      <w:proofErr w:type="spellStart"/>
      <w:r w:rsidRPr="00D011BE">
        <w:t>afectat</w:t>
      </w:r>
      <w:proofErr w:type="spellEnd"/>
      <w:r w:rsidRPr="00D011BE">
        <w:t xml:space="preserve"> </w:t>
      </w:r>
      <w:proofErr w:type="spellStart"/>
      <w:r w:rsidRPr="00D011BE">
        <w:t>intre</w:t>
      </w:r>
      <w:proofErr w:type="spellEnd"/>
      <w:r w:rsidRPr="00D011BE">
        <w:t xml:space="preserve"> 30.000 </w:t>
      </w:r>
      <w:proofErr w:type="spellStart"/>
      <w:r w:rsidRPr="00D011BE">
        <w:t>si</w:t>
      </w:r>
      <w:proofErr w:type="spellEnd"/>
      <w:r w:rsidRPr="00D011BE">
        <w:t xml:space="preserve"> 40.000 de </w:t>
      </w:r>
      <w:proofErr w:type="spellStart"/>
      <w:r w:rsidRPr="00D011BE">
        <w:t>sisteme</w:t>
      </w:r>
      <w:proofErr w:type="spellEnd"/>
      <w:r w:rsidRPr="00D011BE">
        <w:t xml:space="preserve">. Google a </w:t>
      </w:r>
      <w:proofErr w:type="spellStart"/>
      <w:r w:rsidRPr="00D011BE">
        <w:t>filtrat</w:t>
      </w:r>
      <w:proofErr w:type="spellEnd"/>
      <w:r w:rsidRPr="00D011BE">
        <w:t xml:space="preserve">, </w:t>
      </w:r>
      <w:proofErr w:type="spellStart"/>
      <w:r w:rsidRPr="00D011BE">
        <w:t>intr</w:t>
      </w:r>
      <w:proofErr w:type="spellEnd"/>
      <w:r w:rsidRPr="00D011BE">
        <w:t xml:space="preserve">-un final, search query-ul </w:t>
      </w:r>
      <w:proofErr w:type="spellStart"/>
      <w:r w:rsidRPr="00D011BE">
        <w:t>folosit</w:t>
      </w:r>
      <w:proofErr w:type="spellEnd"/>
      <w:r w:rsidRPr="00D011BE">
        <w:t xml:space="preserve"> de </w:t>
      </w:r>
      <w:proofErr w:type="spellStart"/>
      <w:r w:rsidRPr="00D011BE">
        <w:t>vierme</w:t>
      </w:r>
      <w:proofErr w:type="spellEnd"/>
      <w:r w:rsidRPr="00D011BE">
        <w:t xml:space="preserve"> </w:t>
      </w:r>
      <w:proofErr w:type="spellStart"/>
      <w:r w:rsidRPr="00D011BE">
        <w:t>pentru</w:t>
      </w:r>
      <w:proofErr w:type="spellEnd"/>
      <w:r w:rsidRPr="00D011BE">
        <w:t xml:space="preserve"> a </w:t>
      </w:r>
      <w:proofErr w:type="spellStart"/>
      <w:r w:rsidRPr="00D011BE">
        <w:t>localiza</w:t>
      </w:r>
      <w:proofErr w:type="spellEnd"/>
      <w:r w:rsidRPr="00D011BE">
        <w:t xml:space="preserve"> </w:t>
      </w:r>
      <w:proofErr w:type="spellStart"/>
      <w:r w:rsidRPr="00D011BE">
        <w:t>noi</w:t>
      </w:r>
      <w:proofErr w:type="spellEnd"/>
      <w:r w:rsidRPr="00D011BE">
        <w:t xml:space="preserve"> </w:t>
      </w:r>
      <w:proofErr w:type="spellStart"/>
      <w:r w:rsidRPr="00D011BE">
        <w:t>sisteme</w:t>
      </w:r>
      <w:proofErr w:type="spellEnd"/>
      <w:r w:rsidRPr="00D011BE">
        <w:t xml:space="preserve"> </w:t>
      </w:r>
      <w:proofErr w:type="spellStart"/>
      <w:r w:rsidRPr="00D011BE">
        <w:t>vulnerabile</w:t>
      </w:r>
      <w:proofErr w:type="spellEnd"/>
      <w:r w:rsidRPr="00D011BE">
        <w:t>.</w:t>
      </w:r>
    </w:p>
    <w:p w14:paraId="6A7BEAB1" w14:textId="77777777" w:rsidR="00C35360" w:rsidRPr="00D011BE" w:rsidRDefault="00C35360" w:rsidP="00C35360">
      <w:pPr>
        <w:pStyle w:val="Heading3"/>
        <w:shd w:val="clear" w:color="auto" w:fill="FFFFFF"/>
        <w:spacing w:before="72" w:beforeAutospacing="0" w:after="0" w:afterAutospacing="0"/>
        <w:rPr>
          <w:color w:val="000000" w:themeColor="text1"/>
          <w:sz w:val="24"/>
          <w:szCs w:val="24"/>
        </w:rPr>
      </w:pPr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 xml:space="preserve">Cal </w:t>
      </w:r>
      <w:proofErr w:type="spellStart"/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troian</w:t>
      </w:r>
      <w:proofErr w:type="spellEnd"/>
    </w:p>
    <w:p w14:paraId="2EE77A6B" w14:textId="77777777" w:rsidR="00C35360" w:rsidRPr="00D011BE" w:rsidRDefault="00C35360" w:rsidP="00D011BE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proofErr w:type="spellStart"/>
      <w:r w:rsidRPr="00D011BE">
        <w:rPr>
          <w:color w:val="000000" w:themeColor="text1"/>
        </w:rPr>
        <w:t>Calul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Troian</w:t>
      </w:r>
      <w:proofErr w:type="spellEnd"/>
      <w:r w:rsidRPr="00D011BE">
        <w:rPr>
          <w:color w:val="000000" w:themeColor="text1"/>
        </w:rPr>
        <w:t xml:space="preserve"> (Trojan Horse) se </w:t>
      </w:r>
      <w:proofErr w:type="spellStart"/>
      <w:r w:rsidRPr="00D011BE">
        <w:rPr>
          <w:color w:val="000000" w:themeColor="text1"/>
        </w:rPr>
        <w:t>atașează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alte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programe</w:t>
      </w:r>
      <w:proofErr w:type="spellEnd"/>
      <w:r w:rsidRPr="00D011BE">
        <w:rPr>
          <w:color w:val="000000" w:themeColor="text1"/>
        </w:rPr>
        <w:t xml:space="preserve">. </w:t>
      </w:r>
      <w:proofErr w:type="spellStart"/>
      <w:r w:rsidRPr="00D011BE">
        <w:rPr>
          <w:color w:val="000000" w:themeColor="text1"/>
        </w:rPr>
        <w:t>Când</w:t>
      </w:r>
      <w:proofErr w:type="spellEnd"/>
      <w:r w:rsidRPr="00D011BE">
        <w:rPr>
          <w:color w:val="000000" w:themeColor="text1"/>
        </w:rPr>
        <w:t xml:space="preserve"> se </w:t>
      </w:r>
      <w:proofErr w:type="spellStart"/>
      <w:r w:rsidRPr="00D011BE">
        <w:rPr>
          <w:color w:val="000000" w:themeColor="text1"/>
        </w:rPr>
        <w:t>descarcă</w:t>
      </w:r>
      <w:proofErr w:type="spellEnd"/>
      <w:r w:rsidRPr="00D011BE">
        <w:rPr>
          <w:color w:val="000000" w:themeColor="text1"/>
        </w:rPr>
        <w:t xml:space="preserve"> un </w:t>
      </w:r>
      <w:proofErr w:type="spellStart"/>
      <w:r w:rsidRPr="00D011BE">
        <w:rPr>
          <w:color w:val="000000" w:themeColor="text1"/>
        </w:rPr>
        <w:t>fișier</w:t>
      </w:r>
      <w:proofErr w:type="spellEnd"/>
      <w:r w:rsidRPr="00D011BE">
        <w:rPr>
          <w:color w:val="000000" w:themeColor="text1"/>
        </w:rPr>
        <w:t xml:space="preserve"> care </w:t>
      </w:r>
      <w:proofErr w:type="spellStart"/>
      <w:r w:rsidRPr="00D011BE">
        <w:rPr>
          <w:color w:val="000000" w:themeColor="text1"/>
        </w:rPr>
        <w:t>este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infectat</w:t>
      </w:r>
      <w:proofErr w:type="spellEnd"/>
      <w:r w:rsidRPr="00D011BE">
        <w:rPr>
          <w:color w:val="000000" w:themeColor="text1"/>
        </w:rPr>
        <w:t xml:space="preserve"> cu </w:t>
      </w:r>
      <w:proofErr w:type="spellStart"/>
      <w:r w:rsidRPr="00D011BE">
        <w:rPr>
          <w:color w:val="000000" w:themeColor="text1"/>
        </w:rPr>
        <w:t>acest</w:t>
      </w:r>
      <w:proofErr w:type="spellEnd"/>
      <w:r w:rsidRPr="00D011BE">
        <w:rPr>
          <w:color w:val="000000" w:themeColor="text1"/>
        </w:rPr>
        <w:t xml:space="preserve"> virus, el </w:t>
      </w:r>
      <w:proofErr w:type="spellStart"/>
      <w:r w:rsidRPr="00D011BE">
        <w:rPr>
          <w:color w:val="000000" w:themeColor="text1"/>
        </w:rPr>
        <w:t>va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urma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infecteze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sistemul</w:t>
      </w:r>
      <w:proofErr w:type="spellEnd"/>
      <w:r w:rsidRPr="00D011BE">
        <w:rPr>
          <w:color w:val="000000" w:themeColor="text1"/>
        </w:rPr>
        <w:t xml:space="preserve">, </w:t>
      </w:r>
      <w:proofErr w:type="spellStart"/>
      <w:r w:rsidRPr="00D011BE">
        <w:rPr>
          <w:color w:val="000000" w:themeColor="text1"/>
        </w:rPr>
        <w:t>unde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oferă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hackerilor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acces</w:t>
      </w:r>
      <w:proofErr w:type="spellEnd"/>
      <w:r w:rsidRPr="00D011BE">
        <w:rPr>
          <w:color w:val="000000" w:themeColor="text1"/>
        </w:rPr>
        <w:t xml:space="preserve"> de la </w:t>
      </w:r>
      <w:proofErr w:type="spellStart"/>
      <w:r w:rsidRPr="00D011BE">
        <w:rPr>
          <w:color w:val="000000" w:themeColor="text1"/>
        </w:rPr>
        <w:t>distanță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puterea</w:t>
      </w:r>
      <w:proofErr w:type="spellEnd"/>
      <w:r w:rsidRPr="00D011BE">
        <w:rPr>
          <w:color w:val="000000" w:themeColor="text1"/>
        </w:rPr>
        <w:t xml:space="preserve"> de a </w:t>
      </w:r>
      <w:proofErr w:type="spellStart"/>
      <w:r w:rsidRPr="00D011BE">
        <w:rPr>
          <w:color w:val="000000" w:themeColor="text1"/>
        </w:rPr>
        <w:t>manipula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sistemul</w:t>
      </w:r>
      <w:proofErr w:type="spellEnd"/>
      <w:r w:rsidRPr="00D011BE">
        <w:rPr>
          <w:color w:val="000000" w:themeColor="text1"/>
        </w:rPr>
        <w:t>.</w:t>
      </w:r>
    </w:p>
    <w:p w14:paraId="015026DA" w14:textId="77777777" w:rsidR="00C35360" w:rsidRPr="00D011BE" w:rsidRDefault="00C35360" w:rsidP="00C35360">
      <w:pPr>
        <w:pStyle w:val="Heading3"/>
        <w:shd w:val="clear" w:color="auto" w:fill="FFFFFF"/>
        <w:spacing w:before="72" w:beforeAutospacing="0" w:after="0" w:afterAutospacing="0"/>
        <w:rPr>
          <w:color w:val="000000" w:themeColor="text1"/>
          <w:sz w:val="24"/>
          <w:szCs w:val="24"/>
        </w:rPr>
      </w:pPr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Botnets</w:t>
      </w:r>
    </w:p>
    <w:p w14:paraId="7AEF33B6" w14:textId="77777777" w:rsidR="00C35360" w:rsidRPr="00D011BE" w:rsidRDefault="00C35360" w:rsidP="00D011BE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proofErr w:type="spellStart"/>
      <w:r w:rsidRPr="00D011BE">
        <w:rPr>
          <w:color w:val="000000" w:themeColor="text1"/>
        </w:rPr>
        <w:t>Îndată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ce</w:t>
      </w:r>
      <w:proofErr w:type="spellEnd"/>
      <w:r w:rsidRPr="00D011BE">
        <w:rPr>
          <w:color w:val="000000" w:themeColor="text1"/>
        </w:rPr>
        <w:t xml:space="preserve"> un calculator (</w:t>
      </w:r>
      <w:proofErr w:type="spellStart"/>
      <w:r w:rsidRPr="00D011BE">
        <w:rPr>
          <w:color w:val="000000" w:themeColor="text1"/>
        </w:rPr>
        <w:t>sau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probabil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mai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multe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calculatoare</w:t>
      </w:r>
      <w:proofErr w:type="spellEnd"/>
      <w:r w:rsidRPr="00D011BE">
        <w:rPr>
          <w:color w:val="000000" w:themeColor="text1"/>
        </w:rPr>
        <w:t xml:space="preserve">) au </w:t>
      </w:r>
      <w:proofErr w:type="spellStart"/>
      <w:r w:rsidRPr="00D011BE">
        <w:rPr>
          <w:color w:val="000000" w:themeColor="text1"/>
        </w:rPr>
        <w:t>fost</w:t>
      </w:r>
      <w:proofErr w:type="spellEnd"/>
      <w:r w:rsidRPr="00D011BE">
        <w:rPr>
          <w:color w:val="000000" w:themeColor="text1"/>
        </w:rPr>
        <w:t xml:space="preserve"> compromise de un </w:t>
      </w:r>
      <w:proofErr w:type="spellStart"/>
      <w:r w:rsidRPr="00D011BE">
        <w:rPr>
          <w:color w:val="000000" w:themeColor="text1"/>
        </w:rPr>
        <w:t>Troian</w:t>
      </w:r>
      <w:proofErr w:type="spellEnd"/>
      <w:r w:rsidRPr="00D011BE">
        <w:rPr>
          <w:color w:val="000000" w:themeColor="text1"/>
        </w:rPr>
        <w:t xml:space="preserve">, </w:t>
      </w:r>
      <w:proofErr w:type="spellStart"/>
      <w:r w:rsidRPr="00D011BE">
        <w:rPr>
          <w:color w:val="000000" w:themeColor="text1"/>
        </w:rPr>
        <w:t>hackerul</w:t>
      </w:r>
      <w:proofErr w:type="spellEnd"/>
      <w:r w:rsidRPr="00D011BE">
        <w:rPr>
          <w:color w:val="000000" w:themeColor="text1"/>
        </w:rPr>
        <w:t xml:space="preserve"> are </w:t>
      </w:r>
      <w:proofErr w:type="spellStart"/>
      <w:r w:rsidRPr="00D011BE">
        <w:rPr>
          <w:color w:val="000000" w:themeColor="text1"/>
        </w:rPr>
        <w:t>acces</w:t>
      </w:r>
      <w:proofErr w:type="spellEnd"/>
      <w:r w:rsidRPr="00D011BE">
        <w:rPr>
          <w:color w:val="000000" w:themeColor="text1"/>
        </w:rPr>
        <w:t xml:space="preserve"> la </w:t>
      </w:r>
      <w:proofErr w:type="spellStart"/>
      <w:r w:rsidRPr="00D011BE">
        <w:rPr>
          <w:color w:val="000000" w:themeColor="text1"/>
        </w:rPr>
        <w:t>aceste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calculatoare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infectate</w:t>
      </w:r>
      <w:proofErr w:type="spellEnd"/>
      <w:r w:rsidRPr="00D011BE">
        <w:rPr>
          <w:color w:val="000000" w:themeColor="text1"/>
        </w:rPr>
        <w:t xml:space="preserve">, </w:t>
      </w:r>
      <w:proofErr w:type="spellStart"/>
      <w:r w:rsidRPr="00D011BE">
        <w:rPr>
          <w:color w:val="000000" w:themeColor="text1"/>
        </w:rPr>
        <w:t>unde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aici</w:t>
      </w:r>
      <w:proofErr w:type="spellEnd"/>
      <w:r w:rsidRPr="00D011BE">
        <w:rPr>
          <w:color w:val="000000" w:themeColor="text1"/>
        </w:rPr>
        <w:t xml:space="preserve"> el </w:t>
      </w:r>
      <w:proofErr w:type="spellStart"/>
      <w:r w:rsidRPr="00D011BE">
        <w:rPr>
          <w:color w:val="000000" w:themeColor="text1"/>
        </w:rPr>
        <w:t>poate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lansa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atacuri</w:t>
      </w:r>
      <w:proofErr w:type="spellEnd"/>
      <w:r w:rsidRPr="00D011BE">
        <w:rPr>
          <w:color w:val="000000" w:themeColor="text1"/>
        </w:rPr>
        <w:t xml:space="preserve"> cum </w:t>
      </w:r>
      <w:proofErr w:type="spellStart"/>
      <w:r w:rsidRPr="00D011BE">
        <w:rPr>
          <w:color w:val="000000" w:themeColor="text1"/>
        </w:rPr>
        <w:t>ar</w:t>
      </w:r>
      <w:proofErr w:type="spellEnd"/>
      <w:r w:rsidRPr="00D011BE">
        <w:rPr>
          <w:color w:val="000000" w:themeColor="text1"/>
        </w:rPr>
        <w:t xml:space="preserve"> fi </w:t>
      </w:r>
      <w:hyperlink r:id="rId9" w:tooltip="DDoS — pagină inexistentă" w:history="1">
        <w:r w:rsidRPr="00D011BE">
          <w:rPr>
            <w:rStyle w:val="Hyperlink"/>
            <w:color w:val="000000" w:themeColor="text1"/>
          </w:rPr>
          <w:t>DDoS</w:t>
        </w:r>
      </w:hyperlink>
      <w:r w:rsidRPr="00D011BE">
        <w:rPr>
          <w:color w:val="000000" w:themeColor="text1"/>
        </w:rPr>
        <w:t> (</w:t>
      </w:r>
      <w:proofErr w:type="spellStart"/>
      <w:r w:rsidRPr="00D011BE">
        <w:rPr>
          <w:color w:val="000000" w:themeColor="text1"/>
        </w:rPr>
        <w:t>Distribuited</w:t>
      </w:r>
      <w:proofErr w:type="spellEnd"/>
      <w:r w:rsidRPr="00D011BE">
        <w:rPr>
          <w:color w:val="000000" w:themeColor="text1"/>
        </w:rPr>
        <w:t xml:space="preserve"> Denial of Service).</w:t>
      </w:r>
    </w:p>
    <w:p w14:paraId="459FC800" w14:textId="77777777" w:rsidR="00C35360" w:rsidRPr="00D011BE" w:rsidRDefault="00C35360" w:rsidP="00C3536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D011BE">
        <w:rPr>
          <w:color w:val="000000" w:themeColor="text1"/>
        </w:rPr>
        <w:t>Grupa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calculatoare</w:t>
      </w:r>
      <w:proofErr w:type="spellEnd"/>
      <w:r w:rsidRPr="00D011BE">
        <w:rPr>
          <w:color w:val="000000" w:themeColor="text1"/>
        </w:rPr>
        <w:t xml:space="preserve"> care sunt sub </w:t>
      </w:r>
      <w:proofErr w:type="spellStart"/>
      <w:r w:rsidRPr="00D011BE">
        <w:rPr>
          <w:color w:val="000000" w:themeColor="text1"/>
        </w:rPr>
        <w:t>controlul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hakerului</w:t>
      </w:r>
      <w:proofErr w:type="spellEnd"/>
      <w:r w:rsidRPr="00D011BE">
        <w:rPr>
          <w:color w:val="000000" w:themeColor="text1"/>
        </w:rPr>
        <w:t xml:space="preserve"> se </w:t>
      </w:r>
      <w:proofErr w:type="spellStart"/>
      <w:r w:rsidRPr="00D011BE">
        <w:rPr>
          <w:color w:val="000000" w:themeColor="text1"/>
        </w:rPr>
        <w:t>numesc</w:t>
      </w:r>
      <w:proofErr w:type="spellEnd"/>
      <w:r w:rsidRPr="00D011BE">
        <w:rPr>
          <w:color w:val="000000" w:themeColor="text1"/>
        </w:rPr>
        <w:t xml:space="preserve"> botnets. </w:t>
      </w:r>
      <w:proofErr w:type="spellStart"/>
      <w:r w:rsidRPr="00D011BE">
        <w:rPr>
          <w:color w:val="000000" w:themeColor="text1"/>
        </w:rPr>
        <w:t>Cuvântul</w:t>
      </w:r>
      <w:proofErr w:type="spellEnd"/>
      <w:r w:rsidRPr="00D011BE">
        <w:rPr>
          <w:color w:val="000000" w:themeColor="text1"/>
        </w:rPr>
        <w:t xml:space="preserve"> botnet </w:t>
      </w:r>
      <w:proofErr w:type="spellStart"/>
      <w:r w:rsidRPr="00D011BE">
        <w:rPr>
          <w:color w:val="000000" w:themeColor="text1"/>
        </w:rPr>
        <w:t>provine</w:t>
      </w:r>
      <w:proofErr w:type="spellEnd"/>
      <w:r w:rsidRPr="00D011BE">
        <w:rPr>
          <w:color w:val="000000" w:themeColor="text1"/>
        </w:rPr>
        <w:t xml:space="preserve"> de la robot, </w:t>
      </w:r>
      <w:proofErr w:type="spellStart"/>
      <w:r w:rsidRPr="00D011BE">
        <w:rPr>
          <w:color w:val="000000" w:themeColor="text1"/>
        </w:rPr>
        <w:t>aceasta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însemnând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că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calculatoarele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îndeplinesc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comenzile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proprietarului</w:t>
      </w:r>
      <w:proofErr w:type="spellEnd"/>
      <w:r w:rsidRPr="00D011BE">
        <w:rPr>
          <w:color w:val="000000" w:themeColor="text1"/>
        </w:rPr>
        <w:t xml:space="preserve"> lor </w:t>
      </w:r>
      <w:proofErr w:type="spellStart"/>
      <w:r w:rsidRPr="00D011BE">
        <w:rPr>
          <w:color w:val="000000" w:themeColor="text1"/>
        </w:rPr>
        <w:t>și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rețea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însemnând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mai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multe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calculatoare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coordonate</w:t>
      </w:r>
      <w:proofErr w:type="spellEnd"/>
      <w:r w:rsidRPr="00D011BE">
        <w:rPr>
          <w:color w:val="000000" w:themeColor="text1"/>
        </w:rPr>
        <w:t>.</w:t>
      </w:r>
    </w:p>
    <w:p w14:paraId="1DC8892F" w14:textId="77777777" w:rsidR="00C35360" w:rsidRPr="00D011BE" w:rsidRDefault="00C35360" w:rsidP="00C35360">
      <w:pPr>
        <w:pStyle w:val="Heading3"/>
        <w:shd w:val="clear" w:color="auto" w:fill="FFFFFF"/>
        <w:spacing w:before="72" w:beforeAutospacing="0" w:after="0" w:afterAutospacing="0"/>
        <w:rPr>
          <w:color w:val="000000" w:themeColor="text1"/>
          <w:sz w:val="24"/>
          <w:szCs w:val="24"/>
        </w:rPr>
      </w:pPr>
      <w:r w:rsidRPr="00D011BE">
        <w:rPr>
          <w:rStyle w:val="mw-headline"/>
          <w:rFonts w:eastAsiaTheme="majorEastAsia"/>
          <w:color w:val="000000" w:themeColor="text1"/>
          <w:sz w:val="24"/>
          <w:szCs w:val="24"/>
        </w:rPr>
        <w:t>Sniffing/Spoofing</w:t>
      </w:r>
    </w:p>
    <w:p w14:paraId="31439A1B" w14:textId="77777777" w:rsidR="0081487F" w:rsidRPr="00D011BE" w:rsidRDefault="00C35360" w:rsidP="00D011BE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D011BE">
        <w:rPr>
          <w:color w:val="000000" w:themeColor="text1"/>
        </w:rPr>
        <w:t xml:space="preserve">Sniffing se </w:t>
      </w:r>
      <w:proofErr w:type="spellStart"/>
      <w:r w:rsidRPr="00D011BE">
        <w:rPr>
          <w:color w:val="000000" w:themeColor="text1"/>
        </w:rPr>
        <w:t>referă</w:t>
      </w:r>
      <w:proofErr w:type="spellEnd"/>
      <w:r w:rsidRPr="00D011BE">
        <w:rPr>
          <w:color w:val="000000" w:themeColor="text1"/>
        </w:rPr>
        <w:t xml:space="preserve"> la </w:t>
      </w:r>
      <w:proofErr w:type="spellStart"/>
      <w:r w:rsidRPr="00D011BE">
        <w:rPr>
          <w:color w:val="000000" w:themeColor="text1"/>
        </w:rPr>
        <w:t>actul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interceptare</w:t>
      </w:r>
      <w:proofErr w:type="spellEnd"/>
      <w:r w:rsidRPr="00D011BE">
        <w:rPr>
          <w:color w:val="000000" w:themeColor="text1"/>
        </w:rPr>
        <w:t xml:space="preserve"> a </w:t>
      </w:r>
      <w:proofErr w:type="spellStart"/>
      <w:r w:rsidRPr="00D011BE">
        <w:rPr>
          <w:color w:val="000000" w:themeColor="text1"/>
        </w:rPr>
        <w:t>pachetelor</w:t>
      </w:r>
      <w:proofErr w:type="spellEnd"/>
      <w:r w:rsidRPr="00D011BE">
        <w:rPr>
          <w:color w:val="000000" w:themeColor="text1"/>
        </w:rPr>
        <w:t xml:space="preserve"> TCP (Transmission Control Protocol). Spoofing se </w:t>
      </w:r>
      <w:proofErr w:type="spellStart"/>
      <w:r w:rsidRPr="00D011BE">
        <w:rPr>
          <w:color w:val="000000" w:themeColor="text1"/>
        </w:rPr>
        <w:t>referă</w:t>
      </w:r>
      <w:proofErr w:type="spellEnd"/>
      <w:r w:rsidRPr="00D011BE">
        <w:rPr>
          <w:color w:val="000000" w:themeColor="text1"/>
        </w:rPr>
        <w:t xml:space="preserve"> la </w:t>
      </w:r>
      <w:proofErr w:type="spellStart"/>
      <w:r w:rsidRPr="00D011BE">
        <w:rPr>
          <w:color w:val="000000" w:themeColor="text1"/>
        </w:rPr>
        <w:t>actul</w:t>
      </w:r>
      <w:proofErr w:type="spellEnd"/>
      <w:r w:rsidRPr="00D011BE">
        <w:rPr>
          <w:color w:val="000000" w:themeColor="text1"/>
        </w:rPr>
        <w:t xml:space="preserve"> de </w:t>
      </w:r>
      <w:proofErr w:type="spellStart"/>
      <w:r w:rsidRPr="00D011BE">
        <w:rPr>
          <w:color w:val="000000" w:themeColor="text1"/>
        </w:rPr>
        <w:t>trimitere</w:t>
      </w:r>
      <w:proofErr w:type="spellEnd"/>
      <w:r w:rsidRPr="00D011BE">
        <w:rPr>
          <w:color w:val="000000" w:themeColor="text1"/>
        </w:rPr>
        <w:t xml:space="preserve"> </w:t>
      </w:r>
      <w:proofErr w:type="spellStart"/>
      <w:r w:rsidRPr="00D011BE">
        <w:rPr>
          <w:color w:val="000000" w:themeColor="text1"/>
        </w:rPr>
        <w:t>nelegitimă</w:t>
      </w:r>
      <w:proofErr w:type="spellEnd"/>
      <w:r w:rsidRPr="00D011BE">
        <w:rPr>
          <w:color w:val="000000" w:themeColor="text1"/>
        </w:rPr>
        <w:t xml:space="preserve"> a </w:t>
      </w:r>
      <w:proofErr w:type="spellStart"/>
      <w:r w:rsidRPr="00D011BE">
        <w:rPr>
          <w:color w:val="000000" w:themeColor="text1"/>
        </w:rPr>
        <w:t>unui</w:t>
      </w:r>
      <w:proofErr w:type="spellEnd"/>
      <w:r w:rsidRPr="00D011BE">
        <w:rPr>
          <w:color w:val="000000" w:themeColor="text1"/>
        </w:rPr>
        <w:t xml:space="preserve"> packet de </w:t>
      </w:r>
      <w:proofErr w:type="spellStart"/>
      <w:r w:rsidRPr="00D011BE">
        <w:rPr>
          <w:color w:val="000000" w:themeColor="text1"/>
        </w:rPr>
        <w:t>așteptare</w:t>
      </w:r>
      <w:proofErr w:type="spellEnd"/>
      <w:r w:rsidRPr="00D011BE">
        <w:rPr>
          <w:color w:val="000000" w:themeColor="text1"/>
        </w:rPr>
        <w:t xml:space="preserve"> ACK.</w:t>
      </w:r>
    </w:p>
    <w:p w14:paraId="097BC2F9" w14:textId="77777777" w:rsidR="0081487F" w:rsidRPr="00D011BE" w:rsidRDefault="0081487F" w:rsidP="00D011BE">
      <w:pPr>
        <w:pStyle w:val="Heading3"/>
        <w:spacing w:after="0" w:afterAutospacing="0"/>
        <w:rPr>
          <w:sz w:val="24"/>
          <w:szCs w:val="24"/>
        </w:rPr>
      </w:pPr>
      <w:proofErr w:type="spellStart"/>
      <w:r w:rsidRPr="00D011BE">
        <w:rPr>
          <w:sz w:val="24"/>
          <w:szCs w:val="24"/>
        </w:rPr>
        <w:t>Atacuri</w:t>
      </w:r>
      <w:proofErr w:type="spellEnd"/>
      <w:r w:rsidRPr="00D011BE">
        <w:rPr>
          <w:sz w:val="24"/>
          <w:szCs w:val="24"/>
        </w:rPr>
        <w:t xml:space="preserve"> remote </w:t>
      </w:r>
      <w:proofErr w:type="spellStart"/>
      <w:r w:rsidRPr="00D011BE">
        <w:rPr>
          <w:sz w:val="24"/>
          <w:szCs w:val="24"/>
        </w:rPr>
        <w:t>si</w:t>
      </w:r>
      <w:proofErr w:type="spellEnd"/>
      <w:r w:rsidRPr="00D011BE">
        <w:rPr>
          <w:sz w:val="24"/>
          <w:szCs w:val="24"/>
        </w:rPr>
        <w:t xml:space="preserve"> </w:t>
      </w:r>
      <w:proofErr w:type="spellStart"/>
      <w:r w:rsidRPr="00D011BE">
        <w:rPr>
          <w:sz w:val="24"/>
          <w:szCs w:val="24"/>
        </w:rPr>
        <w:t>atacuri</w:t>
      </w:r>
      <w:proofErr w:type="spellEnd"/>
      <w:r w:rsidRPr="00D011BE">
        <w:rPr>
          <w:sz w:val="24"/>
          <w:szCs w:val="24"/>
        </w:rPr>
        <w:t xml:space="preserve"> locale</w:t>
      </w:r>
    </w:p>
    <w:p w14:paraId="6BF370AB" w14:textId="77777777" w:rsidR="0081487F" w:rsidRPr="00D011BE" w:rsidRDefault="0081487F" w:rsidP="0081487F">
      <w:pPr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color w:val="000000" w:themeColor="text1"/>
        </w:rPr>
        <w:t>Atacurile</w:t>
      </w:r>
      <w:proofErr w:type="spellEnd"/>
      <w:r w:rsidRPr="00D011BE">
        <w:rPr>
          <w:rFonts w:eastAsia="Times New Roman"/>
          <w:color w:val="000000" w:themeColor="text1"/>
        </w:rPr>
        <w:t xml:space="preserve"> remote </w:t>
      </w:r>
      <w:proofErr w:type="spellStart"/>
      <w:r w:rsidRPr="00D011BE">
        <w:rPr>
          <w:rFonts w:eastAsia="Times New Roman"/>
          <w:color w:val="000000" w:themeColor="text1"/>
        </w:rPr>
        <w:t>presupun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exploatarea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unei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vulnerabilitati</w:t>
      </w:r>
      <w:proofErr w:type="spellEnd"/>
      <w:r w:rsidRPr="00D011BE">
        <w:rPr>
          <w:rFonts w:eastAsia="Times New Roman"/>
          <w:color w:val="000000" w:themeColor="text1"/>
        </w:rPr>
        <w:t xml:space="preserve"> in </w:t>
      </w:r>
      <w:proofErr w:type="spellStart"/>
      <w:r w:rsidRPr="00D011BE">
        <w:rPr>
          <w:rFonts w:eastAsia="Times New Roman"/>
          <w:color w:val="000000" w:themeColor="text1"/>
        </w:rPr>
        <w:t>cadrul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unui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serviciu</w:t>
      </w:r>
      <w:proofErr w:type="spellEnd"/>
      <w:r w:rsidRPr="00D011BE">
        <w:rPr>
          <w:rFonts w:eastAsia="Times New Roman"/>
          <w:color w:val="000000" w:themeColor="text1"/>
        </w:rPr>
        <w:t>/</w:t>
      </w:r>
      <w:proofErr w:type="spellStart"/>
      <w:r w:rsidRPr="00D011BE">
        <w:rPr>
          <w:rFonts w:eastAsia="Times New Roman"/>
          <w:color w:val="000000" w:themeColor="text1"/>
        </w:rPr>
        <w:t>proces</w:t>
      </w:r>
      <w:proofErr w:type="spellEnd"/>
      <w:r w:rsidRPr="00D011BE">
        <w:rPr>
          <w:rFonts w:eastAsia="Times New Roman"/>
          <w:color w:val="000000" w:themeColor="text1"/>
        </w:rPr>
        <w:t xml:space="preserve"> daemon care </w:t>
      </w:r>
      <w:proofErr w:type="spellStart"/>
      <w:r w:rsidRPr="00D011BE">
        <w:rPr>
          <w:rFonts w:eastAsia="Times New Roman"/>
          <w:color w:val="000000" w:themeColor="text1"/>
        </w:rPr>
        <w:t>asteapta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cereri</w:t>
      </w:r>
      <w:proofErr w:type="spellEnd"/>
      <w:r w:rsidRPr="00D011BE">
        <w:rPr>
          <w:rFonts w:eastAsia="Times New Roman"/>
          <w:color w:val="000000" w:themeColor="text1"/>
        </w:rPr>
        <w:t xml:space="preserve"> pe un </w:t>
      </w:r>
      <w:proofErr w:type="spellStart"/>
      <w:r w:rsidRPr="00D011BE">
        <w:rPr>
          <w:rFonts w:eastAsia="Times New Roman"/>
          <w:color w:val="000000" w:themeColor="text1"/>
        </w:rPr>
        <w:t>anumit</w:t>
      </w:r>
      <w:proofErr w:type="spellEnd"/>
      <w:r w:rsidRPr="00D011BE">
        <w:rPr>
          <w:rFonts w:eastAsia="Times New Roman"/>
          <w:color w:val="000000" w:themeColor="text1"/>
        </w:rPr>
        <w:t xml:space="preserve"> port. In </w:t>
      </w:r>
      <w:proofErr w:type="spellStart"/>
      <w:r w:rsidRPr="00D011BE">
        <w:rPr>
          <w:rFonts w:eastAsia="Times New Roman"/>
          <w:color w:val="000000" w:themeColor="text1"/>
        </w:rPr>
        <w:t>urma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exploatari</w:t>
      </w:r>
      <w:proofErr w:type="spellEnd"/>
      <w:r w:rsidRPr="00D011BE">
        <w:rPr>
          <w:rFonts w:eastAsia="Times New Roman"/>
          <w:color w:val="000000" w:themeColor="text1"/>
        </w:rPr>
        <w:t xml:space="preserve"> cu </w:t>
      </w:r>
      <w:proofErr w:type="spellStart"/>
      <w:r w:rsidRPr="00D011BE">
        <w:rPr>
          <w:rFonts w:eastAsia="Times New Roman"/>
          <w:color w:val="000000" w:themeColor="text1"/>
        </w:rPr>
        <w:t>succes</w:t>
      </w:r>
      <w:proofErr w:type="spellEnd"/>
      <w:r w:rsidRPr="00D011BE">
        <w:rPr>
          <w:rFonts w:eastAsia="Times New Roman"/>
          <w:color w:val="000000" w:themeColor="text1"/>
        </w:rPr>
        <w:t xml:space="preserve"> a </w:t>
      </w:r>
      <w:proofErr w:type="spellStart"/>
      <w:r w:rsidRPr="00D011BE">
        <w:rPr>
          <w:rFonts w:eastAsia="Times New Roman"/>
          <w:color w:val="000000" w:themeColor="text1"/>
        </w:rPr>
        <w:t>unei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vulnerabilitati</w:t>
      </w:r>
      <w:proofErr w:type="spellEnd"/>
      <w:r w:rsidRPr="00D011BE">
        <w:rPr>
          <w:rFonts w:eastAsia="Times New Roman"/>
          <w:color w:val="000000" w:themeColor="text1"/>
        </w:rPr>
        <w:t xml:space="preserve"> remote, </w:t>
      </w:r>
      <w:proofErr w:type="spellStart"/>
      <w:r w:rsidRPr="00D011BE">
        <w:rPr>
          <w:rFonts w:eastAsia="Times New Roman"/>
          <w:color w:val="000000" w:themeColor="text1"/>
        </w:rPr>
        <w:t>atacatorul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ajuge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ruleze</w:t>
      </w:r>
      <w:proofErr w:type="spellEnd"/>
      <w:r w:rsidRPr="00D011BE">
        <w:rPr>
          <w:rFonts w:eastAsia="Times New Roman"/>
          <w:color w:val="000000" w:themeColor="text1"/>
        </w:rPr>
        <w:t xml:space="preserve"> pe </w:t>
      </w:r>
      <w:proofErr w:type="spellStart"/>
      <w:r w:rsidRPr="00D011BE">
        <w:rPr>
          <w:rFonts w:eastAsia="Times New Roman"/>
          <w:color w:val="000000" w:themeColor="text1"/>
        </w:rPr>
        <w:t>sistem</w:t>
      </w:r>
      <w:proofErr w:type="spellEnd"/>
      <w:r w:rsidRPr="00D011BE">
        <w:rPr>
          <w:rFonts w:eastAsia="Times New Roman"/>
          <w:color w:val="000000" w:themeColor="text1"/>
        </w:rPr>
        <w:t xml:space="preserve"> cod cu </w:t>
      </w:r>
      <w:proofErr w:type="spellStart"/>
      <w:r w:rsidRPr="00D011BE">
        <w:rPr>
          <w:rFonts w:eastAsia="Times New Roman"/>
          <w:color w:val="000000" w:themeColor="text1"/>
        </w:rPr>
        <w:t>privilegiile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utilizatorului</w:t>
      </w:r>
      <w:proofErr w:type="spellEnd"/>
      <w:r w:rsidRPr="00D011BE">
        <w:rPr>
          <w:rFonts w:eastAsia="Times New Roman"/>
          <w:color w:val="000000" w:themeColor="text1"/>
        </w:rPr>
        <w:t xml:space="preserve"> care </w:t>
      </w:r>
      <w:proofErr w:type="spellStart"/>
      <w:r w:rsidRPr="00D011BE">
        <w:rPr>
          <w:rFonts w:eastAsia="Times New Roman"/>
          <w:color w:val="000000" w:themeColor="text1"/>
        </w:rPr>
        <w:t>ruleaza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procesul</w:t>
      </w:r>
      <w:proofErr w:type="spellEnd"/>
      <w:r w:rsidRPr="00D011BE">
        <w:rPr>
          <w:rFonts w:eastAsia="Times New Roman"/>
          <w:color w:val="000000" w:themeColor="text1"/>
        </w:rPr>
        <w:t xml:space="preserve"> daemon / </w:t>
      </w:r>
      <w:proofErr w:type="spellStart"/>
      <w:r w:rsidRPr="00D011BE">
        <w:rPr>
          <w:rFonts w:eastAsia="Times New Roman"/>
          <w:color w:val="000000" w:themeColor="text1"/>
        </w:rPr>
        <w:t>serviciul</w:t>
      </w:r>
      <w:proofErr w:type="spellEnd"/>
      <w:r w:rsidRPr="00D011BE">
        <w:rPr>
          <w:rFonts w:eastAsia="Times New Roman"/>
          <w:color w:val="000000" w:themeColor="text1"/>
        </w:rPr>
        <w:t>.</w:t>
      </w:r>
    </w:p>
    <w:p w14:paraId="75364262" w14:textId="77777777" w:rsidR="0081487F" w:rsidRPr="00D011BE" w:rsidRDefault="0081487F" w:rsidP="0081487F">
      <w:pPr>
        <w:rPr>
          <w:rFonts w:eastAsia="Times New Roman"/>
          <w:color w:val="000000" w:themeColor="text1"/>
        </w:rPr>
      </w:pPr>
      <w:proofErr w:type="spellStart"/>
      <w:r w:rsidRPr="00D011BE">
        <w:rPr>
          <w:rFonts w:eastAsia="Times New Roman"/>
          <w:color w:val="000000" w:themeColor="text1"/>
        </w:rPr>
        <w:t>Atacurile</w:t>
      </w:r>
      <w:proofErr w:type="spellEnd"/>
      <w:r w:rsidRPr="00D011BE">
        <w:rPr>
          <w:rFonts w:eastAsia="Times New Roman"/>
          <w:color w:val="000000" w:themeColor="text1"/>
        </w:rPr>
        <w:t xml:space="preserve"> locale </w:t>
      </w:r>
      <w:proofErr w:type="spellStart"/>
      <w:r w:rsidRPr="00D011BE">
        <w:rPr>
          <w:rFonts w:eastAsia="Times New Roman"/>
          <w:color w:val="000000" w:themeColor="text1"/>
        </w:rPr>
        <w:t>presupun</w:t>
      </w:r>
      <w:proofErr w:type="spellEnd"/>
      <w:r w:rsidRPr="00D011BE">
        <w:rPr>
          <w:rFonts w:eastAsia="Times New Roman"/>
          <w:color w:val="000000" w:themeColor="text1"/>
        </w:rPr>
        <w:t xml:space="preserve"> ca </w:t>
      </w:r>
      <w:proofErr w:type="spellStart"/>
      <w:r w:rsidRPr="00D011BE">
        <w:rPr>
          <w:rFonts w:eastAsia="Times New Roman"/>
          <w:color w:val="000000" w:themeColor="text1"/>
        </w:rPr>
        <w:t>atacatorul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poate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rula</w:t>
      </w:r>
      <w:proofErr w:type="spellEnd"/>
      <w:r w:rsidRPr="00D011BE">
        <w:rPr>
          <w:rFonts w:eastAsia="Times New Roman"/>
          <w:color w:val="000000" w:themeColor="text1"/>
        </w:rPr>
        <w:t xml:space="preserve"> cod cu </w:t>
      </w:r>
      <w:proofErr w:type="spellStart"/>
      <w:r w:rsidRPr="00D011BE">
        <w:rPr>
          <w:rFonts w:eastAsia="Times New Roman"/>
          <w:color w:val="000000" w:themeColor="text1"/>
        </w:rPr>
        <w:t>privilegiile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unui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anumit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utilizator</w:t>
      </w:r>
      <w:proofErr w:type="spellEnd"/>
      <w:r w:rsidRPr="00D011BE">
        <w:rPr>
          <w:rFonts w:eastAsia="Times New Roman"/>
          <w:color w:val="000000" w:themeColor="text1"/>
        </w:rPr>
        <w:t xml:space="preserve"> pe </w:t>
      </w:r>
      <w:proofErr w:type="spellStart"/>
      <w:r w:rsidRPr="00D011BE">
        <w:rPr>
          <w:rFonts w:eastAsia="Times New Roman"/>
          <w:color w:val="000000" w:themeColor="text1"/>
        </w:rPr>
        <w:t>sistem</w:t>
      </w:r>
      <w:proofErr w:type="spellEnd"/>
      <w:r w:rsidRPr="00D011BE">
        <w:rPr>
          <w:rFonts w:eastAsia="Times New Roman"/>
          <w:color w:val="000000" w:themeColor="text1"/>
        </w:rPr>
        <w:t xml:space="preserve"> (</w:t>
      </w:r>
      <w:proofErr w:type="spellStart"/>
      <w:r w:rsidRPr="00D011BE">
        <w:rPr>
          <w:rFonts w:eastAsia="Times New Roman"/>
          <w:color w:val="000000" w:themeColor="text1"/>
        </w:rPr>
        <w:t>spre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exemplu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studentii</w:t>
      </w:r>
      <w:proofErr w:type="spellEnd"/>
      <w:r w:rsidRPr="00D011BE">
        <w:rPr>
          <w:rFonts w:eastAsia="Times New Roman"/>
          <w:color w:val="000000" w:themeColor="text1"/>
        </w:rPr>
        <w:t xml:space="preserve"> pot </w:t>
      </w:r>
      <w:proofErr w:type="spellStart"/>
      <w:r w:rsidRPr="00D011BE">
        <w:rPr>
          <w:rFonts w:eastAsia="Times New Roman"/>
          <w:color w:val="000000" w:themeColor="text1"/>
        </w:rPr>
        <w:t>initia</w:t>
      </w:r>
      <w:proofErr w:type="spellEnd"/>
      <w:r w:rsidRPr="00D011BE">
        <w:rPr>
          <w:rFonts w:eastAsia="Times New Roman"/>
          <w:color w:val="000000" w:themeColor="text1"/>
        </w:rPr>
        <w:t xml:space="preserve"> un </w:t>
      </w:r>
      <w:proofErr w:type="spellStart"/>
      <w:r w:rsidRPr="00D011BE">
        <w:rPr>
          <w:rFonts w:eastAsia="Times New Roman"/>
          <w:color w:val="000000" w:themeColor="text1"/>
        </w:rPr>
        <w:t>atac</w:t>
      </w:r>
      <w:proofErr w:type="spellEnd"/>
      <w:r w:rsidRPr="00D011BE">
        <w:rPr>
          <w:rFonts w:eastAsia="Times New Roman"/>
          <w:color w:val="000000" w:themeColor="text1"/>
        </w:rPr>
        <w:t xml:space="preserve"> local). </w:t>
      </w:r>
      <w:proofErr w:type="spellStart"/>
      <w:r w:rsidRPr="00D011BE">
        <w:rPr>
          <w:rFonts w:eastAsia="Times New Roman"/>
          <w:color w:val="000000" w:themeColor="text1"/>
        </w:rPr>
        <w:t>Exploatate</w:t>
      </w:r>
      <w:proofErr w:type="spellEnd"/>
      <w:r w:rsidRPr="00D011BE">
        <w:rPr>
          <w:rFonts w:eastAsia="Times New Roman"/>
          <w:color w:val="000000" w:themeColor="text1"/>
        </w:rPr>
        <w:t xml:space="preserve"> cu </w:t>
      </w:r>
      <w:proofErr w:type="spellStart"/>
      <w:r w:rsidRPr="00D011BE">
        <w:rPr>
          <w:rFonts w:eastAsia="Times New Roman"/>
          <w:color w:val="000000" w:themeColor="text1"/>
        </w:rPr>
        <w:t>succes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duc</w:t>
      </w:r>
      <w:proofErr w:type="spellEnd"/>
      <w:r w:rsidRPr="00D011BE">
        <w:rPr>
          <w:rFonts w:eastAsia="Times New Roman"/>
          <w:color w:val="000000" w:themeColor="text1"/>
        </w:rPr>
        <w:t xml:space="preserve"> la </w:t>
      </w:r>
      <w:proofErr w:type="spellStart"/>
      <w:r w:rsidRPr="00D011BE">
        <w:rPr>
          <w:rFonts w:eastAsia="Times New Roman"/>
          <w:color w:val="000000" w:themeColor="text1"/>
        </w:rPr>
        <w:t>escaladarea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privilegii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obtinerea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unor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privilegii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mai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ridicate</w:t>
      </w:r>
      <w:proofErr w:type="spellEnd"/>
      <w:r w:rsidRPr="00D011BE">
        <w:rPr>
          <w:rFonts w:eastAsia="Times New Roman"/>
          <w:color w:val="000000" w:themeColor="text1"/>
        </w:rPr>
        <w:t xml:space="preserve"> (root, administrator) </w:t>
      </w:r>
      <w:proofErr w:type="spellStart"/>
      <w:r w:rsidRPr="00D011BE">
        <w:rPr>
          <w:rFonts w:eastAsia="Times New Roman"/>
          <w:color w:val="000000" w:themeColor="text1"/>
        </w:rPr>
        <w:t>pentru</w:t>
      </w:r>
      <w:proofErr w:type="spellEnd"/>
      <w:r w:rsidRPr="00D011BE">
        <w:rPr>
          <w:rFonts w:eastAsia="Times New Roman"/>
          <w:color w:val="000000" w:themeColor="text1"/>
        </w:rPr>
        <w:t xml:space="preserve"> un control total al </w:t>
      </w:r>
      <w:proofErr w:type="spellStart"/>
      <w:r w:rsidRPr="00D011BE">
        <w:rPr>
          <w:rFonts w:eastAsia="Times New Roman"/>
          <w:color w:val="000000" w:themeColor="text1"/>
        </w:rPr>
        <w:t>sistemului</w:t>
      </w:r>
      <w:proofErr w:type="spellEnd"/>
      <w:r w:rsidRPr="00D011BE">
        <w:rPr>
          <w:rFonts w:eastAsia="Times New Roman"/>
          <w:color w:val="000000" w:themeColor="text1"/>
        </w:rPr>
        <w:t xml:space="preserve">. In </w:t>
      </w:r>
      <w:proofErr w:type="spellStart"/>
      <w:r w:rsidRPr="00D011BE">
        <w:rPr>
          <w:rFonts w:eastAsia="Times New Roman"/>
          <w:color w:val="000000" w:themeColor="text1"/>
        </w:rPr>
        <w:t>unele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cazuri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atacul</w:t>
      </w:r>
      <w:proofErr w:type="spellEnd"/>
      <w:r w:rsidRPr="00D011BE">
        <w:rPr>
          <w:rFonts w:eastAsia="Times New Roman"/>
          <w:color w:val="000000" w:themeColor="text1"/>
        </w:rPr>
        <w:t xml:space="preserve"> local nu </w:t>
      </w:r>
      <w:proofErr w:type="spellStart"/>
      <w:r w:rsidRPr="00D011BE">
        <w:rPr>
          <w:rFonts w:eastAsia="Times New Roman"/>
          <w:color w:val="000000" w:themeColor="text1"/>
        </w:rPr>
        <w:t>mai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este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necesar</w:t>
      </w:r>
      <w:proofErr w:type="spellEnd"/>
      <w:r w:rsidRPr="00D011BE">
        <w:rPr>
          <w:rFonts w:eastAsia="Times New Roman"/>
          <w:color w:val="000000" w:themeColor="text1"/>
        </w:rPr>
        <w:t xml:space="preserve">, </w:t>
      </w:r>
      <w:proofErr w:type="spellStart"/>
      <w:r w:rsidRPr="00D011BE">
        <w:rPr>
          <w:rFonts w:eastAsia="Times New Roman"/>
          <w:color w:val="000000" w:themeColor="text1"/>
        </w:rPr>
        <w:t>spre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exemplu</w:t>
      </w:r>
      <w:proofErr w:type="spellEnd"/>
      <w:r w:rsidRPr="00D011BE">
        <w:rPr>
          <w:rFonts w:eastAsia="Times New Roman"/>
          <w:color w:val="000000" w:themeColor="text1"/>
        </w:rPr>
        <w:t xml:space="preserve"> in </w:t>
      </w:r>
      <w:proofErr w:type="spellStart"/>
      <w:r w:rsidRPr="00D011BE">
        <w:rPr>
          <w:rFonts w:eastAsia="Times New Roman"/>
          <w:color w:val="000000" w:themeColor="text1"/>
        </w:rPr>
        <w:t>contextul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atacului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unui</w:t>
      </w:r>
      <w:proofErr w:type="spellEnd"/>
      <w:r w:rsidRPr="00D011BE">
        <w:rPr>
          <w:rFonts w:eastAsia="Times New Roman"/>
          <w:color w:val="000000" w:themeColor="text1"/>
        </w:rPr>
        <w:t xml:space="preserve"> server </w:t>
      </w:r>
      <w:proofErr w:type="spellStart"/>
      <w:r w:rsidRPr="00D011BE">
        <w:rPr>
          <w:rFonts w:eastAsia="Times New Roman"/>
          <w:color w:val="000000" w:themeColor="text1"/>
        </w:rPr>
        <w:t>sau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aplicatii</w:t>
      </w:r>
      <w:proofErr w:type="spellEnd"/>
      <w:r w:rsidRPr="00D011BE">
        <w:rPr>
          <w:rFonts w:eastAsia="Times New Roman"/>
          <w:color w:val="000000" w:themeColor="text1"/>
        </w:rPr>
        <w:t xml:space="preserve"> Web (</w:t>
      </w:r>
      <w:proofErr w:type="spellStart"/>
      <w:r w:rsidRPr="00D011BE">
        <w:rPr>
          <w:rFonts w:eastAsia="Times New Roman"/>
          <w:color w:val="000000" w:themeColor="text1"/>
        </w:rPr>
        <w:t>atacatorul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este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interesat</w:t>
      </w:r>
      <w:proofErr w:type="spellEnd"/>
      <w:r w:rsidRPr="00D011BE">
        <w:rPr>
          <w:rFonts w:eastAsia="Times New Roman"/>
          <w:color w:val="000000" w:themeColor="text1"/>
        </w:rPr>
        <w:t xml:space="preserve"> in </w:t>
      </w:r>
      <w:proofErr w:type="spellStart"/>
      <w:r w:rsidRPr="00D011BE">
        <w:rPr>
          <w:rFonts w:eastAsia="Times New Roman"/>
          <w:color w:val="000000" w:themeColor="text1"/>
        </w:rPr>
        <w:t>alterarea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continutului</w:t>
      </w:r>
      <w:proofErr w:type="spellEnd"/>
      <w:r w:rsidRPr="00D011BE">
        <w:rPr>
          <w:rFonts w:eastAsia="Times New Roman"/>
          <w:color w:val="000000" w:themeColor="text1"/>
        </w:rPr>
        <w:t xml:space="preserve"> web nu al </w:t>
      </w:r>
      <w:proofErr w:type="spellStart"/>
      <w:r w:rsidRPr="00D011BE">
        <w:rPr>
          <w:rFonts w:eastAsia="Times New Roman"/>
          <w:color w:val="000000" w:themeColor="text1"/>
        </w:rPr>
        <w:t>intregului</w:t>
      </w:r>
      <w:proofErr w:type="spellEnd"/>
      <w:r w:rsidRPr="00D011BE">
        <w:rPr>
          <w:rFonts w:eastAsia="Times New Roman"/>
          <w:color w:val="000000" w:themeColor="text1"/>
        </w:rPr>
        <w:t xml:space="preserve"> </w:t>
      </w:r>
      <w:proofErr w:type="spellStart"/>
      <w:r w:rsidRPr="00D011BE">
        <w:rPr>
          <w:rFonts w:eastAsia="Times New Roman"/>
          <w:color w:val="000000" w:themeColor="text1"/>
        </w:rPr>
        <w:t>sistem</w:t>
      </w:r>
      <w:proofErr w:type="spellEnd"/>
      <w:r w:rsidRPr="00D011BE">
        <w:rPr>
          <w:rFonts w:eastAsia="Times New Roman"/>
          <w:color w:val="000000" w:themeColor="text1"/>
        </w:rPr>
        <w:t xml:space="preserve"> de </w:t>
      </w:r>
      <w:proofErr w:type="spellStart"/>
      <w:r w:rsidRPr="00D011BE">
        <w:rPr>
          <w:rFonts w:eastAsia="Times New Roman"/>
          <w:color w:val="000000" w:themeColor="text1"/>
        </w:rPr>
        <w:t>fisiere</w:t>
      </w:r>
      <w:proofErr w:type="spellEnd"/>
      <w:r w:rsidRPr="00D011BE">
        <w:rPr>
          <w:rFonts w:eastAsia="Times New Roman"/>
          <w:color w:val="000000" w:themeColor="text1"/>
        </w:rPr>
        <w:t>).</w:t>
      </w:r>
    </w:p>
    <w:p w14:paraId="3D9DA9F4" w14:textId="77777777" w:rsidR="00C35360" w:rsidRPr="00D011BE" w:rsidRDefault="00C35360" w:rsidP="00C35360"/>
    <w:sectPr w:rsidR="00C35360" w:rsidRPr="00D011B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E2927" w14:textId="77777777" w:rsidR="001B7B55" w:rsidRDefault="001B7B55" w:rsidP="003B5E37">
      <w:pPr>
        <w:spacing w:after="0" w:line="240" w:lineRule="auto"/>
      </w:pPr>
      <w:r>
        <w:separator/>
      </w:r>
    </w:p>
  </w:endnote>
  <w:endnote w:type="continuationSeparator" w:id="0">
    <w:p w14:paraId="237A7CE9" w14:textId="77777777" w:rsidR="001B7B55" w:rsidRDefault="001B7B55" w:rsidP="003B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2D939" w14:textId="14759493" w:rsidR="003B5E37" w:rsidRDefault="003B5E37" w:rsidP="00D011BE">
    <w:pPr>
      <w:pStyle w:val="Footer"/>
    </w:pPr>
  </w:p>
  <w:p w14:paraId="39244217" w14:textId="77777777" w:rsidR="003B5E37" w:rsidRDefault="003B5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2D543" w14:textId="77777777" w:rsidR="001B7B55" w:rsidRDefault="001B7B55" w:rsidP="003B5E37">
      <w:pPr>
        <w:spacing w:after="0" w:line="240" w:lineRule="auto"/>
      </w:pPr>
      <w:r>
        <w:separator/>
      </w:r>
    </w:p>
  </w:footnote>
  <w:footnote w:type="continuationSeparator" w:id="0">
    <w:p w14:paraId="677A850E" w14:textId="77777777" w:rsidR="001B7B55" w:rsidRDefault="001B7B55" w:rsidP="003B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111F7"/>
    <w:multiLevelType w:val="multilevel"/>
    <w:tmpl w:val="EAA4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BBA"/>
    <w:rsid w:val="001B7B55"/>
    <w:rsid w:val="003B5E37"/>
    <w:rsid w:val="0057606B"/>
    <w:rsid w:val="00693BBA"/>
    <w:rsid w:val="00706799"/>
    <w:rsid w:val="00790E95"/>
    <w:rsid w:val="007A4279"/>
    <w:rsid w:val="0081487F"/>
    <w:rsid w:val="00B31044"/>
    <w:rsid w:val="00BF69EA"/>
    <w:rsid w:val="00C35360"/>
    <w:rsid w:val="00D0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860F"/>
  <w15:docId w15:val="{3DF68A2C-6984-40FB-9DEC-776D0FC7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3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C353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5360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35360"/>
    <w:rPr>
      <w:rFonts w:eastAsia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35360"/>
  </w:style>
  <w:style w:type="character" w:customStyle="1" w:styleId="mw-editsection">
    <w:name w:val="mw-editsection"/>
    <w:basedOn w:val="DefaultParagraphFont"/>
    <w:rsid w:val="00C35360"/>
  </w:style>
  <w:style w:type="character" w:customStyle="1" w:styleId="mw-editsection-bracket">
    <w:name w:val="mw-editsection-bracket"/>
    <w:basedOn w:val="DefaultParagraphFont"/>
    <w:rsid w:val="00C35360"/>
  </w:style>
  <w:style w:type="character" w:customStyle="1" w:styleId="mw-editsection-divider">
    <w:name w:val="mw-editsection-divider"/>
    <w:basedOn w:val="DefaultParagraphFont"/>
    <w:rsid w:val="00C35360"/>
  </w:style>
  <w:style w:type="paragraph" w:styleId="Header">
    <w:name w:val="header"/>
    <w:basedOn w:val="Normal"/>
    <w:link w:val="HeaderChar"/>
    <w:uiPriority w:val="99"/>
    <w:unhideWhenUsed/>
    <w:rsid w:val="003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37"/>
  </w:style>
  <w:style w:type="paragraph" w:styleId="Footer">
    <w:name w:val="footer"/>
    <w:basedOn w:val="Normal"/>
    <w:link w:val="FooterChar"/>
    <w:uiPriority w:val="99"/>
    <w:unhideWhenUsed/>
    <w:rsid w:val="003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Evaluarea_Risculu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o.wikipedia.org/w/index.php?title=DDoS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8C45E-2F36-4478-9693-298DDC50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Remus-Nicolae Pelle</cp:lastModifiedBy>
  <cp:revision>6</cp:revision>
  <dcterms:created xsi:type="dcterms:W3CDTF">2020-11-15T17:31:00Z</dcterms:created>
  <dcterms:modified xsi:type="dcterms:W3CDTF">2021-01-23T12:15:00Z</dcterms:modified>
</cp:coreProperties>
</file>