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384CA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84CAB">
        <w:rPr>
          <w:rFonts w:ascii="Consolas" w:eastAsia="Times New Roman" w:hAnsi="Consolas" w:cs="Times New Roman"/>
          <w:color w:val="808080"/>
          <w:kern w:val="0"/>
          <w:sz w:val="21"/>
          <w:szCs w:val="21"/>
          <w:lang w:val="en-GB" w:eastAsia="it-IT"/>
          <w14:ligatures w14:val="none"/>
        </w:rPr>
        <w:t>&lt;</w:t>
      </w:r>
      <w:r w:rsidRPr="00384CAB">
        <w:rPr>
          <w:rFonts w:ascii="Consolas" w:eastAsia="Times New Roman" w:hAnsi="Consolas" w:cs="Times New Roman"/>
          <w:color w:val="569CD6"/>
          <w:kern w:val="0"/>
          <w:sz w:val="21"/>
          <w:szCs w:val="21"/>
          <w:lang w:val="en-GB" w:eastAsia="it-IT"/>
          <w14:ligatures w14:val="none"/>
        </w:rPr>
        <w:t>project</w:t>
      </w:r>
      <w:r w:rsidRPr="00384CAB">
        <w:rPr>
          <w:rFonts w:ascii="Consolas" w:eastAsia="Times New Roman" w:hAnsi="Consolas" w:cs="Times New Roman"/>
          <w:color w:val="D4D4D4"/>
          <w:kern w:val="0"/>
          <w:sz w:val="21"/>
          <w:szCs w:val="21"/>
          <w:lang w:val="en-GB" w:eastAsia="it-IT"/>
          <w14:ligatures w14:val="none"/>
        </w:rPr>
        <w:t xml:space="preserve"> </w:t>
      </w:r>
      <w:r w:rsidRPr="00384CAB">
        <w:rPr>
          <w:rFonts w:ascii="Consolas" w:eastAsia="Times New Roman" w:hAnsi="Consolas" w:cs="Times New Roman"/>
          <w:color w:val="9CDCFE"/>
          <w:kern w:val="0"/>
          <w:sz w:val="21"/>
          <w:szCs w:val="21"/>
          <w:lang w:val="en-GB" w:eastAsia="it-IT"/>
          <w14:ligatures w14:val="none"/>
        </w:rPr>
        <w:t>xmlns</w:t>
      </w:r>
      <w:r w:rsidRPr="00384CAB">
        <w:rPr>
          <w:rFonts w:ascii="Consolas" w:eastAsia="Times New Roman" w:hAnsi="Consolas" w:cs="Times New Roman"/>
          <w:color w:val="D4D4D4"/>
          <w:kern w:val="0"/>
          <w:sz w:val="21"/>
          <w:szCs w:val="21"/>
          <w:lang w:val="en-GB" w:eastAsia="it-IT"/>
          <w14:ligatures w14:val="none"/>
        </w:rPr>
        <w:t>=</w:t>
      </w:r>
      <w:r w:rsidRPr="00384CAB">
        <w:rPr>
          <w:rFonts w:ascii="Consolas" w:eastAsia="Times New Roman" w:hAnsi="Consolas" w:cs="Times New Roman"/>
          <w:color w:val="CE9178"/>
          <w:kern w:val="0"/>
          <w:sz w:val="21"/>
          <w:szCs w:val="21"/>
          <w:lang w:val="en-GB" w:eastAsia="it-IT"/>
          <w14:ligatures w14:val="none"/>
        </w:rPr>
        <w:t>"http://maven.apache.org/POM/4.0.0"</w:t>
      </w:r>
      <w:r w:rsidRPr="00384CAB">
        <w:rPr>
          <w:rFonts w:ascii="Consolas" w:eastAsia="Times New Roman" w:hAnsi="Consolas" w:cs="Times New Roman"/>
          <w:color w:val="D4D4D4"/>
          <w:kern w:val="0"/>
          <w:sz w:val="21"/>
          <w:szCs w:val="21"/>
          <w:lang w:val="en-GB" w:eastAsia="it-IT"/>
          <w14:ligatures w14:val="none"/>
        </w:rPr>
        <w:t xml:space="preserve"> </w:t>
      </w:r>
      <w:r w:rsidRPr="00384CAB">
        <w:rPr>
          <w:rFonts w:ascii="Consolas" w:eastAsia="Times New Roman" w:hAnsi="Consolas" w:cs="Times New Roman"/>
          <w:color w:val="9CDCFE"/>
          <w:kern w:val="0"/>
          <w:sz w:val="21"/>
          <w:szCs w:val="21"/>
          <w:lang w:val="en-GB" w:eastAsia="it-IT"/>
          <w14:ligatures w14:val="none"/>
        </w:rPr>
        <w:t>xmlns:xsi</w:t>
      </w:r>
      <w:r w:rsidRPr="00384CAB">
        <w:rPr>
          <w:rFonts w:ascii="Consolas" w:eastAsia="Times New Roman" w:hAnsi="Consolas" w:cs="Times New Roman"/>
          <w:color w:val="D4D4D4"/>
          <w:kern w:val="0"/>
          <w:sz w:val="21"/>
          <w:szCs w:val="21"/>
          <w:lang w:val="en-GB" w:eastAsia="it-IT"/>
          <w14:ligatures w14:val="none"/>
        </w:rPr>
        <w:t>=</w:t>
      </w:r>
      <w:r w:rsidRPr="00384CAB">
        <w:rPr>
          <w:rFonts w:ascii="Consolas" w:eastAsia="Times New Roman" w:hAnsi="Consolas" w:cs="Times New Roman"/>
          <w:color w:val="CE9178"/>
          <w:kern w:val="0"/>
          <w:sz w:val="21"/>
          <w:szCs w:val="21"/>
          <w:lang w:val="en-GB" w:eastAsia="it-IT"/>
          <w14:ligatures w14:val="none"/>
        </w:rPr>
        <w:t>"http://www.w3.org/2001/XMLSchema-instance"</w:t>
      </w:r>
      <w:r w:rsidRPr="00384CAB">
        <w:rPr>
          <w:rFonts w:ascii="Consolas" w:eastAsia="Times New Roman" w:hAnsi="Consolas" w:cs="Times New Roman"/>
          <w:color w:val="D4D4D4"/>
          <w:kern w:val="0"/>
          <w:sz w:val="21"/>
          <w:szCs w:val="21"/>
          <w:lang w:val="en-GB" w:eastAsia="it-IT"/>
          <w14:ligatures w14:val="none"/>
        </w:rPr>
        <w:t xml:space="preserve"> </w:t>
      </w:r>
      <w:r w:rsidRPr="00384CAB">
        <w:rPr>
          <w:rFonts w:ascii="Consolas" w:eastAsia="Times New Roman" w:hAnsi="Consolas" w:cs="Times New Roman"/>
          <w:color w:val="9CDCFE"/>
          <w:kern w:val="0"/>
          <w:sz w:val="21"/>
          <w:szCs w:val="21"/>
          <w:lang w:val="en-GB" w:eastAsia="it-IT"/>
          <w14:ligatures w14:val="none"/>
        </w:rPr>
        <w:t>xsi:schemaLocation</w:t>
      </w:r>
      <w:r w:rsidRPr="00384CAB">
        <w:rPr>
          <w:rFonts w:ascii="Consolas" w:eastAsia="Times New Roman" w:hAnsi="Consolas" w:cs="Times New Roman"/>
          <w:color w:val="D4D4D4"/>
          <w:kern w:val="0"/>
          <w:sz w:val="21"/>
          <w:szCs w:val="21"/>
          <w:lang w:val="en-GB" w:eastAsia="it-IT"/>
          <w14:ligatures w14:val="none"/>
        </w:rPr>
        <w:t>=</w:t>
      </w:r>
      <w:r w:rsidRPr="00384CAB">
        <w:rPr>
          <w:rFonts w:ascii="Consolas" w:eastAsia="Times New Roman" w:hAnsi="Consolas" w:cs="Times New Roman"/>
          <w:color w:val="CE9178"/>
          <w:kern w:val="0"/>
          <w:sz w:val="21"/>
          <w:szCs w:val="21"/>
          <w:lang w:val="en-GB" w:eastAsia="it-IT"/>
          <w14:ligatures w14:val="none"/>
        </w:rPr>
        <w:t>"http://maven.apache.org/POM/4.0.0 https://maven.apache.org/xsd/maven-4.0.0.xsd"</w:t>
      </w:r>
      <w:r w:rsidRPr="00384CAB">
        <w:rPr>
          <w:rFonts w:ascii="Consolas" w:eastAsia="Times New Roman" w:hAnsi="Consolas" w:cs="Times New Roman"/>
          <w:color w:val="808080"/>
          <w:kern w:val="0"/>
          <w:sz w:val="21"/>
          <w:szCs w:val="21"/>
          <w:lang w:val="en-GB"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84CAB">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384CA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384CAB">
        <w:rPr>
          <w:rFonts w:ascii="Consolas" w:eastAsia="Times New Roman" w:hAnsi="Consolas" w:cs="Times New Roman"/>
          <w:color w:val="808080"/>
          <w:kern w:val="0"/>
          <w:sz w:val="21"/>
          <w:szCs w:val="21"/>
          <w:lang w:val="en-GB" w:eastAsia="it-IT"/>
          <w14:ligatures w14:val="none"/>
        </w:rPr>
        <w:t>&lt;/</w:t>
      </w:r>
      <w:r w:rsidRPr="00384CAB">
        <w:rPr>
          <w:rFonts w:ascii="Consolas" w:eastAsia="Times New Roman" w:hAnsi="Consolas" w:cs="Times New Roman"/>
          <w:color w:val="569CD6"/>
          <w:kern w:val="0"/>
          <w:sz w:val="21"/>
          <w:szCs w:val="21"/>
          <w:lang w:val="en-GB" w:eastAsia="it-IT"/>
          <w14:ligatures w14:val="none"/>
        </w:rPr>
        <w:t>dependency</w:t>
      </w:r>
      <w:r w:rsidRPr="00384CAB">
        <w:rPr>
          <w:rFonts w:ascii="Consolas" w:eastAsia="Times New Roman" w:hAnsi="Consolas" w:cs="Times New Roman"/>
          <w:color w:val="808080"/>
          <w:kern w:val="0"/>
          <w:sz w:val="21"/>
          <w:szCs w:val="21"/>
          <w:lang w:val="en-GB" w:eastAsia="it-IT"/>
          <w14:ligatures w14:val="none"/>
        </w:rPr>
        <w:t>&gt;</w:t>
      </w:r>
    </w:p>
    <w:p w14:paraId="131579CB" w14:textId="77777777" w:rsidR="00E40DC9" w:rsidRPr="00384CA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84CAB">
        <w:rPr>
          <w:rFonts w:ascii="Consolas" w:eastAsia="Times New Roman" w:hAnsi="Consolas" w:cs="Times New Roman"/>
          <w:color w:val="D4D4D4"/>
          <w:kern w:val="0"/>
          <w:sz w:val="21"/>
          <w:szCs w:val="21"/>
          <w:lang w:val="en-GB" w:eastAsia="it-IT"/>
          <w14:ligatures w14:val="none"/>
        </w:rPr>
        <w:t xml:space="preserve">    </w:t>
      </w:r>
      <w:r w:rsidRPr="00384CAB">
        <w:rPr>
          <w:rFonts w:ascii="Consolas" w:eastAsia="Times New Roman" w:hAnsi="Consolas" w:cs="Times New Roman"/>
          <w:color w:val="808080"/>
          <w:kern w:val="0"/>
          <w:sz w:val="21"/>
          <w:szCs w:val="21"/>
          <w:lang w:val="en-GB" w:eastAsia="it-IT"/>
          <w14:ligatures w14:val="none"/>
        </w:rPr>
        <w:t>&lt;/</w:t>
      </w:r>
      <w:r w:rsidRPr="00384CAB">
        <w:rPr>
          <w:rFonts w:ascii="Consolas" w:eastAsia="Times New Roman" w:hAnsi="Consolas" w:cs="Times New Roman"/>
          <w:color w:val="569CD6"/>
          <w:kern w:val="0"/>
          <w:sz w:val="21"/>
          <w:szCs w:val="21"/>
          <w:lang w:val="en-GB" w:eastAsia="it-IT"/>
          <w14:ligatures w14:val="none"/>
        </w:rPr>
        <w:t>dependencies</w:t>
      </w:r>
      <w:r w:rsidRPr="00384CAB">
        <w:rPr>
          <w:rFonts w:ascii="Consolas" w:eastAsia="Times New Roman" w:hAnsi="Consolas" w:cs="Times New Roman"/>
          <w:color w:val="808080"/>
          <w:kern w:val="0"/>
          <w:sz w:val="21"/>
          <w:szCs w:val="21"/>
          <w:lang w:val="en-GB" w:eastAsia="it-IT"/>
          <w14:ligatures w14:val="none"/>
        </w:rPr>
        <w:t>&gt;</w:t>
      </w:r>
    </w:p>
    <w:p w14:paraId="39EE2AB3" w14:textId="77777777" w:rsidR="00E40DC9" w:rsidRPr="00384CA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384CAB"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84CAB">
        <w:rPr>
          <w:rFonts w:ascii="Consolas" w:eastAsia="Times New Roman" w:hAnsi="Consolas" w:cs="Times New Roman"/>
          <w:color w:val="808080"/>
          <w:kern w:val="0"/>
          <w:sz w:val="21"/>
          <w:szCs w:val="21"/>
          <w:lang w:val="en-GB" w:eastAsia="it-IT"/>
          <w14:ligatures w14:val="none"/>
        </w:rPr>
        <w:t>&lt;/</w:t>
      </w:r>
      <w:r w:rsidRPr="00384CAB">
        <w:rPr>
          <w:rFonts w:ascii="Consolas" w:eastAsia="Times New Roman" w:hAnsi="Consolas" w:cs="Times New Roman"/>
          <w:color w:val="569CD6"/>
          <w:kern w:val="0"/>
          <w:sz w:val="21"/>
          <w:szCs w:val="21"/>
          <w:lang w:val="en-GB" w:eastAsia="it-IT"/>
          <w14:ligatures w14:val="none"/>
        </w:rPr>
        <w:t>project</w:t>
      </w:r>
      <w:r w:rsidRPr="00384CAB">
        <w:rPr>
          <w:rFonts w:ascii="Consolas" w:eastAsia="Times New Roman" w:hAnsi="Consolas" w:cs="Times New Roman"/>
          <w:color w:val="808080"/>
          <w:kern w:val="0"/>
          <w:sz w:val="21"/>
          <w:szCs w:val="21"/>
          <w:lang w:val="en-GB" w:eastAsia="it-IT"/>
          <w14:ligatures w14:val="none"/>
        </w:rPr>
        <w:t>&gt;</w:t>
      </w:r>
    </w:p>
    <w:p w14:paraId="0CC80D2F" w14:textId="77777777" w:rsidR="00E40DC9" w:rsidRPr="00384CAB"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Pr="00B34AD0"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0DE81EAF" w14:textId="02B74408" w:rsidR="00871338" w:rsidRPr="00B34AD0" w:rsidRDefault="00684005" w:rsidP="00871338">
      <w:pPr>
        <w:pStyle w:val="Titolo3"/>
      </w:pPr>
      <w:r w:rsidRPr="00B34AD0">
        <w:t>junit-test-generation-example</w:t>
      </w:r>
      <w:r w:rsidR="00871338" w:rsidRPr="00B34AD0">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134715EF" w14:textId="68ADEC8D" w:rsidR="00A01595" w:rsidRPr="00B34AD0" w:rsidRDefault="00A01595" w:rsidP="00A01595">
      <w:pPr>
        <w:pStyle w:val="Paragrafoelenco"/>
        <w:numPr>
          <w:ilvl w:val="0"/>
          <w:numId w:val="3"/>
        </w:numPr>
        <w:jc w:val="both"/>
      </w:pPr>
      <w:r w:rsidRPr="00B34AD0">
        <w:rPr>
          <w:b/>
          <w:bCs/>
        </w:rPr>
        <w:t>Temp</w:t>
      </w:r>
      <w:r w:rsidRPr="00B34AD0">
        <w:t>: java project per testare il progetto descritto al punto successivo</w:t>
      </w:r>
    </w:p>
    <w:p w14:paraId="2AB1F6F4" w14:textId="5D7D6271" w:rsidR="005A41AA" w:rsidRPr="00B34AD0" w:rsidRDefault="005A41AA" w:rsidP="005A41AA">
      <w:pPr>
        <w:pStyle w:val="Titolo3"/>
      </w:pPr>
      <w:r w:rsidRPr="00B34AD0">
        <w:lastRenderedPageBreak/>
        <w:t>ysc-to-</w:t>
      </w:r>
      <w:r w:rsidR="0089728E" w:rsidRPr="00B34AD0">
        <w:t>sctunit</w:t>
      </w:r>
      <w:r w:rsidRPr="00B34AD0">
        <w:t>-t</w:t>
      </w:r>
      <w:r w:rsidR="0089728E" w:rsidRPr="00B34AD0">
        <w:t>ranslator</w:t>
      </w:r>
      <w:r w:rsidRPr="00B34AD0">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Pr="00B34AD0" w:rsidRDefault="0089728E" w:rsidP="0089728E">
      <w:pPr>
        <w:pStyle w:val="Paragrafoelenco"/>
        <w:numPr>
          <w:ilvl w:val="2"/>
          <w:numId w:val="3"/>
        </w:numPr>
      </w:pPr>
      <w:r w:rsidRPr="00B34AD0">
        <w:t>Le altre classi sono semplici e ovvie.</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lastRenderedPageBreak/>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lastRenderedPageBreak/>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lastRenderedPageBreak/>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lastRenderedPageBreak/>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 xml:space="preserve">La prima soluzione non ha portato a risultati per la difficoltà nel capire il funzionamento delle librerie (non documentate e nemmeno commentate). La seconda soluzione portava a leggere un file molto semplice ma </w:t>
      </w:r>
      <w:r w:rsidRPr="00B34AD0">
        <w:lastRenderedPageBreak/>
        <w:t>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lastRenderedPageBreak/>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e ottenuto il nome. Se il nodo è uno stato (qualsiasi) si controllano le transizioni uscenti (si assume che solo i nodi “vertices”, ossia gli stati, possano avere transizioni in 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 xml:space="preserve">porta ad avere metodi di test che chiamano solo metodi pubblici </w:t>
      </w:r>
      <w:r w:rsidR="004764C3" w:rsidRPr="00B34AD0">
        <w:lastRenderedPageBreak/>
        <w:t>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lastRenderedPageBreak/>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lastRenderedPageBreak/>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lastRenderedPageBreak/>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lastRenderedPageBreak/>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84CAB"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84CAB">
        <w:rPr>
          <w:rFonts w:ascii="Courier New" w:eastAsia="Times New Roman" w:hAnsi="Courier New" w:cs="Courier New"/>
          <w:color w:val="000000"/>
          <w:kern w:val="0"/>
          <w:sz w:val="20"/>
          <w:szCs w:val="20"/>
          <w:lang w:val="en-GB" w:eastAsia="en-GB"/>
          <w14:ligatures w14:val="none"/>
        </w:rPr>
        <w:t>&lt;/</w:t>
      </w:r>
      <w:r w:rsidRPr="00384CAB">
        <w:rPr>
          <w:rFonts w:ascii="Courier New" w:eastAsia="Times New Roman" w:hAnsi="Courier New" w:cs="Courier New"/>
          <w:color w:val="268BD2"/>
          <w:kern w:val="0"/>
          <w:sz w:val="20"/>
          <w:szCs w:val="20"/>
          <w:lang w:val="en-GB" w:eastAsia="en-GB"/>
          <w14:ligatures w14:val="none"/>
        </w:rPr>
        <w:t>configuration</w:t>
      </w:r>
      <w:r w:rsidRPr="00384CAB">
        <w:rPr>
          <w:rFonts w:ascii="Courier New" w:eastAsia="Times New Roman" w:hAnsi="Courier New" w:cs="Courier New"/>
          <w:color w:val="000000"/>
          <w:kern w:val="0"/>
          <w:sz w:val="20"/>
          <w:szCs w:val="20"/>
          <w:lang w:val="en-GB" w:eastAsia="en-GB"/>
          <w14:ligatures w14:val="none"/>
        </w:rPr>
        <w:t>&gt;</w:t>
      </w:r>
    </w:p>
    <w:p w14:paraId="177880C6" w14:textId="568B9B86" w:rsidR="00574E74" w:rsidRPr="00384CAB"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84CAB">
        <w:rPr>
          <w:rFonts w:ascii="Courier New" w:eastAsia="Times New Roman" w:hAnsi="Courier New" w:cs="Courier New"/>
          <w:color w:val="000000"/>
          <w:kern w:val="0"/>
          <w:sz w:val="20"/>
          <w:szCs w:val="20"/>
          <w:lang w:val="en-GB" w:eastAsia="en-GB"/>
          <w14:ligatures w14:val="none"/>
        </w:rPr>
        <w:t>&lt;/</w:t>
      </w:r>
      <w:r w:rsidRPr="00384CAB">
        <w:rPr>
          <w:rFonts w:ascii="Courier New" w:eastAsia="Times New Roman" w:hAnsi="Courier New" w:cs="Courier New"/>
          <w:color w:val="268BD2"/>
          <w:kern w:val="0"/>
          <w:sz w:val="20"/>
          <w:szCs w:val="20"/>
          <w:lang w:val="en-GB" w:eastAsia="en-GB"/>
          <w14:ligatures w14:val="none"/>
        </w:rPr>
        <w:t>plugin</w:t>
      </w:r>
      <w:r w:rsidRPr="00384CAB">
        <w:rPr>
          <w:rFonts w:ascii="Courier New" w:eastAsia="Times New Roman" w:hAnsi="Courier New" w:cs="Courier New"/>
          <w:color w:val="000000"/>
          <w:kern w:val="0"/>
          <w:sz w:val="20"/>
          <w:szCs w:val="20"/>
          <w:lang w:val="en-GB" w:eastAsia="en-GB"/>
          <w14:ligatures w14:val="none"/>
        </w:rPr>
        <w:t>&gt;</w:t>
      </w:r>
    </w:p>
    <w:p w14:paraId="1F952FD8" w14:textId="02D3CE89" w:rsidR="000E7146" w:rsidRPr="00384CAB"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val="en-GB" w:eastAsia="en-GB"/>
          <w14:ligatures w14:val="none"/>
        </w:rPr>
      </w:pPr>
      <w:r w:rsidRPr="00384CAB">
        <w:rPr>
          <w:rFonts w:ascii="Courier New" w:hAnsi="Courier New" w:cs="Courier New"/>
          <w:color w:val="000000"/>
          <w:sz w:val="20"/>
          <w:szCs w:val="20"/>
          <w:lang w:val="en-GB"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lastRenderedPageBreak/>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w:t>
      </w:r>
      <w:r w:rsidR="006D77DF" w:rsidRPr="00B34AD0">
        <w:rPr>
          <w:rFonts w:eastAsia="Times New Roman" w:cstheme="minorHAnsi"/>
          <w:color w:val="000000"/>
          <w:kern w:val="0"/>
          <w:lang w:eastAsia="en-GB"/>
          <w14:ligatures w14:val="none"/>
        </w:rPr>
        <w:lastRenderedPageBreak/>
        <w:t>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lastRenderedPageBreak/>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lastRenderedPageBreak/>
        <w:t>User experience</w:t>
      </w:r>
      <w:r w:rsidR="00727D89" w:rsidRPr="00B34AD0">
        <w:t xml:space="preserve"> e CLI</w:t>
      </w:r>
    </w:p>
    <w:p w14:paraId="2AD5FF93" w14:textId="3E9D1D2E" w:rsidR="007114AE" w:rsidRPr="00B34AD0" w:rsidRDefault="007114AE" w:rsidP="007114AE">
      <w:pPr>
        <w:jc w:val="both"/>
      </w:pPr>
      <w:r w:rsidRPr="00B34AD0">
        <w:t>È stata implementata un’interfaccia a linea di comando (CLI) con apache commons cli. L’interfaccia gestisce tutti i possibili input errati e presenta il comando -help per imparare ad usarla. L’unico problema rimasto è 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2FFBE076">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384CAB" w:rsidRDefault="00070EB9" w:rsidP="00070EB9">
      <w:pPr>
        <w:rPr>
          <w:rFonts w:ascii="Courier New" w:eastAsia="Times New Roman" w:hAnsi="Courier New" w:cs="Courier New"/>
          <w:color w:val="000000"/>
          <w:kern w:val="0"/>
          <w:sz w:val="20"/>
          <w:szCs w:val="20"/>
          <w:lang w:val="en-GB" w:eastAsia="en-GB"/>
          <w14:ligatures w14:val="none"/>
        </w:rPr>
      </w:pPr>
      <w:r w:rsidRPr="00384CAB">
        <w:rPr>
          <w:rFonts w:ascii="Courier New" w:eastAsia="Times New Roman" w:hAnsi="Courier New" w:cs="Courier New"/>
          <w:color w:val="000000"/>
          <w:kern w:val="0"/>
          <w:sz w:val="20"/>
          <w:szCs w:val="20"/>
          <w:lang w:val="en-GB" w:eastAsia="en-GB"/>
          <w14:ligatures w14:val="none"/>
        </w:rPr>
        <w:t>ERROR com.yakindu.sct.generator.application.GeneratorApplication  - Error</w:t>
      </w:r>
      <w:r w:rsidRPr="00384CAB">
        <w:rPr>
          <w:rFonts w:ascii="Courier New" w:eastAsia="Times New Roman" w:hAnsi="Courier New" w:cs="Courier New"/>
          <w:color w:val="000000"/>
          <w:kern w:val="0"/>
          <w:sz w:val="20"/>
          <w:szCs w:val="20"/>
          <w:lang w:val="en-GB"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0ACB2FF7">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7777777"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 e viene misura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403F3A7C" w14:textId="7DEFCD06" w:rsidR="007702B2"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597A2582" w14:textId="2CA64368" w:rsidR="00D377B0" w:rsidRDefault="00D377B0" w:rsidP="00F661AB">
      <w:pPr>
        <w:jc w:val="both"/>
      </w:pP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9D3C8F">
        <w:rPr>
          <w:lang w:val="en-GB"/>
        </w:rPr>
        <w:t>viene così calcolata</w:t>
      </w:r>
      <w:r w:rsidRPr="00744FE8">
        <w:rPr>
          <w:lang w:val="en-GB"/>
        </w:rPr>
        <w:t xml:space="preserve"> da Structure101:</w:t>
      </w:r>
    </w:p>
    <w:p w14:paraId="5E82C95B" w14:textId="77777777" w:rsidR="00D377B0" w:rsidRPr="00F661AB"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w:t>
      </w:r>
      <w:r>
        <w:t xml:space="preserve">er </w:t>
      </w:r>
      <w:r>
        <w:t>TestCaseCollector</w:t>
      </w:r>
      <w:r>
        <w:t>.</w:t>
      </w:r>
      <w:r>
        <w:t>visit</w:t>
      </w:r>
      <w:r>
        <w:t xml:space="preserve"> si è semplicemente diminuita la dimensione della funzione aggiungendo d</w:t>
      </w:r>
      <w:r>
        <w:t>elle</w:t>
      </w:r>
      <w:r>
        <w:t xml:space="preserv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C98CEF0" w14:textId="1E5DB882" w:rsidR="00EF137C" w:rsidRDefault="00384CAB" w:rsidP="00744FE8">
      <w:pPr>
        <w:jc w:val="both"/>
      </w:pPr>
      <w:r>
        <w:t>Nota che in entrambi i metodi la misura della fat è 15, proprio sul limite.</w:t>
      </w:r>
    </w:p>
    <w:p w14:paraId="113329DD" w14:textId="77777777" w:rsidR="00EF137C" w:rsidRPr="00EF137C" w:rsidRDefault="00EF137C" w:rsidP="00744FE8">
      <w:pPr>
        <w:jc w:val="both"/>
      </w:pPr>
    </w:p>
    <w:p w14:paraId="5BFB66E1" w14:textId="47DD356C" w:rsidR="00947A0B" w:rsidRDefault="00947A0B" w:rsidP="00947A0B">
      <w:r w:rsidRPr="00947A0B">
        <w:rPr>
          <w:b/>
          <w:bCs/>
        </w:rPr>
        <w:t>Abstractness</w:t>
      </w:r>
      <w:r>
        <w:t xml:space="preserve">: </w:t>
      </w:r>
      <w:r w:rsidR="00EF137C">
        <w:t>RICORDA DI RIGUARDARE TUTTI I JAVADOC SIA DI INTERFACCE CHE NON! MAGARI METTERE TUTTI I READER/WRITER COME SINGLETON????</w:t>
      </w:r>
    </w:p>
    <w:p w14:paraId="3C7CD710" w14:textId="32169DDF" w:rsidR="00947A0B" w:rsidRDefault="009D712C" w:rsidP="00947A0B">
      <w:r>
        <w:rPr>
          <w:b/>
          <w:bCs/>
        </w:rPr>
        <w:t>Altro?</w:t>
      </w:r>
      <w:r w:rsidR="00947A0B">
        <w:t>: TODO</w:t>
      </w:r>
    </w:p>
    <w:p w14:paraId="043AB9ED" w14:textId="72627D3F" w:rsidR="00947A0B" w:rsidRDefault="00EE6A0B" w:rsidP="00947A0B">
      <w:r>
        <w:t>Nota: nel refactoring si potrebbe rendere la classe YscReader un singleton.</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12D84AF6" w14:textId="77777777" w:rsidR="000B6649" w:rsidRDefault="000B6649" w:rsidP="000B6649">
      <w:pPr>
        <w:jc w:val="both"/>
      </w:pPr>
      <w:r w:rsidRPr="003A16E5">
        <w:t xml:space="preserve">Di seguito </w:t>
      </w:r>
      <w:r>
        <w:t>vengono riportate</w:t>
      </w:r>
    </w:p>
    <w:p w14:paraId="0A9D02EF" w14:textId="77777777" w:rsidR="000B6649" w:rsidRPr="00D377B0" w:rsidRDefault="000B6649" w:rsidP="00F661AB">
      <w:pPr>
        <w:jc w:val="both"/>
      </w:pPr>
    </w:p>
    <w:p w14:paraId="44B322BF" w14:textId="0F1D9FDF"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96"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97"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98"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99"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0"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1"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02"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lastRenderedPageBreak/>
        <w:t xml:space="preserve">TXL: </w:t>
      </w:r>
      <w:hyperlink r:id="rId103"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04"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05"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06" w:history="1">
        <w:r w:rsidR="001E11F0" w:rsidRPr="00B34AD0">
          <w:rPr>
            <w:rStyle w:val="Collegamentoipertestuale"/>
          </w:rPr>
          <w:t>https://github.com/iv4xr-project/iv4xr-mbt/wiki</w:t>
        </w:r>
      </w:hyperlink>
      <w:r w:rsidR="001E11F0" w:rsidRPr="00B34AD0">
        <w:t xml:space="preserve">, </w:t>
      </w:r>
      <w:hyperlink r:id="rId107" w:history="1">
        <w:r w:rsidRPr="00B34AD0">
          <w:rPr>
            <w:rStyle w:val="Collegamentoipertestuale"/>
          </w:rPr>
          <w:t>https://ieeexplore.ieee.org/document/9810734</w:t>
        </w:r>
      </w:hyperlink>
      <w:r w:rsidRPr="00B34AD0">
        <w:t xml:space="preserve">, </w:t>
      </w:r>
      <w:hyperlink r:id="rId108" w:history="1">
        <w:r w:rsidR="001E11F0" w:rsidRPr="00B34AD0">
          <w:rPr>
            <w:rStyle w:val="Collegamentoipertestuale"/>
          </w:rPr>
          <w:t>https://zenodo.org/records/7225016</w:t>
        </w:r>
      </w:hyperlink>
      <w:r w:rsidRPr="00B34AD0">
        <w:t xml:space="preserve">, </w:t>
      </w:r>
      <w:r w:rsidR="001E11F0" w:rsidRPr="00B34AD0">
        <w:t xml:space="preserve">(sono lo stesso) </w:t>
      </w:r>
      <w:hyperlink r:id="rId109"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10"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1"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12"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13"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14"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15"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16"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17"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18"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19"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lastRenderedPageBreak/>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384CAB">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0"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1"/>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22"/>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23"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1D696B57" w14:textId="1B1C81EB" w:rsidR="00F10C17" w:rsidRDefault="00F10C17" w:rsidP="003425F0">
      <w:pPr>
        <w:pStyle w:val="Paragrafoelenco"/>
        <w:numPr>
          <w:ilvl w:val="0"/>
          <w:numId w:val="3"/>
        </w:numPr>
      </w:pPr>
      <w:r>
        <w:t>Provare a usare inline true nel code generator, dovrebbe rendere meno leggibile ma più efficiente il codice, come si comportano evosuite ed il mio software?</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lastRenderedPageBreak/>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2AB3E5" w14:textId="77777777" w:rsidR="00E517E0" w:rsidRPr="00B34AD0" w:rsidRDefault="00E517E0" w:rsidP="00747E96">
      <w:pPr>
        <w:spacing w:after="0" w:line="240" w:lineRule="auto"/>
      </w:pPr>
      <w:r w:rsidRPr="00B34AD0">
        <w:separator/>
      </w:r>
    </w:p>
  </w:endnote>
  <w:endnote w:type="continuationSeparator" w:id="0">
    <w:p w14:paraId="15405A17" w14:textId="77777777" w:rsidR="00E517E0" w:rsidRPr="00B34AD0" w:rsidRDefault="00E517E0"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D4CFCC" w14:textId="77777777" w:rsidR="00E517E0" w:rsidRPr="00B34AD0" w:rsidRDefault="00E517E0" w:rsidP="00747E96">
      <w:pPr>
        <w:spacing w:after="0" w:line="240" w:lineRule="auto"/>
      </w:pPr>
      <w:r w:rsidRPr="00B34AD0">
        <w:separator/>
      </w:r>
    </w:p>
  </w:footnote>
  <w:footnote w:type="continuationSeparator" w:id="0">
    <w:p w14:paraId="17DD85D9" w14:textId="77777777" w:rsidR="00E517E0" w:rsidRPr="00B34AD0" w:rsidRDefault="00E517E0"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2149F"/>
    <w:rsid w:val="00126156"/>
    <w:rsid w:val="00126230"/>
    <w:rsid w:val="00126FF0"/>
    <w:rsid w:val="00127F05"/>
    <w:rsid w:val="0013272F"/>
    <w:rsid w:val="00132C15"/>
    <w:rsid w:val="00132C65"/>
    <w:rsid w:val="001345C6"/>
    <w:rsid w:val="0013568B"/>
    <w:rsid w:val="00142200"/>
    <w:rsid w:val="00145BCB"/>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625D"/>
    <w:rsid w:val="001D7ADF"/>
    <w:rsid w:val="001E11F0"/>
    <w:rsid w:val="001E2393"/>
    <w:rsid w:val="001E48DB"/>
    <w:rsid w:val="001E499A"/>
    <w:rsid w:val="001F090F"/>
    <w:rsid w:val="00200BB5"/>
    <w:rsid w:val="0020778D"/>
    <w:rsid w:val="00207E0B"/>
    <w:rsid w:val="00222D19"/>
    <w:rsid w:val="00227BED"/>
    <w:rsid w:val="002303C8"/>
    <w:rsid w:val="002314DC"/>
    <w:rsid w:val="00243B30"/>
    <w:rsid w:val="00250A02"/>
    <w:rsid w:val="00250C12"/>
    <w:rsid w:val="002542B0"/>
    <w:rsid w:val="00256C3D"/>
    <w:rsid w:val="00257302"/>
    <w:rsid w:val="00261B5B"/>
    <w:rsid w:val="00261B7D"/>
    <w:rsid w:val="002640E0"/>
    <w:rsid w:val="00264E2E"/>
    <w:rsid w:val="0027139E"/>
    <w:rsid w:val="00273552"/>
    <w:rsid w:val="00273ABB"/>
    <w:rsid w:val="00280550"/>
    <w:rsid w:val="00284927"/>
    <w:rsid w:val="00290143"/>
    <w:rsid w:val="002959A4"/>
    <w:rsid w:val="002A486C"/>
    <w:rsid w:val="002B0D95"/>
    <w:rsid w:val="002B2C0C"/>
    <w:rsid w:val="002B2D1C"/>
    <w:rsid w:val="002B770B"/>
    <w:rsid w:val="002C73AC"/>
    <w:rsid w:val="002E2408"/>
    <w:rsid w:val="002E4D64"/>
    <w:rsid w:val="002F5D7F"/>
    <w:rsid w:val="002F7E24"/>
    <w:rsid w:val="002F7F6B"/>
    <w:rsid w:val="00300A42"/>
    <w:rsid w:val="003019A9"/>
    <w:rsid w:val="00303594"/>
    <w:rsid w:val="00311DAE"/>
    <w:rsid w:val="0031558F"/>
    <w:rsid w:val="00320E74"/>
    <w:rsid w:val="003249C5"/>
    <w:rsid w:val="00330F2E"/>
    <w:rsid w:val="00344C04"/>
    <w:rsid w:val="003613A1"/>
    <w:rsid w:val="00365ABC"/>
    <w:rsid w:val="00371C97"/>
    <w:rsid w:val="003727C6"/>
    <w:rsid w:val="003802FB"/>
    <w:rsid w:val="003820CA"/>
    <w:rsid w:val="00382836"/>
    <w:rsid w:val="00384CAB"/>
    <w:rsid w:val="00386C72"/>
    <w:rsid w:val="003871D3"/>
    <w:rsid w:val="00391A9C"/>
    <w:rsid w:val="003A153F"/>
    <w:rsid w:val="003A16E5"/>
    <w:rsid w:val="003A747D"/>
    <w:rsid w:val="003A7EC2"/>
    <w:rsid w:val="003B3B28"/>
    <w:rsid w:val="003C2FA0"/>
    <w:rsid w:val="003D318C"/>
    <w:rsid w:val="003D368B"/>
    <w:rsid w:val="003D7594"/>
    <w:rsid w:val="003E2202"/>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70F59"/>
    <w:rsid w:val="00474172"/>
    <w:rsid w:val="004764C3"/>
    <w:rsid w:val="00485D2A"/>
    <w:rsid w:val="00491809"/>
    <w:rsid w:val="0049399F"/>
    <w:rsid w:val="00496E46"/>
    <w:rsid w:val="0049730E"/>
    <w:rsid w:val="004A48F0"/>
    <w:rsid w:val="004C6FD6"/>
    <w:rsid w:val="004C7C07"/>
    <w:rsid w:val="004D04DD"/>
    <w:rsid w:val="004D18EF"/>
    <w:rsid w:val="004D4921"/>
    <w:rsid w:val="004D5AD8"/>
    <w:rsid w:val="004E1E1F"/>
    <w:rsid w:val="004E43ED"/>
    <w:rsid w:val="004F2331"/>
    <w:rsid w:val="005104B3"/>
    <w:rsid w:val="00510DD1"/>
    <w:rsid w:val="00512B28"/>
    <w:rsid w:val="00517672"/>
    <w:rsid w:val="0053417C"/>
    <w:rsid w:val="005453FA"/>
    <w:rsid w:val="005462B1"/>
    <w:rsid w:val="00546B58"/>
    <w:rsid w:val="005526CB"/>
    <w:rsid w:val="00574E74"/>
    <w:rsid w:val="0057688E"/>
    <w:rsid w:val="0057709D"/>
    <w:rsid w:val="00586E08"/>
    <w:rsid w:val="005936BD"/>
    <w:rsid w:val="00596596"/>
    <w:rsid w:val="005A3300"/>
    <w:rsid w:val="005A41AA"/>
    <w:rsid w:val="005A6C96"/>
    <w:rsid w:val="005B43DE"/>
    <w:rsid w:val="005B5849"/>
    <w:rsid w:val="005C35BA"/>
    <w:rsid w:val="005D7771"/>
    <w:rsid w:val="005E3D0E"/>
    <w:rsid w:val="005E7008"/>
    <w:rsid w:val="005E7B6E"/>
    <w:rsid w:val="005F0F54"/>
    <w:rsid w:val="005F161F"/>
    <w:rsid w:val="005F3391"/>
    <w:rsid w:val="005F42B7"/>
    <w:rsid w:val="005F4E86"/>
    <w:rsid w:val="005F5FC5"/>
    <w:rsid w:val="0061650B"/>
    <w:rsid w:val="006165A4"/>
    <w:rsid w:val="00616A6F"/>
    <w:rsid w:val="006345E6"/>
    <w:rsid w:val="00635CDA"/>
    <w:rsid w:val="00641C0C"/>
    <w:rsid w:val="006433E3"/>
    <w:rsid w:val="00650E65"/>
    <w:rsid w:val="00663374"/>
    <w:rsid w:val="0067021E"/>
    <w:rsid w:val="00672414"/>
    <w:rsid w:val="00674028"/>
    <w:rsid w:val="00674215"/>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893"/>
    <w:rsid w:val="00787309"/>
    <w:rsid w:val="00790E78"/>
    <w:rsid w:val="00796A49"/>
    <w:rsid w:val="007A0E85"/>
    <w:rsid w:val="007A16B4"/>
    <w:rsid w:val="007A7670"/>
    <w:rsid w:val="007A7DF2"/>
    <w:rsid w:val="007B6228"/>
    <w:rsid w:val="007C0346"/>
    <w:rsid w:val="007C3F1D"/>
    <w:rsid w:val="007C42B2"/>
    <w:rsid w:val="007D2843"/>
    <w:rsid w:val="007D4FAD"/>
    <w:rsid w:val="007D75EA"/>
    <w:rsid w:val="007E2007"/>
    <w:rsid w:val="007E2451"/>
    <w:rsid w:val="007E2F37"/>
    <w:rsid w:val="007E57A8"/>
    <w:rsid w:val="007F27F3"/>
    <w:rsid w:val="007F5AEC"/>
    <w:rsid w:val="0080121E"/>
    <w:rsid w:val="008032CC"/>
    <w:rsid w:val="00810CC0"/>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90944"/>
    <w:rsid w:val="00894073"/>
    <w:rsid w:val="0089728E"/>
    <w:rsid w:val="008C30B3"/>
    <w:rsid w:val="008C372A"/>
    <w:rsid w:val="008C6D0A"/>
    <w:rsid w:val="008E1185"/>
    <w:rsid w:val="008E4747"/>
    <w:rsid w:val="008E646D"/>
    <w:rsid w:val="008E79B3"/>
    <w:rsid w:val="008F08FE"/>
    <w:rsid w:val="008F564B"/>
    <w:rsid w:val="008F7E61"/>
    <w:rsid w:val="00901BA6"/>
    <w:rsid w:val="0090639C"/>
    <w:rsid w:val="00915995"/>
    <w:rsid w:val="009173A1"/>
    <w:rsid w:val="00922864"/>
    <w:rsid w:val="00926784"/>
    <w:rsid w:val="009304BD"/>
    <w:rsid w:val="0093090E"/>
    <w:rsid w:val="00935E44"/>
    <w:rsid w:val="009364E5"/>
    <w:rsid w:val="0093666D"/>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74DDC"/>
    <w:rsid w:val="00A759D1"/>
    <w:rsid w:val="00A81FA4"/>
    <w:rsid w:val="00A8461E"/>
    <w:rsid w:val="00A9296B"/>
    <w:rsid w:val="00A92F71"/>
    <w:rsid w:val="00A96B9A"/>
    <w:rsid w:val="00AA1B64"/>
    <w:rsid w:val="00AA316C"/>
    <w:rsid w:val="00AB1796"/>
    <w:rsid w:val="00AB3854"/>
    <w:rsid w:val="00AB4270"/>
    <w:rsid w:val="00AB523B"/>
    <w:rsid w:val="00AB730D"/>
    <w:rsid w:val="00AC4191"/>
    <w:rsid w:val="00AE7972"/>
    <w:rsid w:val="00AF46E6"/>
    <w:rsid w:val="00AF5471"/>
    <w:rsid w:val="00B1477D"/>
    <w:rsid w:val="00B172B3"/>
    <w:rsid w:val="00B249F7"/>
    <w:rsid w:val="00B27B64"/>
    <w:rsid w:val="00B33DFF"/>
    <w:rsid w:val="00B34AD0"/>
    <w:rsid w:val="00B35B4B"/>
    <w:rsid w:val="00B367B0"/>
    <w:rsid w:val="00B416FA"/>
    <w:rsid w:val="00B44A1E"/>
    <w:rsid w:val="00B455F8"/>
    <w:rsid w:val="00B4710E"/>
    <w:rsid w:val="00B53869"/>
    <w:rsid w:val="00B540A9"/>
    <w:rsid w:val="00B62035"/>
    <w:rsid w:val="00B643B6"/>
    <w:rsid w:val="00B73C25"/>
    <w:rsid w:val="00B8282F"/>
    <w:rsid w:val="00B84B2D"/>
    <w:rsid w:val="00B903EC"/>
    <w:rsid w:val="00B9286B"/>
    <w:rsid w:val="00B9326D"/>
    <w:rsid w:val="00BA5AB5"/>
    <w:rsid w:val="00BA69BA"/>
    <w:rsid w:val="00BA72F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36417"/>
    <w:rsid w:val="00C37A97"/>
    <w:rsid w:val="00C40428"/>
    <w:rsid w:val="00C40564"/>
    <w:rsid w:val="00C4488B"/>
    <w:rsid w:val="00C54C77"/>
    <w:rsid w:val="00C60A70"/>
    <w:rsid w:val="00C60CDE"/>
    <w:rsid w:val="00C62A9D"/>
    <w:rsid w:val="00C63562"/>
    <w:rsid w:val="00C67DB9"/>
    <w:rsid w:val="00C806D3"/>
    <w:rsid w:val="00C812F3"/>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816C6"/>
    <w:rsid w:val="00D81E34"/>
    <w:rsid w:val="00D872B5"/>
    <w:rsid w:val="00D97B7D"/>
    <w:rsid w:val="00DA37E2"/>
    <w:rsid w:val="00DA4368"/>
    <w:rsid w:val="00DB011F"/>
    <w:rsid w:val="00DB3B33"/>
    <w:rsid w:val="00DB6A25"/>
    <w:rsid w:val="00DC55B7"/>
    <w:rsid w:val="00DC70A3"/>
    <w:rsid w:val="00DC796B"/>
    <w:rsid w:val="00DD239E"/>
    <w:rsid w:val="00DD23EE"/>
    <w:rsid w:val="00DD25D4"/>
    <w:rsid w:val="00DD3D48"/>
    <w:rsid w:val="00DD613E"/>
    <w:rsid w:val="00DD643F"/>
    <w:rsid w:val="00DD6D68"/>
    <w:rsid w:val="00DE432A"/>
    <w:rsid w:val="00DF08B8"/>
    <w:rsid w:val="00E00FD3"/>
    <w:rsid w:val="00E02586"/>
    <w:rsid w:val="00E0373C"/>
    <w:rsid w:val="00E0560D"/>
    <w:rsid w:val="00E103F1"/>
    <w:rsid w:val="00E119ED"/>
    <w:rsid w:val="00E15200"/>
    <w:rsid w:val="00E15F00"/>
    <w:rsid w:val="00E20D54"/>
    <w:rsid w:val="00E22CE7"/>
    <w:rsid w:val="00E236D6"/>
    <w:rsid w:val="00E24FD3"/>
    <w:rsid w:val="00E26EE5"/>
    <w:rsid w:val="00E320E7"/>
    <w:rsid w:val="00E32273"/>
    <w:rsid w:val="00E34FA1"/>
    <w:rsid w:val="00E40DC9"/>
    <w:rsid w:val="00E44802"/>
    <w:rsid w:val="00E517E0"/>
    <w:rsid w:val="00E5727C"/>
    <w:rsid w:val="00E60152"/>
    <w:rsid w:val="00E717F5"/>
    <w:rsid w:val="00E7555E"/>
    <w:rsid w:val="00E80963"/>
    <w:rsid w:val="00E80FD5"/>
    <w:rsid w:val="00E86CE6"/>
    <w:rsid w:val="00E901DC"/>
    <w:rsid w:val="00EA0EC2"/>
    <w:rsid w:val="00EA6A69"/>
    <w:rsid w:val="00EB1443"/>
    <w:rsid w:val="00EC36D0"/>
    <w:rsid w:val="00ED2B78"/>
    <w:rsid w:val="00ED4C55"/>
    <w:rsid w:val="00EE30C3"/>
    <w:rsid w:val="00EE6A0B"/>
    <w:rsid w:val="00EF12DF"/>
    <w:rsid w:val="00EF137C"/>
    <w:rsid w:val="00F10C17"/>
    <w:rsid w:val="00F17ACC"/>
    <w:rsid w:val="00F23ACA"/>
    <w:rsid w:val="00F23C89"/>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1FF3"/>
    <w:rsid w:val="00F979FA"/>
    <w:rsid w:val="00FA5FB0"/>
    <w:rsid w:val="00FB17AA"/>
    <w:rsid w:val="00FB25A8"/>
    <w:rsid w:val="00FB40BA"/>
    <w:rsid w:val="00FB66B3"/>
    <w:rsid w:val="00FC174F"/>
    <w:rsid w:val="00FD32FB"/>
    <w:rsid w:val="00FF3255"/>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www.itemis.com/en/products/itemis-create/documentation/user-guide/codegen_general_concepts_of_the_state_machine_code" TargetMode="Externa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1.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hyperlink" Target="https://commons.apache.org/proper/commons-scxml/javadocs/0.9/overview-summary.html" TargetMode="External"/><Relationship Id="rId16" Type="http://schemas.openxmlformats.org/officeDocument/2006/relationships/image" Target="media/image5.png"/><Relationship Id="rId107" Type="http://schemas.openxmlformats.org/officeDocument/2006/relationships/hyperlink" Target="https://ieeexplore.ieee.org/document/9810734"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hyperlink" Target="https://github.com/antlr/stringtemplate4/blob/master/doc/index.md" TargetMode="External"/><Relationship Id="rId123" Type="http://schemas.openxmlformats.org/officeDocument/2006/relationships/hyperlink" Target="https://www.itemis.com/en/products/itemis-create/documentation/user-guide/multi_state_machine_testing"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commons.apache.org/proper/commons-cli/index.html" TargetMode="External"/><Relationship Id="rId118" Type="http://schemas.openxmlformats.org/officeDocument/2006/relationships/hyperlink" Target="https://www.itemis.com/en/products/itemis-create/documentation/user-guide/simu_simulating_statecharts"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hyperlink" Target="https://www.txl.ca/" TargetMode="External"/><Relationship Id="rId108" Type="http://schemas.openxmlformats.org/officeDocument/2006/relationships/hyperlink" Target="https://zenodo.org/records/7225016" TargetMode="External"/><Relationship Id="rId124" Type="http://schemas.openxmlformats.org/officeDocument/2006/relationships/image" Target="media/image70.jpeg"/><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hyperlink" Target="https://www.itemis.com/en/products/itemis-create/documentation/user-guide/overview_what_are_state_machine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structure101.com/resources/" TargetMode="External"/><Relationship Id="rId119" Type="http://schemas.openxmlformats.org/officeDocument/2006/relationships/hyperlink" Target="https://www.itemis.com/en/products/itemis-create/documentation/user-guide/sctunit_the_sctunit_language"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www.sciencedirect.com/science/article/abs/pii/S0167642323000242?casa_token=anj2D89-LEkAAAAA:XHerl4ayrIO3chDOPvMa86kocmg0r8REb6oq9IdZDwQaVUirw2G-HDL4BDfoGmh1u-lBB0hq"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hyperlink" Target="https://www.evosuite.org/documentation/" TargetMode="External"/><Relationship Id="rId104" Type="http://schemas.openxmlformats.org/officeDocument/2006/relationships/hyperlink" Target="https://javaparser.org/getting-started.html" TargetMode="External"/><Relationship Id="rId120" Type="http://schemas.openxmlformats.org/officeDocument/2006/relationships/hyperlink" Target="https://stackoverflow.com/questions/51951069/how-can-failing-test-cases-be-generated-via-evosuite" TargetMode="External"/><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www.w3.org/TR/scxml/" TargetMode="External"/><Relationship Id="rId115" Type="http://schemas.openxmlformats.org/officeDocument/2006/relationships/hyperlink" Target="https://www.itemis.com/en/products/itemis-create/documentation/user-guide/codegen_java_code_generator" TargetMode="Externa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hyperlink" Target="http://www.cs.iit.edu/~code/software/Y2U/" TargetMode="External"/><Relationship Id="rId105" Type="http://schemas.openxmlformats.org/officeDocument/2006/relationships/hyperlink" Target="https://www.evosuite.org/publications/" TargetMode="External"/><Relationship Id="rId126" Type="http://schemas.openxmlformats.org/officeDocument/2006/relationships/theme" Target="theme/theme1.xm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hyperlink" Target="https://dodin.ca/files/dp-report.pdf" TargetMode="External"/><Relationship Id="rId121" Type="http://schemas.openxmlformats.org/officeDocument/2006/relationships/image" Target="media/image68.png"/><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itemis.com/en/products/itemis-create/documentation/user-guide/sclang_definition_section"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commons.apache.org/proper/commons-scxml/" TargetMode="Externa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github.com/iv4xr-project/iv4xr-mbt/wiki"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hyperlink" Target="https://inf.mit.bme.hu/sites/default/files/publications/icse18.pdf" TargetMode="External"/><Relationship Id="rId101" Type="http://schemas.openxmlformats.org/officeDocument/2006/relationships/hyperlink" Target="https://uppaal.org/" TargetMode="External"/><Relationship Id="rId122" Type="http://schemas.openxmlformats.org/officeDocument/2006/relationships/image" Target="media/image69.png"/><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8035</TotalTime>
  <Pages>49</Pages>
  <Words>15333</Words>
  <Characters>87400</Characters>
  <Application>Microsoft Office Word</Application>
  <DocSecurity>0</DocSecurity>
  <Lines>728</Lines>
  <Paragraphs>205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206</cp:revision>
  <dcterms:created xsi:type="dcterms:W3CDTF">2023-10-24T12:05:00Z</dcterms:created>
  <dcterms:modified xsi:type="dcterms:W3CDTF">2024-04-04T15:05:00Z</dcterms:modified>
</cp:coreProperties>
</file>