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E01" w:rsidRPr="001425E6" w:rsidRDefault="00CD2E01" w:rsidP="00CD2E01">
      <w:pPr>
        <w:pStyle w:val="1"/>
      </w:pPr>
      <w:r w:rsidRPr="001425E6">
        <w:t>Учреждение образования</w:t>
      </w:r>
    </w:p>
    <w:p w:rsidR="00CD2E01" w:rsidRPr="001425E6" w:rsidRDefault="00CD2E01" w:rsidP="00CD2E01">
      <w:pPr>
        <w:pStyle w:val="1"/>
      </w:pPr>
      <w:r w:rsidRPr="001425E6">
        <w:t xml:space="preserve"> «БЕЛОРУССКИЙ ГОСУДАРСТВЕННЫЙ УНИВЕРСИТЕТ </w:t>
      </w:r>
    </w:p>
    <w:p w:rsidR="00CD2E01" w:rsidRPr="001425E6" w:rsidRDefault="00CD2E01" w:rsidP="00CD2E01">
      <w:pPr>
        <w:pStyle w:val="1"/>
      </w:pPr>
      <w:r w:rsidRPr="001425E6">
        <w:t>ИНФОРМАТИКИ И РАДИОЭЛЕКТРОНИКИ»</w:t>
      </w:r>
    </w:p>
    <w:p w:rsidR="00CD2E01" w:rsidRPr="001425E6" w:rsidRDefault="00CD2E01" w:rsidP="00CD2E01">
      <w:pPr>
        <w:pStyle w:val="1"/>
      </w:pPr>
    </w:p>
    <w:p w:rsidR="00CD2E01" w:rsidRPr="001425E6" w:rsidRDefault="00CD2E01" w:rsidP="00CD2E01">
      <w:pPr>
        <w:pStyle w:val="1"/>
      </w:pPr>
    </w:p>
    <w:p w:rsidR="00CD2E01" w:rsidRPr="001425E6" w:rsidRDefault="00CD2E01" w:rsidP="00CD2E01">
      <w:pPr>
        <w:pStyle w:val="1"/>
      </w:pPr>
    </w:p>
    <w:p w:rsidR="00CD2E01" w:rsidRPr="001425E6" w:rsidRDefault="00CD2E01" w:rsidP="00CD2E01">
      <w:pPr>
        <w:pStyle w:val="1"/>
      </w:pPr>
      <w:r w:rsidRPr="001425E6">
        <w:t>Кафедра интеллектуальных информационных технологий</w:t>
      </w:r>
    </w:p>
    <w:p w:rsidR="00CD2E01" w:rsidRPr="001425E6" w:rsidRDefault="00CD2E01" w:rsidP="00CD2E01">
      <w:pPr>
        <w:pStyle w:val="1"/>
      </w:pPr>
    </w:p>
    <w:p w:rsidR="00CD2E01" w:rsidRPr="001425E6" w:rsidRDefault="00CD2E01" w:rsidP="00CD2E01">
      <w:pPr>
        <w:pStyle w:val="1"/>
      </w:pPr>
    </w:p>
    <w:p w:rsidR="00CD2E01" w:rsidRPr="001425E6" w:rsidRDefault="00CD2E01" w:rsidP="00CD2E01">
      <w:pPr>
        <w:pStyle w:val="1"/>
      </w:pPr>
    </w:p>
    <w:p w:rsidR="00CD2E01" w:rsidRPr="001425E6" w:rsidRDefault="00CD2E01" w:rsidP="00CD2E01">
      <w:pPr>
        <w:pStyle w:val="1"/>
      </w:pPr>
    </w:p>
    <w:p w:rsidR="00CD2E01" w:rsidRPr="001425E6" w:rsidRDefault="00CD2E01" w:rsidP="00CD2E01">
      <w:pPr>
        <w:pStyle w:val="1"/>
      </w:pPr>
    </w:p>
    <w:p w:rsidR="00CD2E01" w:rsidRPr="001425E6" w:rsidRDefault="00CD2E01" w:rsidP="00CD2E01">
      <w:pPr>
        <w:pStyle w:val="1"/>
      </w:pPr>
    </w:p>
    <w:p w:rsidR="00CD2E01" w:rsidRPr="001425E6" w:rsidRDefault="00CD2E01" w:rsidP="00CD2E01">
      <w:pPr>
        <w:pStyle w:val="1"/>
      </w:pPr>
    </w:p>
    <w:p w:rsidR="00CD2E01" w:rsidRPr="001425E6" w:rsidRDefault="00CD2E01" w:rsidP="00CD2E01">
      <w:pPr>
        <w:pStyle w:val="1"/>
      </w:pPr>
    </w:p>
    <w:p w:rsidR="00CD2E01" w:rsidRPr="001425E6" w:rsidRDefault="00CD2E01" w:rsidP="00CD2E01">
      <w:pPr>
        <w:pStyle w:val="1"/>
      </w:pPr>
    </w:p>
    <w:p w:rsidR="00CD2E01" w:rsidRPr="001425E6" w:rsidRDefault="00CD2E01" w:rsidP="00CD2E01">
      <w:pPr>
        <w:pStyle w:val="1"/>
      </w:pPr>
    </w:p>
    <w:p w:rsidR="00CD2E01" w:rsidRPr="001425E6" w:rsidRDefault="00CD2E01" w:rsidP="00CD2E01">
      <w:pPr>
        <w:pStyle w:val="1"/>
      </w:pPr>
    </w:p>
    <w:p w:rsidR="00CD2E01" w:rsidRPr="001425E6" w:rsidRDefault="00CD2E01" w:rsidP="00CD2E01">
      <w:pPr>
        <w:pStyle w:val="1"/>
        <w:rPr>
          <w:b/>
          <w:sz w:val="32"/>
          <w:szCs w:val="32"/>
        </w:rPr>
      </w:pPr>
      <w:r w:rsidRPr="001425E6">
        <w:rPr>
          <w:b/>
          <w:sz w:val="32"/>
          <w:szCs w:val="32"/>
        </w:rPr>
        <w:t>Отчет по лабораторной работе №2</w:t>
      </w:r>
    </w:p>
    <w:p w:rsidR="00CD2E01" w:rsidRPr="001425E6" w:rsidRDefault="00CD2E01" w:rsidP="00CD2E01">
      <w:pPr>
        <w:pStyle w:val="1"/>
        <w:rPr>
          <w:b/>
          <w:sz w:val="32"/>
          <w:szCs w:val="32"/>
        </w:rPr>
      </w:pPr>
      <w:r w:rsidRPr="001425E6">
        <w:rPr>
          <w:b/>
          <w:sz w:val="32"/>
          <w:szCs w:val="32"/>
        </w:rPr>
        <w:t>по курсу «ПБЗ»</w:t>
      </w:r>
    </w:p>
    <w:p w:rsidR="00CD2E01" w:rsidRPr="001425E6" w:rsidRDefault="00CD2E01" w:rsidP="00CD2E01">
      <w:pPr>
        <w:pStyle w:val="a4"/>
        <w:spacing w:line="240" w:lineRule="auto"/>
        <w:rPr>
          <w:b/>
          <w:sz w:val="32"/>
          <w:szCs w:val="32"/>
        </w:rPr>
      </w:pPr>
      <w:r w:rsidRPr="001425E6">
        <w:rPr>
          <w:b/>
          <w:sz w:val="32"/>
          <w:szCs w:val="32"/>
        </w:rPr>
        <w:t>на тему: «Использование баз данных в приложениях»</w:t>
      </w:r>
    </w:p>
    <w:p w:rsidR="00CD2E01" w:rsidRPr="001425E6" w:rsidRDefault="00CD2E01" w:rsidP="00CD2E01">
      <w:pPr>
        <w:pStyle w:val="a4"/>
        <w:spacing w:line="240" w:lineRule="auto"/>
      </w:pPr>
      <w:r w:rsidRPr="001425E6">
        <w:rPr>
          <w:b/>
          <w:sz w:val="32"/>
          <w:szCs w:val="32"/>
        </w:rPr>
        <w:t>Вариант: 3</w:t>
      </w:r>
    </w:p>
    <w:p w:rsidR="00CD2E01" w:rsidRPr="001425E6" w:rsidRDefault="00CD2E01" w:rsidP="00CD2E01"/>
    <w:p w:rsidR="00CD2E01" w:rsidRPr="001425E6" w:rsidRDefault="00CD2E01" w:rsidP="00CD2E01">
      <w:pPr>
        <w:pStyle w:val="1"/>
      </w:pPr>
    </w:p>
    <w:p w:rsidR="00CD2E01" w:rsidRPr="001425E6" w:rsidRDefault="00CD2E01" w:rsidP="00CD2E01">
      <w:pPr>
        <w:pStyle w:val="1"/>
      </w:pPr>
    </w:p>
    <w:p w:rsidR="00CD2E01" w:rsidRPr="001425E6" w:rsidRDefault="00CD2E01" w:rsidP="00CD2E01">
      <w:pPr>
        <w:pStyle w:val="1"/>
      </w:pPr>
    </w:p>
    <w:p w:rsidR="00CD2E01" w:rsidRPr="001425E6" w:rsidRDefault="00CD2E01" w:rsidP="00CD2E01">
      <w:pPr>
        <w:pStyle w:val="1"/>
      </w:pPr>
    </w:p>
    <w:p w:rsidR="00CD2E01" w:rsidRPr="001425E6" w:rsidRDefault="00CD2E01" w:rsidP="00CD2E01">
      <w:pPr>
        <w:pStyle w:val="1"/>
      </w:pPr>
    </w:p>
    <w:p w:rsidR="00CD2E01" w:rsidRPr="001425E6" w:rsidRDefault="00CD2E01" w:rsidP="00CD2E01">
      <w:pPr>
        <w:pStyle w:val="1"/>
      </w:pPr>
    </w:p>
    <w:p w:rsidR="00CD2E01" w:rsidRPr="001425E6" w:rsidRDefault="00CD2E01" w:rsidP="00CD2E01">
      <w:pPr>
        <w:pStyle w:val="1"/>
      </w:pPr>
    </w:p>
    <w:p w:rsidR="00CD2E01" w:rsidRDefault="00CD2E01" w:rsidP="00CD2E01">
      <w:pPr>
        <w:pStyle w:val="1"/>
      </w:pPr>
    </w:p>
    <w:p w:rsidR="00CF7D4E" w:rsidRDefault="00CF7D4E" w:rsidP="00CF7D4E"/>
    <w:p w:rsidR="00CF7D4E" w:rsidRPr="00CF7D4E" w:rsidRDefault="00CF7D4E" w:rsidP="00CF7D4E"/>
    <w:p w:rsidR="00CD2E01" w:rsidRPr="001425E6" w:rsidRDefault="00CD2E01" w:rsidP="00CD2E01">
      <w:pPr>
        <w:pStyle w:val="1"/>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CD2E01" w:rsidRPr="001425E6" w:rsidTr="00763672">
        <w:tc>
          <w:tcPr>
            <w:tcW w:w="4785" w:type="dxa"/>
          </w:tcPr>
          <w:p w:rsidR="00CD2E01" w:rsidRPr="001425E6" w:rsidRDefault="00CD2E01" w:rsidP="00763672">
            <w:pPr>
              <w:pStyle w:val="1"/>
              <w:jc w:val="left"/>
            </w:pPr>
            <w:r w:rsidRPr="001425E6">
              <w:t>Выполнил</w:t>
            </w:r>
            <w:r w:rsidRPr="001425E6">
              <w:rPr>
                <w:lang w:val="ru-RU"/>
              </w:rPr>
              <w:t xml:space="preserve"> </w:t>
            </w:r>
            <w:r w:rsidRPr="001425E6">
              <w:t>студент</w:t>
            </w:r>
            <w:r w:rsidRPr="001425E6">
              <w:rPr>
                <w:lang w:val="ru-RU"/>
              </w:rPr>
              <w:t xml:space="preserve"> </w:t>
            </w:r>
            <w:r w:rsidRPr="001425E6">
              <w:t xml:space="preserve">группы </w:t>
            </w:r>
            <w:r w:rsidRPr="001425E6">
              <w:rPr>
                <w:lang w:val="ru-RU"/>
              </w:rPr>
              <w:t>72170</w:t>
            </w:r>
            <w:r w:rsidRPr="001425E6">
              <w:t>1:</w:t>
            </w:r>
          </w:p>
        </w:tc>
        <w:tc>
          <w:tcPr>
            <w:tcW w:w="4786" w:type="dxa"/>
          </w:tcPr>
          <w:p w:rsidR="00CD2E01" w:rsidRPr="001425E6" w:rsidRDefault="00CD2E01" w:rsidP="00763672">
            <w:pPr>
              <w:pStyle w:val="1"/>
              <w:jc w:val="right"/>
              <w:rPr>
                <w:lang w:val="ru-RU"/>
              </w:rPr>
            </w:pPr>
            <w:r w:rsidRPr="001425E6">
              <w:rPr>
                <w:lang w:val="ru-RU"/>
              </w:rPr>
              <w:t>Веремейчик Н.Д.</w:t>
            </w:r>
          </w:p>
          <w:p w:rsidR="00CD2E01" w:rsidRPr="001425E6" w:rsidRDefault="00CD2E01" w:rsidP="00763672">
            <w:pPr>
              <w:ind w:firstLine="0"/>
              <w:rPr>
                <w:lang w:val="ru-RU"/>
              </w:rPr>
            </w:pPr>
          </w:p>
        </w:tc>
      </w:tr>
      <w:tr w:rsidR="00CD2E01" w:rsidRPr="001425E6" w:rsidTr="00763672">
        <w:tc>
          <w:tcPr>
            <w:tcW w:w="4785" w:type="dxa"/>
          </w:tcPr>
          <w:p w:rsidR="00CD2E01" w:rsidRPr="001425E6" w:rsidRDefault="00CD2E01" w:rsidP="00763672">
            <w:pPr>
              <w:pStyle w:val="1"/>
              <w:jc w:val="left"/>
            </w:pPr>
            <w:r w:rsidRPr="001425E6">
              <w:t>Проверил:</w:t>
            </w:r>
          </w:p>
        </w:tc>
        <w:tc>
          <w:tcPr>
            <w:tcW w:w="4786" w:type="dxa"/>
          </w:tcPr>
          <w:p w:rsidR="00CD2E01" w:rsidRPr="001425E6" w:rsidRDefault="00CD2E01" w:rsidP="00763672">
            <w:pPr>
              <w:pStyle w:val="1"/>
              <w:jc w:val="right"/>
            </w:pPr>
            <w:r w:rsidRPr="001425E6">
              <w:rPr>
                <w:lang w:val="ru-RU"/>
              </w:rPr>
              <w:t>Синельников П.М</w:t>
            </w:r>
            <w:r w:rsidRPr="001425E6">
              <w:t>.</w:t>
            </w:r>
          </w:p>
        </w:tc>
      </w:tr>
    </w:tbl>
    <w:p w:rsidR="00CD2E01" w:rsidRPr="001425E6" w:rsidRDefault="00CD2E01" w:rsidP="00CD2E01"/>
    <w:p w:rsidR="00CD2E01" w:rsidRPr="001425E6" w:rsidRDefault="00CD2E01" w:rsidP="00CD2E01">
      <w:pPr>
        <w:pStyle w:val="1"/>
      </w:pPr>
    </w:p>
    <w:p w:rsidR="00CD2E01" w:rsidRPr="001425E6" w:rsidRDefault="00CD2E01" w:rsidP="00CD2E01">
      <w:pPr>
        <w:pStyle w:val="1"/>
        <w:rPr>
          <w:b/>
          <w:lang w:val="en-US"/>
        </w:rPr>
      </w:pPr>
      <w:r w:rsidRPr="001425E6">
        <w:rPr>
          <w:b/>
        </w:rPr>
        <w:t>МИНСК</w:t>
      </w:r>
    </w:p>
    <w:p w:rsidR="00CF7D4E" w:rsidRPr="00CF7D4E" w:rsidRDefault="00CD2E01" w:rsidP="00CF7D4E">
      <w:pPr>
        <w:pStyle w:val="1"/>
        <w:rPr>
          <w:b/>
        </w:rPr>
      </w:pPr>
      <w:r w:rsidRPr="001425E6">
        <w:rPr>
          <w:b/>
        </w:rPr>
        <w:fldChar w:fldCharType="begin"/>
      </w:r>
      <w:r w:rsidRPr="001425E6">
        <w:rPr>
          <w:b/>
        </w:rPr>
        <w:instrText xml:space="preserve"> DATE  \@ "yyyy"  \* MERGEFORMAT </w:instrText>
      </w:r>
      <w:r w:rsidRPr="001425E6">
        <w:rPr>
          <w:b/>
        </w:rPr>
        <w:fldChar w:fldCharType="separate"/>
      </w:r>
      <w:r w:rsidR="001425E6">
        <w:rPr>
          <w:b/>
          <w:noProof/>
        </w:rPr>
        <w:t>2019</w:t>
      </w:r>
      <w:r w:rsidRPr="001425E6">
        <w:rPr>
          <w:b/>
        </w:rPr>
        <w:fldChar w:fldCharType="end"/>
      </w:r>
    </w:p>
    <w:p w:rsidR="00CD2E01" w:rsidRPr="001425E6" w:rsidRDefault="00CD2E01" w:rsidP="00CD2E01">
      <w:pPr>
        <w:rPr>
          <w:szCs w:val="28"/>
        </w:rPr>
      </w:pPr>
      <w:r w:rsidRPr="001425E6">
        <w:rPr>
          <w:szCs w:val="28"/>
        </w:rPr>
        <w:lastRenderedPageBreak/>
        <w:t>Содержание:</w:t>
      </w:r>
    </w:p>
    <w:p w:rsidR="00CD2E01" w:rsidRPr="001425E6" w:rsidRDefault="00CD2E01" w:rsidP="00CD2E01">
      <w:pPr>
        <w:pStyle w:val="a6"/>
        <w:widowControl w:val="0"/>
        <w:numPr>
          <w:ilvl w:val="0"/>
          <w:numId w:val="2"/>
        </w:numPr>
        <w:tabs>
          <w:tab w:val="left" w:pos="709"/>
        </w:tabs>
        <w:spacing w:before="60" w:after="0" w:line="240" w:lineRule="auto"/>
        <w:jc w:val="both"/>
        <w:rPr>
          <w:rFonts w:ascii="Times New Roman" w:hAnsi="Times New Roman" w:cs="Times New Roman"/>
          <w:sz w:val="28"/>
          <w:szCs w:val="28"/>
          <w:lang w:val="ru-RU"/>
        </w:rPr>
      </w:pPr>
      <w:r w:rsidRPr="001425E6">
        <w:rPr>
          <w:rFonts w:ascii="Times New Roman" w:hAnsi="Times New Roman" w:cs="Times New Roman"/>
          <w:sz w:val="28"/>
          <w:szCs w:val="28"/>
        </w:rPr>
        <w:t xml:space="preserve">Постановка задачи: </w:t>
      </w:r>
      <w:r w:rsidRPr="001425E6">
        <w:rPr>
          <w:rFonts w:ascii="Times New Roman" w:hAnsi="Times New Roman" w:cs="Times New Roman"/>
          <w:sz w:val="28"/>
          <w:szCs w:val="28"/>
          <w:lang w:val="ru-RU"/>
        </w:rPr>
        <w:t>с</w:t>
      </w:r>
      <w:r w:rsidRPr="001425E6">
        <w:rPr>
          <w:rFonts w:ascii="Times New Roman" w:hAnsi="Times New Roman" w:cs="Times New Roman"/>
          <w:sz w:val="28"/>
          <w:szCs w:val="28"/>
        </w:rPr>
        <w:t>ловесное описание предметной области.</w:t>
      </w:r>
      <w:r w:rsidRPr="001425E6">
        <w:rPr>
          <w:rFonts w:ascii="Times New Roman" w:hAnsi="Times New Roman" w:cs="Times New Roman"/>
          <w:sz w:val="28"/>
          <w:szCs w:val="28"/>
          <w:lang w:val="ru-RU"/>
        </w:rPr>
        <w:t xml:space="preserve"> (стр 3)</w:t>
      </w:r>
    </w:p>
    <w:p w:rsidR="00CD2E01" w:rsidRPr="001425E6" w:rsidRDefault="00CD2E01" w:rsidP="00CD2E01">
      <w:pPr>
        <w:pStyle w:val="a6"/>
        <w:widowControl w:val="0"/>
        <w:numPr>
          <w:ilvl w:val="0"/>
          <w:numId w:val="2"/>
        </w:numPr>
        <w:tabs>
          <w:tab w:val="left" w:pos="709"/>
        </w:tabs>
        <w:spacing w:before="60" w:after="0" w:line="240" w:lineRule="auto"/>
        <w:jc w:val="both"/>
        <w:rPr>
          <w:rFonts w:ascii="Times New Roman" w:hAnsi="Times New Roman" w:cs="Times New Roman"/>
          <w:sz w:val="28"/>
          <w:szCs w:val="28"/>
          <w:lang w:val="ru-RU"/>
        </w:rPr>
      </w:pPr>
      <w:r w:rsidRPr="001425E6">
        <w:rPr>
          <w:rFonts w:ascii="Times New Roman" w:hAnsi="Times New Roman" w:cs="Times New Roman"/>
          <w:sz w:val="28"/>
          <w:szCs w:val="28"/>
        </w:rPr>
        <w:t>Концептуальное проектирование:</w:t>
      </w:r>
      <w:r w:rsidRPr="001425E6">
        <w:rPr>
          <w:rFonts w:ascii="Times New Roman" w:hAnsi="Times New Roman" w:cs="Times New Roman"/>
          <w:sz w:val="28"/>
          <w:szCs w:val="28"/>
          <w:lang w:val="ru-RU"/>
        </w:rPr>
        <w:t xml:space="preserve"> </w:t>
      </w:r>
      <w:r w:rsidRPr="001425E6">
        <w:rPr>
          <w:rFonts w:ascii="Times New Roman" w:hAnsi="Times New Roman" w:cs="Times New Roman"/>
          <w:sz w:val="28"/>
          <w:szCs w:val="28"/>
        </w:rPr>
        <w:t>Диаграммы вариантов использования</w:t>
      </w:r>
      <w:r w:rsidRPr="001425E6">
        <w:rPr>
          <w:rFonts w:ascii="Times New Roman" w:hAnsi="Times New Roman" w:cs="Times New Roman"/>
          <w:sz w:val="28"/>
          <w:szCs w:val="28"/>
          <w:lang w:val="ru-RU"/>
        </w:rPr>
        <w:t>. (стр 4)</w:t>
      </w:r>
    </w:p>
    <w:p w:rsidR="00CD2E01" w:rsidRPr="001425E6" w:rsidRDefault="00CD2E01" w:rsidP="00CD2E01">
      <w:pPr>
        <w:pStyle w:val="a6"/>
        <w:widowControl w:val="0"/>
        <w:numPr>
          <w:ilvl w:val="0"/>
          <w:numId w:val="2"/>
        </w:numPr>
        <w:tabs>
          <w:tab w:val="left" w:pos="709"/>
        </w:tabs>
        <w:spacing w:before="60" w:after="0" w:line="240" w:lineRule="auto"/>
        <w:jc w:val="both"/>
        <w:rPr>
          <w:rFonts w:ascii="Times New Roman" w:hAnsi="Times New Roman" w:cs="Times New Roman"/>
          <w:sz w:val="28"/>
          <w:szCs w:val="28"/>
          <w:lang w:val="ru-RU"/>
        </w:rPr>
      </w:pPr>
      <w:r w:rsidRPr="001425E6">
        <w:rPr>
          <w:rFonts w:ascii="Times New Roman" w:hAnsi="Times New Roman" w:cs="Times New Roman"/>
          <w:sz w:val="28"/>
          <w:szCs w:val="28"/>
        </w:rPr>
        <w:t>Логическое проектирование: Диаграмма сущность-связь</w:t>
      </w:r>
      <w:r w:rsidRPr="001425E6">
        <w:rPr>
          <w:rFonts w:ascii="Times New Roman" w:hAnsi="Times New Roman" w:cs="Times New Roman"/>
          <w:sz w:val="28"/>
          <w:szCs w:val="28"/>
          <w:lang w:val="ru-RU"/>
        </w:rPr>
        <w:t>. (стр 5)</w:t>
      </w:r>
    </w:p>
    <w:p w:rsidR="00CD2E01" w:rsidRPr="001425E6" w:rsidRDefault="00CD2E01" w:rsidP="00CD2E01">
      <w:pPr>
        <w:widowControl w:val="0"/>
        <w:numPr>
          <w:ilvl w:val="0"/>
          <w:numId w:val="2"/>
        </w:numPr>
        <w:tabs>
          <w:tab w:val="left" w:pos="709"/>
        </w:tabs>
        <w:spacing w:before="60" w:after="0" w:line="240" w:lineRule="auto"/>
        <w:jc w:val="both"/>
        <w:rPr>
          <w:szCs w:val="28"/>
        </w:rPr>
      </w:pPr>
      <w:r w:rsidRPr="001425E6">
        <w:rPr>
          <w:szCs w:val="28"/>
        </w:rPr>
        <w:t>Физическое проектирование: Схема БД. (стр 6)</w:t>
      </w:r>
    </w:p>
    <w:p w:rsidR="00CD2E01" w:rsidRPr="001425E6" w:rsidRDefault="00CD2E01" w:rsidP="00CD2E01">
      <w:pPr>
        <w:widowControl w:val="0"/>
        <w:numPr>
          <w:ilvl w:val="0"/>
          <w:numId w:val="2"/>
        </w:numPr>
        <w:tabs>
          <w:tab w:val="left" w:pos="709"/>
        </w:tabs>
        <w:spacing w:before="60" w:after="0" w:line="240" w:lineRule="auto"/>
        <w:jc w:val="both"/>
        <w:rPr>
          <w:szCs w:val="28"/>
        </w:rPr>
      </w:pPr>
      <w:r w:rsidRPr="001425E6">
        <w:rPr>
          <w:szCs w:val="28"/>
        </w:rPr>
        <w:t>Тексты основных запросов, функций, процедур и триггеров. (стр 7-8)</w:t>
      </w:r>
    </w:p>
    <w:p w:rsidR="00CD2E01" w:rsidRPr="001425E6" w:rsidRDefault="00CD2E01" w:rsidP="00CD2E01">
      <w:pPr>
        <w:widowControl w:val="0"/>
        <w:numPr>
          <w:ilvl w:val="0"/>
          <w:numId w:val="2"/>
        </w:numPr>
        <w:tabs>
          <w:tab w:val="left" w:pos="709"/>
        </w:tabs>
        <w:spacing w:before="60" w:after="0" w:line="240" w:lineRule="auto"/>
        <w:jc w:val="both"/>
        <w:rPr>
          <w:szCs w:val="28"/>
        </w:rPr>
      </w:pPr>
      <w:r w:rsidRPr="001425E6">
        <w:rPr>
          <w:szCs w:val="28"/>
        </w:rPr>
        <w:t>Интерфейс приложения: Основные окна с описанием. (стр 9-11)</w:t>
      </w:r>
    </w:p>
    <w:p w:rsidR="00CD2E01" w:rsidRPr="001425E6" w:rsidRDefault="00CD2E01" w:rsidP="00CD2E01">
      <w:pPr>
        <w:widowControl w:val="0"/>
        <w:numPr>
          <w:ilvl w:val="0"/>
          <w:numId w:val="2"/>
        </w:numPr>
        <w:tabs>
          <w:tab w:val="left" w:pos="709"/>
        </w:tabs>
        <w:spacing w:before="60" w:after="0" w:line="240" w:lineRule="auto"/>
        <w:jc w:val="both"/>
        <w:rPr>
          <w:szCs w:val="28"/>
        </w:rPr>
      </w:pPr>
      <w:r w:rsidRPr="001425E6">
        <w:rPr>
          <w:szCs w:val="28"/>
        </w:rPr>
        <w:t>Инструментальные средства, которые использованы при разработке.</w:t>
      </w:r>
      <w:r w:rsidR="00CF7D4E">
        <w:rPr>
          <w:szCs w:val="28"/>
        </w:rPr>
        <w:t xml:space="preserve"> (стр 11</w:t>
      </w:r>
      <w:r w:rsidRPr="001425E6">
        <w:rPr>
          <w:szCs w:val="28"/>
        </w:rPr>
        <w:t>)</w:t>
      </w:r>
    </w:p>
    <w:p w:rsidR="00CD2E01" w:rsidRPr="001425E6" w:rsidRDefault="00CD2E01" w:rsidP="00CD2E01">
      <w:pPr>
        <w:pStyle w:val="a6"/>
        <w:widowControl w:val="0"/>
        <w:tabs>
          <w:tab w:val="left" w:pos="709"/>
        </w:tabs>
        <w:spacing w:before="60" w:after="0" w:line="240" w:lineRule="auto"/>
        <w:jc w:val="both"/>
        <w:rPr>
          <w:rFonts w:ascii="Times New Roman" w:hAnsi="Times New Roman" w:cs="Times New Roman"/>
          <w:sz w:val="28"/>
          <w:szCs w:val="28"/>
          <w:lang w:val="ru-RU"/>
        </w:rPr>
      </w:pPr>
    </w:p>
    <w:p w:rsidR="00CD2E01" w:rsidRPr="001425E6" w:rsidRDefault="00CD2E01" w:rsidP="00CD2E01">
      <w:pPr>
        <w:rPr>
          <w:szCs w:val="28"/>
        </w:rPr>
      </w:pPr>
      <w:r w:rsidRPr="001425E6">
        <w:rPr>
          <w:szCs w:val="28"/>
        </w:rPr>
        <w:br w:type="page"/>
      </w:r>
    </w:p>
    <w:p w:rsidR="00CD2E01" w:rsidRPr="001425E6" w:rsidRDefault="00CD2E01" w:rsidP="00CD2E01">
      <w:pPr>
        <w:widowControl w:val="0"/>
        <w:tabs>
          <w:tab w:val="left" w:pos="709"/>
        </w:tabs>
        <w:spacing w:before="60" w:after="0" w:line="240" w:lineRule="auto"/>
        <w:ind w:left="360"/>
        <w:jc w:val="both"/>
        <w:rPr>
          <w:b/>
          <w:sz w:val="32"/>
          <w:szCs w:val="28"/>
        </w:rPr>
      </w:pPr>
      <w:r w:rsidRPr="001425E6">
        <w:rPr>
          <w:b/>
          <w:sz w:val="32"/>
          <w:szCs w:val="28"/>
        </w:rPr>
        <w:lastRenderedPageBreak/>
        <w:t>Постановка задачи: Словесное описание предметной области.</w:t>
      </w:r>
    </w:p>
    <w:p w:rsidR="00CD2E01" w:rsidRPr="001425E6" w:rsidRDefault="00CD2E01" w:rsidP="00CD2E01">
      <w:pPr>
        <w:widowControl w:val="0"/>
        <w:tabs>
          <w:tab w:val="left" w:pos="709"/>
        </w:tabs>
        <w:spacing w:before="60" w:after="0" w:line="240" w:lineRule="auto"/>
        <w:ind w:left="360"/>
        <w:jc w:val="both"/>
        <w:rPr>
          <w:b/>
          <w:sz w:val="32"/>
          <w:szCs w:val="28"/>
        </w:rPr>
      </w:pPr>
    </w:p>
    <w:p w:rsidR="00CD2E01" w:rsidRPr="001425E6" w:rsidRDefault="00CD2E01" w:rsidP="00CD2E01">
      <w:pPr>
        <w:pStyle w:val="a8"/>
        <w:rPr>
          <w:color w:val="000000"/>
          <w:sz w:val="27"/>
          <w:szCs w:val="27"/>
        </w:rPr>
      </w:pPr>
      <w:r w:rsidRPr="001425E6">
        <w:rPr>
          <w:color w:val="000000"/>
          <w:sz w:val="27"/>
          <w:szCs w:val="27"/>
        </w:rPr>
        <w:t>Вариант 3. «Технический осмотр автомобилей»</w:t>
      </w:r>
    </w:p>
    <w:p w:rsidR="00CD2E01" w:rsidRPr="001425E6" w:rsidRDefault="00CD2E01" w:rsidP="00CD2E01">
      <w:pPr>
        <w:pStyle w:val="a8"/>
        <w:rPr>
          <w:color w:val="000000"/>
          <w:sz w:val="27"/>
          <w:szCs w:val="27"/>
        </w:rPr>
      </w:pPr>
      <w:r w:rsidRPr="001425E6">
        <w:rPr>
          <w:color w:val="000000"/>
          <w:sz w:val="27"/>
          <w:szCs w:val="27"/>
        </w:rPr>
        <w:t>Предприятие – учреждение ГИБДД</w:t>
      </w:r>
    </w:p>
    <w:p w:rsidR="00CD2E01" w:rsidRPr="001425E6" w:rsidRDefault="00CD2E01" w:rsidP="00CD2E01">
      <w:pPr>
        <w:pStyle w:val="a8"/>
        <w:rPr>
          <w:color w:val="000000"/>
          <w:sz w:val="27"/>
          <w:szCs w:val="27"/>
        </w:rPr>
      </w:pPr>
      <w:r w:rsidRPr="001425E6">
        <w:rPr>
          <w:color w:val="000000"/>
          <w:sz w:val="27"/>
          <w:szCs w:val="27"/>
        </w:rPr>
        <w:t>Словесное описание предметной области: При проведении технического осмотра автомобиля необходимо фиксировать следующие данные: госномер автомобиля, проходящего технический осмотр, номер двигателя, цвет, марка, номер технического паспорта, номер водительского удостоверения, ФИО владельца, адрес прописки, год рождения, пол. Данные фиксируются на дату прохождения текущего осмотра, необходимо хранить историю осмотров – дата прохождения, результат. Необходимо также фиксировать ФИО, должность, звание сотрудника ГАИ, проводившего осмотр, заключение осмотра. Каждый день технический осмотр могут проходить много автомобилей, проводить осмотр могут разные сотрудники, но каждый сотрудник проводит за день не более 10 осмотров.</w:t>
      </w:r>
    </w:p>
    <w:p w:rsidR="00CD2E01" w:rsidRPr="001425E6" w:rsidRDefault="00CD2E01" w:rsidP="00CD2E01">
      <w:pPr>
        <w:pStyle w:val="a8"/>
        <w:rPr>
          <w:color w:val="000000"/>
          <w:sz w:val="27"/>
          <w:szCs w:val="27"/>
        </w:rPr>
      </w:pPr>
      <w:r w:rsidRPr="001425E6">
        <w:rPr>
          <w:color w:val="000000"/>
          <w:sz w:val="27"/>
          <w:szCs w:val="27"/>
        </w:rPr>
        <w:t>Необходимо реализовать выполнения следующих функций:</w:t>
      </w:r>
    </w:p>
    <w:p w:rsidR="00CD2E01" w:rsidRPr="001425E6" w:rsidRDefault="00CD2E01" w:rsidP="00CD2E01">
      <w:pPr>
        <w:pStyle w:val="a8"/>
        <w:rPr>
          <w:color w:val="000000"/>
          <w:sz w:val="27"/>
          <w:szCs w:val="27"/>
        </w:rPr>
      </w:pPr>
      <w:r w:rsidRPr="001425E6">
        <w:rPr>
          <w:color w:val="000000"/>
          <w:sz w:val="27"/>
          <w:szCs w:val="27"/>
        </w:rPr>
        <w:t>- Добавление/редактирование/удаление информации о владельцах автомобилей и их транспортных средствах.</w:t>
      </w:r>
    </w:p>
    <w:p w:rsidR="00CD2E01" w:rsidRPr="001425E6" w:rsidRDefault="00CD2E01" w:rsidP="00CD2E01">
      <w:pPr>
        <w:pStyle w:val="a8"/>
        <w:rPr>
          <w:color w:val="000000"/>
          <w:sz w:val="27"/>
          <w:szCs w:val="27"/>
        </w:rPr>
      </w:pPr>
      <w:r w:rsidRPr="001425E6">
        <w:rPr>
          <w:color w:val="000000"/>
          <w:sz w:val="27"/>
          <w:szCs w:val="27"/>
        </w:rPr>
        <w:t>- Добавление/редактирование/удаление информации сотрудниках ГАИ.</w:t>
      </w:r>
    </w:p>
    <w:p w:rsidR="00CD2E01" w:rsidRPr="001425E6" w:rsidRDefault="00CD2E01" w:rsidP="00CD2E01">
      <w:pPr>
        <w:pStyle w:val="a8"/>
        <w:rPr>
          <w:color w:val="000000"/>
          <w:sz w:val="27"/>
          <w:szCs w:val="27"/>
        </w:rPr>
      </w:pPr>
      <w:r w:rsidRPr="001425E6">
        <w:rPr>
          <w:color w:val="000000"/>
          <w:sz w:val="27"/>
          <w:szCs w:val="27"/>
        </w:rPr>
        <w:t>- Добавление/редактирование/удаление информации о проведенном осмотре.</w:t>
      </w:r>
    </w:p>
    <w:p w:rsidR="00CD2E01" w:rsidRPr="001425E6" w:rsidRDefault="00CD2E01" w:rsidP="00CD2E01">
      <w:pPr>
        <w:pStyle w:val="a8"/>
        <w:rPr>
          <w:color w:val="000000"/>
          <w:sz w:val="27"/>
          <w:szCs w:val="27"/>
        </w:rPr>
      </w:pPr>
      <w:r w:rsidRPr="001425E6">
        <w:rPr>
          <w:color w:val="000000"/>
          <w:sz w:val="27"/>
          <w:szCs w:val="27"/>
        </w:rPr>
        <w:t>- Расчет количество автомобилей, прошедших техосмотр за заданный промежуток времени с разбивкой по дням.</w:t>
      </w:r>
    </w:p>
    <w:p w:rsidR="00CD2E01" w:rsidRPr="001425E6" w:rsidRDefault="00CD2E01" w:rsidP="00CD2E01">
      <w:pPr>
        <w:pStyle w:val="a8"/>
        <w:rPr>
          <w:color w:val="000000"/>
          <w:sz w:val="27"/>
          <w:szCs w:val="27"/>
        </w:rPr>
      </w:pPr>
      <w:r w:rsidRPr="001425E6">
        <w:rPr>
          <w:color w:val="000000"/>
          <w:sz w:val="27"/>
          <w:szCs w:val="27"/>
        </w:rPr>
        <w:t>- Просмотр списка сотрудников ГАИ, проводивших осмотр на заданную дату: ФИО, звание сотрудника, госномера автомобилей, которые он осматривал.</w:t>
      </w:r>
    </w:p>
    <w:p w:rsidR="00CD2E01" w:rsidRPr="001425E6" w:rsidRDefault="00CD2E01" w:rsidP="00CD2E01">
      <w:pPr>
        <w:pStyle w:val="a8"/>
        <w:rPr>
          <w:color w:val="000000"/>
          <w:sz w:val="27"/>
          <w:szCs w:val="27"/>
        </w:rPr>
      </w:pPr>
      <w:r w:rsidRPr="001425E6">
        <w:rPr>
          <w:color w:val="000000"/>
          <w:sz w:val="27"/>
          <w:szCs w:val="27"/>
        </w:rPr>
        <w:t>- Просмотр истории прохождения осмотров заданным автомобилем (номер двигателя) – дата прохождения, результат.</w:t>
      </w:r>
    </w:p>
    <w:p w:rsidR="002736E2" w:rsidRPr="001425E6" w:rsidRDefault="002736E2" w:rsidP="00495B14">
      <w:pPr>
        <w:spacing w:after="0" w:line="240" w:lineRule="auto"/>
        <w:ind w:left="720"/>
        <w:jc w:val="both"/>
        <w:rPr>
          <w:b/>
          <w:sz w:val="32"/>
          <w:szCs w:val="28"/>
        </w:rPr>
      </w:pPr>
    </w:p>
    <w:p w:rsidR="002736E2" w:rsidRPr="001425E6" w:rsidRDefault="002736E2" w:rsidP="00495B14">
      <w:pPr>
        <w:spacing w:after="0" w:line="240" w:lineRule="auto"/>
        <w:ind w:left="720"/>
        <w:jc w:val="both"/>
        <w:rPr>
          <w:b/>
          <w:sz w:val="32"/>
          <w:szCs w:val="28"/>
        </w:rPr>
      </w:pPr>
    </w:p>
    <w:p w:rsidR="002736E2" w:rsidRPr="001425E6" w:rsidRDefault="002736E2" w:rsidP="00495B14">
      <w:pPr>
        <w:spacing w:after="0" w:line="240" w:lineRule="auto"/>
        <w:ind w:left="720"/>
        <w:jc w:val="both"/>
        <w:rPr>
          <w:b/>
          <w:sz w:val="32"/>
          <w:szCs w:val="28"/>
        </w:rPr>
      </w:pPr>
    </w:p>
    <w:p w:rsidR="002736E2" w:rsidRPr="001425E6" w:rsidRDefault="002736E2" w:rsidP="00495B14">
      <w:pPr>
        <w:spacing w:after="0" w:line="240" w:lineRule="auto"/>
        <w:ind w:left="720"/>
        <w:jc w:val="both"/>
        <w:rPr>
          <w:b/>
          <w:sz w:val="32"/>
          <w:szCs w:val="28"/>
        </w:rPr>
      </w:pPr>
    </w:p>
    <w:p w:rsidR="002736E2" w:rsidRPr="001425E6" w:rsidRDefault="002736E2" w:rsidP="00495B14">
      <w:pPr>
        <w:spacing w:after="0" w:line="240" w:lineRule="auto"/>
        <w:ind w:left="720"/>
        <w:jc w:val="both"/>
        <w:rPr>
          <w:b/>
          <w:sz w:val="32"/>
          <w:szCs w:val="28"/>
        </w:rPr>
      </w:pPr>
    </w:p>
    <w:p w:rsidR="002736E2" w:rsidRPr="001425E6" w:rsidRDefault="002736E2" w:rsidP="00495B14">
      <w:pPr>
        <w:spacing w:after="0" w:line="240" w:lineRule="auto"/>
        <w:ind w:left="720"/>
        <w:jc w:val="both"/>
        <w:rPr>
          <w:b/>
          <w:sz w:val="32"/>
          <w:szCs w:val="28"/>
        </w:rPr>
      </w:pPr>
    </w:p>
    <w:p w:rsidR="002736E2" w:rsidRPr="001425E6" w:rsidRDefault="002736E2" w:rsidP="00495B14">
      <w:pPr>
        <w:spacing w:after="0" w:line="240" w:lineRule="auto"/>
        <w:ind w:left="720"/>
        <w:jc w:val="both"/>
        <w:rPr>
          <w:b/>
          <w:sz w:val="32"/>
          <w:szCs w:val="28"/>
        </w:rPr>
      </w:pPr>
    </w:p>
    <w:p w:rsidR="002736E2" w:rsidRPr="001425E6" w:rsidRDefault="002736E2" w:rsidP="00495B14">
      <w:pPr>
        <w:spacing w:after="0" w:line="240" w:lineRule="auto"/>
        <w:ind w:left="720"/>
        <w:jc w:val="both"/>
        <w:rPr>
          <w:b/>
          <w:sz w:val="32"/>
          <w:szCs w:val="28"/>
        </w:rPr>
      </w:pPr>
    </w:p>
    <w:p w:rsidR="002736E2" w:rsidRPr="001425E6" w:rsidRDefault="002736E2" w:rsidP="00495B14">
      <w:pPr>
        <w:spacing w:after="0" w:line="240" w:lineRule="auto"/>
        <w:ind w:left="720"/>
        <w:jc w:val="both"/>
        <w:rPr>
          <w:b/>
          <w:sz w:val="32"/>
          <w:szCs w:val="28"/>
        </w:rPr>
      </w:pPr>
    </w:p>
    <w:p w:rsidR="002736E2" w:rsidRPr="001425E6" w:rsidRDefault="002736E2" w:rsidP="00495B14">
      <w:pPr>
        <w:spacing w:after="0" w:line="240" w:lineRule="auto"/>
        <w:ind w:left="720"/>
        <w:jc w:val="both"/>
        <w:rPr>
          <w:b/>
          <w:sz w:val="32"/>
          <w:szCs w:val="28"/>
        </w:rPr>
      </w:pPr>
    </w:p>
    <w:p w:rsidR="002736E2" w:rsidRPr="001425E6" w:rsidRDefault="002736E2" w:rsidP="00495B14">
      <w:pPr>
        <w:spacing w:after="0" w:line="240" w:lineRule="auto"/>
        <w:ind w:left="720"/>
        <w:jc w:val="both"/>
        <w:rPr>
          <w:b/>
          <w:sz w:val="32"/>
          <w:szCs w:val="28"/>
        </w:rPr>
      </w:pPr>
    </w:p>
    <w:p w:rsidR="00495B14" w:rsidRPr="001425E6" w:rsidRDefault="00495B14" w:rsidP="00495B14">
      <w:pPr>
        <w:spacing w:after="0" w:line="240" w:lineRule="auto"/>
        <w:ind w:left="720"/>
        <w:jc w:val="both"/>
        <w:rPr>
          <w:b/>
          <w:sz w:val="32"/>
          <w:szCs w:val="28"/>
        </w:rPr>
      </w:pPr>
      <w:r w:rsidRPr="001425E6">
        <w:rPr>
          <w:b/>
          <w:sz w:val="32"/>
          <w:szCs w:val="28"/>
        </w:rPr>
        <w:lastRenderedPageBreak/>
        <w:t xml:space="preserve">Диаграммы вариантов использования (ВИ, </w:t>
      </w:r>
      <w:r w:rsidRPr="001425E6">
        <w:rPr>
          <w:b/>
          <w:sz w:val="32"/>
          <w:szCs w:val="28"/>
          <w:lang w:val="en-US"/>
        </w:rPr>
        <w:t>Use</w:t>
      </w:r>
      <w:r w:rsidRPr="001425E6">
        <w:rPr>
          <w:b/>
          <w:sz w:val="32"/>
          <w:szCs w:val="28"/>
        </w:rPr>
        <w:t xml:space="preserve"> </w:t>
      </w:r>
      <w:r w:rsidRPr="001425E6">
        <w:rPr>
          <w:b/>
          <w:sz w:val="32"/>
          <w:szCs w:val="28"/>
          <w:lang w:val="en-US"/>
        </w:rPr>
        <w:t>Case</w:t>
      </w:r>
      <w:r w:rsidRPr="001425E6">
        <w:rPr>
          <w:b/>
          <w:sz w:val="32"/>
          <w:szCs w:val="28"/>
        </w:rPr>
        <w:t>)</w:t>
      </w:r>
    </w:p>
    <w:p w:rsidR="002736E2" w:rsidRPr="001425E6" w:rsidRDefault="002736E2" w:rsidP="00495B14">
      <w:pPr>
        <w:spacing w:after="0" w:line="240" w:lineRule="auto"/>
        <w:ind w:left="720"/>
        <w:jc w:val="both"/>
        <w:rPr>
          <w:b/>
          <w:sz w:val="32"/>
          <w:szCs w:val="28"/>
        </w:rPr>
      </w:pPr>
      <w:r w:rsidRPr="001425E6">
        <w:rPr>
          <w:noProof/>
          <w:szCs w:val="28"/>
        </w:rPr>
        <w:drawing>
          <wp:inline distT="0" distB="0" distL="0" distR="0" wp14:anchorId="550AF366" wp14:editId="20287BF4">
            <wp:extent cx="6004560" cy="8282940"/>
            <wp:effectExtent l="0" t="0" r="0" b="3810"/>
            <wp:docPr id="3" name="Рисунок 3" descr="C:\Users\lol-b\Downloads\Untitled Doc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l-b\Downloads\Untitled Documen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4560" cy="8282940"/>
                    </a:xfrm>
                    <a:prstGeom prst="rect">
                      <a:avLst/>
                    </a:prstGeom>
                    <a:noFill/>
                    <a:ln>
                      <a:noFill/>
                    </a:ln>
                  </pic:spPr>
                </pic:pic>
              </a:graphicData>
            </a:graphic>
          </wp:inline>
        </w:drawing>
      </w:r>
    </w:p>
    <w:p w:rsidR="00495B14" w:rsidRPr="001425E6" w:rsidRDefault="00495B14" w:rsidP="00495B14">
      <w:pPr>
        <w:spacing w:after="0" w:line="240" w:lineRule="auto"/>
        <w:ind w:left="720"/>
        <w:jc w:val="both"/>
        <w:rPr>
          <w:b/>
          <w:sz w:val="32"/>
          <w:szCs w:val="28"/>
        </w:rPr>
      </w:pPr>
    </w:p>
    <w:p w:rsidR="00CD2E01" w:rsidRPr="001425E6" w:rsidRDefault="00CD2E01" w:rsidP="00CD2E01">
      <w:pPr>
        <w:rPr>
          <w:szCs w:val="28"/>
        </w:rPr>
      </w:pPr>
      <w:r w:rsidRPr="001425E6">
        <w:rPr>
          <w:szCs w:val="28"/>
        </w:rPr>
        <w:br w:type="page"/>
      </w:r>
    </w:p>
    <w:p w:rsidR="00CD2E01" w:rsidRPr="001425E6" w:rsidRDefault="00CD2E01" w:rsidP="00CD2E01">
      <w:pPr>
        <w:rPr>
          <w:szCs w:val="28"/>
        </w:rPr>
      </w:pPr>
    </w:p>
    <w:p w:rsidR="00CD2E01" w:rsidRPr="001425E6" w:rsidRDefault="00CD2E01" w:rsidP="00CD2E01">
      <w:pPr>
        <w:rPr>
          <w:szCs w:val="28"/>
        </w:rPr>
      </w:pPr>
      <w:r w:rsidRPr="001425E6">
        <w:rPr>
          <w:b/>
          <w:sz w:val="32"/>
          <w:szCs w:val="28"/>
        </w:rPr>
        <w:t>Логическое проектирование: Диаграмма сущность-связь (</w:t>
      </w:r>
      <w:r w:rsidRPr="001425E6">
        <w:rPr>
          <w:b/>
          <w:sz w:val="32"/>
          <w:szCs w:val="28"/>
          <w:lang w:val="en-US"/>
        </w:rPr>
        <w:t>ER</w:t>
      </w:r>
      <w:r w:rsidRPr="001425E6">
        <w:rPr>
          <w:b/>
          <w:sz w:val="32"/>
          <w:szCs w:val="28"/>
        </w:rPr>
        <w:t>-диаграмма)</w:t>
      </w:r>
    </w:p>
    <w:p w:rsidR="00CD2E01" w:rsidRPr="001425E6" w:rsidRDefault="002736E2" w:rsidP="00CD2E01">
      <w:pPr>
        <w:widowControl w:val="0"/>
        <w:tabs>
          <w:tab w:val="left" w:pos="709"/>
        </w:tabs>
        <w:spacing w:before="60" w:after="0" w:line="240" w:lineRule="auto"/>
        <w:ind w:left="720"/>
        <w:jc w:val="both"/>
        <w:rPr>
          <w:b/>
          <w:szCs w:val="28"/>
        </w:rPr>
      </w:pPr>
      <w:r w:rsidRPr="001425E6">
        <w:rPr>
          <w:noProof/>
          <w:szCs w:val="28"/>
        </w:rPr>
        <w:t xml:space="preserve"> </w:t>
      </w:r>
      <w:r w:rsidRPr="001425E6">
        <w:rPr>
          <w:noProof/>
          <w:szCs w:val="28"/>
        </w:rPr>
        <w:drawing>
          <wp:inline distT="0" distB="0" distL="0" distR="0">
            <wp:extent cx="6644640" cy="2712720"/>
            <wp:effectExtent l="0" t="0" r="3810" b="0"/>
            <wp:docPr id="11" name="Рисунок 11" descr="C:\Users\lol-b\Downloads\Untitled Docume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l-b\Downloads\Untitled Document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4640" cy="2712720"/>
                    </a:xfrm>
                    <a:prstGeom prst="rect">
                      <a:avLst/>
                    </a:prstGeom>
                    <a:noFill/>
                    <a:ln>
                      <a:noFill/>
                    </a:ln>
                  </pic:spPr>
                </pic:pic>
              </a:graphicData>
            </a:graphic>
          </wp:inline>
        </w:drawing>
      </w:r>
      <w:r w:rsidR="00CD2E01" w:rsidRPr="001425E6">
        <w:rPr>
          <w:szCs w:val="28"/>
        </w:rPr>
        <w:br w:type="page"/>
      </w:r>
      <w:r w:rsidR="00CD2E01" w:rsidRPr="001425E6">
        <w:rPr>
          <w:b/>
          <w:sz w:val="32"/>
          <w:szCs w:val="28"/>
        </w:rPr>
        <w:lastRenderedPageBreak/>
        <w:t>Физическое проектирование: Схема БД.</w:t>
      </w:r>
    </w:p>
    <w:p w:rsidR="00CD2E01" w:rsidRPr="001425E6" w:rsidRDefault="00114F66" w:rsidP="00CD2E01">
      <w:pPr>
        <w:rPr>
          <w:szCs w:val="28"/>
          <w:lang w:val="en-US"/>
        </w:rPr>
      </w:pPr>
      <w:r w:rsidRPr="001425E6">
        <w:rPr>
          <w:noProof/>
          <w:szCs w:val="28"/>
        </w:rPr>
        <w:drawing>
          <wp:inline distT="0" distB="0" distL="0" distR="0" wp14:anchorId="68988712" wp14:editId="722B9012">
            <wp:extent cx="5931330" cy="24034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5083" cy="2404996"/>
                    </a:xfrm>
                    <a:prstGeom prst="rect">
                      <a:avLst/>
                    </a:prstGeom>
                  </pic:spPr>
                </pic:pic>
              </a:graphicData>
            </a:graphic>
          </wp:inline>
        </w:drawing>
      </w:r>
    </w:p>
    <w:p w:rsidR="00CD2E01" w:rsidRPr="001425E6" w:rsidRDefault="00CD2E01" w:rsidP="00CD2E01">
      <w:pPr>
        <w:rPr>
          <w:szCs w:val="28"/>
          <w:lang w:val="en-US"/>
        </w:rPr>
      </w:pPr>
      <w:r w:rsidRPr="001425E6">
        <w:rPr>
          <w:szCs w:val="28"/>
          <w:lang w:val="en-US"/>
        </w:rPr>
        <w:br w:type="page"/>
      </w:r>
    </w:p>
    <w:p w:rsidR="00CD2E01" w:rsidRPr="001425E6" w:rsidRDefault="00CD2E01" w:rsidP="00CD2E01">
      <w:pPr>
        <w:widowControl w:val="0"/>
        <w:tabs>
          <w:tab w:val="left" w:pos="709"/>
        </w:tabs>
        <w:spacing w:before="60" w:after="0" w:line="240" w:lineRule="auto"/>
        <w:ind w:left="720"/>
        <w:jc w:val="both"/>
        <w:rPr>
          <w:b/>
          <w:szCs w:val="28"/>
        </w:rPr>
      </w:pPr>
      <w:r w:rsidRPr="001425E6">
        <w:rPr>
          <w:b/>
          <w:sz w:val="32"/>
          <w:szCs w:val="28"/>
        </w:rPr>
        <w:lastRenderedPageBreak/>
        <w:t>Тексты основных запросов, функций, процедур и триггеров.</w:t>
      </w:r>
    </w:p>
    <w:p w:rsidR="00CD2E01" w:rsidRPr="001425E6" w:rsidRDefault="00114F66" w:rsidP="00CD2E01">
      <w:pPr>
        <w:rPr>
          <w:szCs w:val="28"/>
          <w:lang w:val="en-US"/>
        </w:rPr>
      </w:pPr>
      <w:r w:rsidRPr="001425E6">
        <w:rPr>
          <w:szCs w:val="28"/>
        </w:rPr>
        <w:t xml:space="preserve">Составление запросов осуществлялся на языке </w:t>
      </w:r>
      <w:r w:rsidRPr="001425E6">
        <w:rPr>
          <w:szCs w:val="28"/>
          <w:lang w:val="en-US"/>
        </w:rPr>
        <w:t>PostgresSQL</w:t>
      </w:r>
    </w:p>
    <w:tbl>
      <w:tblPr>
        <w:tblStyle w:val="a3"/>
        <w:tblW w:w="10928" w:type="dxa"/>
        <w:tblLayout w:type="fixed"/>
        <w:tblLook w:val="04A0" w:firstRow="1" w:lastRow="0" w:firstColumn="1" w:lastColumn="0" w:noHBand="0" w:noVBand="1"/>
      </w:tblPr>
      <w:tblGrid>
        <w:gridCol w:w="4436"/>
        <w:gridCol w:w="3828"/>
        <w:gridCol w:w="2664"/>
      </w:tblGrid>
      <w:tr w:rsidR="00CD2E01" w:rsidRPr="001425E6" w:rsidTr="0018376F">
        <w:tc>
          <w:tcPr>
            <w:tcW w:w="4436" w:type="dxa"/>
          </w:tcPr>
          <w:p w:rsidR="00CD2E01" w:rsidRPr="001425E6" w:rsidRDefault="00CD2E01" w:rsidP="00763672">
            <w:pPr>
              <w:rPr>
                <w:szCs w:val="28"/>
                <w:lang w:val="ru-RU"/>
              </w:rPr>
            </w:pPr>
            <w:r w:rsidRPr="001425E6">
              <w:rPr>
                <w:szCs w:val="28"/>
                <w:lang w:val="ru-RU"/>
              </w:rPr>
              <w:t>Текст запроса</w:t>
            </w:r>
          </w:p>
        </w:tc>
        <w:tc>
          <w:tcPr>
            <w:tcW w:w="3828" w:type="dxa"/>
          </w:tcPr>
          <w:p w:rsidR="00CD2E01" w:rsidRPr="001425E6" w:rsidRDefault="00CD2E01" w:rsidP="00763672">
            <w:pPr>
              <w:rPr>
                <w:szCs w:val="28"/>
                <w:lang w:val="ru-RU"/>
              </w:rPr>
            </w:pPr>
            <w:r w:rsidRPr="001425E6">
              <w:rPr>
                <w:szCs w:val="28"/>
                <w:lang w:val="ru-RU"/>
              </w:rPr>
              <w:t>Передаваемые аргументы</w:t>
            </w:r>
          </w:p>
        </w:tc>
        <w:tc>
          <w:tcPr>
            <w:tcW w:w="2664" w:type="dxa"/>
          </w:tcPr>
          <w:p w:rsidR="00CD2E01" w:rsidRPr="001425E6" w:rsidRDefault="00CD2E01" w:rsidP="00763672">
            <w:pPr>
              <w:rPr>
                <w:szCs w:val="28"/>
                <w:lang w:val="ru-RU"/>
              </w:rPr>
            </w:pPr>
            <w:r w:rsidRPr="001425E6">
              <w:rPr>
                <w:szCs w:val="28"/>
                <w:lang w:val="ru-RU"/>
              </w:rPr>
              <w:t>Результат запроса</w:t>
            </w:r>
          </w:p>
        </w:tc>
      </w:tr>
      <w:tr w:rsidR="00CD2E01" w:rsidRPr="001425E6" w:rsidTr="0018376F">
        <w:tc>
          <w:tcPr>
            <w:tcW w:w="4436" w:type="dxa"/>
          </w:tcPr>
          <w:p w:rsidR="001425E6" w:rsidRPr="001425E6" w:rsidRDefault="001425E6" w:rsidP="001425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themeColor="text1"/>
                <w:szCs w:val="28"/>
              </w:rPr>
            </w:pPr>
            <w:r w:rsidRPr="001425E6">
              <w:rPr>
                <w:color w:val="000000" w:themeColor="text1"/>
                <w:szCs w:val="28"/>
              </w:rPr>
              <w:t>select gibdd_info.*,e.*,i.* from gibdd_info</w:t>
            </w:r>
          </w:p>
          <w:p w:rsidR="001425E6" w:rsidRPr="001425E6" w:rsidRDefault="001425E6" w:rsidP="001425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themeColor="text1"/>
                <w:szCs w:val="28"/>
              </w:rPr>
            </w:pPr>
            <w:r w:rsidRPr="001425E6">
              <w:rPr>
                <w:color w:val="000000" w:themeColor="text1"/>
                <w:szCs w:val="28"/>
              </w:rPr>
              <w:t>left    join gibdd_look i on gibdd_info.id = i.id_look</w:t>
            </w:r>
          </w:p>
          <w:p w:rsidR="00CD2E01" w:rsidRPr="001425E6" w:rsidRDefault="001425E6" w:rsidP="001425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themeColor="text1"/>
                <w:szCs w:val="28"/>
              </w:rPr>
            </w:pPr>
            <w:r w:rsidRPr="001425E6">
              <w:rPr>
                <w:color w:val="000000" w:themeColor="text1"/>
                <w:szCs w:val="28"/>
              </w:rPr>
              <w:t>left    jOIN gibdd_employee e on gibdd_info.id = e.id</w:t>
            </w:r>
          </w:p>
        </w:tc>
        <w:tc>
          <w:tcPr>
            <w:tcW w:w="3828" w:type="dxa"/>
          </w:tcPr>
          <w:p w:rsidR="00CD2E01" w:rsidRPr="001425E6" w:rsidRDefault="00CD2E01" w:rsidP="00763672">
            <w:pPr>
              <w:rPr>
                <w:color w:val="000000" w:themeColor="text1"/>
                <w:szCs w:val="28"/>
                <w:lang w:val="ru-RU"/>
              </w:rPr>
            </w:pPr>
          </w:p>
        </w:tc>
        <w:tc>
          <w:tcPr>
            <w:tcW w:w="2664" w:type="dxa"/>
          </w:tcPr>
          <w:p w:rsidR="00CD2E01" w:rsidRPr="001425E6" w:rsidRDefault="00CD2E01" w:rsidP="001425E6">
            <w:pPr>
              <w:rPr>
                <w:color w:val="000000" w:themeColor="text1"/>
                <w:szCs w:val="28"/>
                <w:lang w:val="ru-RU"/>
              </w:rPr>
            </w:pPr>
            <w:r w:rsidRPr="001425E6">
              <w:rPr>
                <w:color w:val="000000" w:themeColor="text1"/>
                <w:szCs w:val="28"/>
                <w:lang w:val="ru-RU"/>
              </w:rPr>
              <w:t xml:space="preserve">Возвращает </w:t>
            </w:r>
            <w:r w:rsidR="001425E6" w:rsidRPr="001425E6">
              <w:rPr>
                <w:color w:val="000000" w:themeColor="text1"/>
                <w:szCs w:val="28"/>
                <w:lang w:val="ru-RU"/>
              </w:rPr>
              <w:t>все объекты со всех таблиц</w:t>
            </w:r>
          </w:p>
        </w:tc>
      </w:tr>
      <w:tr w:rsidR="00CD2E01" w:rsidRPr="001425E6" w:rsidTr="0018376F">
        <w:tc>
          <w:tcPr>
            <w:tcW w:w="4436" w:type="dxa"/>
          </w:tcPr>
          <w:p w:rsidR="001425E6" w:rsidRPr="001425E6" w:rsidRDefault="001425E6" w:rsidP="001425E6">
            <w:pPr>
              <w:pStyle w:val="HTML"/>
              <w:shd w:val="clear" w:color="auto" w:fill="FFFFFF"/>
              <w:rPr>
                <w:rFonts w:ascii="Times New Roman" w:hAnsi="Times New Roman" w:cs="Times New Roman"/>
                <w:color w:val="000000" w:themeColor="text1"/>
                <w:sz w:val="28"/>
                <w:szCs w:val="28"/>
                <w:lang w:val="ru-RU"/>
              </w:rPr>
            </w:pPr>
            <w:r w:rsidRPr="001425E6">
              <w:rPr>
                <w:rFonts w:ascii="Times New Roman" w:hAnsi="Times New Roman" w:cs="Times New Roman"/>
                <w:color w:val="000000" w:themeColor="text1"/>
                <w:sz w:val="28"/>
                <w:szCs w:val="28"/>
                <w:lang w:val="ru-RU"/>
              </w:rPr>
              <w:t xml:space="preserve">Select </w:t>
            </w:r>
            <w:r w:rsidRPr="001425E6">
              <w:rPr>
                <w:rFonts w:ascii="Times New Roman" w:hAnsi="Times New Roman" w:cs="Times New Roman"/>
                <w:color w:val="000000" w:themeColor="text1"/>
                <w:sz w:val="28"/>
                <w:szCs w:val="28"/>
                <w:lang w:val="ru-RU"/>
              </w:rPr>
              <w:t>e.employee,e.rank,g.autonumber from gibdd_info g</w:t>
            </w:r>
          </w:p>
          <w:p w:rsidR="001425E6" w:rsidRPr="001425E6" w:rsidRDefault="001425E6" w:rsidP="001425E6">
            <w:pPr>
              <w:pStyle w:val="HTML"/>
              <w:shd w:val="clear" w:color="auto" w:fill="FFFFFF"/>
              <w:rPr>
                <w:rFonts w:ascii="Times New Roman" w:hAnsi="Times New Roman" w:cs="Times New Roman"/>
                <w:color w:val="000000" w:themeColor="text1"/>
                <w:sz w:val="28"/>
                <w:szCs w:val="28"/>
                <w:lang w:val="ru-RU"/>
              </w:rPr>
            </w:pPr>
            <w:r w:rsidRPr="001425E6">
              <w:rPr>
                <w:rFonts w:ascii="Times New Roman" w:hAnsi="Times New Roman" w:cs="Times New Roman"/>
                <w:color w:val="000000" w:themeColor="text1"/>
                <w:sz w:val="28"/>
                <w:szCs w:val="28"/>
                <w:lang w:val="ru-RU"/>
              </w:rPr>
              <w:t>INNER JOIN gibdd_look i on g.id = i.id_look</w:t>
            </w:r>
          </w:p>
          <w:p w:rsidR="001425E6" w:rsidRPr="001425E6" w:rsidRDefault="001425E6" w:rsidP="001425E6">
            <w:pPr>
              <w:pStyle w:val="HTML"/>
              <w:shd w:val="clear" w:color="auto" w:fill="FFFFFF"/>
              <w:rPr>
                <w:rFonts w:ascii="Times New Roman" w:hAnsi="Times New Roman" w:cs="Times New Roman"/>
                <w:color w:val="000000" w:themeColor="text1"/>
                <w:sz w:val="28"/>
                <w:szCs w:val="28"/>
                <w:lang w:val="ru-RU"/>
              </w:rPr>
            </w:pPr>
            <w:r w:rsidRPr="001425E6">
              <w:rPr>
                <w:rFonts w:ascii="Times New Roman" w:hAnsi="Times New Roman" w:cs="Times New Roman"/>
                <w:color w:val="000000" w:themeColor="text1"/>
                <w:sz w:val="28"/>
                <w:szCs w:val="28"/>
                <w:lang w:val="ru-RU"/>
              </w:rPr>
              <w:t>INNER JOIN gibdd_employee e on g.id = e.id</w:t>
            </w:r>
          </w:p>
          <w:p w:rsidR="00CD2E01" w:rsidRPr="001425E6" w:rsidRDefault="001425E6" w:rsidP="001425E6">
            <w:pPr>
              <w:pStyle w:val="HTML"/>
              <w:shd w:val="clear" w:color="auto" w:fill="FFFFFF"/>
              <w:rPr>
                <w:rFonts w:ascii="Times New Roman" w:hAnsi="Times New Roman" w:cs="Times New Roman"/>
                <w:color w:val="000000" w:themeColor="text1"/>
                <w:szCs w:val="28"/>
                <w:lang w:val="en-US"/>
              </w:rPr>
            </w:pPr>
            <w:r w:rsidRPr="001425E6">
              <w:rPr>
                <w:rFonts w:ascii="Times New Roman" w:hAnsi="Times New Roman" w:cs="Times New Roman"/>
                <w:color w:val="000000" w:themeColor="text1"/>
                <w:sz w:val="28"/>
                <w:szCs w:val="28"/>
                <w:lang w:val="ru-RU"/>
              </w:rPr>
              <w:t>where i.date_look=</w:t>
            </w:r>
            <w:r w:rsidRPr="001425E6">
              <w:rPr>
                <w:rFonts w:ascii="Times New Roman" w:hAnsi="Times New Roman" w:cs="Times New Roman"/>
                <w:color w:val="000000" w:themeColor="text1"/>
                <w:sz w:val="28"/>
                <w:szCs w:val="28"/>
                <w:lang w:val="en-US"/>
              </w:rPr>
              <w:t>:date</w:t>
            </w:r>
          </w:p>
        </w:tc>
        <w:tc>
          <w:tcPr>
            <w:tcW w:w="3828" w:type="dxa"/>
          </w:tcPr>
          <w:p w:rsidR="00CD2E01" w:rsidRPr="001425E6" w:rsidRDefault="001425E6" w:rsidP="00763672">
            <w:pPr>
              <w:rPr>
                <w:color w:val="000000" w:themeColor="text1"/>
                <w:szCs w:val="28"/>
                <w:lang w:val="ru-RU"/>
              </w:rPr>
            </w:pPr>
            <w:r w:rsidRPr="001425E6">
              <w:rPr>
                <w:color w:val="000000" w:themeColor="text1"/>
                <w:szCs w:val="28"/>
              </w:rPr>
              <w:t>:date</w:t>
            </w:r>
            <w:r w:rsidRPr="001425E6">
              <w:rPr>
                <w:color w:val="000000" w:themeColor="text1"/>
                <w:szCs w:val="28"/>
                <w:lang w:val="ru-RU"/>
              </w:rPr>
              <w:t>-дата проведения техосмотра</w:t>
            </w:r>
          </w:p>
        </w:tc>
        <w:tc>
          <w:tcPr>
            <w:tcW w:w="2664" w:type="dxa"/>
          </w:tcPr>
          <w:p w:rsidR="00CD2E01" w:rsidRPr="001425E6" w:rsidRDefault="00CD2E01" w:rsidP="001425E6">
            <w:pPr>
              <w:rPr>
                <w:color w:val="000000" w:themeColor="text1"/>
                <w:szCs w:val="28"/>
                <w:lang w:val="ru-RU"/>
              </w:rPr>
            </w:pPr>
            <w:r w:rsidRPr="001425E6">
              <w:rPr>
                <w:color w:val="000000" w:themeColor="text1"/>
                <w:szCs w:val="28"/>
                <w:lang w:val="ru-RU"/>
              </w:rPr>
              <w:t xml:space="preserve">Возвращает </w:t>
            </w:r>
            <w:r w:rsidR="001425E6" w:rsidRPr="001425E6">
              <w:rPr>
                <w:color w:val="000000" w:themeColor="text1"/>
                <w:szCs w:val="28"/>
                <w:lang w:val="ru-RU"/>
              </w:rPr>
              <w:t>информацию о сотруднике, проводивший техосмотр на заданную дату</w:t>
            </w:r>
          </w:p>
        </w:tc>
      </w:tr>
      <w:tr w:rsidR="00CD2E01" w:rsidRPr="001425E6" w:rsidTr="0018376F">
        <w:tc>
          <w:tcPr>
            <w:tcW w:w="4436" w:type="dxa"/>
          </w:tcPr>
          <w:p w:rsidR="001425E6" w:rsidRPr="001425E6" w:rsidRDefault="001425E6" w:rsidP="001425E6">
            <w:pPr>
              <w:pStyle w:val="HTML"/>
              <w:shd w:val="clear" w:color="auto" w:fill="FFFFFF"/>
              <w:rPr>
                <w:rFonts w:ascii="Times New Roman" w:hAnsi="Times New Roman" w:cs="Times New Roman"/>
                <w:bCs/>
                <w:color w:val="000000" w:themeColor="text1"/>
                <w:sz w:val="28"/>
                <w:szCs w:val="28"/>
              </w:rPr>
            </w:pPr>
            <w:r w:rsidRPr="001425E6">
              <w:rPr>
                <w:rFonts w:ascii="Times New Roman" w:hAnsi="Times New Roman" w:cs="Times New Roman"/>
                <w:bCs/>
                <w:color w:val="000000" w:themeColor="text1"/>
                <w:sz w:val="28"/>
                <w:szCs w:val="28"/>
              </w:rPr>
              <w:t>select count(g.id),date_look from gibdd_info g</w:t>
            </w:r>
          </w:p>
          <w:p w:rsidR="001425E6" w:rsidRPr="001425E6" w:rsidRDefault="001425E6" w:rsidP="001425E6">
            <w:pPr>
              <w:pStyle w:val="HTML"/>
              <w:shd w:val="clear" w:color="auto" w:fill="FFFFFF"/>
              <w:rPr>
                <w:rFonts w:ascii="Times New Roman" w:hAnsi="Times New Roman" w:cs="Times New Roman"/>
                <w:bCs/>
                <w:color w:val="000000" w:themeColor="text1"/>
                <w:sz w:val="28"/>
                <w:szCs w:val="28"/>
              </w:rPr>
            </w:pPr>
            <w:r w:rsidRPr="001425E6">
              <w:rPr>
                <w:rFonts w:ascii="Times New Roman" w:hAnsi="Times New Roman" w:cs="Times New Roman"/>
                <w:bCs/>
                <w:color w:val="000000" w:themeColor="text1"/>
                <w:sz w:val="28"/>
                <w:szCs w:val="28"/>
              </w:rPr>
              <w:t>INNER JOIN gibdd_look i on g.id = i.id_look</w:t>
            </w:r>
          </w:p>
          <w:p w:rsidR="001425E6" w:rsidRPr="001425E6" w:rsidRDefault="001425E6" w:rsidP="001425E6">
            <w:pPr>
              <w:pStyle w:val="HTML"/>
              <w:shd w:val="clear" w:color="auto" w:fill="FFFFFF"/>
              <w:rPr>
                <w:rFonts w:ascii="Times New Roman" w:hAnsi="Times New Roman" w:cs="Times New Roman"/>
                <w:bCs/>
                <w:color w:val="000000" w:themeColor="text1"/>
                <w:sz w:val="28"/>
                <w:szCs w:val="28"/>
              </w:rPr>
            </w:pPr>
            <w:r w:rsidRPr="001425E6">
              <w:rPr>
                <w:rFonts w:ascii="Times New Roman" w:hAnsi="Times New Roman" w:cs="Times New Roman"/>
                <w:bCs/>
                <w:color w:val="000000" w:themeColor="text1"/>
                <w:sz w:val="28"/>
                <w:szCs w:val="28"/>
              </w:rPr>
              <w:t xml:space="preserve">where i.date_look between </w:t>
            </w:r>
            <w:r w:rsidRPr="001425E6">
              <w:rPr>
                <w:rFonts w:ascii="Times New Roman" w:hAnsi="Times New Roman" w:cs="Times New Roman"/>
                <w:bCs/>
                <w:color w:val="000000" w:themeColor="text1"/>
                <w:sz w:val="28"/>
                <w:szCs w:val="28"/>
                <w:lang w:val="en-US"/>
              </w:rPr>
              <w:t xml:space="preserve">:date1 </w:t>
            </w:r>
            <w:r w:rsidRPr="001425E6">
              <w:rPr>
                <w:rFonts w:ascii="Times New Roman" w:hAnsi="Times New Roman" w:cs="Times New Roman"/>
                <w:bCs/>
                <w:color w:val="000000" w:themeColor="text1"/>
                <w:sz w:val="28"/>
                <w:szCs w:val="28"/>
              </w:rPr>
              <w:t>and :date2</w:t>
            </w:r>
          </w:p>
          <w:p w:rsidR="00CD2E01" w:rsidRPr="001425E6" w:rsidRDefault="001425E6" w:rsidP="001425E6">
            <w:pPr>
              <w:ind w:firstLine="0"/>
              <w:rPr>
                <w:color w:val="000000" w:themeColor="text1"/>
                <w:szCs w:val="28"/>
              </w:rPr>
            </w:pPr>
            <w:r w:rsidRPr="001425E6">
              <w:rPr>
                <w:bCs/>
                <w:color w:val="000000" w:themeColor="text1"/>
                <w:szCs w:val="28"/>
              </w:rPr>
              <w:t>GROUP BY date_look;</w:t>
            </w:r>
          </w:p>
        </w:tc>
        <w:tc>
          <w:tcPr>
            <w:tcW w:w="3828" w:type="dxa"/>
          </w:tcPr>
          <w:p w:rsidR="001425E6" w:rsidRPr="001425E6" w:rsidRDefault="001425E6" w:rsidP="00763672">
            <w:pPr>
              <w:rPr>
                <w:color w:val="000000" w:themeColor="text1"/>
                <w:szCs w:val="28"/>
                <w:lang w:val="ru-RU"/>
              </w:rPr>
            </w:pPr>
            <w:r w:rsidRPr="001425E6">
              <w:rPr>
                <w:color w:val="000000" w:themeColor="text1"/>
                <w:szCs w:val="28"/>
              </w:rPr>
              <w:t>:date1-</w:t>
            </w:r>
            <w:r w:rsidRPr="001425E6">
              <w:rPr>
                <w:color w:val="000000" w:themeColor="text1"/>
                <w:szCs w:val="28"/>
                <w:lang w:val="ru-RU"/>
              </w:rPr>
              <w:t>начальная дата</w:t>
            </w:r>
          </w:p>
          <w:p w:rsidR="00CD2E01" w:rsidRPr="001425E6" w:rsidRDefault="001425E6" w:rsidP="001425E6">
            <w:pPr>
              <w:rPr>
                <w:color w:val="000000" w:themeColor="text1"/>
                <w:szCs w:val="28"/>
                <w:lang w:val="ru-RU"/>
              </w:rPr>
            </w:pPr>
            <w:r w:rsidRPr="001425E6">
              <w:rPr>
                <w:color w:val="000000" w:themeColor="text1"/>
                <w:szCs w:val="28"/>
              </w:rPr>
              <w:t>:date2-</w:t>
            </w:r>
            <w:r w:rsidRPr="001425E6">
              <w:rPr>
                <w:color w:val="000000" w:themeColor="text1"/>
                <w:szCs w:val="28"/>
                <w:lang w:val="ru-RU"/>
              </w:rPr>
              <w:t>конечная дата</w:t>
            </w:r>
          </w:p>
        </w:tc>
        <w:tc>
          <w:tcPr>
            <w:tcW w:w="2664" w:type="dxa"/>
          </w:tcPr>
          <w:p w:rsidR="00CD2E01" w:rsidRPr="001425E6" w:rsidRDefault="001425E6" w:rsidP="00763672">
            <w:pPr>
              <w:rPr>
                <w:color w:val="000000" w:themeColor="text1"/>
                <w:szCs w:val="28"/>
                <w:lang w:val="ru-RU"/>
              </w:rPr>
            </w:pPr>
            <w:r w:rsidRPr="001425E6">
              <w:rPr>
                <w:color w:val="000000" w:themeColor="text1"/>
                <w:szCs w:val="28"/>
                <w:lang w:val="ru-RU"/>
              </w:rPr>
              <w:t>Возвращает число машин, проходивший техосмотр между заданными датами с группировкой по дате</w:t>
            </w:r>
          </w:p>
        </w:tc>
      </w:tr>
      <w:tr w:rsidR="00CD2E01" w:rsidRPr="001425E6" w:rsidTr="0018376F">
        <w:tc>
          <w:tcPr>
            <w:tcW w:w="4436" w:type="dxa"/>
          </w:tcPr>
          <w:p w:rsidR="001425E6" w:rsidRPr="001425E6" w:rsidRDefault="001425E6" w:rsidP="001425E6">
            <w:pPr>
              <w:pStyle w:val="HTML"/>
              <w:shd w:val="clear" w:color="auto" w:fill="FFFFFF"/>
              <w:rPr>
                <w:rFonts w:ascii="Times New Roman" w:hAnsi="Times New Roman" w:cs="Times New Roman"/>
                <w:bCs/>
                <w:color w:val="000000" w:themeColor="text1"/>
                <w:sz w:val="28"/>
                <w:szCs w:val="28"/>
              </w:rPr>
            </w:pPr>
            <w:r w:rsidRPr="001425E6">
              <w:rPr>
                <w:rFonts w:ascii="Times New Roman" w:hAnsi="Times New Roman" w:cs="Times New Roman"/>
                <w:bCs/>
                <w:color w:val="000000" w:themeColor="text1"/>
                <w:sz w:val="28"/>
                <w:szCs w:val="28"/>
              </w:rPr>
              <w:t>SELECT date_look,conclusion FROM gibdd_look</w:t>
            </w:r>
          </w:p>
          <w:p w:rsidR="001425E6" w:rsidRPr="001425E6" w:rsidRDefault="001425E6" w:rsidP="001425E6">
            <w:pPr>
              <w:pStyle w:val="HTML"/>
              <w:shd w:val="clear" w:color="auto" w:fill="FFFFFF"/>
              <w:rPr>
                <w:rFonts w:ascii="Times New Roman" w:hAnsi="Times New Roman" w:cs="Times New Roman"/>
                <w:bCs/>
                <w:color w:val="000000" w:themeColor="text1"/>
                <w:sz w:val="28"/>
                <w:szCs w:val="28"/>
              </w:rPr>
            </w:pPr>
            <w:r w:rsidRPr="001425E6">
              <w:rPr>
                <w:rFonts w:ascii="Times New Roman" w:hAnsi="Times New Roman" w:cs="Times New Roman"/>
                <w:bCs/>
                <w:color w:val="000000" w:themeColor="text1"/>
                <w:sz w:val="28"/>
                <w:szCs w:val="28"/>
              </w:rPr>
              <w:t>INNER JOIN gibdd_info gi on gibdd_look.id_look = gi.id</w:t>
            </w:r>
          </w:p>
          <w:p w:rsidR="00CD2E01" w:rsidRPr="001425E6" w:rsidRDefault="001425E6" w:rsidP="001425E6">
            <w:pPr>
              <w:ind w:firstLine="0"/>
              <w:rPr>
                <w:color w:val="000000" w:themeColor="text1"/>
                <w:szCs w:val="28"/>
              </w:rPr>
            </w:pPr>
            <w:r w:rsidRPr="001425E6">
              <w:rPr>
                <w:bCs/>
                <w:color w:val="000000" w:themeColor="text1"/>
                <w:szCs w:val="28"/>
              </w:rPr>
              <w:t>where gi.engine=</w:t>
            </w:r>
            <w:r>
              <w:rPr>
                <w:bCs/>
                <w:color w:val="000000" w:themeColor="text1"/>
                <w:szCs w:val="28"/>
              </w:rPr>
              <w:t>:engine</w:t>
            </w:r>
          </w:p>
        </w:tc>
        <w:tc>
          <w:tcPr>
            <w:tcW w:w="3828" w:type="dxa"/>
          </w:tcPr>
          <w:p w:rsidR="00CD2E01" w:rsidRPr="001425E6" w:rsidRDefault="00CD2E01" w:rsidP="001425E6">
            <w:pPr>
              <w:rPr>
                <w:color w:val="000000" w:themeColor="text1"/>
                <w:szCs w:val="28"/>
                <w:lang w:val="ru-RU"/>
              </w:rPr>
            </w:pPr>
            <w:r w:rsidRPr="001425E6">
              <w:rPr>
                <w:color w:val="000000" w:themeColor="text1"/>
                <w:szCs w:val="28"/>
              </w:rPr>
              <w:t>:</w:t>
            </w:r>
            <w:r w:rsidR="001425E6">
              <w:rPr>
                <w:color w:val="000000" w:themeColor="text1"/>
                <w:szCs w:val="28"/>
              </w:rPr>
              <w:t xml:space="preserve">engine- </w:t>
            </w:r>
            <w:r w:rsidR="001425E6">
              <w:rPr>
                <w:color w:val="000000" w:themeColor="text1"/>
                <w:szCs w:val="28"/>
                <w:lang w:val="ru-RU"/>
              </w:rPr>
              <w:t>номер двигателя</w:t>
            </w:r>
          </w:p>
        </w:tc>
        <w:tc>
          <w:tcPr>
            <w:tcW w:w="2664" w:type="dxa"/>
          </w:tcPr>
          <w:p w:rsidR="00CD2E01" w:rsidRPr="001425E6" w:rsidRDefault="00CD2E01" w:rsidP="001425E6">
            <w:pPr>
              <w:rPr>
                <w:color w:val="000000" w:themeColor="text1"/>
                <w:szCs w:val="28"/>
                <w:lang w:val="ru-RU"/>
              </w:rPr>
            </w:pPr>
            <w:r w:rsidRPr="001425E6">
              <w:rPr>
                <w:color w:val="000000" w:themeColor="text1"/>
                <w:szCs w:val="28"/>
                <w:lang w:val="ru-RU"/>
              </w:rPr>
              <w:t xml:space="preserve">Возвращает </w:t>
            </w:r>
            <w:r w:rsidR="001425E6">
              <w:rPr>
                <w:color w:val="000000" w:themeColor="text1"/>
                <w:szCs w:val="28"/>
                <w:lang w:val="ru-RU"/>
              </w:rPr>
              <w:t xml:space="preserve">дату и заключение проведенного техосмотра </w:t>
            </w:r>
          </w:p>
        </w:tc>
      </w:tr>
      <w:tr w:rsidR="00CD2E01" w:rsidRPr="001425E6" w:rsidTr="0018376F">
        <w:tc>
          <w:tcPr>
            <w:tcW w:w="4436" w:type="dxa"/>
          </w:tcPr>
          <w:p w:rsidR="00CD2E01" w:rsidRPr="001425E6" w:rsidRDefault="001425E6" w:rsidP="001425E6">
            <w:pPr>
              <w:ind w:firstLine="0"/>
              <w:rPr>
                <w:color w:val="000000" w:themeColor="text1"/>
                <w:szCs w:val="28"/>
              </w:rPr>
            </w:pPr>
            <w:r w:rsidRPr="001425E6">
              <w:rPr>
                <w:bCs/>
                <w:color w:val="000000" w:themeColor="text1"/>
                <w:szCs w:val="28"/>
                <w:lang w:val="be-BY" w:eastAsia="be-BY"/>
              </w:rPr>
              <w:lastRenderedPageBreak/>
              <w:t>DELETE</w:t>
            </w:r>
            <w:r>
              <w:rPr>
                <w:bCs/>
                <w:color w:val="000000" w:themeColor="text1"/>
                <w:szCs w:val="28"/>
                <w:lang w:val="be-BY" w:eastAsia="be-BY"/>
              </w:rPr>
              <w:t xml:space="preserve"> FROM gibdd_look WHERE id_look=</w:t>
            </w:r>
            <w:r>
              <w:rPr>
                <w:bCs/>
                <w:color w:val="000000" w:themeColor="text1"/>
                <w:szCs w:val="28"/>
                <w:lang w:eastAsia="be-BY"/>
              </w:rPr>
              <w:t>:id</w:t>
            </w:r>
            <w:r w:rsidRPr="001425E6">
              <w:rPr>
                <w:bCs/>
                <w:color w:val="000000" w:themeColor="text1"/>
                <w:szCs w:val="28"/>
                <w:lang w:val="be-BY" w:eastAsia="be-BY"/>
              </w:rPr>
              <w:t>;</w:t>
            </w:r>
          </w:p>
        </w:tc>
        <w:tc>
          <w:tcPr>
            <w:tcW w:w="3828" w:type="dxa"/>
          </w:tcPr>
          <w:p w:rsidR="00CD2E01" w:rsidRPr="001425E6" w:rsidRDefault="001425E6" w:rsidP="00763672">
            <w:pPr>
              <w:rPr>
                <w:color w:val="000000" w:themeColor="text1"/>
                <w:szCs w:val="28"/>
                <w:lang w:val="ru-RU"/>
              </w:rPr>
            </w:pPr>
            <w:r>
              <w:rPr>
                <w:color w:val="000000" w:themeColor="text1"/>
                <w:szCs w:val="28"/>
                <w:lang w:val="ru-RU"/>
              </w:rPr>
              <w:t>:id-уникальный идентификатор осмотра</w:t>
            </w:r>
          </w:p>
        </w:tc>
        <w:tc>
          <w:tcPr>
            <w:tcW w:w="2664" w:type="dxa"/>
          </w:tcPr>
          <w:p w:rsidR="00CD2E01" w:rsidRPr="001425E6" w:rsidRDefault="001425E6" w:rsidP="00763672">
            <w:pPr>
              <w:rPr>
                <w:color w:val="000000" w:themeColor="text1"/>
                <w:szCs w:val="28"/>
                <w:lang w:val="ru-RU"/>
              </w:rPr>
            </w:pPr>
            <w:r>
              <w:rPr>
                <w:color w:val="000000" w:themeColor="text1"/>
                <w:szCs w:val="28"/>
                <w:lang w:val="ru-RU"/>
              </w:rPr>
              <w:t>Удаляте запись осмотра с нужным идентификатором</w:t>
            </w:r>
          </w:p>
        </w:tc>
      </w:tr>
      <w:tr w:rsidR="00CD2E01" w:rsidRPr="001425E6" w:rsidTr="0018376F">
        <w:tc>
          <w:tcPr>
            <w:tcW w:w="4436" w:type="dxa"/>
          </w:tcPr>
          <w:p w:rsidR="001425E6" w:rsidRPr="001425E6" w:rsidRDefault="001425E6" w:rsidP="001425E6">
            <w:pPr>
              <w:pStyle w:val="HTML"/>
              <w:shd w:val="clear" w:color="auto" w:fill="FFFFFF"/>
              <w:rPr>
                <w:rFonts w:ascii="Times New Roman" w:hAnsi="Times New Roman" w:cs="Times New Roman"/>
                <w:bCs/>
                <w:color w:val="000000" w:themeColor="text1"/>
                <w:sz w:val="28"/>
                <w:szCs w:val="28"/>
              </w:rPr>
            </w:pPr>
            <w:r w:rsidRPr="001425E6">
              <w:rPr>
                <w:rFonts w:ascii="Times New Roman" w:hAnsi="Times New Roman" w:cs="Times New Roman"/>
                <w:bCs/>
                <w:color w:val="000000" w:themeColor="text1"/>
                <w:sz w:val="28"/>
                <w:szCs w:val="28"/>
              </w:rPr>
              <w:t>SELECT count(employee) from gibdd_employee</w:t>
            </w:r>
          </w:p>
          <w:p w:rsidR="001425E6" w:rsidRPr="001425E6" w:rsidRDefault="001425E6" w:rsidP="001425E6">
            <w:pPr>
              <w:pStyle w:val="HTML"/>
              <w:shd w:val="clear" w:color="auto" w:fill="FFFFFF"/>
              <w:rPr>
                <w:rFonts w:ascii="Times New Roman" w:hAnsi="Times New Roman" w:cs="Times New Roman"/>
                <w:bCs/>
                <w:color w:val="000000" w:themeColor="text1"/>
                <w:sz w:val="28"/>
                <w:szCs w:val="28"/>
              </w:rPr>
            </w:pPr>
            <w:r w:rsidRPr="001425E6">
              <w:rPr>
                <w:rFonts w:ascii="Times New Roman" w:hAnsi="Times New Roman" w:cs="Times New Roman"/>
                <w:bCs/>
                <w:color w:val="000000" w:themeColor="text1"/>
                <w:sz w:val="28"/>
                <w:szCs w:val="28"/>
              </w:rPr>
              <w:t>inner join gibdd_look ge on gibdd_employee.id = ge.id_look</w:t>
            </w:r>
          </w:p>
          <w:p w:rsidR="001425E6" w:rsidRDefault="001425E6" w:rsidP="001425E6">
            <w:pPr>
              <w:ind w:firstLine="0"/>
              <w:rPr>
                <w:bCs/>
                <w:color w:val="000000" w:themeColor="text1"/>
                <w:szCs w:val="28"/>
              </w:rPr>
            </w:pPr>
            <w:r>
              <w:rPr>
                <w:bCs/>
                <w:color w:val="000000" w:themeColor="text1"/>
                <w:szCs w:val="28"/>
              </w:rPr>
              <w:t>where employee=:employe</w:t>
            </w:r>
            <w:bookmarkStart w:id="0" w:name="_GoBack"/>
            <w:bookmarkEnd w:id="0"/>
            <w:r>
              <w:rPr>
                <w:bCs/>
                <w:color w:val="000000" w:themeColor="text1"/>
                <w:szCs w:val="28"/>
              </w:rPr>
              <w:t>e and</w:t>
            </w:r>
          </w:p>
          <w:p w:rsidR="00CD2E01" w:rsidRPr="001425E6" w:rsidRDefault="001425E6" w:rsidP="001425E6">
            <w:pPr>
              <w:ind w:firstLine="0"/>
              <w:rPr>
                <w:color w:val="000000" w:themeColor="text1"/>
                <w:szCs w:val="28"/>
              </w:rPr>
            </w:pPr>
            <w:r w:rsidRPr="001425E6">
              <w:rPr>
                <w:bCs/>
                <w:color w:val="000000" w:themeColor="text1"/>
                <w:szCs w:val="28"/>
              </w:rPr>
              <w:t>date_look=</w:t>
            </w:r>
            <w:r>
              <w:rPr>
                <w:bCs/>
                <w:color w:val="000000" w:themeColor="text1"/>
                <w:szCs w:val="28"/>
              </w:rPr>
              <w:t>:date</w:t>
            </w:r>
          </w:p>
        </w:tc>
        <w:tc>
          <w:tcPr>
            <w:tcW w:w="3828" w:type="dxa"/>
          </w:tcPr>
          <w:p w:rsidR="00CD2E01" w:rsidRDefault="001425E6" w:rsidP="001425E6">
            <w:pPr>
              <w:rPr>
                <w:color w:val="000000" w:themeColor="text1"/>
                <w:szCs w:val="28"/>
                <w:lang w:val="ru-RU"/>
              </w:rPr>
            </w:pPr>
            <w:r>
              <w:rPr>
                <w:color w:val="000000" w:themeColor="text1"/>
                <w:szCs w:val="28"/>
              </w:rPr>
              <w:t>:date-</w:t>
            </w:r>
            <w:r>
              <w:rPr>
                <w:color w:val="000000" w:themeColor="text1"/>
                <w:szCs w:val="28"/>
                <w:lang w:val="ru-RU"/>
              </w:rPr>
              <w:t>дата осмотра</w:t>
            </w:r>
          </w:p>
          <w:p w:rsidR="001425E6" w:rsidRPr="001425E6" w:rsidRDefault="001425E6" w:rsidP="001425E6">
            <w:pPr>
              <w:rPr>
                <w:color w:val="000000" w:themeColor="text1"/>
                <w:szCs w:val="28"/>
                <w:lang w:val="ru-RU"/>
              </w:rPr>
            </w:pPr>
            <w:r>
              <w:rPr>
                <w:color w:val="000000" w:themeColor="text1"/>
                <w:szCs w:val="28"/>
              </w:rPr>
              <w:t>:emloyee</w:t>
            </w:r>
            <w:r>
              <w:rPr>
                <w:color w:val="000000" w:themeColor="text1"/>
                <w:szCs w:val="28"/>
                <w:lang w:val="ru-RU"/>
              </w:rPr>
              <w:t>-имя сотрудника</w:t>
            </w:r>
          </w:p>
        </w:tc>
        <w:tc>
          <w:tcPr>
            <w:tcW w:w="2664" w:type="dxa"/>
          </w:tcPr>
          <w:p w:rsidR="00CD2E01" w:rsidRPr="001425E6" w:rsidRDefault="00CD2E01" w:rsidP="001425E6">
            <w:pPr>
              <w:rPr>
                <w:color w:val="000000" w:themeColor="text1"/>
                <w:szCs w:val="28"/>
                <w:lang w:val="ru-RU"/>
              </w:rPr>
            </w:pPr>
            <w:r w:rsidRPr="001425E6">
              <w:rPr>
                <w:color w:val="000000" w:themeColor="text1"/>
                <w:szCs w:val="28"/>
                <w:lang w:val="ru-RU"/>
              </w:rPr>
              <w:t xml:space="preserve">Возвращает </w:t>
            </w:r>
            <w:r w:rsidR="0018376F">
              <w:rPr>
                <w:color w:val="000000" w:themeColor="text1"/>
                <w:szCs w:val="28"/>
                <w:lang w:val="ru-RU"/>
              </w:rPr>
              <w:t>количество осмотров проведенным сотрудником по дате</w:t>
            </w:r>
          </w:p>
        </w:tc>
      </w:tr>
      <w:tr w:rsidR="00CD2E01" w:rsidRPr="001425E6" w:rsidTr="0018376F">
        <w:tc>
          <w:tcPr>
            <w:tcW w:w="4436" w:type="dxa"/>
          </w:tcPr>
          <w:p w:rsidR="0018376F" w:rsidRDefault="0018376F" w:rsidP="0018376F">
            <w:pPr>
              <w:pStyle w:val="HTML"/>
              <w:shd w:val="clear" w:color="auto" w:fill="FFFFFF"/>
              <w:rPr>
                <w:rFonts w:ascii="Times New Roman" w:hAnsi="Times New Roman" w:cs="Times New Roman"/>
                <w:color w:val="000000" w:themeColor="text1"/>
                <w:sz w:val="28"/>
                <w:szCs w:val="28"/>
              </w:rPr>
            </w:pPr>
            <w:r w:rsidRPr="0018376F">
              <w:rPr>
                <w:rFonts w:ascii="Times New Roman" w:hAnsi="Times New Roman" w:cs="Times New Roman"/>
                <w:color w:val="000000" w:themeColor="text1"/>
                <w:sz w:val="28"/>
                <w:szCs w:val="28"/>
              </w:rPr>
              <w:t>UPDATE gibdd_</w:t>
            </w:r>
            <w:r>
              <w:rPr>
                <w:rFonts w:ascii="Times New Roman" w:hAnsi="Times New Roman" w:cs="Times New Roman"/>
                <w:color w:val="000000" w:themeColor="text1"/>
                <w:sz w:val="28"/>
                <w:szCs w:val="28"/>
                <w:lang w:val="en-US"/>
              </w:rPr>
              <w:t>look</w:t>
            </w:r>
            <w:r w:rsidRPr="0018376F">
              <w:rPr>
                <w:rFonts w:ascii="Times New Roman" w:hAnsi="Times New Roman" w:cs="Times New Roman"/>
                <w:color w:val="000000" w:themeColor="text1"/>
                <w:sz w:val="28"/>
                <w:szCs w:val="28"/>
              </w:rPr>
              <w:t xml:space="preserve"> SET </w:t>
            </w:r>
          </w:p>
          <w:p w:rsidR="0018376F" w:rsidRDefault="0018376F" w:rsidP="0018376F">
            <w:pPr>
              <w:pStyle w:val="HTML"/>
              <w:shd w:val="clear" w:color="auto" w:fill="FFFFFF"/>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date_look</w:t>
            </w:r>
            <w:r>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en-US"/>
              </w:rPr>
              <w:t>:date,</w:t>
            </w:r>
          </w:p>
          <w:p w:rsidR="0018376F" w:rsidRPr="0018376F" w:rsidRDefault="0018376F" w:rsidP="0018376F">
            <w:pPr>
              <w:pStyle w:val="HTML"/>
              <w:shd w:val="clear" w:color="auto" w:fill="FFFFFF"/>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conclusin</w:t>
            </w:r>
            <w:r>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en-US"/>
              </w:rPr>
              <w:t>:conclusion</w:t>
            </w:r>
          </w:p>
          <w:p w:rsidR="0018376F" w:rsidRPr="0018376F" w:rsidRDefault="0018376F" w:rsidP="0018376F">
            <w:pPr>
              <w:pStyle w:val="HTML"/>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WHERE id=:id</w:t>
            </w:r>
          </w:p>
          <w:p w:rsidR="00CD2E01" w:rsidRPr="001425E6" w:rsidRDefault="00CD2E01" w:rsidP="0018376F">
            <w:pPr>
              <w:pStyle w:val="HTML"/>
              <w:shd w:val="clear" w:color="auto" w:fill="FFFFFF"/>
              <w:rPr>
                <w:rFonts w:ascii="Times New Roman" w:hAnsi="Times New Roman" w:cs="Times New Roman"/>
                <w:color w:val="000000" w:themeColor="text1"/>
                <w:szCs w:val="28"/>
              </w:rPr>
            </w:pPr>
          </w:p>
        </w:tc>
        <w:tc>
          <w:tcPr>
            <w:tcW w:w="3828" w:type="dxa"/>
          </w:tcPr>
          <w:p w:rsidR="00CD2E01" w:rsidRDefault="0018376F" w:rsidP="00763672">
            <w:pPr>
              <w:rPr>
                <w:color w:val="000000" w:themeColor="text1"/>
                <w:szCs w:val="28"/>
                <w:lang w:val="ru-RU"/>
              </w:rPr>
            </w:pPr>
            <w:r>
              <w:rPr>
                <w:color w:val="000000" w:themeColor="text1"/>
                <w:szCs w:val="28"/>
              </w:rPr>
              <w:t>:conclusion-</w:t>
            </w:r>
            <w:r>
              <w:rPr>
                <w:color w:val="000000" w:themeColor="text1"/>
                <w:szCs w:val="28"/>
                <w:lang w:val="ru-RU"/>
              </w:rPr>
              <w:t>результат прохождения</w:t>
            </w:r>
          </w:p>
          <w:p w:rsidR="0018376F" w:rsidRPr="0018376F" w:rsidRDefault="0018376F" w:rsidP="00763672">
            <w:pPr>
              <w:rPr>
                <w:color w:val="000000" w:themeColor="text1"/>
                <w:szCs w:val="28"/>
                <w:lang w:val="ru-RU"/>
              </w:rPr>
            </w:pPr>
            <w:r>
              <w:rPr>
                <w:color w:val="000000" w:themeColor="text1"/>
                <w:szCs w:val="28"/>
              </w:rPr>
              <w:t>:date-</w:t>
            </w:r>
            <w:r>
              <w:rPr>
                <w:color w:val="000000" w:themeColor="text1"/>
                <w:szCs w:val="28"/>
                <w:lang w:val="ru-RU"/>
              </w:rPr>
              <w:t>дата прохождения</w:t>
            </w:r>
          </w:p>
        </w:tc>
        <w:tc>
          <w:tcPr>
            <w:tcW w:w="2664" w:type="dxa"/>
          </w:tcPr>
          <w:p w:rsidR="00CD2E01" w:rsidRPr="001425E6" w:rsidRDefault="0018376F" w:rsidP="00763672">
            <w:pPr>
              <w:rPr>
                <w:color w:val="000000" w:themeColor="text1"/>
                <w:szCs w:val="28"/>
                <w:lang w:val="ru-RU"/>
              </w:rPr>
            </w:pPr>
            <w:r>
              <w:rPr>
                <w:color w:val="000000" w:themeColor="text1"/>
                <w:szCs w:val="28"/>
                <w:lang w:val="ru-RU"/>
              </w:rPr>
              <w:t>Обновляет базу с новыми значениями</w:t>
            </w:r>
          </w:p>
        </w:tc>
      </w:tr>
    </w:tbl>
    <w:p w:rsidR="00BD0FAA" w:rsidRDefault="00BD0FAA" w:rsidP="00CD2E01">
      <w:pPr>
        <w:rPr>
          <w:b/>
          <w:sz w:val="32"/>
          <w:szCs w:val="28"/>
        </w:rPr>
      </w:pPr>
    </w:p>
    <w:p w:rsidR="00BD0FAA" w:rsidRDefault="00BD0FAA" w:rsidP="00CD2E01">
      <w:pPr>
        <w:rPr>
          <w:b/>
          <w:sz w:val="32"/>
          <w:szCs w:val="28"/>
        </w:rPr>
      </w:pPr>
    </w:p>
    <w:p w:rsidR="00BD0FAA" w:rsidRDefault="00BD0FAA" w:rsidP="00CD2E01">
      <w:pPr>
        <w:rPr>
          <w:b/>
          <w:sz w:val="32"/>
          <w:szCs w:val="28"/>
        </w:rPr>
      </w:pPr>
    </w:p>
    <w:p w:rsidR="00BD0FAA" w:rsidRDefault="00BD0FAA" w:rsidP="00CD2E01">
      <w:pPr>
        <w:rPr>
          <w:b/>
          <w:sz w:val="32"/>
          <w:szCs w:val="28"/>
        </w:rPr>
      </w:pPr>
    </w:p>
    <w:p w:rsidR="00BD0FAA" w:rsidRDefault="00BD0FAA" w:rsidP="00CD2E01">
      <w:pPr>
        <w:rPr>
          <w:b/>
          <w:sz w:val="32"/>
          <w:szCs w:val="28"/>
        </w:rPr>
      </w:pPr>
    </w:p>
    <w:p w:rsidR="00BD0FAA" w:rsidRDefault="00BD0FAA" w:rsidP="00CD2E01">
      <w:pPr>
        <w:rPr>
          <w:b/>
          <w:sz w:val="32"/>
          <w:szCs w:val="28"/>
        </w:rPr>
      </w:pPr>
    </w:p>
    <w:p w:rsidR="00BD0FAA" w:rsidRDefault="00BD0FAA" w:rsidP="00CD2E01">
      <w:pPr>
        <w:rPr>
          <w:b/>
          <w:sz w:val="32"/>
          <w:szCs w:val="28"/>
        </w:rPr>
      </w:pPr>
    </w:p>
    <w:p w:rsidR="00BD0FAA" w:rsidRDefault="00BD0FAA" w:rsidP="00CD2E01">
      <w:pPr>
        <w:rPr>
          <w:b/>
          <w:sz w:val="32"/>
          <w:szCs w:val="28"/>
        </w:rPr>
      </w:pPr>
    </w:p>
    <w:p w:rsidR="00BD0FAA" w:rsidRDefault="00BD0FAA" w:rsidP="00CD2E01">
      <w:pPr>
        <w:rPr>
          <w:b/>
          <w:sz w:val="32"/>
          <w:szCs w:val="28"/>
        </w:rPr>
      </w:pPr>
    </w:p>
    <w:p w:rsidR="00BD0FAA" w:rsidRDefault="00BD0FAA" w:rsidP="00CD2E01">
      <w:pPr>
        <w:rPr>
          <w:b/>
          <w:sz w:val="32"/>
          <w:szCs w:val="28"/>
        </w:rPr>
      </w:pPr>
    </w:p>
    <w:p w:rsidR="00CD2E01" w:rsidRPr="001425E6" w:rsidRDefault="00CD2E01" w:rsidP="00CD2E01">
      <w:pPr>
        <w:rPr>
          <w:b/>
          <w:sz w:val="32"/>
          <w:szCs w:val="28"/>
        </w:rPr>
      </w:pPr>
      <w:r w:rsidRPr="001425E6">
        <w:rPr>
          <w:b/>
          <w:sz w:val="32"/>
          <w:szCs w:val="28"/>
        </w:rPr>
        <w:lastRenderedPageBreak/>
        <w:t>Интерфейс приложения</w:t>
      </w:r>
    </w:p>
    <w:p w:rsidR="00CD2E01" w:rsidRPr="001425E6" w:rsidRDefault="00BD0FAA" w:rsidP="00CD2E01">
      <w:pPr>
        <w:keepNext/>
        <w:rPr>
          <w:szCs w:val="28"/>
        </w:rPr>
      </w:pPr>
      <w:r w:rsidRPr="00BD0FAA">
        <w:rPr>
          <w:szCs w:val="28"/>
        </w:rPr>
        <w:drawing>
          <wp:inline distT="0" distB="0" distL="0" distR="0" wp14:anchorId="2738CF66" wp14:editId="6EF166EA">
            <wp:extent cx="5653181" cy="2202180"/>
            <wp:effectExtent l="0" t="0" r="508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0102" cy="2204876"/>
                    </a:xfrm>
                    <a:prstGeom prst="rect">
                      <a:avLst/>
                    </a:prstGeom>
                  </pic:spPr>
                </pic:pic>
              </a:graphicData>
            </a:graphic>
          </wp:inline>
        </w:drawing>
      </w:r>
    </w:p>
    <w:p w:rsidR="00CD2E01" w:rsidRPr="001425E6" w:rsidRDefault="00BD0FAA" w:rsidP="00CD2E01">
      <w:pPr>
        <w:pStyle w:val="a7"/>
        <w:rPr>
          <w:rFonts w:ascii="Times New Roman" w:hAnsi="Times New Roman" w:cs="Times New Roman"/>
          <w:sz w:val="28"/>
          <w:szCs w:val="28"/>
          <w:lang w:val="ru-RU"/>
        </w:rPr>
      </w:pPr>
      <w:r>
        <w:rPr>
          <w:rFonts w:ascii="Times New Roman" w:hAnsi="Times New Roman" w:cs="Times New Roman"/>
          <w:sz w:val="28"/>
          <w:szCs w:val="28"/>
          <w:lang w:val="ru-RU"/>
        </w:rPr>
        <w:t>Окно</w:t>
      </w:r>
      <w:r w:rsidR="00CD2E01" w:rsidRPr="001425E6">
        <w:rPr>
          <w:rFonts w:ascii="Times New Roman" w:hAnsi="Times New Roman" w:cs="Times New Roman"/>
          <w:sz w:val="28"/>
          <w:szCs w:val="28"/>
          <w:lang w:val="ru-RU"/>
        </w:rPr>
        <w:t xml:space="preserve"> 1. Список </w:t>
      </w:r>
      <w:r>
        <w:rPr>
          <w:rFonts w:ascii="Times New Roman" w:hAnsi="Times New Roman" w:cs="Times New Roman"/>
          <w:sz w:val="28"/>
          <w:szCs w:val="28"/>
          <w:lang w:val="ru-RU"/>
        </w:rPr>
        <w:t>всех машин с редактированием</w:t>
      </w:r>
    </w:p>
    <w:p w:rsidR="00CD2E01" w:rsidRPr="001425E6" w:rsidRDefault="00CD2E01" w:rsidP="00CD2E01">
      <w:pPr>
        <w:widowControl w:val="0"/>
        <w:tabs>
          <w:tab w:val="left" w:pos="709"/>
        </w:tabs>
        <w:spacing w:before="60" w:after="0" w:line="240" w:lineRule="auto"/>
        <w:ind w:left="720"/>
        <w:jc w:val="both"/>
        <w:rPr>
          <w:szCs w:val="28"/>
        </w:rPr>
      </w:pPr>
    </w:p>
    <w:p w:rsidR="00CD2E01" w:rsidRPr="001425E6" w:rsidRDefault="00BD0FAA" w:rsidP="00CD2E01">
      <w:pPr>
        <w:keepNext/>
        <w:rPr>
          <w:szCs w:val="28"/>
        </w:rPr>
      </w:pPr>
      <w:r w:rsidRPr="00BD0FAA">
        <w:rPr>
          <w:szCs w:val="28"/>
        </w:rPr>
        <w:drawing>
          <wp:inline distT="0" distB="0" distL="0" distR="0" wp14:anchorId="7B8C94E4" wp14:editId="2BC332D5">
            <wp:extent cx="5433060" cy="2679671"/>
            <wp:effectExtent l="0" t="0" r="0"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6132" cy="2691051"/>
                    </a:xfrm>
                    <a:prstGeom prst="rect">
                      <a:avLst/>
                    </a:prstGeom>
                  </pic:spPr>
                </pic:pic>
              </a:graphicData>
            </a:graphic>
          </wp:inline>
        </w:drawing>
      </w:r>
    </w:p>
    <w:p w:rsidR="00BD0FAA" w:rsidRDefault="00CD2E01" w:rsidP="00BD0FAA">
      <w:pPr>
        <w:pStyle w:val="a7"/>
        <w:rPr>
          <w:rFonts w:ascii="Times New Roman" w:hAnsi="Times New Roman" w:cs="Times New Roman"/>
          <w:sz w:val="28"/>
          <w:szCs w:val="28"/>
          <w:lang w:val="ru-RU"/>
        </w:rPr>
      </w:pPr>
      <w:r w:rsidRPr="001425E6">
        <w:rPr>
          <w:rFonts w:ascii="Times New Roman" w:hAnsi="Times New Roman" w:cs="Times New Roman"/>
          <w:sz w:val="28"/>
          <w:szCs w:val="28"/>
          <w:lang w:val="ru-RU"/>
        </w:rPr>
        <w:t xml:space="preserve">Страница 2. Список всех сотрудников с </w:t>
      </w:r>
      <w:r w:rsidR="00BD0FAA">
        <w:rPr>
          <w:rFonts w:ascii="Times New Roman" w:hAnsi="Times New Roman" w:cs="Times New Roman"/>
          <w:sz w:val="28"/>
          <w:szCs w:val="28"/>
          <w:lang w:val="ru-RU"/>
        </w:rPr>
        <w:t>редактированием</w:t>
      </w:r>
    </w:p>
    <w:p w:rsidR="00BD0FAA" w:rsidRPr="00BD0FAA" w:rsidRDefault="00BD0FAA" w:rsidP="00BD0FAA">
      <w:pPr>
        <w:pStyle w:val="a7"/>
        <w:jc w:val="center"/>
        <w:rPr>
          <w:rFonts w:ascii="Times New Roman" w:hAnsi="Times New Roman" w:cs="Times New Roman"/>
          <w:sz w:val="28"/>
          <w:szCs w:val="28"/>
          <w:lang w:val="ru-RU"/>
        </w:rPr>
      </w:pPr>
      <w:r w:rsidRPr="00BD0FAA">
        <w:rPr>
          <w:szCs w:val="28"/>
        </w:rPr>
        <w:drawing>
          <wp:inline distT="0" distB="0" distL="0" distR="0" wp14:anchorId="035F0241" wp14:editId="6EE62C36">
            <wp:extent cx="3954780" cy="2700684"/>
            <wp:effectExtent l="0" t="0" r="762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6142" cy="2715272"/>
                    </a:xfrm>
                    <a:prstGeom prst="rect">
                      <a:avLst/>
                    </a:prstGeom>
                  </pic:spPr>
                </pic:pic>
              </a:graphicData>
            </a:graphic>
          </wp:inline>
        </w:drawing>
      </w:r>
    </w:p>
    <w:p w:rsidR="00CD2E01" w:rsidRDefault="00BD0FAA" w:rsidP="00CD2E01">
      <w:pPr>
        <w:pStyle w:val="a7"/>
        <w:rPr>
          <w:rFonts w:ascii="Times New Roman" w:hAnsi="Times New Roman" w:cs="Times New Roman"/>
          <w:sz w:val="28"/>
          <w:szCs w:val="28"/>
          <w:lang w:val="ru-RU"/>
        </w:rPr>
      </w:pPr>
      <w:r>
        <w:rPr>
          <w:rFonts w:ascii="Times New Roman" w:hAnsi="Times New Roman" w:cs="Times New Roman"/>
          <w:sz w:val="28"/>
          <w:szCs w:val="28"/>
          <w:lang w:val="ru-RU"/>
        </w:rPr>
        <w:lastRenderedPageBreak/>
        <w:t>Окно</w:t>
      </w:r>
      <w:r w:rsidR="00CD2E01" w:rsidRPr="001425E6">
        <w:rPr>
          <w:rFonts w:ascii="Times New Roman" w:hAnsi="Times New Roman" w:cs="Times New Roman"/>
          <w:sz w:val="28"/>
          <w:szCs w:val="28"/>
          <w:lang w:val="ru-RU"/>
        </w:rPr>
        <w:t xml:space="preserve"> 3. Список </w:t>
      </w:r>
      <w:r>
        <w:rPr>
          <w:rFonts w:ascii="Times New Roman" w:hAnsi="Times New Roman" w:cs="Times New Roman"/>
          <w:sz w:val="28"/>
          <w:szCs w:val="28"/>
          <w:lang w:val="ru-RU"/>
        </w:rPr>
        <w:t>всех осмотров с редактированием</w:t>
      </w:r>
    </w:p>
    <w:p w:rsidR="00CD2E01" w:rsidRPr="00BD0FAA" w:rsidRDefault="00BD0FAA" w:rsidP="00BD0FAA">
      <w:pPr>
        <w:jc w:val="center"/>
        <w:rPr>
          <w:lang w:eastAsia="en-US"/>
        </w:rPr>
      </w:pPr>
      <w:r w:rsidRPr="00BD0FAA">
        <w:rPr>
          <w:lang w:eastAsia="en-US"/>
        </w:rPr>
        <w:drawing>
          <wp:inline distT="0" distB="0" distL="0" distR="0" wp14:anchorId="308BA341" wp14:editId="1A6C5DD3">
            <wp:extent cx="3505200" cy="259760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8848" cy="2600307"/>
                    </a:xfrm>
                    <a:prstGeom prst="rect">
                      <a:avLst/>
                    </a:prstGeom>
                  </pic:spPr>
                </pic:pic>
              </a:graphicData>
            </a:graphic>
          </wp:inline>
        </w:drawing>
      </w:r>
    </w:p>
    <w:p w:rsidR="00CD2E01" w:rsidRPr="001425E6" w:rsidRDefault="00BD0FAA" w:rsidP="00CD2E01">
      <w:pPr>
        <w:pStyle w:val="a7"/>
        <w:rPr>
          <w:rFonts w:ascii="Times New Roman" w:hAnsi="Times New Roman" w:cs="Times New Roman"/>
          <w:sz w:val="28"/>
          <w:szCs w:val="28"/>
          <w:lang w:val="ru-RU"/>
        </w:rPr>
      </w:pPr>
      <w:r>
        <w:rPr>
          <w:rFonts w:ascii="Times New Roman" w:hAnsi="Times New Roman" w:cs="Times New Roman"/>
          <w:sz w:val="28"/>
          <w:szCs w:val="28"/>
          <w:lang w:val="ru-RU"/>
        </w:rPr>
        <w:t>Окно</w:t>
      </w:r>
      <w:r w:rsidR="00CD2E01" w:rsidRPr="001425E6">
        <w:rPr>
          <w:rFonts w:ascii="Times New Roman" w:hAnsi="Times New Roman" w:cs="Times New Roman"/>
          <w:sz w:val="28"/>
          <w:szCs w:val="28"/>
          <w:lang w:val="ru-RU"/>
        </w:rPr>
        <w:t xml:space="preserve"> 4. Список </w:t>
      </w:r>
      <w:r>
        <w:rPr>
          <w:rFonts w:ascii="Times New Roman" w:hAnsi="Times New Roman" w:cs="Times New Roman"/>
          <w:sz w:val="28"/>
          <w:szCs w:val="28"/>
          <w:lang w:val="ru-RU"/>
        </w:rPr>
        <w:t>количества машин за заданное время</w:t>
      </w:r>
    </w:p>
    <w:p w:rsidR="00CD2E01" w:rsidRPr="001425E6" w:rsidRDefault="00BD0FAA" w:rsidP="00BD0FAA">
      <w:pPr>
        <w:keepNext/>
        <w:jc w:val="center"/>
        <w:rPr>
          <w:szCs w:val="28"/>
        </w:rPr>
      </w:pPr>
      <w:r w:rsidRPr="00BD0FAA">
        <w:rPr>
          <w:szCs w:val="28"/>
        </w:rPr>
        <w:drawing>
          <wp:inline distT="0" distB="0" distL="0" distR="0" wp14:anchorId="697080C1" wp14:editId="3B5D8CE3">
            <wp:extent cx="3932418" cy="244602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8033" cy="2449512"/>
                    </a:xfrm>
                    <a:prstGeom prst="rect">
                      <a:avLst/>
                    </a:prstGeom>
                  </pic:spPr>
                </pic:pic>
              </a:graphicData>
            </a:graphic>
          </wp:inline>
        </w:drawing>
      </w:r>
    </w:p>
    <w:p w:rsidR="00CD2E01" w:rsidRPr="001425E6" w:rsidRDefault="00BD0FAA" w:rsidP="00CD2E01">
      <w:pPr>
        <w:pStyle w:val="a7"/>
        <w:rPr>
          <w:rFonts w:ascii="Times New Roman" w:hAnsi="Times New Roman" w:cs="Times New Roman"/>
          <w:sz w:val="28"/>
          <w:szCs w:val="28"/>
          <w:lang w:val="ru-RU"/>
        </w:rPr>
      </w:pPr>
      <w:r>
        <w:rPr>
          <w:rFonts w:ascii="Times New Roman" w:hAnsi="Times New Roman" w:cs="Times New Roman"/>
          <w:sz w:val="28"/>
          <w:szCs w:val="28"/>
          <w:lang w:val="ru-RU"/>
        </w:rPr>
        <w:t>Окно</w:t>
      </w:r>
      <w:r w:rsidR="00CD2E01" w:rsidRPr="001425E6">
        <w:rPr>
          <w:rFonts w:ascii="Times New Roman" w:hAnsi="Times New Roman" w:cs="Times New Roman"/>
          <w:sz w:val="28"/>
          <w:szCs w:val="28"/>
          <w:lang w:val="ru-RU"/>
        </w:rPr>
        <w:t xml:space="preserve"> 5. Список </w:t>
      </w:r>
      <w:r>
        <w:rPr>
          <w:rFonts w:ascii="Times New Roman" w:hAnsi="Times New Roman" w:cs="Times New Roman"/>
          <w:sz w:val="28"/>
          <w:szCs w:val="28"/>
          <w:lang w:val="ru-RU"/>
        </w:rPr>
        <w:t>сотрудников проводивших осмотр на заданную дату</w:t>
      </w:r>
    </w:p>
    <w:p w:rsidR="00CD2E01" w:rsidRPr="001425E6" w:rsidRDefault="00BD0FAA" w:rsidP="00BD0FAA">
      <w:pPr>
        <w:keepNext/>
        <w:jc w:val="center"/>
        <w:rPr>
          <w:szCs w:val="28"/>
        </w:rPr>
      </w:pPr>
      <w:r w:rsidRPr="00BD0FAA">
        <w:rPr>
          <w:szCs w:val="28"/>
        </w:rPr>
        <w:drawing>
          <wp:inline distT="0" distB="0" distL="0" distR="0" wp14:anchorId="659825D0" wp14:editId="2C8BD742">
            <wp:extent cx="4084320" cy="253864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3616" cy="2556856"/>
                    </a:xfrm>
                    <a:prstGeom prst="rect">
                      <a:avLst/>
                    </a:prstGeom>
                  </pic:spPr>
                </pic:pic>
              </a:graphicData>
            </a:graphic>
          </wp:inline>
        </w:drawing>
      </w:r>
    </w:p>
    <w:p w:rsidR="00BD0FAA" w:rsidRDefault="00BD0FAA" w:rsidP="00CD2E01">
      <w:pPr>
        <w:pStyle w:val="a7"/>
        <w:rPr>
          <w:rFonts w:ascii="Times New Roman" w:hAnsi="Times New Roman" w:cs="Times New Roman"/>
          <w:sz w:val="28"/>
          <w:szCs w:val="28"/>
          <w:lang w:val="ru-RU"/>
        </w:rPr>
      </w:pPr>
    </w:p>
    <w:p w:rsidR="00CD2E01" w:rsidRPr="001425E6" w:rsidRDefault="00BD0FAA" w:rsidP="00CD2E01">
      <w:pPr>
        <w:pStyle w:val="a7"/>
        <w:rPr>
          <w:rFonts w:ascii="Times New Roman" w:hAnsi="Times New Roman" w:cs="Times New Roman"/>
          <w:sz w:val="28"/>
          <w:szCs w:val="28"/>
          <w:lang w:val="ru-RU"/>
        </w:rPr>
      </w:pPr>
      <w:r>
        <w:rPr>
          <w:rFonts w:ascii="Times New Roman" w:hAnsi="Times New Roman" w:cs="Times New Roman"/>
          <w:sz w:val="28"/>
          <w:szCs w:val="28"/>
          <w:lang w:val="ru-RU"/>
        </w:rPr>
        <w:lastRenderedPageBreak/>
        <w:t>Окно 6. Список прохождений автомобиля по номеру двигателя</w:t>
      </w:r>
    </w:p>
    <w:p w:rsidR="00CD2E01" w:rsidRPr="001425E6" w:rsidRDefault="00BD0FAA" w:rsidP="00BD0FAA">
      <w:pPr>
        <w:keepNext/>
        <w:jc w:val="center"/>
        <w:rPr>
          <w:szCs w:val="28"/>
        </w:rPr>
      </w:pPr>
      <w:r w:rsidRPr="00BD0FAA">
        <w:rPr>
          <w:noProof/>
          <w:szCs w:val="28"/>
        </w:rPr>
        <w:drawing>
          <wp:inline distT="0" distB="0" distL="0" distR="0" wp14:anchorId="259A7476" wp14:editId="62535035">
            <wp:extent cx="4659630" cy="2895513"/>
            <wp:effectExtent l="0" t="0" r="7620"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7823" cy="2900604"/>
                    </a:xfrm>
                    <a:prstGeom prst="rect">
                      <a:avLst/>
                    </a:prstGeom>
                  </pic:spPr>
                </pic:pic>
              </a:graphicData>
            </a:graphic>
          </wp:inline>
        </w:drawing>
      </w:r>
    </w:p>
    <w:p w:rsidR="00CD2E01" w:rsidRPr="001425E6" w:rsidRDefault="00CD2E01" w:rsidP="00BD0FAA">
      <w:pPr>
        <w:ind w:firstLine="0"/>
        <w:rPr>
          <w:szCs w:val="28"/>
        </w:rPr>
      </w:pPr>
    </w:p>
    <w:p w:rsidR="00CD2E01" w:rsidRPr="001425E6" w:rsidRDefault="00CD2E01" w:rsidP="00CD2E01">
      <w:pPr>
        <w:rPr>
          <w:szCs w:val="28"/>
        </w:rPr>
      </w:pPr>
    </w:p>
    <w:p w:rsidR="00CD2E01" w:rsidRPr="00BD0FAA" w:rsidRDefault="00CD2E01" w:rsidP="00BD0FAA">
      <w:pPr>
        <w:ind w:firstLine="0"/>
        <w:rPr>
          <w:szCs w:val="28"/>
        </w:rPr>
      </w:pPr>
      <w:r w:rsidRPr="00BD0FAA">
        <w:rPr>
          <w:b/>
          <w:sz w:val="32"/>
          <w:szCs w:val="28"/>
        </w:rPr>
        <w:t>Инструментальные средства, которые использованы при разработке.</w:t>
      </w:r>
    </w:p>
    <w:p w:rsidR="00BD0FAA" w:rsidRPr="00BD0FAA" w:rsidRDefault="00CD2E01" w:rsidP="00BD0FAA">
      <w:pPr>
        <w:pStyle w:val="a6"/>
        <w:rPr>
          <w:rFonts w:ascii="Times New Roman" w:hAnsi="Times New Roman" w:cs="Times New Roman"/>
          <w:sz w:val="28"/>
          <w:szCs w:val="28"/>
          <w:lang w:val="ru-RU"/>
        </w:rPr>
      </w:pPr>
      <w:r w:rsidRPr="001425E6">
        <w:rPr>
          <w:rFonts w:ascii="Times New Roman" w:hAnsi="Times New Roman" w:cs="Times New Roman"/>
          <w:sz w:val="28"/>
          <w:szCs w:val="28"/>
          <w:lang w:val="ru-RU"/>
        </w:rPr>
        <w:t xml:space="preserve">Используемый язык программирования: </w:t>
      </w:r>
      <w:r w:rsidRPr="001425E6">
        <w:rPr>
          <w:rFonts w:ascii="Times New Roman" w:hAnsi="Times New Roman" w:cs="Times New Roman"/>
          <w:sz w:val="28"/>
          <w:szCs w:val="28"/>
          <w:lang w:val="en-US"/>
        </w:rPr>
        <w:t>Java</w:t>
      </w:r>
      <w:r w:rsidRPr="001425E6">
        <w:rPr>
          <w:rFonts w:ascii="Times New Roman" w:hAnsi="Times New Roman" w:cs="Times New Roman"/>
          <w:sz w:val="28"/>
          <w:szCs w:val="28"/>
          <w:lang w:val="ru-RU"/>
        </w:rPr>
        <w:t xml:space="preserve"> (1.8)</w:t>
      </w:r>
    </w:p>
    <w:p w:rsidR="00CD2E01" w:rsidRPr="001425E6" w:rsidRDefault="00CD2E01" w:rsidP="00CD2E01">
      <w:pPr>
        <w:pStyle w:val="a6"/>
        <w:rPr>
          <w:rFonts w:ascii="Times New Roman" w:hAnsi="Times New Roman" w:cs="Times New Roman"/>
          <w:sz w:val="28"/>
          <w:szCs w:val="28"/>
          <w:lang w:val="ru-RU"/>
        </w:rPr>
      </w:pPr>
      <w:r w:rsidRPr="001425E6">
        <w:rPr>
          <w:rFonts w:ascii="Times New Roman" w:hAnsi="Times New Roman" w:cs="Times New Roman"/>
          <w:sz w:val="28"/>
          <w:szCs w:val="28"/>
          <w:lang w:val="ru-RU"/>
        </w:rPr>
        <w:t xml:space="preserve">Используемая СУБД: </w:t>
      </w:r>
      <w:r w:rsidRPr="001425E6">
        <w:rPr>
          <w:rFonts w:ascii="Times New Roman" w:hAnsi="Times New Roman" w:cs="Times New Roman"/>
          <w:sz w:val="28"/>
          <w:szCs w:val="28"/>
          <w:lang w:val="en-US"/>
        </w:rPr>
        <w:t>PostgreSQL</w:t>
      </w:r>
    </w:p>
    <w:p w:rsidR="00CD2E01" w:rsidRPr="001425E6" w:rsidRDefault="00CD2E01" w:rsidP="00CD2E01">
      <w:pPr>
        <w:pStyle w:val="a6"/>
        <w:rPr>
          <w:rFonts w:ascii="Times New Roman" w:hAnsi="Times New Roman" w:cs="Times New Roman"/>
          <w:bCs/>
          <w:color w:val="222222"/>
          <w:sz w:val="28"/>
          <w:szCs w:val="28"/>
          <w:shd w:val="clear" w:color="auto" w:fill="FFFFFF"/>
          <w:lang w:val="ru-RU"/>
        </w:rPr>
      </w:pPr>
      <w:r w:rsidRPr="001425E6">
        <w:rPr>
          <w:rFonts w:ascii="Times New Roman" w:hAnsi="Times New Roman" w:cs="Times New Roman"/>
          <w:sz w:val="28"/>
          <w:szCs w:val="28"/>
          <w:lang w:val="ru-RU"/>
        </w:rPr>
        <w:t xml:space="preserve">Используемая </w:t>
      </w:r>
      <w:r w:rsidRPr="001425E6">
        <w:rPr>
          <w:rFonts w:ascii="Times New Roman" w:hAnsi="Times New Roman" w:cs="Times New Roman"/>
          <w:sz w:val="28"/>
          <w:szCs w:val="28"/>
          <w:lang w:val="en-US"/>
        </w:rPr>
        <w:t>IDE</w:t>
      </w:r>
      <w:r w:rsidRPr="001425E6">
        <w:rPr>
          <w:rFonts w:ascii="Times New Roman" w:hAnsi="Times New Roman" w:cs="Times New Roman"/>
          <w:sz w:val="28"/>
          <w:szCs w:val="28"/>
          <w:lang w:val="ru-RU"/>
        </w:rPr>
        <w:t xml:space="preserve">: </w:t>
      </w:r>
      <w:r w:rsidRPr="001425E6">
        <w:rPr>
          <w:rFonts w:ascii="Times New Roman" w:hAnsi="Times New Roman" w:cs="Times New Roman"/>
          <w:bCs/>
          <w:color w:val="222222"/>
          <w:sz w:val="28"/>
          <w:szCs w:val="28"/>
          <w:shd w:val="clear" w:color="auto" w:fill="FFFFFF"/>
        </w:rPr>
        <w:t>IntelliJ IDEA</w:t>
      </w:r>
    </w:p>
    <w:p w:rsidR="00CD2E01" w:rsidRPr="00BD0FAA" w:rsidRDefault="00CD2E01" w:rsidP="00BD0FAA">
      <w:pPr>
        <w:pStyle w:val="a6"/>
        <w:rPr>
          <w:rFonts w:ascii="Times New Roman" w:hAnsi="Times New Roman" w:cs="Times New Roman"/>
          <w:bCs/>
          <w:color w:val="222222"/>
          <w:sz w:val="28"/>
          <w:szCs w:val="28"/>
          <w:shd w:val="clear" w:color="auto" w:fill="FFFFFF"/>
          <w:lang w:val="ru-RU"/>
        </w:rPr>
      </w:pPr>
      <w:r w:rsidRPr="001425E6">
        <w:rPr>
          <w:rFonts w:ascii="Times New Roman" w:hAnsi="Times New Roman" w:cs="Times New Roman"/>
          <w:bCs/>
          <w:color w:val="222222"/>
          <w:sz w:val="28"/>
          <w:szCs w:val="28"/>
          <w:shd w:val="clear" w:color="auto" w:fill="FFFFFF"/>
          <w:lang w:val="ru-RU"/>
        </w:rPr>
        <w:t xml:space="preserve">Используемая система контроля версий: </w:t>
      </w:r>
      <w:r w:rsidRPr="001425E6">
        <w:rPr>
          <w:rFonts w:ascii="Times New Roman" w:hAnsi="Times New Roman" w:cs="Times New Roman"/>
          <w:bCs/>
          <w:color w:val="222222"/>
          <w:sz w:val="28"/>
          <w:szCs w:val="28"/>
          <w:shd w:val="clear" w:color="auto" w:fill="FFFFFF"/>
          <w:lang w:val="en-US"/>
        </w:rPr>
        <w:t>git</w:t>
      </w:r>
    </w:p>
    <w:sectPr w:rsidR="00CD2E01" w:rsidRPr="00BD0FAA" w:rsidSect="002736E2">
      <w:pgSz w:w="11906" w:h="16838"/>
      <w:pgMar w:top="720" w:right="720" w:bottom="720" w:left="72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E31C0"/>
    <w:multiLevelType w:val="singleLevel"/>
    <w:tmpl w:val="E31A1DC2"/>
    <w:lvl w:ilvl="0">
      <w:start w:val="1"/>
      <w:numFmt w:val="bullet"/>
      <w:lvlText w:val="-"/>
      <w:lvlJc w:val="left"/>
      <w:pPr>
        <w:tabs>
          <w:tab w:val="num" w:pos="1080"/>
        </w:tabs>
        <w:ind w:left="1080" w:hanging="360"/>
      </w:pPr>
      <w:rPr>
        <w:rFonts w:hint="default"/>
      </w:rPr>
    </w:lvl>
  </w:abstractNum>
  <w:abstractNum w:abstractNumId="1" w15:restartNumberingAfterBreak="0">
    <w:nsid w:val="646E2DAB"/>
    <w:multiLevelType w:val="hybridMultilevel"/>
    <w:tmpl w:val="B4B4E672"/>
    <w:lvl w:ilvl="0" w:tplc="04230011">
      <w:start w:val="1"/>
      <w:numFmt w:val="decimal"/>
      <w:lvlText w:val="%1)"/>
      <w:lvlJc w:val="left"/>
      <w:pPr>
        <w:ind w:left="720" w:hanging="360"/>
      </w:pPr>
      <w:rPr>
        <w:rFonts w:hint="default"/>
      </w:rPr>
    </w:lvl>
    <w:lvl w:ilvl="1" w:tplc="04230011">
      <w:start w:val="1"/>
      <w:numFmt w:val="decimal"/>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D26"/>
    <w:rsid w:val="00114F66"/>
    <w:rsid w:val="001425E6"/>
    <w:rsid w:val="0018376F"/>
    <w:rsid w:val="002736E2"/>
    <w:rsid w:val="00495B14"/>
    <w:rsid w:val="00BC2F50"/>
    <w:rsid w:val="00BD0FAA"/>
    <w:rsid w:val="00C06D26"/>
    <w:rsid w:val="00CD2E01"/>
    <w:rsid w:val="00CF7D4E"/>
    <w:rsid w:val="00E12D57"/>
    <w:rsid w:val="00E5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14A56"/>
  <w15:chartTrackingRefBased/>
  <w15:docId w15:val="{E50A24BB-F1A7-4E41-A85D-AED1EB25F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2E01"/>
    <w:pPr>
      <w:spacing w:after="240" w:line="360" w:lineRule="auto"/>
      <w:ind w:firstLine="709"/>
    </w:pPr>
    <w:rPr>
      <w:rFonts w:ascii="Times New Roman" w:eastAsia="Times New Roman" w:hAnsi="Times New Roman" w:cs="Times New Roman"/>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Стиль1"/>
    <w:basedOn w:val="a"/>
    <w:next w:val="a"/>
    <w:qFormat/>
    <w:rsid w:val="00CD2E01"/>
    <w:pPr>
      <w:spacing w:after="0" w:line="240" w:lineRule="auto"/>
      <w:ind w:firstLine="0"/>
      <w:jc w:val="center"/>
    </w:pPr>
    <w:rPr>
      <w:szCs w:val="28"/>
    </w:rPr>
  </w:style>
  <w:style w:type="table" w:styleId="a3">
    <w:name w:val="Table Grid"/>
    <w:basedOn w:val="a1"/>
    <w:uiPriority w:val="59"/>
    <w:rsid w:val="00CD2E01"/>
    <w:pPr>
      <w:spacing w:after="0" w:line="240" w:lineRule="auto"/>
    </w:pPr>
    <w:rPr>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Title"/>
    <w:basedOn w:val="a"/>
    <w:link w:val="a5"/>
    <w:qFormat/>
    <w:rsid w:val="00CD2E01"/>
    <w:pPr>
      <w:widowControl w:val="0"/>
      <w:spacing w:after="0" w:line="280" w:lineRule="auto"/>
      <w:ind w:firstLine="0"/>
      <w:jc w:val="center"/>
    </w:pPr>
    <w:rPr>
      <w:szCs w:val="20"/>
    </w:rPr>
  </w:style>
  <w:style w:type="character" w:customStyle="1" w:styleId="a5">
    <w:name w:val="Заголовок Знак"/>
    <w:basedOn w:val="a0"/>
    <w:link w:val="a4"/>
    <w:rsid w:val="00CD2E01"/>
    <w:rPr>
      <w:rFonts w:ascii="Times New Roman" w:eastAsia="Times New Roman" w:hAnsi="Times New Roman" w:cs="Times New Roman"/>
      <w:sz w:val="28"/>
      <w:szCs w:val="20"/>
      <w:lang w:eastAsia="ru-RU"/>
    </w:rPr>
  </w:style>
  <w:style w:type="paragraph" w:styleId="a6">
    <w:name w:val="List Paragraph"/>
    <w:basedOn w:val="a"/>
    <w:uiPriority w:val="34"/>
    <w:qFormat/>
    <w:rsid w:val="00CD2E01"/>
    <w:pPr>
      <w:spacing w:after="200" w:line="276" w:lineRule="auto"/>
      <w:ind w:left="720" w:firstLine="0"/>
      <w:contextualSpacing/>
    </w:pPr>
    <w:rPr>
      <w:rFonts w:asciiTheme="minorHAnsi" w:eastAsiaTheme="minorHAnsi" w:hAnsiTheme="minorHAnsi" w:cstheme="minorBidi"/>
      <w:sz w:val="22"/>
      <w:szCs w:val="22"/>
      <w:lang w:val="be-BY" w:eastAsia="en-US"/>
    </w:rPr>
  </w:style>
  <w:style w:type="paragraph" w:styleId="2">
    <w:name w:val="Body Text Indent 2"/>
    <w:basedOn w:val="a"/>
    <w:link w:val="20"/>
    <w:rsid w:val="00CD2E01"/>
    <w:pPr>
      <w:suppressAutoHyphens/>
      <w:spacing w:after="120" w:line="480" w:lineRule="auto"/>
      <w:ind w:left="283" w:firstLine="0"/>
    </w:pPr>
    <w:rPr>
      <w:sz w:val="24"/>
      <w:lang w:eastAsia="ar-SA"/>
    </w:rPr>
  </w:style>
  <w:style w:type="character" w:customStyle="1" w:styleId="20">
    <w:name w:val="Основной текст с отступом 2 Знак"/>
    <w:basedOn w:val="a0"/>
    <w:link w:val="2"/>
    <w:rsid w:val="00CD2E01"/>
    <w:rPr>
      <w:rFonts w:ascii="Times New Roman" w:eastAsia="Times New Roman" w:hAnsi="Times New Roman" w:cs="Times New Roman"/>
      <w:sz w:val="24"/>
      <w:szCs w:val="24"/>
      <w:lang w:eastAsia="ar-SA"/>
    </w:rPr>
  </w:style>
  <w:style w:type="paragraph" w:styleId="HTML">
    <w:name w:val="HTML Preformatted"/>
    <w:basedOn w:val="a"/>
    <w:link w:val="HTML0"/>
    <w:uiPriority w:val="99"/>
    <w:unhideWhenUsed/>
    <w:rsid w:val="00CD2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hAnsi="Courier New" w:cs="Courier New"/>
      <w:sz w:val="20"/>
      <w:szCs w:val="20"/>
      <w:lang w:val="be-BY" w:eastAsia="be-BY"/>
    </w:rPr>
  </w:style>
  <w:style w:type="character" w:customStyle="1" w:styleId="HTML0">
    <w:name w:val="Стандартный HTML Знак"/>
    <w:basedOn w:val="a0"/>
    <w:link w:val="HTML"/>
    <w:uiPriority w:val="99"/>
    <w:rsid w:val="00CD2E01"/>
    <w:rPr>
      <w:rFonts w:ascii="Courier New" w:eastAsia="Times New Roman" w:hAnsi="Courier New" w:cs="Courier New"/>
      <w:sz w:val="20"/>
      <w:szCs w:val="20"/>
      <w:lang w:val="be-BY" w:eastAsia="be-BY"/>
    </w:rPr>
  </w:style>
  <w:style w:type="paragraph" w:styleId="a7">
    <w:name w:val="caption"/>
    <w:basedOn w:val="a"/>
    <w:next w:val="a"/>
    <w:uiPriority w:val="35"/>
    <w:unhideWhenUsed/>
    <w:qFormat/>
    <w:rsid w:val="00CD2E01"/>
    <w:pPr>
      <w:spacing w:after="200" w:line="240" w:lineRule="auto"/>
      <w:ind w:firstLine="0"/>
    </w:pPr>
    <w:rPr>
      <w:rFonts w:asciiTheme="minorHAnsi" w:eastAsiaTheme="minorHAnsi" w:hAnsiTheme="minorHAnsi" w:cstheme="minorBidi"/>
      <w:b/>
      <w:bCs/>
      <w:color w:val="5B9BD5" w:themeColor="accent1"/>
      <w:sz w:val="18"/>
      <w:szCs w:val="18"/>
      <w:lang w:val="be-BY" w:eastAsia="en-US"/>
    </w:rPr>
  </w:style>
  <w:style w:type="paragraph" w:styleId="a8">
    <w:name w:val="Normal (Web)"/>
    <w:basedOn w:val="a"/>
    <w:uiPriority w:val="99"/>
    <w:semiHidden/>
    <w:unhideWhenUsed/>
    <w:rsid w:val="00CD2E01"/>
    <w:pPr>
      <w:spacing w:before="100" w:beforeAutospacing="1" w:after="100" w:afterAutospacing="1" w:line="240" w:lineRule="auto"/>
      <w:ind w:firstLine="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29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6B2F-925B-4D55-B38F-4D5774885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11</Pages>
  <Words>718</Words>
  <Characters>4099</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Veremeichik</dc:creator>
  <cp:keywords/>
  <dc:description/>
  <cp:lastModifiedBy>Nikita Veremeichik</cp:lastModifiedBy>
  <cp:revision>3</cp:revision>
  <dcterms:created xsi:type="dcterms:W3CDTF">2019-10-14T08:44:00Z</dcterms:created>
  <dcterms:modified xsi:type="dcterms:W3CDTF">2019-10-14T14:46:00Z</dcterms:modified>
</cp:coreProperties>
</file>