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3C93" w14:textId="10E7BA0F" w:rsidR="002D6DB6" w:rsidRPr="006A55B5" w:rsidRDefault="002D6DB6" w:rsidP="002D6DB6">
      <w:pPr>
        <w:jc w:val="center"/>
        <w:rPr>
          <w:rFonts w:ascii="Times New Roman" w:hAnsi="Times New Roman" w:cs="Times New Roman"/>
          <w:b/>
          <w:sz w:val="32"/>
        </w:rPr>
      </w:pPr>
      <w:r w:rsidRPr="006A55B5">
        <w:rPr>
          <w:rFonts w:ascii="Times New Roman" w:hAnsi="Times New Roman" w:cs="Times New Roman"/>
          <w:b/>
          <w:sz w:val="32"/>
        </w:rPr>
        <w:t>UMOWA O ŚWIADCZENIE USŁUG</w:t>
      </w:r>
    </w:p>
    <w:p w14:paraId="46ED13DB" w14:textId="101FA07D" w:rsidR="002D6DB6" w:rsidRPr="006A55B5" w:rsidRDefault="002D6DB6" w:rsidP="002D6DB6">
      <w:pPr>
        <w:jc w:val="center"/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>nr {{NUMER_UMOWY}}</w:t>
      </w:r>
    </w:p>
    <w:p w14:paraId="01839069" w14:textId="77777777" w:rsidR="002D6DB6" w:rsidRPr="006A55B5" w:rsidRDefault="002D6DB6" w:rsidP="002D6DB6">
      <w:pPr>
        <w:rPr>
          <w:rFonts w:ascii="Times New Roman" w:hAnsi="Times New Roman" w:cs="Times New Roman"/>
        </w:rPr>
      </w:pPr>
    </w:p>
    <w:p w14:paraId="6BE00757" w14:textId="0C86935A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zawarta w dniu {{DATA_ZAWARCIA}} w {{MIEJSCE_ZAWARCIA}} pomiędzy:</w:t>
      </w:r>
    </w:p>
    <w:p w14:paraId="32719578" w14:textId="77777777" w:rsidR="002D6DB6" w:rsidRPr="006A55B5" w:rsidRDefault="002D6DB6" w:rsidP="002D6DB6">
      <w:pPr>
        <w:rPr>
          <w:rFonts w:ascii="Times New Roman" w:hAnsi="Times New Roman" w:cs="Times New Roman"/>
        </w:rPr>
      </w:pPr>
    </w:p>
    <w:p w14:paraId="29D8D51A" w14:textId="7E740FA6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{{ZLECENIODAWCA_NAZWA}} {{ZLECENIODAWCA_FORMA}}, z siedzibą pod adresem {{ZLECENIODAWCA_ADRES}}, NIP: {{ZLECENIODAWCA_NIP}}, KRS: {{ZLECENIODAWCA_KRS}}, reprezentowaną przez {{ZLECENIODAWCA_REPREZENTANT}},</w:t>
      </w:r>
    </w:p>
    <w:p w14:paraId="3D3EF777" w14:textId="33A85803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zwaną dalej „</w:t>
      </w:r>
      <w:r w:rsidRPr="006A55B5">
        <w:rPr>
          <w:rFonts w:ascii="Times New Roman" w:hAnsi="Times New Roman" w:cs="Times New Roman"/>
          <w:b/>
        </w:rPr>
        <w:t>Usługobiorcą</w:t>
      </w:r>
      <w:r w:rsidRPr="006A55B5">
        <w:rPr>
          <w:rFonts w:ascii="Times New Roman" w:hAnsi="Times New Roman" w:cs="Times New Roman"/>
        </w:rPr>
        <w:t>”,</w:t>
      </w:r>
    </w:p>
    <w:p w14:paraId="23425478" w14:textId="77777777" w:rsidR="002D6DB6" w:rsidRPr="006A55B5" w:rsidRDefault="002D6DB6" w:rsidP="002D6DB6">
      <w:pPr>
        <w:rPr>
          <w:rFonts w:ascii="Times New Roman" w:hAnsi="Times New Roman" w:cs="Times New Roman"/>
        </w:rPr>
      </w:pPr>
    </w:p>
    <w:p w14:paraId="5ABF17BD" w14:textId="6FFE907D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a</w:t>
      </w:r>
    </w:p>
    <w:p w14:paraId="78381340" w14:textId="77777777" w:rsidR="002D6DB6" w:rsidRPr="006A55B5" w:rsidRDefault="002D6DB6" w:rsidP="002D6DB6">
      <w:pPr>
        <w:rPr>
          <w:rFonts w:ascii="Times New Roman" w:hAnsi="Times New Roman" w:cs="Times New Roman"/>
        </w:rPr>
      </w:pPr>
    </w:p>
    <w:p w14:paraId="430A627A" w14:textId="0070C348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{{ZLECENIOBIORCA_FIRMA}}, prowadzącym działalność gospodarczą pod adresem {{ZLECENIOBIORCA_ADRES}}, NIP: {{ZLECENIOBIORCA_NIP}},</w:t>
      </w:r>
    </w:p>
    <w:p w14:paraId="04FAD9AF" w14:textId="267DBF2A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zwanym dalej „</w:t>
      </w:r>
      <w:r w:rsidRPr="006A55B5">
        <w:rPr>
          <w:rFonts w:ascii="Times New Roman" w:hAnsi="Times New Roman" w:cs="Times New Roman"/>
          <w:b/>
        </w:rPr>
        <w:t>Usługodawcą</w:t>
      </w:r>
      <w:r w:rsidRPr="006A55B5">
        <w:rPr>
          <w:rFonts w:ascii="Times New Roman" w:hAnsi="Times New Roman" w:cs="Times New Roman"/>
        </w:rPr>
        <w:t>”,</w:t>
      </w:r>
    </w:p>
    <w:p w14:paraId="362EEFAE" w14:textId="77777777" w:rsidR="002D6DB6" w:rsidRPr="006A55B5" w:rsidRDefault="002D6DB6" w:rsidP="002D6DB6">
      <w:pPr>
        <w:rPr>
          <w:rFonts w:ascii="Times New Roman" w:hAnsi="Times New Roman" w:cs="Times New Roman"/>
        </w:rPr>
      </w:pPr>
    </w:p>
    <w:p w14:paraId="42CA1797" w14:textId="5DF7E341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zwanymi łącznie „</w:t>
      </w:r>
      <w:r w:rsidRPr="006A55B5">
        <w:rPr>
          <w:rFonts w:ascii="Times New Roman" w:hAnsi="Times New Roman" w:cs="Times New Roman"/>
          <w:b/>
        </w:rPr>
        <w:t>Stronami</w:t>
      </w:r>
      <w:r w:rsidRPr="006A55B5">
        <w:rPr>
          <w:rFonts w:ascii="Times New Roman" w:hAnsi="Times New Roman" w:cs="Times New Roman"/>
        </w:rPr>
        <w:t>”, a każda z osobna „</w:t>
      </w:r>
      <w:r w:rsidRPr="006A55B5">
        <w:rPr>
          <w:rFonts w:ascii="Times New Roman" w:hAnsi="Times New Roman" w:cs="Times New Roman"/>
          <w:b/>
        </w:rPr>
        <w:t>Stroną</w:t>
      </w:r>
      <w:r w:rsidRPr="006A55B5">
        <w:rPr>
          <w:rFonts w:ascii="Times New Roman" w:hAnsi="Times New Roman" w:cs="Times New Roman"/>
        </w:rPr>
        <w:t>”.</w:t>
      </w:r>
    </w:p>
    <w:p w14:paraId="7906F786" w14:textId="77777777" w:rsidR="002D6DB6" w:rsidRPr="006A55B5" w:rsidRDefault="002D6DB6" w:rsidP="002D6DB6">
      <w:pPr>
        <w:rPr>
          <w:rFonts w:ascii="Times New Roman" w:hAnsi="Times New Roman" w:cs="Times New Roman"/>
        </w:rPr>
      </w:pPr>
    </w:p>
    <w:p w14:paraId="53821CE6" w14:textId="419B8629" w:rsidR="002D6DB6" w:rsidRPr="006A55B5" w:rsidRDefault="002D6DB6" w:rsidP="002D6DB6">
      <w:pPr>
        <w:jc w:val="center"/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>§ 1. Przedmiot Umowy</w:t>
      </w:r>
    </w:p>
    <w:p w14:paraId="1206F763" w14:textId="304D3E4C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1. Usługobiorca zleca, a Usługodawca zobowiązuje się do świadczenia na rzecz Usługobiorcy usług obejmujących: {{PRZEDMIOT_ZLECENIA}} (dalej: „Usługi”).</w:t>
      </w:r>
    </w:p>
    <w:p w14:paraId="40C7CB90" w14:textId="4BD9292E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2. Usługodawca świadczy Usługi samodzielnie, bez podporządkowania służbowego wobec Usługobiorcy, na własne ryzyko gospodarcze, w wybranym przez siebie miejscu i czasie, w ramach prowadzonej działalności gospodarczej.</w:t>
      </w:r>
    </w:p>
    <w:p w14:paraId="5833DF4A" w14:textId="5909FA9D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3. Strony zgodnie oświadczają, że niniejsza Umowa nie stanowi umowy o pracę ani podstawy do nawiązania stosunku pracy, a Usługodawca świadczy Usługi jako niezależny przedsiębiorca.</w:t>
      </w:r>
    </w:p>
    <w:p w14:paraId="2CE98C12" w14:textId="77777777" w:rsidR="002D6DB6" w:rsidRPr="006A55B5" w:rsidRDefault="002D6DB6" w:rsidP="002D6DB6">
      <w:pPr>
        <w:rPr>
          <w:rFonts w:ascii="Times New Roman" w:hAnsi="Times New Roman" w:cs="Times New Roman"/>
        </w:rPr>
      </w:pPr>
    </w:p>
    <w:p w14:paraId="5FF3FD8D" w14:textId="2E52E88F" w:rsidR="002D6DB6" w:rsidRPr="006A55B5" w:rsidRDefault="002D6DB6" w:rsidP="002D6DB6">
      <w:pPr>
        <w:jc w:val="center"/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>§ 2. Wynagrodzenie</w:t>
      </w:r>
    </w:p>
    <w:p w14:paraId="37BA3EE0" w14:textId="7F0AFC13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1. Z tytułu należytego świadczenia Usług Usługodawcy przysługuje wynagrodzenie określone zgodnie z wybranym poniżej wariantem (ust. 5).</w:t>
      </w:r>
    </w:p>
    <w:p w14:paraId="2A6C8648" w14:textId="206836F3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lastRenderedPageBreak/>
        <w:t>2. Wynagrodzenie płatne jest na podstawie prawidłowo wystawionej faktury VAT, w terminie {{TERMIN_PLATNOSCI_DNI}} dni od dnia jej doręczenia Usługobiorcy, przelewem na rachunek bankowy Usługodawcy wskazany na fakturze.</w:t>
      </w:r>
    </w:p>
    <w:p w14:paraId="733BDE8E" w14:textId="5AD5F461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3. Za dzień zapłaty uważa się dzień obciążenia rachunku bankowego Usługobiorcy.</w:t>
      </w:r>
    </w:p>
    <w:p w14:paraId="5C47A8B9" w14:textId="4420AC48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4. Wszelkie koszty związane ze świadczeniem Usług, w tym koszty prowadzenia działalności gospodarczej, składek, podatków oraz ubezpieczeń, ponosi Usługodawca we własnym zakresie.</w:t>
      </w:r>
    </w:p>
    <w:p w14:paraId="631D4825" w14:textId="7565B178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5. Warianty wynagrodzenia (wypełnić jeden — {{WYNAGRODZENIE_BLOK}}):</w:t>
      </w:r>
    </w:p>
    <w:p w14:paraId="5B706BAB" w14:textId="0B4D2CAE" w:rsidR="002D6DB6" w:rsidRPr="006A55B5" w:rsidRDefault="002D6DB6" w:rsidP="002D6DB6">
      <w:pPr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 xml:space="preserve">(A) Ryczałt miesięczny: </w:t>
      </w:r>
      <w:r w:rsidRPr="006A55B5">
        <w:rPr>
          <w:rFonts w:ascii="Times New Roman" w:hAnsi="Times New Roman" w:cs="Times New Roman"/>
        </w:rPr>
        <w:t>Usługodawcy przysługuje stałe wynagrodzenie ryczałtowe w wysokości {{KWOTA_RYCZALT}} PLN netto miesięcznie, płatne za każdy miesiąc kalendarzowy świadczenia Usług, na podstawie faktury wystawionej do {{DZIEN_FAKTUROWANIA}} dnia miesiąca następującego po miesiącu rozliczeniowym.</w:t>
      </w:r>
    </w:p>
    <w:p w14:paraId="6849F95F" w14:textId="4445AF7D" w:rsidR="002D6DB6" w:rsidRPr="006A55B5" w:rsidRDefault="002D6DB6" w:rsidP="002D6DB6">
      <w:pPr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 xml:space="preserve">(B) Stawka godzinowa: </w:t>
      </w:r>
      <w:r w:rsidRPr="006A55B5">
        <w:rPr>
          <w:rFonts w:ascii="Times New Roman" w:hAnsi="Times New Roman" w:cs="Times New Roman"/>
        </w:rPr>
        <w:t>Usługodawcy przysługuje wynagrodzenie w wysokości {{STAWKA_GODZINOWA}} PLN netto za każdą godzinę świadczenia Usług. Usługodawca przedkłada Usługobiorcy miesięczny raport czasu świadczenia Usług do {{DZIEN_RAPORTU}} dnia miesiąca następującego po miesiącu rozliczeniowym, a faktura wystawiana jest na podstawie zaakceptowanego raportu.</w:t>
      </w:r>
    </w:p>
    <w:p w14:paraId="44184B1A" w14:textId="48DC1DF9" w:rsidR="002D6DB6" w:rsidRPr="006A55B5" w:rsidRDefault="002D6DB6" w:rsidP="002D6DB6">
      <w:pPr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 xml:space="preserve">(C) Za wykonanie konkretnego zlecenia: </w:t>
      </w:r>
      <w:r w:rsidRPr="006A55B5">
        <w:rPr>
          <w:rFonts w:ascii="Times New Roman" w:hAnsi="Times New Roman" w:cs="Times New Roman"/>
        </w:rPr>
        <w:t>Usługodawcy przysługuje wynagrodzenie w wysokości {{KWOTA_ZA_ZLECENIE}} PLN netto za wykonanie Usług określonych w § 1, płatne jednorazowo po należytym wykonaniu Usług i ich odbiorze przez Usługobiorcę.</w:t>
      </w:r>
    </w:p>
    <w:p w14:paraId="4AAEDAEA" w14:textId="77777777" w:rsidR="002D6DB6" w:rsidRPr="006A55B5" w:rsidRDefault="002D6DB6" w:rsidP="002D6DB6">
      <w:pPr>
        <w:rPr>
          <w:rFonts w:ascii="Times New Roman" w:hAnsi="Times New Roman" w:cs="Times New Roman"/>
        </w:rPr>
      </w:pPr>
    </w:p>
    <w:p w14:paraId="7A1EF065" w14:textId="0FF950F3" w:rsidR="002D6DB6" w:rsidRPr="006A55B5" w:rsidRDefault="002D6DB6" w:rsidP="002D6DB6">
      <w:pPr>
        <w:jc w:val="center"/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>§ 3. Czas trwania i rozwiązanie Umowy</w:t>
      </w:r>
    </w:p>
    <w:p w14:paraId="1180D264" w14:textId="161406B2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1. Umowa zostaje zawarta na {{OKRES_UMOWY}} (czas określony od {{DATA_OD}} do {{DATA_DO}} / czas nieokreślony — niepotrzebne skreślić), począwszy od dnia jej zawarcia.</w:t>
      </w:r>
    </w:p>
    <w:p w14:paraId="68F1EACF" w14:textId="23C9EF80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2. Każda ze Stron może rozwiązać Umowę z zachowaniem {{OKRES_WYPOWIEDZENIA_DNI</w:t>
      </w:r>
      <w:proofErr w:type="gramStart"/>
      <w:r w:rsidRPr="006A55B5">
        <w:rPr>
          <w:rFonts w:ascii="Times New Roman" w:hAnsi="Times New Roman" w:cs="Times New Roman"/>
        </w:rPr>
        <w:t>}}-</w:t>
      </w:r>
      <w:proofErr w:type="gramEnd"/>
      <w:r w:rsidRPr="006A55B5">
        <w:rPr>
          <w:rFonts w:ascii="Times New Roman" w:hAnsi="Times New Roman" w:cs="Times New Roman"/>
        </w:rPr>
        <w:t>dniowego okresu wypowiedzenia, ze skutkiem na koniec okresu wypowiedzenia. Oświadczenie o wypowiedzeniu wymaga formy dokumentowej pod rygorem nieważności.</w:t>
      </w:r>
    </w:p>
    <w:p w14:paraId="360674A0" w14:textId="30B4E7EE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3. Usługobiorca może rozwiązać Umowę ze skutkiem natychmiastowym w przypadku:</w:t>
      </w:r>
    </w:p>
    <w:p w14:paraId="54691434" w14:textId="5E390008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a) rażącego naruszenia przez Usługodawcę postanowień Umowy, w szczególności obowiązku poufności;</w:t>
      </w:r>
    </w:p>
    <w:p w14:paraId="1664FAB2" w14:textId="3AF24E50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b) niewykonywania lub nienależytego wykonywania Usług pomimo pisemnego wezwania i wyznaczenia dodatkowego, co najmniej 7-dniowego terminu na usunięcie naruszeń;</w:t>
      </w:r>
    </w:p>
    <w:p w14:paraId="014A0608" w14:textId="0FD6229F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c) utraty przez Usługodawcę uprawnień niezbędnych do świadczenia Usług lub zaprzestania prowadzenia działalności gospodarczej.</w:t>
      </w:r>
    </w:p>
    <w:p w14:paraId="49578A8C" w14:textId="3E6AF430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lastRenderedPageBreak/>
        <w:t>4. Rozwiązanie Umowy nie uchybia obowiązkowi zapłaty wynagrodzenia za Usługi należycie wykonane do dnia rozwiązania.</w:t>
      </w:r>
    </w:p>
    <w:p w14:paraId="7049FB03" w14:textId="77777777" w:rsidR="002D6DB6" w:rsidRPr="006A55B5" w:rsidRDefault="002D6DB6" w:rsidP="002D6DB6">
      <w:pPr>
        <w:rPr>
          <w:rFonts w:ascii="Times New Roman" w:hAnsi="Times New Roman" w:cs="Times New Roman"/>
        </w:rPr>
      </w:pPr>
    </w:p>
    <w:p w14:paraId="7A63B525" w14:textId="5E2956E8" w:rsidR="002D6DB6" w:rsidRPr="006A55B5" w:rsidRDefault="002D6DB6" w:rsidP="002D6DB6">
      <w:pPr>
        <w:jc w:val="center"/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>§ 4. Sposób wykonania Usług</w:t>
      </w:r>
    </w:p>
    <w:p w14:paraId="2DA13672" w14:textId="1CB28E9B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1. Usługodawca świadczy Usługi samodzielnie, w ramach prowadzonej działalności gospodarczej, przy użyciu własnych narzędzi, sprzętu i środków, na własne ryzyko gospodarcze.</w:t>
      </w:r>
    </w:p>
    <w:p w14:paraId="19C0E3F2" w14:textId="17F56986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2. Usługodawca nie podlega kierownictwu Usługobiorcy w rozumieniu art. 22 § 1 Kodeksu pracy. Usługodawca samodzielnie ustala miejsce i czas świadczenia Usług, kierując się wyłącznie ich przedmiotem i uzgodnionymi rezultatami.</w:t>
      </w:r>
    </w:p>
    <w:p w14:paraId="28C32A80" w14:textId="1EC6FB5B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3. Usługobiorca nie wyznacza Usługodawcy stałych godzin pracy, nie prowadzi ewidencji jego czasu pracy ani nie wydaje wiążących poleceń służbowych co do sposobu wykonywania Usług; Usługobiorca może jedynie wskazywać oczekiwane rezultaty oraz terminy ich osiągnięcia.</w:t>
      </w:r>
    </w:p>
    <w:p w14:paraId="362B45F9" w14:textId="35282F9C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4. Usługodawca odpowiada za rezultaty swojej działalności wobec osób trzecich oraz ponosi ryzyko gospodarcze związane ze świadczeniem Usług.</w:t>
      </w:r>
    </w:p>
    <w:p w14:paraId="4CFDB09A" w14:textId="3B6CE474" w:rsidR="002D6DB6" w:rsidRPr="006A55B5" w:rsidRDefault="002D6DB6" w:rsidP="002D6DB6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5. Usługodawca ma prawo powierzyć wykonanie całości lub części Usług podwykonawcom, po uprzednim poinformowaniu Usługobiorcy w formie dokumentowej. Za działania i zaniechania podwykonawców Usługodawca odpowiada jak za własne.</w:t>
      </w:r>
    </w:p>
    <w:p w14:paraId="3531F53A" w14:textId="77777777" w:rsidR="006A55B5" w:rsidRPr="006A55B5" w:rsidRDefault="006A55B5" w:rsidP="006A55B5">
      <w:pPr>
        <w:rPr>
          <w:rFonts w:ascii="Times New Roman" w:hAnsi="Times New Roman" w:cs="Times New Roman"/>
        </w:rPr>
      </w:pPr>
    </w:p>
    <w:p w14:paraId="1238023F" w14:textId="09BAEABB" w:rsidR="006A55B5" w:rsidRPr="006A55B5" w:rsidRDefault="006A55B5" w:rsidP="006A55B5">
      <w:pPr>
        <w:jc w:val="center"/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>§ 5. Poufność</w:t>
      </w:r>
    </w:p>
    <w:p w14:paraId="3B7D0CDA" w14:textId="39261382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1. Przez „</w:t>
      </w:r>
      <w:r w:rsidRPr="006A55B5">
        <w:rPr>
          <w:rFonts w:ascii="Times New Roman" w:hAnsi="Times New Roman" w:cs="Times New Roman"/>
          <w:b/>
        </w:rPr>
        <w:t>Informacje Poufne</w:t>
      </w:r>
      <w:r w:rsidRPr="006A55B5">
        <w:rPr>
          <w:rFonts w:ascii="Times New Roman" w:hAnsi="Times New Roman" w:cs="Times New Roman"/>
        </w:rPr>
        <w:t>” Strony rozumieją wszelkie informacje techniczne, technologiczne, organizacyjne, handlowe, finansowe, prawne oraz dotyczące kontrahentów i pracowników, w jakiejkolwiek formie (ustnej, pisemnej, elektronicznej), o których Usługodawca dowiedział się lub które uzyskał w związku z zawarciem lub wykonywaniem Umowy, niezależnie od ich oznaczenia jako poufne.</w:t>
      </w:r>
    </w:p>
    <w:p w14:paraId="42152B14" w14:textId="627D7472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2. Usługodawca zobowiązuje się do zachowania Informacji Poufnych w tajemnicy oraz do niewykorzystywania ich w celach innych niż wykonanie Umowy, przez okres jej obowiązywania oraz 3 lata po jej rozwiązaniu lub wygaśnięciu. W przypadku naruszenia obowiązku poufności Usługodawca zapłaci Usługobiorcy karę umowną w wysokości {{KARA_UMOWNA_POUFNOSC}} PLN za każdy przypadek naruszenia, co nie wyłącza prawa dochodzenia odszkodowania przewyższającego wysokość kary umownej na zasadach ogólnych.</w:t>
      </w:r>
    </w:p>
    <w:p w14:paraId="66522DBF" w14:textId="77777777" w:rsidR="006A55B5" w:rsidRPr="006A55B5" w:rsidRDefault="006A55B5" w:rsidP="006A55B5">
      <w:pPr>
        <w:rPr>
          <w:rFonts w:ascii="Times New Roman" w:hAnsi="Times New Roman" w:cs="Times New Roman"/>
        </w:rPr>
      </w:pPr>
    </w:p>
    <w:p w14:paraId="3B052842" w14:textId="4FE62C7D" w:rsidR="006A55B5" w:rsidRPr="006A55B5" w:rsidRDefault="006A55B5" w:rsidP="006A55B5">
      <w:pPr>
        <w:jc w:val="center"/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>§ 6. Prawa autorskie i własność intelektualna</w:t>
      </w:r>
    </w:p>
    <w:p w14:paraId="2623DBEE" w14:textId="48B8FC26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Strony wybierają jeden z poniższych wariantów — {{PRAWA_AUTORSKIE_BLOK}}:</w:t>
      </w:r>
    </w:p>
    <w:p w14:paraId="5ED9BD1D" w14:textId="3E2D168B" w:rsidR="006A55B5" w:rsidRPr="006A55B5" w:rsidRDefault="006A55B5" w:rsidP="006A55B5">
      <w:pPr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lastRenderedPageBreak/>
        <w:t xml:space="preserve">(A) Brak utworów. </w:t>
      </w:r>
      <w:r w:rsidRPr="006A55B5">
        <w:rPr>
          <w:rFonts w:ascii="Times New Roman" w:hAnsi="Times New Roman" w:cs="Times New Roman"/>
        </w:rPr>
        <w:t>Strony zgodnie oświadczają, że świadczenie Usług nie prowadzi do powstania utworów w rozumieniu ustawy z dnia 4 lutego 1994 r. o prawie autorskim i prawach pokrewnych; postanowień dotyczących przeniesienia praw autorskich nie stosuje się.</w:t>
      </w:r>
    </w:p>
    <w:p w14:paraId="78898B09" w14:textId="32DA6DA6" w:rsidR="006A55B5" w:rsidRPr="006A55B5" w:rsidRDefault="006A55B5" w:rsidP="006A55B5">
      <w:pPr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 xml:space="preserve">(B) Pełne przeniesienie praw majątkowych. </w:t>
      </w:r>
      <w:r w:rsidRPr="006A55B5">
        <w:rPr>
          <w:rFonts w:ascii="Times New Roman" w:hAnsi="Times New Roman" w:cs="Times New Roman"/>
        </w:rPr>
        <w:t>Z chwilą ustalenia każdego utworu powstałego w związku ze świadczeniem Usług, Usługodawca przenosi na Usługobiorcę całość autorskich praw majątkowych do tego utworu na wszelkich znanych w chwili zawarcia Umowy polach eksploatacji, w szczególności: utrwalanie i zwielokrotnianie dowolną techniką, wprowadzanie do obrotu, najem i użyczenie, publiczne wykonanie, wystawienie, wyświetlenie, odtworzenie, nadawanie i reemitowanie, udostępnianie w sieciach teleinformatycznych w taki sposób, aby każdy mógł mieć do nich dostęp w miejscu i czasie przez siebie wybranym, wprowadzanie do pamięci komputera, modyfikowanie, tłumaczenie i tworzenie opracowań. Usługodawca przenosi również na Usługobiorcę prawo zezwalania na wykonywanie autorskich praw zależnych oraz prawo własności nośników, na których utwory utrwalono. Wynagrodzenie z tytułu przeniesienia praw mieści się w wynagrodzeniu określonym w § 2.</w:t>
      </w:r>
    </w:p>
    <w:p w14:paraId="1164A642" w14:textId="054435AE" w:rsidR="006A55B5" w:rsidRPr="006A55B5" w:rsidRDefault="006A55B5" w:rsidP="006A55B5">
      <w:pPr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 xml:space="preserve">(C) Licencja niewyłączna. </w:t>
      </w:r>
      <w:r w:rsidRPr="006A55B5">
        <w:rPr>
          <w:rFonts w:ascii="Times New Roman" w:hAnsi="Times New Roman" w:cs="Times New Roman"/>
        </w:rPr>
        <w:t>Usługodawca udziela Usługobiorcy niewyłącznej licencji na korzystanie z utworów powstałych w związku ze świadczeniem Usług, w zakresie {{POLA_EKSPLOATACJI_LICENCJA}}, na terytorium {{TERYTORIUM_LICENCJA}}, na okres {{OKRES_LICENCJA}}. Usługobiorca {{SUBLICENCJA_TAK_NIE}} prawo do udzielania sublicencji. Wynagrodzenie licencyjne mieści się w wynagrodzeniu określonym w § 2.</w:t>
      </w:r>
    </w:p>
    <w:p w14:paraId="42865A27" w14:textId="77777777" w:rsidR="006A55B5" w:rsidRPr="006A55B5" w:rsidRDefault="006A55B5" w:rsidP="006A55B5">
      <w:pPr>
        <w:rPr>
          <w:rFonts w:ascii="Times New Roman" w:hAnsi="Times New Roman" w:cs="Times New Roman"/>
        </w:rPr>
      </w:pPr>
    </w:p>
    <w:p w14:paraId="48E4D5E4" w14:textId="0DEE6166" w:rsidR="006A55B5" w:rsidRPr="006A55B5" w:rsidRDefault="006A55B5" w:rsidP="006A55B5">
      <w:pPr>
        <w:jc w:val="center"/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>§ 7. Odpowiedzialność</w:t>
      </w:r>
    </w:p>
    <w:p w14:paraId="6AF90B5E" w14:textId="6F35F461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1. Usługodawca ponosi odpowiedzialność wobec Usługobiorcy za szkody wyrządzone niewykonaniem lub nienależytym wykonaniem Usług na zasadach ogólnych Kodeksu cywilnego.</w:t>
      </w:r>
    </w:p>
    <w:p w14:paraId="3C31A298" w14:textId="037382EA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2. Łączna odpowiedzialność Usługodawcy z tytułu lub w związku z Umową — niezależnie od podstawy prawnej — ograniczona jest do wysokości wynagrodzenia netto otrzymanego przez Usługodawcę z tytułu Umowy w okresie ostatnich 3 miesięcy poprzedzających zdarzenie wywołujące szkodę ({{LIMIT_ODPOWIEDZIALNOSCI}}). Ograniczenie nie ma zastosowania do szkód wyrządzonych umyślnie oraz do naruszeń obowiązku poufności.</w:t>
      </w:r>
    </w:p>
    <w:p w14:paraId="0C93145A" w14:textId="018080B0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3. Usługodawca nie ponosi odpowiedzialności za niewykonanie lub nienależyte wykonanie Usług w zakresie, w jakim było ono spowodowane:</w:t>
      </w:r>
    </w:p>
    <w:p w14:paraId="53F08F4F" w14:textId="4EB6BC0A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a) siłą wyższą, tj. zdarzeniem zewnętrznym, niemożliwym do przewidzenia i zapobieżenia;</w:t>
      </w:r>
    </w:p>
    <w:p w14:paraId="0BDF187A" w14:textId="08BAAF9B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b) działaniem lub zaniechaniem Usługobiorcy, w szczególności brakiem terminowego przekazania informacji, materiałów lub decyzji niezbędnych do świadczenia Usług.</w:t>
      </w:r>
    </w:p>
    <w:p w14:paraId="08F62A2C" w14:textId="6B6BEF73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 xml:space="preserve">4. Usługodawca {{UBEZPIECZENIE_OC_TAK_NIE}} zobowiązany do posiadania ubezpieczenia odpowiedzialności cywilnej z tytułu prowadzonej działalności gospodarczej na </w:t>
      </w:r>
      <w:r w:rsidRPr="006A55B5">
        <w:rPr>
          <w:rFonts w:ascii="Times New Roman" w:hAnsi="Times New Roman" w:cs="Times New Roman"/>
        </w:rPr>
        <w:lastRenderedPageBreak/>
        <w:t>sumę ubezpieczenia nie niższą niż {{SUMA_UBEZPIECZENIA_OC}} przez cały okres obowiązywania Umowy, oraz do przedstawienia Usługobiorcy kopii polisy na każde żądanie.</w:t>
      </w:r>
    </w:p>
    <w:p w14:paraId="47E29ECC" w14:textId="77777777" w:rsidR="006A55B5" w:rsidRPr="006A55B5" w:rsidRDefault="006A55B5" w:rsidP="006A55B5">
      <w:pPr>
        <w:rPr>
          <w:rFonts w:ascii="Times New Roman" w:hAnsi="Times New Roman" w:cs="Times New Roman"/>
        </w:rPr>
      </w:pPr>
    </w:p>
    <w:p w14:paraId="0B705FD8" w14:textId="71199504" w:rsidR="006A55B5" w:rsidRPr="006A55B5" w:rsidRDefault="006A55B5" w:rsidP="006A55B5">
      <w:pPr>
        <w:jc w:val="center"/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>§ 8. Postanowienia końcowe</w:t>
      </w:r>
    </w:p>
    <w:p w14:paraId="4EB592D9" w14:textId="26CF647A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1. Wszelkie zmiany Umowy wymagają formy pisemnej lub dokumentowej pod rygorem nieważności.</w:t>
      </w:r>
    </w:p>
    <w:p w14:paraId="43E18E0B" w14:textId="3F131BAE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2. W sprawach nieuregulowanych Umową zastosowanie mają przepisy Kodeksu cywilnego, w szczególności art. 750 i następne Kodeksu cywilnego dotyczące umów o świadczenie usług, oraz inne powszechnie obowiązujące przepisy prawa polskiego.</w:t>
      </w:r>
    </w:p>
    <w:p w14:paraId="050DF35F" w14:textId="033E489A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3. Spory wynikłe z Umowy lub w związku z nią Strony poddają pod rozstrzygnięcie sądu powszechnego właściwego dla siedziby Usługobiorcy.</w:t>
      </w:r>
    </w:p>
    <w:p w14:paraId="02ACB6D5" w14:textId="7D76CE46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4. Jeżeli którekolwiek z postanowień Umowy okaże się nieważne lub bezskuteczne, nie wpływa to na ważność pozostałych postanowień. Strony zobowiązują się zastąpić nieważne postanowienie postanowieniem skutecznym, najbliższym ekonomicznemu celowi postanowienia nieważnego.</w:t>
      </w:r>
    </w:p>
    <w:p w14:paraId="5A9ED3C1" w14:textId="1A2E751F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5. Umowę sporządzono w 2 jednobrzmiących egzemplarzach, po jednym dla każdej ze Stron.</w:t>
      </w:r>
    </w:p>
    <w:p w14:paraId="2CBF5289" w14:textId="77777777" w:rsidR="006A55B5" w:rsidRPr="006A55B5" w:rsidRDefault="006A55B5" w:rsidP="006A55B5">
      <w:pPr>
        <w:rPr>
          <w:rFonts w:ascii="Times New Roman" w:hAnsi="Times New Roman" w:cs="Times New Roman"/>
        </w:rPr>
      </w:pPr>
    </w:p>
    <w:p w14:paraId="790D381F" w14:textId="77777777" w:rsidR="006A55B5" w:rsidRPr="006A55B5" w:rsidRDefault="006A55B5" w:rsidP="006A55B5">
      <w:pPr>
        <w:rPr>
          <w:rFonts w:ascii="Times New Roman" w:hAnsi="Times New Roman" w:cs="Times New Roman"/>
        </w:rPr>
      </w:pPr>
    </w:p>
    <w:p w14:paraId="23ECB958" w14:textId="4B8F384A" w:rsidR="006A55B5" w:rsidRPr="006A55B5" w:rsidRDefault="006A55B5" w:rsidP="006A55B5">
      <w:pPr>
        <w:rPr>
          <w:rFonts w:ascii="Times New Roman" w:hAnsi="Times New Roman" w:cs="Times New Roman"/>
          <w:b/>
        </w:rPr>
      </w:pPr>
      <w:r w:rsidRPr="006A55B5">
        <w:rPr>
          <w:rFonts w:ascii="Times New Roman" w:hAnsi="Times New Roman" w:cs="Times New Roman"/>
          <w:b/>
        </w:rPr>
        <w:t>Podpisy Stron:</w:t>
      </w:r>
    </w:p>
    <w:p w14:paraId="582EB3EA" w14:textId="77777777" w:rsidR="006A55B5" w:rsidRPr="006A55B5" w:rsidRDefault="006A55B5" w:rsidP="006A55B5">
      <w:pPr>
        <w:rPr>
          <w:rFonts w:ascii="Times New Roman" w:hAnsi="Times New Roman" w:cs="Times New Roman"/>
        </w:rPr>
      </w:pPr>
    </w:p>
    <w:p w14:paraId="5B42AD97" w14:textId="77777777" w:rsidR="006A55B5" w:rsidRPr="006A55B5" w:rsidRDefault="006A55B5" w:rsidP="006A55B5">
      <w:pPr>
        <w:rPr>
          <w:rFonts w:ascii="Times New Roman" w:hAnsi="Times New Roman" w:cs="Times New Roman"/>
        </w:rPr>
      </w:pPr>
    </w:p>
    <w:p w14:paraId="31560D06" w14:textId="4D3E7113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________________________                                  ________________________</w:t>
      </w:r>
    </w:p>
    <w:p w14:paraId="55CD6A63" w14:textId="44774B48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Usługobiorca                                                                  Usługodawca</w:t>
      </w:r>
    </w:p>
    <w:p w14:paraId="3B666071" w14:textId="77777777" w:rsidR="006A55B5" w:rsidRPr="006A55B5" w:rsidRDefault="006A55B5" w:rsidP="006A55B5">
      <w:pPr>
        <w:rPr>
          <w:rFonts w:ascii="Times New Roman" w:hAnsi="Times New Roman" w:cs="Times New Roman"/>
        </w:rPr>
      </w:pPr>
    </w:p>
    <w:p w14:paraId="390BE356" w14:textId="181D34E8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Data: ____________________                            Data: ____________________</w:t>
      </w:r>
    </w:p>
    <w:p w14:paraId="55E77F29" w14:textId="2D061A3E" w:rsidR="006A55B5" w:rsidRPr="006A55B5" w:rsidRDefault="006A55B5" w:rsidP="006A55B5">
      <w:pPr>
        <w:rPr>
          <w:rFonts w:ascii="Times New Roman" w:hAnsi="Times New Roman" w:cs="Times New Roman"/>
        </w:rPr>
      </w:pPr>
      <w:r w:rsidRPr="006A55B5">
        <w:rPr>
          <w:rFonts w:ascii="Times New Roman" w:hAnsi="Times New Roman" w:cs="Times New Roman"/>
        </w:rPr>
        <w:t>Miejsce: __________________                          Miejsce: __________________</w:t>
      </w:r>
    </w:p>
    <w:p w14:paraId="0B1D84CA" w14:textId="338379E1" w:rsidR="00392E1E" w:rsidRPr="006A55B5" w:rsidRDefault="00392E1E">
      <w:pPr>
        <w:rPr>
          <w:rFonts w:ascii="Times New Roman" w:hAnsi="Times New Roman" w:cs="Times New Roman"/>
        </w:rPr>
      </w:pPr>
    </w:p>
    <w:sectPr w:rsidR="00392E1E" w:rsidRPr="006A55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8B23E" w14:textId="77777777" w:rsidR="008860DC" w:rsidRDefault="008860DC" w:rsidP="002D6DB6">
      <w:pPr>
        <w:spacing w:after="0" w:line="240" w:lineRule="auto"/>
      </w:pPr>
      <w:r>
        <w:separator/>
      </w:r>
    </w:p>
  </w:endnote>
  <w:endnote w:type="continuationSeparator" w:id="0">
    <w:p w14:paraId="7A414CCB" w14:textId="77777777" w:rsidR="008860DC" w:rsidRDefault="008860DC" w:rsidP="002D6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EA76D" w14:textId="77777777" w:rsidR="002D6DB6" w:rsidRDefault="002D6DB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C80E8" w14:textId="77777777" w:rsidR="002D6DB6" w:rsidRDefault="002D6DB6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EE76C" w14:textId="77777777" w:rsidR="002D6DB6" w:rsidRDefault="002D6DB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129C7" w14:textId="77777777" w:rsidR="008860DC" w:rsidRDefault="008860DC" w:rsidP="002D6DB6">
      <w:pPr>
        <w:spacing w:after="0" w:line="240" w:lineRule="auto"/>
      </w:pPr>
      <w:r>
        <w:separator/>
      </w:r>
    </w:p>
  </w:footnote>
  <w:footnote w:type="continuationSeparator" w:id="0">
    <w:p w14:paraId="6120CACF" w14:textId="77777777" w:rsidR="008860DC" w:rsidRDefault="008860DC" w:rsidP="002D6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5894" w14:textId="77777777" w:rsidR="002D6DB6" w:rsidRDefault="002D6D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E4F5" w14:textId="77777777" w:rsidR="002D6DB6" w:rsidRDefault="002D6DB6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6018" w14:textId="77777777" w:rsidR="002D6DB6" w:rsidRDefault="002D6DB6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D3"/>
    <w:rsid w:val="001D5A89"/>
    <w:rsid w:val="002D6DB6"/>
    <w:rsid w:val="00392E1E"/>
    <w:rsid w:val="004C36D3"/>
    <w:rsid w:val="005A74D2"/>
    <w:rsid w:val="006A55B5"/>
    <w:rsid w:val="008860DC"/>
    <w:rsid w:val="009F658C"/>
    <w:rsid w:val="00AD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BFE395"/>
  <w15:chartTrackingRefBased/>
  <w15:docId w15:val="{67D014D4-1A9D-9B4E-95CD-D1A55E9F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C3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C3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3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C3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C3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C3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C3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C3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C3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C3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C3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3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C36D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C36D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C36D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C36D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C36D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C36D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C3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C3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C3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C3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C3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C36D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C36D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C36D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C3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C36D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C36D3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2D6D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D6DB6"/>
  </w:style>
  <w:style w:type="paragraph" w:styleId="Stopka">
    <w:name w:val="footer"/>
    <w:basedOn w:val="Normalny"/>
    <w:link w:val="StopkaZnak"/>
    <w:uiPriority w:val="99"/>
    <w:unhideWhenUsed/>
    <w:rsid w:val="002D6D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D6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DF83DB-F3A7-6C48-9A9A-A1EAA610B26E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12e4cd4-18a4-4d0f-ae72-c797249f424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382</Words>
  <Characters>9565</Characters>
  <Application>Microsoft Office Word</Application>
  <DocSecurity>0</DocSecurity>
  <Lines>382</Lines>
  <Paragraphs>382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Kołakowski</dc:creator>
  <cp:keywords/>
  <dc:description/>
  <cp:lastModifiedBy>Przemysław Kołakowski</cp:lastModifiedBy>
  <cp:revision>2</cp:revision>
  <dcterms:created xsi:type="dcterms:W3CDTF">2026-05-16T10:41:00Z</dcterms:created>
  <dcterms:modified xsi:type="dcterms:W3CDTF">2026-05-16T11:00:00Z</dcterms:modified>
</cp:coreProperties>
</file>