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C01" w:rsidRDefault="00D949AB" w:rsidP="00D949AB">
      <w:pPr>
        <w:pStyle w:val="Title"/>
        <w:rPr>
          <w:lang w:val="en-US"/>
        </w:rPr>
      </w:pPr>
      <w:r>
        <w:rPr>
          <w:lang w:val="en-US"/>
        </w:rPr>
        <w:t>Final CPA</w:t>
      </w:r>
    </w:p>
    <w:p w:rsidR="00D949AB" w:rsidRDefault="00D949AB" w:rsidP="00D949AB">
      <w:pPr>
        <w:rPr>
          <w:lang w:val="en-US"/>
        </w:rPr>
      </w:pPr>
    </w:p>
    <w:p w:rsidR="00D949AB" w:rsidRDefault="00D949AB" w:rsidP="00D949AB">
      <w:pPr>
        <w:rPr>
          <w:lang w:val="en-US"/>
        </w:rPr>
      </w:pPr>
      <w:r>
        <w:rPr>
          <w:lang w:val="en-US"/>
        </w:rPr>
        <w:t>For class you need to prepare a 2 page</w:t>
      </w:r>
      <w:bookmarkStart w:id="0" w:name="_GoBack"/>
      <w:bookmarkEnd w:id="0"/>
      <w:r>
        <w:rPr>
          <w:lang w:val="en-US"/>
        </w:rPr>
        <w:t xml:space="preserve"> (</w:t>
      </w:r>
      <w:proofErr w:type="spellStart"/>
      <w:r>
        <w:rPr>
          <w:lang w:val="en-US"/>
        </w:rPr>
        <w:t>front+back</w:t>
      </w:r>
      <w:proofErr w:type="spellEnd"/>
      <w:r>
        <w:rPr>
          <w:lang w:val="en-US"/>
        </w:rPr>
        <w:t>) review document. You want to collect on these sheets key examples of each concept we’ve covered so far in the class. You will be using this to teach one of your peers your examples.</w:t>
      </w:r>
    </w:p>
    <w:p w:rsidR="00D949AB" w:rsidRDefault="00D949AB" w:rsidP="00D949AB">
      <w:pPr>
        <w:rPr>
          <w:lang w:val="en-US"/>
        </w:rPr>
      </w:pPr>
    </w:p>
    <w:p w:rsidR="00D949AB" w:rsidRDefault="00D949AB" w:rsidP="00D949AB">
      <w:pPr>
        <w:rPr>
          <w:lang w:val="en-US"/>
        </w:rPr>
      </w:pPr>
      <w:r>
        <w:rPr>
          <w:lang w:val="en-US"/>
        </w:rPr>
        <w:t>Key Ideas:</w:t>
      </w:r>
    </w:p>
    <w:p w:rsidR="00D949AB" w:rsidRDefault="00D949AB" w:rsidP="00D949AB">
      <w:pPr>
        <w:pStyle w:val="ListParagraph"/>
        <w:numPr>
          <w:ilvl w:val="0"/>
          <w:numId w:val="1"/>
        </w:numPr>
        <w:rPr>
          <w:lang w:val="en-US"/>
        </w:rPr>
      </w:pPr>
      <w:r>
        <w:rPr>
          <w:lang w:val="en-US"/>
        </w:rPr>
        <w:t>Think about what you’ll need to jog your memory 2-5 years from now. Include enough work AND notes to use these sheets when you come across linear-algebra issues in other classes</w:t>
      </w:r>
    </w:p>
    <w:p w:rsidR="00D949AB" w:rsidRDefault="00D949AB" w:rsidP="00D949AB">
      <w:pPr>
        <w:pStyle w:val="ListParagraph"/>
        <w:numPr>
          <w:ilvl w:val="0"/>
          <w:numId w:val="1"/>
        </w:numPr>
        <w:rPr>
          <w:lang w:val="en-US"/>
        </w:rPr>
      </w:pPr>
      <w:r>
        <w:rPr>
          <w:lang w:val="en-US"/>
        </w:rPr>
        <w:t>The learning goals for each activity highlight the main things you are supposed to have learned from each class period. You can start with a list of these if you are stumped on the main concepts you need to know.</w:t>
      </w:r>
    </w:p>
    <w:p w:rsidR="00D949AB" w:rsidRDefault="00D949AB" w:rsidP="00D949AB">
      <w:pPr>
        <w:pStyle w:val="ListParagraph"/>
        <w:numPr>
          <w:ilvl w:val="0"/>
          <w:numId w:val="1"/>
        </w:numPr>
        <w:rPr>
          <w:lang w:val="en-US"/>
        </w:rPr>
      </w:pPr>
      <w:r>
        <w:rPr>
          <w:lang w:val="en-US"/>
        </w:rPr>
        <w:t>Don’t just “Brain Dump” on this. Piles of poorly chosen examples are NOT going to help you learn/remember.</w:t>
      </w:r>
    </w:p>
    <w:p w:rsidR="00D949AB" w:rsidRDefault="00D949AB" w:rsidP="00D949AB">
      <w:pPr>
        <w:rPr>
          <w:lang w:val="en-US"/>
        </w:rPr>
      </w:pPr>
    </w:p>
    <w:p w:rsidR="00D949AB" w:rsidRDefault="00D949AB" w:rsidP="00D949AB">
      <w:pPr>
        <w:rPr>
          <w:lang w:val="en-US"/>
        </w:rPr>
      </w:pPr>
    </w:p>
    <w:p w:rsidR="00D949AB" w:rsidRPr="00D949AB" w:rsidRDefault="00D949AB" w:rsidP="00D949AB">
      <w:pPr>
        <w:rPr>
          <w:lang w:val="en-US"/>
        </w:rPr>
      </w:pPr>
      <w:r>
        <w:rPr>
          <w:lang w:val="en-US"/>
        </w:rPr>
        <w:t>This is DUE for the next class (Tues, April 29</w:t>
      </w:r>
      <w:r w:rsidRPr="00D949AB">
        <w:rPr>
          <w:vertAlign w:val="superscript"/>
          <w:lang w:val="en-US"/>
        </w:rPr>
        <w:t>th</w:t>
      </w:r>
      <w:r>
        <w:rPr>
          <w:lang w:val="en-US"/>
        </w:rPr>
        <w:t>), but you will turn it IN when you take your final on May 6</w:t>
      </w:r>
      <w:r w:rsidRPr="00D949AB">
        <w:rPr>
          <w:vertAlign w:val="superscript"/>
          <w:lang w:val="en-US"/>
        </w:rPr>
        <w:t>th</w:t>
      </w:r>
      <w:r>
        <w:rPr>
          <w:lang w:val="en-US"/>
        </w:rPr>
        <w:t>.</w:t>
      </w:r>
    </w:p>
    <w:sectPr w:rsidR="00D949AB" w:rsidRPr="00D9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732EE"/>
    <w:multiLevelType w:val="hybridMultilevel"/>
    <w:tmpl w:val="05169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9AB"/>
    <w:rsid w:val="001B2D63"/>
    <w:rsid w:val="007A2176"/>
    <w:rsid w:val="009675D9"/>
    <w:rsid w:val="00B57FE7"/>
    <w:rsid w:val="00C2341F"/>
    <w:rsid w:val="00D05B75"/>
    <w:rsid w:val="00D94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41F"/>
  </w:style>
  <w:style w:type="paragraph" w:styleId="Title">
    <w:name w:val="Title"/>
    <w:basedOn w:val="Normal"/>
    <w:next w:val="Normal"/>
    <w:link w:val="TitleChar"/>
    <w:uiPriority w:val="10"/>
    <w:qFormat/>
    <w:rsid w:val="00D949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9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49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41F"/>
  </w:style>
  <w:style w:type="paragraph" w:styleId="Title">
    <w:name w:val="Title"/>
    <w:basedOn w:val="Normal"/>
    <w:next w:val="Normal"/>
    <w:link w:val="TitleChar"/>
    <w:uiPriority w:val="10"/>
    <w:qFormat/>
    <w:rsid w:val="00D949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9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Karl</cp:lastModifiedBy>
  <cp:revision>1</cp:revision>
  <dcterms:created xsi:type="dcterms:W3CDTF">2014-04-24T15:20:00Z</dcterms:created>
  <dcterms:modified xsi:type="dcterms:W3CDTF">2014-04-24T15:28:00Z</dcterms:modified>
</cp:coreProperties>
</file>