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B6F" w:rsidRDefault="00262B6F" w:rsidP="00262B6F">
      <w:pPr>
        <w:jc w:val="center"/>
        <w:rPr>
          <w:b/>
          <w:sz w:val="24"/>
          <w:lang w:val="es-EC"/>
        </w:rPr>
      </w:pPr>
      <w:r>
        <w:rPr>
          <w:noProof/>
        </w:rPr>
        <w:drawing>
          <wp:anchor distT="0" distB="0" distL="114300" distR="114300" simplePos="0" relativeHeight="251658240" behindDoc="1" locked="0" layoutInCell="1" allowOverlap="1">
            <wp:simplePos x="0" y="0"/>
            <wp:positionH relativeFrom="margin">
              <wp:posOffset>4535170</wp:posOffset>
            </wp:positionH>
            <wp:positionV relativeFrom="paragraph">
              <wp:posOffset>4445</wp:posOffset>
            </wp:positionV>
            <wp:extent cx="933450" cy="1029335"/>
            <wp:effectExtent l="0" t="0" r="0" b="0"/>
            <wp:wrapNone/>
            <wp:docPr id="1" name="Imagen 1" descr="logo-puce-20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puce-2016-01"/>
                    <pic:cNvPicPr>
                      <a:picLocks noChangeAspect="1" noChangeArrowheads="1"/>
                    </pic:cNvPicPr>
                  </pic:nvPicPr>
                  <pic:blipFill>
                    <a:blip r:embed="rId5">
                      <a:extLst>
                        <a:ext uri="{28A0092B-C50C-407E-A947-70E740481C1C}">
                          <a14:useLocalDpi xmlns:a14="http://schemas.microsoft.com/office/drawing/2010/main" val="0"/>
                        </a:ext>
                      </a:extLst>
                    </a:blip>
                    <a:srcRect l="5083" t="9259" r="67374" b="11111"/>
                    <a:stretch>
                      <a:fillRect/>
                    </a:stretch>
                  </pic:blipFill>
                  <pic:spPr bwMode="auto">
                    <a:xfrm>
                      <a:off x="0" y="0"/>
                      <a:ext cx="933450" cy="1029335"/>
                    </a:xfrm>
                    <a:prstGeom prst="rect">
                      <a:avLst/>
                    </a:prstGeom>
                    <a:noFill/>
                  </pic:spPr>
                </pic:pic>
              </a:graphicData>
            </a:graphic>
            <wp14:sizeRelH relativeFrom="page">
              <wp14:pctWidth>0</wp14:pctWidth>
            </wp14:sizeRelH>
            <wp14:sizeRelV relativeFrom="page">
              <wp14:pctHeight>0</wp14:pctHeight>
            </wp14:sizeRelV>
          </wp:anchor>
        </w:drawing>
      </w:r>
      <w:r>
        <w:rPr>
          <w:b/>
          <w:sz w:val="24"/>
          <w:lang w:val="es-EC"/>
        </w:rPr>
        <w:t>PONTIFICIA UNIVERSIDAD CATOLICA DEL ECUADOR</w:t>
      </w:r>
    </w:p>
    <w:p w:rsidR="00262B6F" w:rsidRDefault="00262B6F" w:rsidP="00262B6F">
      <w:pPr>
        <w:jc w:val="center"/>
        <w:rPr>
          <w:b/>
          <w:sz w:val="24"/>
          <w:lang w:val="es-EC"/>
        </w:rPr>
      </w:pPr>
      <w:r>
        <w:rPr>
          <w:b/>
          <w:sz w:val="24"/>
          <w:lang w:val="es-EC"/>
        </w:rPr>
        <w:t>FACULTAD DE INGENIERIA</w:t>
      </w:r>
    </w:p>
    <w:p w:rsidR="00262B6F" w:rsidRDefault="00262B6F" w:rsidP="00262B6F">
      <w:pPr>
        <w:jc w:val="center"/>
        <w:rPr>
          <w:b/>
          <w:sz w:val="24"/>
          <w:lang w:val="es-EC"/>
        </w:rPr>
      </w:pPr>
      <w:r>
        <w:rPr>
          <w:b/>
          <w:sz w:val="24"/>
          <w:lang w:val="es-EC"/>
        </w:rPr>
        <w:t>ESCUELA DE SISTEMAS</w:t>
      </w:r>
    </w:p>
    <w:p w:rsidR="00262B6F" w:rsidRDefault="00262B6F" w:rsidP="00262B6F">
      <w:pPr>
        <w:rPr>
          <w:lang w:val="es-EC"/>
        </w:rPr>
      </w:pPr>
      <w:r>
        <w:rPr>
          <w:lang w:val="es-EC"/>
        </w:rPr>
        <w:t>Manuel Alejandro Tinajero</w:t>
      </w:r>
    </w:p>
    <w:p w:rsidR="00262B6F" w:rsidRDefault="00262B6F" w:rsidP="00262B6F">
      <w:pPr>
        <w:rPr>
          <w:lang w:val="es-EC"/>
        </w:rPr>
      </w:pPr>
      <w:r>
        <w:rPr>
          <w:lang w:val="es-EC"/>
        </w:rPr>
        <w:t>SEMANA 1</w:t>
      </w:r>
    </w:p>
    <w:p w:rsidR="00262B6F" w:rsidRDefault="00262B6F" w:rsidP="00D73004">
      <w:pPr>
        <w:jc w:val="both"/>
        <w:rPr>
          <w:b/>
          <w:lang w:val="es-EC"/>
        </w:rPr>
      </w:pPr>
      <w:r w:rsidRPr="00C055CE">
        <w:rPr>
          <w:b/>
          <w:lang w:val="es-EC"/>
        </w:rPr>
        <w:t>Investigación Temperatura Agua vs Ambiente</w:t>
      </w:r>
    </w:p>
    <w:p w:rsidR="00C055CE" w:rsidRDefault="00C055CE" w:rsidP="00D73004">
      <w:pPr>
        <w:jc w:val="both"/>
        <w:rPr>
          <w:b/>
          <w:lang w:val="es-EC"/>
        </w:rPr>
      </w:pPr>
      <w:r>
        <w:rPr>
          <w:b/>
          <w:lang w:val="es-EC"/>
        </w:rPr>
        <w:t>Objetivos</w:t>
      </w:r>
    </w:p>
    <w:p w:rsidR="00C055CE" w:rsidRPr="006D3F7F" w:rsidRDefault="00C055CE" w:rsidP="006D3F7F">
      <w:pPr>
        <w:pStyle w:val="Prrafodelista"/>
        <w:numPr>
          <w:ilvl w:val="0"/>
          <w:numId w:val="1"/>
        </w:numPr>
        <w:rPr>
          <w:b/>
          <w:lang w:val="es-EC"/>
        </w:rPr>
      </w:pPr>
      <w:r>
        <w:rPr>
          <w:lang w:val="es-EC"/>
        </w:rPr>
        <w:t xml:space="preserve">Investigar la temperatura </w:t>
      </w:r>
      <w:r w:rsidR="006D3F7F">
        <w:rPr>
          <w:lang w:val="es-EC"/>
        </w:rPr>
        <w:t>adecuada que debe tener el agua de una piscina.</w:t>
      </w:r>
    </w:p>
    <w:p w:rsidR="006D3F7F" w:rsidRPr="00C055CE" w:rsidRDefault="006D3F7F" w:rsidP="006D3F7F">
      <w:pPr>
        <w:pStyle w:val="Prrafodelista"/>
        <w:numPr>
          <w:ilvl w:val="0"/>
          <w:numId w:val="1"/>
        </w:numPr>
        <w:rPr>
          <w:b/>
          <w:lang w:val="es-EC"/>
        </w:rPr>
      </w:pPr>
      <w:r>
        <w:rPr>
          <w:lang w:val="es-EC"/>
        </w:rPr>
        <w:t>Saber si la temperatura del ambiente influye en la temperatura que debe tener una piscina.</w:t>
      </w:r>
    </w:p>
    <w:p w:rsidR="00262B6F" w:rsidRDefault="00262B6F" w:rsidP="00D73004">
      <w:pPr>
        <w:jc w:val="both"/>
        <w:rPr>
          <w:lang w:val="es-EC"/>
        </w:rPr>
      </w:pPr>
      <w:r w:rsidRPr="00262B6F">
        <w:rPr>
          <w:lang w:val="es-EC"/>
        </w:rPr>
        <w:t>La temperatura del agua es muy importante para practicar natación cómodamente sin pasar frío.</w:t>
      </w:r>
      <w:r>
        <w:rPr>
          <w:lang w:val="es-EC"/>
        </w:rPr>
        <w:t xml:space="preserve"> </w:t>
      </w:r>
      <w:r w:rsidRPr="00262B6F">
        <w:rPr>
          <w:lang w:val="es-EC"/>
        </w:rPr>
        <w:t>El agua fría provoca una vasodilatación para que la sangre, y con ella el oxígeno, llegue a todas las partes del cuerpo y mantenga caliente nuestro organismo. Una vez hemos alcanzado la temperatura corporal, los vasos se cierran en un proceso conocido como vasoconstricción, lo que evita, de este modo, que el frío congele los tejidos.</w:t>
      </w:r>
      <w:r>
        <w:rPr>
          <w:lang w:val="es-EC"/>
        </w:rPr>
        <w:t xml:space="preserve"> </w:t>
      </w:r>
      <w:r w:rsidR="00714A79">
        <w:rPr>
          <w:lang w:val="es-EC"/>
        </w:rPr>
        <w:t xml:space="preserve">Además, </w:t>
      </w:r>
      <w:r>
        <w:rPr>
          <w:lang w:val="es-EC"/>
        </w:rPr>
        <w:t xml:space="preserve">La exposición al agua fría </w:t>
      </w:r>
      <w:r w:rsidR="00714A79">
        <w:rPr>
          <w:lang w:val="es-EC"/>
        </w:rPr>
        <w:t>en un tiempo prolongado como todos sabemos provoca hipotermia.</w:t>
      </w:r>
    </w:p>
    <w:p w:rsidR="00714A79" w:rsidRDefault="00714A79" w:rsidP="00D73004">
      <w:pPr>
        <w:jc w:val="both"/>
        <w:rPr>
          <w:lang w:val="es-EC"/>
        </w:rPr>
      </w:pPr>
      <w:r w:rsidRPr="00714A79">
        <w:rPr>
          <w:lang w:val="es-EC"/>
        </w:rPr>
        <w:t>Lo mismo sucede cuando el agua está a una temperatura alta.</w:t>
      </w:r>
      <w:r>
        <w:rPr>
          <w:lang w:val="es-EC"/>
        </w:rPr>
        <w:t xml:space="preserve"> </w:t>
      </w:r>
      <w:r w:rsidRPr="00714A79">
        <w:rPr>
          <w:lang w:val="es-EC"/>
        </w:rPr>
        <w:t>el agua caliente desciende nuestro ritmo cardíaco, baja la tensión, provoca somnolencia y cansancio. Además, puede ocasionar que sudemos más de lo normal, lo que provocaría problemas musculares como espasmos, e incluso la muerte. A ello le añadimos el hecho de que el agua caliente favorece la proliferación de microorganismos</w:t>
      </w:r>
      <w:r>
        <w:rPr>
          <w:lang w:val="es-EC"/>
        </w:rPr>
        <w:t>.</w:t>
      </w:r>
    </w:p>
    <w:p w:rsidR="00714A79" w:rsidRDefault="00714A79" w:rsidP="00D73004">
      <w:pPr>
        <w:jc w:val="both"/>
        <w:rPr>
          <w:lang w:val="es-EC"/>
        </w:rPr>
      </w:pPr>
      <w:r w:rsidRPr="00714A79">
        <w:rPr>
          <w:lang w:val="es-EC"/>
        </w:rPr>
        <w:t xml:space="preserve">La mayoría de los expertos coinciden en que la temperatura perfecta para nadar y jugar en el agua sin riesgo para nuestra salud </w:t>
      </w:r>
      <w:r w:rsidR="006D3F7F">
        <w:rPr>
          <w:lang w:val="es-EC"/>
        </w:rPr>
        <w:t>varía</w:t>
      </w:r>
      <w:bookmarkStart w:id="0" w:name="_GoBack"/>
      <w:bookmarkEnd w:id="0"/>
      <w:r w:rsidRPr="00714A79">
        <w:rPr>
          <w:lang w:val="es-EC"/>
        </w:rPr>
        <w:t xml:space="preserve"> entre los 24 y 28 °C.</w:t>
      </w:r>
      <w:r>
        <w:rPr>
          <w:lang w:val="es-EC"/>
        </w:rPr>
        <w:t xml:space="preserve"> </w:t>
      </w:r>
      <w:r w:rsidRPr="00714A79">
        <w:rPr>
          <w:lang w:val="es-EC"/>
        </w:rPr>
        <w:t>Para el caso de las piscinas exteriores, si en el lugar donde nos encontramos se alcanzan altas temperaturas, lo ideal es que el agua tenga una temperatura menor, entre 22 y 24 °C.</w:t>
      </w:r>
      <w:r>
        <w:rPr>
          <w:lang w:val="es-EC"/>
        </w:rPr>
        <w:t xml:space="preserve"> </w:t>
      </w:r>
      <w:r w:rsidRPr="00714A79">
        <w:rPr>
          <w:lang w:val="es-EC"/>
        </w:rPr>
        <w:t xml:space="preserve">En cambio, </w:t>
      </w:r>
      <w:r w:rsidR="006D3F7F">
        <w:rPr>
          <w:lang w:val="es-EC"/>
        </w:rPr>
        <w:t xml:space="preserve">si </w:t>
      </w:r>
      <w:r w:rsidRPr="00714A79">
        <w:rPr>
          <w:lang w:val="es-EC"/>
        </w:rPr>
        <w:t>la temperatura exterior no es demasiado alta, podemos elevar la temperatura del agua hasta los 26 u 28 °C.</w:t>
      </w:r>
    </w:p>
    <w:p w:rsidR="00714A79" w:rsidRDefault="00714A79" w:rsidP="00D73004">
      <w:pPr>
        <w:jc w:val="both"/>
        <w:rPr>
          <w:lang w:val="es-EC"/>
        </w:rPr>
      </w:pPr>
      <w:r w:rsidRPr="00714A79">
        <w:rPr>
          <w:lang w:val="es-EC"/>
        </w:rPr>
        <w:t xml:space="preserve">Los expertos en piscinas nos recuerdan que, a mayor temperatura, mayor riesgo de aparición de microorganismos y algas. Por ello, si vamos a elevar la temperatura del agua, es </w:t>
      </w:r>
      <w:r w:rsidR="006D3F7F">
        <w:rPr>
          <w:lang w:val="es-EC"/>
        </w:rPr>
        <w:t>necesario</w:t>
      </w:r>
      <w:r w:rsidRPr="00714A79">
        <w:rPr>
          <w:lang w:val="es-EC"/>
        </w:rPr>
        <w:t xml:space="preserve"> que regulemos los niveles de cloro y pH, así como el alguicida para evitar</w:t>
      </w:r>
      <w:r w:rsidR="006D3F7F">
        <w:rPr>
          <w:lang w:val="es-EC"/>
        </w:rPr>
        <w:t xml:space="preserve"> </w:t>
      </w:r>
      <w:r w:rsidRPr="00714A79">
        <w:rPr>
          <w:lang w:val="es-EC"/>
        </w:rPr>
        <w:t>que las bacterias y los hongos hagan su aparición en nuestras instalaciones.</w:t>
      </w:r>
    </w:p>
    <w:p w:rsidR="00C055CE" w:rsidRPr="00C055CE" w:rsidRDefault="00C055CE" w:rsidP="00D73004">
      <w:pPr>
        <w:jc w:val="both"/>
        <w:rPr>
          <w:b/>
          <w:lang w:val="es-EC"/>
        </w:rPr>
      </w:pPr>
      <w:r w:rsidRPr="00C055CE">
        <w:rPr>
          <w:b/>
          <w:lang w:val="es-EC"/>
        </w:rPr>
        <w:t>Bibliografía</w:t>
      </w:r>
    </w:p>
    <w:p w:rsidR="00C055CE" w:rsidRPr="00C055CE" w:rsidRDefault="00C055CE" w:rsidP="00C055CE">
      <w:pPr>
        <w:spacing w:after="0" w:line="240" w:lineRule="auto"/>
        <w:outlineLvl w:val="2"/>
        <w:rPr>
          <w:rFonts w:eastAsia="Times New Roman" w:cstheme="minorHAnsi"/>
          <w:b/>
          <w:bCs/>
          <w:color w:val="000000"/>
          <w:szCs w:val="27"/>
          <w:lang w:val="es-EC"/>
        </w:rPr>
      </w:pPr>
      <w:r w:rsidRPr="00C055CE">
        <w:rPr>
          <w:rFonts w:eastAsia="Times New Roman" w:cstheme="minorHAnsi"/>
          <w:b/>
          <w:bCs/>
          <w:color w:val="000000"/>
          <w:szCs w:val="27"/>
          <w:lang w:val="es-EC"/>
        </w:rPr>
        <w:t>Temperatura ideal de la piscina - Piscinas.com</w:t>
      </w:r>
    </w:p>
    <w:p w:rsidR="00C055CE" w:rsidRPr="00C055CE" w:rsidRDefault="00C055CE" w:rsidP="006D3F7F">
      <w:pPr>
        <w:spacing w:after="0" w:line="360" w:lineRule="atLeast"/>
        <w:outlineLvl w:val="3"/>
        <w:rPr>
          <w:rFonts w:eastAsia="Times New Roman" w:cstheme="minorHAnsi"/>
          <w:color w:val="000000"/>
          <w:sz w:val="21"/>
          <w:szCs w:val="21"/>
          <w:lang w:val="en-US"/>
        </w:rPr>
      </w:pPr>
      <w:r w:rsidRPr="00C055CE">
        <w:rPr>
          <w:rFonts w:eastAsia="Times New Roman" w:cstheme="minorHAnsi"/>
          <w:i/>
          <w:iCs/>
          <w:color w:val="000000"/>
          <w:sz w:val="21"/>
          <w:szCs w:val="21"/>
          <w:lang w:val="es-EC"/>
        </w:rPr>
        <w:t>Temperatura ideal de la piscina - Piscinas.com</w:t>
      </w:r>
      <w:r w:rsidRPr="00C055CE">
        <w:rPr>
          <w:rFonts w:eastAsia="Times New Roman" w:cstheme="minorHAnsi"/>
          <w:color w:val="000000"/>
          <w:sz w:val="21"/>
          <w:szCs w:val="21"/>
          <w:lang w:val="es-EC"/>
        </w:rPr>
        <w:t>. (2017). </w:t>
      </w:r>
      <w:r w:rsidRPr="00C055CE">
        <w:rPr>
          <w:rFonts w:eastAsia="Times New Roman" w:cstheme="minorHAnsi"/>
          <w:i/>
          <w:iCs/>
          <w:color w:val="000000"/>
          <w:sz w:val="21"/>
          <w:szCs w:val="21"/>
          <w:lang w:val="es-EC"/>
        </w:rPr>
        <w:t>piscinas</w:t>
      </w:r>
      <w:r w:rsidRPr="00C055CE">
        <w:rPr>
          <w:rFonts w:eastAsia="Times New Roman" w:cstheme="minorHAnsi"/>
          <w:color w:val="000000"/>
          <w:sz w:val="21"/>
          <w:szCs w:val="21"/>
          <w:lang w:val="es-EC"/>
        </w:rPr>
        <w:t xml:space="preserve">. </w:t>
      </w:r>
      <w:r w:rsidR="006D3F7F" w:rsidRPr="006D3F7F">
        <w:rPr>
          <w:rFonts w:eastAsia="Times New Roman" w:cstheme="minorHAnsi"/>
          <w:color w:val="000000"/>
          <w:sz w:val="21"/>
          <w:szCs w:val="21"/>
          <w:lang w:val="es-EC"/>
        </w:rPr>
        <w:t>R</w:t>
      </w:r>
      <w:proofErr w:type="spellStart"/>
      <w:r w:rsidR="006D3F7F" w:rsidRPr="006D3F7F">
        <w:rPr>
          <w:rFonts w:eastAsia="Times New Roman" w:cstheme="minorHAnsi"/>
          <w:color w:val="000000"/>
          <w:sz w:val="21"/>
          <w:szCs w:val="21"/>
          <w:lang w:val="en-US"/>
        </w:rPr>
        <w:t>ecuperado</w:t>
      </w:r>
      <w:proofErr w:type="spellEnd"/>
      <w:r w:rsidR="006D3F7F" w:rsidRPr="006D3F7F">
        <w:rPr>
          <w:rFonts w:eastAsia="Times New Roman" w:cstheme="minorHAnsi"/>
          <w:color w:val="000000"/>
          <w:sz w:val="21"/>
          <w:szCs w:val="21"/>
          <w:lang w:val="en-US"/>
        </w:rPr>
        <w:t xml:space="preserve"> 14</w:t>
      </w:r>
      <w:r w:rsidRPr="00C055CE">
        <w:rPr>
          <w:rFonts w:eastAsia="Times New Roman" w:cstheme="minorHAnsi"/>
          <w:color w:val="000000"/>
          <w:sz w:val="21"/>
          <w:szCs w:val="21"/>
          <w:lang w:val="en-US"/>
        </w:rPr>
        <w:t xml:space="preserve"> October 2017, from https://www.piscinas.com/articulos/temperatura-ideal-de-la-piscina</w:t>
      </w:r>
    </w:p>
    <w:p w:rsidR="00C055CE" w:rsidRPr="00C055CE" w:rsidRDefault="00C055CE" w:rsidP="00D73004">
      <w:pPr>
        <w:jc w:val="both"/>
        <w:rPr>
          <w:lang w:val="en-US"/>
        </w:rPr>
      </w:pPr>
    </w:p>
    <w:sectPr w:rsidR="00C055CE" w:rsidRPr="00C055C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F21F05"/>
    <w:multiLevelType w:val="hybridMultilevel"/>
    <w:tmpl w:val="805A8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B6F"/>
    <w:rsid w:val="00262B6F"/>
    <w:rsid w:val="006D3F7F"/>
    <w:rsid w:val="00714A79"/>
    <w:rsid w:val="00C055CE"/>
    <w:rsid w:val="00D73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7194"/>
  <w15:chartTrackingRefBased/>
  <w15:docId w15:val="{580AA895-F6B9-4E25-B801-0ADFCD7C0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2B6F"/>
    <w:pPr>
      <w:spacing w:line="256" w:lineRule="auto"/>
    </w:pPr>
    <w:rPr>
      <w:lang w:val="es-ES"/>
    </w:rPr>
  </w:style>
  <w:style w:type="paragraph" w:styleId="Ttulo3">
    <w:name w:val="heading 3"/>
    <w:basedOn w:val="Normal"/>
    <w:link w:val="Ttulo3Car"/>
    <w:uiPriority w:val="9"/>
    <w:qFormat/>
    <w:rsid w:val="00C055C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
    <w:uiPriority w:val="9"/>
    <w:qFormat/>
    <w:rsid w:val="00C055C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55CE"/>
    <w:pPr>
      <w:ind w:left="720"/>
      <w:contextualSpacing/>
    </w:pPr>
  </w:style>
  <w:style w:type="character" w:customStyle="1" w:styleId="Ttulo3Car">
    <w:name w:val="Título 3 Car"/>
    <w:basedOn w:val="Fuentedeprrafopredeter"/>
    <w:link w:val="Ttulo3"/>
    <w:uiPriority w:val="9"/>
    <w:rsid w:val="00C055CE"/>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C055C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91596">
      <w:bodyDiv w:val="1"/>
      <w:marLeft w:val="0"/>
      <w:marRight w:val="0"/>
      <w:marTop w:val="0"/>
      <w:marBottom w:val="0"/>
      <w:divBdr>
        <w:top w:val="none" w:sz="0" w:space="0" w:color="auto"/>
        <w:left w:val="none" w:sz="0" w:space="0" w:color="auto"/>
        <w:bottom w:val="none" w:sz="0" w:space="0" w:color="auto"/>
        <w:right w:val="none" w:sz="0" w:space="0" w:color="auto"/>
      </w:divBdr>
    </w:div>
    <w:div w:id="1862430509">
      <w:bodyDiv w:val="1"/>
      <w:marLeft w:val="0"/>
      <w:marRight w:val="0"/>
      <w:marTop w:val="0"/>
      <w:marBottom w:val="0"/>
      <w:divBdr>
        <w:top w:val="none" w:sz="0" w:space="0" w:color="auto"/>
        <w:left w:val="none" w:sz="0" w:space="0" w:color="auto"/>
        <w:bottom w:val="none" w:sz="0" w:space="0" w:color="auto"/>
        <w:right w:val="none" w:sz="0" w:space="0" w:color="auto"/>
      </w:divBdr>
    </w:div>
    <w:div w:id="202967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340</Words>
  <Characters>1939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Tinajero</dc:creator>
  <cp:keywords/>
  <dc:description/>
  <cp:lastModifiedBy>Manuel Alejandro Tinajero</cp:lastModifiedBy>
  <cp:revision>2</cp:revision>
  <dcterms:created xsi:type="dcterms:W3CDTF">2017-10-18T21:47:00Z</dcterms:created>
  <dcterms:modified xsi:type="dcterms:W3CDTF">2017-10-18T22:30:00Z</dcterms:modified>
</cp:coreProperties>
</file>