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7E80" w14:textId="31E24701" w:rsidR="00BB56D3" w:rsidRDefault="00BB56D3" w:rsidP="00A26521">
      <w:pPr>
        <w:jc w:val="center"/>
        <w:rPr>
          <w:rFonts w:ascii="Times New Roman" w:eastAsia="Candara" w:hAnsi="Times New Roman" w:cs="Times New Roman"/>
          <w:color w:val="000000" w:themeColor="text1"/>
          <w:sz w:val="40"/>
          <w:szCs w:val="40"/>
        </w:rPr>
      </w:pPr>
    </w:p>
    <w:p w14:paraId="6D8A65A3" w14:textId="77777777" w:rsidR="00BB56D3" w:rsidRDefault="00BB56D3" w:rsidP="00A26521">
      <w:pPr>
        <w:jc w:val="center"/>
        <w:rPr>
          <w:rFonts w:ascii="Times New Roman" w:eastAsia="Candara" w:hAnsi="Times New Roman" w:cs="Times New Roman"/>
          <w:color w:val="000000" w:themeColor="text1"/>
          <w:sz w:val="40"/>
          <w:szCs w:val="40"/>
        </w:rPr>
      </w:pPr>
    </w:p>
    <w:p w14:paraId="0B356DA0" w14:textId="77777777" w:rsidR="00BB56D3" w:rsidRDefault="00BB56D3" w:rsidP="00A26521">
      <w:pPr>
        <w:jc w:val="center"/>
        <w:rPr>
          <w:rFonts w:ascii="Times New Roman" w:eastAsia="Candara" w:hAnsi="Times New Roman" w:cs="Times New Roman"/>
          <w:color w:val="000000" w:themeColor="text1"/>
          <w:sz w:val="40"/>
          <w:szCs w:val="40"/>
        </w:rPr>
      </w:pPr>
    </w:p>
    <w:p w14:paraId="33868EBF" w14:textId="716A0457" w:rsidR="00A26521" w:rsidRPr="001277DC" w:rsidRDefault="00A26521" w:rsidP="00A26521">
      <w:pPr>
        <w:jc w:val="center"/>
        <w:rPr>
          <w:rFonts w:ascii="Times New Roman" w:eastAsia="Candara" w:hAnsi="Times New Roman" w:cs="Times New Roman"/>
          <w:color w:val="000000" w:themeColor="text1"/>
          <w:sz w:val="48"/>
          <w:szCs w:val="48"/>
        </w:rPr>
      </w:pPr>
      <w:r w:rsidRPr="001277DC">
        <w:rPr>
          <w:rFonts w:ascii="Times New Roman" w:eastAsia="Candara" w:hAnsi="Times New Roman" w:cs="Times New Roman"/>
          <w:color w:val="000000" w:themeColor="text1"/>
          <w:sz w:val="48"/>
          <w:szCs w:val="48"/>
        </w:rPr>
        <w:t>Executive Summary</w:t>
      </w:r>
    </w:p>
    <w:p w14:paraId="4C1EF1B4" w14:textId="77777777" w:rsidR="00A26521" w:rsidRPr="001277DC" w:rsidRDefault="00A26521" w:rsidP="00A26521">
      <w:pPr>
        <w:jc w:val="center"/>
        <w:rPr>
          <w:rFonts w:ascii="Times New Roman" w:eastAsia="Candara" w:hAnsi="Times New Roman" w:cs="Times New Roman"/>
          <w:color w:val="000000" w:themeColor="text1"/>
          <w:sz w:val="32"/>
          <w:szCs w:val="32"/>
        </w:rPr>
      </w:pPr>
    </w:p>
    <w:p w14:paraId="5A2B68B2" w14:textId="77777777" w:rsidR="00A26521" w:rsidRPr="001277DC" w:rsidRDefault="00A26521" w:rsidP="00A26521">
      <w:pPr>
        <w:jc w:val="center"/>
        <w:rPr>
          <w:rFonts w:ascii="Times New Roman" w:eastAsia="Candara" w:hAnsi="Times New Roman" w:cs="Times New Roman"/>
          <w:color w:val="000000" w:themeColor="text1"/>
          <w:sz w:val="32"/>
          <w:szCs w:val="32"/>
        </w:rPr>
      </w:pPr>
    </w:p>
    <w:p w14:paraId="4E5C5A7E" w14:textId="77777777" w:rsidR="00A26521" w:rsidRPr="001277DC" w:rsidRDefault="00A26521" w:rsidP="00A26521">
      <w:pPr>
        <w:jc w:val="center"/>
        <w:rPr>
          <w:rFonts w:ascii="Times New Roman" w:eastAsia="Candara" w:hAnsi="Times New Roman" w:cs="Times New Roman"/>
          <w:color w:val="000000" w:themeColor="text1"/>
          <w:sz w:val="32"/>
          <w:szCs w:val="32"/>
        </w:rPr>
      </w:pPr>
    </w:p>
    <w:p w14:paraId="480867D8" w14:textId="521AC98A" w:rsidR="00A26521" w:rsidRPr="001277DC" w:rsidRDefault="00A26521" w:rsidP="00A26521">
      <w:pPr>
        <w:jc w:val="center"/>
        <w:rPr>
          <w:rFonts w:ascii="Times New Roman" w:eastAsia="Candara" w:hAnsi="Times New Roman" w:cs="Times New Roman"/>
          <w:color w:val="000000" w:themeColor="text1"/>
          <w:sz w:val="32"/>
          <w:szCs w:val="32"/>
        </w:rPr>
      </w:pPr>
      <w:r w:rsidRPr="001277DC">
        <w:rPr>
          <w:rFonts w:ascii="Times New Roman" w:eastAsia="Candara" w:hAnsi="Times New Roman" w:cs="Times New Roman"/>
          <w:b/>
          <w:bCs/>
          <w:color w:val="000000" w:themeColor="text1"/>
          <w:sz w:val="32"/>
          <w:szCs w:val="32"/>
        </w:rPr>
        <w:t>Name</w:t>
      </w:r>
      <w:r w:rsidR="001277DC" w:rsidRPr="001277DC">
        <w:rPr>
          <w:rFonts w:ascii="Times New Roman" w:eastAsia="Candara" w:hAnsi="Times New Roman" w:cs="Times New Roman"/>
          <w:b/>
          <w:bCs/>
          <w:color w:val="000000" w:themeColor="text1"/>
          <w:sz w:val="32"/>
          <w:szCs w:val="32"/>
        </w:rPr>
        <w:t>:</w:t>
      </w:r>
      <w:r w:rsidR="001277DC" w:rsidRPr="001277DC">
        <w:rPr>
          <w:rFonts w:ascii="Times New Roman" w:eastAsia="Candara" w:hAnsi="Times New Roman" w:cs="Times New Roman"/>
          <w:color w:val="000000" w:themeColor="text1"/>
          <w:sz w:val="32"/>
          <w:szCs w:val="32"/>
        </w:rPr>
        <w:t xml:space="preserve"> Pelumi Johnson</w:t>
      </w:r>
    </w:p>
    <w:p w14:paraId="05849BAB" w14:textId="77777777" w:rsidR="00A26521" w:rsidRPr="001277DC" w:rsidRDefault="00A26521" w:rsidP="00A26521">
      <w:pPr>
        <w:jc w:val="center"/>
        <w:rPr>
          <w:rFonts w:ascii="Times New Roman" w:eastAsia="Candara" w:hAnsi="Times New Roman" w:cs="Times New Roman"/>
          <w:color w:val="000000" w:themeColor="text1"/>
          <w:sz w:val="32"/>
          <w:szCs w:val="32"/>
        </w:rPr>
      </w:pPr>
    </w:p>
    <w:p w14:paraId="4B54AC90" w14:textId="0E2D4249" w:rsidR="00A26521" w:rsidRPr="001277DC" w:rsidRDefault="00A26521" w:rsidP="00A26521">
      <w:pPr>
        <w:jc w:val="center"/>
        <w:rPr>
          <w:rFonts w:ascii="Times New Roman" w:eastAsia="Candara" w:hAnsi="Times New Roman" w:cs="Times New Roman"/>
          <w:color w:val="000000" w:themeColor="text1"/>
          <w:sz w:val="32"/>
          <w:szCs w:val="32"/>
        </w:rPr>
      </w:pPr>
      <w:r w:rsidRPr="001277DC">
        <w:rPr>
          <w:rFonts w:ascii="Times New Roman" w:eastAsia="Candara" w:hAnsi="Times New Roman" w:cs="Times New Roman"/>
          <w:b/>
          <w:bCs/>
          <w:color w:val="000000" w:themeColor="text1"/>
          <w:sz w:val="32"/>
          <w:szCs w:val="32"/>
        </w:rPr>
        <w:t>Date:</w:t>
      </w:r>
      <w:r w:rsidR="00D04042" w:rsidRPr="001277DC">
        <w:rPr>
          <w:rFonts w:ascii="Times New Roman" w:eastAsia="Candara" w:hAnsi="Times New Roman" w:cs="Times New Roman"/>
          <w:color w:val="000000" w:themeColor="text1"/>
          <w:sz w:val="32"/>
          <w:szCs w:val="32"/>
        </w:rPr>
        <w:t xml:space="preserve"> 05/2</w:t>
      </w:r>
      <w:r w:rsidR="000852AB">
        <w:rPr>
          <w:rFonts w:ascii="Times New Roman" w:eastAsia="Candara" w:hAnsi="Times New Roman" w:cs="Times New Roman"/>
          <w:color w:val="000000" w:themeColor="text1"/>
          <w:sz w:val="32"/>
          <w:szCs w:val="32"/>
        </w:rPr>
        <w:t>4</w:t>
      </w:r>
      <w:r w:rsidR="00D04042" w:rsidRPr="001277DC">
        <w:rPr>
          <w:rFonts w:ascii="Times New Roman" w:eastAsia="Candara" w:hAnsi="Times New Roman" w:cs="Times New Roman"/>
          <w:color w:val="000000" w:themeColor="text1"/>
          <w:sz w:val="32"/>
          <w:szCs w:val="32"/>
        </w:rPr>
        <w:t>/2025</w:t>
      </w:r>
    </w:p>
    <w:p w14:paraId="1D935925" w14:textId="77777777" w:rsidR="002268E3" w:rsidRPr="001277DC" w:rsidRDefault="002268E3" w:rsidP="6F10081A">
      <w:pPr>
        <w:pStyle w:val="Heading1"/>
        <w:rPr>
          <w:color w:val="auto"/>
          <w:sz w:val="48"/>
          <w:szCs w:val="48"/>
        </w:rPr>
      </w:pPr>
    </w:p>
    <w:p w14:paraId="687ED802" w14:textId="77777777" w:rsidR="002268E3" w:rsidRPr="001277DC" w:rsidRDefault="002268E3">
      <w:pPr>
        <w:rPr>
          <w:rFonts w:asciiTheme="majorHAnsi" w:eastAsiaTheme="majorEastAsia" w:hAnsiTheme="majorHAnsi" w:cstheme="majorBidi"/>
          <w:sz w:val="48"/>
          <w:szCs w:val="48"/>
        </w:rPr>
      </w:pPr>
      <w:r w:rsidRPr="001277DC">
        <w:rPr>
          <w:sz w:val="48"/>
          <w:szCs w:val="48"/>
        </w:rPr>
        <w:br w:type="page"/>
      </w:r>
    </w:p>
    <w:p w14:paraId="47C7D1F0" w14:textId="13135A60" w:rsidR="2CFE4BB8" w:rsidRPr="00FD7727" w:rsidRDefault="2CFE4BB8" w:rsidP="6F10081A">
      <w:pPr>
        <w:pStyle w:val="Heading1"/>
        <w:rPr>
          <w:color w:val="auto"/>
          <w:sz w:val="40"/>
          <w:szCs w:val="40"/>
        </w:rPr>
      </w:pPr>
      <w:r w:rsidRPr="69515D4F">
        <w:rPr>
          <w:color w:val="auto"/>
          <w:sz w:val="40"/>
          <w:szCs w:val="40"/>
        </w:rPr>
        <w:t>Pro</w:t>
      </w:r>
      <w:r w:rsidR="0B115036" w:rsidRPr="69515D4F">
        <w:rPr>
          <w:color w:val="auto"/>
          <w:sz w:val="40"/>
          <w:szCs w:val="40"/>
        </w:rPr>
        <w:t>je</w:t>
      </w:r>
      <w:r w:rsidRPr="69515D4F">
        <w:rPr>
          <w:color w:val="auto"/>
          <w:sz w:val="40"/>
          <w:szCs w:val="40"/>
        </w:rPr>
        <w:t>ct Description</w:t>
      </w:r>
    </w:p>
    <w:p w14:paraId="388D774E" w14:textId="09A7F115" w:rsidR="00DC4D03" w:rsidRPr="000852AB" w:rsidRDefault="00DC4D03" w:rsidP="6F10081A">
      <w:pPr>
        <w:rPr>
          <w:sz w:val="28"/>
          <w:szCs w:val="28"/>
        </w:rPr>
      </w:pPr>
      <w:r w:rsidRPr="000852AB">
        <w:rPr>
          <w:sz w:val="28"/>
          <w:szCs w:val="28"/>
        </w:rPr>
        <w:t>Don &amp; Associates Regional Expansion with Cloud Services</w:t>
      </w:r>
    </w:p>
    <w:p w14:paraId="661E9AEA" w14:textId="61116E03" w:rsidR="00132FAE" w:rsidRDefault="1B118910" w:rsidP="00132FAE">
      <w:pPr>
        <w:pStyle w:val="Heading1"/>
        <w:rPr>
          <w:color w:val="auto"/>
          <w:sz w:val="40"/>
          <w:szCs w:val="40"/>
        </w:rPr>
      </w:pPr>
      <w:r w:rsidRPr="00FD7727">
        <w:rPr>
          <w:color w:val="auto"/>
          <w:sz w:val="40"/>
          <w:szCs w:val="40"/>
        </w:rPr>
        <w:t>Statement of Need</w:t>
      </w:r>
      <w:r w:rsidR="00132FAE">
        <w:rPr>
          <w:color w:val="auto"/>
          <w:sz w:val="40"/>
          <w:szCs w:val="40"/>
        </w:rPr>
        <w:t xml:space="preserve"> </w:t>
      </w:r>
    </w:p>
    <w:p w14:paraId="1322778A" w14:textId="2A9F6673" w:rsidR="00DA6206" w:rsidRPr="001277DC" w:rsidRDefault="001277DC" w:rsidP="004E65E9">
      <w:pPr>
        <w:spacing w:line="360" w:lineRule="auto"/>
        <w:ind w:firstLine="720"/>
        <w:jc w:val="both"/>
        <w:rPr>
          <w:rFonts w:cstheme="minorHAnsi"/>
        </w:rPr>
      </w:pPr>
      <w:r w:rsidRPr="001277DC">
        <w:rPr>
          <w:rFonts w:cstheme="minorHAnsi"/>
          <w:sz w:val="28"/>
          <w:szCs w:val="28"/>
        </w:rPr>
        <w:t xml:space="preserve">The company is planning to expand its services into nearby states within the Northeast region. As part of this </w:t>
      </w:r>
      <w:r>
        <w:rPr>
          <w:rFonts w:cstheme="minorHAnsi"/>
          <w:sz w:val="28"/>
          <w:szCs w:val="28"/>
        </w:rPr>
        <w:t>decision</w:t>
      </w:r>
      <w:r w:rsidRPr="001277DC">
        <w:rPr>
          <w:rFonts w:cstheme="minorHAnsi"/>
          <w:sz w:val="28"/>
          <w:szCs w:val="28"/>
        </w:rPr>
        <w:t xml:space="preserve">, it is exploring cloud technologies to better understand how they might support this next </w:t>
      </w:r>
      <w:r w:rsidR="00340EF9">
        <w:rPr>
          <w:rFonts w:cstheme="minorHAnsi"/>
          <w:sz w:val="28"/>
          <w:szCs w:val="28"/>
        </w:rPr>
        <w:t>step</w:t>
      </w:r>
      <w:r w:rsidRPr="001277DC">
        <w:rPr>
          <w:rFonts w:cstheme="minorHAnsi"/>
          <w:sz w:val="28"/>
          <w:szCs w:val="28"/>
        </w:rPr>
        <w:t xml:space="preserve"> of growth. Expanding a business across state </w:t>
      </w:r>
      <w:r>
        <w:rPr>
          <w:rFonts w:cstheme="minorHAnsi"/>
          <w:sz w:val="28"/>
          <w:szCs w:val="28"/>
        </w:rPr>
        <w:t>borders</w:t>
      </w:r>
      <w:r w:rsidRPr="001277DC">
        <w:rPr>
          <w:rFonts w:cstheme="minorHAnsi"/>
          <w:sz w:val="28"/>
          <w:szCs w:val="28"/>
        </w:rPr>
        <w:t xml:space="preserve"> presents </w:t>
      </w:r>
      <w:r w:rsidR="00340EF9">
        <w:rPr>
          <w:rFonts w:cstheme="minorHAnsi"/>
          <w:sz w:val="28"/>
          <w:szCs w:val="28"/>
        </w:rPr>
        <w:t>several</w:t>
      </w:r>
      <w:r w:rsidRPr="001277DC">
        <w:rPr>
          <w:rFonts w:cstheme="minorHAnsi"/>
          <w:sz w:val="28"/>
          <w:szCs w:val="28"/>
        </w:rPr>
        <w:t xml:space="preserve"> challenges, particularly in managing the </w:t>
      </w:r>
      <w:r w:rsidR="00340EF9">
        <w:rPr>
          <w:rFonts w:cstheme="minorHAnsi"/>
          <w:sz w:val="28"/>
          <w:szCs w:val="28"/>
        </w:rPr>
        <w:t>base</w:t>
      </w:r>
      <w:r w:rsidRPr="001277DC">
        <w:rPr>
          <w:rFonts w:cstheme="minorHAnsi"/>
          <w:sz w:val="28"/>
          <w:szCs w:val="28"/>
        </w:rPr>
        <w:t xml:space="preserve"> technology infrastructure. Setting up new computer systems, performing maintenance,</w:t>
      </w:r>
      <w:r w:rsidR="00340EF9">
        <w:rPr>
          <w:rFonts w:cstheme="minorHAnsi"/>
          <w:sz w:val="28"/>
          <w:szCs w:val="28"/>
        </w:rPr>
        <w:t xml:space="preserve"> hiring additional staff if not </w:t>
      </w:r>
      <w:r w:rsidR="00837A33">
        <w:rPr>
          <w:rFonts w:cstheme="minorHAnsi"/>
          <w:sz w:val="28"/>
          <w:szCs w:val="28"/>
        </w:rPr>
        <w:t xml:space="preserve">more, </w:t>
      </w:r>
      <w:r w:rsidR="00837A33" w:rsidRPr="001277DC">
        <w:rPr>
          <w:rFonts w:cstheme="minorHAnsi"/>
          <w:sz w:val="28"/>
          <w:szCs w:val="28"/>
        </w:rPr>
        <w:t>and</w:t>
      </w:r>
      <w:r w:rsidRPr="001277DC">
        <w:rPr>
          <w:rFonts w:cstheme="minorHAnsi"/>
          <w:sz w:val="28"/>
          <w:szCs w:val="28"/>
        </w:rPr>
        <w:t xml:space="preserve"> ensuring proper installation can be both costly and time-consuming. In some cases, companies may even need to rent physical space in colocation data centers</w:t>
      </w:r>
      <w:r w:rsidRPr="001277DC">
        <w:rPr>
          <w:rFonts w:cstheme="minorHAnsi"/>
          <w:sz w:val="28"/>
          <w:szCs w:val="28"/>
        </w:rPr>
        <w:t xml:space="preserve"> </w:t>
      </w:r>
      <w:r w:rsidRPr="001277DC">
        <w:rPr>
          <w:rFonts w:cstheme="minorHAnsi"/>
          <w:sz w:val="28"/>
          <w:szCs w:val="28"/>
        </w:rPr>
        <w:t>facilities where businesses lease space to store and operate their IT equipment. These processes can take weeks before systems are fully operational. Because of this, cloud computing offers a</w:t>
      </w:r>
      <w:r w:rsidR="00837A33">
        <w:rPr>
          <w:rFonts w:cstheme="minorHAnsi"/>
          <w:sz w:val="28"/>
          <w:szCs w:val="28"/>
        </w:rPr>
        <w:t xml:space="preserve"> more flexible and efficient</w:t>
      </w:r>
      <w:r w:rsidRPr="001277DC">
        <w:rPr>
          <w:rFonts w:cstheme="minorHAnsi"/>
          <w:sz w:val="28"/>
          <w:szCs w:val="28"/>
        </w:rPr>
        <w:t xml:space="preserve"> alternative</w:t>
      </w:r>
      <w:r w:rsidR="00837A33">
        <w:rPr>
          <w:rFonts w:cstheme="minorHAnsi"/>
          <w:sz w:val="28"/>
          <w:szCs w:val="28"/>
        </w:rPr>
        <w:t xml:space="preserve"> to traditional computing infrastructure management</w:t>
      </w:r>
      <w:r w:rsidRPr="001277DC">
        <w:rPr>
          <w:rFonts w:cstheme="minorHAnsi"/>
          <w:sz w:val="28"/>
          <w:szCs w:val="28"/>
        </w:rPr>
        <w:t>.</w:t>
      </w:r>
      <w:r w:rsidR="00E25043">
        <w:rPr>
          <w:rFonts w:cstheme="minorHAnsi"/>
          <w:sz w:val="28"/>
          <w:szCs w:val="28"/>
        </w:rPr>
        <w:t xml:space="preserve"> Cloud technologies</w:t>
      </w:r>
      <w:r w:rsidRPr="001277DC">
        <w:rPr>
          <w:rFonts w:cstheme="minorHAnsi"/>
          <w:sz w:val="28"/>
          <w:szCs w:val="28"/>
        </w:rPr>
        <w:t xml:space="preserve"> </w:t>
      </w:r>
      <w:r w:rsidR="00E25043" w:rsidRPr="001277DC">
        <w:rPr>
          <w:rFonts w:cstheme="minorHAnsi"/>
          <w:sz w:val="28"/>
          <w:szCs w:val="28"/>
        </w:rPr>
        <w:t>enable</w:t>
      </w:r>
      <w:r w:rsidRPr="001277DC">
        <w:rPr>
          <w:rFonts w:cstheme="minorHAnsi"/>
          <w:sz w:val="28"/>
          <w:szCs w:val="28"/>
        </w:rPr>
        <w:t xml:space="preserve"> faster deployment, easier scalability, </w:t>
      </w:r>
      <w:r w:rsidR="00E25043">
        <w:rPr>
          <w:rFonts w:cstheme="minorHAnsi"/>
          <w:sz w:val="28"/>
          <w:szCs w:val="28"/>
        </w:rPr>
        <w:t>save</w:t>
      </w:r>
      <w:r w:rsidR="00837A33">
        <w:rPr>
          <w:rFonts w:cstheme="minorHAnsi"/>
          <w:sz w:val="28"/>
          <w:szCs w:val="28"/>
        </w:rPr>
        <w:t xml:space="preserve"> physical space, less staff,</w:t>
      </w:r>
      <w:r w:rsidR="00E25043">
        <w:rPr>
          <w:rFonts w:cstheme="minorHAnsi"/>
          <w:sz w:val="28"/>
          <w:szCs w:val="28"/>
        </w:rPr>
        <w:t xml:space="preserve"> fast set up,</w:t>
      </w:r>
      <w:r w:rsidR="00837A33">
        <w:rPr>
          <w:rFonts w:cstheme="minorHAnsi"/>
          <w:sz w:val="28"/>
          <w:szCs w:val="28"/>
        </w:rPr>
        <w:t xml:space="preserve"> </w:t>
      </w:r>
      <w:r w:rsidR="00E25043" w:rsidRPr="00E25043">
        <w:rPr>
          <w:rFonts w:cstheme="minorHAnsi"/>
          <w:sz w:val="28"/>
          <w:szCs w:val="28"/>
        </w:rPr>
        <w:t>pay</w:t>
      </w:r>
      <w:r w:rsidR="00E25043">
        <w:rPr>
          <w:rFonts w:cstheme="minorHAnsi"/>
          <w:sz w:val="28"/>
          <w:szCs w:val="28"/>
        </w:rPr>
        <w:t xml:space="preserve"> </w:t>
      </w:r>
      <w:r w:rsidR="00E25043" w:rsidRPr="00E25043">
        <w:rPr>
          <w:rFonts w:cstheme="minorHAnsi"/>
          <w:sz w:val="28"/>
          <w:szCs w:val="28"/>
        </w:rPr>
        <w:t>as</w:t>
      </w:r>
      <w:r w:rsidR="00E25043">
        <w:rPr>
          <w:rFonts w:cstheme="minorHAnsi"/>
          <w:sz w:val="28"/>
          <w:szCs w:val="28"/>
        </w:rPr>
        <w:t xml:space="preserve"> </w:t>
      </w:r>
      <w:r w:rsidR="00E25043" w:rsidRPr="00E25043">
        <w:rPr>
          <w:rFonts w:cstheme="minorHAnsi"/>
          <w:sz w:val="28"/>
          <w:szCs w:val="28"/>
        </w:rPr>
        <w:t>yo</w:t>
      </w:r>
      <w:r w:rsidR="00E25043">
        <w:rPr>
          <w:rFonts w:cstheme="minorHAnsi"/>
          <w:sz w:val="28"/>
          <w:szCs w:val="28"/>
        </w:rPr>
        <w:t xml:space="preserve">u </w:t>
      </w:r>
      <w:r w:rsidR="00E25043" w:rsidRPr="00E25043">
        <w:rPr>
          <w:rFonts w:cstheme="minorHAnsi"/>
          <w:sz w:val="28"/>
          <w:szCs w:val="28"/>
        </w:rPr>
        <w:t>go</w:t>
      </w:r>
      <w:r w:rsidR="00E25043">
        <w:rPr>
          <w:rFonts w:cstheme="minorHAnsi"/>
          <w:sz w:val="28"/>
          <w:szCs w:val="28"/>
        </w:rPr>
        <w:t xml:space="preserve">, </w:t>
      </w:r>
      <w:r w:rsidRPr="001277DC">
        <w:rPr>
          <w:rFonts w:cstheme="minorHAnsi"/>
          <w:sz w:val="28"/>
          <w:szCs w:val="28"/>
        </w:rPr>
        <w:t>and lower upfront costs, making it an ideal solution to support Don &amp; Associates expansion goals.</w:t>
      </w:r>
    </w:p>
    <w:p w14:paraId="4DC5EAC6" w14:textId="0C237C61" w:rsidR="004F25A2" w:rsidRPr="00694B15" w:rsidRDefault="004F25A2" w:rsidP="00694B15">
      <w:pPr>
        <w:pStyle w:val="Heading1"/>
        <w:rPr>
          <w:color w:val="000000" w:themeColor="text1"/>
          <w:sz w:val="40"/>
          <w:szCs w:val="40"/>
        </w:rPr>
      </w:pPr>
      <w:r>
        <w:rPr>
          <w:color w:val="000000" w:themeColor="text1"/>
          <w:sz w:val="40"/>
          <w:szCs w:val="40"/>
        </w:rPr>
        <w:t>Cloud Service and Deployment Models</w:t>
      </w:r>
    </w:p>
    <w:p w14:paraId="21318089" w14:textId="0CEE7EA1" w:rsidR="00E55A88" w:rsidRDefault="00E55A88" w:rsidP="004E65E9">
      <w:pPr>
        <w:spacing w:line="360" w:lineRule="auto"/>
        <w:ind w:firstLine="720"/>
        <w:jc w:val="both"/>
        <w:rPr>
          <w:sz w:val="28"/>
          <w:szCs w:val="28"/>
        </w:rPr>
      </w:pPr>
      <w:r w:rsidRPr="00E55A88">
        <w:rPr>
          <w:sz w:val="28"/>
          <w:szCs w:val="28"/>
        </w:rPr>
        <w:t>Cloud technologies offer more reliable and satisfying services that provide flexibility and enable smooth transitions,</w:t>
      </w:r>
      <w:r w:rsidRPr="00E55A88">
        <w:rPr>
          <w:sz w:val="28"/>
          <w:szCs w:val="28"/>
        </w:rPr>
        <w:t xml:space="preserve"> removing</w:t>
      </w:r>
      <w:r w:rsidRPr="00E55A88">
        <w:rPr>
          <w:sz w:val="28"/>
          <w:szCs w:val="28"/>
        </w:rPr>
        <w:t xml:space="preserve"> the need to worry about physical hardware.</w:t>
      </w:r>
      <w:r w:rsidRPr="00E55A88">
        <w:rPr>
          <w:sz w:val="28"/>
          <w:szCs w:val="28"/>
        </w:rPr>
        <w:t xml:space="preserve"> Cloud </w:t>
      </w:r>
      <w:r>
        <w:rPr>
          <w:sz w:val="28"/>
          <w:szCs w:val="28"/>
        </w:rPr>
        <w:t xml:space="preserve">technologies consist of three services and three deployment models which will be listed below: </w:t>
      </w:r>
    </w:p>
    <w:p w14:paraId="2949913B" w14:textId="01C2E44C" w:rsidR="00E25043" w:rsidRDefault="00E25043" w:rsidP="004E65E9">
      <w:pPr>
        <w:spacing w:line="360" w:lineRule="auto"/>
        <w:rPr>
          <w:b/>
          <w:bCs/>
          <w:sz w:val="28"/>
          <w:szCs w:val="28"/>
        </w:rPr>
      </w:pPr>
      <w:r w:rsidRPr="00E25043">
        <w:rPr>
          <w:b/>
          <w:bCs/>
          <w:sz w:val="28"/>
          <w:szCs w:val="28"/>
        </w:rPr>
        <w:t>Cloud Service Models</w:t>
      </w:r>
    </w:p>
    <w:p w14:paraId="7E67D8AC" w14:textId="0F7D1F13" w:rsidR="00D916A9" w:rsidRPr="00AD387E" w:rsidRDefault="00D916A9" w:rsidP="004E65E9">
      <w:pPr>
        <w:pStyle w:val="ListParagraph"/>
        <w:numPr>
          <w:ilvl w:val="0"/>
          <w:numId w:val="2"/>
        </w:numPr>
        <w:spacing w:line="360" w:lineRule="auto"/>
        <w:jc w:val="both"/>
        <w:rPr>
          <w:b/>
          <w:bCs/>
          <w:sz w:val="28"/>
          <w:szCs w:val="28"/>
        </w:rPr>
      </w:pPr>
      <w:r w:rsidRPr="00AD387E">
        <w:rPr>
          <w:b/>
          <w:bCs/>
          <w:sz w:val="28"/>
          <w:szCs w:val="28"/>
        </w:rPr>
        <w:t>Iaa</w:t>
      </w:r>
      <w:r w:rsidR="00DE6086" w:rsidRPr="00AD387E">
        <w:rPr>
          <w:b/>
          <w:bCs/>
          <w:sz w:val="28"/>
          <w:szCs w:val="28"/>
        </w:rPr>
        <w:t>s</w:t>
      </w:r>
      <w:r w:rsidRPr="00AD387E">
        <w:rPr>
          <w:b/>
          <w:bCs/>
          <w:sz w:val="28"/>
          <w:szCs w:val="28"/>
        </w:rPr>
        <w:t xml:space="preserve"> (Infrastructure as a Service)</w:t>
      </w:r>
      <w:r w:rsidRPr="00AD387E">
        <w:rPr>
          <w:sz w:val="28"/>
          <w:szCs w:val="28"/>
        </w:rPr>
        <w:t>: This cloud service model provides users with access to virtualized computing resources such as operating systems, middleware,</w:t>
      </w:r>
      <w:r w:rsidR="00D82BCA" w:rsidRPr="00AD387E">
        <w:rPr>
          <w:sz w:val="28"/>
          <w:szCs w:val="28"/>
        </w:rPr>
        <w:t xml:space="preserve"> runtime,</w:t>
      </w:r>
      <w:r w:rsidRPr="00AD387E">
        <w:rPr>
          <w:sz w:val="28"/>
          <w:szCs w:val="28"/>
        </w:rPr>
        <w:t xml:space="preserve"> software, settings, and database systems. Meanwhile, the physical hardware, storage,</w:t>
      </w:r>
      <w:r w:rsidR="00EA7D85" w:rsidRPr="00AD387E">
        <w:rPr>
          <w:sz w:val="28"/>
          <w:szCs w:val="28"/>
        </w:rPr>
        <w:t xml:space="preserve"> </w:t>
      </w:r>
      <w:r w:rsidRPr="00AD387E">
        <w:rPr>
          <w:sz w:val="28"/>
          <w:szCs w:val="28"/>
        </w:rPr>
        <w:t>networking, virtualization, system maintenance, and upgrades are managed by the cloud service provider.</w:t>
      </w:r>
      <w:r w:rsidR="00EA7D85" w:rsidRPr="00AD387E">
        <w:rPr>
          <w:sz w:val="28"/>
          <w:szCs w:val="28"/>
        </w:rPr>
        <w:t xml:space="preserve"> In this area users</w:t>
      </w:r>
      <w:r w:rsidR="00EA7D85" w:rsidRPr="00AD387E">
        <w:rPr>
          <w:sz w:val="28"/>
          <w:szCs w:val="28"/>
        </w:rPr>
        <w:t xml:space="preserve"> are responsible for installing and configuring all necessary software components on a virtual machine, such as those provided by AWS EC2 or Azure Virtual Machines.</w:t>
      </w:r>
    </w:p>
    <w:p w14:paraId="22D313D5" w14:textId="3042F377" w:rsidR="00E25043" w:rsidRPr="00D82BCA" w:rsidRDefault="00E25043" w:rsidP="004E65E9">
      <w:pPr>
        <w:pStyle w:val="ListParagraph"/>
        <w:numPr>
          <w:ilvl w:val="0"/>
          <w:numId w:val="2"/>
        </w:numPr>
        <w:spacing w:line="360" w:lineRule="auto"/>
        <w:jc w:val="both"/>
        <w:rPr>
          <w:rFonts w:cstheme="minorHAnsi"/>
          <w:sz w:val="28"/>
          <w:szCs w:val="28"/>
        </w:rPr>
      </w:pPr>
      <w:r w:rsidRPr="00AD387E">
        <w:rPr>
          <w:rFonts w:cstheme="minorHAnsi"/>
          <w:b/>
          <w:bCs/>
          <w:sz w:val="28"/>
          <w:szCs w:val="28"/>
        </w:rPr>
        <w:t>Paas (Platform as a service)</w:t>
      </w:r>
      <w:r w:rsidRPr="00D82BCA">
        <w:rPr>
          <w:rFonts w:cstheme="minorHAnsi"/>
          <w:sz w:val="28"/>
          <w:szCs w:val="28"/>
        </w:rPr>
        <w:t>:</w:t>
      </w:r>
      <w:r w:rsidR="00D916A9" w:rsidRPr="00D82BCA">
        <w:rPr>
          <w:rFonts w:cstheme="minorHAnsi"/>
          <w:sz w:val="28"/>
          <w:szCs w:val="28"/>
        </w:rPr>
        <w:t xml:space="preserve"> This cloud service </w:t>
      </w:r>
      <w:r w:rsidR="004E65E9">
        <w:rPr>
          <w:rFonts w:cstheme="minorHAnsi"/>
          <w:sz w:val="28"/>
          <w:szCs w:val="28"/>
        </w:rPr>
        <w:t xml:space="preserve">model </w:t>
      </w:r>
      <w:r w:rsidR="00D916A9" w:rsidRPr="00D82BCA">
        <w:rPr>
          <w:rFonts w:cstheme="minorHAnsi"/>
          <w:sz w:val="28"/>
          <w:szCs w:val="28"/>
        </w:rPr>
        <w:t>provides users with</w:t>
      </w:r>
      <w:r w:rsidR="00D82BCA" w:rsidRPr="00D82BCA">
        <w:rPr>
          <w:rFonts w:cstheme="minorHAnsi"/>
          <w:sz w:val="28"/>
          <w:szCs w:val="28"/>
          <w14:ligatures w14:val="standardContextual"/>
        </w:rPr>
        <w:t xml:space="preserve"> a</w:t>
      </w:r>
      <w:r w:rsidR="00D82BCA" w:rsidRPr="00D82BCA">
        <w:rPr>
          <w:rFonts w:cstheme="minorHAnsi"/>
          <w:sz w:val="28"/>
          <w:szCs w:val="28"/>
          <w14:ligatures w14:val="standardContextual"/>
        </w:rPr>
        <w:t xml:space="preserve">pp code, app settings, </w:t>
      </w:r>
      <w:r w:rsidR="00D82BCA" w:rsidRPr="00D82BCA">
        <w:rPr>
          <w:rFonts w:cstheme="minorHAnsi"/>
          <w:sz w:val="28"/>
          <w:szCs w:val="28"/>
          <w14:ligatures w14:val="standardContextual"/>
        </w:rPr>
        <w:t xml:space="preserve">and </w:t>
      </w:r>
      <w:r w:rsidR="00D82BCA" w:rsidRPr="00D82BCA">
        <w:rPr>
          <w:rFonts w:cstheme="minorHAnsi"/>
          <w:sz w:val="28"/>
          <w:szCs w:val="28"/>
          <w14:ligatures w14:val="standardContextual"/>
        </w:rPr>
        <w:t>data</w:t>
      </w:r>
      <w:r w:rsidR="00D82BCA" w:rsidRPr="00D82BCA">
        <w:rPr>
          <w:rFonts w:cstheme="minorHAnsi"/>
          <w:sz w:val="28"/>
          <w:szCs w:val="28"/>
          <w14:ligatures w14:val="standardContextual"/>
        </w:rPr>
        <w:t>. The</w:t>
      </w:r>
      <w:r w:rsidR="00D82BCA" w:rsidRPr="00D82BCA">
        <w:rPr>
          <w:rFonts w:cstheme="minorHAnsi"/>
          <w:sz w:val="28"/>
          <w:szCs w:val="28"/>
          <w14:ligatures w14:val="standardContextual"/>
        </w:rPr>
        <w:t xml:space="preserve"> operating system is still part of the platform, but the cloud provider manages it for you. You don’t see or </w:t>
      </w:r>
      <w:r w:rsidR="00D82BCA">
        <w:rPr>
          <w:rFonts w:cstheme="minorHAnsi"/>
          <w:sz w:val="28"/>
          <w:szCs w:val="28"/>
          <w14:ligatures w14:val="standardContextual"/>
        </w:rPr>
        <w:t>use</w:t>
      </w:r>
      <w:r w:rsidR="00D82BCA" w:rsidRPr="00D82BCA">
        <w:rPr>
          <w:rFonts w:cstheme="minorHAnsi"/>
          <w:sz w:val="28"/>
          <w:szCs w:val="28"/>
          <w14:ligatures w14:val="standardContextual"/>
        </w:rPr>
        <w:t xml:space="preserve"> the </w:t>
      </w:r>
      <w:r w:rsidR="00D82BCA">
        <w:rPr>
          <w:rFonts w:cstheme="minorHAnsi"/>
          <w:sz w:val="28"/>
          <w:szCs w:val="28"/>
          <w14:ligatures w14:val="standardContextual"/>
        </w:rPr>
        <w:t>operating system</w:t>
      </w:r>
      <w:r w:rsidR="00D82BCA" w:rsidRPr="00D82BCA">
        <w:rPr>
          <w:rFonts w:cstheme="minorHAnsi"/>
          <w:sz w:val="28"/>
          <w:szCs w:val="28"/>
          <w14:ligatures w14:val="standardContextual"/>
        </w:rPr>
        <w:t xml:space="preserve"> directly</w:t>
      </w:r>
      <w:r w:rsidR="00D82BCA">
        <w:rPr>
          <w:rFonts w:cstheme="minorHAnsi"/>
          <w:sz w:val="28"/>
          <w:szCs w:val="28"/>
          <w14:ligatures w14:val="standardContextual"/>
        </w:rPr>
        <w:t xml:space="preserve"> </w:t>
      </w:r>
      <w:r w:rsidR="00D82BCA" w:rsidRPr="00D82BCA">
        <w:rPr>
          <w:rFonts w:cstheme="minorHAnsi"/>
          <w:sz w:val="28"/>
          <w:szCs w:val="28"/>
          <w14:ligatures w14:val="standardContextual"/>
        </w:rPr>
        <w:t>you just use the tools above it to build apps.</w:t>
      </w:r>
    </w:p>
    <w:p w14:paraId="5E57B9D1" w14:textId="1E3C955E" w:rsidR="004E65E9" w:rsidRDefault="00E25043" w:rsidP="004E65E9">
      <w:pPr>
        <w:pStyle w:val="ListParagraph"/>
        <w:numPr>
          <w:ilvl w:val="0"/>
          <w:numId w:val="2"/>
        </w:numPr>
        <w:spacing w:line="360" w:lineRule="auto"/>
        <w:jc w:val="both"/>
        <w:rPr>
          <w:rFonts w:cstheme="minorHAnsi"/>
          <w:sz w:val="28"/>
          <w:szCs w:val="28"/>
        </w:rPr>
      </w:pPr>
      <w:r w:rsidRPr="00AD387E">
        <w:rPr>
          <w:rFonts w:cstheme="minorHAnsi"/>
          <w:b/>
          <w:bCs/>
          <w:sz w:val="28"/>
          <w:szCs w:val="28"/>
        </w:rPr>
        <w:t>Saas (Software as a service)</w:t>
      </w:r>
      <w:r w:rsidRPr="004E65E9">
        <w:rPr>
          <w:rFonts w:cstheme="minorHAnsi"/>
          <w:sz w:val="28"/>
          <w:szCs w:val="28"/>
        </w:rPr>
        <w:t>:</w:t>
      </w:r>
      <w:r w:rsidR="00D82BCA" w:rsidRPr="004E65E9">
        <w:rPr>
          <w:rFonts w:cstheme="minorHAnsi"/>
          <w:sz w:val="28"/>
          <w:szCs w:val="28"/>
        </w:rPr>
        <w:t xml:space="preserve"> This cloud service</w:t>
      </w:r>
      <w:r w:rsidR="004E65E9" w:rsidRPr="004E65E9">
        <w:rPr>
          <w:rFonts w:cstheme="minorHAnsi"/>
          <w:sz w:val="28"/>
          <w:szCs w:val="28"/>
        </w:rPr>
        <w:t xml:space="preserve"> model</w:t>
      </w:r>
      <w:r w:rsidR="00D82BCA" w:rsidRPr="004E65E9">
        <w:rPr>
          <w:rFonts w:cstheme="minorHAnsi"/>
          <w:sz w:val="28"/>
          <w:szCs w:val="28"/>
        </w:rPr>
        <w:t xml:space="preserve"> allows users to access </w:t>
      </w:r>
      <w:r w:rsidR="004E65E9" w:rsidRPr="004E65E9">
        <w:rPr>
          <w:rFonts w:cstheme="minorHAnsi"/>
          <w:sz w:val="28"/>
          <w:szCs w:val="28"/>
        </w:rPr>
        <w:t xml:space="preserve">and utilize </w:t>
      </w:r>
      <w:r w:rsidR="00D82BCA" w:rsidRPr="004E65E9">
        <w:rPr>
          <w:rFonts w:cstheme="minorHAnsi"/>
          <w:sz w:val="28"/>
          <w:szCs w:val="28"/>
        </w:rPr>
        <w:t>apps</w:t>
      </w:r>
      <w:r w:rsidR="004E65E9" w:rsidRPr="004E65E9">
        <w:rPr>
          <w:rFonts w:cstheme="minorHAnsi"/>
          <w:sz w:val="28"/>
          <w:szCs w:val="28"/>
        </w:rPr>
        <w:t xml:space="preserve"> through the internet through a web browser. Users just need to login to use the service provided without worrying about installation, maintenance, and configuration. All other components such</w:t>
      </w:r>
      <w:r w:rsidR="004E65E9">
        <w:rPr>
          <w:rFonts w:cstheme="minorHAnsi"/>
          <w:sz w:val="28"/>
          <w:szCs w:val="28"/>
        </w:rPr>
        <w:t xml:space="preserve"> as</w:t>
      </w:r>
      <w:r w:rsidR="004E65E9" w:rsidRPr="004E65E9">
        <w:rPr>
          <w:rFonts w:cstheme="minorHAnsi"/>
          <w:sz w:val="28"/>
          <w:szCs w:val="28"/>
        </w:rPr>
        <w:t xml:space="preserve"> </w:t>
      </w:r>
      <w:r w:rsidR="004E65E9" w:rsidRPr="004E65E9">
        <w:rPr>
          <w:rFonts w:cstheme="minorHAnsi"/>
          <w:sz w:val="28"/>
          <w:szCs w:val="28"/>
        </w:rPr>
        <w:t>hardware, operating system, middleware, and application settings</w:t>
      </w:r>
      <w:r w:rsidR="004E65E9" w:rsidRPr="004E65E9">
        <w:rPr>
          <w:rFonts w:cstheme="minorHAnsi"/>
          <w:sz w:val="28"/>
          <w:szCs w:val="28"/>
        </w:rPr>
        <w:t xml:space="preserve"> </w:t>
      </w:r>
      <w:r w:rsidR="004E65E9" w:rsidRPr="004E65E9">
        <w:rPr>
          <w:rFonts w:cstheme="minorHAnsi"/>
          <w:sz w:val="28"/>
          <w:szCs w:val="28"/>
        </w:rPr>
        <w:t xml:space="preserve">are fully </w:t>
      </w:r>
      <w:r w:rsidR="004E65E9" w:rsidRPr="004E65E9">
        <w:rPr>
          <w:rFonts w:cstheme="minorHAnsi"/>
          <w:sz w:val="28"/>
          <w:szCs w:val="28"/>
        </w:rPr>
        <w:t>operated</w:t>
      </w:r>
      <w:r w:rsidR="004E65E9" w:rsidRPr="004E65E9">
        <w:rPr>
          <w:rFonts w:cstheme="minorHAnsi"/>
          <w:sz w:val="28"/>
          <w:szCs w:val="28"/>
        </w:rPr>
        <w:t xml:space="preserve"> by the cloud service provider.</w:t>
      </w:r>
      <w:r w:rsidR="00F24200">
        <w:rPr>
          <w:rFonts w:cstheme="minorHAnsi"/>
          <w:sz w:val="28"/>
          <w:szCs w:val="28"/>
        </w:rPr>
        <w:t xml:space="preserve"> Such as Microsoft office 356.</w:t>
      </w:r>
    </w:p>
    <w:p w14:paraId="1BB1E2C3" w14:textId="55AA5049" w:rsidR="004E65E9" w:rsidRDefault="004E65E9" w:rsidP="004E65E9">
      <w:pPr>
        <w:spacing w:line="360" w:lineRule="auto"/>
        <w:jc w:val="both"/>
        <w:rPr>
          <w:rFonts w:cstheme="minorHAnsi"/>
          <w:b/>
          <w:bCs/>
          <w:sz w:val="28"/>
          <w:szCs w:val="28"/>
        </w:rPr>
      </w:pPr>
      <w:r w:rsidRPr="004E65E9">
        <w:rPr>
          <w:rFonts w:cstheme="minorHAnsi"/>
          <w:b/>
          <w:bCs/>
          <w:sz w:val="28"/>
          <w:szCs w:val="28"/>
        </w:rPr>
        <w:t>Cloud Deployment Models</w:t>
      </w:r>
    </w:p>
    <w:p w14:paraId="2E18C3D7" w14:textId="2DFB8951" w:rsidR="004E65E9" w:rsidRDefault="004E65E9" w:rsidP="004E65E9">
      <w:pPr>
        <w:pStyle w:val="ListParagraph"/>
        <w:numPr>
          <w:ilvl w:val="0"/>
          <w:numId w:val="3"/>
        </w:numPr>
        <w:spacing w:line="360" w:lineRule="auto"/>
        <w:jc w:val="both"/>
        <w:rPr>
          <w:rFonts w:cstheme="minorHAnsi"/>
          <w:sz w:val="28"/>
          <w:szCs w:val="28"/>
        </w:rPr>
      </w:pPr>
      <w:r w:rsidRPr="00AD387E">
        <w:rPr>
          <w:rFonts w:cstheme="minorHAnsi"/>
          <w:b/>
          <w:bCs/>
          <w:sz w:val="28"/>
          <w:szCs w:val="28"/>
        </w:rPr>
        <w:t>Public</w:t>
      </w:r>
      <w:r>
        <w:rPr>
          <w:rFonts w:cstheme="minorHAnsi"/>
          <w:sz w:val="28"/>
          <w:szCs w:val="28"/>
        </w:rPr>
        <w:t>:</w:t>
      </w:r>
      <w:r w:rsidR="00F24200">
        <w:rPr>
          <w:rFonts w:cstheme="minorHAnsi"/>
          <w:sz w:val="28"/>
          <w:szCs w:val="28"/>
        </w:rPr>
        <w:t xml:space="preserve"> </w:t>
      </w:r>
      <w:r w:rsidR="00694B15" w:rsidRPr="00694B15">
        <w:rPr>
          <w:rFonts w:cstheme="minorHAnsi"/>
          <w:sz w:val="28"/>
          <w:szCs w:val="28"/>
        </w:rPr>
        <w:t xml:space="preserve">The public cloud is a cloud setup where </w:t>
      </w:r>
      <w:r w:rsidR="00694B15">
        <w:rPr>
          <w:rFonts w:cstheme="minorHAnsi"/>
          <w:sz w:val="28"/>
          <w:szCs w:val="28"/>
        </w:rPr>
        <w:t>services</w:t>
      </w:r>
      <w:r w:rsidR="00694B15" w:rsidRPr="00694B15">
        <w:rPr>
          <w:rFonts w:cstheme="minorHAnsi"/>
          <w:sz w:val="28"/>
          <w:szCs w:val="28"/>
        </w:rPr>
        <w:t xml:space="preserve"> like storage, servers, and software are provided by outside companies like AWS, Microsoft Azure, or Google Cloud. These companies, also called third-party providers, own and run the systems, and they let many people or businesses use them</w:t>
      </w:r>
      <w:r w:rsidR="00694B15">
        <w:rPr>
          <w:rFonts w:cstheme="minorHAnsi"/>
          <w:sz w:val="28"/>
          <w:szCs w:val="28"/>
        </w:rPr>
        <w:t xml:space="preserve"> publicly</w:t>
      </w:r>
      <w:r w:rsidR="00694B15" w:rsidRPr="00694B15">
        <w:rPr>
          <w:rFonts w:cstheme="minorHAnsi"/>
          <w:sz w:val="28"/>
          <w:szCs w:val="28"/>
        </w:rPr>
        <w:t xml:space="preserve"> over the internet</w:t>
      </w:r>
      <w:r w:rsidR="00694B15">
        <w:rPr>
          <w:rFonts w:cstheme="minorHAnsi"/>
          <w:sz w:val="28"/>
          <w:szCs w:val="28"/>
        </w:rPr>
        <w:t>.</w:t>
      </w:r>
    </w:p>
    <w:p w14:paraId="4A713E4F" w14:textId="06314FC6" w:rsidR="004E65E9" w:rsidRPr="00694B15" w:rsidRDefault="004E65E9" w:rsidP="00694B15">
      <w:pPr>
        <w:pStyle w:val="ListParagraph"/>
        <w:numPr>
          <w:ilvl w:val="0"/>
          <w:numId w:val="3"/>
        </w:numPr>
        <w:spacing w:line="360" w:lineRule="auto"/>
        <w:jc w:val="both"/>
        <w:rPr>
          <w:rFonts w:cstheme="minorHAnsi"/>
          <w:sz w:val="28"/>
          <w:szCs w:val="28"/>
        </w:rPr>
      </w:pPr>
      <w:r w:rsidRPr="00AD387E">
        <w:rPr>
          <w:rFonts w:cstheme="minorHAnsi"/>
          <w:b/>
          <w:bCs/>
          <w:sz w:val="28"/>
          <w:szCs w:val="28"/>
        </w:rPr>
        <w:t>Private</w:t>
      </w:r>
      <w:r>
        <w:rPr>
          <w:rFonts w:cstheme="minorHAnsi"/>
          <w:sz w:val="28"/>
          <w:szCs w:val="28"/>
        </w:rPr>
        <w:t>:</w:t>
      </w:r>
      <w:r w:rsidR="00694B15">
        <w:rPr>
          <w:rFonts w:cstheme="minorHAnsi"/>
          <w:sz w:val="28"/>
          <w:szCs w:val="28"/>
        </w:rPr>
        <w:t xml:space="preserve"> </w:t>
      </w:r>
      <w:r w:rsidR="00694B15" w:rsidRPr="00694B15">
        <w:rPr>
          <w:rFonts w:cstheme="minorHAnsi"/>
          <w:sz w:val="28"/>
          <w:szCs w:val="28"/>
        </w:rPr>
        <w:t>The private cloud is a type of cloud environment that is used by just one organization instead of being shared with others. The company either builds and manages it themselves or hires someone to do it just for them. This setup gives them more control over security, data, and how everything runs. It's usually used by businesses that need strong privacy, like hospitals or banks, but it can be more expensive because everything is managed privately.</w:t>
      </w:r>
    </w:p>
    <w:p w14:paraId="00790F5D" w14:textId="635FA357" w:rsidR="00E55A88" w:rsidRPr="00694B15" w:rsidRDefault="004E65E9" w:rsidP="004F25A2">
      <w:pPr>
        <w:pStyle w:val="ListParagraph"/>
        <w:numPr>
          <w:ilvl w:val="0"/>
          <w:numId w:val="3"/>
        </w:numPr>
        <w:spacing w:line="360" w:lineRule="auto"/>
        <w:jc w:val="both"/>
        <w:rPr>
          <w:rFonts w:cstheme="minorHAnsi"/>
          <w:sz w:val="28"/>
          <w:szCs w:val="28"/>
        </w:rPr>
      </w:pPr>
      <w:r w:rsidRPr="00AD387E">
        <w:rPr>
          <w:rFonts w:cstheme="minorHAnsi"/>
          <w:b/>
          <w:bCs/>
          <w:sz w:val="28"/>
          <w:szCs w:val="28"/>
        </w:rPr>
        <w:t>Colocation</w:t>
      </w:r>
      <w:r>
        <w:rPr>
          <w:rFonts w:cstheme="minorHAnsi"/>
          <w:sz w:val="28"/>
          <w:szCs w:val="28"/>
        </w:rPr>
        <w:t>:</w:t>
      </w:r>
      <w:r w:rsidR="00694B15">
        <w:rPr>
          <w:rFonts w:cstheme="minorHAnsi"/>
          <w:sz w:val="28"/>
          <w:szCs w:val="28"/>
        </w:rPr>
        <w:t xml:space="preserve"> </w:t>
      </w:r>
      <w:r w:rsidR="00694B15" w:rsidRPr="00694B15">
        <w:rPr>
          <w:rFonts w:cstheme="minorHAnsi"/>
          <w:sz w:val="28"/>
          <w:szCs w:val="28"/>
        </w:rPr>
        <w:t xml:space="preserve">this </w:t>
      </w:r>
      <w:r w:rsidR="00694B15" w:rsidRPr="00694B15">
        <w:rPr>
          <w:rFonts w:cstheme="minorHAnsi"/>
          <w:sz w:val="28"/>
          <w:szCs w:val="28"/>
        </w:rPr>
        <w:t>is when a business rents space in a data center to store and run its own servers and hardware. Instead of keeping all their computer equipment in their own office building, they move it into a special facility that is built just for powering, cooling, and securing computers.</w:t>
      </w:r>
      <w:r w:rsidR="00694B15" w:rsidRPr="00694B15">
        <w:rPr>
          <w:rFonts w:cstheme="minorHAnsi"/>
          <w:sz w:val="28"/>
          <w:szCs w:val="28"/>
        </w:rPr>
        <w:t xml:space="preserve"> </w:t>
      </w:r>
      <w:r w:rsidR="00694B15" w:rsidRPr="00694B15">
        <w:rPr>
          <w:rFonts w:cstheme="minorHAnsi"/>
          <w:sz w:val="28"/>
          <w:szCs w:val="28"/>
        </w:rPr>
        <w:t xml:space="preserve">The business still owns and manages the equipment, but the data center provides the </w:t>
      </w:r>
      <w:r w:rsidR="00694B15">
        <w:rPr>
          <w:rFonts w:cstheme="minorHAnsi"/>
          <w:sz w:val="28"/>
          <w:szCs w:val="28"/>
        </w:rPr>
        <w:t>space for IT equipment</w:t>
      </w:r>
      <w:r w:rsidR="00694B15" w:rsidRPr="00694B15">
        <w:rPr>
          <w:rFonts w:cstheme="minorHAnsi"/>
          <w:sz w:val="28"/>
          <w:szCs w:val="28"/>
        </w:rPr>
        <w:t>,</w:t>
      </w:r>
      <w:r w:rsidR="00694B15">
        <w:rPr>
          <w:rFonts w:cstheme="minorHAnsi"/>
          <w:sz w:val="28"/>
          <w:szCs w:val="28"/>
        </w:rPr>
        <w:t xml:space="preserve"> </w:t>
      </w:r>
      <w:r w:rsidR="00694B15" w:rsidRPr="00694B15">
        <w:rPr>
          <w:rFonts w:cstheme="minorHAnsi"/>
          <w:sz w:val="28"/>
          <w:szCs w:val="28"/>
        </w:rPr>
        <w:t>cooling, and physical security.</w:t>
      </w:r>
    </w:p>
    <w:p w14:paraId="22B47C5F" w14:textId="3E95331B" w:rsidR="00132FAE" w:rsidRPr="004F25A2" w:rsidRDefault="00132FAE" w:rsidP="004F25A2">
      <w:pPr>
        <w:pStyle w:val="Heading1"/>
        <w:rPr>
          <w:color w:val="000000" w:themeColor="text1"/>
          <w:sz w:val="40"/>
          <w:szCs w:val="40"/>
        </w:rPr>
      </w:pPr>
      <w:r w:rsidRPr="004F25A2">
        <w:rPr>
          <w:color w:val="000000" w:themeColor="text1"/>
          <w:sz w:val="40"/>
          <w:szCs w:val="40"/>
        </w:rPr>
        <w:t xml:space="preserve">Cloud </w:t>
      </w:r>
      <w:r w:rsidR="1DC91C45" w:rsidRPr="004F25A2">
        <w:rPr>
          <w:color w:val="000000" w:themeColor="text1"/>
          <w:sz w:val="40"/>
          <w:szCs w:val="40"/>
        </w:rPr>
        <w:t>S</w:t>
      </w:r>
      <w:r w:rsidRPr="004F25A2">
        <w:rPr>
          <w:color w:val="000000" w:themeColor="text1"/>
          <w:sz w:val="40"/>
          <w:szCs w:val="40"/>
        </w:rPr>
        <w:t xml:space="preserve">ervice </w:t>
      </w:r>
      <w:r w:rsidR="53EF2320" w:rsidRPr="004F25A2">
        <w:rPr>
          <w:color w:val="000000" w:themeColor="text1"/>
          <w:sz w:val="40"/>
          <w:szCs w:val="40"/>
        </w:rPr>
        <w:t>P</w:t>
      </w:r>
      <w:r w:rsidRPr="004F25A2">
        <w:rPr>
          <w:color w:val="000000" w:themeColor="text1"/>
          <w:sz w:val="40"/>
          <w:szCs w:val="40"/>
        </w:rPr>
        <w:t>rovider</w:t>
      </w:r>
      <w:r w:rsidR="71B8C8D2" w:rsidRPr="004F25A2">
        <w:rPr>
          <w:color w:val="000000" w:themeColor="text1"/>
          <w:sz w:val="40"/>
          <w:szCs w:val="40"/>
        </w:rPr>
        <w:t>s</w:t>
      </w:r>
    </w:p>
    <w:p w14:paraId="588DFD40" w14:textId="3E43C13D" w:rsidR="004B3917" w:rsidRPr="004B3917" w:rsidRDefault="004B3917" w:rsidP="004B3917">
      <w:pPr>
        <w:ind w:firstLine="720"/>
        <w:jc w:val="both"/>
        <w:rPr>
          <w:sz w:val="28"/>
          <w:szCs w:val="28"/>
        </w:rPr>
      </w:pPr>
      <w:r w:rsidRPr="004B3917">
        <w:rPr>
          <w:sz w:val="28"/>
          <w:szCs w:val="28"/>
        </w:rPr>
        <w:t>The three top cloud service providers</w:t>
      </w:r>
      <w:r w:rsidRPr="004B3917">
        <w:rPr>
          <w:sz w:val="28"/>
          <w:szCs w:val="28"/>
        </w:rPr>
        <w:t xml:space="preserve"> are </w:t>
      </w:r>
      <w:r w:rsidRPr="004B3917">
        <w:rPr>
          <w:sz w:val="28"/>
          <w:szCs w:val="28"/>
        </w:rPr>
        <w:t>Amazon Web Services (AWS), Microsoft Azure, and Google Cloud Platform (GCP)</w:t>
      </w:r>
      <w:r w:rsidRPr="004B3917">
        <w:rPr>
          <w:sz w:val="28"/>
          <w:szCs w:val="28"/>
        </w:rPr>
        <w:t xml:space="preserve">. These cloud service providers </w:t>
      </w:r>
      <w:r w:rsidRPr="004B3917">
        <w:rPr>
          <w:sz w:val="28"/>
          <w:szCs w:val="28"/>
        </w:rPr>
        <w:t>are the leading names in the industry. Each one offers its own strengths, weaknesses, and a unique set of services that make it suitable for different needs.</w:t>
      </w:r>
    </w:p>
    <w:p w14:paraId="3588A326" w14:textId="4D31810E" w:rsidR="004B3917" w:rsidRPr="00893A1F" w:rsidRDefault="004B3917" w:rsidP="00893A1F">
      <w:pPr>
        <w:pStyle w:val="ListParagraph"/>
        <w:numPr>
          <w:ilvl w:val="0"/>
          <w:numId w:val="6"/>
        </w:numPr>
        <w:jc w:val="both"/>
        <w:rPr>
          <w:sz w:val="28"/>
          <w:szCs w:val="28"/>
        </w:rPr>
      </w:pPr>
      <w:r w:rsidRPr="00AD387E">
        <w:rPr>
          <w:b/>
          <w:bCs/>
          <w:sz w:val="28"/>
          <w:szCs w:val="28"/>
        </w:rPr>
        <w:t>Amazon Web Service</w:t>
      </w:r>
      <w:r w:rsidRPr="00AD387E">
        <w:rPr>
          <w:b/>
          <w:bCs/>
          <w:sz w:val="28"/>
          <w:szCs w:val="28"/>
        </w:rPr>
        <w:t xml:space="preserve"> (AWS)</w:t>
      </w:r>
      <w:r w:rsidRPr="00893A1F">
        <w:rPr>
          <w:sz w:val="28"/>
          <w:szCs w:val="28"/>
        </w:rPr>
        <w:t xml:space="preserve">: </w:t>
      </w:r>
      <w:r w:rsidRPr="00893A1F">
        <w:rPr>
          <w:sz w:val="28"/>
          <w:szCs w:val="28"/>
        </w:rPr>
        <w:t xml:space="preserve">AWS offers a massive range of </w:t>
      </w:r>
      <w:r w:rsidR="00DE6086" w:rsidRPr="00893A1F">
        <w:rPr>
          <w:sz w:val="28"/>
          <w:szCs w:val="28"/>
        </w:rPr>
        <w:t xml:space="preserve">services, </w:t>
      </w:r>
      <w:r w:rsidRPr="00893A1F">
        <w:rPr>
          <w:sz w:val="28"/>
          <w:szCs w:val="28"/>
        </w:rPr>
        <w:t>pretty much anything from virtual servers and databases to storage, AI, and even robotics tools. One thing that stands out is how globally spread out their data centers are, which makes it great for companies that have a global reach.</w:t>
      </w:r>
    </w:p>
    <w:p w14:paraId="55E7A87E" w14:textId="4A4B9FB1" w:rsidR="004B3917" w:rsidRPr="004B3917" w:rsidRDefault="004B3917" w:rsidP="004B3917">
      <w:pPr>
        <w:jc w:val="both"/>
        <w:rPr>
          <w:b/>
          <w:bCs/>
          <w:sz w:val="28"/>
          <w:szCs w:val="28"/>
        </w:rPr>
      </w:pPr>
      <w:r w:rsidRPr="00AD387E">
        <w:rPr>
          <w:b/>
          <w:bCs/>
          <w:sz w:val="28"/>
          <w:szCs w:val="28"/>
        </w:rPr>
        <w:t>Advantages</w:t>
      </w:r>
      <w:r w:rsidRPr="004B3917">
        <w:rPr>
          <w:b/>
          <w:bCs/>
          <w:sz w:val="28"/>
          <w:szCs w:val="28"/>
        </w:rPr>
        <w:t>:</w:t>
      </w:r>
    </w:p>
    <w:p w14:paraId="3337D2C0" w14:textId="77777777" w:rsidR="004B3917" w:rsidRPr="004B3917" w:rsidRDefault="004B3917" w:rsidP="004B3917">
      <w:pPr>
        <w:numPr>
          <w:ilvl w:val="0"/>
          <w:numId w:val="4"/>
        </w:numPr>
        <w:jc w:val="both"/>
        <w:rPr>
          <w:sz w:val="28"/>
          <w:szCs w:val="28"/>
        </w:rPr>
      </w:pPr>
      <w:r w:rsidRPr="004B3917">
        <w:rPr>
          <w:sz w:val="28"/>
          <w:szCs w:val="28"/>
        </w:rPr>
        <w:t>There are tons of tools and services available for every kind of project.</w:t>
      </w:r>
    </w:p>
    <w:p w14:paraId="7F9CD594" w14:textId="77777777" w:rsidR="004B3917" w:rsidRPr="004B3917" w:rsidRDefault="004B3917" w:rsidP="004B3917">
      <w:pPr>
        <w:numPr>
          <w:ilvl w:val="0"/>
          <w:numId w:val="4"/>
        </w:numPr>
        <w:jc w:val="both"/>
        <w:rPr>
          <w:sz w:val="28"/>
          <w:szCs w:val="28"/>
        </w:rPr>
      </w:pPr>
      <w:r w:rsidRPr="004B3917">
        <w:rPr>
          <w:sz w:val="28"/>
          <w:szCs w:val="28"/>
        </w:rPr>
        <w:t>It has a massive network of data centers around the world.</w:t>
      </w:r>
    </w:p>
    <w:p w14:paraId="3EBA9A0F" w14:textId="77777777" w:rsidR="004B3917" w:rsidRPr="004B3917" w:rsidRDefault="004B3917" w:rsidP="004B3917">
      <w:pPr>
        <w:numPr>
          <w:ilvl w:val="0"/>
          <w:numId w:val="4"/>
        </w:numPr>
        <w:jc w:val="both"/>
        <w:rPr>
          <w:sz w:val="28"/>
          <w:szCs w:val="28"/>
        </w:rPr>
      </w:pPr>
      <w:r w:rsidRPr="004B3917">
        <w:rPr>
          <w:sz w:val="28"/>
          <w:szCs w:val="28"/>
        </w:rPr>
        <w:t>Since it’s been around the longest, there's a big community and lots of resources for learning.</w:t>
      </w:r>
    </w:p>
    <w:p w14:paraId="1C5742C3" w14:textId="77777777" w:rsidR="004B3917" w:rsidRDefault="004B3917" w:rsidP="004B3917">
      <w:pPr>
        <w:jc w:val="both"/>
        <w:rPr>
          <w:b/>
          <w:bCs/>
          <w:sz w:val="28"/>
          <w:szCs w:val="28"/>
        </w:rPr>
      </w:pPr>
    </w:p>
    <w:p w14:paraId="42121DBB" w14:textId="77777777" w:rsidR="00DE6086" w:rsidRDefault="00DE6086" w:rsidP="004B3917">
      <w:pPr>
        <w:jc w:val="both"/>
        <w:rPr>
          <w:b/>
          <w:bCs/>
          <w:sz w:val="28"/>
          <w:szCs w:val="28"/>
        </w:rPr>
      </w:pPr>
    </w:p>
    <w:p w14:paraId="27DC9192" w14:textId="77777777" w:rsidR="00AD387E" w:rsidRDefault="00AD387E" w:rsidP="004B3917">
      <w:pPr>
        <w:jc w:val="both"/>
        <w:rPr>
          <w:b/>
          <w:bCs/>
          <w:sz w:val="28"/>
          <w:szCs w:val="28"/>
        </w:rPr>
      </w:pPr>
    </w:p>
    <w:p w14:paraId="17B4FEB4" w14:textId="404EBE05" w:rsidR="004B3917" w:rsidRPr="004B3917" w:rsidRDefault="00DE6086" w:rsidP="004B3917">
      <w:pPr>
        <w:jc w:val="both"/>
        <w:rPr>
          <w:b/>
          <w:bCs/>
          <w:sz w:val="28"/>
          <w:szCs w:val="28"/>
        </w:rPr>
      </w:pPr>
      <w:r w:rsidRPr="00AD387E">
        <w:rPr>
          <w:b/>
          <w:bCs/>
          <w:sz w:val="28"/>
          <w:szCs w:val="28"/>
        </w:rPr>
        <w:t xml:space="preserve"> </w:t>
      </w:r>
      <w:r w:rsidR="004B3917" w:rsidRPr="00AD387E">
        <w:rPr>
          <w:b/>
          <w:bCs/>
          <w:sz w:val="28"/>
          <w:szCs w:val="28"/>
        </w:rPr>
        <w:t>Disadvantages</w:t>
      </w:r>
      <w:r w:rsidR="004B3917" w:rsidRPr="004B3917">
        <w:rPr>
          <w:b/>
          <w:bCs/>
          <w:sz w:val="28"/>
          <w:szCs w:val="28"/>
        </w:rPr>
        <w:t>:</w:t>
      </w:r>
    </w:p>
    <w:p w14:paraId="159BFD49" w14:textId="2D4CA905" w:rsidR="004B3917" w:rsidRPr="004B3917" w:rsidRDefault="004B3917" w:rsidP="004B3917">
      <w:pPr>
        <w:numPr>
          <w:ilvl w:val="0"/>
          <w:numId w:val="5"/>
        </w:numPr>
        <w:jc w:val="both"/>
        <w:rPr>
          <w:sz w:val="28"/>
          <w:szCs w:val="28"/>
        </w:rPr>
      </w:pPr>
      <w:r w:rsidRPr="004B3917">
        <w:rPr>
          <w:sz w:val="28"/>
          <w:szCs w:val="28"/>
        </w:rPr>
        <w:t xml:space="preserve">The pricing is confusing. You really need to understand what you're paying </w:t>
      </w:r>
      <w:r w:rsidR="00DE6086" w:rsidRPr="004B3917">
        <w:rPr>
          <w:sz w:val="28"/>
          <w:szCs w:val="28"/>
        </w:rPr>
        <w:t>for</w:t>
      </w:r>
      <w:r w:rsidR="00DE6086">
        <w:rPr>
          <w:sz w:val="28"/>
          <w:szCs w:val="28"/>
        </w:rPr>
        <w:t xml:space="preserve">, </w:t>
      </w:r>
      <w:r w:rsidR="00DE6086" w:rsidRPr="004B3917">
        <w:rPr>
          <w:sz w:val="28"/>
          <w:szCs w:val="28"/>
        </w:rPr>
        <w:t>or</w:t>
      </w:r>
      <w:r w:rsidRPr="004B3917">
        <w:rPr>
          <w:sz w:val="28"/>
          <w:szCs w:val="28"/>
        </w:rPr>
        <w:t xml:space="preserve"> costs can get out of control.</w:t>
      </w:r>
    </w:p>
    <w:p w14:paraId="1C508E59" w14:textId="77777777" w:rsidR="004B3917" w:rsidRPr="004B3917" w:rsidRDefault="004B3917" w:rsidP="004B3917">
      <w:pPr>
        <w:numPr>
          <w:ilvl w:val="0"/>
          <w:numId w:val="5"/>
        </w:numPr>
        <w:jc w:val="both"/>
        <w:rPr>
          <w:sz w:val="28"/>
          <w:szCs w:val="28"/>
        </w:rPr>
      </w:pPr>
      <w:r w:rsidRPr="004B3917">
        <w:rPr>
          <w:sz w:val="28"/>
          <w:szCs w:val="28"/>
        </w:rPr>
        <w:t>For someone new, the platform can feel overwhelming.</w:t>
      </w:r>
    </w:p>
    <w:p w14:paraId="3043D26D" w14:textId="27B6D544" w:rsidR="002E74BF" w:rsidRPr="00893A1F" w:rsidRDefault="004B3917" w:rsidP="004B3917">
      <w:pPr>
        <w:numPr>
          <w:ilvl w:val="0"/>
          <w:numId w:val="5"/>
        </w:numPr>
        <w:jc w:val="both"/>
        <w:rPr>
          <w:sz w:val="28"/>
          <w:szCs w:val="28"/>
        </w:rPr>
      </w:pPr>
      <w:r w:rsidRPr="004B3917">
        <w:rPr>
          <w:sz w:val="28"/>
          <w:szCs w:val="28"/>
        </w:rPr>
        <w:t>Once you're deep into AWS, switching to a different provider might not be easy.</w:t>
      </w:r>
    </w:p>
    <w:p w14:paraId="6335664E" w14:textId="77777777" w:rsidR="00893A1F" w:rsidRPr="00893A1F" w:rsidRDefault="00893A1F" w:rsidP="00893A1F">
      <w:pPr>
        <w:jc w:val="both"/>
        <w:rPr>
          <w:sz w:val="28"/>
          <w:szCs w:val="28"/>
        </w:rPr>
      </w:pPr>
    </w:p>
    <w:p w14:paraId="36D6DFED" w14:textId="19911F55" w:rsidR="00893A1F" w:rsidRPr="00893A1F" w:rsidRDefault="00893A1F" w:rsidP="00893A1F">
      <w:pPr>
        <w:pStyle w:val="ListParagraph"/>
        <w:numPr>
          <w:ilvl w:val="0"/>
          <w:numId w:val="10"/>
        </w:numPr>
        <w:jc w:val="both"/>
        <w:rPr>
          <w:sz w:val="28"/>
          <w:szCs w:val="28"/>
          <w:u w:val="single"/>
        </w:rPr>
      </w:pPr>
      <w:r w:rsidRPr="00AD387E">
        <w:rPr>
          <w:b/>
          <w:bCs/>
          <w:sz w:val="28"/>
          <w:szCs w:val="28"/>
        </w:rPr>
        <w:t>Microsoft Azure</w:t>
      </w:r>
      <w:r w:rsidRPr="00893A1F">
        <w:rPr>
          <w:sz w:val="28"/>
          <w:szCs w:val="28"/>
        </w:rPr>
        <w:t>:</w:t>
      </w:r>
      <w:r>
        <w:rPr>
          <w:sz w:val="28"/>
          <w:szCs w:val="28"/>
        </w:rPr>
        <w:t xml:space="preserve"> </w:t>
      </w:r>
      <w:r w:rsidRPr="00893A1F">
        <w:rPr>
          <w:sz w:val="28"/>
          <w:szCs w:val="28"/>
        </w:rPr>
        <w:t xml:space="preserve">Azure feels like the natural choice for businesses that already use Microsoft tools like Windows, Office, or Teams. It offers a full range of services </w:t>
      </w:r>
      <w:r w:rsidRPr="00893A1F">
        <w:rPr>
          <w:sz w:val="28"/>
          <w:szCs w:val="28"/>
        </w:rPr>
        <w:t>like</w:t>
      </w:r>
      <w:r w:rsidRPr="00893A1F">
        <w:rPr>
          <w:sz w:val="28"/>
          <w:szCs w:val="28"/>
        </w:rPr>
        <w:t xml:space="preserve"> AWS, but it’s also known for supporting hybrid cloud models (mixing </w:t>
      </w:r>
      <w:r w:rsidRPr="00893A1F">
        <w:rPr>
          <w:sz w:val="28"/>
          <w:szCs w:val="28"/>
        </w:rPr>
        <w:t>on-premises</w:t>
      </w:r>
      <w:r w:rsidRPr="00893A1F">
        <w:rPr>
          <w:sz w:val="28"/>
          <w:szCs w:val="28"/>
        </w:rPr>
        <w:t xml:space="preserve"> with cloud).</w:t>
      </w:r>
    </w:p>
    <w:p w14:paraId="6C595BD7" w14:textId="10410CF3" w:rsidR="00893A1F" w:rsidRPr="00893A1F" w:rsidRDefault="00893A1F" w:rsidP="00893A1F">
      <w:pPr>
        <w:jc w:val="both"/>
        <w:rPr>
          <w:b/>
          <w:bCs/>
          <w:sz w:val="28"/>
          <w:szCs w:val="28"/>
        </w:rPr>
      </w:pPr>
      <w:r w:rsidRPr="00AD387E">
        <w:rPr>
          <w:b/>
          <w:bCs/>
          <w:sz w:val="28"/>
          <w:szCs w:val="28"/>
        </w:rPr>
        <w:t>Advantages</w:t>
      </w:r>
      <w:r w:rsidRPr="00893A1F">
        <w:rPr>
          <w:b/>
          <w:bCs/>
          <w:sz w:val="28"/>
          <w:szCs w:val="28"/>
        </w:rPr>
        <w:t>:</w:t>
      </w:r>
    </w:p>
    <w:p w14:paraId="3B2531A7" w14:textId="77777777" w:rsidR="00893A1F" w:rsidRPr="00893A1F" w:rsidRDefault="00893A1F" w:rsidP="00893A1F">
      <w:pPr>
        <w:numPr>
          <w:ilvl w:val="0"/>
          <w:numId w:val="7"/>
        </w:numPr>
        <w:jc w:val="both"/>
        <w:rPr>
          <w:sz w:val="28"/>
          <w:szCs w:val="28"/>
        </w:rPr>
      </w:pPr>
      <w:r w:rsidRPr="00893A1F">
        <w:rPr>
          <w:sz w:val="28"/>
          <w:szCs w:val="28"/>
        </w:rPr>
        <w:t>Works well with Microsoft products, which many companies already use.</w:t>
      </w:r>
    </w:p>
    <w:p w14:paraId="1CEEB8E6" w14:textId="77777777" w:rsidR="00893A1F" w:rsidRPr="00893A1F" w:rsidRDefault="00893A1F" w:rsidP="00893A1F">
      <w:pPr>
        <w:numPr>
          <w:ilvl w:val="0"/>
          <w:numId w:val="7"/>
        </w:numPr>
        <w:jc w:val="both"/>
        <w:rPr>
          <w:sz w:val="28"/>
          <w:szCs w:val="28"/>
        </w:rPr>
      </w:pPr>
      <w:r w:rsidRPr="00893A1F">
        <w:rPr>
          <w:sz w:val="28"/>
          <w:szCs w:val="28"/>
        </w:rPr>
        <w:t>Security features are strong, and it meets a lot of legal compliance standards.</w:t>
      </w:r>
    </w:p>
    <w:p w14:paraId="0D38123F" w14:textId="77777777" w:rsidR="00893A1F" w:rsidRPr="00893A1F" w:rsidRDefault="00893A1F" w:rsidP="00893A1F">
      <w:pPr>
        <w:numPr>
          <w:ilvl w:val="0"/>
          <w:numId w:val="7"/>
        </w:numPr>
        <w:jc w:val="both"/>
        <w:rPr>
          <w:sz w:val="28"/>
          <w:szCs w:val="28"/>
        </w:rPr>
      </w:pPr>
      <w:r w:rsidRPr="00893A1F">
        <w:rPr>
          <w:sz w:val="28"/>
          <w:szCs w:val="28"/>
        </w:rPr>
        <w:t>Hybrid cloud support makes it easier for companies to slowly move to the cloud.</w:t>
      </w:r>
    </w:p>
    <w:p w14:paraId="3B20A153" w14:textId="14E6D964" w:rsidR="00893A1F" w:rsidRPr="00893A1F" w:rsidRDefault="00893A1F" w:rsidP="00893A1F">
      <w:pPr>
        <w:jc w:val="both"/>
        <w:rPr>
          <w:b/>
          <w:bCs/>
          <w:sz w:val="28"/>
          <w:szCs w:val="28"/>
        </w:rPr>
      </w:pPr>
      <w:r w:rsidRPr="00AD387E">
        <w:rPr>
          <w:b/>
          <w:bCs/>
          <w:sz w:val="28"/>
          <w:szCs w:val="28"/>
        </w:rPr>
        <w:t>Disadvantages</w:t>
      </w:r>
      <w:r w:rsidRPr="00893A1F">
        <w:rPr>
          <w:b/>
          <w:bCs/>
          <w:sz w:val="28"/>
          <w:szCs w:val="28"/>
        </w:rPr>
        <w:t>:</w:t>
      </w:r>
    </w:p>
    <w:p w14:paraId="6DD9CDF5" w14:textId="77777777" w:rsidR="00893A1F" w:rsidRPr="00893A1F" w:rsidRDefault="00893A1F" w:rsidP="00893A1F">
      <w:pPr>
        <w:numPr>
          <w:ilvl w:val="0"/>
          <w:numId w:val="8"/>
        </w:numPr>
        <w:jc w:val="both"/>
        <w:rPr>
          <w:sz w:val="28"/>
          <w:szCs w:val="28"/>
        </w:rPr>
      </w:pPr>
      <w:r w:rsidRPr="00893A1F">
        <w:rPr>
          <w:sz w:val="28"/>
          <w:szCs w:val="28"/>
        </w:rPr>
        <w:t>The interface isn’t the easiest to get used to unless you’ve already worked with Microsoft systems.</w:t>
      </w:r>
    </w:p>
    <w:p w14:paraId="57BF23EB" w14:textId="77777777" w:rsidR="00893A1F" w:rsidRPr="00893A1F" w:rsidRDefault="00893A1F" w:rsidP="00893A1F">
      <w:pPr>
        <w:numPr>
          <w:ilvl w:val="0"/>
          <w:numId w:val="8"/>
        </w:numPr>
        <w:jc w:val="both"/>
        <w:rPr>
          <w:sz w:val="28"/>
          <w:szCs w:val="28"/>
        </w:rPr>
      </w:pPr>
      <w:r w:rsidRPr="00893A1F">
        <w:rPr>
          <w:sz w:val="28"/>
          <w:szCs w:val="28"/>
        </w:rPr>
        <w:t>Fewer data centers than AWS.</w:t>
      </w:r>
    </w:p>
    <w:p w14:paraId="5AD1C835" w14:textId="77777777" w:rsidR="00893A1F" w:rsidRDefault="00893A1F" w:rsidP="00893A1F">
      <w:pPr>
        <w:numPr>
          <w:ilvl w:val="0"/>
          <w:numId w:val="8"/>
        </w:numPr>
        <w:jc w:val="both"/>
        <w:rPr>
          <w:sz w:val="28"/>
          <w:szCs w:val="28"/>
        </w:rPr>
      </w:pPr>
      <w:r w:rsidRPr="00893A1F">
        <w:rPr>
          <w:sz w:val="28"/>
          <w:szCs w:val="28"/>
        </w:rPr>
        <w:t>Like AWS, it can get expensive if you’re not watching your usage.</w:t>
      </w:r>
    </w:p>
    <w:p w14:paraId="501993F4" w14:textId="77777777" w:rsidR="00893A1F" w:rsidRDefault="00893A1F" w:rsidP="00893A1F">
      <w:pPr>
        <w:jc w:val="both"/>
        <w:rPr>
          <w:sz w:val="28"/>
          <w:szCs w:val="28"/>
        </w:rPr>
      </w:pPr>
    </w:p>
    <w:p w14:paraId="3F507D33" w14:textId="575A3765" w:rsidR="004436D1" w:rsidRPr="004436D1" w:rsidRDefault="004436D1" w:rsidP="004436D1">
      <w:pPr>
        <w:pStyle w:val="ListParagraph"/>
        <w:numPr>
          <w:ilvl w:val="0"/>
          <w:numId w:val="10"/>
        </w:numPr>
        <w:jc w:val="both"/>
        <w:rPr>
          <w:sz w:val="28"/>
          <w:szCs w:val="28"/>
          <w:u w:val="single"/>
        </w:rPr>
      </w:pPr>
      <w:r w:rsidRPr="00AD387E">
        <w:rPr>
          <w:b/>
          <w:bCs/>
          <w:sz w:val="28"/>
          <w:szCs w:val="28"/>
        </w:rPr>
        <w:t>Google Cloud Platform (GCP)</w:t>
      </w:r>
      <w:r w:rsidRPr="004436D1">
        <w:rPr>
          <w:sz w:val="28"/>
          <w:szCs w:val="28"/>
        </w:rPr>
        <w:t>:</w:t>
      </w:r>
      <w:r>
        <w:rPr>
          <w:sz w:val="28"/>
          <w:szCs w:val="28"/>
        </w:rPr>
        <w:t xml:space="preserve"> </w:t>
      </w:r>
      <w:r w:rsidRPr="004436D1">
        <w:rPr>
          <w:sz w:val="28"/>
          <w:szCs w:val="28"/>
        </w:rPr>
        <w:t>GCP is a bit newer than the other two but has made a name for itself in data analytics and AI. It’s got services like virtual machines, cloud storage, machine learning tools, and it’s also behind Kubernetes, which is a big deal in container technology.</w:t>
      </w:r>
    </w:p>
    <w:p w14:paraId="0DDFD11E" w14:textId="578786E2" w:rsidR="004436D1" w:rsidRPr="004436D1" w:rsidRDefault="004436D1" w:rsidP="004436D1">
      <w:pPr>
        <w:jc w:val="both"/>
        <w:rPr>
          <w:b/>
          <w:bCs/>
          <w:sz w:val="28"/>
          <w:szCs w:val="28"/>
        </w:rPr>
      </w:pPr>
      <w:r w:rsidRPr="00AD387E">
        <w:rPr>
          <w:b/>
          <w:bCs/>
          <w:sz w:val="28"/>
          <w:szCs w:val="28"/>
        </w:rPr>
        <w:t>Advantages</w:t>
      </w:r>
      <w:r w:rsidRPr="004436D1">
        <w:rPr>
          <w:b/>
          <w:bCs/>
          <w:sz w:val="28"/>
          <w:szCs w:val="28"/>
        </w:rPr>
        <w:t>:</w:t>
      </w:r>
    </w:p>
    <w:p w14:paraId="5E66193B" w14:textId="586AFA42" w:rsidR="004436D1" w:rsidRPr="004436D1" w:rsidRDefault="004436D1" w:rsidP="004436D1">
      <w:pPr>
        <w:numPr>
          <w:ilvl w:val="0"/>
          <w:numId w:val="11"/>
        </w:numPr>
        <w:jc w:val="both"/>
        <w:rPr>
          <w:sz w:val="28"/>
          <w:szCs w:val="28"/>
        </w:rPr>
      </w:pPr>
      <w:r w:rsidRPr="004436D1">
        <w:rPr>
          <w:sz w:val="28"/>
          <w:szCs w:val="28"/>
        </w:rPr>
        <w:t>It shines in machine learning and data</w:t>
      </w:r>
      <w:r w:rsidR="00BF5801">
        <w:rPr>
          <w:sz w:val="28"/>
          <w:szCs w:val="28"/>
        </w:rPr>
        <w:t xml:space="preserve"> </w:t>
      </w:r>
      <w:r w:rsidRPr="004436D1">
        <w:rPr>
          <w:sz w:val="28"/>
          <w:szCs w:val="28"/>
        </w:rPr>
        <w:t>related services.</w:t>
      </w:r>
    </w:p>
    <w:p w14:paraId="0DE2C228" w14:textId="77777777" w:rsidR="004436D1" w:rsidRPr="004436D1" w:rsidRDefault="004436D1" w:rsidP="004436D1">
      <w:pPr>
        <w:numPr>
          <w:ilvl w:val="0"/>
          <w:numId w:val="11"/>
        </w:numPr>
        <w:jc w:val="both"/>
        <w:rPr>
          <w:sz w:val="28"/>
          <w:szCs w:val="28"/>
        </w:rPr>
      </w:pPr>
      <w:r w:rsidRPr="004436D1">
        <w:rPr>
          <w:sz w:val="28"/>
          <w:szCs w:val="28"/>
        </w:rPr>
        <w:t>The platform is easier to navigate and feels more user-friendly.</w:t>
      </w:r>
    </w:p>
    <w:p w14:paraId="4F3F2437" w14:textId="77777777" w:rsidR="004436D1" w:rsidRPr="004436D1" w:rsidRDefault="004436D1" w:rsidP="004436D1">
      <w:pPr>
        <w:numPr>
          <w:ilvl w:val="0"/>
          <w:numId w:val="11"/>
        </w:numPr>
        <w:jc w:val="both"/>
        <w:rPr>
          <w:sz w:val="28"/>
          <w:szCs w:val="28"/>
        </w:rPr>
      </w:pPr>
      <w:r w:rsidRPr="004436D1">
        <w:rPr>
          <w:sz w:val="28"/>
          <w:szCs w:val="28"/>
        </w:rPr>
        <w:t>Pricing is generally more affordable and predictable.</w:t>
      </w:r>
    </w:p>
    <w:p w14:paraId="445D27D9" w14:textId="2CB15B48" w:rsidR="004436D1" w:rsidRPr="004436D1" w:rsidRDefault="004436D1" w:rsidP="004436D1">
      <w:pPr>
        <w:jc w:val="both"/>
        <w:rPr>
          <w:b/>
          <w:bCs/>
          <w:sz w:val="28"/>
          <w:szCs w:val="28"/>
        </w:rPr>
      </w:pPr>
      <w:r w:rsidRPr="00AD387E">
        <w:rPr>
          <w:b/>
          <w:bCs/>
          <w:sz w:val="28"/>
          <w:szCs w:val="28"/>
        </w:rPr>
        <w:t>Disadvantages</w:t>
      </w:r>
      <w:r w:rsidRPr="004436D1">
        <w:rPr>
          <w:b/>
          <w:bCs/>
          <w:sz w:val="28"/>
          <w:szCs w:val="28"/>
        </w:rPr>
        <w:t>:</w:t>
      </w:r>
    </w:p>
    <w:p w14:paraId="44CE8FD1" w14:textId="77777777" w:rsidR="004436D1" w:rsidRPr="004436D1" w:rsidRDefault="004436D1" w:rsidP="004436D1">
      <w:pPr>
        <w:numPr>
          <w:ilvl w:val="0"/>
          <w:numId w:val="12"/>
        </w:numPr>
        <w:jc w:val="both"/>
        <w:rPr>
          <w:sz w:val="28"/>
          <w:szCs w:val="28"/>
        </w:rPr>
      </w:pPr>
      <w:r w:rsidRPr="004436D1">
        <w:rPr>
          <w:sz w:val="28"/>
          <w:szCs w:val="28"/>
        </w:rPr>
        <w:t>Not as many companies use GCP, so it has a smaller community.</w:t>
      </w:r>
    </w:p>
    <w:p w14:paraId="4370128D" w14:textId="77777777" w:rsidR="004436D1" w:rsidRPr="004436D1" w:rsidRDefault="004436D1" w:rsidP="004436D1">
      <w:pPr>
        <w:numPr>
          <w:ilvl w:val="0"/>
          <w:numId w:val="12"/>
        </w:numPr>
        <w:jc w:val="both"/>
        <w:rPr>
          <w:sz w:val="28"/>
          <w:szCs w:val="28"/>
        </w:rPr>
      </w:pPr>
      <w:r w:rsidRPr="004436D1">
        <w:rPr>
          <w:sz w:val="28"/>
          <w:szCs w:val="28"/>
        </w:rPr>
        <w:t>The number of services isn’t as wide as AWS or Azure.</w:t>
      </w:r>
    </w:p>
    <w:p w14:paraId="3D848BF5" w14:textId="77777777" w:rsidR="004436D1" w:rsidRPr="004436D1" w:rsidRDefault="004436D1" w:rsidP="004436D1">
      <w:pPr>
        <w:numPr>
          <w:ilvl w:val="0"/>
          <w:numId w:val="12"/>
        </w:numPr>
        <w:jc w:val="both"/>
        <w:rPr>
          <w:sz w:val="28"/>
          <w:szCs w:val="28"/>
        </w:rPr>
      </w:pPr>
      <w:r w:rsidRPr="004436D1">
        <w:rPr>
          <w:sz w:val="28"/>
          <w:szCs w:val="28"/>
        </w:rPr>
        <w:t>It has fewer data centers around the world.</w:t>
      </w:r>
    </w:p>
    <w:p w14:paraId="41DC4169" w14:textId="77777777" w:rsidR="004436D1" w:rsidRPr="00893A1F" w:rsidRDefault="004436D1" w:rsidP="00893A1F">
      <w:pPr>
        <w:jc w:val="both"/>
        <w:rPr>
          <w:sz w:val="28"/>
          <w:szCs w:val="28"/>
        </w:rPr>
      </w:pPr>
    </w:p>
    <w:p w14:paraId="080A2A98" w14:textId="77777777" w:rsidR="00893A1F" w:rsidRPr="00893A1F" w:rsidRDefault="00893A1F" w:rsidP="00893A1F">
      <w:pPr>
        <w:jc w:val="both"/>
        <w:rPr>
          <w:sz w:val="28"/>
          <w:szCs w:val="28"/>
        </w:rPr>
      </w:pPr>
    </w:p>
    <w:p w14:paraId="5E72F7AE" w14:textId="7B94A5E0" w:rsidR="00007786" w:rsidRPr="00007786" w:rsidRDefault="00356669" w:rsidP="00007786">
      <w:pPr>
        <w:pStyle w:val="Heading1"/>
        <w:rPr>
          <w:color w:val="auto"/>
          <w:sz w:val="40"/>
          <w:szCs w:val="40"/>
        </w:rPr>
      </w:pPr>
      <w:r w:rsidRPr="24D36C51">
        <w:rPr>
          <w:color w:val="auto"/>
          <w:sz w:val="40"/>
          <w:szCs w:val="40"/>
        </w:rPr>
        <w:t>Recommended P</w:t>
      </w:r>
      <w:r w:rsidR="290AEDC1" w:rsidRPr="24D36C51">
        <w:rPr>
          <w:color w:val="auto"/>
          <w:sz w:val="40"/>
          <w:szCs w:val="40"/>
        </w:rPr>
        <w:t>lan</w:t>
      </w:r>
    </w:p>
    <w:p w14:paraId="44CC5034" w14:textId="356619A5" w:rsidR="003C229D" w:rsidRPr="003C229D" w:rsidRDefault="003C229D" w:rsidP="003C229D">
      <w:pPr>
        <w:rPr>
          <w:rFonts w:eastAsia="Candara" w:cstheme="minorHAnsi"/>
          <w:sz w:val="28"/>
          <w:szCs w:val="28"/>
        </w:rPr>
      </w:pPr>
      <w:r w:rsidRPr="003C229D">
        <w:rPr>
          <w:rFonts w:eastAsia="Candara" w:cstheme="minorHAnsi"/>
          <w:b/>
          <w:bCs/>
          <w:sz w:val="28"/>
          <w:szCs w:val="28"/>
        </w:rPr>
        <w:t>Amazon Web Services (AWS)</w:t>
      </w:r>
    </w:p>
    <w:p w14:paraId="0E305376" w14:textId="0DE0A842" w:rsidR="003C229D" w:rsidRPr="00AD387E" w:rsidRDefault="003C229D" w:rsidP="003C229D">
      <w:pPr>
        <w:ind w:firstLine="720"/>
        <w:jc w:val="both"/>
        <w:rPr>
          <w:rFonts w:eastAsia="Candara" w:cstheme="minorHAnsi"/>
          <w:sz w:val="28"/>
          <w:szCs w:val="28"/>
        </w:rPr>
      </w:pPr>
      <w:r w:rsidRPr="003C229D">
        <w:rPr>
          <w:rFonts w:eastAsia="Candara" w:cstheme="minorHAnsi"/>
          <w:sz w:val="28"/>
          <w:szCs w:val="28"/>
        </w:rPr>
        <w:t xml:space="preserve">After evaluating the needs of Don &amp; Associates and considering the company’s potential expansion into multiple states, I believe that Amazon Web Services (AWS) is the best choice for our cloud solution. AWS is a trusted and widely used platform that offers powerful tools, strong security, and unmatched flexibility for growing </w:t>
      </w:r>
      <w:r w:rsidRPr="00AD387E">
        <w:rPr>
          <w:rFonts w:eastAsia="Candara" w:cstheme="minorHAnsi"/>
          <w:sz w:val="28"/>
          <w:szCs w:val="28"/>
        </w:rPr>
        <w:t xml:space="preserve">businesses, </w:t>
      </w:r>
      <w:r w:rsidRPr="003C229D">
        <w:rPr>
          <w:rFonts w:eastAsia="Candara" w:cstheme="minorHAnsi"/>
          <w:sz w:val="28"/>
          <w:szCs w:val="28"/>
        </w:rPr>
        <w:t>especially those in finance.</w:t>
      </w:r>
      <w:r w:rsidRPr="00AD387E">
        <w:rPr>
          <w:rFonts w:eastAsia="Candara" w:cstheme="minorHAnsi"/>
          <w:sz w:val="28"/>
          <w:szCs w:val="28"/>
        </w:rPr>
        <w:t xml:space="preserve"> </w:t>
      </w:r>
      <w:r w:rsidRPr="003C229D">
        <w:rPr>
          <w:rFonts w:eastAsia="Candara" w:cstheme="minorHAnsi"/>
          <w:sz w:val="28"/>
          <w:szCs w:val="28"/>
        </w:rPr>
        <w:t xml:space="preserve">While it’s likely that Don &amp; Associates currently uses Microsoft-based tools, AWS </w:t>
      </w:r>
      <w:r w:rsidRPr="00AD387E">
        <w:rPr>
          <w:rFonts w:eastAsia="Candara" w:cstheme="minorHAnsi"/>
          <w:sz w:val="28"/>
          <w:szCs w:val="28"/>
        </w:rPr>
        <w:t>remains</w:t>
      </w:r>
      <w:r w:rsidRPr="003C229D">
        <w:rPr>
          <w:rFonts w:eastAsia="Candara" w:cstheme="minorHAnsi"/>
          <w:sz w:val="28"/>
          <w:szCs w:val="28"/>
        </w:rPr>
        <w:t xml:space="preserve"> a great fit. It is fully compatible with Microsoft technologies like Windows Server, SQL Server, and Office applications, which </w:t>
      </w:r>
      <w:r w:rsidRPr="00AD387E">
        <w:rPr>
          <w:rFonts w:eastAsia="Candara" w:cstheme="minorHAnsi"/>
          <w:sz w:val="28"/>
          <w:szCs w:val="28"/>
        </w:rPr>
        <w:t xml:space="preserve">makes </w:t>
      </w:r>
      <w:r w:rsidRPr="003C229D">
        <w:rPr>
          <w:rFonts w:eastAsia="Candara" w:cstheme="minorHAnsi"/>
          <w:sz w:val="28"/>
          <w:szCs w:val="28"/>
        </w:rPr>
        <w:t xml:space="preserve">the transition smooth without requiring a complete system </w:t>
      </w:r>
      <w:r w:rsidRPr="00AD387E">
        <w:rPr>
          <w:rFonts w:eastAsia="Candara" w:cstheme="minorHAnsi"/>
          <w:sz w:val="28"/>
          <w:szCs w:val="28"/>
        </w:rPr>
        <w:t>setup</w:t>
      </w:r>
      <w:r w:rsidRPr="003C229D">
        <w:rPr>
          <w:rFonts w:eastAsia="Candara" w:cstheme="minorHAnsi"/>
          <w:sz w:val="28"/>
          <w:szCs w:val="28"/>
        </w:rPr>
        <w:t>.</w:t>
      </w:r>
    </w:p>
    <w:p w14:paraId="1A333AA5" w14:textId="141C9CAE" w:rsidR="00AF583B" w:rsidRPr="00AD387E" w:rsidRDefault="003C229D" w:rsidP="00AF583B">
      <w:pPr>
        <w:ind w:firstLine="720"/>
        <w:jc w:val="both"/>
        <w:rPr>
          <w:rFonts w:eastAsia="Candara" w:cstheme="minorHAnsi"/>
          <w:sz w:val="28"/>
          <w:szCs w:val="28"/>
        </w:rPr>
      </w:pPr>
      <w:r w:rsidRPr="003C229D">
        <w:rPr>
          <w:rFonts w:eastAsia="Candara" w:cstheme="minorHAnsi"/>
          <w:sz w:val="28"/>
          <w:szCs w:val="28"/>
        </w:rPr>
        <w:t>Traditionally, setting up new IT infrastructure can be expensive and time</w:t>
      </w:r>
      <w:r w:rsidR="00AF583B" w:rsidRPr="00AD387E">
        <w:rPr>
          <w:rFonts w:eastAsia="Candara" w:cstheme="minorHAnsi"/>
          <w:sz w:val="28"/>
          <w:szCs w:val="28"/>
        </w:rPr>
        <w:t xml:space="preserve"> </w:t>
      </w:r>
      <w:r w:rsidRPr="003C229D">
        <w:rPr>
          <w:rFonts w:eastAsia="Candara" w:cstheme="minorHAnsi"/>
          <w:sz w:val="28"/>
          <w:szCs w:val="28"/>
        </w:rPr>
        <w:t>consuming. For example:</w:t>
      </w:r>
    </w:p>
    <w:tbl>
      <w:tblPr>
        <w:tblStyle w:val="TableGrid"/>
        <w:tblW w:w="9542" w:type="dxa"/>
        <w:tblLook w:val="04A0" w:firstRow="1" w:lastRow="0" w:firstColumn="1" w:lastColumn="0" w:noHBand="0" w:noVBand="1"/>
      </w:tblPr>
      <w:tblGrid>
        <w:gridCol w:w="4771"/>
        <w:gridCol w:w="4771"/>
      </w:tblGrid>
      <w:tr w:rsidR="00AF583B" w14:paraId="107753F0" w14:textId="77777777" w:rsidTr="00AF583B">
        <w:trPr>
          <w:trHeight w:val="330"/>
        </w:trPr>
        <w:tc>
          <w:tcPr>
            <w:tcW w:w="4771" w:type="dxa"/>
          </w:tcPr>
          <w:p w14:paraId="3C4C1B72" w14:textId="3C500EF5" w:rsidR="00AF583B" w:rsidRDefault="00AF583B" w:rsidP="00AF583B">
            <w:pPr>
              <w:jc w:val="center"/>
              <w:rPr>
                <w:rFonts w:eastAsia="Candara" w:cstheme="minorHAnsi"/>
              </w:rPr>
            </w:pPr>
            <w:r w:rsidRPr="003C229D">
              <w:rPr>
                <w:rFonts w:eastAsia="Candara" w:cstheme="minorHAnsi"/>
                <w:b/>
                <w:bCs/>
              </w:rPr>
              <w:t>Without Cloud</w:t>
            </w:r>
          </w:p>
        </w:tc>
        <w:tc>
          <w:tcPr>
            <w:tcW w:w="4771" w:type="dxa"/>
          </w:tcPr>
          <w:p w14:paraId="4EC5AC7F" w14:textId="5E6C8539" w:rsidR="00AF583B" w:rsidRDefault="00AF583B" w:rsidP="00AF583B">
            <w:pPr>
              <w:jc w:val="center"/>
              <w:rPr>
                <w:rFonts w:eastAsia="Candara" w:cstheme="minorHAnsi"/>
              </w:rPr>
            </w:pPr>
            <w:r w:rsidRPr="003C229D">
              <w:rPr>
                <w:rFonts w:eastAsia="Candara" w:cstheme="minorHAnsi"/>
                <w:b/>
                <w:bCs/>
              </w:rPr>
              <w:t>With Cloud</w:t>
            </w:r>
          </w:p>
        </w:tc>
      </w:tr>
      <w:tr w:rsidR="00AF583B" w:rsidRPr="00BF5801" w14:paraId="3BF04FE6" w14:textId="77777777" w:rsidTr="00AF583B">
        <w:trPr>
          <w:trHeight w:val="676"/>
        </w:trPr>
        <w:tc>
          <w:tcPr>
            <w:tcW w:w="4771" w:type="dxa"/>
          </w:tcPr>
          <w:p w14:paraId="48BD120C" w14:textId="72C46E3C" w:rsidR="00AF583B" w:rsidRPr="00BF5801" w:rsidRDefault="00AF583B" w:rsidP="00AF583B">
            <w:pPr>
              <w:rPr>
                <w:rFonts w:eastAsia="Candara" w:cstheme="minorHAnsi"/>
                <w:b/>
                <w:bCs/>
                <w:sz w:val="28"/>
                <w:szCs w:val="28"/>
              </w:rPr>
            </w:pPr>
            <w:r w:rsidRPr="003C229D">
              <w:rPr>
                <w:rFonts w:eastAsia="Candara" w:cstheme="minorHAnsi"/>
                <w:sz w:val="28"/>
                <w:szCs w:val="28"/>
              </w:rPr>
              <w:t>Buying physical servers</w:t>
            </w:r>
          </w:p>
        </w:tc>
        <w:tc>
          <w:tcPr>
            <w:tcW w:w="4771" w:type="dxa"/>
          </w:tcPr>
          <w:p w14:paraId="186A2A95" w14:textId="1531F194" w:rsidR="00AF583B" w:rsidRPr="00BF5801" w:rsidRDefault="00AF583B" w:rsidP="00AF583B">
            <w:pPr>
              <w:rPr>
                <w:rFonts w:eastAsia="Candara" w:cstheme="minorHAnsi"/>
                <w:b/>
                <w:bCs/>
                <w:sz w:val="28"/>
                <w:szCs w:val="28"/>
              </w:rPr>
            </w:pPr>
            <w:r w:rsidRPr="003C229D">
              <w:rPr>
                <w:rFonts w:eastAsia="Candara" w:cstheme="minorHAnsi"/>
                <w:sz w:val="28"/>
                <w:szCs w:val="28"/>
              </w:rPr>
              <w:t>No physical servers needed (cloud hosts everything)</w:t>
            </w:r>
          </w:p>
        </w:tc>
      </w:tr>
      <w:tr w:rsidR="00AF583B" w:rsidRPr="00BF5801" w14:paraId="78B845E6" w14:textId="77777777" w:rsidTr="00AF583B">
        <w:trPr>
          <w:trHeight w:val="330"/>
        </w:trPr>
        <w:tc>
          <w:tcPr>
            <w:tcW w:w="4771" w:type="dxa"/>
            <w:vAlign w:val="center"/>
          </w:tcPr>
          <w:p w14:paraId="79F95395" w14:textId="4115AD08" w:rsidR="00AF583B" w:rsidRPr="00BF5801" w:rsidRDefault="00AF583B" w:rsidP="00AF583B">
            <w:pPr>
              <w:rPr>
                <w:rFonts w:eastAsia="Candara" w:cstheme="minorHAnsi"/>
                <w:sz w:val="28"/>
                <w:szCs w:val="28"/>
              </w:rPr>
            </w:pPr>
            <w:r w:rsidRPr="003C229D">
              <w:rPr>
                <w:rFonts w:eastAsia="Candara" w:cstheme="minorHAnsi"/>
                <w:sz w:val="28"/>
                <w:szCs w:val="28"/>
              </w:rPr>
              <w:t>Waiting weeks to configure and install systems</w:t>
            </w:r>
          </w:p>
        </w:tc>
        <w:tc>
          <w:tcPr>
            <w:tcW w:w="4771" w:type="dxa"/>
            <w:vAlign w:val="center"/>
          </w:tcPr>
          <w:p w14:paraId="6D087689" w14:textId="549F308F" w:rsidR="00AF583B" w:rsidRPr="00BF5801" w:rsidRDefault="00AF583B" w:rsidP="00AF583B">
            <w:pPr>
              <w:rPr>
                <w:rFonts w:eastAsia="Candara" w:cstheme="minorHAnsi"/>
                <w:sz w:val="28"/>
                <w:szCs w:val="28"/>
              </w:rPr>
            </w:pPr>
            <w:r w:rsidRPr="003C229D">
              <w:rPr>
                <w:rFonts w:eastAsia="Candara" w:cstheme="minorHAnsi"/>
                <w:sz w:val="28"/>
                <w:szCs w:val="28"/>
              </w:rPr>
              <w:t>Systems up and running in minutes or hours</w:t>
            </w:r>
          </w:p>
        </w:tc>
      </w:tr>
      <w:tr w:rsidR="00AF583B" w:rsidRPr="00BF5801" w14:paraId="6C4A1702" w14:textId="77777777" w:rsidTr="00AF583B">
        <w:trPr>
          <w:trHeight w:val="676"/>
        </w:trPr>
        <w:tc>
          <w:tcPr>
            <w:tcW w:w="4771" w:type="dxa"/>
            <w:vAlign w:val="center"/>
          </w:tcPr>
          <w:p w14:paraId="341FB8F3" w14:textId="2644D1D0" w:rsidR="00AF583B" w:rsidRPr="00BF5801" w:rsidRDefault="00AF583B" w:rsidP="00AF583B">
            <w:pPr>
              <w:rPr>
                <w:rFonts w:eastAsia="Candara" w:cstheme="minorHAnsi"/>
                <w:sz w:val="28"/>
                <w:szCs w:val="28"/>
              </w:rPr>
            </w:pPr>
            <w:r w:rsidRPr="003C229D">
              <w:rPr>
                <w:rFonts w:eastAsia="Candara" w:cstheme="minorHAnsi"/>
                <w:sz w:val="28"/>
                <w:szCs w:val="28"/>
              </w:rPr>
              <w:t>Hiring more IT staff for maintenance</w:t>
            </w:r>
          </w:p>
        </w:tc>
        <w:tc>
          <w:tcPr>
            <w:tcW w:w="4771" w:type="dxa"/>
            <w:vAlign w:val="center"/>
          </w:tcPr>
          <w:p w14:paraId="40071F57" w14:textId="4057D3C5" w:rsidR="00AF583B" w:rsidRPr="00BF5801" w:rsidRDefault="00AF583B" w:rsidP="00AF583B">
            <w:pPr>
              <w:rPr>
                <w:rFonts w:eastAsia="Candara" w:cstheme="minorHAnsi"/>
                <w:sz w:val="28"/>
                <w:szCs w:val="28"/>
              </w:rPr>
            </w:pPr>
            <w:r w:rsidRPr="003C229D">
              <w:rPr>
                <w:rFonts w:eastAsia="Candara" w:cstheme="minorHAnsi"/>
                <w:sz w:val="28"/>
                <w:szCs w:val="28"/>
              </w:rPr>
              <w:t>Less staff needed</w:t>
            </w:r>
            <w:r w:rsidRPr="00BF5801">
              <w:rPr>
                <w:rFonts w:eastAsia="Candara" w:cstheme="minorHAnsi"/>
                <w:sz w:val="28"/>
                <w:szCs w:val="28"/>
              </w:rPr>
              <w:t xml:space="preserve">, </w:t>
            </w:r>
            <w:r w:rsidRPr="003C229D">
              <w:rPr>
                <w:rFonts w:eastAsia="Candara" w:cstheme="minorHAnsi"/>
                <w:sz w:val="28"/>
                <w:szCs w:val="28"/>
              </w:rPr>
              <w:t>cloud handles updates, backups</w:t>
            </w:r>
          </w:p>
        </w:tc>
      </w:tr>
      <w:tr w:rsidR="00AF583B" w:rsidRPr="00BF5801" w14:paraId="6E7B925F" w14:textId="77777777" w:rsidTr="00AF583B">
        <w:trPr>
          <w:trHeight w:val="330"/>
        </w:trPr>
        <w:tc>
          <w:tcPr>
            <w:tcW w:w="4771" w:type="dxa"/>
            <w:vAlign w:val="center"/>
          </w:tcPr>
          <w:p w14:paraId="5DCB7408" w14:textId="2C6E4DF6" w:rsidR="00AF583B" w:rsidRPr="00BF5801" w:rsidRDefault="00AF583B" w:rsidP="00AF583B">
            <w:pPr>
              <w:rPr>
                <w:rFonts w:eastAsia="Candara" w:cstheme="minorHAnsi"/>
                <w:sz w:val="28"/>
                <w:szCs w:val="28"/>
              </w:rPr>
            </w:pPr>
            <w:r w:rsidRPr="003C229D">
              <w:rPr>
                <w:rFonts w:eastAsia="Candara" w:cstheme="minorHAnsi"/>
                <w:sz w:val="28"/>
                <w:szCs w:val="28"/>
              </w:rPr>
              <w:t>Running out of office space for servers</w:t>
            </w:r>
          </w:p>
        </w:tc>
        <w:tc>
          <w:tcPr>
            <w:tcW w:w="4771" w:type="dxa"/>
            <w:vAlign w:val="center"/>
          </w:tcPr>
          <w:p w14:paraId="612F4BCB" w14:textId="56C282CA" w:rsidR="00AF583B" w:rsidRPr="00BF5801" w:rsidRDefault="00AF583B" w:rsidP="00AF583B">
            <w:pPr>
              <w:rPr>
                <w:rFonts w:eastAsia="Candara" w:cstheme="minorHAnsi"/>
                <w:sz w:val="28"/>
                <w:szCs w:val="28"/>
              </w:rPr>
            </w:pPr>
            <w:r w:rsidRPr="003C229D">
              <w:rPr>
                <w:rFonts w:eastAsia="Candara" w:cstheme="minorHAnsi"/>
                <w:sz w:val="28"/>
                <w:szCs w:val="28"/>
              </w:rPr>
              <w:t>No extra space required</w:t>
            </w:r>
          </w:p>
        </w:tc>
      </w:tr>
      <w:tr w:rsidR="00AF583B" w:rsidRPr="00BF5801" w14:paraId="7015CCC2" w14:textId="77777777" w:rsidTr="00AF583B">
        <w:trPr>
          <w:trHeight w:val="330"/>
        </w:trPr>
        <w:tc>
          <w:tcPr>
            <w:tcW w:w="4771" w:type="dxa"/>
            <w:vAlign w:val="center"/>
          </w:tcPr>
          <w:p w14:paraId="7B684484" w14:textId="65924420" w:rsidR="00AF583B" w:rsidRPr="00BF5801" w:rsidRDefault="00AF583B" w:rsidP="00AF583B">
            <w:pPr>
              <w:rPr>
                <w:rFonts w:eastAsia="Candara" w:cstheme="minorHAnsi"/>
                <w:sz w:val="28"/>
                <w:szCs w:val="28"/>
              </w:rPr>
            </w:pPr>
            <w:r w:rsidRPr="003C229D">
              <w:rPr>
                <w:rFonts w:eastAsia="Candara" w:cstheme="minorHAnsi"/>
                <w:sz w:val="28"/>
                <w:szCs w:val="28"/>
              </w:rPr>
              <w:t>Paying large upfront costs for hardware</w:t>
            </w:r>
          </w:p>
        </w:tc>
        <w:tc>
          <w:tcPr>
            <w:tcW w:w="4771" w:type="dxa"/>
            <w:vAlign w:val="center"/>
          </w:tcPr>
          <w:p w14:paraId="6A198525" w14:textId="34E3EB97" w:rsidR="00AF583B" w:rsidRPr="00BF5801" w:rsidRDefault="00AF583B" w:rsidP="00AF583B">
            <w:pPr>
              <w:rPr>
                <w:rFonts w:eastAsia="Candara" w:cstheme="minorHAnsi"/>
                <w:sz w:val="28"/>
                <w:szCs w:val="28"/>
              </w:rPr>
            </w:pPr>
            <w:r w:rsidRPr="003C229D">
              <w:rPr>
                <w:rFonts w:eastAsia="Candara" w:cstheme="minorHAnsi"/>
                <w:sz w:val="28"/>
                <w:szCs w:val="28"/>
              </w:rPr>
              <w:t>Pay</w:t>
            </w:r>
            <w:r w:rsidR="00102FA5" w:rsidRPr="00BF5801">
              <w:rPr>
                <w:rFonts w:eastAsia="Candara" w:cstheme="minorHAnsi"/>
                <w:sz w:val="28"/>
                <w:szCs w:val="28"/>
              </w:rPr>
              <w:t xml:space="preserve"> </w:t>
            </w:r>
            <w:r w:rsidRPr="003C229D">
              <w:rPr>
                <w:rFonts w:eastAsia="Candara" w:cstheme="minorHAnsi"/>
                <w:sz w:val="28"/>
                <w:szCs w:val="28"/>
              </w:rPr>
              <w:t>as</w:t>
            </w:r>
            <w:r w:rsidR="00102FA5" w:rsidRPr="00BF5801">
              <w:rPr>
                <w:rFonts w:eastAsia="Candara" w:cstheme="minorHAnsi"/>
                <w:sz w:val="28"/>
                <w:szCs w:val="28"/>
              </w:rPr>
              <w:t xml:space="preserve"> </w:t>
            </w:r>
            <w:r w:rsidRPr="003C229D">
              <w:rPr>
                <w:rFonts w:eastAsia="Candara" w:cstheme="minorHAnsi"/>
                <w:sz w:val="28"/>
                <w:szCs w:val="28"/>
              </w:rPr>
              <w:t>you</w:t>
            </w:r>
            <w:r w:rsidR="00102FA5" w:rsidRPr="00BF5801">
              <w:rPr>
                <w:rFonts w:eastAsia="Candara" w:cstheme="minorHAnsi"/>
                <w:sz w:val="28"/>
                <w:szCs w:val="28"/>
              </w:rPr>
              <w:t xml:space="preserve"> </w:t>
            </w:r>
            <w:r w:rsidRPr="003C229D">
              <w:rPr>
                <w:rFonts w:eastAsia="Candara" w:cstheme="minorHAnsi"/>
                <w:sz w:val="28"/>
                <w:szCs w:val="28"/>
              </w:rPr>
              <w:t xml:space="preserve">go or </w:t>
            </w:r>
            <w:r w:rsidR="00102FA5" w:rsidRPr="00BF5801">
              <w:rPr>
                <w:rFonts w:eastAsia="Candara" w:cstheme="minorHAnsi"/>
                <w:sz w:val="28"/>
                <w:szCs w:val="28"/>
              </w:rPr>
              <w:t>pay</w:t>
            </w:r>
            <w:r w:rsidRPr="003C229D">
              <w:rPr>
                <w:rFonts w:eastAsia="Candara" w:cstheme="minorHAnsi"/>
                <w:sz w:val="28"/>
                <w:szCs w:val="28"/>
              </w:rPr>
              <w:t xml:space="preserve"> based on budget</w:t>
            </w:r>
          </w:p>
        </w:tc>
      </w:tr>
      <w:tr w:rsidR="00AF583B" w:rsidRPr="00BF5801" w14:paraId="5653AAD0" w14:textId="77777777" w:rsidTr="00AF583B">
        <w:trPr>
          <w:trHeight w:val="661"/>
        </w:trPr>
        <w:tc>
          <w:tcPr>
            <w:tcW w:w="4771" w:type="dxa"/>
            <w:vAlign w:val="center"/>
          </w:tcPr>
          <w:p w14:paraId="211B9F16" w14:textId="628D29FA" w:rsidR="00AF583B" w:rsidRPr="00BF5801" w:rsidRDefault="00AF583B" w:rsidP="00AF583B">
            <w:pPr>
              <w:rPr>
                <w:rFonts w:eastAsia="Candara" w:cstheme="minorHAnsi"/>
                <w:sz w:val="28"/>
                <w:szCs w:val="28"/>
              </w:rPr>
            </w:pPr>
            <w:r w:rsidRPr="003C229D">
              <w:rPr>
                <w:rFonts w:eastAsia="Candara" w:cstheme="minorHAnsi"/>
                <w:sz w:val="28"/>
                <w:szCs w:val="28"/>
              </w:rPr>
              <w:t>Hard to scale quickly</w:t>
            </w:r>
          </w:p>
        </w:tc>
        <w:tc>
          <w:tcPr>
            <w:tcW w:w="4771" w:type="dxa"/>
          </w:tcPr>
          <w:p w14:paraId="3BB2D2F4" w14:textId="0D27864C" w:rsidR="00AF583B" w:rsidRPr="00BF5801" w:rsidRDefault="00AF583B" w:rsidP="00AF583B">
            <w:pPr>
              <w:rPr>
                <w:rFonts w:eastAsia="Candara" w:cstheme="minorHAnsi"/>
                <w:sz w:val="28"/>
                <w:szCs w:val="28"/>
              </w:rPr>
            </w:pPr>
            <w:r w:rsidRPr="003C229D">
              <w:rPr>
                <w:rFonts w:eastAsia="Candara" w:cstheme="minorHAnsi"/>
                <w:sz w:val="28"/>
                <w:szCs w:val="28"/>
              </w:rPr>
              <w:t>Easily scalable</w:t>
            </w:r>
            <w:r w:rsidRPr="00BF5801">
              <w:rPr>
                <w:rFonts w:eastAsia="Candara" w:cstheme="minorHAnsi"/>
                <w:sz w:val="28"/>
                <w:szCs w:val="28"/>
              </w:rPr>
              <w:t xml:space="preserve"> </w:t>
            </w:r>
            <w:r w:rsidRPr="003C229D">
              <w:rPr>
                <w:rFonts w:eastAsia="Candara" w:cstheme="minorHAnsi"/>
                <w:sz w:val="28"/>
                <w:szCs w:val="28"/>
              </w:rPr>
              <w:t>add resources as the company grows</w:t>
            </w:r>
          </w:p>
        </w:tc>
      </w:tr>
    </w:tbl>
    <w:p w14:paraId="550EBAD2" w14:textId="77777777" w:rsidR="00102FA5" w:rsidRPr="00BF5801" w:rsidRDefault="00102FA5" w:rsidP="00102FA5">
      <w:pPr>
        <w:rPr>
          <w:rFonts w:eastAsia="Candara" w:cstheme="minorHAnsi"/>
          <w:b/>
          <w:bCs/>
          <w:sz w:val="28"/>
          <w:szCs w:val="28"/>
        </w:rPr>
      </w:pPr>
    </w:p>
    <w:p w14:paraId="736C960C" w14:textId="77777777" w:rsidR="00AD387E" w:rsidRDefault="00AD387E" w:rsidP="00102FA5">
      <w:pPr>
        <w:rPr>
          <w:rFonts w:eastAsia="Candara" w:cstheme="minorHAnsi"/>
          <w:sz w:val="28"/>
          <w:szCs w:val="28"/>
        </w:rPr>
      </w:pPr>
    </w:p>
    <w:p w14:paraId="68EFBCCA" w14:textId="2EE07170" w:rsidR="00102FA5" w:rsidRPr="00102FA5" w:rsidRDefault="00102FA5" w:rsidP="00102FA5">
      <w:pPr>
        <w:rPr>
          <w:rFonts w:eastAsia="Candara" w:cstheme="minorHAnsi"/>
          <w:b/>
          <w:bCs/>
          <w:sz w:val="26"/>
          <w:szCs w:val="26"/>
        </w:rPr>
      </w:pPr>
      <w:r w:rsidRPr="00102FA5">
        <w:rPr>
          <w:rFonts w:eastAsia="Candara" w:cstheme="minorHAnsi"/>
          <w:b/>
          <w:bCs/>
          <w:sz w:val="26"/>
          <w:szCs w:val="26"/>
        </w:rPr>
        <w:t>Why AWS Specifically?</w:t>
      </w:r>
    </w:p>
    <w:p w14:paraId="502A74BD" w14:textId="2C759DB9" w:rsidR="00102FA5" w:rsidRPr="00102FA5" w:rsidRDefault="00102FA5" w:rsidP="00007786">
      <w:pPr>
        <w:numPr>
          <w:ilvl w:val="0"/>
          <w:numId w:val="13"/>
        </w:numPr>
        <w:jc w:val="both"/>
        <w:rPr>
          <w:rFonts w:eastAsia="Candara" w:cstheme="minorHAnsi"/>
          <w:sz w:val="28"/>
          <w:szCs w:val="28"/>
        </w:rPr>
      </w:pPr>
      <w:r w:rsidRPr="00102FA5">
        <w:rPr>
          <w:rFonts w:eastAsia="Candara" w:cstheme="minorHAnsi"/>
          <w:b/>
          <w:bCs/>
          <w:sz w:val="28"/>
          <w:szCs w:val="28"/>
        </w:rPr>
        <w:t>Pay-As-You-Go or Reserved Pricing</w:t>
      </w:r>
      <w:r w:rsidR="00AD387E" w:rsidRPr="00007786">
        <w:rPr>
          <w:rFonts w:eastAsia="Candara" w:cstheme="minorHAnsi"/>
          <w:sz w:val="28"/>
          <w:szCs w:val="28"/>
        </w:rPr>
        <w:t xml:space="preserve">: </w:t>
      </w:r>
      <w:r w:rsidRPr="00102FA5">
        <w:rPr>
          <w:rFonts w:eastAsia="Candara" w:cstheme="minorHAnsi"/>
          <w:sz w:val="28"/>
          <w:szCs w:val="28"/>
        </w:rPr>
        <w:t>AWS allows us to choose between paying only for what we use or reserving resources in advance for a lower cost. This helps manage the budget better depending on what the company can afford at the time.</w:t>
      </w:r>
    </w:p>
    <w:p w14:paraId="07CD4AF5" w14:textId="2F8C5E0B" w:rsidR="00102FA5" w:rsidRPr="00102FA5" w:rsidRDefault="00102FA5" w:rsidP="00007786">
      <w:pPr>
        <w:numPr>
          <w:ilvl w:val="0"/>
          <w:numId w:val="13"/>
        </w:numPr>
        <w:jc w:val="both"/>
        <w:rPr>
          <w:rFonts w:eastAsia="Candara" w:cstheme="minorHAnsi"/>
          <w:sz w:val="28"/>
          <w:szCs w:val="28"/>
        </w:rPr>
      </w:pPr>
      <w:r w:rsidRPr="00102FA5">
        <w:rPr>
          <w:rFonts w:eastAsia="Candara" w:cstheme="minorHAnsi"/>
          <w:b/>
          <w:bCs/>
          <w:sz w:val="28"/>
          <w:szCs w:val="28"/>
        </w:rPr>
        <w:t>Fast Deployment &amp; Global Reach</w:t>
      </w:r>
      <w:r w:rsidR="00AD387E" w:rsidRPr="00007786">
        <w:rPr>
          <w:rFonts w:eastAsia="Candara" w:cstheme="minorHAnsi"/>
          <w:sz w:val="28"/>
          <w:szCs w:val="28"/>
        </w:rPr>
        <w:t xml:space="preserve">: </w:t>
      </w:r>
      <w:r w:rsidRPr="00102FA5">
        <w:rPr>
          <w:rFonts w:eastAsia="Candara" w:cstheme="minorHAnsi"/>
          <w:sz w:val="28"/>
          <w:szCs w:val="28"/>
        </w:rPr>
        <w:t>New systems can be deployed in minutes instead of weeks. AWS has data centers all over the world, making it easy to serve clients across state lines quickly.</w:t>
      </w:r>
    </w:p>
    <w:p w14:paraId="69C159BD" w14:textId="36A7D2F0" w:rsidR="00102FA5" w:rsidRPr="00102FA5" w:rsidRDefault="00102FA5" w:rsidP="00007786">
      <w:pPr>
        <w:numPr>
          <w:ilvl w:val="0"/>
          <w:numId w:val="13"/>
        </w:numPr>
        <w:jc w:val="both"/>
        <w:rPr>
          <w:rFonts w:eastAsia="Candara" w:cstheme="minorHAnsi"/>
          <w:sz w:val="28"/>
          <w:szCs w:val="28"/>
        </w:rPr>
      </w:pPr>
      <w:r w:rsidRPr="00102FA5">
        <w:rPr>
          <w:rFonts w:eastAsia="Candara" w:cstheme="minorHAnsi"/>
          <w:b/>
          <w:bCs/>
          <w:sz w:val="28"/>
          <w:szCs w:val="28"/>
        </w:rPr>
        <w:t>Powerful Services and Scalability</w:t>
      </w:r>
      <w:r w:rsidR="00AD387E" w:rsidRPr="00007786">
        <w:rPr>
          <w:rFonts w:eastAsia="Candara" w:cstheme="minorHAnsi"/>
          <w:sz w:val="28"/>
          <w:szCs w:val="28"/>
        </w:rPr>
        <w:t xml:space="preserve">: </w:t>
      </w:r>
      <w:r w:rsidRPr="00102FA5">
        <w:rPr>
          <w:rFonts w:eastAsia="Candara" w:cstheme="minorHAnsi"/>
          <w:sz w:val="28"/>
          <w:szCs w:val="28"/>
        </w:rPr>
        <w:t>Whether we need virtual servers, databases, secure storage, or even advanced tools like machine learning, AWS has everything in one place and can scale as we grow.</w:t>
      </w:r>
    </w:p>
    <w:p w14:paraId="399CA577" w14:textId="7CBBCB2C" w:rsidR="00102FA5" w:rsidRPr="00102FA5" w:rsidRDefault="00102FA5" w:rsidP="00007786">
      <w:pPr>
        <w:numPr>
          <w:ilvl w:val="0"/>
          <w:numId w:val="13"/>
        </w:numPr>
        <w:jc w:val="both"/>
        <w:rPr>
          <w:rFonts w:eastAsia="Candara" w:cstheme="minorHAnsi"/>
          <w:sz w:val="28"/>
          <w:szCs w:val="28"/>
        </w:rPr>
      </w:pPr>
      <w:r w:rsidRPr="00102FA5">
        <w:rPr>
          <w:rFonts w:eastAsia="Candara" w:cstheme="minorHAnsi"/>
          <w:b/>
          <w:bCs/>
          <w:sz w:val="28"/>
          <w:szCs w:val="28"/>
        </w:rPr>
        <w:t>Financial Data Protection</w:t>
      </w:r>
      <w:r w:rsidR="00AD387E" w:rsidRPr="00007786">
        <w:rPr>
          <w:rFonts w:eastAsia="Candara" w:cstheme="minorHAnsi"/>
          <w:sz w:val="28"/>
          <w:szCs w:val="28"/>
        </w:rPr>
        <w:t xml:space="preserve">: </w:t>
      </w:r>
      <w:r w:rsidRPr="00102FA5">
        <w:rPr>
          <w:rFonts w:eastAsia="Candara" w:cstheme="minorHAnsi"/>
          <w:sz w:val="28"/>
          <w:szCs w:val="28"/>
        </w:rPr>
        <w:t>AWS is compliant with security standards like PCI DSS, SOC, and ISO, ensuring Don &amp; Associates can keep client financial data secure and trustworthy.</w:t>
      </w:r>
    </w:p>
    <w:p w14:paraId="49849F18" w14:textId="631F2A93" w:rsidR="00102FA5" w:rsidRPr="00102FA5" w:rsidRDefault="00102FA5" w:rsidP="00007786">
      <w:pPr>
        <w:numPr>
          <w:ilvl w:val="0"/>
          <w:numId w:val="13"/>
        </w:numPr>
        <w:jc w:val="both"/>
        <w:rPr>
          <w:rFonts w:eastAsia="Candara" w:cstheme="minorHAnsi"/>
          <w:sz w:val="28"/>
          <w:szCs w:val="28"/>
        </w:rPr>
      </w:pPr>
      <w:r w:rsidRPr="00102FA5">
        <w:rPr>
          <w:rFonts w:eastAsia="Candara" w:cstheme="minorHAnsi"/>
          <w:b/>
          <w:bCs/>
          <w:sz w:val="28"/>
          <w:szCs w:val="28"/>
        </w:rPr>
        <w:t>Supports Microsoft Tools</w:t>
      </w:r>
      <w:r w:rsidR="00AD387E" w:rsidRPr="00007786">
        <w:rPr>
          <w:rFonts w:eastAsia="Candara" w:cstheme="minorHAnsi"/>
          <w:sz w:val="28"/>
          <w:szCs w:val="28"/>
        </w:rPr>
        <w:t xml:space="preserve">: </w:t>
      </w:r>
      <w:r w:rsidRPr="00102FA5">
        <w:rPr>
          <w:rFonts w:eastAsia="Candara" w:cstheme="minorHAnsi"/>
          <w:sz w:val="28"/>
          <w:szCs w:val="28"/>
        </w:rPr>
        <w:t>Even though AWS is a separate provider from Microsoft, it supports tools like Office 365, Active Directory, and Windows servers. This allows the company to keep its familiar tools while upgrading the back-end infrastructure.</w:t>
      </w:r>
    </w:p>
    <w:p w14:paraId="09C805B0" w14:textId="77777777" w:rsidR="003C229D" w:rsidRPr="004F25A2" w:rsidRDefault="003C229D" w:rsidP="00AD387E">
      <w:pPr>
        <w:rPr>
          <w:rFonts w:eastAsia="Candara" w:cstheme="minorHAnsi"/>
        </w:rPr>
      </w:pPr>
    </w:p>
    <w:p w14:paraId="658E1DEC" w14:textId="0298F856" w:rsidR="290AEDC1" w:rsidRPr="00FD7727" w:rsidRDefault="290AEDC1" w:rsidP="69515D4F">
      <w:pPr>
        <w:pStyle w:val="Heading1"/>
        <w:rPr>
          <w:strike/>
          <w:color w:val="auto"/>
          <w:sz w:val="40"/>
          <w:szCs w:val="40"/>
        </w:rPr>
      </w:pPr>
      <w:r w:rsidRPr="24D36C51">
        <w:rPr>
          <w:color w:val="auto"/>
          <w:sz w:val="40"/>
          <w:szCs w:val="40"/>
        </w:rPr>
        <w:t xml:space="preserve">Impact </w:t>
      </w:r>
      <w:r w:rsidR="00694471" w:rsidRPr="24D36C51">
        <w:rPr>
          <w:color w:val="auto"/>
          <w:sz w:val="40"/>
          <w:szCs w:val="40"/>
        </w:rPr>
        <w:t xml:space="preserve">of Recommended Plan </w:t>
      </w:r>
    </w:p>
    <w:p w14:paraId="12F1FB0F" w14:textId="77777777" w:rsidR="00EA69EF" w:rsidRPr="00EA69EF" w:rsidRDefault="00EA69EF" w:rsidP="00EA69EF">
      <w:pPr>
        <w:rPr>
          <w:b/>
          <w:bCs/>
          <w:sz w:val="28"/>
          <w:szCs w:val="28"/>
        </w:rPr>
      </w:pPr>
      <w:r w:rsidRPr="00EA69EF">
        <w:rPr>
          <w:b/>
          <w:bCs/>
          <w:sz w:val="28"/>
          <w:szCs w:val="28"/>
        </w:rPr>
        <w:t>Stakeholder Benefits</w:t>
      </w:r>
    </w:p>
    <w:p w14:paraId="683923B9" w14:textId="77777777" w:rsidR="00EA69EF" w:rsidRPr="00EA69EF" w:rsidRDefault="00EA69EF" w:rsidP="00EA69EF">
      <w:pPr>
        <w:jc w:val="both"/>
        <w:rPr>
          <w:sz w:val="28"/>
          <w:szCs w:val="28"/>
        </w:rPr>
      </w:pPr>
      <w:r w:rsidRPr="00EA69EF">
        <w:rPr>
          <w:sz w:val="28"/>
          <w:szCs w:val="28"/>
        </w:rPr>
        <w:t>Business Executives</w:t>
      </w:r>
    </w:p>
    <w:p w14:paraId="731C4FAA" w14:textId="77777777" w:rsidR="00EA69EF" w:rsidRPr="00EA69EF" w:rsidRDefault="00EA69EF" w:rsidP="00BF5801">
      <w:pPr>
        <w:numPr>
          <w:ilvl w:val="0"/>
          <w:numId w:val="14"/>
        </w:numPr>
        <w:jc w:val="both"/>
        <w:rPr>
          <w:sz w:val="28"/>
          <w:szCs w:val="28"/>
        </w:rPr>
      </w:pPr>
      <w:r w:rsidRPr="00EA69EF">
        <w:rPr>
          <w:sz w:val="28"/>
          <w:szCs w:val="28"/>
        </w:rPr>
        <w:t>Gain the ability to scale fast without spending weeks setting up new locations.</w:t>
      </w:r>
    </w:p>
    <w:p w14:paraId="20291656" w14:textId="77777777" w:rsidR="00EA69EF" w:rsidRPr="00EA69EF" w:rsidRDefault="00EA69EF" w:rsidP="00BF5801">
      <w:pPr>
        <w:numPr>
          <w:ilvl w:val="0"/>
          <w:numId w:val="14"/>
        </w:numPr>
        <w:jc w:val="both"/>
        <w:rPr>
          <w:sz w:val="28"/>
          <w:szCs w:val="28"/>
        </w:rPr>
      </w:pPr>
      <w:r w:rsidRPr="00EA69EF">
        <w:rPr>
          <w:sz w:val="28"/>
          <w:szCs w:val="28"/>
        </w:rPr>
        <w:t>Stay financially flexible with AWS's pay-as-you-go and reserved options.</w:t>
      </w:r>
    </w:p>
    <w:p w14:paraId="634A922B" w14:textId="77777777" w:rsidR="00EA69EF" w:rsidRPr="00EA69EF" w:rsidRDefault="00EA69EF" w:rsidP="00BF5801">
      <w:pPr>
        <w:numPr>
          <w:ilvl w:val="0"/>
          <w:numId w:val="14"/>
        </w:numPr>
        <w:jc w:val="both"/>
        <w:rPr>
          <w:sz w:val="28"/>
          <w:szCs w:val="28"/>
        </w:rPr>
      </w:pPr>
      <w:r w:rsidRPr="00EA69EF">
        <w:rPr>
          <w:sz w:val="28"/>
          <w:szCs w:val="28"/>
        </w:rPr>
        <w:t>Avoid massive capital spending on hardware and instead pay only for what’s needed.</w:t>
      </w:r>
    </w:p>
    <w:p w14:paraId="3ED66CEA" w14:textId="77777777" w:rsidR="00EA69EF" w:rsidRPr="00EA69EF" w:rsidRDefault="00EA69EF" w:rsidP="00BF5801">
      <w:pPr>
        <w:jc w:val="both"/>
        <w:rPr>
          <w:sz w:val="28"/>
          <w:szCs w:val="28"/>
        </w:rPr>
      </w:pPr>
      <w:r w:rsidRPr="00EA69EF">
        <w:rPr>
          <w:sz w:val="28"/>
          <w:szCs w:val="28"/>
        </w:rPr>
        <w:t>IT &amp; Support Teams</w:t>
      </w:r>
    </w:p>
    <w:p w14:paraId="431D190F" w14:textId="0459FDC4" w:rsidR="00EA69EF" w:rsidRPr="00EA69EF" w:rsidRDefault="00EA69EF" w:rsidP="00BF5801">
      <w:pPr>
        <w:numPr>
          <w:ilvl w:val="0"/>
          <w:numId w:val="15"/>
        </w:numPr>
        <w:jc w:val="both"/>
        <w:rPr>
          <w:sz w:val="28"/>
          <w:szCs w:val="28"/>
        </w:rPr>
      </w:pPr>
      <w:r w:rsidRPr="00EA69EF">
        <w:rPr>
          <w:sz w:val="28"/>
          <w:szCs w:val="28"/>
        </w:rPr>
        <w:t xml:space="preserve">Experience less stress and </w:t>
      </w:r>
      <w:r w:rsidRPr="00BF5801">
        <w:rPr>
          <w:sz w:val="28"/>
          <w:szCs w:val="28"/>
        </w:rPr>
        <w:t>less</w:t>
      </w:r>
      <w:r w:rsidRPr="00EA69EF">
        <w:rPr>
          <w:sz w:val="28"/>
          <w:szCs w:val="28"/>
        </w:rPr>
        <w:t xml:space="preserve"> </w:t>
      </w:r>
      <w:r w:rsidRPr="00BF5801">
        <w:rPr>
          <w:sz w:val="28"/>
          <w:szCs w:val="28"/>
        </w:rPr>
        <w:t xml:space="preserve">latency, </w:t>
      </w:r>
      <w:r w:rsidRPr="00EA69EF">
        <w:rPr>
          <w:sz w:val="28"/>
          <w:szCs w:val="28"/>
        </w:rPr>
        <w:t>AWS takes care of backups, patching, and monitoring.</w:t>
      </w:r>
    </w:p>
    <w:p w14:paraId="4E573C4D" w14:textId="77777777" w:rsidR="00EA69EF" w:rsidRPr="00EA69EF" w:rsidRDefault="00EA69EF" w:rsidP="00BF5801">
      <w:pPr>
        <w:numPr>
          <w:ilvl w:val="0"/>
          <w:numId w:val="15"/>
        </w:numPr>
        <w:jc w:val="both"/>
        <w:rPr>
          <w:sz w:val="28"/>
          <w:szCs w:val="28"/>
        </w:rPr>
      </w:pPr>
      <w:r w:rsidRPr="00EA69EF">
        <w:rPr>
          <w:sz w:val="28"/>
          <w:szCs w:val="28"/>
        </w:rPr>
        <w:t>Manage access and roles easily thanks to integration with Microsoft Active Directory.</w:t>
      </w:r>
    </w:p>
    <w:p w14:paraId="03B12660" w14:textId="77777777" w:rsidR="00EA69EF" w:rsidRPr="00EA69EF" w:rsidRDefault="00EA69EF" w:rsidP="00BF5801">
      <w:pPr>
        <w:numPr>
          <w:ilvl w:val="0"/>
          <w:numId w:val="15"/>
        </w:numPr>
        <w:jc w:val="both"/>
        <w:rPr>
          <w:sz w:val="28"/>
          <w:szCs w:val="28"/>
        </w:rPr>
      </w:pPr>
      <w:r w:rsidRPr="00EA69EF">
        <w:rPr>
          <w:sz w:val="28"/>
          <w:szCs w:val="28"/>
        </w:rPr>
        <w:t>Reduce the need for new staff just to manage more infrastructure.</w:t>
      </w:r>
    </w:p>
    <w:p w14:paraId="3E19E088" w14:textId="77777777" w:rsidR="00EA69EF" w:rsidRPr="00EA69EF" w:rsidRDefault="00EA69EF" w:rsidP="00BF5801">
      <w:pPr>
        <w:jc w:val="both"/>
        <w:rPr>
          <w:sz w:val="28"/>
          <w:szCs w:val="28"/>
        </w:rPr>
      </w:pPr>
      <w:r w:rsidRPr="00EA69EF">
        <w:rPr>
          <w:sz w:val="28"/>
          <w:szCs w:val="28"/>
        </w:rPr>
        <w:t>Clients and Partners</w:t>
      </w:r>
    </w:p>
    <w:p w14:paraId="01C788F8" w14:textId="77777777" w:rsidR="00EA69EF" w:rsidRPr="00EA69EF" w:rsidRDefault="00EA69EF" w:rsidP="00BF5801">
      <w:pPr>
        <w:numPr>
          <w:ilvl w:val="0"/>
          <w:numId w:val="16"/>
        </w:numPr>
        <w:jc w:val="both"/>
        <w:rPr>
          <w:sz w:val="28"/>
          <w:szCs w:val="28"/>
        </w:rPr>
      </w:pPr>
      <w:r w:rsidRPr="00EA69EF">
        <w:rPr>
          <w:sz w:val="28"/>
          <w:szCs w:val="28"/>
        </w:rPr>
        <w:t>Benefit from secure, compliant systems that handle sensitive financial data responsibly.</w:t>
      </w:r>
    </w:p>
    <w:p w14:paraId="5EDE311D" w14:textId="77777777" w:rsidR="00EA69EF" w:rsidRPr="00BF5801" w:rsidRDefault="00EA69EF" w:rsidP="00EA69EF">
      <w:pPr>
        <w:numPr>
          <w:ilvl w:val="0"/>
          <w:numId w:val="16"/>
        </w:numPr>
        <w:jc w:val="both"/>
        <w:rPr>
          <w:sz w:val="28"/>
          <w:szCs w:val="28"/>
        </w:rPr>
      </w:pPr>
      <w:r w:rsidRPr="00EA69EF">
        <w:rPr>
          <w:sz w:val="28"/>
          <w:szCs w:val="28"/>
        </w:rPr>
        <w:t>Trust in uptime and performance, even as client demand increases across multiple regions.</w:t>
      </w:r>
    </w:p>
    <w:p w14:paraId="58D7DC7C" w14:textId="36795066" w:rsidR="00EA69EF" w:rsidRPr="00BF5801" w:rsidRDefault="00EA69EF" w:rsidP="00BF5801">
      <w:pPr>
        <w:jc w:val="both"/>
        <w:rPr>
          <w:b/>
          <w:bCs/>
          <w:sz w:val="28"/>
          <w:szCs w:val="28"/>
        </w:rPr>
      </w:pPr>
      <w:r w:rsidRPr="00BF5801">
        <w:rPr>
          <w:b/>
          <w:bCs/>
          <w:sz w:val="28"/>
          <w:szCs w:val="28"/>
        </w:rPr>
        <w:t>Migration/Potential Drawbacks for the Company</w:t>
      </w:r>
    </w:p>
    <w:p w14:paraId="69C8F736" w14:textId="77777777" w:rsidR="00042899" w:rsidRPr="00BF5801" w:rsidRDefault="00EA69EF" w:rsidP="00BF5801">
      <w:pPr>
        <w:jc w:val="both"/>
        <w:rPr>
          <w:sz w:val="28"/>
          <w:szCs w:val="28"/>
        </w:rPr>
      </w:pPr>
      <w:r w:rsidRPr="00EA69EF">
        <w:rPr>
          <w:sz w:val="28"/>
          <w:szCs w:val="28"/>
        </w:rPr>
        <w:t xml:space="preserve">No transition comes without some challenges. </w:t>
      </w:r>
      <w:r w:rsidR="00042899" w:rsidRPr="00BF5801">
        <w:rPr>
          <w:sz w:val="28"/>
          <w:szCs w:val="28"/>
        </w:rPr>
        <w:t>Even though moving to the cloud has clear advantages, it's important to be aware of the potential challenges.</w:t>
      </w:r>
    </w:p>
    <w:p w14:paraId="79A84E8D" w14:textId="5DC0BFB6" w:rsidR="00EA69EF" w:rsidRPr="00EA69EF" w:rsidRDefault="00EA69EF" w:rsidP="00BF5801">
      <w:pPr>
        <w:jc w:val="both"/>
        <w:rPr>
          <w:sz w:val="28"/>
          <w:szCs w:val="28"/>
        </w:rPr>
      </w:pPr>
      <w:r w:rsidRPr="00EA69EF">
        <w:rPr>
          <w:sz w:val="28"/>
          <w:szCs w:val="28"/>
        </w:rPr>
        <w:t xml:space="preserve">The Learning </w:t>
      </w:r>
      <w:r w:rsidRPr="00BF5801">
        <w:rPr>
          <w:sz w:val="28"/>
          <w:szCs w:val="28"/>
        </w:rPr>
        <w:t>phase</w:t>
      </w:r>
    </w:p>
    <w:p w14:paraId="3770A555" w14:textId="77777777" w:rsidR="00BF5801" w:rsidRPr="00BF5801" w:rsidRDefault="00EA69EF" w:rsidP="00BF5801">
      <w:pPr>
        <w:numPr>
          <w:ilvl w:val="0"/>
          <w:numId w:val="17"/>
        </w:numPr>
        <w:jc w:val="both"/>
        <w:rPr>
          <w:sz w:val="28"/>
          <w:szCs w:val="28"/>
        </w:rPr>
      </w:pPr>
      <w:r w:rsidRPr="00EA69EF">
        <w:rPr>
          <w:sz w:val="28"/>
          <w:szCs w:val="28"/>
        </w:rPr>
        <w:t>Team members may need time to adjust to AWS dashboards and services.</w:t>
      </w:r>
    </w:p>
    <w:p w14:paraId="48DB8B68" w14:textId="19E669AC" w:rsidR="00BF5801" w:rsidRPr="00BF5801" w:rsidRDefault="00BF5801" w:rsidP="00BF5801">
      <w:pPr>
        <w:numPr>
          <w:ilvl w:val="0"/>
          <w:numId w:val="17"/>
        </w:numPr>
        <w:jc w:val="both"/>
        <w:rPr>
          <w:sz w:val="28"/>
          <w:szCs w:val="28"/>
        </w:rPr>
      </w:pPr>
      <w:r w:rsidRPr="00BF5801">
        <w:rPr>
          <w:sz w:val="28"/>
          <w:szCs w:val="28"/>
        </w:rPr>
        <w:t>Solution: Use AWS’s free learning resources and hands-on sessions to make the transition easier</w:t>
      </w:r>
    </w:p>
    <w:p w14:paraId="3475F4D3" w14:textId="12F129C1" w:rsidR="00EA69EF" w:rsidRPr="00EA69EF" w:rsidRDefault="00EA69EF" w:rsidP="00BF5801">
      <w:pPr>
        <w:jc w:val="both"/>
        <w:rPr>
          <w:sz w:val="28"/>
          <w:szCs w:val="28"/>
        </w:rPr>
      </w:pPr>
      <w:r w:rsidRPr="00EA69EF">
        <w:rPr>
          <w:sz w:val="28"/>
          <w:szCs w:val="28"/>
        </w:rPr>
        <w:t>Temporary Turbulence During Migration</w:t>
      </w:r>
    </w:p>
    <w:p w14:paraId="2C3E0F4E" w14:textId="77777777" w:rsidR="00EA69EF" w:rsidRPr="00EA69EF" w:rsidRDefault="00EA69EF" w:rsidP="00BF5801">
      <w:pPr>
        <w:numPr>
          <w:ilvl w:val="0"/>
          <w:numId w:val="18"/>
        </w:numPr>
        <w:jc w:val="both"/>
        <w:rPr>
          <w:sz w:val="28"/>
          <w:szCs w:val="28"/>
        </w:rPr>
      </w:pPr>
      <w:r w:rsidRPr="00EA69EF">
        <w:rPr>
          <w:sz w:val="28"/>
          <w:szCs w:val="28"/>
        </w:rPr>
        <w:t>Shifting systems can sometimes cause brief service interruptions.</w:t>
      </w:r>
    </w:p>
    <w:p w14:paraId="63DDF634" w14:textId="5F12F28F" w:rsidR="00EA69EF" w:rsidRPr="00EA69EF" w:rsidRDefault="00EA69EF" w:rsidP="00BF5801">
      <w:pPr>
        <w:numPr>
          <w:ilvl w:val="0"/>
          <w:numId w:val="18"/>
        </w:numPr>
        <w:jc w:val="both"/>
        <w:rPr>
          <w:sz w:val="28"/>
          <w:szCs w:val="28"/>
        </w:rPr>
      </w:pPr>
      <w:r w:rsidRPr="00EA69EF">
        <w:rPr>
          <w:sz w:val="28"/>
          <w:szCs w:val="28"/>
        </w:rPr>
        <w:t>Solution: Schedule migrations during low-traffic hours and use backup systems to avoid data loss.</w:t>
      </w:r>
    </w:p>
    <w:p w14:paraId="553B250C" w14:textId="4138F899" w:rsidR="00EA69EF" w:rsidRPr="00EA69EF" w:rsidRDefault="00EA69EF" w:rsidP="00BF5801">
      <w:pPr>
        <w:jc w:val="both"/>
        <w:rPr>
          <w:sz w:val="28"/>
          <w:szCs w:val="28"/>
        </w:rPr>
      </w:pPr>
      <w:r w:rsidRPr="00EA69EF">
        <w:rPr>
          <w:sz w:val="28"/>
          <w:szCs w:val="28"/>
        </w:rPr>
        <w:t xml:space="preserve"> Budgeting Blind Spots</w:t>
      </w:r>
    </w:p>
    <w:p w14:paraId="5909165F" w14:textId="77777777" w:rsidR="00EA69EF" w:rsidRPr="00EA69EF" w:rsidRDefault="00EA69EF" w:rsidP="00BF5801">
      <w:pPr>
        <w:numPr>
          <w:ilvl w:val="0"/>
          <w:numId w:val="19"/>
        </w:numPr>
        <w:jc w:val="both"/>
        <w:rPr>
          <w:sz w:val="28"/>
          <w:szCs w:val="28"/>
        </w:rPr>
      </w:pPr>
      <w:r w:rsidRPr="00EA69EF">
        <w:rPr>
          <w:sz w:val="28"/>
          <w:szCs w:val="28"/>
        </w:rPr>
        <w:t>If usage isn’t monitored, pay-as-you-go could lead to unexpected costs.</w:t>
      </w:r>
    </w:p>
    <w:p w14:paraId="5026B1C9" w14:textId="12D86FC9" w:rsidR="00EA69EF" w:rsidRPr="00BF5801" w:rsidRDefault="00EA69EF" w:rsidP="00BF5801">
      <w:pPr>
        <w:numPr>
          <w:ilvl w:val="0"/>
          <w:numId w:val="19"/>
        </w:numPr>
        <w:jc w:val="both"/>
        <w:rPr>
          <w:sz w:val="28"/>
          <w:szCs w:val="28"/>
        </w:rPr>
      </w:pPr>
      <w:r w:rsidRPr="00EA69EF">
        <w:rPr>
          <w:sz w:val="28"/>
          <w:szCs w:val="28"/>
        </w:rPr>
        <w:t>Solution: Use AWS Budgets and Cost Explorer to track and control spending from the start.</w:t>
      </w:r>
    </w:p>
    <w:p w14:paraId="23B74776" w14:textId="3F964C17" w:rsidR="6F10081A" w:rsidRDefault="00BB56D3" w:rsidP="007B47D2">
      <w:pPr>
        <w:pStyle w:val="Heading1"/>
        <w:rPr>
          <w:color w:val="auto"/>
          <w:sz w:val="40"/>
          <w:szCs w:val="40"/>
        </w:rPr>
      </w:pPr>
      <w:r>
        <w:rPr>
          <w:color w:val="auto"/>
          <w:sz w:val="40"/>
          <w:szCs w:val="40"/>
        </w:rPr>
        <w:t>References</w:t>
      </w:r>
    </w:p>
    <w:p w14:paraId="4F35B495" w14:textId="333507FC" w:rsidR="00DC4D03" w:rsidRDefault="00F24200" w:rsidP="00DC4D03">
      <w:pPr>
        <w:rPr>
          <w:sz w:val="28"/>
          <w:szCs w:val="28"/>
        </w:rPr>
      </w:pPr>
      <w:hyperlink r:id="rId11" w:history="1">
        <w:r w:rsidRPr="00BF5801">
          <w:rPr>
            <w:rStyle w:val="Hyperlink"/>
            <w:sz w:val="28"/>
            <w:szCs w:val="28"/>
          </w:rPr>
          <w:t>https://umgc.ucertify.com/app/?func=ebook&amp;chapter_no=2#top</w:t>
        </w:r>
      </w:hyperlink>
      <w:r w:rsidRPr="00BF5801">
        <w:rPr>
          <w:sz w:val="28"/>
          <w:szCs w:val="28"/>
        </w:rPr>
        <w:t xml:space="preserve"> </w:t>
      </w:r>
    </w:p>
    <w:p w14:paraId="4548DED2" w14:textId="75FA2CF5" w:rsidR="00DC4D03" w:rsidRPr="00BF5801" w:rsidRDefault="00BF5801" w:rsidP="00DC4D03">
      <w:pPr>
        <w:rPr>
          <w:sz w:val="28"/>
          <w:szCs w:val="28"/>
        </w:rPr>
      </w:pPr>
      <w:hyperlink r:id="rId12" w:history="1">
        <w:r w:rsidRPr="00BF5801">
          <w:rPr>
            <w:rStyle w:val="Hyperlink"/>
            <w:sz w:val="28"/>
            <w:szCs w:val="28"/>
          </w:rPr>
          <w:t>https://azure.microsoft.com/en-us/pricing/purchase-options/azure-account/search</w:t>
        </w:r>
      </w:hyperlink>
    </w:p>
    <w:p w14:paraId="75397709" w14:textId="01722E7A" w:rsidR="00BF5801" w:rsidRDefault="000852AB" w:rsidP="00DC4D03">
      <w:pPr>
        <w:rPr>
          <w:sz w:val="28"/>
          <w:szCs w:val="28"/>
        </w:rPr>
      </w:pPr>
      <w:hyperlink r:id="rId13" w:history="1">
        <w:r w:rsidRPr="00CB3B0B">
          <w:rPr>
            <w:rStyle w:val="Hyperlink"/>
            <w:sz w:val="28"/>
            <w:szCs w:val="28"/>
          </w:rPr>
          <w:t>https://aws.amazon.com/blogs/aws/read-the-2023-gartner-magic-quadrant-for-strategic-cloud-platform-services/</w:t>
        </w:r>
      </w:hyperlink>
    </w:p>
    <w:p w14:paraId="0ED42246" w14:textId="77777777" w:rsidR="000852AB" w:rsidRPr="00BF5801" w:rsidRDefault="000852AB" w:rsidP="00DC4D03">
      <w:pPr>
        <w:rPr>
          <w:sz w:val="28"/>
          <w:szCs w:val="28"/>
        </w:rPr>
      </w:pPr>
    </w:p>
    <w:sectPr w:rsidR="000852AB" w:rsidRPr="00BF5801" w:rsidSect="00DC4D03">
      <w:headerReference w:type="default" r:id="rId14"/>
      <w:foot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68A0C" w14:textId="77777777" w:rsidR="00646489" w:rsidRDefault="00646489" w:rsidP="009C6FC7">
      <w:pPr>
        <w:spacing w:after="0" w:line="240" w:lineRule="auto"/>
      </w:pPr>
      <w:r>
        <w:separator/>
      </w:r>
    </w:p>
  </w:endnote>
  <w:endnote w:type="continuationSeparator" w:id="0">
    <w:p w14:paraId="008A9CB3" w14:textId="77777777" w:rsidR="00646489" w:rsidRDefault="00646489" w:rsidP="009C6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0C20B" w14:textId="18705E5A" w:rsidR="009C6FC7" w:rsidRDefault="002268E3" w:rsidP="002268E3">
    <w:pPr>
      <w:pStyle w:val="Footer"/>
    </w:pPr>
    <w:r>
      <w:tab/>
    </w:r>
    <w:r>
      <w:tab/>
    </w:r>
    <w:r>
      <w:rPr>
        <w:noProof/>
      </w:rPr>
      <w:drawing>
        <wp:inline distT="0" distB="0" distL="0" distR="0" wp14:anchorId="78C3ECFB" wp14:editId="5F29E4FB">
          <wp:extent cx="1889760" cy="450768"/>
          <wp:effectExtent l="0" t="0" r="0" b="6985"/>
          <wp:docPr id="382678147" name="Picture 105228414" descr="Don and Associates 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28414"/>
                  <pic:cNvPicPr/>
                </pic:nvPicPr>
                <pic:blipFill>
                  <a:blip r:embed="rId1">
                    <a:extLst>
                      <a:ext uri="{28A0092B-C50C-407E-A947-70E740481C1C}">
                        <a14:useLocalDpi xmlns:a14="http://schemas.microsoft.com/office/drawing/2010/main" val="0"/>
                      </a:ext>
                    </a:extLst>
                  </a:blip>
                  <a:stretch>
                    <a:fillRect/>
                  </a:stretch>
                </pic:blipFill>
                <pic:spPr>
                  <a:xfrm>
                    <a:off x="0" y="0"/>
                    <a:ext cx="1910550" cy="45572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133B0" w14:textId="77777777" w:rsidR="00646489" w:rsidRDefault="00646489" w:rsidP="009C6FC7">
      <w:pPr>
        <w:spacing w:after="0" w:line="240" w:lineRule="auto"/>
      </w:pPr>
      <w:r>
        <w:separator/>
      </w:r>
    </w:p>
  </w:footnote>
  <w:footnote w:type="continuationSeparator" w:id="0">
    <w:p w14:paraId="01016B28" w14:textId="77777777" w:rsidR="00646489" w:rsidRDefault="00646489" w:rsidP="009C6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AC94EE" w14:paraId="4B397A36" w14:textId="77777777" w:rsidTr="73AC94EE">
      <w:tc>
        <w:tcPr>
          <w:tcW w:w="3120" w:type="dxa"/>
        </w:tcPr>
        <w:p w14:paraId="73C2AB47" w14:textId="7ED4BC8C" w:rsidR="73AC94EE" w:rsidRDefault="73AC94EE" w:rsidP="73AC94EE">
          <w:pPr>
            <w:pStyle w:val="Header"/>
            <w:ind w:left="-115"/>
          </w:pPr>
        </w:p>
      </w:tc>
      <w:tc>
        <w:tcPr>
          <w:tcW w:w="3120" w:type="dxa"/>
        </w:tcPr>
        <w:p w14:paraId="5AE2ADC0" w14:textId="663D5C61" w:rsidR="73AC94EE" w:rsidRDefault="73AC94EE" w:rsidP="73AC94EE">
          <w:pPr>
            <w:pStyle w:val="Header"/>
            <w:jc w:val="center"/>
          </w:pPr>
        </w:p>
      </w:tc>
      <w:tc>
        <w:tcPr>
          <w:tcW w:w="3120" w:type="dxa"/>
        </w:tcPr>
        <w:p w14:paraId="00EDC03E" w14:textId="77B3301E" w:rsidR="73AC94EE" w:rsidRDefault="73AC94EE" w:rsidP="73AC94EE">
          <w:pPr>
            <w:pStyle w:val="Header"/>
            <w:ind w:right="-115"/>
            <w:jc w:val="right"/>
          </w:pPr>
        </w:p>
      </w:tc>
    </w:tr>
  </w:tbl>
  <w:p w14:paraId="5F183841" w14:textId="7C72DA56" w:rsidR="73AC94EE" w:rsidRDefault="73AC94EE" w:rsidP="73AC9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44B"/>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217D"/>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19A3"/>
    <w:multiLevelType w:val="hybridMultilevel"/>
    <w:tmpl w:val="8FC0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A6A50"/>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50D80"/>
    <w:multiLevelType w:val="multilevel"/>
    <w:tmpl w:val="130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B3083"/>
    <w:multiLevelType w:val="hybridMultilevel"/>
    <w:tmpl w:val="AFD05D10"/>
    <w:lvl w:ilvl="0" w:tplc="BC626EAC">
      <w:start w:val="1"/>
      <w:numFmt w:val="bullet"/>
      <w:lvlText w:val=""/>
      <w:lvlJc w:val="left"/>
      <w:pPr>
        <w:ind w:left="720" w:hanging="360"/>
      </w:pPr>
      <w:rPr>
        <w:rFonts w:ascii="Symbol" w:hAnsi="Symbol" w:hint="default"/>
      </w:rPr>
    </w:lvl>
    <w:lvl w:ilvl="1" w:tplc="2BF26808">
      <w:start w:val="1"/>
      <w:numFmt w:val="bullet"/>
      <w:lvlText w:val="o"/>
      <w:lvlJc w:val="left"/>
      <w:pPr>
        <w:ind w:left="1440" w:hanging="360"/>
      </w:pPr>
      <w:rPr>
        <w:rFonts w:ascii="Courier New" w:hAnsi="Courier New" w:hint="default"/>
      </w:rPr>
    </w:lvl>
    <w:lvl w:ilvl="2" w:tplc="83AE396A">
      <w:start w:val="1"/>
      <w:numFmt w:val="bullet"/>
      <w:lvlText w:val=""/>
      <w:lvlJc w:val="left"/>
      <w:pPr>
        <w:ind w:left="2160" w:hanging="360"/>
      </w:pPr>
      <w:rPr>
        <w:rFonts w:ascii="Wingdings" w:hAnsi="Wingdings" w:hint="default"/>
      </w:rPr>
    </w:lvl>
    <w:lvl w:ilvl="3" w:tplc="EA72DC64">
      <w:start w:val="1"/>
      <w:numFmt w:val="bullet"/>
      <w:lvlText w:val=""/>
      <w:lvlJc w:val="left"/>
      <w:pPr>
        <w:ind w:left="2880" w:hanging="360"/>
      </w:pPr>
      <w:rPr>
        <w:rFonts w:ascii="Symbol" w:hAnsi="Symbol" w:hint="default"/>
      </w:rPr>
    </w:lvl>
    <w:lvl w:ilvl="4" w:tplc="A4AE3A9A">
      <w:start w:val="1"/>
      <w:numFmt w:val="bullet"/>
      <w:lvlText w:val="o"/>
      <w:lvlJc w:val="left"/>
      <w:pPr>
        <w:ind w:left="3600" w:hanging="360"/>
      </w:pPr>
      <w:rPr>
        <w:rFonts w:ascii="Courier New" w:hAnsi="Courier New" w:hint="default"/>
      </w:rPr>
    </w:lvl>
    <w:lvl w:ilvl="5" w:tplc="834093FA">
      <w:start w:val="1"/>
      <w:numFmt w:val="bullet"/>
      <w:lvlText w:val=""/>
      <w:lvlJc w:val="left"/>
      <w:pPr>
        <w:ind w:left="4320" w:hanging="360"/>
      </w:pPr>
      <w:rPr>
        <w:rFonts w:ascii="Wingdings" w:hAnsi="Wingdings" w:hint="default"/>
      </w:rPr>
    </w:lvl>
    <w:lvl w:ilvl="6" w:tplc="69FEA59C">
      <w:start w:val="1"/>
      <w:numFmt w:val="bullet"/>
      <w:lvlText w:val=""/>
      <w:lvlJc w:val="left"/>
      <w:pPr>
        <w:ind w:left="5040" w:hanging="360"/>
      </w:pPr>
      <w:rPr>
        <w:rFonts w:ascii="Symbol" w:hAnsi="Symbol" w:hint="default"/>
      </w:rPr>
    </w:lvl>
    <w:lvl w:ilvl="7" w:tplc="F234432E">
      <w:start w:val="1"/>
      <w:numFmt w:val="bullet"/>
      <w:lvlText w:val="o"/>
      <w:lvlJc w:val="left"/>
      <w:pPr>
        <w:ind w:left="5760" w:hanging="360"/>
      </w:pPr>
      <w:rPr>
        <w:rFonts w:ascii="Courier New" w:hAnsi="Courier New" w:hint="default"/>
      </w:rPr>
    </w:lvl>
    <w:lvl w:ilvl="8" w:tplc="99B07274">
      <w:start w:val="1"/>
      <w:numFmt w:val="bullet"/>
      <w:lvlText w:val=""/>
      <w:lvlJc w:val="left"/>
      <w:pPr>
        <w:ind w:left="6480" w:hanging="360"/>
      </w:pPr>
      <w:rPr>
        <w:rFonts w:ascii="Wingdings" w:hAnsi="Wingdings" w:hint="default"/>
      </w:rPr>
    </w:lvl>
  </w:abstractNum>
  <w:abstractNum w:abstractNumId="6" w15:restartNumberingAfterBreak="0">
    <w:nsid w:val="1B8C03B3"/>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51D58"/>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B078B"/>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5446E"/>
    <w:multiLevelType w:val="hybridMultilevel"/>
    <w:tmpl w:val="0688D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874CE"/>
    <w:multiLevelType w:val="multilevel"/>
    <w:tmpl w:val="B5BC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31902"/>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A5EA5"/>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73A02"/>
    <w:multiLevelType w:val="hybridMultilevel"/>
    <w:tmpl w:val="289A260A"/>
    <w:lvl w:ilvl="0" w:tplc="BC626EA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D874FF"/>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95B71"/>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C73EA"/>
    <w:multiLevelType w:val="hybridMultilevel"/>
    <w:tmpl w:val="501A816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68967FD3"/>
    <w:multiLevelType w:val="hybridMultilevel"/>
    <w:tmpl w:val="74D447D2"/>
    <w:lvl w:ilvl="0" w:tplc="BC626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EB5A46"/>
    <w:multiLevelType w:val="multilevel"/>
    <w:tmpl w:val="A55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226225">
    <w:abstractNumId w:val="5"/>
  </w:num>
  <w:num w:numId="2" w16cid:durableId="429468640">
    <w:abstractNumId w:val="16"/>
  </w:num>
  <w:num w:numId="3" w16cid:durableId="104234362">
    <w:abstractNumId w:val="2"/>
  </w:num>
  <w:num w:numId="4" w16cid:durableId="1619943522">
    <w:abstractNumId w:val="4"/>
  </w:num>
  <w:num w:numId="5" w16cid:durableId="2013529141">
    <w:abstractNumId w:val="15"/>
  </w:num>
  <w:num w:numId="6" w16cid:durableId="2093239535">
    <w:abstractNumId w:val="9"/>
  </w:num>
  <w:num w:numId="7" w16cid:durableId="288781231">
    <w:abstractNumId w:val="6"/>
  </w:num>
  <w:num w:numId="8" w16cid:durableId="335618312">
    <w:abstractNumId w:val="11"/>
  </w:num>
  <w:num w:numId="9" w16cid:durableId="1151870873">
    <w:abstractNumId w:val="13"/>
  </w:num>
  <w:num w:numId="10" w16cid:durableId="1859006182">
    <w:abstractNumId w:val="17"/>
  </w:num>
  <w:num w:numId="11" w16cid:durableId="755201526">
    <w:abstractNumId w:val="12"/>
  </w:num>
  <w:num w:numId="12" w16cid:durableId="1789202832">
    <w:abstractNumId w:val="7"/>
  </w:num>
  <w:num w:numId="13" w16cid:durableId="439570474">
    <w:abstractNumId w:val="10"/>
  </w:num>
  <w:num w:numId="14" w16cid:durableId="2097899842">
    <w:abstractNumId w:val="1"/>
  </w:num>
  <w:num w:numId="15" w16cid:durableId="665744337">
    <w:abstractNumId w:val="14"/>
  </w:num>
  <w:num w:numId="16" w16cid:durableId="196436586">
    <w:abstractNumId w:val="18"/>
  </w:num>
  <w:num w:numId="17" w16cid:durableId="1306591484">
    <w:abstractNumId w:val="3"/>
  </w:num>
  <w:num w:numId="18" w16cid:durableId="784735401">
    <w:abstractNumId w:val="0"/>
  </w:num>
  <w:num w:numId="19" w16cid:durableId="310713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A3tTC1tDA1MTc0MTZT0lEKTi0uzszPAykwqgUAD4gQPSwAAAA="/>
  </w:docVars>
  <w:rsids>
    <w:rsidRoot w:val="74B38C6F"/>
    <w:rsid w:val="00007786"/>
    <w:rsid w:val="00042899"/>
    <w:rsid w:val="000768BE"/>
    <w:rsid w:val="000852AB"/>
    <w:rsid w:val="000A6905"/>
    <w:rsid w:val="000B5F86"/>
    <w:rsid w:val="00102FA5"/>
    <w:rsid w:val="001277DC"/>
    <w:rsid w:val="00132FAE"/>
    <w:rsid w:val="001B4DBB"/>
    <w:rsid w:val="001C43C5"/>
    <w:rsid w:val="002268E3"/>
    <w:rsid w:val="00286E30"/>
    <w:rsid w:val="002E74BF"/>
    <w:rsid w:val="00340EF9"/>
    <w:rsid w:val="00341FBF"/>
    <w:rsid w:val="00356669"/>
    <w:rsid w:val="00382BF0"/>
    <w:rsid w:val="003C229D"/>
    <w:rsid w:val="00426992"/>
    <w:rsid w:val="004436D1"/>
    <w:rsid w:val="00462F1B"/>
    <w:rsid w:val="004B3917"/>
    <w:rsid w:val="004E65E9"/>
    <w:rsid w:val="004F25A2"/>
    <w:rsid w:val="005267F9"/>
    <w:rsid w:val="00592846"/>
    <w:rsid w:val="00646489"/>
    <w:rsid w:val="00694471"/>
    <w:rsid w:val="00694B15"/>
    <w:rsid w:val="006A4CF6"/>
    <w:rsid w:val="006A663D"/>
    <w:rsid w:val="00786FE9"/>
    <w:rsid w:val="007B47D2"/>
    <w:rsid w:val="007E54E4"/>
    <w:rsid w:val="00801B9E"/>
    <w:rsid w:val="00814B24"/>
    <w:rsid w:val="00837A33"/>
    <w:rsid w:val="0084487F"/>
    <w:rsid w:val="00893A1F"/>
    <w:rsid w:val="008E0792"/>
    <w:rsid w:val="009C6FC7"/>
    <w:rsid w:val="00A26521"/>
    <w:rsid w:val="00A7217A"/>
    <w:rsid w:val="00A73427"/>
    <w:rsid w:val="00A94669"/>
    <w:rsid w:val="00AC2C75"/>
    <w:rsid w:val="00AD387E"/>
    <w:rsid w:val="00AF5108"/>
    <w:rsid w:val="00AF583B"/>
    <w:rsid w:val="00B12EB5"/>
    <w:rsid w:val="00B35141"/>
    <w:rsid w:val="00BB56D3"/>
    <w:rsid w:val="00BC33CA"/>
    <w:rsid w:val="00BF5801"/>
    <w:rsid w:val="00CF3FF1"/>
    <w:rsid w:val="00D04042"/>
    <w:rsid w:val="00D2568C"/>
    <w:rsid w:val="00D82BCA"/>
    <w:rsid w:val="00D916A9"/>
    <w:rsid w:val="00DA6206"/>
    <w:rsid w:val="00DC4D03"/>
    <w:rsid w:val="00DE6086"/>
    <w:rsid w:val="00E25043"/>
    <w:rsid w:val="00E4041D"/>
    <w:rsid w:val="00E55A88"/>
    <w:rsid w:val="00EA69EF"/>
    <w:rsid w:val="00EA7D85"/>
    <w:rsid w:val="00EF6AD0"/>
    <w:rsid w:val="00F226B2"/>
    <w:rsid w:val="00F24200"/>
    <w:rsid w:val="00FD7727"/>
    <w:rsid w:val="02796345"/>
    <w:rsid w:val="03D3F00F"/>
    <w:rsid w:val="03D74CC6"/>
    <w:rsid w:val="041E548D"/>
    <w:rsid w:val="0573958E"/>
    <w:rsid w:val="06086331"/>
    <w:rsid w:val="0A4C0BB2"/>
    <w:rsid w:val="0A6A1FE1"/>
    <w:rsid w:val="0B115036"/>
    <w:rsid w:val="0B4655B1"/>
    <w:rsid w:val="0D48802D"/>
    <w:rsid w:val="0E9ECC9F"/>
    <w:rsid w:val="0F2537C7"/>
    <w:rsid w:val="0FA3B0B1"/>
    <w:rsid w:val="0FB847B8"/>
    <w:rsid w:val="10197001"/>
    <w:rsid w:val="11D7A661"/>
    <w:rsid w:val="12E9D141"/>
    <w:rsid w:val="13AB2944"/>
    <w:rsid w:val="13D2931F"/>
    <w:rsid w:val="13E51DBD"/>
    <w:rsid w:val="1449071F"/>
    <w:rsid w:val="164CDA1B"/>
    <w:rsid w:val="16D94198"/>
    <w:rsid w:val="172797E6"/>
    <w:rsid w:val="182F330D"/>
    <w:rsid w:val="190BDED3"/>
    <w:rsid w:val="191A09A8"/>
    <w:rsid w:val="19204E4A"/>
    <w:rsid w:val="1993E102"/>
    <w:rsid w:val="1A0C5392"/>
    <w:rsid w:val="1B118910"/>
    <w:rsid w:val="1C2A2AEC"/>
    <w:rsid w:val="1D7D510D"/>
    <w:rsid w:val="1D945AC7"/>
    <w:rsid w:val="1DC91C45"/>
    <w:rsid w:val="1DEF2A69"/>
    <w:rsid w:val="1E4C3357"/>
    <w:rsid w:val="1E8B0190"/>
    <w:rsid w:val="1E8B9056"/>
    <w:rsid w:val="2001413E"/>
    <w:rsid w:val="201C444F"/>
    <w:rsid w:val="21725FF9"/>
    <w:rsid w:val="2314A687"/>
    <w:rsid w:val="24D36C51"/>
    <w:rsid w:val="25E88288"/>
    <w:rsid w:val="268CC0F0"/>
    <w:rsid w:val="28256AF0"/>
    <w:rsid w:val="290AEDC1"/>
    <w:rsid w:val="298F163C"/>
    <w:rsid w:val="2A0BA678"/>
    <w:rsid w:val="2BAFBFD4"/>
    <w:rsid w:val="2BE2C40A"/>
    <w:rsid w:val="2CFE4BB8"/>
    <w:rsid w:val="2D359190"/>
    <w:rsid w:val="2F480E40"/>
    <w:rsid w:val="307EE55D"/>
    <w:rsid w:val="32A61994"/>
    <w:rsid w:val="32ED0FE1"/>
    <w:rsid w:val="33136A77"/>
    <w:rsid w:val="331C5106"/>
    <w:rsid w:val="3491DE2F"/>
    <w:rsid w:val="36F0DE2B"/>
    <w:rsid w:val="392CDB02"/>
    <w:rsid w:val="39F17FB9"/>
    <w:rsid w:val="3A6442C6"/>
    <w:rsid w:val="3A926206"/>
    <w:rsid w:val="3B4714F8"/>
    <w:rsid w:val="3BB74B3A"/>
    <w:rsid w:val="3BDB5BDD"/>
    <w:rsid w:val="3C86A49F"/>
    <w:rsid w:val="3D0CE23A"/>
    <w:rsid w:val="3DE2B57D"/>
    <w:rsid w:val="3F33FD8A"/>
    <w:rsid w:val="3F7BCD1E"/>
    <w:rsid w:val="3F7F45A4"/>
    <w:rsid w:val="401EE361"/>
    <w:rsid w:val="40997931"/>
    <w:rsid w:val="41CF36D7"/>
    <w:rsid w:val="41D762B5"/>
    <w:rsid w:val="4215A4AA"/>
    <w:rsid w:val="423F283C"/>
    <w:rsid w:val="448B7F89"/>
    <w:rsid w:val="44A8357A"/>
    <w:rsid w:val="45284603"/>
    <w:rsid w:val="45CCD353"/>
    <w:rsid w:val="4A35021B"/>
    <w:rsid w:val="4BABA557"/>
    <w:rsid w:val="4BBC036D"/>
    <w:rsid w:val="4BCE2A67"/>
    <w:rsid w:val="4C702411"/>
    <w:rsid w:val="4D09845C"/>
    <w:rsid w:val="4E30B2A1"/>
    <w:rsid w:val="4E6D3676"/>
    <w:rsid w:val="4EF764C8"/>
    <w:rsid w:val="50AE9214"/>
    <w:rsid w:val="51330658"/>
    <w:rsid w:val="52A40D41"/>
    <w:rsid w:val="53EF2320"/>
    <w:rsid w:val="548BF3C6"/>
    <w:rsid w:val="54D54D36"/>
    <w:rsid w:val="5576C2C9"/>
    <w:rsid w:val="567412AA"/>
    <w:rsid w:val="56AF88C1"/>
    <w:rsid w:val="58C3AC95"/>
    <w:rsid w:val="5B375518"/>
    <w:rsid w:val="5BAB6937"/>
    <w:rsid w:val="5C531195"/>
    <w:rsid w:val="5D805EB3"/>
    <w:rsid w:val="5E3A653D"/>
    <w:rsid w:val="5F5A2263"/>
    <w:rsid w:val="61579E0F"/>
    <w:rsid w:val="615C04D0"/>
    <w:rsid w:val="619C30DD"/>
    <w:rsid w:val="632BDCF8"/>
    <w:rsid w:val="64537D91"/>
    <w:rsid w:val="66539E3C"/>
    <w:rsid w:val="68FC64E1"/>
    <w:rsid w:val="692B4667"/>
    <w:rsid w:val="69515D4F"/>
    <w:rsid w:val="696FA294"/>
    <w:rsid w:val="6983507C"/>
    <w:rsid w:val="6B515B5C"/>
    <w:rsid w:val="6C8BEC06"/>
    <w:rsid w:val="6D199AA3"/>
    <w:rsid w:val="6F10081A"/>
    <w:rsid w:val="6FA900F1"/>
    <w:rsid w:val="6FBF24E2"/>
    <w:rsid w:val="719FBA2D"/>
    <w:rsid w:val="71B8C8D2"/>
    <w:rsid w:val="73AC94EE"/>
    <w:rsid w:val="74B38C6F"/>
    <w:rsid w:val="75B1E215"/>
    <w:rsid w:val="76136C73"/>
    <w:rsid w:val="76640047"/>
    <w:rsid w:val="77650A7F"/>
    <w:rsid w:val="779315C1"/>
    <w:rsid w:val="77D73457"/>
    <w:rsid w:val="797B7459"/>
    <w:rsid w:val="7A1D31F5"/>
    <w:rsid w:val="7ABD4AC6"/>
    <w:rsid w:val="7C2BBCDB"/>
    <w:rsid w:val="7CA09B2A"/>
    <w:rsid w:val="7D4FB051"/>
    <w:rsid w:val="7EA1F5E3"/>
    <w:rsid w:val="7ED27475"/>
    <w:rsid w:val="7F40E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8C6F"/>
  <w15:chartTrackingRefBased/>
  <w15:docId w15:val="{535A5975-1797-4AAB-8E03-E33F95C58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93A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9C6F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FC7"/>
  </w:style>
  <w:style w:type="paragraph" w:styleId="Footer">
    <w:name w:val="footer"/>
    <w:basedOn w:val="Normal"/>
    <w:link w:val="FooterChar"/>
    <w:uiPriority w:val="99"/>
    <w:unhideWhenUsed/>
    <w:rsid w:val="009C6F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FC7"/>
  </w:style>
  <w:style w:type="character" w:styleId="Hyperlink">
    <w:name w:val="Hyperlink"/>
    <w:basedOn w:val="DefaultParagraphFont"/>
    <w:uiPriority w:val="99"/>
    <w:unhideWhenUsed/>
    <w:rsid w:val="00F24200"/>
    <w:rPr>
      <w:color w:val="0563C1" w:themeColor="hyperlink"/>
      <w:u w:val="single"/>
    </w:rPr>
  </w:style>
  <w:style w:type="character" w:styleId="UnresolvedMention">
    <w:name w:val="Unresolved Mention"/>
    <w:basedOn w:val="DefaultParagraphFont"/>
    <w:uiPriority w:val="99"/>
    <w:semiHidden/>
    <w:unhideWhenUsed/>
    <w:rsid w:val="00F24200"/>
    <w:rPr>
      <w:color w:val="605E5C"/>
      <w:shd w:val="clear" w:color="auto" w:fill="E1DFDD"/>
    </w:rPr>
  </w:style>
  <w:style w:type="paragraph" w:styleId="NormalWeb">
    <w:name w:val="Normal (Web)"/>
    <w:basedOn w:val="Normal"/>
    <w:uiPriority w:val="99"/>
    <w:semiHidden/>
    <w:unhideWhenUsed/>
    <w:rsid w:val="00694B15"/>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93A1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207">
      <w:bodyDiv w:val="1"/>
      <w:marLeft w:val="0"/>
      <w:marRight w:val="0"/>
      <w:marTop w:val="0"/>
      <w:marBottom w:val="0"/>
      <w:divBdr>
        <w:top w:val="none" w:sz="0" w:space="0" w:color="auto"/>
        <w:left w:val="none" w:sz="0" w:space="0" w:color="auto"/>
        <w:bottom w:val="none" w:sz="0" w:space="0" w:color="auto"/>
        <w:right w:val="none" w:sz="0" w:space="0" w:color="auto"/>
      </w:divBdr>
    </w:div>
    <w:div w:id="89741161">
      <w:bodyDiv w:val="1"/>
      <w:marLeft w:val="0"/>
      <w:marRight w:val="0"/>
      <w:marTop w:val="0"/>
      <w:marBottom w:val="0"/>
      <w:divBdr>
        <w:top w:val="none" w:sz="0" w:space="0" w:color="auto"/>
        <w:left w:val="none" w:sz="0" w:space="0" w:color="auto"/>
        <w:bottom w:val="none" w:sz="0" w:space="0" w:color="auto"/>
        <w:right w:val="none" w:sz="0" w:space="0" w:color="auto"/>
      </w:divBdr>
    </w:div>
    <w:div w:id="183330030">
      <w:bodyDiv w:val="1"/>
      <w:marLeft w:val="0"/>
      <w:marRight w:val="0"/>
      <w:marTop w:val="0"/>
      <w:marBottom w:val="0"/>
      <w:divBdr>
        <w:top w:val="none" w:sz="0" w:space="0" w:color="auto"/>
        <w:left w:val="none" w:sz="0" w:space="0" w:color="auto"/>
        <w:bottom w:val="none" w:sz="0" w:space="0" w:color="auto"/>
        <w:right w:val="none" w:sz="0" w:space="0" w:color="auto"/>
      </w:divBdr>
    </w:div>
    <w:div w:id="200241281">
      <w:bodyDiv w:val="1"/>
      <w:marLeft w:val="0"/>
      <w:marRight w:val="0"/>
      <w:marTop w:val="0"/>
      <w:marBottom w:val="0"/>
      <w:divBdr>
        <w:top w:val="none" w:sz="0" w:space="0" w:color="auto"/>
        <w:left w:val="none" w:sz="0" w:space="0" w:color="auto"/>
        <w:bottom w:val="none" w:sz="0" w:space="0" w:color="auto"/>
        <w:right w:val="none" w:sz="0" w:space="0" w:color="auto"/>
      </w:divBdr>
    </w:div>
    <w:div w:id="323777608">
      <w:bodyDiv w:val="1"/>
      <w:marLeft w:val="0"/>
      <w:marRight w:val="0"/>
      <w:marTop w:val="0"/>
      <w:marBottom w:val="0"/>
      <w:divBdr>
        <w:top w:val="none" w:sz="0" w:space="0" w:color="auto"/>
        <w:left w:val="none" w:sz="0" w:space="0" w:color="auto"/>
        <w:bottom w:val="none" w:sz="0" w:space="0" w:color="auto"/>
        <w:right w:val="none" w:sz="0" w:space="0" w:color="auto"/>
      </w:divBdr>
    </w:div>
    <w:div w:id="449126292">
      <w:bodyDiv w:val="1"/>
      <w:marLeft w:val="0"/>
      <w:marRight w:val="0"/>
      <w:marTop w:val="0"/>
      <w:marBottom w:val="0"/>
      <w:divBdr>
        <w:top w:val="none" w:sz="0" w:space="0" w:color="auto"/>
        <w:left w:val="none" w:sz="0" w:space="0" w:color="auto"/>
        <w:bottom w:val="none" w:sz="0" w:space="0" w:color="auto"/>
        <w:right w:val="none" w:sz="0" w:space="0" w:color="auto"/>
      </w:divBdr>
    </w:div>
    <w:div w:id="507253484">
      <w:bodyDiv w:val="1"/>
      <w:marLeft w:val="0"/>
      <w:marRight w:val="0"/>
      <w:marTop w:val="0"/>
      <w:marBottom w:val="0"/>
      <w:divBdr>
        <w:top w:val="none" w:sz="0" w:space="0" w:color="auto"/>
        <w:left w:val="none" w:sz="0" w:space="0" w:color="auto"/>
        <w:bottom w:val="none" w:sz="0" w:space="0" w:color="auto"/>
        <w:right w:val="none" w:sz="0" w:space="0" w:color="auto"/>
      </w:divBdr>
    </w:div>
    <w:div w:id="614554720">
      <w:bodyDiv w:val="1"/>
      <w:marLeft w:val="0"/>
      <w:marRight w:val="0"/>
      <w:marTop w:val="0"/>
      <w:marBottom w:val="0"/>
      <w:divBdr>
        <w:top w:val="none" w:sz="0" w:space="0" w:color="auto"/>
        <w:left w:val="none" w:sz="0" w:space="0" w:color="auto"/>
        <w:bottom w:val="none" w:sz="0" w:space="0" w:color="auto"/>
        <w:right w:val="none" w:sz="0" w:space="0" w:color="auto"/>
      </w:divBdr>
    </w:div>
    <w:div w:id="701714649">
      <w:bodyDiv w:val="1"/>
      <w:marLeft w:val="0"/>
      <w:marRight w:val="0"/>
      <w:marTop w:val="0"/>
      <w:marBottom w:val="0"/>
      <w:divBdr>
        <w:top w:val="none" w:sz="0" w:space="0" w:color="auto"/>
        <w:left w:val="none" w:sz="0" w:space="0" w:color="auto"/>
        <w:bottom w:val="none" w:sz="0" w:space="0" w:color="auto"/>
        <w:right w:val="none" w:sz="0" w:space="0" w:color="auto"/>
      </w:divBdr>
    </w:div>
    <w:div w:id="724793252">
      <w:bodyDiv w:val="1"/>
      <w:marLeft w:val="0"/>
      <w:marRight w:val="0"/>
      <w:marTop w:val="0"/>
      <w:marBottom w:val="0"/>
      <w:divBdr>
        <w:top w:val="none" w:sz="0" w:space="0" w:color="auto"/>
        <w:left w:val="none" w:sz="0" w:space="0" w:color="auto"/>
        <w:bottom w:val="none" w:sz="0" w:space="0" w:color="auto"/>
        <w:right w:val="none" w:sz="0" w:space="0" w:color="auto"/>
      </w:divBdr>
      <w:divsChild>
        <w:div w:id="974136771">
          <w:marLeft w:val="0"/>
          <w:marRight w:val="0"/>
          <w:marTop w:val="0"/>
          <w:marBottom w:val="0"/>
          <w:divBdr>
            <w:top w:val="none" w:sz="0" w:space="0" w:color="auto"/>
            <w:left w:val="none" w:sz="0" w:space="0" w:color="auto"/>
            <w:bottom w:val="none" w:sz="0" w:space="0" w:color="auto"/>
            <w:right w:val="none" w:sz="0" w:space="0" w:color="auto"/>
          </w:divBdr>
          <w:divsChild>
            <w:div w:id="2702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19595">
      <w:bodyDiv w:val="1"/>
      <w:marLeft w:val="0"/>
      <w:marRight w:val="0"/>
      <w:marTop w:val="0"/>
      <w:marBottom w:val="0"/>
      <w:divBdr>
        <w:top w:val="none" w:sz="0" w:space="0" w:color="auto"/>
        <w:left w:val="none" w:sz="0" w:space="0" w:color="auto"/>
        <w:bottom w:val="none" w:sz="0" w:space="0" w:color="auto"/>
        <w:right w:val="none" w:sz="0" w:space="0" w:color="auto"/>
      </w:divBdr>
      <w:divsChild>
        <w:div w:id="201070">
          <w:marLeft w:val="0"/>
          <w:marRight w:val="0"/>
          <w:marTop w:val="0"/>
          <w:marBottom w:val="0"/>
          <w:divBdr>
            <w:top w:val="none" w:sz="0" w:space="0" w:color="auto"/>
            <w:left w:val="none" w:sz="0" w:space="0" w:color="auto"/>
            <w:bottom w:val="none" w:sz="0" w:space="0" w:color="auto"/>
            <w:right w:val="none" w:sz="0" w:space="0" w:color="auto"/>
          </w:divBdr>
          <w:divsChild>
            <w:div w:id="115711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17770">
      <w:bodyDiv w:val="1"/>
      <w:marLeft w:val="0"/>
      <w:marRight w:val="0"/>
      <w:marTop w:val="0"/>
      <w:marBottom w:val="0"/>
      <w:divBdr>
        <w:top w:val="none" w:sz="0" w:space="0" w:color="auto"/>
        <w:left w:val="none" w:sz="0" w:space="0" w:color="auto"/>
        <w:bottom w:val="none" w:sz="0" w:space="0" w:color="auto"/>
        <w:right w:val="none" w:sz="0" w:space="0" w:color="auto"/>
      </w:divBdr>
    </w:div>
    <w:div w:id="1053819773">
      <w:bodyDiv w:val="1"/>
      <w:marLeft w:val="0"/>
      <w:marRight w:val="0"/>
      <w:marTop w:val="0"/>
      <w:marBottom w:val="0"/>
      <w:divBdr>
        <w:top w:val="none" w:sz="0" w:space="0" w:color="auto"/>
        <w:left w:val="none" w:sz="0" w:space="0" w:color="auto"/>
        <w:bottom w:val="none" w:sz="0" w:space="0" w:color="auto"/>
        <w:right w:val="none" w:sz="0" w:space="0" w:color="auto"/>
      </w:divBdr>
    </w:div>
    <w:div w:id="1078943286">
      <w:bodyDiv w:val="1"/>
      <w:marLeft w:val="0"/>
      <w:marRight w:val="0"/>
      <w:marTop w:val="0"/>
      <w:marBottom w:val="0"/>
      <w:divBdr>
        <w:top w:val="none" w:sz="0" w:space="0" w:color="auto"/>
        <w:left w:val="none" w:sz="0" w:space="0" w:color="auto"/>
        <w:bottom w:val="none" w:sz="0" w:space="0" w:color="auto"/>
        <w:right w:val="none" w:sz="0" w:space="0" w:color="auto"/>
      </w:divBdr>
    </w:div>
    <w:div w:id="1148015679">
      <w:bodyDiv w:val="1"/>
      <w:marLeft w:val="0"/>
      <w:marRight w:val="0"/>
      <w:marTop w:val="0"/>
      <w:marBottom w:val="0"/>
      <w:divBdr>
        <w:top w:val="none" w:sz="0" w:space="0" w:color="auto"/>
        <w:left w:val="none" w:sz="0" w:space="0" w:color="auto"/>
        <w:bottom w:val="none" w:sz="0" w:space="0" w:color="auto"/>
        <w:right w:val="none" w:sz="0" w:space="0" w:color="auto"/>
      </w:divBdr>
    </w:div>
    <w:div w:id="1193809268">
      <w:bodyDiv w:val="1"/>
      <w:marLeft w:val="0"/>
      <w:marRight w:val="0"/>
      <w:marTop w:val="0"/>
      <w:marBottom w:val="0"/>
      <w:divBdr>
        <w:top w:val="none" w:sz="0" w:space="0" w:color="auto"/>
        <w:left w:val="none" w:sz="0" w:space="0" w:color="auto"/>
        <w:bottom w:val="none" w:sz="0" w:space="0" w:color="auto"/>
        <w:right w:val="none" w:sz="0" w:space="0" w:color="auto"/>
      </w:divBdr>
    </w:div>
    <w:div w:id="1397439771">
      <w:bodyDiv w:val="1"/>
      <w:marLeft w:val="0"/>
      <w:marRight w:val="0"/>
      <w:marTop w:val="0"/>
      <w:marBottom w:val="0"/>
      <w:divBdr>
        <w:top w:val="none" w:sz="0" w:space="0" w:color="auto"/>
        <w:left w:val="none" w:sz="0" w:space="0" w:color="auto"/>
        <w:bottom w:val="none" w:sz="0" w:space="0" w:color="auto"/>
        <w:right w:val="none" w:sz="0" w:space="0" w:color="auto"/>
      </w:divBdr>
    </w:div>
    <w:div w:id="1402095135">
      <w:bodyDiv w:val="1"/>
      <w:marLeft w:val="0"/>
      <w:marRight w:val="0"/>
      <w:marTop w:val="0"/>
      <w:marBottom w:val="0"/>
      <w:divBdr>
        <w:top w:val="none" w:sz="0" w:space="0" w:color="auto"/>
        <w:left w:val="none" w:sz="0" w:space="0" w:color="auto"/>
        <w:bottom w:val="none" w:sz="0" w:space="0" w:color="auto"/>
        <w:right w:val="none" w:sz="0" w:space="0" w:color="auto"/>
      </w:divBdr>
    </w:div>
    <w:div w:id="1632663148">
      <w:bodyDiv w:val="1"/>
      <w:marLeft w:val="0"/>
      <w:marRight w:val="0"/>
      <w:marTop w:val="0"/>
      <w:marBottom w:val="0"/>
      <w:divBdr>
        <w:top w:val="none" w:sz="0" w:space="0" w:color="auto"/>
        <w:left w:val="none" w:sz="0" w:space="0" w:color="auto"/>
        <w:bottom w:val="none" w:sz="0" w:space="0" w:color="auto"/>
        <w:right w:val="none" w:sz="0" w:space="0" w:color="auto"/>
      </w:divBdr>
    </w:div>
    <w:div w:id="1671180043">
      <w:bodyDiv w:val="1"/>
      <w:marLeft w:val="0"/>
      <w:marRight w:val="0"/>
      <w:marTop w:val="0"/>
      <w:marBottom w:val="0"/>
      <w:divBdr>
        <w:top w:val="none" w:sz="0" w:space="0" w:color="auto"/>
        <w:left w:val="none" w:sz="0" w:space="0" w:color="auto"/>
        <w:bottom w:val="none" w:sz="0" w:space="0" w:color="auto"/>
        <w:right w:val="none" w:sz="0" w:space="0" w:color="auto"/>
      </w:divBdr>
    </w:div>
    <w:div w:id="1781492444">
      <w:bodyDiv w:val="1"/>
      <w:marLeft w:val="0"/>
      <w:marRight w:val="0"/>
      <w:marTop w:val="0"/>
      <w:marBottom w:val="0"/>
      <w:divBdr>
        <w:top w:val="none" w:sz="0" w:space="0" w:color="auto"/>
        <w:left w:val="none" w:sz="0" w:space="0" w:color="auto"/>
        <w:bottom w:val="none" w:sz="0" w:space="0" w:color="auto"/>
        <w:right w:val="none" w:sz="0" w:space="0" w:color="auto"/>
      </w:divBdr>
    </w:div>
    <w:div w:id="1959992953">
      <w:bodyDiv w:val="1"/>
      <w:marLeft w:val="0"/>
      <w:marRight w:val="0"/>
      <w:marTop w:val="0"/>
      <w:marBottom w:val="0"/>
      <w:divBdr>
        <w:top w:val="none" w:sz="0" w:space="0" w:color="auto"/>
        <w:left w:val="none" w:sz="0" w:space="0" w:color="auto"/>
        <w:bottom w:val="none" w:sz="0" w:space="0" w:color="auto"/>
        <w:right w:val="none" w:sz="0" w:space="0" w:color="auto"/>
      </w:divBdr>
    </w:div>
    <w:div w:id="2047216428">
      <w:bodyDiv w:val="1"/>
      <w:marLeft w:val="0"/>
      <w:marRight w:val="0"/>
      <w:marTop w:val="0"/>
      <w:marBottom w:val="0"/>
      <w:divBdr>
        <w:top w:val="none" w:sz="0" w:space="0" w:color="auto"/>
        <w:left w:val="none" w:sz="0" w:space="0" w:color="auto"/>
        <w:bottom w:val="none" w:sz="0" w:space="0" w:color="auto"/>
        <w:right w:val="none" w:sz="0" w:space="0" w:color="auto"/>
      </w:divBdr>
    </w:div>
    <w:div w:id="2063558252">
      <w:bodyDiv w:val="1"/>
      <w:marLeft w:val="0"/>
      <w:marRight w:val="0"/>
      <w:marTop w:val="0"/>
      <w:marBottom w:val="0"/>
      <w:divBdr>
        <w:top w:val="none" w:sz="0" w:space="0" w:color="auto"/>
        <w:left w:val="none" w:sz="0" w:space="0" w:color="auto"/>
        <w:bottom w:val="none" w:sz="0" w:space="0" w:color="auto"/>
        <w:right w:val="none" w:sz="0" w:space="0" w:color="auto"/>
      </w:divBdr>
    </w:div>
    <w:div w:id="214061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ws.amazon.com/blogs/aws/read-the-2023-gartner-magic-quadrant-for-strategic-cloud-platform-servic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zure.microsoft.com/en-us/pricing/purchase-options/azure-account/search"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mgc.ucertify.com/app/?func=ebook&amp;chapter_no=2#top"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FCCFD2A481E748B9B53FBA23101200" ma:contentTypeVersion="12" ma:contentTypeDescription="Create a new document." ma:contentTypeScope="" ma:versionID="da004c43674aa34808d9081282bd8c3a">
  <xsd:schema xmlns:xsd="http://www.w3.org/2001/XMLSchema" xmlns:xs="http://www.w3.org/2001/XMLSchema" xmlns:p="http://schemas.microsoft.com/office/2006/metadata/properties" xmlns:ns2="d6bdd6d0-03ec-49c9-9ca3-ad6d5cb1bde4" xmlns:ns3="42411b68-02d5-4f09-93d3-ef94c7806c0f" targetNamespace="http://schemas.microsoft.com/office/2006/metadata/properties" ma:root="true" ma:fieldsID="4aa3640977943a841afb29a7623be26b" ns2:_="" ns3:_="">
    <xsd:import namespace="d6bdd6d0-03ec-49c9-9ca3-ad6d5cb1bde4"/>
    <xsd:import namespace="42411b68-02d5-4f09-93d3-ef94c7806c0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DocumentType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bdd6d0-03ec-49c9-9ca3-ad6d5cb1bd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Types" ma:index="12" nillable="true" ma:displayName="Document Types" ma:format="Dropdown" ma:internalName="DocumentTypes">
      <xsd:simpleType>
        <xsd:union memberTypes="dms:Text">
          <xsd:simpleType>
            <xsd:restriction base="dms:Choice">
              <xsd:enumeration value="Minutes"/>
              <xsd:enumeration value="Competencies"/>
              <xsd:enumeration value="Media"/>
            </xsd:restriction>
          </xsd:simpleType>
        </xsd:un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11b68-02d5-4f09-93d3-ef94c7806c0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Types xmlns="d6bdd6d0-03ec-49c9-9ca3-ad6d5cb1bde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7C54F7-349C-4271-B14F-62D2B0539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bdd6d0-03ec-49c9-9ca3-ad6d5cb1bde4"/>
    <ds:schemaRef ds:uri="42411b68-02d5-4f09-93d3-ef94c7806c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DDA8D0-A4D5-44A2-97DD-31ED93DFB7EE}">
  <ds:schemaRefs>
    <ds:schemaRef ds:uri="http://schemas.microsoft.com/office/2006/metadata/properties"/>
    <ds:schemaRef ds:uri="http://schemas.microsoft.com/office/infopath/2007/PartnerControls"/>
    <ds:schemaRef ds:uri="d6bdd6d0-03ec-49c9-9ca3-ad6d5cb1bde4"/>
  </ds:schemaRefs>
</ds:datastoreItem>
</file>

<file path=customXml/itemProps3.xml><?xml version="1.0" encoding="utf-8"?>
<ds:datastoreItem xmlns:ds="http://schemas.openxmlformats.org/officeDocument/2006/customXml" ds:itemID="{CA7662E7-37D9-47D2-93BE-9022DD6FD77E}">
  <ds:schemaRefs>
    <ds:schemaRef ds:uri="http://schemas.openxmlformats.org/officeDocument/2006/bibliography"/>
  </ds:schemaRefs>
</ds:datastoreItem>
</file>

<file path=customXml/itemProps4.xml><?xml version="1.0" encoding="utf-8"?>
<ds:datastoreItem xmlns:ds="http://schemas.openxmlformats.org/officeDocument/2006/customXml" ds:itemID="{C191D773-FEAE-4F7A-B317-47F1595714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1295</TotalTime>
  <Pages>1</Pages>
  <Words>1657</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Rider</dc:creator>
  <cp:keywords/>
  <dc:description/>
  <cp:lastModifiedBy>Pelumi Johnson</cp:lastModifiedBy>
  <cp:revision>6</cp:revision>
  <cp:lastPrinted>2025-05-25T02:34:00Z</cp:lastPrinted>
  <dcterms:created xsi:type="dcterms:W3CDTF">2020-06-11T18:18:00Z</dcterms:created>
  <dcterms:modified xsi:type="dcterms:W3CDTF">2025-05-25T02:34:00Z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0x010100BFFCCFD2A481E748B9B53FBA23101200</vt:lpwstr>
  </property>
</Properties>
</file>