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467A" w14:textId="75BECA58" w:rsidR="00067113" w:rsidRDefault="00707E9F" w:rsidP="00707E9F">
      <w:pPr>
        <w:jc w:val="center"/>
        <w:rPr>
          <w:b/>
          <w:bCs/>
          <w:sz w:val="40"/>
          <w:szCs w:val="40"/>
        </w:rPr>
      </w:pPr>
      <w:r w:rsidRPr="00707E9F">
        <w:rPr>
          <w:b/>
          <w:bCs/>
          <w:sz w:val="40"/>
          <w:szCs w:val="40"/>
        </w:rPr>
        <w:t>Report on Practical 1</w:t>
      </w:r>
    </w:p>
    <w:p w14:paraId="3094DB73" w14:textId="1C1F98FB" w:rsidR="00513760" w:rsidRDefault="00513760" w:rsidP="00707E9F">
      <w:pPr>
        <w:jc w:val="center"/>
        <w:rPr>
          <w:b/>
          <w:bCs/>
          <w:sz w:val="40"/>
          <w:szCs w:val="40"/>
        </w:rPr>
      </w:pPr>
      <w:r w:rsidRPr="00513760">
        <w:rPr>
          <w:b/>
          <w:bCs/>
          <w:sz w:val="32"/>
          <w:szCs w:val="32"/>
        </w:rPr>
        <w:t>Make Ethernet Cables</w:t>
      </w:r>
      <w:r>
        <w:rPr>
          <w:b/>
          <w:bCs/>
          <w:sz w:val="32"/>
          <w:szCs w:val="32"/>
        </w:rPr>
        <w:t xml:space="preserve"> RJ45</w:t>
      </w:r>
      <w:r w:rsidRPr="00513760">
        <w:rPr>
          <w:b/>
          <w:bCs/>
          <w:sz w:val="32"/>
          <w:szCs w:val="32"/>
        </w:rPr>
        <w:t>: Straight Through and Crossover</w:t>
      </w:r>
    </w:p>
    <w:p w14:paraId="50C3EA9B" w14:textId="77777777" w:rsidR="00CF7589" w:rsidRDefault="00CF7589" w:rsidP="00707E9F">
      <w:pPr>
        <w:rPr>
          <w:sz w:val="24"/>
          <w:szCs w:val="24"/>
        </w:rPr>
      </w:pPr>
    </w:p>
    <w:p w14:paraId="4BE3609B" w14:textId="0614E423" w:rsidR="00CF7589" w:rsidRPr="00CF7589" w:rsidRDefault="00CF7589" w:rsidP="0080399B">
      <w:pPr>
        <w:rPr>
          <w:sz w:val="24"/>
          <w:szCs w:val="24"/>
          <w:lang w:val="en-GB"/>
        </w:rPr>
      </w:pPr>
      <w:r w:rsidRPr="00CF7589">
        <w:rPr>
          <w:b/>
          <w:bCs/>
          <w:sz w:val="24"/>
          <w:szCs w:val="24"/>
          <w:lang w:val="en-GB"/>
        </w:rPr>
        <w:t>1. Aims</w:t>
      </w:r>
    </w:p>
    <w:p w14:paraId="6CFDEB14" w14:textId="4F79107D" w:rsidR="00CF7589" w:rsidRDefault="00111026" w:rsidP="00CF7589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</w:t>
      </w:r>
      <w:r w:rsidR="00CF7589" w:rsidRPr="00CF7589">
        <w:rPr>
          <w:sz w:val="24"/>
          <w:szCs w:val="24"/>
          <w:lang w:val="en-GB"/>
        </w:rPr>
        <w:t>earn how to assemble RJ45 connectors on Ethernet cables for each configuration.</w:t>
      </w:r>
    </w:p>
    <w:p w14:paraId="3019B917" w14:textId="77777777" w:rsidR="00D34AD1" w:rsidRPr="00CF7589" w:rsidRDefault="00D34AD1" w:rsidP="00D34AD1">
      <w:pPr>
        <w:ind w:left="720"/>
        <w:rPr>
          <w:sz w:val="24"/>
          <w:szCs w:val="24"/>
          <w:lang w:val="en-GB"/>
        </w:rPr>
      </w:pPr>
    </w:p>
    <w:p w14:paraId="64305720" w14:textId="77777777" w:rsidR="00CF7589" w:rsidRPr="00CF7589" w:rsidRDefault="00CF7589" w:rsidP="00CF7589">
      <w:pPr>
        <w:rPr>
          <w:sz w:val="24"/>
          <w:szCs w:val="24"/>
          <w:lang w:val="en-GB"/>
        </w:rPr>
      </w:pPr>
      <w:r w:rsidRPr="00CF7589">
        <w:rPr>
          <w:b/>
          <w:bCs/>
          <w:sz w:val="24"/>
          <w:szCs w:val="24"/>
          <w:lang w:val="en-GB"/>
        </w:rPr>
        <w:t>2. Objectives</w:t>
      </w:r>
    </w:p>
    <w:p w14:paraId="2D8B4004" w14:textId="623C0BC0" w:rsidR="00CF7589" w:rsidRPr="00CF7589" w:rsidRDefault="00CF7589" w:rsidP="00CF7589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 xml:space="preserve">Familiarize with </w:t>
      </w:r>
      <w:r w:rsidR="00EA1EA9">
        <w:rPr>
          <w:sz w:val="24"/>
          <w:szCs w:val="24"/>
          <w:lang w:val="en-GB"/>
        </w:rPr>
        <w:t xml:space="preserve">different </w:t>
      </w:r>
      <w:r w:rsidR="004062A3">
        <w:rPr>
          <w:sz w:val="24"/>
          <w:szCs w:val="24"/>
          <w:lang w:val="en-GB"/>
        </w:rPr>
        <w:t xml:space="preserve">network </w:t>
      </w:r>
      <w:r w:rsidRPr="00CF7589">
        <w:rPr>
          <w:sz w:val="24"/>
          <w:szCs w:val="24"/>
          <w:lang w:val="en-GB"/>
        </w:rPr>
        <w:t>cable types and standards.</w:t>
      </w:r>
    </w:p>
    <w:p w14:paraId="3CE489F7" w14:textId="77777777" w:rsidR="00CF7589" w:rsidRDefault="00CF7589" w:rsidP="00CF7589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>Test the connectivity of completed Ethernet cables.</w:t>
      </w:r>
    </w:p>
    <w:p w14:paraId="13E2F97A" w14:textId="2341BD7D" w:rsidR="0080399B" w:rsidRDefault="007149F5" w:rsidP="00CF7589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</w:t>
      </w:r>
      <w:r w:rsidR="0080399B" w:rsidRPr="00CF7589">
        <w:rPr>
          <w:sz w:val="24"/>
          <w:szCs w:val="24"/>
          <w:lang w:val="en-GB"/>
        </w:rPr>
        <w:t>nderstand the differences between straight-through and crossover Ethernet cables.</w:t>
      </w:r>
    </w:p>
    <w:p w14:paraId="1FEA9390" w14:textId="77777777" w:rsidR="00D34AD1" w:rsidRPr="00CF7589" w:rsidRDefault="00D34AD1" w:rsidP="00D34AD1">
      <w:pPr>
        <w:ind w:left="720"/>
        <w:rPr>
          <w:sz w:val="24"/>
          <w:szCs w:val="24"/>
          <w:lang w:val="en-GB"/>
        </w:rPr>
      </w:pPr>
    </w:p>
    <w:p w14:paraId="268D94B6" w14:textId="77777777" w:rsidR="00CF7589" w:rsidRPr="00CF7589" w:rsidRDefault="00CF7589" w:rsidP="00CF7589">
      <w:pPr>
        <w:rPr>
          <w:sz w:val="24"/>
          <w:szCs w:val="24"/>
          <w:lang w:val="en-GB"/>
        </w:rPr>
      </w:pPr>
      <w:r w:rsidRPr="00CF7589">
        <w:rPr>
          <w:b/>
          <w:bCs/>
          <w:sz w:val="24"/>
          <w:szCs w:val="24"/>
          <w:lang w:val="en-GB"/>
        </w:rPr>
        <w:t>3. Background</w:t>
      </w:r>
    </w:p>
    <w:p w14:paraId="208EC4A3" w14:textId="77777777" w:rsidR="00CF7589" w:rsidRDefault="00CF7589" w:rsidP="00CF7589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>Ethernet cables are used in network connections and need specific wiring configurations for different purposes.</w:t>
      </w:r>
    </w:p>
    <w:p w14:paraId="62DEF9C3" w14:textId="1C444581" w:rsidR="003763AB" w:rsidRPr="003763AB" w:rsidRDefault="0054195A" w:rsidP="003763AB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195A">
        <w:rPr>
          <w:sz w:val="24"/>
          <w:szCs w:val="24"/>
        </w:rPr>
        <w:t>RJ45 stands for Registered Jack 45 and is the most commonly used connector in wired networks. </w:t>
      </w:r>
      <w:r w:rsidR="00EB7116">
        <w:rPr>
          <w:sz w:val="24"/>
          <w:szCs w:val="24"/>
          <w:lang w:val="en-GB"/>
        </w:rPr>
        <w:t>It supports greater bandwidth with greater speed and cheaper.</w:t>
      </w:r>
    </w:p>
    <w:p w14:paraId="387D1810" w14:textId="4AC24546" w:rsidR="00F05B65" w:rsidRDefault="00CF7589" w:rsidP="00CF7589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 xml:space="preserve">Straight-through cables </w:t>
      </w:r>
      <w:r w:rsidR="00820353">
        <w:rPr>
          <w:sz w:val="24"/>
          <w:szCs w:val="24"/>
          <w:lang w:val="en-GB"/>
        </w:rPr>
        <w:t xml:space="preserve">connect </w:t>
      </w:r>
      <w:r w:rsidR="00820353" w:rsidRPr="00CF7589">
        <w:rPr>
          <w:sz w:val="24"/>
          <w:szCs w:val="24"/>
          <w:lang w:val="en-GB"/>
        </w:rPr>
        <w:t>different types of devices</w:t>
      </w:r>
      <w:r w:rsidR="00820353">
        <w:rPr>
          <w:sz w:val="24"/>
          <w:szCs w:val="24"/>
          <w:lang w:val="en-GB"/>
        </w:rPr>
        <w:t xml:space="preserve"> and </w:t>
      </w:r>
      <w:r w:rsidR="00EB7116">
        <w:rPr>
          <w:sz w:val="24"/>
          <w:szCs w:val="24"/>
        </w:rPr>
        <w:t xml:space="preserve">provide a </w:t>
      </w:r>
      <w:r w:rsidR="00EB7116" w:rsidRPr="00EB7116">
        <w:rPr>
          <w:sz w:val="24"/>
          <w:szCs w:val="24"/>
        </w:rPr>
        <w:t>connection that only allows one end to communicate at any given moment</w:t>
      </w:r>
      <w:r w:rsidR="00EB7116">
        <w:rPr>
          <w:sz w:val="24"/>
          <w:szCs w:val="24"/>
        </w:rPr>
        <w:t xml:space="preserve"> </w:t>
      </w:r>
      <w:r w:rsidRPr="00CF7589">
        <w:rPr>
          <w:sz w:val="24"/>
          <w:szCs w:val="24"/>
          <w:lang w:val="en-GB"/>
        </w:rPr>
        <w:t>connect</w:t>
      </w:r>
      <w:r w:rsidR="00F05B65">
        <w:rPr>
          <w:sz w:val="24"/>
          <w:szCs w:val="24"/>
          <w:lang w:val="en-GB"/>
        </w:rPr>
        <w:t>.</w:t>
      </w:r>
    </w:p>
    <w:p w14:paraId="201A75BC" w14:textId="752C487F" w:rsidR="00CF7589" w:rsidRDefault="00F05B65" w:rsidP="00CF7589">
      <w:pPr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CF7589" w:rsidRPr="00CF7589">
        <w:rPr>
          <w:sz w:val="24"/>
          <w:szCs w:val="24"/>
          <w:lang w:val="en-GB"/>
        </w:rPr>
        <w:t xml:space="preserve">rossover cables </w:t>
      </w:r>
      <w:r w:rsidR="00EB7116">
        <w:rPr>
          <w:sz w:val="24"/>
          <w:szCs w:val="24"/>
          <w:lang w:val="en-GB"/>
        </w:rPr>
        <w:t xml:space="preserve">are used </w:t>
      </w:r>
      <w:r w:rsidR="00EB7116" w:rsidRPr="00EB7116">
        <w:rPr>
          <w:sz w:val="24"/>
          <w:szCs w:val="24"/>
        </w:rPr>
        <w:t>to connect two similar devices directly together, such as computers or hubs</w:t>
      </w:r>
      <w:r w:rsidR="00CF7589" w:rsidRPr="00CF7589">
        <w:rPr>
          <w:sz w:val="24"/>
          <w:szCs w:val="24"/>
          <w:lang w:val="en-GB"/>
        </w:rPr>
        <w:t>.</w:t>
      </w:r>
    </w:p>
    <w:p w14:paraId="7A1C3330" w14:textId="77777777" w:rsidR="00D34AD1" w:rsidRPr="00CF7589" w:rsidRDefault="00D34AD1" w:rsidP="00D34AD1">
      <w:pPr>
        <w:ind w:left="720"/>
        <w:rPr>
          <w:sz w:val="24"/>
          <w:szCs w:val="24"/>
          <w:lang w:val="en-GB"/>
        </w:rPr>
      </w:pPr>
    </w:p>
    <w:p w14:paraId="322382F1" w14:textId="77777777" w:rsidR="00CF7589" w:rsidRPr="00CF7589" w:rsidRDefault="00CF7589" w:rsidP="00CF7589">
      <w:pPr>
        <w:rPr>
          <w:sz w:val="24"/>
          <w:szCs w:val="24"/>
          <w:lang w:val="en-GB"/>
        </w:rPr>
      </w:pPr>
      <w:r w:rsidRPr="00CF7589">
        <w:rPr>
          <w:b/>
          <w:bCs/>
          <w:sz w:val="24"/>
          <w:szCs w:val="24"/>
          <w:lang w:val="en-GB"/>
        </w:rPr>
        <w:t>4. Procedure</w:t>
      </w:r>
    </w:p>
    <w:p w14:paraId="4B6A92A0" w14:textId="77777777" w:rsidR="0089107A" w:rsidRDefault="00CF7589" w:rsidP="00CF7589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 xml:space="preserve">Gather necessary tools: </w:t>
      </w:r>
    </w:p>
    <w:p w14:paraId="63E30543" w14:textId="7E8D7B2A" w:rsidR="00851DB0" w:rsidRDefault="00CF7589" w:rsidP="0089107A">
      <w:pPr>
        <w:ind w:left="720"/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>Ethernet cable</w:t>
      </w:r>
    </w:p>
    <w:p w14:paraId="1F066B07" w14:textId="54C1BDB5" w:rsidR="00851DB0" w:rsidRDefault="00CF7589" w:rsidP="0089107A">
      <w:pPr>
        <w:ind w:left="720"/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>RJ45 connectors</w:t>
      </w:r>
    </w:p>
    <w:p w14:paraId="68672B0C" w14:textId="5B25B9B4" w:rsidR="00851DB0" w:rsidRDefault="00851DB0" w:rsidP="0089107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3763AB">
        <w:rPr>
          <w:sz w:val="24"/>
          <w:szCs w:val="24"/>
          <w:lang w:val="en-GB"/>
        </w:rPr>
        <w:t>ire stripper</w:t>
      </w:r>
    </w:p>
    <w:p w14:paraId="3B56A456" w14:textId="431D77D0" w:rsidR="00851DB0" w:rsidRDefault="00851DB0" w:rsidP="0089107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3763AB">
        <w:rPr>
          <w:sz w:val="24"/>
          <w:szCs w:val="24"/>
          <w:lang w:val="en-GB"/>
        </w:rPr>
        <w:t>ire</w:t>
      </w:r>
      <w:r w:rsidR="00CF7589" w:rsidRPr="00CF7589">
        <w:rPr>
          <w:sz w:val="24"/>
          <w:szCs w:val="24"/>
          <w:lang w:val="en-GB"/>
        </w:rPr>
        <w:t xml:space="preserve"> crimping tool</w:t>
      </w:r>
    </w:p>
    <w:p w14:paraId="176322A2" w14:textId="05EB4E3D" w:rsidR="00CF7589" w:rsidRPr="00CF7589" w:rsidRDefault="00851DB0" w:rsidP="0089107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3763AB">
        <w:rPr>
          <w:sz w:val="24"/>
          <w:szCs w:val="24"/>
          <w:lang w:val="en-GB"/>
        </w:rPr>
        <w:t>able tester.</w:t>
      </w:r>
    </w:p>
    <w:p w14:paraId="5134547A" w14:textId="6F3946BE" w:rsidR="00CF7589" w:rsidRDefault="00CF7589" w:rsidP="00CF7589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lastRenderedPageBreak/>
        <w:t xml:space="preserve">Strip </w:t>
      </w:r>
      <w:r w:rsidR="00851DB0" w:rsidRPr="00851DB0">
        <w:rPr>
          <w:sz w:val="24"/>
          <w:szCs w:val="24"/>
        </w:rPr>
        <w:t>approximately 1 inch of</w:t>
      </w:r>
      <w:r w:rsidR="00851DB0">
        <w:rPr>
          <w:sz w:val="24"/>
          <w:szCs w:val="24"/>
        </w:rPr>
        <w:t xml:space="preserve"> </w:t>
      </w:r>
      <w:r w:rsidRPr="00CF7589">
        <w:rPr>
          <w:sz w:val="24"/>
          <w:szCs w:val="24"/>
          <w:lang w:val="en-GB"/>
        </w:rPr>
        <w:t>the cable jacket and arrange the wires in the appropriate order.</w:t>
      </w:r>
    </w:p>
    <w:p w14:paraId="6AFA63B4" w14:textId="57AFF0AC" w:rsidR="00851DB0" w:rsidRPr="00CF7589" w:rsidRDefault="00851DB0" w:rsidP="00851DB0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</w:t>
      </w:r>
      <w:r>
        <w:rPr>
          <w:noProof/>
          <w:sz w:val="24"/>
          <w:szCs w:val="24"/>
          <w:lang w:val="en-GB"/>
        </w:rPr>
        <w:drawing>
          <wp:inline distT="0" distB="0" distL="0" distR="0" wp14:anchorId="5E4D6E8B" wp14:editId="51249508">
            <wp:extent cx="3942044" cy="2267463"/>
            <wp:effectExtent l="0" t="0" r="1905" b="0"/>
            <wp:docPr id="214530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08030" name="Picture 2145308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84" cy="22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ABED" w14:textId="0045A419" w:rsidR="00CF7589" w:rsidRPr="00CF7589" w:rsidRDefault="00CF7589" w:rsidP="00CF7589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>Insert the wires into the RJ45 connector and crimp</w:t>
      </w:r>
      <w:r w:rsidR="005C310C">
        <w:rPr>
          <w:sz w:val="24"/>
          <w:szCs w:val="24"/>
          <w:lang w:val="en-GB"/>
        </w:rPr>
        <w:t xml:space="preserve"> to secure the connector</w:t>
      </w:r>
      <w:r w:rsidRPr="00CF7589">
        <w:rPr>
          <w:sz w:val="24"/>
          <w:szCs w:val="24"/>
          <w:lang w:val="en-GB"/>
        </w:rPr>
        <w:t>.</w:t>
      </w:r>
    </w:p>
    <w:p w14:paraId="25659A9C" w14:textId="77777777" w:rsidR="00CF7589" w:rsidRPr="00CF7589" w:rsidRDefault="00CF7589" w:rsidP="00CF7589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>Repeat for the other end (same for straight-through, reversed for crossover).</w:t>
      </w:r>
    </w:p>
    <w:p w14:paraId="45E921A5" w14:textId="62CB0B8B" w:rsidR="00CF7589" w:rsidRDefault="005C310C" w:rsidP="00CF7589">
      <w:pPr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cable tester to check </w:t>
      </w:r>
      <w:r w:rsidR="007C1A07">
        <w:rPr>
          <w:sz w:val="24"/>
          <w:szCs w:val="24"/>
          <w:lang w:val="en-GB"/>
        </w:rPr>
        <w:t xml:space="preserve">if its connected and functions. </w:t>
      </w:r>
    </w:p>
    <w:p w14:paraId="2CB21E2D" w14:textId="77777777" w:rsidR="00D34AD1" w:rsidRPr="00CF7589" w:rsidRDefault="00D34AD1" w:rsidP="00D34AD1">
      <w:pPr>
        <w:ind w:left="720"/>
        <w:rPr>
          <w:sz w:val="24"/>
          <w:szCs w:val="24"/>
          <w:lang w:val="en-GB"/>
        </w:rPr>
      </w:pPr>
    </w:p>
    <w:p w14:paraId="1BBCA204" w14:textId="77777777" w:rsidR="00CF7589" w:rsidRPr="00CF7589" w:rsidRDefault="00CF7589" w:rsidP="00CF7589">
      <w:pPr>
        <w:rPr>
          <w:sz w:val="24"/>
          <w:szCs w:val="24"/>
          <w:lang w:val="en-GB"/>
        </w:rPr>
      </w:pPr>
      <w:r w:rsidRPr="00CF7589">
        <w:rPr>
          <w:b/>
          <w:bCs/>
          <w:sz w:val="24"/>
          <w:szCs w:val="24"/>
          <w:lang w:val="en-GB"/>
        </w:rPr>
        <w:t>5. Conclusion</w:t>
      </w:r>
    </w:p>
    <w:p w14:paraId="2EA03C96" w14:textId="0E9F147E" w:rsidR="00CF7589" w:rsidRDefault="007C1A07" w:rsidP="00CF7589">
      <w:pPr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s</w:t>
      </w:r>
      <w:r w:rsidR="00CF7589" w:rsidRPr="00CF7589">
        <w:rPr>
          <w:sz w:val="24"/>
          <w:szCs w:val="24"/>
          <w:lang w:val="en-GB"/>
        </w:rPr>
        <w:t xml:space="preserve">uccessfully create Ethernet cables </w:t>
      </w:r>
      <w:r>
        <w:rPr>
          <w:sz w:val="24"/>
          <w:szCs w:val="24"/>
          <w:lang w:val="en-GB"/>
        </w:rPr>
        <w:t xml:space="preserve">after following the procedures. </w:t>
      </w:r>
      <w:r w:rsidR="001356A6">
        <w:rPr>
          <w:sz w:val="24"/>
          <w:szCs w:val="24"/>
          <w:lang w:val="en-GB"/>
        </w:rPr>
        <w:t>After gathering all the necessities</w:t>
      </w:r>
      <w:r w:rsidR="00106C75">
        <w:rPr>
          <w:sz w:val="24"/>
          <w:szCs w:val="24"/>
          <w:lang w:val="en-GB"/>
        </w:rPr>
        <w:t>, we arrange the wire according to the colour code and crimp</w:t>
      </w:r>
      <w:r w:rsidR="0044255D">
        <w:rPr>
          <w:sz w:val="24"/>
          <w:szCs w:val="24"/>
          <w:lang w:val="en-GB"/>
        </w:rPr>
        <w:t>ing it to keep it secured</w:t>
      </w:r>
      <w:r w:rsidR="000C1AD8">
        <w:rPr>
          <w:sz w:val="24"/>
          <w:szCs w:val="24"/>
          <w:lang w:val="en-GB"/>
        </w:rPr>
        <w:t xml:space="preserve"> then testing it to make sure it functions well</w:t>
      </w:r>
      <w:r w:rsidR="0044255D">
        <w:rPr>
          <w:sz w:val="24"/>
          <w:szCs w:val="24"/>
          <w:lang w:val="en-GB"/>
        </w:rPr>
        <w:t>.</w:t>
      </w:r>
      <w:r w:rsidR="00106C7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</w:t>
      </w:r>
      <w:r w:rsidR="00CF7589" w:rsidRPr="00CF7589">
        <w:rPr>
          <w:sz w:val="24"/>
          <w:szCs w:val="24"/>
          <w:lang w:val="en-GB"/>
        </w:rPr>
        <w:t>ith the correct wiring configurations</w:t>
      </w:r>
      <w:r w:rsidR="0044255D">
        <w:rPr>
          <w:sz w:val="24"/>
          <w:szCs w:val="24"/>
          <w:lang w:val="en-GB"/>
        </w:rPr>
        <w:t xml:space="preserve"> we achieve</w:t>
      </w:r>
      <w:r w:rsidR="00CF7589" w:rsidRPr="00CF7589">
        <w:rPr>
          <w:sz w:val="24"/>
          <w:szCs w:val="24"/>
          <w:lang w:val="en-GB"/>
        </w:rPr>
        <w:t xml:space="preserve"> effective network connectivity.</w:t>
      </w:r>
    </w:p>
    <w:p w14:paraId="2B55C9F8" w14:textId="77777777" w:rsidR="00D34AD1" w:rsidRPr="00CF7589" w:rsidRDefault="00D34AD1" w:rsidP="00D34AD1">
      <w:pPr>
        <w:rPr>
          <w:sz w:val="24"/>
          <w:szCs w:val="24"/>
          <w:lang w:val="en-GB"/>
        </w:rPr>
      </w:pPr>
    </w:p>
    <w:p w14:paraId="544104C2" w14:textId="77777777" w:rsidR="00CF7589" w:rsidRPr="00CF7589" w:rsidRDefault="00CF7589" w:rsidP="00CF7589">
      <w:pPr>
        <w:rPr>
          <w:sz w:val="24"/>
          <w:szCs w:val="24"/>
          <w:lang w:val="en-GB"/>
        </w:rPr>
      </w:pPr>
      <w:r w:rsidRPr="00CF7589">
        <w:rPr>
          <w:b/>
          <w:bCs/>
          <w:sz w:val="24"/>
          <w:szCs w:val="24"/>
          <w:lang w:val="en-GB"/>
        </w:rPr>
        <w:t>6. References</w:t>
      </w:r>
    </w:p>
    <w:p w14:paraId="5D605E24" w14:textId="1CEB488F" w:rsidR="00CF7589" w:rsidRDefault="00CF7589" w:rsidP="00CF7589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CF7589">
        <w:rPr>
          <w:sz w:val="24"/>
          <w:szCs w:val="24"/>
          <w:lang w:val="en-GB"/>
        </w:rPr>
        <w:t xml:space="preserve">YouTube video: </w:t>
      </w:r>
      <w:r w:rsidRPr="00CF7589">
        <w:rPr>
          <w:i/>
          <w:iCs/>
          <w:sz w:val="24"/>
          <w:szCs w:val="24"/>
          <w:lang w:val="en-GB"/>
        </w:rPr>
        <w:t>How to Make Ethernet Cable RJ45 - Straight Through &amp; Crossover</w:t>
      </w:r>
      <w:r w:rsidRPr="00CF7589">
        <w:rPr>
          <w:sz w:val="24"/>
          <w:szCs w:val="24"/>
          <w:lang w:val="en-GB"/>
        </w:rPr>
        <w:t xml:space="preserve"> </w:t>
      </w:r>
      <w:hyperlink r:id="rId6" w:history="1">
        <w:r w:rsidR="0054195A" w:rsidRPr="008B7697">
          <w:rPr>
            <w:rStyle w:val="Hyperlink"/>
            <w:sz w:val="24"/>
            <w:szCs w:val="24"/>
            <w:lang w:val="en-GB"/>
          </w:rPr>
          <w:t>https://www.youtube.com/watch?v=Uw8FSXx4dnU</w:t>
        </w:r>
      </w:hyperlink>
    </w:p>
    <w:p w14:paraId="40ACE4E1" w14:textId="77777777" w:rsidR="00851DB0" w:rsidRPr="00CF7589" w:rsidRDefault="00851DB0" w:rsidP="000C1AD8">
      <w:pPr>
        <w:ind w:left="720"/>
        <w:rPr>
          <w:sz w:val="24"/>
          <w:szCs w:val="24"/>
          <w:lang w:val="en-GB"/>
        </w:rPr>
      </w:pPr>
    </w:p>
    <w:p w14:paraId="306566F8" w14:textId="77777777" w:rsidR="00CF7589" w:rsidRPr="00540024" w:rsidRDefault="00CF7589" w:rsidP="00707E9F">
      <w:pPr>
        <w:rPr>
          <w:sz w:val="24"/>
          <w:szCs w:val="24"/>
        </w:rPr>
      </w:pPr>
    </w:p>
    <w:sectPr w:rsidR="00CF7589" w:rsidRPr="0054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9449A"/>
    <w:multiLevelType w:val="multilevel"/>
    <w:tmpl w:val="38B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6122"/>
    <w:multiLevelType w:val="multilevel"/>
    <w:tmpl w:val="1B4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D261C"/>
    <w:multiLevelType w:val="multilevel"/>
    <w:tmpl w:val="87B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B6741"/>
    <w:multiLevelType w:val="multilevel"/>
    <w:tmpl w:val="052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566F9"/>
    <w:multiLevelType w:val="multilevel"/>
    <w:tmpl w:val="794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53BC5"/>
    <w:multiLevelType w:val="multilevel"/>
    <w:tmpl w:val="8A4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835305">
    <w:abstractNumId w:val="4"/>
  </w:num>
  <w:num w:numId="2" w16cid:durableId="982999010">
    <w:abstractNumId w:val="0"/>
  </w:num>
  <w:num w:numId="3" w16cid:durableId="1534347984">
    <w:abstractNumId w:val="3"/>
  </w:num>
  <w:num w:numId="4" w16cid:durableId="297296770">
    <w:abstractNumId w:val="5"/>
  </w:num>
  <w:num w:numId="5" w16cid:durableId="1989825131">
    <w:abstractNumId w:val="2"/>
  </w:num>
  <w:num w:numId="6" w16cid:durableId="17769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C5"/>
    <w:rsid w:val="00067113"/>
    <w:rsid w:val="000C1AD8"/>
    <w:rsid w:val="00106C75"/>
    <w:rsid w:val="00111026"/>
    <w:rsid w:val="001356A6"/>
    <w:rsid w:val="003763AB"/>
    <w:rsid w:val="004062A3"/>
    <w:rsid w:val="0044255D"/>
    <w:rsid w:val="00513760"/>
    <w:rsid w:val="00540024"/>
    <w:rsid w:val="0054195A"/>
    <w:rsid w:val="005C310C"/>
    <w:rsid w:val="00610A5B"/>
    <w:rsid w:val="00707E9F"/>
    <w:rsid w:val="007149F5"/>
    <w:rsid w:val="007C1A07"/>
    <w:rsid w:val="0080399B"/>
    <w:rsid w:val="00820353"/>
    <w:rsid w:val="00851DB0"/>
    <w:rsid w:val="0089107A"/>
    <w:rsid w:val="009B4B71"/>
    <w:rsid w:val="009C5B01"/>
    <w:rsid w:val="00A06B2D"/>
    <w:rsid w:val="00CF7589"/>
    <w:rsid w:val="00D34AD1"/>
    <w:rsid w:val="00D601C5"/>
    <w:rsid w:val="00DC0528"/>
    <w:rsid w:val="00EA1EA9"/>
    <w:rsid w:val="00EB7116"/>
    <w:rsid w:val="00F0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4F1"/>
  <w15:chartTrackingRefBased/>
  <w15:docId w15:val="{D7AA6039-2A10-4C9D-A042-6069ECE4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w8FSXx4dn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Kezang Loday</dc:creator>
  <cp:keywords/>
  <dc:description/>
  <cp:lastModifiedBy>Kezang Loday</cp:lastModifiedBy>
  <cp:revision>4</cp:revision>
  <dcterms:created xsi:type="dcterms:W3CDTF">2024-11-14T04:38:00Z</dcterms:created>
  <dcterms:modified xsi:type="dcterms:W3CDTF">2024-11-15T13:25:00Z</dcterms:modified>
</cp:coreProperties>
</file>