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1FA4" w14:textId="50D82CF8" w:rsidR="00C520CC" w:rsidRPr="0039191E" w:rsidRDefault="007D0E4B" w:rsidP="007D0E4B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9191E">
        <w:rPr>
          <w:rFonts w:ascii="Times New Roman" w:hAnsi="Times New Roman" w:cs="Times New Roman"/>
          <w:b/>
          <w:bCs/>
          <w:sz w:val="48"/>
          <w:szCs w:val="48"/>
        </w:rPr>
        <w:t>Felhasználói dokumentáció</w:t>
      </w:r>
    </w:p>
    <w:p w14:paraId="01710B4D" w14:textId="70057DA5" w:rsidR="007D0E4B" w:rsidRDefault="007D0E4B" w:rsidP="0039191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0E4B">
        <w:rPr>
          <w:rFonts w:ascii="Times New Roman" w:hAnsi="Times New Roman" w:cs="Times New Roman"/>
          <w:sz w:val="28"/>
          <w:szCs w:val="28"/>
        </w:rPr>
        <w:t>Renju</w:t>
      </w:r>
      <w:proofErr w:type="spellEnd"/>
      <w:r w:rsidR="00B1235A">
        <w:rPr>
          <w:rFonts w:ascii="Times New Roman" w:hAnsi="Times New Roman" w:cs="Times New Roman"/>
          <w:sz w:val="28"/>
          <w:szCs w:val="28"/>
        </w:rPr>
        <w:t xml:space="preserve"> – Somogyi Benedek (GPJR54)</w:t>
      </w:r>
    </w:p>
    <w:p w14:paraId="1294F83B" w14:textId="213A83CB" w:rsidR="007D0E4B" w:rsidRDefault="007D0E4B" w:rsidP="007D0E4B">
      <w:pPr>
        <w:tabs>
          <w:tab w:val="left" w:pos="360"/>
        </w:tabs>
        <w:ind w:left="-54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D0E4B">
        <w:rPr>
          <w:rFonts w:ascii="Times New Roman" w:hAnsi="Times New Roman" w:cs="Times New Roman"/>
          <w:b/>
          <w:bCs/>
          <w:sz w:val="36"/>
          <w:szCs w:val="36"/>
          <w:u w:val="single"/>
        </w:rPr>
        <w:t>Szabályok:</w:t>
      </w:r>
    </w:p>
    <w:p w14:paraId="58F66F06" w14:textId="47B4411E" w:rsidR="007D0E4B" w:rsidRPr="007D0E4B" w:rsidRDefault="007D0E4B" w:rsidP="007D0E4B">
      <w:pPr>
        <w:pStyle w:val="Listaszerbekezds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 fekete játékos kezd.</w:t>
      </w:r>
    </w:p>
    <w:p w14:paraId="224393AC" w14:textId="77777777" w:rsidR="007D0E4B" w:rsidRPr="007D0E4B" w:rsidRDefault="007D0E4B" w:rsidP="007D0E4B">
      <w:pPr>
        <w:pStyle w:val="Listaszerbekezds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 fekete játékos az első körben lerak 3 bábut, 2 feketét és 1 fehéret, ami után a fehér játékos eldöntheti, hogy marad a fehér bábukkal, vagy vált a feketére.</w:t>
      </w:r>
    </w:p>
    <w:p w14:paraId="3B087DB8" w14:textId="776D7973" w:rsidR="007D0E4B" w:rsidRPr="007D0E4B" w:rsidRDefault="007D0E4B" w:rsidP="007D0E4B">
      <w:pPr>
        <w:pStyle w:val="Listaszerbekezds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 játék során van lehetősége a játékosnak bábut rakni, illetve passzolni.</w:t>
      </w:r>
    </w:p>
    <w:p w14:paraId="65D5E521" w14:textId="688BBD99" w:rsidR="007D0E4B" w:rsidRPr="00EA6DDD" w:rsidRDefault="007D0E4B" w:rsidP="007D0E4B">
      <w:pPr>
        <w:pStyle w:val="Listaszerbekezds"/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A6DDD">
        <w:rPr>
          <w:rFonts w:ascii="Times New Roman" w:hAnsi="Times New Roman" w:cs="Times New Roman"/>
          <w:sz w:val="32"/>
          <w:szCs w:val="32"/>
        </w:rPr>
        <w:t>Az a játékos nyer, aki először kirak 5 bábut egymás mellé egy sorban, oszlopban vagy átlóban.</w:t>
      </w:r>
    </w:p>
    <w:p w14:paraId="6B22DC4C" w14:textId="176F051A" w:rsidR="00EA6DDD" w:rsidRPr="00EA6DDD" w:rsidRDefault="00EA6DDD" w:rsidP="00EA6DDD">
      <w:pPr>
        <w:pStyle w:val="Listaszerbekezds"/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Ha mindkét játékos passzol, illetve, ha a tábla megtelik a játék befejeződik döntetlennel.</w:t>
      </w:r>
    </w:p>
    <w:p w14:paraId="61094C89" w14:textId="5630B202" w:rsidR="00EA6DDD" w:rsidRPr="00EA6DDD" w:rsidRDefault="00EA6DDD" w:rsidP="00EA6DDD">
      <w:pPr>
        <w:pStyle w:val="Listaszerbekezds"/>
        <w:numPr>
          <w:ilvl w:val="0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A fekete játékosra vonatkoznak megszorítások, amiket, ha megszeg a fehér játékos nyer:</w:t>
      </w:r>
    </w:p>
    <w:p w14:paraId="4F83C43C" w14:textId="78E75269" w:rsidR="00EA6DDD" w:rsidRPr="00EA6DDD" w:rsidRDefault="00EA6DDD" w:rsidP="00EA6DDD">
      <w:pPr>
        <w:pStyle w:val="Listaszerbekezds"/>
        <w:numPr>
          <w:ilvl w:val="1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Ha több, mint 5 fekete bábut rak ki bármely irányba.</w:t>
      </w:r>
    </w:p>
    <w:p w14:paraId="7B2F9D15" w14:textId="0524961D" w:rsidR="00EA6DDD" w:rsidRPr="00EA6DDD" w:rsidRDefault="00EA6DDD" w:rsidP="00EA6DDD">
      <w:pPr>
        <w:pStyle w:val="Listaszerbekezds"/>
        <w:numPr>
          <w:ilvl w:val="1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Ha egy lépésben csinál kettő 3-ast vagy 4-est (pl. V-alakban, vagy L-alakban).</w:t>
      </w:r>
    </w:p>
    <w:p w14:paraId="7155A60A" w14:textId="431CA34E" w:rsidR="00EA6DDD" w:rsidRDefault="00EA6DDD" w:rsidP="00EA6DDD">
      <w:pPr>
        <w:tabs>
          <w:tab w:val="left" w:pos="360"/>
        </w:tabs>
        <w:ind w:left="-54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Funkciók:</w:t>
      </w:r>
    </w:p>
    <w:p w14:paraId="4D946CCD" w14:textId="016274C8" w:rsidR="00EA6DDD" w:rsidRPr="00EA6DDD" w:rsidRDefault="00EA6DDD" w:rsidP="00EA6DDD">
      <w:pPr>
        <w:pStyle w:val="Listaszerbekezds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EA6DDD">
        <w:rPr>
          <w:rFonts w:ascii="Times New Roman" w:hAnsi="Times New Roman" w:cs="Times New Roman"/>
          <w:sz w:val="32"/>
          <w:szCs w:val="32"/>
          <w:u w:val="single"/>
        </w:rPr>
        <w:t>Főmenü:</w:t>
      </w:r>
    </w:p>
    <w:p w14:paraId="5EA86CEA" w14:textId="4A13D0E2" w:rsidR="00EA6DDD" w:rsidRDefault="00EA6DDD" w:rsidP="00EA6DDD">
      <w:pPr>
        <w:pStyle w:val="Listaszerbekezds"/>
        <w:numPr>
          <w:ilvl w:val="1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A6DDD">
        <w:rPr>
          <w:rFonts w:ascii="Times New Roman" w:hAnsi="Times New Roman" w:cs="Times New Roman"/>
          <w:sz w:val="32"/>
          <w:szCs w:val="32"/>
        </w:rPr>
        <w:t>A főmen</w:t>
      </w:r>
      <w:r>
        <w:rPr>
          <w:rFonts w:ascii="Times New Roman" w:hAnsi="Times New Roman" w:cs="Times New Roman"/>
          <w:sz w:val="32"/>
          <w:szCs w:val="32"/>
        </w:rPr>
        <w:t>üben a „New Game” gombbal tud a játékos új játékot indítani.</w:t>
      </w:r>
    </w:p>
    <w:p w14:paraId="3B36D222" w14:textId="77777777" w:rsidR="00EA6DDD" w:rsidRDefault="00EA6DDD" w:rsidP="00EA6DDD">
      <w:pPr>
        <w:pStyle w:val="Listaszerbekezds"/>
        <w:numPr>
          <w:ilvl w:val="1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„</w:t>
      </w:r>
      <w:proofErr w:type="spellStart"/>
      <w:r>
        <w:rPr>
          <w:rFonts w:ascii="Times New Roman" w:hAnsi="Times New Roman" w:cs="Times New Roman"/>
          <w:sz w:val="32"/>
          <w:szCs w:val="32"/>
        </w:rPr>
        <w:t>Load</w:t>
      </w:r>
      <w:proofErr w:type="spellEnd"/>
      <w:r>
        <w:rPr>
          <w:rFonts w:ascii="Times New Roman" w:hAnsi="Times New Roman" w:cs="Times New Roman"/>
          <w:sz w:val="32"/>
          <w:szCs w:val="32"/>
        </w:rPr>
        <w:t>” gomb megnyomásával egy már korábban elmentett játékmenetet lehet folytatni.</w:t>
      </w:r>
    </w:p>
    <w:p w14:paraId="15576EB2" w14:textId="43A87BB8" w:rsidR="00EA6DDD" w:rsidRDefault="0039191E" w:rsidP="00EA6DDD">
      <w:pPr>
        <w:pStyle w:val="Listaszerbekezds"/>
        <w:numPr>
          <w:ilvl w:val="1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„</w:t>
      </w:r>
      <w:proofErr w:type="spellStart"/>
      <w:r w:rsidR="00EA6DDD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="00EA6DDD">
        <w:rPr>
          <w:rFonts w:ascii="Times New Roman" w:hAnsi="Times New Roman" w:cs="Times New Roman"/>
          <w:sz w:val="32"/>
          <w:szCs w:val="32"/>
        </w:rPr>
        <w:t>” gomb megnyomásával lehet kilépni a játékból.</w:t>
      </w:r>
    </w:p>
    <w:p w14:paraId="236455FE" w14:textId="14E44CA2" w:rsidR="00EA6DDD" w:rsidRPr="00EA6DDD" w:rsidRDefault="00EA6DDD" w:rsidP="00EA6DDD">
      <w:pPr>
        <w:pStyle w:val="Listaszerbekezds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EA6DDD">
        <w:rPr>
          <w:rFonts w:ascii="Times New Roman" w:hAnsi="Times New Roman" w:cs="Times New Roman"/>
          <w:sz w:val="32"/>
          <w:szCs w:val="32"/>
          <w:u w:val="single"/>
        </w:rPr>
        <w:t>Játék:</w:t>
      </w:r>
    </w:p>
    <w:p w14:paraId="1AC97428" w14:textId="36032F74" w:rsidR="00EA6DDD" w:rsidRDefault="00EA6DDD" w:rsidP="00EA6DDD">
      <w:pPr>
        <w:pStyle w:val="Listaszerbekezds"/>
        <w:numPr>
          <w:ilvl w:val="1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táblára való kattintással tud a játékos bábukat lerakni.</w:t>
      </w:r>
    </w:p>
    <w:p w14:paraId="45D4FCD6" w14:textId="5471D79C" w:rsidR="00EA6DDD" w:rsidRDefault="00EA6DDD" w:rsidP="00EA6DDD">
      <w:pPr>
        <w:pStyle w:val="Listaszerbekezds"/>
        <w:numPr>
          <w:ilvl w:val="1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oldalsó „</w:t>
      </w:r>
      <w:proofErr w:type="spellStart"/>
      <w:r>
        <w:rPr>
          <w:rFonts w:ascii="Times New Roman" w:hAnsi="Times New Roman" w:cs="Times New Roman"/>
          <w:sz w:val="32"/>
          <w:szCs w:val="32"/>
        </w:rPr>
        <w:t>Pass</w:t>
      </w:r>
      <w:proofErr w:type="spellEnd"/>
      <w:r>
        <w:rPr>
          <w:rFonts w:ascii="Times New Roman" w:hAnsi="Times New Roman" w:cs="Times New Roman"/>
          <w:sz w:val="32"/>
          <w:szCs w:val="32"/>
        </w:rPr>
        <w:t>” gombbal tud a játékos passzolni.</w:t>
      </w:r>
    </w:p>
    <w:p w14:paraId="19363D72" w14:textId="17CFF7FE" w:rsidR="00EA6DDD" w:rsidRDefault="00EA6DDD" w:rsidP="00EA6DDD">
      <w:pPr>
        <w:pStyle w:val="Listaszerbekezds"/>
        <w:numPr>
          <w:ilvl w:val="1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„</w:t>
      </w:r>
      <w:proofErr w:type="spellStart"/>
      <w:r>
        <w:rPr>
          <w:rFonts w:ascii="Times New Roman" w:hAnsi="Times New Roman" w:cs="Times New Roman"/>
          <w:sz w:val="32"/>
          <w:szCs w:val="32"/>
        </w:rPr>
        <w:t>Exit</w:t>
      </w:r>
      <w:proofErr w:type="spellEnd"/>
      <w:r>
        <w:rPr>
          <w:rFonts w:ascii="Times New Roman" w:hAnsi="Times New Roman" w:cs="Times New Roman"/>
          <w:sz w:val="32"/>
          <w:szCs w:val="32"/>
        </w:rPr>
        <w:t>” gombbal tud a játékos kilépni.</w:t>
      </w:r>
    </w:p>
    <w:p w14:paraId="62BECE0D" w14:textId="14616487" w:rsidR="00B1235A" w:rsidRPr="00B1235A" w:rsidRDefault="00EA6DDD" w:rsidP="00B1235A">
      <w:pPr>
        <w:pStyle w:val="Listaszerbekezds"/>
        <w:numPr>
          <w:ilvl w:val="1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 véget</w:t>
      </w:r>
      <w:r w:rsidR="0039191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ér a játék, a játékosnak van lehetősége új játékot indítani, illetve kilépni a „Restart”, illetve az „</w:t>
      </w:r>
      <w:proofErr w:type="spellStart"/>
      <w:r>
        <w:rPr>
          <w:rFonts w:ascii="Times New Roman" w:hAnsi="Times New Roman" w:cs="Times New Roman"/>
          <w:sz w:val="32"/>
          <w:szCs w:val="32"/>
        </w:rPr>
        <w:t>Exit</w:t>
      </w:r>
      <w:proofErr w:type="spellEnd"/>
      <w:r>
        <w:rPr>
          <w:rFonts w:ascii="Times New Roman" w:hAnsi="Times New Roman" w:cs="Times New Roman"/>
          <w:sz w:val="32"/>
          <w:szCs w:val="32"/>
        </w:rPr>
        <w:t>” gombokkal</w:t>
      </w:r>
      <w:r w:rsidR="00B1235A">
        <w:rPr>
          <w:rFonts w:ascii="Times New Roman" w:hAnsi="Times New Roman" w:cs="Times New Roman"/>
          <w:sz w:val="32"/>
          <w:szCs w:val="32"/>
        </w:rPr>
        <w:t>.</w:t>
      </w:r>
    </w:p>
    <w:sectPr w:rsidR="00B1235A" w:rsidRPr="00B1235A" w:rsidSect="00B12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8227" w14:textId="77777777" w:rsidR="00A71B5D" w:rsidRDefault="00A71B5D" w:rsidP="00CF6885">
      <w:pPr>
        <w:spacing w:after="0" w:line="240" w:lineRule="auto"/>
      </w:pPr>
      <w:r>
        <w:separator/>
      </w:r>
    </w:p>
  </w:endnote>
  <w:endnote w:type="continuationSeparator" w:id="0">
    <w:p w14:paraId="5B60BF71" w14:textId="77777777" w:rsidR="00A71B5D" w:rsidRDefault="00A71B5D" w:rsidP="00CF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8E6B" w14:textId="77777777" w:rsidR="00A71B5D" w:rsidRDefault="00A71B5D" w:rsidP="00CF6885">
      <w:pPr>
        <w:spacing w:after="0" w:line="240" w:lineRule="auto"/>
      </w:pPr>
      <w:r>
        <w:separator/>
      </w:r>
    </w:p>
  </w:footnote>
  <w:footnote w:type="continuationSeparator" w:id="0">
    <w:p w14:paraId="47D37C22" w14:textId="77777777" w:rsidR="00A71B5D" w:rsidRDefault="00A71B5D" w:rsidP="00CF6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C70"/>
    <w:multiLevelType w:val="hybridMultilevel"/>
    <w:tmpl w:val="D72C4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C69B4"/>
    <w:multiLevelType w:val="hybridMultilevel"/>
    <w:tmpl w:val="B9962D14"/>
    <w:lvl w:ilvl="0" w:tplc="08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67AE3E59"/>
    <w:multiLevelType w:val="hybridMultilevel"/>
    <w:tmpl w:val="3FA63838"/>
    <w:lvl w:ilvl="0" w:tplc="08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2106727149">
    <w:abstractNumId w:val="0"/>
  </w:num>
  <w:num w:numId="2" w16cid:durableId="211117641">
    <w:abstractNumId w:val="1"/>
  </w:num>
  <w:num w:numId="3" w16cid:durableId="234703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B"/>
    <w:rsid w:val="00272F61"/>
    <w:rsid w:val="0039191E"/>
    <w:rsid w:val="003B477C"/>
    <w:rsid w:val="006E582D"/>
    <w:rsid w:val="007150DB"/>
    <w:rsid w:val="007B5357"/>
    <w:rsid w:val="007D0E4B"/>
    <w:rsid w:val="00A71B5D"/>
    <w:rsid w:val="00AA38A3"/>
    <w:rsid w:val="00B1235A"/>
    <w:rsid w:val="00B26514"/>
    <w:rsid w:val="00B47194"/>
    <w:rsid w:val="00B75F48"/>
    <w:rsid w:val="00C33511"/>
    <w:rsid w:val="00C520CC"/>
    <w:rsid w:val="00CF6885"/>
    <w:rsid w:val="00E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6BD6"/>
  <w15:chartTrackingRefBased/>
  <w15:docId w15:val="{503C7B0F-DD70-489B-94B4-2FB1602B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E4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F6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6885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CF6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6885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5FB9C-3CEE-49C9-A5E6-65FD3797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Somogyi</dc:creator>
  <cp:keywords/>
  <dc:description/>
  <cp:lastModifiedBy>Benedek Somogyi</cp:lastModifiedBy>
  <cp:revision>4</cp:revision>
  <dcterms:created xsi:type="dcterms:W3CDTF">2023-12-01T10:56:00Z</dcterms:created>
  <dcterms:modified xsi:type="dcterms:W3CDTF">2023-12-01T13:22:00Z</dcterms:modified>
</cp:coreProperties>
</file>