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EEC3" w14:textId="6E0AFAED" w:rsidR="00153E9F" w:rsidRDefault="00153E9F" w:rsidP="00153E9F">
      <w:pPr>
        <w:rPr>
          <w:b/>
          <w:color w:val="1F4E78"/>
          <w:sz w:val="32"/>
        </w:rPr>
      </w:pPr>
      <w:r>
        <w:rPr>
          <w:b/>
          <w:color w:val="1F4E78"/>
          <w:sz w:val="32"/>
        </w:rPr>
        <w:t xml:space="preserve">P. Lakshmivani </w:t>
      </w:r>
    </w:p>
    <w:p w14:paraId="31A6D197" w14:textId="517C6A80" w:rsidR="00153E9F" w:rsidRDefault="00153E9F" w:rsidP="00153E9F">
      <w:pPr>
        <w:rPr>
          <w:b/>
          <w:color w:val="1F4E78"/>
          <w:sz w:val="32"/>
        </w:rPr>
      </w:pPr>
      <w:r>
        <w:rPr>
          <w:b/>
          <w:color w:val="1F4E78"/>
          <w:sz w:val="32"/>
        </w:rPr>
        <w:t>192365018</w:t>
      </w:r>
    </w:p>
    <w:p w14:paraId="21962083" w14:textId="5F4011B6" w:rsidR="00153E9F" w:rsidRDefault="00153E9F" w:rsidP="00153E9F">
      <w:pPr>
        <w:rPr>
          <w:b/>
          <w:color w:val="1F4E78"/>
          <w:sz w:val="32"/>
        </w:rPr>
      </w:pPr>
      <w:r>
        <w:rPr>
          <w:b/>
          <w:color w:val="1F4E78"/>
          <w:sz w:val="32"/>
        </w:rPr>
        <w:t>CSA1013</w:t>
      </w:r>
    </w:p>
    <w:p w14:paraId="51C5934B" w14:textId="77777777" w:rsidR="00153E9F" w:rsidRDefault="00153E9F">
      <w:pPr>
        <w:jc w:val="center"/>
        <w:rPr>
          <w:b/>
          <w:color w:val="1F4E78"/>
          <w:sz w:val="32"/>
        </w:rPr>
      </w:pPr>
    </w:p>
    <w:p w14:paraId="4443CAC7" w14:textId="77777777" w:rsidR="00153E9F" w:rsidRDefault="00153E9F">
      <w:pPr>
        <w:jc w:val="center"/>
        <w:rPr>
          <w:b/>
          <w:color w:val="1F4E78"/>
          <w:sz w:val="32"/>
        </w:rPr>
      </w:pPr>
    </w:p>
    <w:p w14:paraId="29DDA6E1" w14:textId="77777777" w:rsidR="00153E9F" w:rsidRDefault="00153E9F">
      <w:pPr>
        <w:jc w:val="center"/>
        <w:rPr>
          <w:b/>
          <w:color w:val="1F4E78"/>
          <w:sz w:val="32"/>
        </w:rPr>
      </w:pPr>
    </w:p>
    <w:p w14:paraId="3F575763" w14:textId="77777777" w:rsidR="00153E9F" w:rsidRDefault="00153E9F">
      <w:pPr>
        <w:jc w:val="center"/>
        <w:rPr>
          <w:b/>
          <w:color w:val="1F4E78"/>
          <w:sz w:val="32"/>
        </w:rPr>
      </w:pPr>
    </w:p>
    <w:p w14:paraId="22BAEDB5" w14:textId="3757D371" w:rsidR="009F5AD0" w:rsidRDefault="006866BF">
      <w:pPr>
        <w:jc w:val="center"/>
      </w:pPr>
      <w:r>
        <w:rPr>
          <w:b/>
          <w:color w:val="1F4E78"/>
          <w:sz w:val="32"/>
        </w:rPr>
        <w:t>CO4 ASSESSMENT TOOL 2 – CI/CD PIPELINE DESIGN EXERCISE</w:t>
      </w:r>
    </w:p>
    <w:p w14:paraId="783E009B" w14:textId="77777777" w:rsidR="009F5AD0" w:rsidRDefault="006866BF">
      <w:pPr>
        <w:jc w:val="center"/>
      </w:pPr>
      <w:r>
        <w:rPr>
          <w:b/>
          <w:color w:val="C00000"/>
          <w:sz w:val="28"/>
        </w:rPr>
        <w:t>Smart Cold Storage Monitoring and Food Preservation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F5AD0" w14:paraId="0E327C12" w14:textId="77777777">
        <w:trPr>
          <w:jc w:val="center"/>
        </w:trPr>
        <w:tc>
          <w:tcPr>
            <w:tcW w:w="2592" w:type="dxa"/>
            <w:shd w:val="clear" w:color="auto" w:fill="1F4E78"/>
          </w:tcPr>
          <w:p w14:paraId="7DAA41ED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592" w:type="dxa"/>
            <w:shd w:val="clear" w:color="auto" w:fill="1F4E78"/>
          </w:tcPr>
          <w:p w14:paraId="07B01876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Details</w:t>
            </w:r>
          </w:p>
        </w:tc>
        <w:tc>
          <w:tcPr>
            <w:tcW w:w="2592" w:type="dxa"/>
            <w:shd w:val="clear" w:color="auto" w:fill="1F4E78"/>
          </w:tcPr>
          <w:p w14:paraId="09A727FC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592" w:type="dxa"/>
            <w:shd w:val="clear" w:color="auto" w:fill="1F4E78"/>
          </w:tcPr>
          <w:p w14:paraId="6CB59C1A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9F5AD0" w14:paraId="5D8C45FF" w14:textId="77777777">
        <w:trPr>
          <w:jc w:val="center"/>
        </w:trPr>
        <w:tc>
          <w:tcPr>
            <w:tcW w:w="2592" w:type="dxa"/>
          </w:tcPr>
          <w:p w14:paraId="41CE844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Course Code</w:t>
            </w:r>
          </w:p>
        </w:tc>
        <w:tc>
          <w:tcPr>
            <w:tcW w:w="2592" w:type="dxa"/>
          </w:tcPr>
          <w:p w14:paraId="2AB63592" w14:textId="33D15250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CSA10</w:t>
            </w:r>
            <w:r w:rsidR="00153E9F">
              <w:rPr>
                <w:color w:val="000000"/>
                <w:sz w:val="15"/>
              </w:rPr>
              <w:t>13</w:t>
            </w:r>
          </w:p>
        </w:tc>
        <w:tc>
          <w:tcPr>
            <w:tcW w:w="2592" w:type="dxa"/>
          </w:tcPr>
          <w:p w14:paraId="2B31F356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Course Title</w:t>
            </w:r>
          </w:p>
        </w:tc>
        <w:tc>
          <w:tcPr>
            <w:tcW w:w="2592" w:type="dxa"/>
          </w:tcPr>
          <w:p w14:paraId="36510727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Software Engineering</w:t>
            </w:r>
          </w:p>
        </w:tc>
      </w:tr>
      <w:tr w:rsidR="009F5AD0" w14:paraId="5E4944A1" w14:textId="77777777">
        <w:trPr>
          <w:jc w:val="center"/>
        </w:trPr>
        <w:tc>
          <w:tcPr>
            <w:tcW w:w="2592" w:type="dxa"/>
          </w:tcPr>
          <w:p w14:paraId="696637E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CO Assessed</w:t>
            </w:r>
          </w:p>
        </w:tc>
        <w:tc>
          <w:tcPr>
            <w:tcW w:w="2592" w:type="dxa"/>
          </w:tcPr>
          <w:p w14:paraId="117A9054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CO4</w:t>
            </w:r>
          </w:p>
        </w:tc>
        <w:tc>
          <w:tcPr>
            <w:tcW w:w="2592" w:type="dxa"/>
          </w:tcPr>
          <w:p w14:paraId="25FF94F9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Assessment</w:t>
            </w:r>
          </w:p>
        </w:tc>
        <w:tc>
          <w:tcPr>
            <w:tcW w:w="2592" w:type="dxa"/>
          </w:tcPr>
          <w:p w14:paraId="5902DF9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Assessment Tool 2 – CI/CD Pipeline Design Exercise</w:t>
            </w:r>
          </w:p>
        </w:tc>
      </w:tr>
      <w:tr w:rsidR="009F5AD0" w14:paraId="6052EF64" w14:textId="77777777">
        <w:trPr>
          <w:jc w:val="center"/>
        </w:trPr>
        <w:tc>
          <w:tcPr>
            <w:tcW w:w="2592" w:type="dxa"/>
          </w:tcPr>
          <w:p w14:paraId="3BDAAFFA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Weightage</w:t>
            </w:r>
          </w:p>
        </w:tc>
        <w:tc>
          <w:tcPr>
            <w:tcW w:w="2592" w:type="dxa"/>
          </w:tcPr>
          <w:p w14:paraId="4F9DDB57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20%</w:t>
            </w:r>
          </w:p>
        </w:tc>
        <w:tc>
          <w:tcPr>
            <w:tcW w:w="2592" w:type="dxa"/>
          </w:tcPr>
          <w:p w14:paraId="75F48A6B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Total Marks</w:t>
            </w:r>
          </w:p>
        </w:tc>
        <w:tc>
          <w:tcPr>
            <w:tcW w:w="2592" w:type="dxa"/>
          </w:tcPr>
          <w:p w14:paraId="416F27B4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25</w:t>
            </w:r>
          </w:p>
        </w:tc>
      </w:tr>
      <w:tr w:rsidR="009F5AD0" w14:paraId="44E6E627" w14:textId="77777777">
        <w:trPr>
          <w:jc w:val="center"/>
        </w:trPr>
        <w:tc>
          <w:tcPr>
            <w:tcW w:w="2592" w:type="dxa"/>
          </w:tcPr>
          <w:p w14:paraId="68B6C8B6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Student Name</w:t>
            </w:r>
          </w:p>
        </w:tc>
        <w:tc>
          <w:tcPr>
            <w:tcW w:w="2592" w:type="dxa"/>
          </w:tcPr>
          <w:p w14:paraId="473ED1D9" w14:textId="48FFDE1B" w:rsidR="009F5AD0" w:rsidRDefault="00153E9F">
            <w:pPr>
              <w:spacing w:after="0"/>
            </w:pPr>
            <w:r>
              <w:rPr>
                <w:color w:val="000000"/>
                <w:sz w:val="15"/>
              </w:rPr>
              <w:t xml:space="preserve">P. lakshmivani </w:t>
            </w:r>
          </w:p>
        </w:tc>
        <w:tc>
          <w:tcPr>
            <w:tcW w:w="2592" w:type="dxa"/>
          </w:tcPr>
          <w:p w14:paraId="5005429B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Reg. No.</w:t>
            </w:r>
          </w:p>
        </w:tc>
        <w:tc>
          <w:tcPr>
            <w:tcW w:w="2592" w:type="dxa"/>
          </w:tcPr>
          <w:p w14:paraId="74D906CD" w14:textId="41263FBB" w:rsidR="009F5AD0" w:rsidRDefault="00153E9F">
            <w:pPr>
              <w:spacing w:after="0"/>
            </w:pPr>
            <w:r>
              <w:rPr>
                <w:color w:val="000000"/>
                <w:sz w:val="15"/>
              </w:rPr>
              <w:t>192365018</w:t>
            </w:r>
          </w:p>
        </w:tc>
      </w:tr>
      <w:tr w:rsidR="009F5AD0" w14:paraId="7450BAD1" w14:textId="77777777">
        <w:trPr>
          <w:jc w:val="center"/>
        </w:trPr>
        <w:tc>
          <w:tcPr>
            <w:tcW w:w="2592" w:type="dxa"/>
          </w:tcPr>
          <w:p w14:paraId="69182D6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Date</w:t>
            </w:r>
          </w:p>
        </w:tc>
        <w:tc>
          <w:tcPr>
            <w:tcW w:w="2592" w:type="dxa"/>
          </w:tcPr>
          <w:p w14:paraId="5F937E78" w14:textId="69D63249" w:rsidR="009F5AD0" w:rsidRDefault="00153E9F">
            <w:pPr>
              <w:spacing w:after="0"/>
            </w:pPr>
            <w:r>
              <w:rPr>
                <w:color w:val="000000"/>
                <w:sz w:val="15"/>
              </w:rPr>
              <w:t>19</w:t>
            </w:r>
            <w:r w:rsidR="00A076CE">
              <w:rPr>
                <w:color w:val="000000"/>
                <w:sz w:val="15"/>
              </w:rPr>
              <w:t>-08-2026</w:t>
            </w:r>
          </w:p>
        </w:tc>
        <w:tc>
          <w:tcPr>
            <w:tcW w:w="2592" w:type="dxa"/>
          </w:tcPr>
          <w:p w14:paraId="3867B38F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Duration</w:t>
            </w:r>
          </w:p>
        </w:tc>
        <w:tc>
          <w:tcPr>
            <w:tcW w:w="2592" w:type="dxa"/>
          </w:tcPr>
          <w:p w14:paraId="7D60595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60 minutes</w:t>
            </w:r>
          </w:p>
        </w:tc>
      </w:tr>
    </w:tbl>
    <w:p w14:paraId="581BDE22" w14:textId="77777777" w:rsidR="009F5AD0" w:rsidRDefault="006866BF">
      <w:pPr>
        <w:spacing w:before="80"/>
      </w:pPr>
      <w:r>
        <w:rPr>
          <w:b/>
          <w:color w:val="C00000"/>
          <w:sz w:val="24"/>
        </w:rPr>
        <w:t>ASSESSMENT QUESTION</w:t>
      </w:r>
    </w:p>
    <w:p w14:paraId="4025A215" w14:textId="77777777" w:rsidR="009F5AD0" w:rsidRDefault="006866BF">
      <w:pPr>
        <w:jc w:val="center"/>
      </w:pPr>
      <w:r>
        <w:rPr>
          <w:noProof/>
        </w:rPr>
        <w:drawing>
          <wp:inline distT="0" distB="0" distL="0" distR="0" wp14:anchorId="2BC42387" wp14:editId="1E93AD77">
            <wp:extent cx="4572000" cy="525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39094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066" w14:textId="77777777" w:rsidR="009F5AD0" w:rsidRDefault="006866BF">
      <w:r>
        <w:t>CI/CD Pipeline Design for the assigned Smart Cold Storage Monitoring and Food Preservation System.</w:t>
      </w:r>
    </w:p>
    <w:p w14:paraId="5292D1EA" w14:textId="77777777" w:rsidR="009F5AD0" w:rsidRDefault="006866BF">
      <w:r>
        <w:br w:type="page"/>
      </w:r>
    </w:p>
    <w:p w14:paraId="658BD765" w14:textId="77777777" w:rsidR="009F5AD0" w:rsidRDefault="006866BF">
      <w:pPr>
        <w:spacing w:before="80"/>
      </w:pPr>
      <w:r>
        <w:rPr>
          <w:b/>
          <w:color w:val="C00000"/>
          <w:sz w:val="26"/>
        </w:rPr>
        <w:t>1. Requirement &amp; CI/CD Analysis</w:t>
      </w:r>
    </w:p>
    <w:p w14:paraId="40D33248" w14:textId="77777777" w:rsidR="009F5AD0" w:rsidRDefault="006866BF">
      <w:pPr>
        <w:spacing w:before="80"/>
      </w:pPr>
      <w:r>
        <w:rPr>
          <w:b/>
          <w:color w:val="1F4E78"/>
          <w:sz w:val="24"/>
        </w:rPr>
        <w:t>1.1 Project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F5AD0" w14:paraId="2E6E9EF7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013CBFEA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56" w:type="dxa"/>
            <w:shd w:val="clear" w:color="auto" w:fill="1F4E78"/>
          </w:tcPr>
          <w:p w14:paraId="129B19A0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3456" w:type="dxa"/>
            <w:shd w:val="clear" w:color="auto" w:fill="1F4E78"/>
          </w:tcPr>
          <w:p w14:paraId="6332C9A5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CI/CD Relevance</w:t>
            </w:r>
          </w:p>
        </w:tc>
      </w:tr>
      <w:tr w:rsidR="009F5AD0" w14:paraId="29931206" w14:textId="77777777">
        <w:trPr>
          <w:jc w:val="center"/>
        </w:trPr>
        <w:tc>
          <w:tcPr>
            <w:tcW w:w="3456" w:type="dxa"/>
          </w:tcPr>
          <w:p w14:paraId="64D527B2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R01</w:t>
            </w:r>
          </w:p>
        </w:tc>
        <w:tc>
          <w:tcPr>
            <w:tcW w:w="3456" w:type="dxa"/>
          </w:tcPr>
          <w:p w14:paraId="6060B9D2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Continuous monitoring</w:t>
            </w:r>
          </w:p>
        </w:tc>
        <w:tc>
          <w:tcPr>
            <w:tcW w:w="3456" w:type="dxa"/>
          </w:tcPr>
          <w:p w14:paraId="79C5852D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Temperature and humidity data must be collected continuously.</w:t>
            </w:r>
          </w:p>
        </w:tc>
      </w:tr>
      <w:tr w:rsidR="009F5AD0" w14:paraId="07817EFE" w14:textId="77777777">
        <w:trPr>
          <w:jc w:val="center"/>
        </w:trPr>
        <w:tc>
          <w:tcPr>
            <w:tcW w:w="3456" w:type="dxa"/>
          </w:tcPr>
          <w:p w14:paraId="0A2741A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R02</w:t>
            </w:r>
          </w:p>
        </w:tc>
        <w:tc>
          <w:tcPr>
            <w:tcW w:w="3456" w:type="dxa"/>
          </w:tcPr>
          <w:p w14:paraId="1F0D81F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Real-time alerts</w:t>
            </w:r>
          </w:p>
        </w:tc>
        <w:tc>
          <w:tcPr>
            <w:tcW w:w="3456" w:type="dxa"/>
          </w:tcPr>
          <w:p w14:paraId="6440080B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Abnormal environmental conditions must generate alerts.</w:t>
            </w:r>
          </w:p>
        </w:tc>
      </w:tr>
      <w:tr w:rsidR="009F5AD0" w14:paraId="47A5236E" w14:textId="77777777">
        <w:trPr>
          <w:jc w:val="center"/>
        </w:trPr>
        <w:tc>
          <w:tcPr>
            <w:tcW w:w="3456" w:type="dxa"/>
          </w:tcPr>
          <w:p w14:paraId="0DF18675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R03</w:t>
            </w:r>
          </w:p>
        </w:tc>
        <w:tc>
          <w:tcPr>
            <w:tcW w:w="3456" w:type="dxa"/>
          </w:tcPr>
          <w:p w14:paraId="05BFE21E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Historical records</w:t>
            </w:r>
          </w:p>
        </w:tc>
        <w:tc>
          <w:tcPr>
            <w:tcW w:w="3456" w:type="dxa"/>
          </w:tcPr>
          <w:p w14:paraId="2D524170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Environmental and product-quality records must be stored.</w:t>
            </w:r>
          </w:p>
        </w:tc>
      </w:tr>
      <w:tr w:rsidR="009F5AD0" w14:paraId="4191018A" w14:textId="77777777">
        <w:trPr>
          <w:jc w:val="center"/>
        </w:trPr>
        <w:tc>
          <w:tcPr>
            <w:tcW w:w="3456" w:type="dxa"/>
          </w:tcPr>
          <w:p w14:paraId="254D0037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R04</w:t>
            </w:r>
          </w:p>
        </w:tc>
        <w:tc>
          <w:tcPr>
            <w:tcW w:w="3456" w:type="dxa"/>
          </w:tcPr>
          <w:p w14:paraId="160DFBE0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Predictive maintenance</w:t>
            </w:r>
          </w:p>
        </w:tc>
        <w:tc>
          <w:tcPr>
            <w:tcW w:w="3456" w:type="dxa"/>
          </w:tcPr>
          <w:p w14:paraId="31847533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Historical data should support refrigeration failure prediction.</w:t>
            </w:r>
          </w:p>
        </w:tc>
      </w:tr>
      <w:tr w:rsidR="009F5AD0" w14:paraId="296C0225" w14:textId="77777777">
        <w:trPr>
          <w:jc w:val="center"/>
        </w:trPr>
        <w:tc>
          <w:tcPr>
            <w:tcW w:w="3456" w:type="dxa"/>
          </w:tcPr>
          <w:p w14:paraId="72F4E71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R05</w:t>
            </w:r>
          </w:p>
        </w:tc>
        <w:tc>
          <w:tcPr>
            <w:tcW w:w="3456" w:type="dxa"/>
          </w:tcPr>
          <w:p w14:paraId="38517282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Remote monitoring</w:t>
            </w:r>
          </w:p>
        </w:tc>
        <w:tc>
          <w:tcPr>
            <w:tcW w:w="3456" w:type="dxa"/>
          </w:tcPr>
          <w:p w14:paraId="27A2BE51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Authorized operators should monitor storage status remotely.</w:t>
            </w:r>
          </w:p>
        </w:tc>
      </w:tr>
      <w:tr w:rsidR="009F5AD0" w14:paraId="6DE6B6AD" w14:textId="77777777">
        <w:trPr>
          <w:jc w:val="center"/>
        </w:trPr>
        <w:tc>
          <w:tcPr>
            <w:tcW w:w="3456" w:type="dxa"/>
          </w:tcPr>
          <w:p w14:paraId="2F9AFB5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R06</w:t>
            </w:r>
          </w:p>
        </w:tc>
        <w:tc>
          <w:tcPr>
            <w:tcW w:w="3456" w:type="dxa"/>
          </w:tcPr>
          <w:p w14:paraId="67A81CE7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Energy optimization</w:t>
            </w:r>
          </w:p>
        </w:tc>
        <w:tc>
          <w:tcPr>
            <w:tcW w:w="3456" w:type="dxa"/>
          </w:tcPr>
          <w:p w14:paraId="3769B8E3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Energy-related data should support efficient operation.</w:t>
            </w:r>
          </w:p>
        </w:tc>
      </w:tr>
      <w:tr w:rsidR="009F5AD0" w14:paraId="7D33251C" w14:textId="77777777">
        <w:trPr>
          <w:jc w:val="center"/>
        </w:trPr>
        <w:tc>
          <w:tcPr>
            <w:tcW w:w="3456" w:type="dxa"/>
          </w:tcPr>
          <w:p w14:paraId="46FAFF5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R07</w:t>
            </w:r>
          </w:p>
        </w:tc>
        <w:tc>
          <w:tcPr>
            <w:tcW w:w="3456" w:type="dxa"/>
          </w:tcPr>
          <w:p w14:paraId="262357A5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Reliability</w:t>
            </w:r>
          </w:p>
        </w:tc>
        <w:tc>
          <w:tcPr>
            <w:tcW w:w="3456" w:type="dxa"/>
          </w:tcPr>
          <w:p w14:paraId="34E62C02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Monitoring should recover safely from sensor/network failures.</w:t>
            </w:r>
          </w:p>
        </w:tc>
      </w:tr>
      <w:tr w:rsidR="009F5AD0" w14:paraId="7DF8789E" w14:textId="77777777">
        <w:trPr>
          <w:jc w:val="center"/>
        </w:trPr>
        <w:tc>
          <w:tcPr>
            <w:tcW w:w="3456" w:type="dxa"/>
          </w:tcPr>
          <w:p w14:paraId="2E23A1F4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R08</w:t>
            </w:r>
          </w:p>
        </w:tc>
        <w:tc>
          <w:tcPr>
            <w:tcW w:w="3456" w:type="dxa"/>
          </w:tcPr>
          <w:p w14:paraId="2808CE01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Security</w:t>
            </w:r>
          </w:p>
        </w:tc>
        <w:tc>
          <w:tcPr>
            <w:tcW w:w="3456" w:type="dxa"/>
          </w:tcPr>
          <w:p w14:paraId="74D3D753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Only authorized users/services should access protected resources.</w:t>
            </w:r>
          </w:p>
        </w:tc>
      </w:tr>
    </w:tbl>
    <w:p w14:paraId="40385423" w14:textId="77777777" w:rsidR="009F5AD0" w:rsidRDefault="006866BF">
      <w:pPr>
        <w:spacing w:before="80"/>
      </w:pPr>
      <w:r>
        <w:rPr>
          <w:b/>
          <w:color w:val="1F4E78"/>
          <w:sz w:val="24"/>
        </w:rPr>
        <w:t>1.2 CI/CD Needs</w:t>
      </w:r>
    </w:p>
    <w:p w14:paraId="4C009D9A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Automated source-code integration after every change.</w:t>
      </w:r>
    </w:p>
    <w:p w14:paraId="4EAB037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Automated build to identify compilation or dependency errors.</w:t>
      </w:r>
    </w:p>
    <w:p w14:paraId="11B018D7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Automated unit and integration testing for monitoring and alert functions.</w:t>
      </w:r>
    </w:p>
    <w:p w14:paraId="2BB59D37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Code-quality and security checks before deployment.</w:t>
      </w:r>
    </w:p>
    <w:p w14:paraId="715D07CA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Container image packaging for a consistent runtime.</w:t>
      </w:r>
    </w:p>
    <w:p w14:paraId="1900D529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Separate development, staging and production environments.</w:t>
      </w:r>
    </w:p>
    <w:p w14:paraId="4FFE3446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Deployment approval and rollback mechanisms.</w:t>
      </w:r>
    </w:p>
    <w:p w14:paraId="66284BFA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Notifications when builds, tests or deployments succeed or fail.</w:t>
      </w:r>
    </w:p>
    <w:p w14:paraId="32F79AE6" w14:textId="77777777" w:rsidR="009F5AD0" w:rsidRDefault="006866BF">
      <w:pPr>
        <w:spacing w:before="80"/>
      </w:pPr>
      <w:r>
        <w:rPr>
          <w:b/>
          <w:color w:val="1F4E78"/>
          <w:sz w:val="24"/>
        </w:rPr>
        <w:t>1.3 Expected CI/CD Benefits</w:t>
      </w:r>
    </w:p>
    <w:p w14:paraId="5FFE44AA" w14:textId="77777777" w:rsidR="009F5AD0" w:rsidRDefault="006866BF">
      <w:r>
        <w:t>The pipeline should reduce manual deployment effort, detect defects earlier, improve release consistency, support reliable updates and provide traceability from a code change to a deployed version.</w:t>
      </w:r>
    </w:p>
    <w:p w14:paraId="389D292A" w14:textId="77777777" w:rsidR="009F5AD0" w:rsidRDefault="006866BF">
      <w:r>
        <w:br w:type="page"/>
      </w:r>
    </w:p>
    <w:p w14:paraId="00411052" w14:textId="77777777" w:rsidR="009F5AD0" w:rsidRDefault="006866BF">
      <w:pPr>
        <w:spacing w:before="80"/>
      </w:pPr>
      <w:r>
        <w:rPr>
          <w:b/>
          <w:color w:val="C00000"/>
          <w:sz w:val="26"/>
        </w:rPr>
        <w:t>2. CI/CD Pipeline Architecture &amp; Workflow</w:t>
      </w:r>
    </w:p>
    <w:p w14:paraId="5B1BC805" w14:textId="77777777" w:rsidR="009F5AD0" w:rsidRDefault="006866BF">
      <w:pPr>
        <w:spacing w:before="80"/>
      </w:pPr>
      <w:r>
        <w:rPr>
          <w:b/>
          <w:color w:val="1F4E78"/>
          <w:sz w:val="24"/>
        </w:rPr>
        <w:t>2.1 Proposed Pipeline</w:t>
      </w:r>
    </w:p>
    <w:p w14:paraId="53D5446E" w14:textId="77777777" w:rsidR="009F5AD0" w:rsidRDefault="006866BF">
      <w:r>
        <w:t>Code Commit → Source Validation → Build → Unit Tests → Integration Tests → Code Quality → Security Scan → Package/Containerize → Staging Deployment → Acceptance Tests → Production Approval → Production Deployment → Monitoring → Rollback if Required.</w:t>
      </w:r>
    </w:p>
    <w:p w14:paraId="37AF054E" w14:textId="77777777" w:rsidR="009F5AD0" w:rsidRDefault="006866BF">
      <w:pPr>
        <w:spacing w:before="80"/>
      </w:pPr>
      <w:r>
        <w:rPr>
          <w:b/>
          <w:color w:val="1F4E78"/>
          <w:sz w:val="24"/>
        </w:rPr>
        <w:t>2.2 Pipeline Stages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F5AD0" w14:paraId="33F8E568" w14:textId="77777777">
        <w:trPr>
          <w:jc w:val="center"/>
        </w:trPr>
        <w:tc>
          <w:tcPr>
            <w:tcW w:w="2592" w:type="dxa"/>
            <w:shd w:val="clear" w:color="auto" w:fill="1F4E78"/>
          </w:tcPr>
          <w:p w14:paraId="506B56E7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2592" w:type="dxa"/>
            <w:shd w:val="clear" w:color="auto" w:fill="1F4E78"/>
          </w:tcPr>
          <w:p w14:paraId="40F1C664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2592" w:type="dxa"/>
            <w:shd w:val="clear" w:color="auto" w:fill="1F4E78"/>
          </w:tcPr>
          <w:p w14:paraId="1654C871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Tool/Area</w:t>
            </w:r>
          </w:p>
        </w:tc>
        <w:tc>
          <w:tcPr>
            <w:tcW w:w="2592" w:type="dxa"/>
            <w:shd w:val="clear" w:color="auto" w:fill="1F4E78"/>
          </w:tcPr>
          <w:p w14:paraId="4D9A4FEC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9F5AD0" w14:paraId="066B0A8E" w14:textId="77777777">
        <w:trPr>
          <w:jc w:val="center"/>
        </w:trPr>
        <w:tc>
          <w:tcPr>
            <w:tcW w:w="2592" w:type="dxa"/>
          </w:tcPr>
          <w:p w14:paraId="6E8583FF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1</w:t>
            </w:r>
          </w:p>
        </w:tc>
        <w:tc>
          <w:tcPr>
            <w:tcW w:w="2592" w:type="dxa"/>
          </w:tcPr>
          <w:p w14:paraId="1325B6D7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Source</w:t>
            </w:r>
          </w:p>
        </w:tc>
        <w:tc>
          <w:tcPr>
            <w:tcW w:w="2592" w:type="dxa"/>
          </w:tcPr>
          <w:p w14:paraId="28E40A7B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Git repository</w:t>
            </w:r>
          </w:p>
        </w:tc>
        <w:tc>
          <w:tcPr>
            <w:tcW w:w="2592" w:type="dxa"/>
          </w:tcPr>
          <w:p w14:paraId="4F72E940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Trigger pipeline when code is committed or a pull request is created.</w:t>
            </w:r>
          </w:p>
        </w:tc>
      </w:tr>
      <w:tr w:rsidR="009F5AD0" w14:paraId="3FD60CC8" w14:textId="77777777">
        <w:trPr>
          <w:jc w:val="center"/>
        </w:trPr>
        <w:tc>
          <w:tcPr>
            <w:tcW w:w="2592" w:type="dxa"/>
          </w:tcPr>
          <w:p w14:paraId="538095F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2</w:t>
            </w:r>
          </w:p>
        </w:tc>
        <w:tc>
          <w:tcPr>
            <w:tcW w:w="2592" w:type="dxa"/>
          </w:tcPr>
          <w:p w14:paraId="07052CC6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Build</w:t>
            </w:r>
          </w:p>
        </w:tc>
        <w:tc>
          <w:tcPr>
            <w:tcW w:w="2592" w:type="dxa"/>
          </w:tcPr>
          <w:p w14:paraId="6C9362D2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CI runner</w:t>
            </w:r>
          </w:p>
        </w:tc>
        <w:tc>
          <w:tcPr>
            <w:tcW w:w="2592" w:type="dxa"/>
          </w:tcPr>
          <w:p w14:paraId="6D4309A6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Install dependencies and build the application.</w:t>
            </w:r>
          </w:p>
        </w:tc>
      </w:tr>
      <w:tr w:rsidR="009F5AD0" w14:paraId="6D559E78" w14:textId="77777777">
        <w:trPr>
          <w:jc w:val="center"/>
        </w:trPr>
        <w:tc>
          <w:tcPr>
            <w:tcW w:w="2592" w:type="dxa"/>
          </w:tcPr>
          <w:p w14:paraId="11B528A7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3</w:t>
            </w:r>
          </w:p>
        </w:tc>
        <w:tc>
          <w:tcPr>
            <w:tcW w:w="2592" w:type="dxa"/>
          </w:tcPr>
          <w:p w14:paraId="6DE559E5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Unit Test</w:t>
            </w:r>
          </w:p>
        </w:tc>
        <w:tc>
          <w:tcPr>
            <w:tcW w:w="2592" w:type="dxa"/>
          </w:tcPr>
          <w:p w14:paraId="12B68E1F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Test framework</w:t>
            </w:r>
          </w:p>
        </w:tc>
        <w:tc>
          <w:tcPr>
            <w:tcW w:w="2592" w:type="dxa"/>
          </w:tcPr>
          <w:p w14:paraId="0076EC58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Validate individual modules.</w:t>
            </w:r>
          </w:p>
        </w:tc>
      </w:tr>
      <w:tr w:rsidR="009F5AD0" w14:paraId="139ED2DC" w14:textId="77777777">
        <w:trPr>
          <w:jc w:val="center"/>
        </w:trPr>
        <w:tc>
          <w:tcPr>
            <w:tcW w:w="2592" w:type="dxa"/>
          </w:tcPr>
          <w:p w14:paraId="08AD4BC6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4</w:t>
            </w:r>
          </w:p>
        </w:tc>
        <w:tc>
          <w:tcPr>
            <w:tcW w:w="2592" w:type="dxa"/>
          </w:tcPr>
          <w:p w14:paraId="7B409244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Integration Test</w:t>
            </w:r>
          </w:p>
        </w:tc>
        <w:tc>
          <w:tcPr>
            <w:tcW w:w="2592" w:type="dxa"/>
          </w:tcPr>
          <w:p w14:paraId="77382267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Test environment</w:t>
            </w:r>
          </w:p>
        </w:tc>
        <w:tc>
          <w:tcPr>
            <w:tcW w:w="2592" w:type="dxa"/>
          </w:tcPr>
          <w:p w14:paraId="3F8CB23E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Verify API, database and service interaction.</w:t>
            </w:r>
          </w:p>
        </w:tc>
      </w:tr>
      <w:tr w:rsidR="009F5AD0" w14:paraId="7F1AFB7D" w14:textId="77777777">
        <w:trPr>
          <w:jc w:val="center"/>
        </w:trPr>
        <w:tc>
          <w:tcPr>
            <w:tcW w:w="2592" w:type="dxa"/>
          </w:tcPr>
          <w:p w14:paraId="4F0C0FB2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5</w:t>
            </w:r>
          </w:p>
        </w:tc>
        <w:tc>
          <w:tcPr>
            <w:tcW w:w="2592" w:type="dxa"/>
          </w:tcPr>
          <w:p w14:paraId="1CC30E56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Quality</w:t>
            </w:r>
          </w:p>
        </w:tc>
        <w:tc>
          <w:tcPr>
            <w:tcW w:w="2592" w:type="dxa"/>
          </w:tcPr>
          <w:p w14:paraId="0209B796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Static analysis</w:t>
            </w:r>
          </w:p>
        </w:tc>
        <w:tc>
          <w:tcPr>
            <w:tcW w:w="2592" w:type="dxa"/>
          </w:tcPr>
          <w:p w14:paraId="49D4ADC3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Check code quality, style and maintainability.</w:t>
            </w:r>
          </w:p>
        </w:tc>
      </w:tr>
      <w:tr w:rsidR="009F5AD0" w14:paraId="4BCB58A1" w14:textId="77777777">
        <w:trPr>
          <w:jc w:val="center"/>
        </w:trPr>
        <w:tc>
          <w:tcPr>
            <w:tcW w:w="2592" w:type="dxa"/>
          </w:tcPr>
          <w:p w14:paraId="492EDF99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6</w:t>
            </w:r>
          </w:p>
        </w:tc>
        <w:tc>
          <w:tcPr>
            <w:tcW w:w="2592" w:type="dxa"/>
          </w:tcPr>
          <w:p w14:paraId="2644CDB8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Security</w:t>
            </w:r>
          </w:p>
        </w:tc>
        <w:tc>
          <w:tcPr>
            <w:tcW w:w="2592" w:type="dxa"/>
          </w:tcPr>
          <w:p w14:paraId="3894DD37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SAST/dependency scanner</w:t>
            </w:r>
          </w:p>
        </w:tc>
        <w:tc>
          <w:tcPr>
            <w:tcW w:w="2592" w:type="dxa"/>
          </w:tcPr>
          <w:p w14:paraId="41F76ADC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Identify vulnerable code and dependencies.</w:t>
            </w:r>
          </w:p>
        </w:tc>
      </w:tr>
      <w:tr w:rsidR="009F5AD0" w14:paraId="2D9CB174" w14:textId="77777777">
        <w:trPr>
          <w:jc w:val="center"/>
        </w:trPr>
        <w:tc>
          <w:tcPr>
            <w:tcW w:w="2592" w:type="dxa"/>
          </w:tcPr>
          <w:p w14:paraId="5314091B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7</w:t>
            </w:r>
          </w:p>
        </w:tc>
        <w:tc>
          <w:tcPr>
            <w:tcW w:w="2592" w:type="dxa"/>
          </w:tcPr>
          <w:p w14:paraId="42AE2ADF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Package</w:t>
            </w:r>
          </w:p>
        </w:tc>
        <w:tc>
          <w:tcPr>
            <w:tcW w:w="2592" w:type="dxa"/>
          </w:tcPr>
          <w:p w14:paraId="2EAF9397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Docker</w:t>
            </w:r>
          </w:p>
        </w:tc>
        <w:tc>
          <w:tcPr>
            <w:tcW w:w="2592" w:type="dxa"/>
          </w:tcPr>
          <w:p w14:paraId="20BDD4E2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Create a versioned container image.</w:t>
            </w:r>
          </w:p>
        </w:tc>
      </w:tr>
      <w:tr w:rsidR="009F5AD0" w14:paraId="76A5A1F9" w14:textId="77777777">
        <w:trPr>
          <w:jc w:val="center"/>
        </w:trPr>
        <w:tc>
          <w:tcPr>
            <w:tcW w:w="2592" w:type="dxa"/>
          </w:tcPr>
          <w:p w14:paraId="6F507053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8</w:t>
            </w:r>
          </w:p>
        </w:tc>
        <w:tc>
          <w:tcPr>
            <w:tcW w:w="2592" w:type="dxa"/>
          </w:tcPr>
          <w:p w14:paraId="7BF22166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Staging</w:t>
            </w:r>
          </w:p>
        </w:tc>
        <w:tc>
          <w:tcPr>
            <w:tcW w:w="2592" w:type="dxa"/>
          </w:tcPr>
          <w:p w14:paraId="12F852FF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Docker/Compose</w:t>
            </w:r>
          </w:p>
        </w:tc>
        <w:tc>
          <w:tcPr>
            <w:tcW w:w="2592" w:type="dxa"/>
          </w:tcPr>
          <w:p w14:paraId="5B94CDBD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Deploy candidate version for validation.</w:t>
            </w:r>
          </w:p>
        </w:tc>
      </w:tr>
      <w:tr w:rsidR="009F5AD0" w14:paraId="0FC6341C" w14:textId="77777777">
        <w:trPr>
          <w:jc w:val="center"/>
        </w:trPr>
        <w:tc>
          <w:tcPr>
            <w:tcW w:w="2592" w:type="dxa"/>
          </w:tcPr>
          <w:p w14:paraId="4B43D740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9</w:t>
            </w:r>
          </w:p>
        </w:tc>
        <w:tc>
          <w:tcPr>
            <w:tcW w:w="2592" w:type="dxa"/>
          </w:tcPr>
          <w:p w14:paraId="04A58D97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Acceptance</w:t>
            </w:r>
          </w:p>
        </w:tc>
        <w:tc>
          <w:tcPr>
            <w:tcW w:w="2592" w:type="dxa"/>
          </w:tcPr>
          <w:p w14:paraId="5E359D70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Automated tests</w:t>
            </w:r>
          </w:p>
        </w:tc>
        <w:tc>
          <w:tcPr>
            <w:tcW w:w="2592" w:type="dxa"/>
          </w:tcPr>
          <w:p w14:paraId="49E5CBBF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Verify important user/system workflows.</w:t>
            </w:r>
          </w:p>
        </w:tc>
      </w:tr>
      <w:tr w:rsidR="009F5AD0" w14:paraId="6C9F1AB7" w14:textId="77777777">
        <w:trPr>
          <w:jc w:val="center"/>
        </w:trPr>
        <w:tc>
          <w:tcPr>
            <w:tcW w:w="2592" w:type="dxa"/>
          </w:tcPr>
          <w:p w14:paraId="41C9C1DB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10</w:t>
            </w:r>
          </w:p>
        </w:tc>
        <w:tc>
          <w:tcPr>
            <w:tcW w:w="2592" w:type="dxa"/>
          </w:tcPr>
          <w:p w14:paraId="741EC46C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Production</w:t>
            </w:r>
          </w:p>
        </w:tc>
        <w:tc>
          <w:tcPr>
            <w:tcW w:w="2592" w:type="dxa"/>
          </w:tcPr>
          <w:p w14:paraId="5B626994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Deployment platform</w:t>
            </w:r>
          </w:p>
        </w:tc>
        <w:tc>
          <w:tcPr>
            <w:tcW w:w="2592" w:type="dxa"/>
          </w:tcPr>
          <w:p w14:paraId="697946D4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Deploy approved image.</w:t>
            </w:r>
          </w:p>
        </w:tc>
      </w:tr>
      <w:tr w:rsidR="009F5AD0" w14:paraId="671859B8" w14:textId="77777777">
        <w:trPr>
          <w:jc w:val="center"/>
        </w:trPr>
        <w:tc>
          <w:tcPr>
            <w:tcW w:w="2592" w:type="dxa"/>
          </w:tcPr>
          <w:p w14:paraId="2ED0C74E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11</w:t>
            </w:r>
          </w:p>
        </w:tc>
        <w:tc>
          <w:tcPr>
            <w:tcW w:w="2592" w:type="dxa"/>
          </w:tcPr>
          <w:p w14:paraId="1A7AD9AC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Monitor</w:t>
            </w:r>
          </w:p>
        </w:tc>
        <w:tc>
          <w:tcPr>
            <w:tcW w:w="2592" w:type="dxa"/>
          </w:tcPr>
          <w:p w14:paraId="75FD6942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Logs/metrics</w:t>
            </w:r>
          </w:p>
        </w:tc>
        <w:tc>
          <w:tcPr>
            <w:tcW w:w="2592" w:type="dxa"/>
          </w:tcPr>
          <w:p w14:paraId="15BBF7A6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Observe health, errors and performance.</w:t>
            </w:r>
          </w:p>
        </w:tc>
      </w:tr>
    </w:tbl>
    <w:p w14:paraId="2C36CD73" w14:textId="77777777" w:rsidR="009F5AD0" w:rsidRDefault="006866BF">
      <w:pPr>
        <w:spacing w:before="80"/>
      </w:pPr>
      <w:r>
        <w:rPr>
          <w:b/>
          <w:color w:val="1F4E78"/>
          <w:sz w:val="24"/>
        </w:rPr>
        <w:t>2.3 Workflow Explanation</w:t>
      </w:r>
    </w:p>
    <w:p w14:paraId="4D7473F1" w14:textId="77777777" w:rsidR="009F5AD0" w:rsidRDefault="006866BF">
      <w:r>
        <w:t>A developer commits code to the Git repository. The CI system automatically builds the application and runs tests. If quality or security checks fail, the pipeline stops and reports the failure. A successful build is packaged as a Docker image and deployed to staging. After acceptance validation and approval, the same versioned artifact is deployed to production. Monitoring continues after deployment, with rollback available when a release causes critical problems.</w:t>
      </w:r>
    </w:p>
    <w:p w14:paraId="0790C31D" w14:textId="77777777" w:rsidR="009F5AD0" w:rsidRDefault="006866BF">
      <w:r>
        <w:br w:type="page"/>
      </w:r>
    </w:p>
    <w:p w14:paraId="5799EBDA" w14:textId="77777777" w:rsidR="009F5AD0" w:rsidRDefault="006866BF">
      <w:pPr>
        <w:spacing w:before="80"/>
      </w:pPr>
      <w:r>
        <w:rPr>
          <w:b/>
          <w:color w:val="C00000"/>
          <w:sz w:val="26"/>
        </w:rPr>
        <w:t>3. Tools &amp; Technology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F5AD0" w14:paraId="67B629BD" w14:textId="77777777">
        <w:trPr>
          <w:jc w:val="center"/>
        </w:trPr>
        <w:tc>
          <w:tcPr>
            <w:tcW w:w="2592" w:type="dxa"/>
            <w:shd w:val="clear" w:color="auto" w:fill="1F4E78"/>
          </w:tcPr>
          <w:p w14:paraId="46F9EC80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w="2592" w:type="dxa"/>
            <w:shd w:val="clear" w:color="auto" w:fill="1F4E78"/>
          </w:tcPr>
          <w:p w14:paraId="7CF2D053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2592" w:type="dxa"/>
            <w:shd w:val="clear" w:color="auto" w:fill="1F4E78"/>
          </w:tcPr>
          <w:p w14:paraId="0A2EFA97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w="2592" w:type="dxa"/>
            <w:shd w:val="clear" w:color="auto" w:fill="1F4E78"/>
          </w:tcPr>
          <w:p w14:paraId="47501EB0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Justification</w:t>
            </w:r>
          </w:p>
        </w:tc>
      </w:tr>
      <w:tr w:rsidR="009F5AD0" w14:paraId="5DB046CA" w14:textId="77777777">
        <w:trPr>
          <w:jc w:val="center"/>
        </w:trPr>
        <w:tc>
          <w:tcPr>
            <w:tcW w:w="2592" w:type="dxa"/>
          </w:tcPr>
          <w:p w14:paraId="526C35C3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GitHub</w:t>
            </w:r>
          </w:p>
        </w:tc>
        <w:tc>
          <w:tcPr>
            <w:tcW w:w="2592" w:type="dxa"/>
          </w:tcPr>
          <w:p w14:paraId="1C576E95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Source Control</w:t>
            </w:r>
          </w:p>
        </w:tc>
        <w:tc>
          <w:tcPr>
            <w:tcW w:w="2592" w:type="dxa"/>
          </w:tcPr>
          <w:p w14:paraId="6139FD74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Stores source code, branches, pull requests and history.</w:t>
            </w:r>
          </w:p>
        </w:tc>
        <w:tc>
          <w:tcPr>
            <w:tcW w:w="2592" w:type="dxa"/>
          </w:tcPr>
          <w:p w14:paraId="08BD353E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Provides collaboration and traceability.</w:t>
            </w:r>
          </w:p>
        </w:tc>
      </w:tr>
      <w:tr w:rsidR="009F5AD0" w14:paraId="43557646" w14:textId="77777777">
        <w:trPr>
          <w:jc w:val="center"/>
        </w:trPr>
        <w:tc>
          <w:tcPr>
            <w:tcW w:w="2592" w:type="dxa"/>
          </w:tcPr>
          <w:p w14:paraId="4E98A739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GitHub Actions</w:t>
            </w:r>
          </w:p>
        </w:tc>
        <w:tc>
          <w:tcPr>
            <w:tcW w:w="2592" w:type="dxa"/>
          </w:tcPr>
          <w:p w14:paraId="51540881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CI/CD</w:t>
            </w:r>
          </w:p>
        </w:tc>
        <w:tc>
          <w:tcPr>
            <w:tcW w:w="2592" w:type="dxa"/>
          </w:tcPr>
          <w:p w14:paraId="1FD70BB1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Runs automated workflows on repository events.</w:t>
            </w:r>
          </w:p>
        </w:tc>
        <w:tc>
          <w:tcPr>
            <w:tcW w:w="2592" w:type="dxa"/>
          </w:tcPr>
          <w:p w14:paraId="17E83C13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Integrated with GitHub and suitable for automated builds/tests.</w:t>
            </w:r>
          </w:p>
        </w:tc>
      </w:tr>
      <w:tr w:rsidR="009F5AD0" w14:paraId="6A992A58" w14:textId="77777777">
        <w:trPr>
          <w:jc w:val="center"/>
        </w:trPr>
        <w:tc>
          <w:tcPr>
            <w:tcW w:w="2592" w:type="dxa"/>
          </w:tcPr>
          <w:p w14:paraId="40A73F4F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Docker</w:t>
            </w:r>
          </w:p>
        </w:tc>
        <w:tc>
          <w:tcPr>
            <w:tcW w:w="2592" w:type="dxa"/>
          </w:tcPr>
          <w:p w14:paraId="6B349868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Packaging</w:t>
            </w:r>
          </w:p>
        </w:tc>
        <w:tc>
          <w:tcPr>
            <w:tcW w:w="2592" w:type="dxa"/>
          </w:tcPr>
          <w:p w14:paraId="5BC7BE66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Builds a consistent application container image.</w:t>
            </w:r>
          </w:p>
        </w:tc>
        <w:tc>
          <w:tcPr>
            <w:tcW w:w="2592" w:type="dxa"/>
          </w:tcPr>
          <w:p w14:paraId="18E02932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Provides portability and repeatable deployment.</w:t>
            </w:r>
          </w:p>
        </w:tc>
      </w:tr>
      <w:tr w:rsidR="009F5AD0" w14:paraId="623FF718" w14:textId="77777777">
        <w:trPr>
          <w:jc w:val="center"/>
        </w:trPr>
        <w:tc>
          <w:tcPr>
            <w:tcW w:w="2592" w:type="dxa"/>
          </w:tcPr>
          <w:p w14:paraId="10FA613E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Docker Compose</w:t>
            </w:r>
          </w:p>
        </w:tc>
        <w:tc>
          <w:tcPr>
            <w:tcW w:w="2592" w:type="dxa"/>
          </w:tcPr>
          <w:p w14:paraId="707130E2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Local/Staging</w:t>
            </w:r>
          </w:p>
        </w:tc>
        <w:tc>
          <w:tcPr>
            <w:tcW w:w="2592" w:type="dxa"/>
          </w:tcPr>
          <w:p w14:paraId="416D3222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Runs application and database services together.</w:t>
            </w:r>
          </w:p>
        </w:tc>
        <w:tc>
          <w:tcPr>
            <w:tcW w:w="2592" w:type="dxa"/>
          </w:tcPr>
          <w:p w14:paraId="152908B6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Simplifies multi-service environments.</w:t>
            </w:r>
          </w:p>
        </w:tc>
      </w:tr>
      <w:tr w:rsidR="009F5AD0" w14:paraId="542070DF" w14:textId="77777777">
        <w:trPr>
          <w:jc w:val="center"/>
        </w:trPr>
        <w:tc>
          <w:tcPr>
            <w:tcW w:w="2592" w:type="dxa"/>
          </w:tcPr>
          <w:p w14:paraId="4AF750C6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Python/Java test framework</w:t>
            </w:r>
          </w:p>
        </w:tc>
        <w:tc>
          <w:tcPr>
            <w:tcW w:w="2592" w:type="dxa"/>
          </w:tcPr>
          <w:p w14:paraId="0CE29BD7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Testing</w:t>
            </w:r>
          </w:p>
        </w:tc>
        <w:tc>
          <w:tcPr>
            <w:tcW w:w="2592" w:type="dxa"/>
          </w:tcPr>
          <w:p w14:paraId="6C814DC3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Runs unit and integration tests.</w:t>
            </w:r>
          </w:p>
        </w:tc>
        <w:tc>
          <w:tcPr>
            <w:tcW w:w="2592" w:type="dxa"/>
          </w:tcPr>
          <w:p w14:paraId="379116B2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Automates functional validation.</w:t>
            </w:r>
          </w:p>
        </w:tc>
      </w:tr>
      <w:tr w:rsidR="009F5AD0" w14:paraId="47114CD5" w14:textId="77777777">
        <w:trPr>
          <w:jc w:val="center"/>
        </w:trPr>
        <w:tc>
          <w:tcPr>
            <w:tcW w:w="2592" w:type="dxa"/>
          </w:tcPr>
          <w:p w14:paraId="7B96FC6A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SonarQube</w:t>
            </w:r>
          </w:p>
        </w:tc>
        <w:tc>
          <w:tcPr>
            <w:tcW w:w="2592" w:type="dxa"/>
          </w:tcPr>
          <w:p w14:paraId="6A5E73CE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Code Quality</w:t>
            </w:r>
          </w:p>
        </w:tc>
        <w:tc>
          <w:tcPr>
            <w:tcW w:w="2592" w:type="dxa"/>
          </w:tcPr>
          <w:p w14:paraId="448D8512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Performs static code-quality analysis.</w:t>
            </w:r>
          </w:p>
        </w:tc>
        <w:tc>
          <w:tcPr>
            <w:tcW w:w="2592" w:type="dxa"/>
          </w:tcPr>
          <w:p w14:paraId="0436D836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Identifies maintainability issues.</w:t>
            </w:r>
          </w:p>
        </w:tc>
      </w:tr>
      <w:tr w:rsidR="009F5AD0" w14:paraId="3A2115F4" w14:textId="77777777">
        <w:trPr>
          <w:jc w:val="center"/>
        </w:trPr>
        <w:tc>
          <w:tcPr>
            <w:tcW w:w="2592" w:type="dxa"/>
          </w:tcPr>
          <w:p w14:paraId="7DBD7093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Trivy</w:t>
            </w:r>
          </w:p>
        </w:tc>
        <w:tc>
          <w:tcPr>
            <w:tcW w:w="2592" w:type="dxa"/>
          </w:tcPr>
          <w:p w14:paraId="6794B880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Security</w:t>
            </w:r>
          </w:p>
        </w:tc>
        <w:tc>
          <w:tcPr>
            <w:tcW w:w="2592" w:type="dxa"/>
          </w:tcPr>
          <w:p w14:paraId="4F770581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Scans container images/dependencies.</w:t>
            </w:r>
          </w:p>
        </w:tc>
        <w:tc>
          <w:tcPr>
            <w:tcW w:w="2592" w:type="dxa"/>
          </w:tcPr>
          <w:p w14:paraId="241AFB22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Helps identify known vulnerabilities.</w:t>
            </w:r>
          </w:p>
        </w:tc>
      </w:tr>
      <w:tr w:rsidR="009F5AD0" w14:paraId="16CA7768" w14:textId="77777777">
        <w:trPr>
          <w:jc w:val="center"/>
        </w:trPr>
        <w:tc>
          <w:tcPr>
            <w:tcW w:w="2592" w:type="dxa"/>
          </w:tcPr>
          <w:p w14:paraId="2253F9E0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Artifact Registry</w:t>
            </w:r>
          </w:p>
        </w:tc>
        <w:tc>
          <w:tcPr>
            <w:tcW w:w="2592" w:type="dxa"/>
          </w:tcPr>
          <w:p w14:paraId="0AA5BDC0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Package Storage</w:t>
            </w:r>
          </w:p>
        </w:tc>
        <w:tc>
          <w:tcPr>
            <w:tcW w:w="2592" w:type="dxa"/>
          </w:tcPr>
          <w:p w14:paraId="136D2B25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Stores versioned container images.</w:t>
            </w:r>
          </w:p>
        </w:tc>
        <w:tc>
          <w:tcPr>
            <w:tcW w:w="2592" w:type="dxa"/>
          </w:tcPr>
          <w:p w14:paraId="5E1CED5A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Allows the exact tested image to be deployed.</w:t>
            </w:r>
          </w:p>
        </w:tc>
      </w:tr>
      <w:tr w:rsidR="009F5AD0" w14:paraId="6ABD4403" w14:textId="77777777">
        <w:trPr>
          <w:jc w:val="center"/>
        </w:trPr>
        <w:tc>
          <w:tcPr>
            <w:tcW w:w="2592" w:type="dxa"/>
          </w:tcPr>
          <w:p w14:paraId="70537ED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3"/>
              </w:rPr>
              <w:t>Monitoring/Logs</w:t>
            </w:r>
          </w:p>
        </w:tc>
        <w:tc>
          <w:tcPr>
            <w:tcW w:w="2592" w:type="dxa"/>
          </w:tcPr>
          <w:p w14:paraId="4E36B2F6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Operations</w:t>
            </w:r>
          </w:p>
        </w:tc>
        <w:tc>
          <w:tcPr>
            <w:tcW w:w="2592" w:type="dxa"/>
          </w:tcPr>
          <w:p w14:paraId="237C5692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Tracks application health and failures.</w:t>
            </w:r>
          </w:p>
        </w:tc>
        <w:tc>
          <w:tcPr>
            <w:tcW w:w="2592" w:type="dxa"/>
          </w:tcPr>
          <w:p w14:paraId="7411D24A" w14:textId="77777777" w:rsidR="009F5AD0" w:rsidRDefault="006866BF">
            <w:pPr>
              <w:spacing w:after="0"/>
            </w:pPr>
            <w:r>
              <w:rPr>
                <w:color w:val="000000"/>
                <w:sz w:val="13"/>
              </w:rPr>
              <w:t>Supports quick detection and recovery.</w:t>
            </w:r>
          </w:p>
        </w:tc>
      </w:tr>
    </w:tbl>
    <w:p w14:paraId="79E70CEA" w14:textId="77777777" w:rsidR="009F5AD0" w:rsidRDefault="006866BF">
      <w:pPr>
        <w:spacing w:before="80"/>
      </w:pPr>
      <w:r>
        <w:rPr>
          <w:b/>
          <w:color w:val="1F4E78"/>
          <w:sz w:val="24"/>
        </w:rPr>
        <w:t>3.1 Tool Selection Principles</w:t>
      </w:r>
    </w:p>
    <w:p w14:paraId="2FE76771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Prefer tools that integrate with the repository.</w:t>
      </w:r>
    </w:p>
    <w:p w14:paraId="5B782C3F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Automate repetitive build and test activities.</w:t>
      </w:r>
    </w:p>
    <w:p w14:paraId="2C4650B1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Use reproducible container images.</w:t>
      </w:r>
    </w:p>
    <w:p w14:paraId="20926E0B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Keep secrets outside source code.</w:t>
      </w:r>
    </w:p>
    <w:p w14:paraId="2C946A5F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Use versioned artifacts so rollback is possible.</w:t>
      </w:r>
    </w:p>
    <w:p w14:paraId="54C19833" w14:textId="77777777" w:rsidR="009F5AD0" w:rsidRDefault="006866BF">
      <w:r>
        <w:br w:type="page"/>
      </w:r>
    </w:p>
    <w:p w14:paraId="21F8C6A1" w14:textId="77777777" w:rsidR="009F5AD0" w:rsidRDefault="006866BF">
      <w:pPr>
        <w:spacing w:before="80"/>
      </w:pPr>
      <w:r>
        <w:rPr>
          <w:b/>
          <w:color w:val="C00000"/>
          <w:sz w:val="26"/>
        </w:rPr>
        <w:t>4. Automated Testing &amp; Quality Integration</w:t>
      </w:r>
    </w:p>
    <w:p w14:paraId="5FE8C9C1" w14:textId="77777777" w:rsidR="009F5AD0" w:rsidRDefault="006866BF">
      <w:pPr>
        <w:spacing w:before="80"/>
      </w:pPr>
      <w:r>
        <w:rPr>
          <w:b/>
          <w:color w:val="1F4E78"/>
          <w:sz w:val="24"/>
        </w:rPr>
        <w:t>4.1 Testing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F5AD0" w14:paraId="271C9431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0090E4F5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Test Type</w:t>
            </w:r>
          </w:p>
        </w:tc>
        <w:tc>
          <w:tcPr>
            <w:tcW w:w="3456" w:type="dxa"/>
            <w:shd w:val="clear" w:color="auto" w:fill="1F4E78"/>
          </w:tcPr>
          <w:p w14:paraId="51AC3770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3456" w:type="dxa"/>
            <w:shd w:val="clear" w:color="auto" w:fill="1F4E78"/>
          </w:tcPr>
          <w:p w14:paraId="56D79283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When</w:t>
            </w:r>
          </w:p>
        </w:tc>
      </w:tr>
      <w:tr w:rsidR="009F5AD0" w14:paraId="56D23B32" w14:textId="77777777">
        <w:trPr>
          <w:jc w:val="center"/>
        </w:trPr>
        <w:tc>
          <w:tcPr>
            <w:tcW w:w="3456" w:type="dxa"/>
          </w:tcPr>
          <w:p w14:paraId="0E6DE529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Unit Testing</w:t>
            </w:r>
          </w:p>
        </w:tc>
        <w:tc>
          <w:tcPr>
            <w:tcW w:w="3456" w:type="dxa"/>
          </w:tcPr>
          <w:p w14:paraId="28FD02B4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Sensor validation, threshold logic, alert rules, utility functions.</w:t>
            </w:r>
          </w:p>
        </w:tc>
        <w:tc>
          <w:tcPr>
            <w:tcW w:w="3456" w:type="dxa"/>
          </w:tcPr>
          <w:p w14:paraId="0D5D7EB2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Every code change.</w:t>
            </w:r>
          </w:p>
        </w:tc>
      </w:tr>
      <w:tr w:rsidR="009F5AD0" w14:paraId="0C4A54C8" w14:textId="77777777">
        <w:trPr>
          <w:jc w:val="center"/>
        </w:trPr>
        <w:tc>
          <w:tcPr>
            <w:tcW w:w="3456" w:type="dxa"/>
          </w:tcPr>
          <w:p w14:paraId="5A35C068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Integration Testing</w:t>
            </w:r>
          </w:p>
        </w:tc>
        <w:tc>
          <w:tcPr>
            <w:tcW w:w="3456" w:type="dxa"/>
          </w:tcPr>
          <w:p w14:paraId="5B234E6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Backend, database, sensor-data API and alert interaction.</w:t>
            </w:r>
          </w:p>
        </w:tc>
        <w:tc>
          <w:tcPr>
            <w:tcW w:w="3456" w:type="dxa"/>
          </w:tcPr>
          <w:p w14:paraId="74842347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Pull request / main branch.</w:t>
            </w:r>
          </w:p>
        </w:tc>
      </w:tr>
      <w:tr w:rsidR="009F5AD0" w14:paraId="34DF5E55" w14:textId="77777777">
        <w:trPr>
          <w:jc w:val="center"/>
        </w:trPr>
        <w:tc>
          <w:tcPr>
            <w:tcW w:w="3456" w:type="dxa"/>
          </w:tcPr>
          <w:p w14:paraId="1AA3250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System Testing</w:t>
            </w:r>
          </w:p>
        </w:tc>
        <w:tc>
          <w:tcPr>
            <w:tcW w:w="3456" w:type="dxa"/>
          </w:tcPr>
          <w:p w14:paraId="7FD0ED29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Complete monitoring workflow.</w:t>
            </w:r>
          </w:p>
        </w:tc>
        <w:tc>
          <w:tcPr>
            <w:tcW w:w="3456" w:type="dxa"/>
          </w:tcPr>
          <w:p w14:paraId="0D2739C1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Staging deployment.</w:t>
            </w:r>
          </w:p>
        </w:tc>
      </w:tr>
      <w:tr w:rsidR="009F5AD0" w14:paraId="09C15CD2" w14:textId="77777777">
        <w:trPr>
          <w:jc w:val="center"/>
        </w:trPr>
        <w:tc>
          <w:tcPr>
            <w:tcW w:w="3456" w:type="dxa"/>
          </w:tcPr>
          <w:p w14:paraId="7832A5B6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Security Testing</w:t>
            </w:r>
          </w:p>
        </w:tc>
        <w:tc>
          <w:tcPr>
            <w:tcW w:w="3456" w:type="dxa"/>
          </w:tcPr>
          <w:p w14:paraId="4A0C3838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Authentication, authorization and dependency/image scanning.</w:t>
            </w:r>
          </w:p>
        </w:tc>
        <w:tc>
          <w:tcPr>
            <w:tcW w:w="3456" w:type="dxa"/>
          </w:tcPr>
          <w:p w14:paraId="51D594F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Pull request and release.</w:t>
            </w:r>
          </w:p>
        </w:tc>
      </w:tr>
      <w:tr w:rsidR="009F5AD0" w14:paraId="76F05403" w14:textId="77777777">
        <w:trPr>
          <w:jc w:val="center"/>
        </w:trPr>
        <w:tc>
          <w:tcPr>
            <w:tcW w:w="3456" w:type="dxa"/>
          </w:tcPr>
          <w:p w14:paraId="5A128C86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Performance Testing</w:t>
            </w:r>
          </w:p>
        </w:tc>
        <w:tc>
          <w:tcPr>
            <w:tcW w:w="3456" w:type="dxa"/>
          </w:tcPr>
          <w:p w14:paraId="14A5DF47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Dashboard/API response and historical-data processing.</w:t>
            </w:r>
          </w:p>
        </w:tc>
        <w:tc>
          <w:tcPr>
            <w:tcW w:w="3456" w:type="dxa"/>
          </w:tcPr>
          <w:p w14:paraId="3A735E2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Scheduled/release testing.</w:t>
            </w:r>
          </w:p>
        </w:tc>
      </w:tr>
      <w:tr w:rsidR="009F5AD0" w14:paraId="336613C8" w14:textId="77777777">
        <w:trPr>
          <w:jc w:val="center"/>
        </w:trPr>
        <w:tc>
          <w:tcPr>
            <w:tcW w:w="3456" w:type="dxa"/>
          </w:tcPr>
          <w:p w14:paraId="7CD3E05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Regression Testing</w:t>
            </w:r>
          </w:p>
        </w:tc>
        <w:tc>
          <w:tcPr>
            <w:tcW w:w="3456" w:type="dxa"/>
          </w:tcPr>
          <w:p w14:paraId="67533191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Previously working functions after new changes.</w:t>
            </w:r>
          </w:p>
        </w:tc>
        <w:tc>
          <w:tcPr>
            <w:tcW w:w="3456" w:type="dxa"/>
          </w:tcPr>
          <w:p w14:paraId="7DA16329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Every release.</w:t>
            </w:r>
          </w:p>
        </w:tc>
      </w:tr>
    </w:tbl>
    <w:p w14:paraId="6E11AB1B" w14:textId="77777777" w:rsidR="009F5AD0" w:rsidRDefault="006866BF">
      <w:pPr>
        <w:spacing w:before="80"/>
      </w:pPr>
      <w:r>
        <w:rPr>
          <w:b/>
          <w:color w:val="1F4E78"/>
          <w:sz w:val="24"/>
        </w:rPr>
        <w:t>4.2 Pipeline Quality Gates</w:t>
      </w:r>
    </w:p>
    <w:p w14:paraId="36DE27A4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Build must complete successfully.</w:t>
      </w:r>
    </w:p>
    <w:p w14:paraId="03A38996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Unit tests must pass.</w:t>
      </w:r>
    </w:p>
    <w:p w14:paraId="33E1EC27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Integration tests must pass.</w:t>
      </w:r>
    </w:p>
    <w:p w14:paraId="7D2D5188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Critical code-quality issues must be resolved.</w:t>
      </w:r>
    </w:p>
    <w:p w14:paraId="4E9DC58B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High-severity security vulnerabilities must block release.</w:t>
      </w:r>
    </w:p>
    <w:p w14:paraId="15B037FF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Docker image must build successfully.</w:t>
      </w:r>
    </w:p>
    <w:p w14:paraId="2460E497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Staging acceptance tests must pass before production.</w:t>
      </w:r>
    </w:p>
    <w:p w14:paraId="342E3C1D" w14:textId="77777777" w:rsidR="009F5AD0" w:rsidRDefault="006866BF">
      <w:pPr>
        <w:spacing w:before="80"/>
      </w:pPr>
      <w:r>
        <w:rPr>
          <w:b/>
          <w:color w:val="1F4E78"/>
          <w:sz w:val="24"/>
        </w:rPr>
        <w:t>4.3 Example Pipeline Test Flow</w:t>
      </w:r>
    </w:p>
    <w:p w14:paraId="6CC4F468" w14:textId="77777777" w:rsidR="009F5AD0" w:rsidRDefault="006866BF">
      <w:pPr>
        <w:ind w:left="360" w:hanging="288"/>
      </w:pPr>
      <w:r>
        <w:rPr>
          <w:b/>
        </w:rPr>
        <w:t xml:space="preserve">1. </w:t>
      </w:r>
      <w:r>
        <w:t>Developer creates a feature branch.</w:t>
      </w:r>
    </w:p>
    <w:p w14:paraId="5AE12BBF" w14:textId="77777777" w:rsidR="009F5AD0" w:rsidRDefault="006866BF">
      <w:pPr>
        <w:ind w:left="360" w:hanging="288"/>
      </w:pPr>
      <w:r>
        <w:rPr>
          <w:b/>
        </w:rPr>
        <w:t xml:space="preserve">2. </w:t>
      </w:r>
      <w:r>
        <w:t>Code is committed and pushed.</w:t>
      </w:r>
    </w:p>
    <w:p w14:paraId="0B5822DE" w14:textId="77777777" w:rsidR="009F5AD0" w:rsidRDefault="006866BF">
      <w:pPr>
        <w:ind w:left="360" w:hanging="288"/>
      </w:pPr>
      <w:r>
        <w:rPr>
          <w:b/>
        </w:rPr>
        <w:t xml:space="preserve">3. </w:t>
      </w:r>
      <w:r>
        <w:t>CI starts automatically.</w:t>
      </w:r>
    </w:p>
    <w:p w14:paraId="4F3E6861" w14:textId="77777777" w:rsidR="009F5AD0" w:rsidRDefault="006866BF">
      <w:pPr>
        <w:ind w:left="360" w:hanging="288"/>
      </w:pPr>
      <w:r>
        <w:rPr>
          <w:b/>
        </w:rPr>
        <w:t xml:space="preserve">4. </w:t>
      </w:r>
      <w:r>
        <w:t>Build and unit tests execute.</w:t>
      </w:r>
    </w:p>
    <w:p w14:paraId="283720E4" w14:textId="77777777" w:rsidR="009F5AD0" w:rsidRDefault="006866BF">
      <w:pPr>
        <w:ind w:left="360" w:hanging="288"/>
      </w:pPr>
      <w:r>
        <w:rPr>
          <w:b/>
        </w:rPr>
        <w:t xml:space="preserve">5. </w:t>
      </w:r>
      <w:r>
        <w:t>Integration, quality and security checks execute.</w:t>
      </w:r>
    </w:p>
    <w:p w14:paraId="65F58186" w14:textId="77777777" w:rsidR="009F5AD0" w:rsidRDefault="006866BF">
      <w:pPr>
        <w:ind w:left="360" w:hanging="288"/>
      </w:pPr>
      <w:r>
        <w:rPr>
          <w:b/>
        </w:rPr>
        <w:t xml:space="preserve">6. </w:t>
      </w:r>
      <w:r>
        <w:t>Pipeline stops if a required quality gate fails.</w:t>
      </w:r>
    </w:p>
    <w:p w14:paraId="1676E273" w14:textId="77777777" w:rsidR="009F5AD0" w:rsidRDefault="006866BF">
      <w:pPr>
        <w:ind w:left="360" w:hanging="288"/>
      </w:pPr>
      <w:r>
        <w:rPr>
          <w:b/>
        </w:rPr>
        <w:t xml:space="preserve">7. </w:t>
      </w:r>
      <w:r>
        <w:t>Successful code produces a versioned container image.</w:t>
      </w:r>
    </w:p>
    <w:p w14:paraId="69DA176A" w14:textId="77777777" w:rsidR="009F5AD0" w:rsidRDefault="006866BF">
      <w:r>
        <w:br w:type="page"/>
      </w:r>
    </w:p>
    <w:p w14:paraId="6EC11BD7" w14:textId="77777777" w:rsidR="009F5AD0" w:rsidRDefault="006866BF">
      <w:pPr>
        <w:spacing w:before="80"/>
      </w:pPr>
      <w:r>
        <w:rPr>
          <w:b/>
          <w:color w:val="C00000"/>
          <w:sz w:val="26"/>
        </w:rPr>
        <w:t>5. Deployment Strategy</w:t>
      </w:r>
    </w:p>
    <w:p w14:paraId="0155FB40" w14:textId="77777777" w:rsidR="009F5AD0" w:rsidRDefault="006866BF">
      <w:pPr>
        <w:spacing w:before="80"/>
      </w:pPr>
      <w:r>
        <w:rPr>
          <w:b/>
          <w:color w:val="1F4E78"/>
          <w:sz w:val="24"/>
        </w:rPr>
        <w:t>5.1 Environment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F5AD0" w14:paraId="2DD5F27A" w14:textId="77777777">
        <w:trPr>
          <w:jc w:val="center"/>
        </w:trPr>
        <w:tc>
          <w:tcPr>
            <w:tcW w:w="2592" w:type="dxa"/>
            <w:shd w:val="clear" w:color="auto" w:fill="1F4E78"/>
          </w:tcPr>
          <w:p w14:paraId="5A946831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w="2592" w:type="dxa"/>
            <w:shd w:val="clear" w:color="auto" w:fill="1F4E78"/>
          </w:tcPr>
          <w:p w14:paraId="0A6E0482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2592" w:type="dxa"/>
            <w:shd w:val="clear" w:color="auto" w:fill="1F4E78"/>
          </w:tcPr>
          <w:p w14:paraId="39AFB2F6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Activities</w:t>
            </w:r>
          </w:p>
        </w:tc>
        <w:tc>
          <w:tcPr>
            <w:tcW w:w="2592" w:type="dxa"/>
            <w:shd w:val="clear" w:color="auto" w:fill="1F4E78"/>
          </w:tcPr>
          <w:p w14:paraId="24716900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Access</w:t>
            </w:r>
          </w:p>
        </w:tc>
      </w:tr>
      <w:tr w:rsidR="009F5AD0" w14:paraId="16D7A67D" w14:textId="77777777">
        <w:trPr>
          <w:jc w:val="center"/>
        </w:trPr>
        <w:tc>
          <w:tcPr>
            <w:tcW w:w="2592" w:type="dxa"/>
          </w:tcPr>
          <w:p w14:paraId="03C4051F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Development</w:t>
            </w:r>
          </w:p>
        </w:tc>
        <w:tc>
          <w:tcPr>
            <w:tcW w:w="2592" w:type="dxa"/>
          </w:tcPr>
          <w:p w14:paraId="12051EB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Developer testing</w:t>
            </w:r>
          </w:p>
        </w:tc>
        <w:tc>
          <w:tcPr>
            <w:tcW w:w="2592" w:type="dxa"/>
          </w:tcPr>
          <w:p w14:paraId="69787C57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Frequent code changes and basic automated tests.</w:t>
            </w:r>
          </w:p>
        </w:tc>
        <w:tc>
          <w:tcPr>
            <w:tcW w:w="2592" w:type="dxa"/>
          </w:tcPr>
          <w:p w14:paraId="4E470D57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No production users.</w:t>
            </w:r>
          </w:p>
        </w:tc>
      </w:tr>
      <w:tr w:rsidR="009F5AD0" w14:paraId="06DE8803" w14:textId="77777777">
        <w:trPr>
          <w:jc w:val="center"/>
        </w:trPr>
        <w:tc>
          <w:tcPr>
            <w:tcW w:w="2592" w:type="dxa"/>
          </w:tcPr>
          <w:p w14:paraId="6A1AC1C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Staging</w:t>
            </w:r>
          </w:p>
        </w:tc>
        <w:tc>
          <w:tcPr>
            <w:tcW w:w="2592" w:type="dxa"/>
          </w:tcPr>
          <w:p w14:paraId="1F87F9B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Pre-production validation</w:t>
            </w:r>
          </w:p>
        </w:tc>
        <w:tc>
          <w:tcPr>
            <w:tcW w:w="2592" w:type="dxa"/>
          </w:tcPr>
          <w:p w14:paraId="3E8454FF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Production-like configuration and acceptance testing.</w:t>
            </w:r>
          </w:p>
        </w:tc>
        <w:tc>
          <w:tcPr>
            <w:tcW w:w="2592" w:type="dxa"/>
          </w:tcPr>
          <w:p w14:paraId="75BDA136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Restricted access.</w:t>
            </w:r>
          </w:p>
        </w:tc>
      </w:tr>
      <w:tr w:rsidR="009F5AD0" w14:paraId="4B23426B" w14:textId="77777777">
        <w:trPr>
          <w:jc w:val="center"/>
        </w:trPr>
        <w:tc>
          <w:tcPr>
            <w:tcW w:w="2592" w:type="dxa"/>
          </w:tcPr>
          <w:p w14:paraId="22148414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Production</w:t>
            </w:r>
          </w:p>
        </w:tc>
        <w:tc>
          <w:tcPr>
            <w:tcW w:w="2592" w:type="dxa"/>
          </w:tcPr>
          <w:p w14:paraId="081BB475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Live monitoring system</w:t>
            </w:r>
          </w:p>
        </w:tc>
        <w:tc>
          <w:tcPr>
            <w:tcW w:w="2592" w:type="dxa"/>
          </w:tcPr>
          <w:p w14:paraId="29E6A108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Approved and tested container image.</w:t>
            </w:r>
          </w:p>
        </w:tc>
        <w:tc>
          <w:tcPr>
            <w:tcW w:w="2592" w:type="dxa"/>
          </w:tcPr>
          <w:p w14:paraId="0FBC700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Protected and monitored.</w:t>
            </w:r>
          </w:p>
        </w:tc>
      </w:tr>
    </w:tbl>
    <w:p w14:paraId="22B7D658" w14:textId="77777777" w:rsidR="009F5AD0" w:rsidRDefault="006866BF">
      <w:pPr>
        <w:spacing w:before="80"/>
      </w:pPr>
      <w:r>
        <w:rPr>
          <w:b/>
          <w:color w:val="1F4E78"/>
          <w:sz w:val="24"/>
        </w:rPr>
        <w:t>5.2 Deployment Process</w:t>
      </w:r>
    </w:p>
    <w:p w14:paraId="01A6AEC9" w14:textId="77777777" w:rsidR="009F5AD0" w:rsidRDefault="006866BF">
      <w:pPr>
        <w:ind w:left="360" w:hanging="288"/>
      </w:pPr>
      <w:r>
        <w:rPr>
          <w:b/>
        </w:rPr>
        <w:t xml:space="preserve">1. </w:t>
      </w:r>
      <w:r>
        <w:t>Build the application from the selected commit.</w:t>
      </w:r>
    </w:p>
    <w:p w14:paraId="728C0D10" w14:textId="77777777" w:rsidR="009F5AD0" w:rsidRDefault="006866BF">
      <w:pPr>
        <w:ind w:left="360" w:hanging="288"/>
      </w:pPr>
      <w:r>
        <w:rPr>
          <w:b/>
        </w:rPr>
        <w:t xml:space="preserve">2. </w:t>
      </w:r>
      <w:r>
        <w:t>Run automated tests and quality/security checks.</w:t>
      </w:r>
    </w:p>
    <w:p w14:paraId="01DE19ED" w14:textId="77777777" w:rsidR="009F5AD0" w:rsidRDefault="006866BF">
      <w:pPr>
        <w:ind w:left="360" w:hanging="288"/>
      </w:pPr>
      <w:r>
        <w:rPr>
          <w:b/>
        </w:rPr>
        <w:t xml:space="preserve">3. </w:t>
      </w:r>
      <w:r>
        <w:t>Build and tag the Docker image using a version identifier.</w:t>
      </w:r>
    </w:p>
    <w:p w14:paraId="40954262" w14:textId="77777777" w:rsidR="009F5AD0" w:rsidRDefault="006866BF">
      <w:pPr>
        <w:ind w:left="360" w:hanging="288"/>
      </w:pPr>
      <w:r>
        <w:rPr>
          <w:b/>
        </w:rPr>
        <w:t xml:space="preserve">4. </w:t>
      </w:r>
      <w:r>
        <w:t>Push the image to the artifact/container registry.</w:t>
      </w:r>
    </w:p>
    <w:p w14:paraId="392086AA" w14:textId="77777777" w:rsidR="009F5AD0" w:rsidRDefault="006866BF">
      <w:pPr>
        <w:ind w:left="360" w:hanging="288"/>
      </w:pPr>
      <w:r>
        <w:rPr>
          <w:b/>
        </w:rPr>
        <w:t xml:space="preserve">5. </w:t>
      </w:r>
      <w:r>
        <w:t>Deploy the exact image to staging.</w:t>
      </w:r>
    </w:p>
    <w:p w14:paraId="2FDB092A" w14:textId="77777777" w:rsidR="009F5AD0" w:rsidRDefault="006866BF">
      <w:pPr>
        <w:ind w:left="360" w:hanging="288"/>
      </w:pPr>
      <w:r>
        <w:rPr>
          <w:b/>
        </w:rPr>
        <w:t xml:space="preserve">6. </w:t>
      </w:r>
      <w:r>
        <w:t>Run acceptance tests.</w:t>
      </w:r>
    </w:p>
    <w:p w14:paraId="00FB6F32" w14:textId="77777777" w:rsidR="009F5AD0" w:rsidRDefault="006866BF">
      <w:pPr>
        <w:ind w:left="360" w:hanging="288"/>
      </w:pPr>
      <w:r>
        <w:rPr>
          <w:b/>
        </w:rPr>
        <w:t xml:space="preserve">7. </w:t>
      </w:r>
      <w:r>
        <w:t>Obtain production approval when required.</w:t>
      </w:r>
    </w:p>
    <w:p w14:paraId="48E589F6" w14:textId="77777777" w:rsidR="009F5AD0" w:rsidRDefault="006866BF">
      <w:pPr>
        <w:ind w:left="360" w:hanging="288"/>
      </w:pPr>
      <w:r>
        <w:rPr>
          <w:b/>
        </w:rPr>
        <w:t xml:space="preserve">8. </w:t>
      </w:r>
      <w:r>
        <w:t>Deploy the same tested image to production.</w:t>
      </w:r>
    </w:p>
    <w:p w14:paraId="28EA7012" w14:textId="77777777" w:rsidR="009F5AD0" w:rsidRDefault="006866BF">
      <w:pPr>
        <w:ind w:left="360" w:hanging="288"/>
      </w:pPr>
      <w:r>
        <w:rPr>
          <w:b/>
        </w:rPr>
        <w:t xml:space="preserve">9. </w:t>
      </w:r>
      <w:r>
        <w:t>Monitor application health after deployment.</w:t>
      </w:r>
    </w:p>
    <w:p w14:paraId="44DA2F57" w14:textId="77777777" w:rsidR="009F5AD0" w:rsidRDefault="006866BF">
      <w:pPr>
        <w:spacing w:before="80"/>
      </w:pPr>
      <w:r>
        <w:rPr>
          <w:b/>
          <w:color w:val="1F4E78"/>
          <w:sz w:val="24"/>
        </w:rPr>
        <w:t>5.3 Deployment Strategy</w:t>
      </w:r>
    </w:p>
    <w:p w14:paraId="0156FD6B" w14:textId="77777777" w:rsidR="009F5AD0" w:rsidRDefault="006866BF">
      <w:r>
        <w:t>A rolling or blue-green deployment can be used when the infrastructure supports it. For a smaller academic implementation, a controlled deployment using a versioned Docker image is sufficient. The key principle is that production should receive the same artifact that successfully passed staging.</w:t>
      </w:r>
    </w:p>
    <w:p w14:paraId="01449910" w14:textId="77777777" w:rsidR="009F5AD0" w:rsidRDefault="006866BF">
      <w:r>
        <w:br w:type="page"/>
      </w:r>
    </w:p>
    <w:p w14:paraId="3FB0AE37" w14:textId="77777777" w:rsidR="009F5AD0" w:rsidRDefault="006866BF">
      <w:pPr>
        <w:spacing w:before="80"/>
      </w:pPr>
      <w:r>
        <w:rPr>
          <w:b/>
          <w:color w:val="C00000"/>
          <w:sz w:val="26"/>
        </w:rPr>
        <w:t>6. Security, Notifications &amp; Rollback</w:t>
      </w:r>
    </w:p>
    <w:p w14:paraId="78184A2E" w14:textId="77777777" w:rsidR="009F5AD0" w:rsidRDefault="006866BF">
      <w:pPr>
        <w:spacing w:before="80"/>
      </w:pPr>
      <w:r>
        <w:rPr>
          <w:b/>
          <w:color w:val="1F4E78"/>
          <w:sz w:val="24"/>
        </w:rPr>
        <w:t>6.1 Security Practices</w:t>
      </w:r>
    </w:p>
    <w:p w14:paraId="56E2C244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Store repository and deployment credentials as CI/CD secrets.</w:t>
      </w:r>
    </w:p>
    <w:p w14:paraId="544398C6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Never commit database passwords, API keys or private tokens.</w:t>
      </w:r>
    </w:p>
    <w:p w14:paraId="4048B740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Use dependency and container vulnerability scanning.</w:t>
      </w:r>
    </w:p>
    <w:p w14:paraId="40AAEB7D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Restrict production deployment permissions.</w:t>
      </w:r>
    </w:p>
    <w:p w14:paraId="7819010F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Use protected main/release branches.</w:t>
      </w:r>
    </w:p>
    <w:p w14:paraId="724A96CE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Review pull requests before merging.</w:t>
      </w:r>
    </w:p>
    <w:p w14:paraId="32884E81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Use HTTPS and secure authentication for remote monitoring.</w:t>
      </w:r>
    </w:p>
    <w:p w14:paraId="32387378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Keep dependencies and base images updated.</w:t>
      </w:r>
    </w:p>
    <w:p w14:paraId="3AB29CCF" w14:textId="77777777" w:rsidR="009F5AD0" w:rsidRDefault="006866BF">
      <w:pPr>
        <w:spacing w:before="80"/>
      </w:pPr>
      <w:r>
        <w:rPr>
          <w:b/>
          <w:color w:val="1F4E78"/>
          <w:sz w:val="24"/>
        </w:rPr>
        <w:t>6.2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F5AD0" w14:paraId="379AE32A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71367F59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w="3456" w:type="dxa"/>
            <w:shd w:val="clear" w:color="auto" w:fill="1F4E78"/>
          </w:tcPr>
          <w:p w14:paraId="52C0647B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Notification</w:t>
            </w:r>
          </w:p>
        </w:tc>
        <w:tc>
          <w:tcPr>
            <w:tcW w:w="3456" w:type="dxa"/>
            <w:shd w:val="clear" w:color="auto" w:fill="1F4E78"/>
          </w:tcPr>
          <w:p w14:paraId="39DB92C8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9F5AD0" w14:paraId="59C44B39" w14:textId="77777777">
        <w:trPr>
          <w:jc w:val="center"/>
        </w:trPr>
        <w:tc>
          <w:tcPr>
            <w:tcW w:w="3456" w:type="dxa"/>
          </w:tcPr>
          <w:p w14:paraId="4C099A4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Build failed</w:t>
            </w:r>
          </w:p>
        </w:tc>
        <w:tc>
          <w:tcPr>
            <w:tcW w:w="3456" w:type="dxa"/>
          </w:tcPr>
          <w:p w14:paraId="27713FD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Team notification</w:t>
            </w:r>
          </w:p>
        </w:tc>
        <w:tc>
          <w:tcPr>
            <w:tcW w:w="3456" w:type="dxa"/>
          </w:tcPr>
          <w:p w14:paraId="3EABA421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Prompt developer correction.</w:t>
            </w:r>
          </w:p>
        </w:tc>
      </w:tr>
      <w:tr w:rsidR="009F5AD0" w14:paraId="11ED7C61" w14:textId="77777777">
        <w:trPr>
          <w:jc w:val="center"/>
        </w:trPr>
        <w:tc>
          <w:tcPr>
            <w:tcW w:w="3456" w:type="dxa"/>
          </w:tcPr>
          <w:p w14:paraId="5A869D40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Tests failed</w:t>
            </w:r>
          </w:p>
        </w:tc>
        <w:tc>
          <w:tcPr>
            <w:tcW w:w="3456" w:type="dxa"/>
          </w:tcPr>
          <w:p w14:paraId="794B8E64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Team notification</w:t>
            </w:r>
          </w:p>
        </w:tc>
        <w:tc>
          <w:tcPr>
            <w:tcW w:w="3456" w:type="dxa"/>
          </w:tcPr>
          <w:p w14:paraId="62A292F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Prevent defective code from progressing.</w:t>
            </w:r>
          </w:p>
        </w:tc>
      </w:tr>
      <w:tr w:rsidR="009F5AD0" w14:paraId="6AEFE5B7" w14:textId="77777777">
        <w:trPr>
          <w:jc w:val="center"/>
        </w:trPr>
        <w:tc>
          <w:tcPr>
            <w:tcW w:w="3456" w:type="dxa"/>
          </w:tcPr>
          <w:p w14:paraId="5EC95CDE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Security gate failed</w:t>
            </w:r>
          </w:p>
        </w:tc>
        <w:tc>
          <w:tcPr>
            <w:tcW w:w="3456" w:type="dxa"/>
          </w:tcPr>
          <w:p w14:paraId="6DFCA35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Security/developer alert</w:t>
            </w:r>
          </w:p>
        </w:tc>
        <w:tc>
          <w:tcPr>
            <w:tcW w:w="3456" w:type="dxa"/>
          </w:tcPr>
          <w:p w14:paraId="10140426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Block risky release.</w:t>
            </w:r>
          </w:p>
        </w:tc>
      </w:tr>
      <w:tr w:rsidR="009F5AD0" w14:paraId="47DC51BB" w14:textId="77777777">
        <w:trPr>
          <w:jc w:val="center"/>
        </w:trPr>
        <w:tc>
          <w:tcPr>
            <w:tcW w:w="3456" w:type="dxa"/>
          </w:tcPr>
          <w:p w14:paraId="104C9B5D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Staging successful</w:t>
            </w:r>
          </w:p>
        </w:tc>
        <w:tc>
          <w:tcPr>
            <w:tcW w:w="3456" w:type="dxa"/>
          </w:tcPr>
          <w:p w14:paraId="65F0F841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Release notification</w:t>
            </w:r>
          </w:p>
        </w:tc>
        <w:tc>
          <w:tcPr>
            <w:tcW w:w="3456" w:type="dxa"/>
          </w:tcPr>
          <w:p w14:paraId="6870BBA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Indicate readiness for approval.</w:t>
            </w:r>
          </w:p>
        </w:tc>
      </w:tr>
      <w:tr w:rsidR="009F5AD0" w14:paraId="1C7C2D26" w14:textId="77777777">
        <w:trPr>
          <w:jc w:val="center"/>
        </w:trPr>
        <w:tc>
          <w:tcPr>
            <w:tcW w:w="3456" w:type="dxa"/>
          </w:tcPr>
          <w:p w14:paraId="6A385F2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Production deployed</w:t>
            </w:r>
          </w:p>
        </w:tc>
        <w:tc>
          <w:tcPr>
            <w:tcW w:w="3456" w:type="dxa"/>
          </w:tcPr>
          <w:p w14:paraId="0FA659E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Deployment notification</w:t>
            </w:r>
          </w:p>
        </w:tc>
        <w:tc>
          <w:tcPr>
            <w:tcW w:w="3456" w:type="dxa"/>
          </w:tcPr>
          <w:p w14:paraId="7BD4598B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Confirm release.</w:t>
            </w:r>
          </w:p>
        </w:tc>
      </w:tr>
      <w:tr w:rsidR="009F5AD0" w14:paraId="628C6202" w14:textId="77777777">
        <w:trPr>
          <w:jc w:val="center"/>
        </w:trPr>
        <w:tc>
          <w:tcPr>
            <w:tcW w:w="3456" w:type="dxa"/>
          </w:tcPr>
          <w:p w14:paraId="62DCC3D3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Rollback executed</w:t>
            </w:r>
          </w:p>
        </w:tc>
        <w:tc>
          <w:tcPr>
            <w:tcW w:w="3456" w:type="dxa"/>
          </w:tcPr>
          <w:p w14:paraId="4A515842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Critical alert</w:t>
            </w:r>
          </w:p>
        </w:tc>
        <w:tc>
          <w:tcPr>
            <w:tcW w:w="3456" w:type="dxa"/>
          </w:tcPr>
          <w:p w14:paraId="2DB3B751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Inform team about recovery action.</w:t>
            </w:r>
          </w:p>
        </w:tc>
      </w:tr>
    </w:tbl>
    <w:p w14:paraId="3E98E0C9" w14:textId="77777777" w:rsidR="009F5AD0" w:rsidRDefault="006866BF">
      <w:pPr>
        <w:spacing w:before="80"/>
      </w:pPr>
      <w:r>
        <w:rPr>
          <w:b/>
          <w:color w:val="1F4E78"/>
          <w:sz w:val="24"/>
        </w:rPr>
        <w:t>6.3 Rollback Strategy</w:t>
      </w:r>
    </w:p>
    <w:p w14:paraId="09F454BE" w14:textId="77777777" w:rsidR="009F5AD0" w:rsidRDefault="006866BF">
      <w:r>
        <w:t>Every production release should use a unique image tag such as v1.0.0 or a commit-based identifier. If monitoring shows critical errors after deployment, the previous known-good image can be redeployed. Database changes should be backward compatible where possible so application rollback does not corrupt stored records.</w:t>
      </w:r>
    </w:p>
    <w:p w14:paraId="7D63A8B4" w14:textId="77777777" w:rsidR="009F5AD0" w:rsidRDefault="006866BF">
      <w:pPr>
        <w:spacing w:before="80"/>
      </w:pPr>
      <w:r>
        <w:rPr>
          <w:b/>
          <w:color w:val="1F4E78"/>
          <w:sz w:val="24"/>
        </w:rPr>
        <w:t>6.4 Recovery</w:t>
      </w:r>
    </w:p>
    <w:p w14:paraId="734BFD9E" w14:textId="77777777" w:rsidR="009F5AD0" w:rsidRDefault="006866BF">
      <w:r>
        <w:t>After rollback, the team should inspect logs, identify the failure, create a corrective change, run the complete pipeline again and redeploy only after the quality gates pass.</w:t>
      </w:r>
    </w:p>
    <w:p w14:paraId="454D9CBF" w14:textId="77777777" w:rsidR="009F5AD0" w:rsidRDefault="006866BF">
      <w:r>
        <w:br w:type="page"/>
      </w:r>
    </w:p>
    <w:p w14:paraId="4D831916" w14:textId="77777777" w:rsidR="009F5AD0" w:rsidRDefault="006866BF">
      <w:pPr>
        <w:spacing w:before="80"/>
      </w:pPr>
      <w:r>
        <w:rPr>
          <w:b/>
          <w:color w:val="C00000"/>
          <w:sz w:val="26"/>
        </w:rPr>
        <w:t>7. CI/CD Pipeline Diagram &amp; Configuration</w:t>
      </w:r>
    </w:p>
    <w:p w14:paraId="396648B2" w14:textId="77777777" w:rsidR="009F5AD0" w:rsidRDefault="006866BF">
      <w:pPr>
        <w:spacing w:before="80"/>
      </w:pPr>
      <w:r>
        <w:rPr>
          <w:b/>
          <w:color w:val="1F4E78"/>
          <w:sz w:val="24"/>
        </w:rPr>
        <w:t>7.1 Pipeline Diagram</w:t>
      </w:r>
    </w:p>
    <w:p w14:paraId="23FF9721" w14:textId="77777777" w:rsidR="009F5AD0" w:rsidRDefault="006866BF">
      <w:r>
        <w:rPr>
          <w:rFonts w:ascii="Courier New" w:hAnsi="Courier New"/>
          <w:sz w:val="14"/>
        </w:rPr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Developer / Team  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│ git push / pull request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Git Repository    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Build             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Unit + Integration   │</w:t>
      </w:r>
      <w:r>
        <w:rPr>
          <w:rFonts w:ascii="Courier New" w:hAnsi="Courier New"/>
          <w:sz w:val="14"/>
        </w:rPr>
        <w:br/>
        <w:t>│ Tests             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│ Quality + Security   │</w:t>
      </w:r>
      <w:r>
        <w:rPr>
          <w:rFonts w:ascii="Courier New" w:hAnsi="Courier New"/>
          <w:sz w:val="14"/>
        </w:rPr>
        <w:br/>
        <w:t>│ Gates             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Docker Image      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Staging Deployment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Acceptance Tests   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Production Approval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Production           │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>┌──────────────────────┐</w:t>
      </w:r>
      <w:r>
        <w:rPr>
          <w:rFonts w:ascii="Courier New" w:hAnsi="Courier New"/>
          <w:sz w:val="14"/>
        </w:rPr>
        <w:br/>
        <w:t>│ Monitoring / Alerts  │</w:t>
      </w:r>
      <w:r>
        <w:rPr>
          <w:rFonts w:ascii="Courier New" w:hAnsi="Courier New"/>
          <w:sz w:val="14"/>
        </w:rPr>
        <w:br/>
        <w:t>└──────────┬───────────┘</w:t>
      </w:r>
      <w:r>
        <w:rPr>
          <w:rFonts w:ascii="Courier New" w:hAnsi="Courier New"/>
          <w:sz w:val="14"/>
        </w:rPr>
        <w:br/>
        <w:t xml:space="preserve">           │ failure</w:t>
      </w:r>
      <w:r>
        <w:rPr>
          <w:rFonts w:ascii="Courier New" w:hAnsi="Courier New"/>
          <w:sz w:val="14"/>
        </w:rPr>
        <w:br/>
        <w:t xml:space="preserve">           ▼</w:t>
      </w:r>
      <w:r>
        <w:rPr>
          <w:rFonts w:ascii="Courier New" w:hAnsi="Courier New"/>
          <w:sz w:val="14"/>
        </w:rPr>
        <w:br/>
        <w:t xml:space="preserve">     Rollback to</w:t>
      </w:r>
      <w:r>
        <w:rPr>
          <w:rFonts w:ascii="Courier New" w:hAnsi="Courier New"/>
          <w:sz w:val="14"/>
        </w:rPr>
        <w:br/>
        <w:t xml:space="preserve">     known-good image</w:t>
      </w:r>
    </w:p>
    <w:p w14:paraId="1F5584E3" w14:textId="77777777" w:rsidR="009F5AD0" w:rsidRDefault="006866BF">
      <w:pPr>
        <w:spacing w:before="80"/>
      </w:pPr>
      <w:r>
        <w:rPr>
          <w:b/>
          <w:color w:val="1F4E78"/>
          <w:sz w:val="24"/>
        </w:rPr>
        <w:t>7.2 Example Workflow Configuration</w:t>
      </w:r>
    </w:p>
    <w:p w14:paraId="2ED7BF46" w14:textId="77777777" w:rsidR="009F5AD0" w:rsidRDefault="006866BF">
      <w:r>
        <w:rPr>
          <w:rFonts w:ascii="Courier New" w:hAnsi="Courier New"/>
          <w:sz w:val="14"/>
        </w:rPr>
        <w:t>name: cold-storage-ci-cd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on:</w:t>
      </w:r>
      <w:r>
        <w:rPr>
          <w:rFonts w:ascii="Courier New" w:hAnsi="Courier New"/>
          <w:sz w:val="14"/>
        </w:rPr>
        <w:br/>
        <w:t xml:space="preserve">  push:</w:t>
      </w:r>
      <w:r>
        <w:rPr>
          <w:rFonts w:ascii="Courier New" w:hAnsi="Courier New"/>
          <w:sz w:val="14"/>
        </w:rPr>
        <w:br/>
        <w:t xml:space="preserve">    branches: [main, development]</w:t>
      </w:r>
      <w:r>
        <w:rPr>
          <w:rFonts w:ascii="Courier New" w:hAnsi="Courier New"/>
          <w:sz w:val="14"/>
        </w:rPr>
        <w:br/>
        <w:t xml:space="preserve">  pull_request: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jobs:</w:t>
      </w:r>
      <w:r>
        <w:rPr>
          <w:rFonts w:ascii="Courier New" w:hAnsi="Courier New"/>
          <w:sz w:val="14"/>
        </w:rPr>
        <w:br/>
        <w:t xml:space="preserve">  build-test:</w:t>
      </w:r>
      <w:r>
        <w:rPr>
          <w:rFonts w:ascii="Courier New" w:hAnsi="Courier New"/>
          <w:sz w:val="14"/>
        </w:rPr>
        <w:br/>
        <w:t xml:space="preserve">    runs-on: ubuntu-latest</w:t>
      </w:r>
      <w:r>
        <w:rPr>
          <w:rFonts w:ascii="Courier New" w:hAnsi="Courier New"/>
          <w:sz w:val="14"/>
        </w:rPr>
        <w:br/>
        <w:t xml:space="preserve">    steps:</w:t>
      </w:r>
      <w:r>
        <w:rPr>
          <w:rFonts w:ascii="Courier New" w:hAnsi="Courier New"/>
          <w:sz w:val="14"/>
        </w:rPr>
        <w:br/>
        <w:t xml:space="preserve">      - uses: actions/checkout@v4</w:t>
      </w:r>
      <w:r>
        <w:rPr>
          <w:rFonts w:ascii="Courier New" w:hAnsi="Courier New"/>
          <w:sz w:val="14"/>
        </w:rPr>
        <w:br/>
        <w:t xml:space="preserve">      - run: pip install -r requirements.txt</w:t>
      </w:r>
      <w:r>
        <w:rPr>
          <w:rFonts w:ascii="Courier New" w:hAnsi="Courier New"/>
          <w:sz w:val="14"/>
        </w:rPr>
        <w:br/>
        <w:t xml:space="preserve">      - run: pytest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- run: docker build -t cold-storage:${{ github.sha }} 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deploy-staging:</w:t>
      </w:r>
      <w:r>
        <w:rPr>
          <w:rFonts w:ascii="Courier New" w:hAnsi="Courier New"/>
          <w:sz w:val="14"/>
        </w:rPr>
        <w:br/>
        <w:t xml:space="preserve">    needs: build-test</w:t>
      </w:r>
      <w:r>
        <w:rPr>
          <w:rFonts w:ascii="Courier New" w:hAnsi="Courier New"/>
          <w:sz w:val="14"/>
        </w:rPr>
        <w:br/>
        <w:t xml:space="preserve">    if: github.ref == 'refs/heads/development'</w:t>
      </w:r>
      <w:r>
        <w:rPr>
          <w:rFonts w:ascii="Courier New" w:hAnsi="Courier New"/>
          <w:sz w:val="14"/>
        </w:rPr>
        <w:br/>
        <w:t xml:space="preserve">    runs-on: ubuntu-latest</w:t>
      </w:r>
      <w:r>
        <w:rPr>
          <w:rFonts w:ascii="Courier New" w:hAnsi="Courier New"/>
          <w:sz w:val="14"/>
        </w:rPr>
        <w:br/>
        <w:t xml:space="preserve">    steps:</w:t>
      </w:r>
      <w:r>
        <w:rPr>
          <w:rFonts w:ascii="Courier New" w:hAnsi="Courier New"/>
          <w:sz w:val="14"/>
        </w:rPr>
        <w:br/>
        <w:t xml:space="preserve">      - run: echo "Deploy tested image to staging"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deploy-production:</w:t>
      </w:r>
      <w:r>
        <w:rPr>
          <w:rFonts w:ascii="Courier New" w:hAnsi="Courier New"/>
          <w:sz w:val="14"/>
        </w:rPr>
        <w:br/>
        <w:t xml:space="preserve">    needs: build-test</w:t>
      </w:r>
      <w:r>
        <w:rPr>
          <w:rFonts w:ascii="Courier New" w:hAnsi="Courier New"/>
          <w:sz w:val="14"/>
        </w:rPr>
        <w:br/>
        <w:t xml:space="preserve">    if: github.ref == 'refs/heads/main'</w:t>
      </w:r>
      <w:r>
        <w:rPr>
          <w:rFonts w:ascii="Courier New" w:hAnsi="Courier New"/>
          <w:sz w:val="14"/>
        </w:rPr>
        <w:br/>
        <w:t xml:space="preserve">    runs-on: ubuntu-latest</w:t>
      </w:r>
      <w:r>
        <w:rPr>
          <w:rFonts w:ascii="Courier New" w:hAnsi="Courier New"/>
          <w:sz w:val="14"/>
        </w:rPr>
        <w:br/>
        <w:t xml:space="preserve">    steps:</w:t>
      </w:r>
      <w:r>
        <w:rPr>
          <w:rFonts w:ascii="Courier New" w:hAnsi="Courier New"/>
          <w:sz w:val="14"/>
        </w:rPr>
        <w:br/>
        <w:t xml:space="preserve">      - run: echo "Deploy approved image to production"</w:t>
      </w:r>
      <w:r>
        <w:rPr>
          <w:rFonts w:ascii="Courier New" w:hAnsi="Courier New"/>
          <w:sz w:val="14"/>
        </w:rPr>
        <w:br/>
      </w:r>
    </w:p>
    <w:p w14:paraId="25D1ACDC" w14:textId="77777777" w:rsidR="009F5AD0" w:rsidRDefault="006866BF">
      <w:r>
        <w:br w:type="page"/>
      </w:r>
    </w:p>
    <w:p w14:paraId="77E131E2" w14:textId="77777777" w:rsidR="009F5AD0" w:rsidRDefault="006866BF">
      <w:pPr>
        <w:spacing w:before="80"/>
      </w:pPr>
      <w:r>
        <w:rPr>
          <w:b/>
          <w:color w:val="C00000"/>
          <w:sz w:val="26"/>
        </w:rPr>
        <w:t>8. Pipeline Workflow &amp; Quality Attributes</w:t>
      </w:r>
    </w:p>
    <w:p w14:paraId="1543B3A0" w14:textId="77777777" w:rsidR="009F5AD0" w:rsidRDefault="006866BF">
      <w:pPr>
        <w:spacing w:before="80"/>
      </w:pPr>
      <w:r>
        <w:rPr>
          <w:b/>
          <w:color w:val="1F4E78"/>
          <w:sz w:val="24"/>
        </w:rPr>
        <w:t>8.1 Stage-to-Requirement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F5AD0" w14:paraId="76FCED55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614EB2A7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3456" w:type="dxa"/>
            <w:shd w:val="clear" w:color="auto" w:fill="1F4E78"/>
          </w:tcPr>
          <w:p w14:paraId="23288CFB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Pipeline Stage</w:t>
            </w:r>
          </w:p>
        </w:tc>
        <w:tc>
          <w:tcPr>
            <w:tcW w:w="3456" w:type="dxa"/>
            <w:shd w:val="clear" w:color="auto" w:fill="1F4E78"/>
          </w:tcPr>
          <w:p w14:paraId="65B54AA1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</w:tr>
      <w:tr w:rsidR="009F5AD0" w14:paraId="64CF5DED" w14:textId="77777777">
        <w:trPr>
          <w:jc w:val="center"/>
        </w:trPr>
        <w:tc>
          <w:tcPr>
            <w:tcW w:w="3456" w:type="dxa"/>
          </w:tcPr>
          <w:p w14:paraId="6029D6D4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R01</w:t>
            </w:r>
          </w:p>
        </w:tc>
        <w:tc>
          <w:tcPr>
            <w:tcW w:w="3456" w:type="dxa"/>
          </w:tcPr>
          <w:p w14:paraId="40237415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Build + Unit + Integration Tests</w:t>
            </w:r>
          </w:p>
        </w:tc>
        <w:tc>
          <w:tcPr>
            <w:tcW w:w="3456" w:type="dxa"/>
          </w:tcPr>
          <w:p w14:paraId="2B292724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Continuous monitoring changes are validated.</w:t>
            </w:r>
          </w:p>
        </w:tc>
      </w:tr>
      <w:tr w:rsidR="009F5AD0" w14:paraId="77A0D084" w14:textId="77777777">
        <w:trPr>
          <w:jc w:val="center"/>
        </w:trPr>
        <w:tc>
          <w:tcPr>
            <w:tcW w:w="3456" w:type="dxa"/>
          </w:tcPr>
          <w:p w14:paraId="025342BD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R02</w:t>
            </w:r>
          </w:p>
        </w:tc>
        <w:tc>
          <w:tcPr>
            <w:tcW w:w="3456" w:type="dxa"/>
          </w:tcPr>
          <w:p w14:paraId="4F3406E1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Unit + Integration + Acceptance Tests</w:t>
            </w:r>
          </w:p>
        </w:tc>
        <w:tc>
          <w:tcPr>
            <w:tcW w:w="3456" w:type="dxa"/>
          </w:tcPr>
          <w:p w14:paraId="19F8C4C1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Alert behavior is checked before release.</w:t>
            </w:r>
          </w:p>
        </w:tc>
      </w:tr>
      <w:tr w:rsidR="009F5AD0" w14:paraId="44A9999C" w14:textId="77777777">
        <w:trPr>
          <w:jc w:val="center"/>
        </w:trPr>
        <w:tc>
          <w:tcPr>
            <w:tcW w:w="3456" w:type="dxa"/>
          </w:tcPr>
          <w:p w14:paraId="6F6C3ED4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R03</w:t>
            </w:r>
          </w:p>
        </w:tc>
        <w:tc>
          <w:tcPr>
            <w:tcW w:w="3456" w:type="dxa"/>
          </w:tcPr>
          <w:p w14:paraId="26B333FE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Integration Tests</w:t>
            </w:r>
          </w:p>
        </w:tc>
        <w:tc>
          <w:tcPr>
            <w:tcW w:w="3456" w:type="dxa"/>
          </w:tcPr>
          <w:p w14:paraId="43DE5D2E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Database record operations are validated.</w:t>
            </w:r>
          </w:p>
        </w:tc>
      </w:tr>
      <w:tr w:rsidR="009F5AD0" w14:paraId="11D073BE" w14:textId="77777777">
        <w:trPr>
          <w:jc w:val="center"/>
        </w:trPr>
        <w:tc>
          <w:tcPr>
            <w:tcW w:w="3456" w:type="dxa"/>
          </w:tcPr>
          <w:p w14:paraId="3976BEBA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R04</w:t>
            </w:r>
          </w:p>
        </w:tc>
        <w:tc>
          <w:tcPr>
            <w:tcW w:w="3456" w:type="dxa"/>
          </w:tcPr>
          <w:p w14:paraId="1B7FC33C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Analytics Tests</w:t>
            </w:r>
          </w:p>
        </w:tc>
        <w:tc>
          <w:tcPr>
            <w:tcW w:w="3456" w:type="dxa"/>
          </w:tcPr>
          <w:p w14:paraId="0F718A39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Prediction functionality is validated when changed.</w:t>
            </w:r>
          </w:p>
        </w:tc>
      </w:tr>
      <w:tr w:rsidR="009F5AD0" w14:paraId="49815160" w14:textId="77777777">
        <w:trPr>
          <w:jc w:val="center"/>
        </w:trPr>
        <w:tc>
          <w:tcPr>
            <w:tcW w:w="3456" w:type="dxa"/>
          </w:tcPr>
          <w:p w14:paraId="04F4FAFF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R05</w:t>
            </w:r>
          </w:p>
        </w:tc>
        <w:tc>
          <w:tcPr>
            <w:tcW w:w="3456" w:type="dxa"/>
          </w:tcPr>
          <w:p w14:paraId="454DBA3D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Security + System Tests</w:t>
            </w:r>
          </w:p>
        </w:tc>
        <w:tc>
          <w:tcPr>
            <w:tcW w:w="3456" w:type="dxa"/>
          </w:tcPr>
          <w:p w14:paraId="51EE9970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Remote access and authentication are tested.</w:t>
            </w:r>
          </w:p>
        </w:tc>
      </w:tr>
      <w:tr w:rsidR="009F5AD0" w14:paraId="6B4C3EB7" w14:textId="77777777">
        <w:trPr>
          <w:jc w:val="center"/>
        </w:trPr>
        <w:tc>
          <w:tcPr>
            <w:tcW w:w="3456" w:type="dxa"/>
          </w:tcPr>
          <w:p w14:paraId="011BBB1A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R06</w:t>
            </w:r>
          </w:p>
        </w:tc>
        <w:tc>
          <w:tcPr>
            <w:tcW w:w="3456" w:type="dxa"/>
          </w:tcPr>
          <w:p w14:paraId="1FE58527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Integration/Performance Tests</w:t>
            </w:r>
          </w:p>
        </w:tc>
        <w:tc>
          <w:tcPr>
            <w:tcW w:w="3456" w:type="dxa"/>
          </w:tcPr>
          <w:p w14:paraId="4331DF31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Energy data processing is validated.</w:t>
            </w:r>
          </w:p>
        </w:tc>
      </w:tr>
      <w:tr w:rsidR="009F5AD0" w14:paraId="54A6FDB6" w14:textId="77777777">
        <w:trPr>
          <w:jc w:val="center"/>
        </w:trPr>
        <w:tc>
          <w:tcPr>
            <w:tcW w:w="3456" w:type="dxa"/>
          </w:tcPr>
          <w:p w14:paraId="670EE7E4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R07</w:t>
            </w:r>
          </w:p>
        </w:tc>
        <w:tc>
          <w:tcPr>
            <w:tcW w:w="3456" w:type="dxa"/>
          </w:tcPr>
          <w:p w14:paraId="41E307F2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Failure/Recovery Tests</w:t>
            </w:r>
          </w:p>
        </w:tc>
        <w:tc>
          <w:tcPr>
            <w:tcW w:w="3456" w:type="dxa"/>
          </w:tcPr>
          <w:p w14:paraId="3DB49AE4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Service recovery is tested.</w:t>
            </w:r>
          </w:p>
        </w:tc>
      </w:tr>
      <w:tr w:rsidR="009F5AD0" w14:paraId="0BD191FE" w14:textId="77777777">
        <w:trPr>
          <w:jc w:val="center"/>
        </w:trPr>
        <w:tc>
          <w:tcPr>
            <w:tcW w:w="3456" w:type="dxa"/>
          </w:tcPr>
          <w:p w14:paraId="256003A3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4"/>
              </w:rPr>
              <w:t>R08</w:t>
            </w:r>
          </w:p>
        </w:tc>
        <w:tc>
          <w:tcPr>
            <w:tcW w:w="3456" w:type="dxa"/>
          </w:tcPr>
          <w:p w14:paraId="6F7859DB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Security Scanning + Protected Deployment</w:t>
            </w:r>
          </w:p>
        </w:tc>
        <w:tc>
          <w:tcPr>
            <w:tcW w:w="3456" w:type="dxa"/>
          </w:tcPr>
          <w:p w14:paraId="771C17FF" w14:textId="77777777" w:rsidR="009F5AD0" w:rsidRDefault="006866BF">
            <w:pPr>
              <w:spacing w:after="0"/>
            </w:pPr>
            <w:r>
              <w:rPr>
                <w:color w:val="000000"/>
                <w:sz w:val="14"/>
              </w:rPr>
              <w:t>Security checks and access control are applied.</w:t>
            </w:r>
          </w:p>
        </w:tc>
      </w:tr>
    </w:tbl>
    <w:p w14:paraId="01DA7699" w14:textId="77777777" w:rsidR="009F5AD0" w:rsidRDefault="006866BF">
      <w:pPr>
        <w:spacing w:before="80"/>
      </w:pPr>
      <w:r>
        <w:rPr>
          <w:b/>
          <w:color w:val="1F4E78"/>
          <w:sz w:val="24"/>
        </w:rPr>
        <w:t>8.2 Quality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F5AD0" w14:paraId="077BB288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35047D56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3456" w:type="dxa"/>
            <w:shd w:val="clear" w:color="auto" w:fill="1F4E78"/>
          </w:tcPr>
          <w:p w14:paraId="0849171A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CI/CD Mechanism</w:t>
            </w:r>
          </w:p>
        </w:tc>
        <w:tc>
          <w:tcPr>
            <w:tcW w:w="3456" w:type="dxa"/>
            <w:shd w:val="clear" w:color="auto" w:fill="1F4E78"/>
          </w:tcPr>
          <w:p w14:paraId="7707F62A" w14:textId="77777777" w:rsidR="009F5AD0" w:rsidRDefault="006866B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Expected Benefit</w:t>
            </w:r>
          </w:p>
        </w:tc>
      </w:tr>
      <w:tr w:rsidR="009F5AD0" w14:paraId="193DEDAF" w14:textId="77777777">
        <w:trPr>
          <w:jc w:val="center"/>
        </w:trPr>
        <w:tc>
          <w:tcPr>
            <w:tcW w:w="3456" w:type="dxa"/>
          </w:tcPr>
          <w:p w14:paraId="2F7CB5E4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Reliability</w:t>
            </w:r>
          </w:p>
        </w:tc>
        <w:tc>
          <w:tcPr>
            <w:tcW w:w="3456" w:type="dxa"/>
          </w:tcPr>
          <w:p w14:paraId="5E5AC54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Automated tests, health checks, rollback</w:t>
            </w:r>
          </w:p>
        </w:tc>
        <w:tc>
          <w:tcPr>
            <w:tcW w:w="3456" w:type="dxa"/>
          </w:tcPr>
          <w:p w14:paraId="5B4FA370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Fewer failed releases.</w:t>
            </w:r>
          </w:p>
        </w:tc>
      </w:tr>
      <w:tr w:rsidR="009F5AD0" w14:paraId="31BA852C" w14:textId="77777777">
        <w:trPr>
          <w:jc w:val="center"/>
        </w:trPr>
        <w:tc>
          <w:tcPr>
            <w:tcW w:w="3456" w:type="dxa"/>
          </w:tcPr>
          <w:p w14:paraId="77D41EEC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Security</w:t>
            </w:r>
          </w:p>
        </w:tc>
        <w:tc>
          <w:tcPr>
            <w:tcW w:w="3456" w:type="dxa"/>
          </w:tcPr>
          <w:p w14:paraId="1FB34776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Secret management, scanning, protected branches</w:t>
            </w:r>
          </w:p>
        </w:tc>
        <w:tc>
          <w:tcPr>
            <w:tcW w:w="3456" w:type="dxa"/>
          </w:tcPr>
          <w:p w14:paraId="3BC939C8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Reduced security risk.</w:t>
            </w:r>
          </w:p>
        </w:tc>
      </w:tr>
      <w:tr w:rsidR="009F5AD0" w14:paraId="1006F1F2" w14:textId="77777777">
        <w:trPr>
          <w:jc w:val="center"/>
        </w:trPr>
        <w:tc>
          <w:tcPr>
            <w:tcW w:w="3456" w:type="dxa"/>
          </w:tcPr>
          <w:p w14:paraId="5B93C8D1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Maintainability</w:t>
            </w:r>
          </w:p>
        </w:tc>
        <w:tc>
          <w:tcPr>
            <w:tcW w:w="3456" w:type="dxa"/>
          </w:tcPr>
          <w:p w14:paraId="4F8BDFFA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Quality analysis and code review</w:t>
            </w:r>
          </w:p>
        </w:tc>
        <w:tc>
          <w:tcPr>
            <w:tcW w:w="3456" w:type="dxa"/>
          </w:tcPr>
          <w:p w14:paraId="441C62C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Cleaner codebase.</w:t>
            </w:r>
          </w:p>
        </w:tc>
      </w:tr>
      <w:tr w:rsidR="009F5AD0" w14:paraId="1F944F91" w14:textId="77777777">
        <w:trPr>
          <w:jc w:val="center"/>
        </w:trPr>
        <w:tc>
          <w:tcPr>
            <w:tcW w:w="3456" w:type="dxa"/>
          </w:tcPr>
          <w:p w14:paraId="757C8F7A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Portability</w:t>
            </w:r>
          </w:p>
        </w:tc>
        <w:tc>
          <w:tcPr>
            <w:tcW w:w="3456" w:type="dxa"/>
          </w:tcPr>
          <w:p w14:paraId="46992ED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Docker images</w:t>
            </w:r>
          </w:p>
        </w:tc>
        <w:tc>
          <w:tcPr>
            <w:tcW w:w="3456" w:type="dxa"/>
          </w:tcPr>
          <w:p w14:paraId="7DA78B34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Consistent deployment.</w:t>
            </w:r>
          </w:p>
        </w:tc>
      </w:tr>
      <w:tr w:rsidR="009F5AD0" w14:paraId="0511DE3B" w14:textId="77777777">
        <w:trPr>
          <w:jc w:val="center"/>
        </w:trPr>
        <w:tc>
          <w:tcPr>
            <w:tcW w:w="3456" w:type="dxa"/>
          </w:tcPr>
          <w:p w14:paraId="17BD22F4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Scalability</w:t>
            </w:r>
          </w:p>
        </w:tc>
        <w:tc>
          <w:tcPr>
            <w:tcW w:w="3456" w:type="dxa"/>
          </w:tcPr>
          <w:p w14:paraId="4DF2A3BC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Containerized services</w:t>
            </w:r>
          </w:p>
        </w:tc>
        <w:tc>
          <w:tcPr>
            <w:tcW w:w="3456" w:type="dxa"/>
          </w:tcPr>
          <w:p w14:paraId="70804CDE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Easier service expansion.</w:t>
            </w:r>
          </w:p>
        </w:tc>
      </w:tr>
      <w:tr w:rsidR="009F5AD0" w14:paraId="05A724D7" w14:textId="77777777">
        <w:trPr>
          <w:jc w:val="center"/>
        </w:trPr>
        <w:tc>
          <w:tcPr>
            <w:tcW w:w="3456" w:type="dxa"/>
          </w:tcPr>
          <w:p w14:paraId="19874165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Availability</w:t>
            </w:r>
          </w:p>
        </w:tc>
        <w:tc>
          <w:tcPr>
            <w:tcW w:w="3456" w:type="dxa"/>
          </w:tcPr>
          <w:p w14:paraId="74E48FDD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Monitoring and rollback</w:t>
            </w:r>
          </w:p>
        </w:tc>
        <w:tc>
          <w:tcPr>
            <w:tcW w:w="3456" w:type="dxa"/>
          </w:tcPr>
          <w:p w14:paraId="7F6FF8C2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Faster recovery.</w:t>
            </w:r>
          </w:p>
        </w:tc>
      </w:tr>
      <w:tr w:rsidR="009F5AD0" w14:paraId="7B04DA2C" w14:textId="77777777">
        <w:trPr>
          <w:jc w:val="center"/>
        </w:trPr>
        <w:tc>
          <w:tcPr>
            <w:tcW w:w="3456" w:type="dxa"/>
          </w:tcPr>
          <w:p w14:paraId="783CF10B" w14:textId="77777777" w:rsidR="009F5AD0" w:rsidRDefault="006866BF">
            <w:pPr>
              <w:spacing w:after="0"/>
            </w:pPr>
            <w:r>
              <w:rPr>
                <w:b/>
                <w:color w:val="000000"/>
                <w:sz w:val="15"/>
              </w:rPr>
              <w:t>Traceability</w:t>
            </w:r>
          </w:p>
        </w:tc>
        <w:tc>
          <w:tcPr>
            <w:tcW w:w="3456" w:type="dxa"/>
          </w:tcPr>
          <w:p w14:paraId="54F821E4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Git commits + versioned images</w:t>
            </w:r>
          </w:p>
        </w:tc>
        <w:tc>
          <w:tcPr>
            <w:tcW w:w="3456" w:type="dxa"/>
          </w:tcPr>
          <w:p w14:paraId="4E38FB13" w14:textId="77777777" w:rsidR="009F5AD0" w:rsidRDefault="006866BF">
            <w:pPr>
              <w:spacing w:after="0"/>
            </w:pPr>
            <w:r>
              <w:rPr>
                <w:color w:val="000000"/>
                <w:sz w:val="15"/>
              </w:rPr>
              <w:t>Release history is clear.</w:t>
            </w:r>
          </w:p>
        </w:tc>
      </w:tr>
    </w:tbl>
    <w:p w14:paraId="0432B4C3" w14:textId="77777777" w:rsidR="009F5AD0" w:rsidRDefault="006866BF">
      <w:pPr>
        <w:spacing w:before="80"/>
      </w:pPr>
      <w:r>
        <w:rPr>
          <w:b/>
          <w:color w:val="1F4E78"/>
          <w:sz w:val="24"/>
        </w:rPr>
        <w:t>8.3 Failure Handling</w:t>
      </w:r>
    </w:p>
    <w:p w14:paraId="284D4A2C" w14:textId="77777777" w:rsidR="009F5AD0" w:rsidRDefault="006866BF">
      <w:r>
        <w:t>If any mandatory stage fails, the pipeline should stop. The developer receives a failure notification, corrects the problem and pushes a new change. Production deployment should never proceed when required tests or security gates fail.</w:t>
      </w:r>
    </w:p>
    <w:p w14:paraId="38234FB4" w14:textId="77777777" w:rsidR="009F5AD0" w:rsidRDefault="006866BF">
      <w:r>
        <w:br w:type="page"/>
      </w:r>
    </w:p>
    <w:p w14:paraId="3DB57E70" w14:textId="77777777" w:rsidR="009F5AD0" w:rsidRDefault="006866BF">
      <w:pPr>
        <w:spacing w:before="80"/>
      </w:pPr>
      <w:r>
        <w:rPr>
          <w:b/>
          <w:color w:val="C00000"/>
          <w:sz w:val="26"/>
        </w:rPr>
        <w:t>9. Deployment, Security &amp; Rollback Summary</w:t>
      </w:r>
    </w:p>
    <w:p w14:paraId="76C0648D" w14:textId="77777777" w:rsidR="009F5AD0" w:rsidRDefault="006866BF">
      <w:pPr>
        <w:spacing w:before="80"/>
      </w:pPr>
      <w:r>
        <w:rPr>
          <w:b/>
          <w:color w:val="1F4E78"/>
          <w:sz w:val="24"/>
        </w:rPr>
        <w:t>9.1 Release Checklist</w:t>
      </w:r>
    </w:p>
    <w:p w14:paraId="4DDE7B9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Code reviewed and merged into the correct branch.</w:t>
      </w:r>
    </w:p>
    <w:p w14:paraId="6B375DBD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Build completed successfully.</w:t>
      </w:r>
    </w:p>
    <w:p w14:paraId="4614035C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Unit and integration tests passed.</w:t>
      </w:r>
    </w:p>
    <w:p w14:paraId="08D1C940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Code-quality checks passed.</w:t>
      </w:r>
    </w:p>
    <w:p w14:paraId="73225425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Security/dependency/container scans passed.</w:t>
      </w:r>
    </w:p>
    <w:p w14:paraId="0702FC9E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Docker image created with a unique version.</w:t>
      </w:r>
    </w:p>
    <w:p w14:paraId="18A1DF8A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Staging deployment completed.</w:t>
      </w:r>
    </w:p>
    <w:p w14:paraId="1509761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Acceptance tests passed.</w:t>
      </w:r>
    </w:p>
    <w:p w14:paraId="27034836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Production approval obtained when required.</w:t>
      </w:r>
    </w:p>
    <w:p w14:paraId="43F617E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Production deployment monitored.</w:t>
      </w:r>
    </w:p>
    <w:p w14:paraId="52FF11E4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Rollback plan available.</w:t>
      </w:r>
    </w:p>
    <w:p w14:paraId="1E5E3B09" w14:textId="77777777" w:rsidR="009F5AD0" w:rsidRDefault="006866BF">
      <w:pPr>
        <w:spacing w:before="80"/>
      </w:pPr>
      <w:r>
        <w:rPr>
          <w:b/>
          <w:color w:val="1F4E78"/>
          <w:sz w:val="24"/>
        </w:rPr>
        <w:t>9.2 Challenges</w:t>
      </w:r>
    </w:p>
    <w:p w14:paraId="200B8EA1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Managing hardware/sensor-specific dependencies in CI.</w:t>
      </w:r>
    </w:p>
    <w:p w14:paraId="766B7F77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Testing real-time IoT behavior in an automated environment.</w:t>
      </w:r>
    </w:p>
    <w:p w14:paraId="1505F54A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Handling database migrations safely.</w:t>
      </w:r>
    </w:p>
    <w:p w14:paraId="209FD181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Keeping CI secrets secure.</w:t>
      </w:r>
    </w:p>
    <w:p w14:paraId="2E350F7E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Managing Docker image size and dependency updates.</w:t>
      </w:r>
    </w:p>
    <w:p w14:paraId="44A00F25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Handling intermittent network conditions.</w:t>
      </w:r>
    </w:p>
    <w:p w14:paraId="4B71C506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Ensuring rollback compatibility with database changes.</w:t>
      </w:r>
    </w:p>
    <w:p w14:paraId="66A05510" w14:textId="77777777" w:rsidR="009F5AD0" w:rsidRDefault="006866BF">
      <w:pPr>
        <w:spacing w:before="80"/>
      </w:pPr>
      <w:r>
        <w:rPr>
          <w:b/>
          <w:color w:val="1F4E78"/>
          <w:sz w:val="24"/>
        </w:rPr>
        <w:t>9.3 Future Improvements</w:t>
      </w:r>
    </w:p>
    <w:p w14:paraId="2FEC378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Add automated infrastructure provisioning.</w:t>
      </w:r>
    </w:p>
    <w:p w14:paraId="141A30E6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Introduce advanced observability with centralized logs and metrics.</w:t>
      </w:r>
    </w:p>
    <w:p w14:paraId="4BD2A3A6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Add automated performance testing.</w:t>
      </w:r>
    </w:p>
    <w:p w14:paraId="6ADCE4B4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Use blue-green or canary deployment for production.</w:t>
      </w:r>
    </w:p>
    <w:p w14:paraId="373EBF95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Add signed container images and stronger supply-chain security.</w:t>
      </w:r>
    </w:p>
    <w:p w14:paraId="7D488A1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Integrate predictive-model validation into the pipeline.</w:t>
      </w:r>
    </w:p>
    <w:p w14:paraId="62E5D7A9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Add automatic rollback based on health metrics.</w:t>
      </w:r>
    </w:p>
    <w:p w14:paraId="268F69A7" w14:textId="77777777" w:rsidR="009F5AD0" w:rsidRDefault="006866BF">
      <w:pPr>
        <w:spacing w:before="80"/>
      </w:pPr>
      <w:r>
        <w:rPr>
          <w:b/>
          <w:color w:val="C00000"/>
          <w:sz w:val="26"/>
        </w:rPr>
        <w:t>10. Conclusion</w:t>
      </w:r>
    </w:p>
    <w:p w14:paraId="66D4FDCA" w14:textId="77777777" w:rsidR="009F5AD0" w:rsidRDefault="006866BF">
      <w:r>
        <w:t>The proposed CI/CD pipeline automates the integration, building, testing, quality validation, security checking, packaging and deployment of the Smart Cold Storage Monitoring and Food Preservation System. Git provides controlled source-code management, while automated CI/CD ensures that changes are validated before reaching production.</w:t>
      </w:r>
    </w:p>
    <w:p w14:paraId="14190B39" w14:textId="77777777" w:rsidR="009F5AD0" w:rsidRDefault="006866BF">
      <w:r>
        <w:t>The design uses development, staging and production environments, automated testing, Docker-based packaging, security gates, notifications, monitoring and rollback. This approach supports the CO4 focus on robust testing, quality assurance and DevOps practices with emphasis on security, reliability and maintainability.</w:t>
      </w:r>
    </w:p>
    <w:p w14:paraId="1FD03F35" w14:textId="77777777" w:rsidR="009F5AD0" w:rsidRDefault="006866BF">
      <w:pPr>
        <w:spacing w:before="80"/>
      </w:pPr>
      <w:r>
        <w:rPr>
          <w:b/>
          <w:color w:val="C00000"/>
          <w:sz w:val="24"/>
        </w:rPr>
        <w:t>11. Submission Checklist</w:t>
      </w:r>
    </w:p>
    <w:p w14:paraId="1315A24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Add student name, registration number and date.</w:t>
      </w:r>
    </w:p>
    <w:p w14:paraId="3FFE74D3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Include the CI/CD architecture diagram.</w:t>
      </w:r>
    </w:p>
    <w:p w14:paraId="1FD49AFF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Include pipeline configuration/workflow.</w:t>
      </w:r>
    </w:p>
    <w:p w14:paraId="3A4AE208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Add relevant screenshots if available.</w:t>
      </w:r>
    </w:p>
    <w:p w14:paraId="65CE2BFD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Verify testing and security stages.</w:t>
      </w:r>
    </w:p>
    <w:p w14:paraId="317A7602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Document deployment and rollback procedure.</w:t>
      </w:r>
    </w:p>
    <w:p w14:paraId="420DF02F" w14:textId="77777777" w:rsidR="009F5AD0" w:rsidRDefault="006866BF">
      <w:pPr>
        <w:ind w:left="317" w:hanging="202"/>
      </w:pPr>
      <w:r>
        <w:rPr>
          <w:b/>
        </w:rPr>
        <w:t xml:space="preserve">• </w:t>
      </w:r>
      <w:r>
        <w:t>Review formatting before submission.</w:t>
      </w:r>
    </w:p>
    <w:sectPr w:rsidR="009F5AD0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662B" w14:textId="77777777" w:rsidR="006866BF" w:rsidRDefault="006866BF">
      <w:pPr>
        <w:spacing w:after="0"/>
      </w:pPr>
      <w:r>
        <w:separator/>
      </w:r>
    </w:p>
  </w:endnote>
  <w:endnote w:type="continuationSeparator" w:id="0">
    <w:p w14:paraId="7CF6C902" w14:textId="77777777" w:rsidR="006866BF" w:rsidRDefault="006866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9D45F" w14:textId="77777777" w:rsidR="009F5AD0" w:rsidRDefault="006866BF">
    <w:pPr>
      <w:pStyle w:val="Footer"/>
      <w:jc w:val="center"/>
    </w:pPr>
    <w:r>
      <w:rPr>
        <w:color w:val="666666"/>
        <w:sz w:val="16"/>
      </w:rPr>
      <w:t>Smart Cold Storage Monitoring and Food Preservation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94B1" w14:textId="77777777" w:rsidR="006866BF" w:rsidRDefault="006866BF">
      <w:pPr>
        <w:spacing w:after="0"/>
      </w:pPr>
      <w:r>
        <w:separator/>
      </w:r>
    </w:p>
  </w:footnote>
  <w:footnote w:type="continuationSeparator" w:id="0">
    <w:p w14:paraId="59579137" w14:textId="77777777" w:rsidR="006866BF" w:rsidRDefault="006866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A7A48" w14:textId="77777777" w:rsidR="009F5AD0" w:rsidRDefault="006866BF">
    <w:pPr>
      <w:pStyle w:val="Header"/>
      <w:jc w:val="center"/>
    </w:pPr>
    <w:r>
      <w:rPr>
        <w:b/>
        <w:color w:val="1F4E78"/>
        <w:sz w:val="16"/>
      </w:rPr>
      <w:t>SIMATS ENGINEERING (SAVEETHA SCHOOL OF ENGINEERING)</w:t>
    </w:r>
    <w:r>
      <w:rPr>
        <w:b/>
        <w:color w:val="1F4E78"/>
        <w:sz w:val="16"/>
      </w:rPr>
      <w:br/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588447">
    <w:abstractNumId w:val="8"/>
  </w:num>
  <w:num w:numId="2" w16cid:durableId="811293894">
    <w:abstractNumId w:val="6"/>
  </w:num>
  <w:num w:numId="3" w16cid:durableId="1964576648">
    <w:abstractNumId w:val="5"/>
  </w:num>
  <w:num w:numId="4" w16cid:durableId="1842625541">
    <w:abstractNumId w:val="4"/>
  </w:num>
  <w:num w:numId="5" w16cid:durableId="1768115257">
    <w:abstractNumId w:val="7"/>
  </w:num>
  <w:num w:numId="6" w16cid:durableId="78214088">
    <w:abstractNumId w:val="3"/>
  </w:num>
  <w:num w:numId="7" w16cid:durableId="385186070">
    <w:abstractNumId w:val="2"/>
  </w:num>
  <w:num w:numId="8" w16cid:durableId="2029018809">
    <w:abstractNumId w:val="1"/>
  </w:num>
  <w:num w:numId="9" w16cid:durableId="97421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E9F"/>
    <w:rsid w:val="0029639D"/>
    <w:rsid w:val="00326F90"/>
    <w:rsid w:val="003B71F3"/>
    <w:rsid w:val="006866BF"/>
    <w:rsid w:val="008F4EE8"/>
    <w:rsid w:val="009F5AD0"/>
    <w:rsid w:val="00A076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63736"/>
  <w14:defaultImageDpi w14:val="300"/>
  <w15:docId w15:val="{CB07F766-4CC2-664B-91DB-C899BCB0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2168</Words>
  <Characters>12361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Vani</cp:lastModifiedBy>
  <cp:revision>2</cp:revision>
  <dcterms:created xsi:type="dcterms:W3CDTF">2026-08-19T05:09:00Z</dcterms:created>
  <dcterms:modified xsi:type="dcterms:W3CDTF">2026-08-19T05:09:00Z</dcterms:modified>
  <cp:category/>
</cp:coreProperties>
</file>