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9C97B" w14:textId="6C4B2CEA" w:rsidR="008D3FE6" w:rsidRDefault="008D3FE6" w:rsidP="008D3FE6">
      <w:pPr>
        <w:rPr>
          <w:b/>
          <w:color w:val="1F4E78"/>
          <w:sz w:val="32"/>
        </w:rPr>
      </w:pPr>
      <w:r>
        <w:rPr>
          <w:b/>
          <w:color w:val="1F4E78"/>
          <w:sz w:val="32"/>
        </w:rPr>
        <w:t xml:space="preserve">P. Lakshmivani </w:t>
      </w:r>
    </w:p>
    <w:p w14:paraId="76F4B4FC" w14:textId="1B621D78" w:rsidR="008D3FE6" w:rsidRDefault="008D3FE6" w:rsidP="008D3FE6">
      <w:pPr>
        <w:rPr>
          <w:b/>
          <w:color w:val="1F4E78"/>
          <w:sz w:val="32"/>
        </w:rPr>
      </w:pPr>
      <w:r>
        <w:rPr>
          <w:b/>
          <w:color w:val="1F4E78"/>
          <w:sz w:val="32"/>
        </w:rPr>
        <w:t>192365018</w:t>
      </w:r>
    </w:p>
    <w:p w14:paraId="18473DB1" w14:textId="6486C07E" w:rsidR="008D3FE6" w:rsidRDefault="008D3FE6" w:rsidP="008D3FE6">
      <w:pPr>
        <w:rPr>
          <w:b/>
          <w:color w:val="1F4E78"/>
          <w:sz w:val="32"/>
        </w:rPr>
      </w:pPr>
      <w:r>
        <w:rPr>
          <w:b/>
          <w:color w:val="1F4E78"/>
          <w:sz w:val="32"/>
        </w:rPr>
        <w:t>CSA1013</w:t>
      </w:r>
    </w:p>
    <w:p w14:paraId="7BE33B3D" w14:textId="77777777" w:rsidR="008D3FE6" w:rsidRDefault="008D3FE6">
      <w:pPr>
        <w:jc w:val="center"/>
        <w:rPr>
          <w:b/>
          <w:color w:val="1F4E78"/>
          <w:sz w:val="32"/>
        </w:rPr>
      </w:pPr>
    </w:p>
    <w:p w14:paraId="57647EE8" w14:textId="77777777" w:rsidR="008D3FE6" w:rsidRDefault="008D3FE6">
      <w:pPr>
        <w:jc w:val="center"/>
        <w:rPr>
          <w:b/>
          <w:color w:val="1F4E78"/>
          <w:sz w:val="32"/>
        </w:rPr>
      </w:pPr>
    </w:p>
    <w:p w14:paraId="45656BC3" w14:textId="77777777" w:rsidR="008D3FE6" w:rsidRDefault="008D3FE6">
      <w:pPr>
        <w:jc w:val="center"/>
        <w:rPr>
          <w:b/>
          <w:color w:val="1F4E78"/>
          <w:sz w:val="32"/>
        </w:rPr>
      </w:pPr>
    </w:p>
    <w:p w14:paraId="07D5D1EC" w14:textId="77777777" w:rsidR="008D3FE6" w:rsidRDefault="008D3FE6">
      <w:pPr>
        <w:jc w:val="center"/>
        <w:rPr>
          <w:b/>
          <w:color w:val="1F4E78"/>
          <w:sz w:val="32"/>
        </w:rPr>
      </w:pPr>
    </w:p>
    <w:p w14:paraId="5EE3FDBE" w14:textId="2C7461B9" w:rsidR="000B2DB6" w:rsidRDefault="00B02754">
      <w:pPr>
        <w:jc w:val="center"/>
      </w:pPr>
      <w:r>
        <w:rPr>
          <w:b/>
          <w:color w:val="1F4E78"/>
          <w:sz w:val="32"/>
        </w:rPr>
        <w:t>CO4 ASSESSMENT TOOL 1 – TEST CASE DESIGN ASSIGNMENT</w:t>
      </w:r>
    </w:p>
    <w:p w14:paraId="6B8A3D0F" w14:textId="77777777" w:rsidR="000B2DB6" w:rsidRDefault="00B02754">
      <w:pPr>
        <w:jc w:val="center"/>
      </w:pPr>
      <w:r>
        <w:rPr>
          <w:b/>
          <w:color w:val="C00000"/>
          <w:sz w:val="28"/>
        </w:rPr>
        <w:t>Smart Cold Storage Monitoring and Food Preservation System</w:t>
      </w:r>
    </w:p>
    <w:tbl>
      <w:tblPr>
        <w:tblStyle w:val="TableGrid"/>
        <w:tblW w:w="0" w:type="auto"/>
        <w:jc w:val="center"/>
        <w:tblLook w:val="04A0" w:firstRow="1" w:lastRow="0" w:firstColumn="1" w:lastColumn="0" w:noHBand="0" w:noVBand="1"/>
      </w:tblPr>
      <w:tblGrid>
        <w:gridCol w:w="2592"/>
        <w:gridCol w:w="2592"/>
        <w:gridCol w:w="2592"/>
        <w:gridCol w:w="2592"/>
      </w:tblGrid>
      <w:tr w:rsidR="000B2DB6" w14:paraId="43E5DB1B" w14:textId="77777777">
        <w:trPr>
          <w:jc w:val="center"/>
        </w:trPr>
        <w:tc>
          <w:tcPr>
            <w:tcW w:w="2592" w:type="dxa"/>
            <w:shd w:val="clear" w:color="auto" w:fill="1F4E78"/>
          </w:tcPr>
          <w:p w14:paraId="31555CE4" w14:textId="77777777" w:rsidR="000B2DB6" w:rsidRDefault="00B02754">
            <w:pPr>
              <w:spacing w:after="0"/>
              <w:jc w:val="center"/>
            </w:pPr>
            <w:r>
              <w:rPr>
                <w:b/>
                <w:color w:val="FFFFFF"/>
                <w:sz w:val="16"/>
              </w:rPr>
              <w:t>Field</w:t>
            </w:r>
          </w:p>
        </w:tc>
        <w:tc>
          <w:tcPr>
            <w:tcW w:w="2592" w:type="dxa"/>
            <w:shd w:val="clear" w:color="auto" w:fill="1F4E78"/>
          </w:tcPr>
          <w:p w14:paraId="32D954A5" w14:textId="77777777" w:rsidR="000B2DB6" w:rsidRDefault="00B02754">
            <w:pPr>
              <w:spacing w:after="0"/>
              <w:jc w:val="center"/>
            </w:pPr>
            <w:r>
              <w:rPr>
                <w:b/>
                <w:color w:val="FFFFFF"/>
                <w:sz w:val="16"/>
              </w:rPr>
              <w:t>Details</w:t>
            </w:r>
          </w:p>
        </w:tc>
        <w:tc>
          <w:tcPr>
            <w:tcW w:w="2592" w:type="dxa"/>
            <w:shd w:val="clear" w:color="auto" w:fill="1F4E78"/>
          </w:tcPr>
          <w:p w14:paraId="56911229" w14:textId="77777777" w:rsidR="000B2DB6" w:rsidRDefault="00B02754">
            <w:pPr>
              <w:spacing w:after="0"/>
              <w:jc w:val="center"/>
            </w:pPr>
            <w:r>
              <w:rPr>
                <w:b/>
                <w:color w:val="FFFFFF"/>
                <w:sz w:val="16"/>
              </w:rPr>
              <w:t>Field</w:t>
            </w:r>
          </w:p>
        </w:tc>
        <w:tc>
          <w:tcPr>
            <w:tcW w:w="2592" w:type="dxa"/>
            <w:shd w:val="clear" w:color="auto" w:fill="1F4E78"/>
          </w:tcPr>
          <w:p w14:paraId="16728F08" w14:textId="77777777" w:rsidR="000B2DB6" w:rsidRDefault="00B02754">
            <w:pPr>
              <w:spacing w:after="0"/>
              <w:jc w:val="center"/>
            </w:pPr>
            <w:r>
              <w:rPr>
                <w:b/>
                <w:color w:val="FFFFFF"/>
                <w:sz w:val="16"/>
              </w:rPr>
              <w:t>Details</w:t>
            </w:r>
          </w:p>
        </w:tc>
      </w:tr>
      <w:tr w:rsidR="000B2DB6" w14:paraId="28962F95" w14:textId="77777777">
        <w:trPr>
          <w:jc w:val="center"/>
        </w:trPr>
        <w:tc>
          <w:tcPr>
            <w:tcW w:w="2592" w:type="dxa"/>
          </w:tcPr>
          <w:p w14:paraId="6413734C" w14:textId="77777777" w:rsidR="000B2DB6" w:rsidRDefault="00B02754">
            <w:pPr>
              <w:spacing w:after="0"/>
            </w:pPr>
            <w:r>
              <w:rPr>
                <w:b/>
                <w:color w:val="000000"/>
                <w:sz w:val="15"/>
              </w:rPr>
              <w:t>Course Code</w:t>
            </w:r>
          </w:p>
        </w:tc>
        <w:tc>
          <w:tcPr>
            <w:tcW w:w="2592" w:type="dxa"/>
          </w:tcPr>
          <w:p w14:paraId="593B184E" w14:textId="5683D5FD" w:rsidR="000B2DB6" w:rsidRDefault="00B02754">
            <w:pPr>
              <w:spacing w:after="0"/>
            </w:pPr>
            <w:r>
              <w:rPr>
                <w:color w:val="000000"/>
                <w:sz w:val="15"/>
              </w:rPr>
              <w:t>CSA10</w:t>
            </w:r>
            <w:r w:rsidR="008D3FE6">
              <w:rPr>
                <w:color w:val="000000"/>
                <w:sz w:val="15"/>
              </w:rPr>
              <w:t>13</w:t>
            </w:r>
          </w:p>
        </w:tc>
        <w:tc>
          <w:tcPr>
            <w:tcW w:w="2592" w:type="dxa"/>
          </w:tcPr>
          <w:p w14:paraId="4B203F2D" w14:textId="77777777" w:rsidR="000B2DB6" w:rsidRDefault="00B02754">
            <w:pPr>
              <w:spacing w:after="0"/>
            </w:pPr>
            <w:r>
              <w:rPr>
                <w:color w:val="000000"/>
                <w:sz w:val="15"/>
              </w:rPr>
              <w:t>Course Title</w:t>
            </w:r>
          </w:p>
        </w:tc>
        <w:tc>
          <w:tcPr>
            <w:tcW w:w="2592" w:type="dxa"/>
          </w:tcPr>
          <w:p w14:paraId="2F248F32" w14:textId="77777777" w:rsidR="000B2DB6" w:rsidRDefault="00B02754">
            <w:pPr>
              <w:spacing w:after="0"/>
            </w:pPr>
            <w:r>
              <w:rPr>
                <w:color w:val="000000"/>
                <w:sz w:val="15"/>
              </w:rPr>
              <w:t>Software Engineering</w:t>
            </w:r>
          </w:p>
        </w:tc>
      </w:tr>
      <w:tr w:rsidR="000B2DB6" w14:paraId="090E792D" w14:textId="77777777">
        <w:trPr>
          <w:jc w:val="center"/>
        </w:trPr>
        <w:tc>
          <w:tcPr>
            <w:tcW w:w="2592" w:type="dxa"/>
          </w:tcPr>
          <w:p w14:paraId="24AC265F" w14:textId="77777777" w:rsidR="000B2DB6" w:rsidRDefault="00B02754">
            <w:pPr>
              <w:spacing w:after="0"/>
            </w:pPr>
            <w:r>
              <w:rPr>
                <w:b/>
                <w:color w:val="000000"/>
                <w:sz w:val="15"/>
              </w:rPr>
              <w:t>CO Assessed</w:t>
            </w:r>
          </w:p>
        </w:tc>
        <w:tc>
          <w:tcPr>
            <w:tcW w:w="2592" w:type="dxa"/>
          </w:tcPr>
          <w:p w14:paraId="7B48C9AC" w14:textId="77777777" w:rsidR="000B2DB6" w:rsidRDefault="00B02754">
            <w:pPr>
              <w:spacing w:after="0"/>
            </w:pPr>
            <w:r>
              <w:rPr>
                <w:color w:val="000000"/>
                <w:sz w:val="15"/>
              </w:rPr>
              <w:t>CO4</w:t>
            </w:r>
          </w:p>
        </w:tc>
        <w:tc>
          <w:tcPr>
            <w:tcW w:w="2592" w:type="dxa"/>
          </w:tcPr>
          <w:p w14:paraId="326DD069" w14:textId="77777777" w:rsidR="000B2DB6" w:rsidRDefault="00B02754">
            <w:pPr>
              <w:spacing w:after="0"/>
            </w:pPr>
            <w:r>
              <w:rPr>
                <w:color w:val="000000"/>
                <w:sz w:val="15"/>
              </w:rPr>
              <w:t>Assessment</w:t>
            </w:r>
          </w:p>
        </w:tc>
        <w:tc>
          <w:tcPr>
            <w:tcW w:w="2592" w:type="dxa"/>
          </w:tcPr>
          <w:p w14:paraId="39E10876" w14:textId="77777777" w:rsidR="000B2DB6" w:rsidRDefault="00B02754">
            <w:pPr>
              <w:spacing w:after="0"/>
            </w:pPr>
            <w:r>
              <w:rPr>
                <w:color w:val="000000"/>
                <w:sz w:val="15"/>
              </w:rPr>
              <w:t>Assessment Tool 1 – Test Case Design Assignment</w:t>
            </w:r>
          </w:p>
        </w:tc>
      </w:tr>
      <w:tr w:rsidR="000B2DB6" w14:paraId="5FA8C0FF" w14:textId="77777777">
        <w:trPr>
          <w:jc w:val="center"/>
        </w:trPr>
        <w:tc>
          <w:tcPr>
            <w:tcW w:w="2592" w:type="dxa"/>
          </w:tcPr>
          <w:p w14:paraId="0B4B72D1" w14:textId="77777777" w:rsidR="000B2DB6" w:rsidRDefault="00B02754">
            <w:pPr>
              <w:spacing w:after="0"/>
            </w:pPr>
            <w:r>
              <w:rPr>
                <w:b/>
                <w:color w:val="000000"/>
                <w:sz w:val="15"/>
              </w:rPr>
              <w:t>Weightage</w:t>
            </w:r>
          </w:p>
        </w:tc>
        <w:tc>
          <w:tcPr>
            <w:tcW w:w="2592" w:type="dxa"/>
          </w:tcPr>
          <w:p w14:paraId="688069A1" w14:textId="77777777" w:rsidR="000B2DB6" w:rsidRDefault="00B02754">
            <w:pPr>
              <w:spacing w:after="0"/>
            </w:pPr>
            <w:r>
              <w:rPr>
                <w:color w:val="000000"/>
                <w:sz w:val="15"/>
              </w:rPr>
              <w:t>20%</w:t>
            </w:r>
          </w:p>
        </w:tc>
        <w:tc>
          <w:tcPr>
            <w:tcW w:w="2592" w:type="dxa"/>
          </w:tcPr>
          <w:p w14:paraId="21613E0D" w14:textId="77777777" w:rsidR="000B2DB6" w:rsidRDefault="00B02754">
            <w:pPr>
              <w:spacing w:after="0"/>
            </w:pPr>
            <w:r>
              <w:rPr>
                <w:color w:val="000000"/>
                <w:sz w:val="15"/>
              </w:rPr>
              <w:t>Total Marks</w:t>
            </w:r>
          </w:p>
        </w:tc>
        <w:tc>
          <w:tcPr>
            <w:tcW w:w="2592" w:type="dxa"/>
          </w:tcPr>
          <w:p w14:paraId="2A96362A" w14:textId="77777777" w:rsidR="000B2DB6" w:rsidRDefault="00B02754">
            <w:pPr>
              <w:spacing w:after="0"/>
            </w:pPr>
            <w:r>
              <w:rPr>
                <w:color w:val="000000"/>
                <w:sz w:val="15"/>
              </w:rPr>
              <w:t>25</w:t>
            </w:r>
          </w:p>
        </w:tc>
      </w:tr>
      <w:tr w:rsidR="000B2DB6" w14:paraId="64AD9DC4" w14:textId="77777777">
        <w:trPr>
          <w:jc w:val="center"/>
        </w:trPr>
        <w:tc>
          <w:tcPr>
            <w:tcW w:w="2592" w:type="dxa"/>
          </w:tcPr>
          <w:p w14:paraId="6800EB5F" w14:textId="77777777" w:rsidR="000B2DB6" w:rsidRDefault="00B02754">
            <w:pPr>
              <w:spacing w:after="0"/>
            </w:pPr>
            <w:r>
              <w:rPr>
                <w:b/>
                <w:color w:val="000000"/>
                <w:sz w:val="15"/>
              </w:rPr>
              <w:t>Student Name</w:t>
            </w:r>
          </w:p>
        </w:tc>
        <w:tc>
          <w:tcPr>
            <w:tcW w:w="2592" w:type="dxa"/>
          </w:tcPr>
          <w:p w14:paraId="06529B91" w14:textId="22FB4C83" w:rsidR="000B2DB6" w:rsidRDefault="008D3FE6">
            <w:pPr>
              <w:spacing w:after="0"/>
            </w:pPr>
            <w:r>
              <w:rPr>
                <w:color w:val="000000"/>
                <w:sz w:val="15"/>
              </w:rPr>
              <w:t xml:space="preserve">P. Lakshmivani </w:t>
            </w:r>
          </w:p>
        </w:tc>
        <w:tc>
          <w:tcPr>
            <w:tcW w:w="2592" w:type="dxa"/>
          </w:tcPr>
          <w:p w14:paraId="2A26CD6A" w14:textId="77777777" w:rsidR="000B2DB6" w:rsidRDefault="00B02754">
            <w:pPr>
              <w:spacing w:after="0"/>
            </w:pPr>
            <w:r>
              <w:rPr>
                <w:color w:val="000000"/>
                <w:sz w:val="15"/>
              </w:rPr>
              <w:t>Reg. No.</w:t>
            </w:r>
          </w:p>
        </w:tc>
        <w:tc>
          <w:tcPr>
            <w:tcW w:w="2592" w:type="dxa"/>
          </w:tcPr>
          <w:p w14:paraId="2DA316C7" w14:textId="1266205B" w:rsidR="000B2DB6" w:rsidRDefault="008D3FE6">
            <w:pPr>
              <w:spacing w:after="0"/>
            </w:pPr>
            <w:r>
              <w:rPr>
                <w:color w:val="000000"/>
                <w:sz w:val="15"/>
              </w:rPr>
              <w:t>192365018</w:t>
            </w:r>
          </w:p>
        </w:tc>
      </w:tr>
      <w:tr w:rsidR="000B2DB6" w14:paraId="36464EEB" w14:textId="77777777">
        <w:trPr>
          <w:jc w:val="center"/>
        </w:trPr>
        <w:tc>
          <w:tcPr>
            <w:tcW w:w="2592" w:type="dxa"/>
          </w:tcPr>
          <w:p w14:paraId="738A615C" w14:textId="77777777" w:rsidR="000B2DB6" w:rsidRDefault="00B02754">
            <w:pPr>
              <w:spacing w:after="0"/>
            </w:pPr>
            <w:r>
              <w:rPr>
                <w:b/>
                <w:color w:val="000000"/>
                <w:sz w:val="15"/>
              </w:rPr>
              <w:t>Date</w:t>
            </w:r>
          </w:p>
        </w:tc>
        <w:tc>
          <w:tcPr>
            <w:tcW w:w="2592" w:type="dxa"/>
          </w:tcPr>
          <w:p w14:paraId="1EC5FB9D" w14:textId="2EB0514D" w:rsidR="000B2DB6" w:rsidRDefault="00CB77F8">
            <w:pPr>
              <w:spacing w:after="0"/>
            </w:pPr>
            <w:r>
              <w:rPr>
                <w:color w:val="000000"/>
                <w:sz w:val="15"/>
              </w:rPr>
              <w:t>19-08-2026</w:t>
            </w:r>
          </w:p>
        </w:tc>
        <w:tc>
          <w:tcPr>
            <w:tcW w:w="2592" w:type="dxa"/>
          </w:tcPr>
          <w:p w14:paraId="2C526CCF" w14:textId="77777777" w:rsidR="000B2DB6" w:rsidRDefault="00B02754">
            <w:pPr>
              <w:spacing w:after="0"/>
            </w:pPr>
            <w:r>
              <w:rPr>
                <w:color w:val="000000"/>
                <w:sz w:val="15"/>
              </w:rPr>
              <w:t>Duration</w:t>
            </w:r>
          </w:p>
        </w:tc>
        <w:tc>
          <w:tcPr>
            <w:tcW w:w="2592" w:type="dxa"/>
          </w:tcPr>
          <w:p w14:paraId="71251292" w14:textId="77777777" w:rsidR="000B2DB6" w:rsidRDefault="00B02754">
            <w:pPr>
              <w:spacing w:after="0"/>
            </w:pPr>
            <w:r>
              <w:rPr>
                <w:color w:val="000000"/>
                <w:sz w:val="15"/>
              </w:rPr>
              <w:t>60 minutes</w:t>
            </w:r>
          </w:p>
        </w:tc>
      </w:tr>
    </w:tbl>
    <w:p w14:paraId="424E6C28" w14:textId="77777777" w:rsidR="000B2DB6" w:rsidRDefault="00B02754">
      <w:pPr>
        <w:spacing w:before="80"/>
      </w:pPr>
      <w:r>
        <w:rPr>
          <w:b/>
          <w:color w:val="C00000"/>
          <w:sz w:val="24"/>
        </w:rPr>
        <w:t>ASSESSMENT QUESTION</w:t>
      </w:r>
    </w:p>
    <w:p w14:paraId="55980BC1" w14:textId="77777777" w:rsidR="000B2DB6" w:rsidRDefault="00B02754">
      <w:pPr>
        <w:jc w:val="center"/>
      </w:pPr>
      <w:r>
        <w:rPr>
          <w:noProof/>
        </w:rPr>
        <w:drawing>
          <wp:inline distT="0" distB="0" distL="0" distR="0" wp14:anchorId="5571D6E1" wp14:editId="0B4D46D0">
            <wp:extent cx="4663440" cy="5349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390946.png"/>
                    <pic:cNvPicPr/>
                  </pic:nvPicPr>
                  <pic:blipFill>
                    <a:blip r:embed="rId8"/>
                    <a:stretch>
                      <a:fillRect/>
                    </a:stretch>
                  </pic:blipFill>
                  <pic:spPr>
                    <a:xfrm>
                      <a:off x="0" y="0"/>
                      <a:ext cx="4663440" cy="5349240"/>
                    </a:xfrm>
                    <a:prstGeom prst="rect">
                      <a:avLst/>
                    </a:prstGeom>
                  </pic:spPr>
                </pic:pic>
              </a:graphicData>
            </a:graphic>
          </wp:inline>
        </w:drawing>
      </w:r>
    </w:p>
    <w:p w14:paraId="4507C10E" w14:textId="77777777" w:rsidR="000B2DB6" w:rsidRDefault="00B02754">
      <w:r>
        <w:t>Test case design for the assigned Smart Cold Storage Monitoring and Food Preservation System.</w:t>
      </w:r>
    </w:p>
    <w:p w14:paraId="55861D09" w14:textId="77777777" w:rsidR="000B2DB6" w:rsidRDefault="00B02754">
      <w:r>
        <w:br w:type="page"/>
      </w:r>
    </w:p>
    <w:p w14:paraId="1514D224" w14:textId="77777777" w:rsidR="000B2DB6" w:rsidRDefault="00B02754">
      <w:pPr>
        <w:spacing w:before="80"/>
      </w:pPr>
      <w:r>
        <w:rPr>
          <w:b/>
          <w:color w:val="C00000"/>
          <w:sz w:val="26"/>
        </w:rPr>
        <w:t>1. Requirement Identification</w:t>
      </w:r>
    </w:p>
    <w:p w14:paraId="5ACE69D2" w14:textId="77777777" w:rsidR="000B2DB6" w:rsidRDefault="00B02754">
      <w:pPr>
        <w:spacing w:before="80"/>
      </w:pPr>
      <w:r>
        <w:rPr>
          <w:b/>
          <w:color w:val="1F4E78"/>
          <w:sz w:val="24"/>
        </w:rPr>
        <w:t>1.1 Functional Requirements</w:t>
      </w:r>
    </w:p>
    <w:tbl>
      <w:tblPr>
        <w:tblStyle w:val="TableGrid"/>
        <w:tblW w:w="0" w:type="auto"/>
        <w:jc w:val="center"/>
        <w:tblLook w:val="04A0" w:firstRow="1" w:lastRow="0" w:firstColumn="1" w:lastColumn="0" w:noHBand="0" w:noVBand="1"/>
      </w:tblPr>
      <w:tblGrid>
        <w:gridCol w:w="3456"/>
        <w:gridCol w:w="3456"/>
        <w:gridCol w:w="3456"/>
      </w:tblGrid>
      <w:tr w:rsidR="000B2DB6" w14:paraId="382B816C" w14:textId="77777777">
        <w:trPr>
          <w:jc w:val="center"/>
        </w:trPr>
        <w:tc>
          <w:tcPr>
            <w:tcW w:w="3456" w:type="dxa"/>
            <w:shd w:val="clear" w:color="auto" w:fill="1F4E78"/>
          </w:tcPr>
          <w:p w14:paraId="3BBE86B7" w14:textId="77777777" w:rsidR="000B2DB6" w:rsidRDefault="00B02754">
            <w:pPr>
              <w:spacing w:after="0"/>
              <w:jc w:val="center"/>
            </w:pPr>
            <w:r>
              <w:rPr>
                <w:b/>
                <w:color w:val="FFFFFF"/>
                <w:sz w:val="16"/>
              </w:rPr>
              <w:t>ID</w:t>
            </w:r>
          </w:p>
        </w:tc>
        <w:tc>
          <w:tcPr>
            <w:tcW w:w="3456" w:type="dxa"/>
            <w:shd w:val="clear" w:color="auto" w:fill="1F4E78"/>
          </w:tcPr>
          <w:p w14:paraId="1742E3C3" w14:textId="77777777" w:rsidR="000B2DB6" w:rsidRDefault="00B02754">
            <w:pPr>
              <w:spacing w:after="0"/>
              <w:jc w:val="center"/>
            </w:pPr>
            <w:r>
              <w:rPr>
                <w:b/>
                <w:color w:val="FFFFFF"/>
                <w:sz w:val="16"/>
              </w:rPr>
              <w:t>Requirement</w:t>
            </w:r>
          </w:p>
        </w:tc>
        <w:tc>
          <w:tcPr>
            <w:tcW w:w="3456" w:type="dxa"/>
            <w:shd w:val="clear" w:color="auto" w:fill="1F4E78"/>
          </w:tcPr>
          <w:p w14:paraId="7C287C0A" w14:textId="77777777" w:rsidR="000B2DB6" w:rsidRDefault="00B02754">
            <w:pPr>
              <w:spacing w:after="0"/>
              <w:jc w:val="center"/>
            </w:pPr>
            <w:r>
              <w:rPr>
                <w:b/>
                <w:color w:val="FFFFFF"/>
                <w:sz w:val="16"/>
              </w:rPr>
              <w:t>Description</w:t>
            </w:r>
          </w:p>
        </w:tc>
      </w:tr>
      <w:tr w:rsidR="000B2DB6" w14:paraId="5D8FA21E" w14:textId="77777777">
        <w:trPr>
          <w:jc w:val="center"/>
        </w:trPr>
        <w:tc>
          <w:tcPr>
            <w:tcW w:w="3456" w:type="dxa"/>
          </w:tcPr>
          <w:p w14:paraId="7810D463" w14:textId="77777777" w:rsidR="000B2DB6" w:rsidRDefault="00B02754">
            <w:pPr>
              <w:spacing w:after="0"/>
            </w:pPr>
            <w:r>
              <w:rPr>
                <w:b/>
                <w:color w:val="000000"/>
                <w:sz w:val="15"/>
              </w:rPr>
              <w:t>FR01</w:t>
            </w:r>
          </w:p>
        </w:tc>
        <w:tc>
          <w:tcPr>
            <w:tcW w:w="3456" w:type="dxa"/>
          </w:tcPr>
          <w:p w14:paraId="38B0D719" w14:textId="77777777" w:rsidR="000B2DB6" w:rsidRDefault="00B02754">
            <w:pPr>
              <w:spacing w:after="0"/>
            </w:pPr>
            <w:r>
              <w:rPr>
                <w:color w:val="000000"/>
                <w:sz w:val="15"/>
              </w:rPr>
              <w:t>Continuous Monitoring</w:t>
            </w:r>
          </w:p>
        </w:tc>
        <w:tc>
          <w:tcPr>
            <w:tcW w:w="3456" w:type="dxa"/>
          </w:tcPr>
          <w:p w14:paraId="73389A98" w14:textId="77777777" w:rsidR="000B2DB6" w:rsidRDefault="00B02754">
            <w:pPr>
              <w:spacing w:after="0"/>
            </w:pPr>
            <w:r>
              <w:rPr>
                <w:color w:val="000000"/>
                <w:sz w:val="15"/>
              </w:rPr>
              <w:t>Collect temperature and humidity readings continuously.</w:t>
            </w:r>
          </w:p>
        </w:tc>
      </w:tr>
      <w:tr w:rsidR="000B2DB6" w14:paraId="4C5F801D" w14:textId="77777777">
        <w:trPr>
          <w:jc w:val="center"/>
        </w:trPr>
        <w:tc>
          <w:tcPr>
            <w:tcW w:w="3456" w:type="dxa"/>
          </w:tcPr>
          <w:p w14:paraId="6A4B3E20" w14:textId="77777777" w:rsidR="000B2DB6" w:rsidRDefault="00B02754">
            <w:pPr>
              <w:spacing w:after="0"/>
            </w:pPr>
            <w:r>
              <w:rPr>
                <w:b/>
                <w:color w:val="000000"/>
                <w:sz w:val="15"/>
              </w:rPr>
              <w:t>FR02</w:t>
            </w:r>
          </w:p>
        </w:tc>
        <w:tc>
          <w:tcPr>
            <w:tcW w:w="3456" w:type="dxa"/>
          </w:tcPr>
          <w:p w14:paraId="639B3AAC" w14:textId="77777777" w:rsidR="000B2DB6" w:rsidRDefault="00B02754">
            <w:pPr>
              <w:spacing w:after="0"/>
            </w:pPr>
            <w:r>
              <w:rPr>
                <w:color w:val="000000"/>
                <w:sz w:val="15"/>
              </w:rPr>
              <w:t>Data Recording</w:t>
            </w:r>
          </w:p>
        </w:tc>
        <w:tc>
          <w:tcPr>
            <w:tcW w:w="3456" w:type="dxa"/>
          </w:tcPr>
          <w:p w14:paraId="5526CBA6" w14:textId="77777777" w:rsidR="000B2DB6" w:rsidRDefault="00B02754">
            <w:pPr>
              <w:spacing w:after="0"/>
            </w:pPr>
            <w:r>
              <w:rPr>
                <w:color w:val="000000"/>
                <w:sz w:val="15"/>
              </w:rPr>
              <w:t>Store readings with date and time.</w:t>
            </w:r>
          </w:p>
        </w:tc>
      </w:tr>
      <w:tr w:rsidR="000B2DB6" w14:paraId="7B92564B" w14:textId="77777777">
        <w:trPr>
          <w:jc w:val="center"/>
        </w:trPr>
        <w:tc>
          <w:tcPr>
            <w:tcW w:w="3456" w:type="dxa"/>
          </w:tcPr>
          <w:p w14:paraId="06C2A617" w14:textId="77777777" w:rsidR="000B2DB6" w:rsidRDefault="00B02754">
            <w:pPr>
              <w:spacing w:after="0"/>
            </w:pPr>
            <w:r>
              <w:rPr>
                <w:b/>
                <w:color w:val="000000"/>
                <w:sz w:val="15"/>
              </w:rPr>
              <w:t>FR03</w:t>
            </w:r>
          </w:p>
        </w:tc>
        <w:tc>
          <w:tcPr>
            <w:tcW w:w="3456" w:type="dxa"/>
          </w:tcPr>
          <w:p w14:paraId="746A73C1" w14:textId="77777777" w:rsidR="000B2DB6" w:rsidRDefault="00B02754">
            <w:pPr>
              <w:spacing w:after="0"/>
            </w:pPr>
            <w:r>
              <w:rPr>
                <w:color w:val="000000"/>
                <w:sz w:val="15"/>
              </w:rPr>
              <w:t>Abnormal Detection</w:t>
            </w:r>
          </w:p>
        </w:tc>
        <w:tc>
          <w:tcPr>
            <w:tcW w:w="3456" w:type="dxa"/>
          </w:tcPr>
          <w:p w14:paraId="32E7A42E" w14:textId="77777777" w:rsidR="000B2DB6" w:rsidRDefault="00B02754">
            <w:pPr>
              <w:spacing w:after="0"/>
            </w:pPr>
            <w:r>
              <w:rPr>
                <w:color w:val="000000"/>
                <w:sz w:val="15"/>
              </w:rPr>
              <w:t>Detect values outside acceptable storage conditions.</w:t>
            </w:r>
          </w:p>
        </w:tc>
      </w:tr>
      <w:tr w:rsidR="000B2DB6" w14:paraId="7D8A7F42" w14:textId="77777777">
        <w:trPr>
          <w:jc w:val="center"/>
        </w:trPr>
        <w:tc>
          <w:tcPr>
            <w:tcW w:w="3456" w:type="dxa"/>
          </w:tcPr>
          <w:p w14:paraId="3805766E" w14:textId="77777777" w:rsidR="000B2DB6" w:rsidRDefault="00B02754">
            <w:pPr>
              <w:spacing w:after="0"/>
            </w:pPr>
            <w:r>
              <w:rPr>
                <w:b/>
                <w:color w:val="000000"/>
                <w:sz w:val="15"/>
              </w:rPr>
              <w:t>FR04</w:t>
            </w:r>
          </w:p>
        </w:tc>
        <w:tc>
          <w:tcPr>
            <w:tcW w:w="3456" w:type="dxa"/>
          </w:tcPr>
          <w:p w14:paraId="449D251D" w14:textId="77777777" w:rsidR="000B2DB6" w:rsidRDefault="00B02754">
            <w:pPr>
              <w:spacing w:after="0"/>
            </w:pPr>
            <w:r>
              <w:rPr>
                <w:color w:val="000000"/>
                <w:sz w:val="15"/>
              </w:rPr>
              <w:t>Equipment Monitoring</w:t>
            </w:r>
          </w:p>
        </w:tc>
        <w:tc>
          <w:tcPr>
            <w:tcW w:w="3456" w:type="dxa"/>
          </w:tcPr>
          <w:p w14:paraId="5BA5AA7E" w14:textId="77777777" w:rsidR="000B2DB6" w:rsidRDefault="00B02754">
            <w:pPr>
              <w:spacing w:after="0"/>
            </w:pPr>
            <w:r>
              <w:rPr>
                <w:color w:val="000000"/>
                <w:sz w:val="15"/>
              </w:rPr>
              <w:t>Monitor refrigeration-related operating indicators.</w:t>
            </w:r>
          </w:p>
        </w:tc>
      </w:tr>
      <w:tr w:rsidR="000B2DB6" w14:paraId="22E188FE" w14:textId="77777777">
        <w:trPr>
          <w:jc w:val="center"/>
        </w:trPr>
        <w:tc>
          <w:tcPr>
            <w:tcW w:w="3456" w:type="dxa"/>
          </w:tcPr>
          <w:p w14:paraId="4540FEDD" w14:textId="77777777" w:rsidR="000B2DB6" w:rsidRDefault="00B02754">
            <w:pPr>
              <w:spacing w:after="0"/>
            </w:pPr>
            <w:r>
              <w:rPr>
                <w:b/>
                <w:color w:val="000000"/>
                <w:sz w:val="15"/>
              </w:rPr>
              <w:t>FR05</w:t>
            </w:r>
          </w:p>
        </w:tc>
        <w:tc>
          <w:tcPr>
            <w:tcW w:w="3456" w:type="dxa"/>
          </w:tcPr>
          <w:p w14:paraId="697E2FBC" w14:textId="77777777" w:rsidR="000B2DB6" w:rsidRDefault="00B02754">
            <w:pPr>
              <w:spacing w:after="0"/>
            </w:pPr>
            <w:r>
              <w:rPr>
                <w:color w:val="000000"/>
                <w:sz w:val="15"/>
              </w:rPr>
              <w:t>Failure Prediction</w:t>
            </w:r>
          </w:p>
        </w:tc>
        <w:tc>
          <w:tcPr>
            <w:tcW w:w="3456" w:type="dxa"/>
          </w:tcPr>
          <w:p w14:paraId="28FA3C21" w14:textId="77777777" w:rsidR="000B2DB6" w:rsidRDefault="00B02754">
            <w:pPr>
              <w:spacing w:after="0"/>
            </w:pPr>
            <w:r>
              <w:rPr>
                <w:color w:val="000000"/>
                <w:sz w:val="15"/>
              </w:rPr>
              <w:t>Analyze historical information to predict possible equipment failure.</w:t>
            </w:r>
          </w:p>
        </w:tc>
      </w:tr>
      <w:tr w:rsidR="000B2DB6" w14:paraId="02B0FBB8" w14:textId="77777777">
        <w:trPr>
          <w:jc w:val="center"/>
        </w:trPr>
        <w:tc>
          <w:tcPr>
            <w:tcW w:w="3456" w:type="dxa"/>
          </w:tcPr>
          <w:p w14:paraId="41514B4B" w14:textId="77777777" w:rsidR="000B2DB6" w:rsidRDefault="00B02754">
            <w:pPr>
              <w:spacing w:after="0"/>
            </w:pPr>
            <w:r>
              <w:rPr>
                <w:b/>
                <w:color w:val="000000"/>
                <w:sz w:val="15"/>
              </w:rPr>
              <w:t>FR06</w:t>
            </w:r>
          </w:p>
        </w:tc>
        <w:tc>
          <w:tcPr>
            <w:tcW w:w="3456" w:type="dxa"/>
          </w:tcPr>
          <w:p w14:paraId="66C25FF9" w14:textId="77777777" w:rsidR="000B2DB6" w:rsidRDefault="00B02754">
            <w:pPr>
              <w:spacing w:after="0"/>
            </w:pPr>
            <w:r>
              <w:rPr>
                <w:color w:val="000000"/>
                <w:sz w:val="15"/>
              </w:rPr>
              <w:t>Maintenance Alerts</w:t>
            </w:r>
          </w:p>
        </w:tc>
        <w:tc>
          <w:tcPr>
            <w:tcW w:w="3456" w:type="dxa"/>
          </w:tcPr>
          <w:p w14:paraId="49E8CA98" w14:textId="77777777" w:rsidR="000B2DB6" w:rsidRDefault="00B02754">
            <w:pPr>
              <w:spacing w:after="0"/>
            </w:pPr>
            <w:r>
              <w:rPr>
                <w:color w:val="000000"/>
                <w:sz w:val="15"/>
              </w:rPr>
              <w:t>Generate automated alerts for maintenance conditions.</w:t>
            </w:r>
          </w:p>
        </w:tc>
      </w:tr>
      <w:tr w:rsidR="000B2DB6" w14:paraId="5652DD27" w14:textId="77777777">
        <w:trPr>
          <w:jc w:val="center"/>
        </w:trPr>
        <w:tc>
          <w:tcPr>
            <w:tcW w:w="3456" w:type="dxa"/>
          </w:tcPr>
          <w:p w14:paraId="5AB574CB" w14:textId="77777777" w:rsidR="000B2DB6" w:rsidRDefault="00B02754">
            <w:pPr>
              <w:spacing w:after="0"/>
            </w:pPr>
            <w:r>
              <w:rPr>
                <w:b/>
                <w:color w:val="000000"/>
                <w:sz w:val="15"/>
              </w:rPr>
              <w:t>FR07</w:t>
            </w:r>
          </w:p>
        </w:tc>
        <w:tc>
          <w:tcPr>
            <w:tcW w:w="3456" w:type="dxa"/>
          </w:tcPr>
          <w:p w14:paraId="7E4E7D5D" w14:textId="77777777" w:rsidR="000B2DB6" w:rsidRDefault="00B02754">
            <w:pPr>
              <w:spacing w:after="0"/>
            </w:pPr>
            <w:r>
              <w:rPr>
                <w:color w:val="000000"/>
                <w:sz w:val="15"/>
              </w:rPr>
              <w:t>Energy Optimization</w:t>
            </w:r>
          </w:p>
        </w:tc>
        <w:tc>
          <w:tcPr>
            <w:tcW w:w="3456" w:type="dxa"/>
          </w:tcPr>
          <w:p w14:paraId="242C6607" w14:textId="77777777" w:rsidR="000B2DB6" w:rsidRDefault="00B02754">
            <w:pPr>
              <w:spacing w:after="0"/>
            </w:pPr>
            <w:r>
              <w:rPr>
                <w:color w:val="000000"/>
                <w:sz w:val="15"/>
              </w:rPr>
              <w:t>Monitor and analyze energy consumption.</w:t>
            </w:r>
          </w:p>
        </w:tc>
      </w:tr>
      <w:tr w:rsidR="000B2DB6" w14:paraId="60DC7451" w14:textId="77777777">
        <w:trPr>
          <w:jc w:val="center"/>
        </w:trPr>
        <w:tc>
          <w:tcPr>
            <w:tcW w:w="3456" w:type="dxa"/>
          </w:tcPr>
          <w:p w14:paraId="43FB0D5D" w14:textId="77777777" w:rsidR="000B2DB6" w:rsidRDefault="00B02754">
            <w:pPr>
              <w:spacing w:after="0"/>
            </w:pPr>
            <w:r>
              <w:rPr>
                <w:b/>
                <w:color w:val="000000"/>
                <w:sz w:val="15"/>
              </w:rPr>
              <w:t>FR08</w:t>
            </w:r>
          </w:p>
        </w:tc>
        <w:tc>
          <w:tcPr>
            <w:tcW w:w="3456" w:type="dxa"/>
          </w:tcPr>
          <w:p w14:paraId="113C8DB7" w14:textId="77777777" w:rsidR="000B2DB6" w:rsidRDefault="00B02754">
            <w:pPr>
              <w:spacing w:after="0"/>
            </w:pPr>
            <w:r>
              <w:rPr>
                <w:color w:val="000000"/>
                <w:sz w:val="15"/>
              </w:rPr>
              <w:t>Quality Records</w:t>
            </w:r>
          </w:p>
        </w:tc>
        <w:tc>
          <w:tcPr>
            <w:tcW w:w="3456" w:type="dxa"/>
          </w:tcPr>
          <w:p w14:paraId="5B1572A8" w14:textId="77777777" w:rsidR="000B2DB6" w:rsidRDefault="00B02754">
            <w:pPr>
              <w:spacing w:after="0"/>
            </w:pPr>
            <w:r>
              <w:rPr>
                <w:color w:val="000000"/>
                <w:sz w:val="15"/>
              </w:rPr>
              <w:t>Maintain product quality and environmental records.</w:t>
            </w:r>
          </w:p>
        </w:tc>
      </w:tr>
      <w:tr w:rsidR="000B2DB6" w14:paraId="09FCE0BC" w14:textId="77777777">
        <w:trPr>
          <w:jc w:val="center"/>
        </w:trPr>
        <w:tc>
          <w:tcPr>
            <w:tcW w:w="3456" w:type="dxa"/>
          </w:tcPr>
          <w:p w14:paraId="046726BD" w14:textId="77777777" w:rsidR="000B2DB6" w:rsidRDefault="00B02754">
            <w:pPr>
              <w:spacing w:after="0"/>
            </w:pPr>
            <w:r>
              <w:rPr>
                <w:b/>
                <w:color w:val="000000"/>
                <w:sz w:val="15"/>
              </w:rPr>
              <w:t>FR09</w:t>
            </w:r>
          </w:p>
        </w:tc>
        <w:tc>
          <w:tcPr>
            <w:tcW w:w="3456" w:type="dxa"/>
          </w:tcPr>
          <w:p w14:paraId="0445D5F0" w14:textId="77777777" w:rsidR="000B2DB6" w:rsidRDefault="00B02754">
            <w:pPr>
              <w:spacing w:after="0"/>
            </w:pPr>
            <w:r>
              <w:rPr>
                <w:color w:val="000000"/>
                <w:sz w:val="15"/>
              </w:rPr>
              <w:t>Remote Monitoring</w:t>
            </w:r>
          </w:p>
        </w:tc>
        <w:tc>
          <w:tcPr>
            <w:tcW w:w="3456" w:type="dxa"/>
          </w:tcPr>
          <w:p w14:paraId="062D1149" w14:textId="77777777" w:rsidR="000B2DB6" w:rsidRDefault="00B02754">
            <w:pPr>
              <w:spacing w:after="0"/>
            </w:pPr>
            <w:r>
              <w:rPr>
                <w:color w:val="000000"/>
                <w:sz w:val="15"/>
              </w:rPr>
              <w:t>Allow authorized operators to view storage conditions remotely.</w:t>
            </w:r>
          </w:p>
        </w:tc>
      </w:tr>
      <w:tr w:rsidR="000B2DB6" w14:paraId="7722335E" w14:textId="77777777">
        <w:trPr>
          <w:jc w:val="center"/>
        </w:trPr>
        <w:tc>
          <w:tcPr>
            <w:tcW w:w="3456" w:type="dxa"/>
          </w:tcPr>
          <w:p w14:paraId="45463D26" w14:textId="77777777" w:rsidR="000B2DB6" w:rsidRDefault="00B02754">
            <w:pPr>
              <w:spacing w:after="0"/>
            </w:pPr>
            <w:r>
              <w:rPr>
                <w:b/>
                <w:color w:val="000000"/>
                <w:sz w:val="15"/>
              </w:rPr>
              <w:t>FR10</w:t>
            </w:r>
          </w:p>
        </w:tc>
        <w:tc>
          <w:tcPr>
            <w:tcW w:w="3456" w:type="dxa"/>
          </w:tcPr>
          <w:p w14:paraId="32A4C521" w14:textId="77777777" w:rsidR="000B2DB6" w:rsidRDefault="00B02754">
            <w:pPr>
              <w:spacing w:after="0"/>
            </w:pPr>
            <w:r>
              <w:rPr>
                <w:color w:val="000000"/>
                <w:sz w:val="15"/>
              </w:rPr>
              <w:t>Storage Efficiency</w:t>
            </w:r>
          </w:p>
        </w:tc>
        <w:tc>
          <w:tcPr>
            <w:tcW w:w="3456" w:type="dxa"/>
          </w:tcPr>
          <w:p w14:paraId="762B5329" w14:textId="77777777" w:rsidR="000B2DB6" w:rsidRDefault="00B02754">
            <w:pPr>
              <w:spacing w:after="0"/>
            </w:pPr>
            <w:r>
              <w:rPr>
                <w:color w:val="000000"/>
                <w:sz w:val="15"/>
              </w:rPr>
              <w:t>Provide information that supports improved storage operation.</w:t>
            </w:r>
          </w:p>
        </w:tc>
      </w:tr>
    </w:tbl>
    <w:p w14:paraId="76199781" w14:textId="77777777" w:rsidR="000B2DB6" w:rsidRDefault="00B02754">
      <w:pPr>
        <w:spacing w:before="80"/>
      </w:pPr>
      <w:r>
        <w:rPr>
          <w:b/>
          <w:color w:val="1F4E78"/>
          <w:sz w:val="24"/>
        </w:rPr>
        <w:t>1.2 Non-Functional Requirements</w:t>
      </w:r>
    </w:p>
    <w:p w14:paraId="4ED62187" w14:textId="77777777" w:rsidR="000B2DB6" w:rsidRDefault="00B02754">
      <w:pPr>
        <w:ind w:left="317" w:hanging="202"/>
      </w:pPr>
      <w:r>
        <w:rPr>
          <w:b/>
        </w:rPr>
        <w:t xml:space="preserve">• </w:t>
      </w:r>
      <w:r>
        <w:t>Reliability – monitoring should continue for long operating periods.</w:t>
      </w:r>
    </w:p>
    <w:p w14:paraId="07D12704" w14:textId="77777777" w:rsidR="000B2DB6" w:rsidRDefault="00B02754">
      <w:pPr>
        <w:ind w:left="317" w:hanging="202"/>
      </w:pPr>
      <w:r>
        <w:rPr>
          <w:b/>
        </w:rPr>
        <w:t xml:space="preserve">• </w:t>
      </w:r>
      <w:r>
        <w:t>Performance – recent readings and alerts should be displayed with minimal delay.</w:t>
      </w:r>
    </w:p>
    <w:p w14:paraId="7DD2784D" w14:textId="77777777" w:rsidR="000B2DB6" w:rsidRDefault="00B02754">
      <w:pPr>
        <w:ind w:left="317" w:hanging="202"/>
      </w:pPr>
      <w:r>
        <w:rPr>
          <w:b/>
        </w:rPr>
        <w:t xml:space="preserve">• </w:t>
      </w:r>
      <w:r>
        <w:t>Security – only authorized users should access monitoring and control functions.</w:t>
      </w:r>
    </w:p>
    <w:p w14:paraId="0E5E167D" w14:textId="77777777" w:rsidR="000B2DB6" w:rsidRDefault="00B02754">
      <w:pPr>
        <w:ind w:left="317" w:hanging="202"/>
      </w:pPr>
      <w:r>
        <w:rPr>
          <w:b/>
        </w:rPr>
        <w:t xml:space="preserve">• </w:t>
      </w:r>
      <w:r>
        <w:t>Usability – alerts and environmental status should be easy to understand.</w:t>
      </w:r>
    </w:p>
    <w:p w14:paraId="4A917E45" w14:textId="77777777" w:rsidR="000B2DB6" w:rsidRDefault="00B02754">
      <w:pPr>
        <w:ind w:left="317" w:hanging="202"/>
      </w:pPr>
      <w:r>
        <w:rPr>
          <w:b/>
        </w:rPr>
        <w:t xml:space="preserve">• </w:t>
      </w:r>
      <w:r>
        <w:t>Scalability – additional rooms and sensors should be supportable.</w:t>
      </w:r>
    </w:p>
    <w:p w14:paraId="4AA5F422" w14:textId="77777777" w:rsidR="000B2DB6" w:rsidRDefault="00B02754">
      <w:pPr>
        <w:ind w:left="317" w:hanging="202"/>
      </w:pPr>
      <w:r>
        <w:rPr>
          <w:b/>
        </w:rPr>
        <w:t xml:space="preserve">• </w:t>
      </w:r>
      <w:r>
        <w:t>Maintainability – modules should be easy to test, modify and extend.</w:t>
      </w:r>
    </w:p>
    <w:p w14:paraId="5B9398BD" w14:textId="77777777" w:rsidR="000B2DB6" w:rsidRDefault="00B02754">
      <w:pPr>
        <w:ind w:left="317" w:hanging="202"/>
      </w:pPr>
      <w:r>
        <w:rPr>
          <w:b/>
        </w:rPr>
        <w:t xml:space="preserve">• </w:t>
      </w:r>
      <w:r>
        <w:t>Data integrity – environmental records should not be silently lost or corrupted.</w:t>
      </w:r>
    </w:p>
    <w:p w14:paraId="48576313" w14:textId="77777777" w:rsidR="000B2DB6" w:rsidRDefault="00B02754">
      <w:pPr>
        <w:spacing w:before="80"/>
      </w:pPr>
      <w:r>
        <w:rPr>
          <w:b/>
          <w:color w:val="1F4E78"/>
          <w:sz w:val="24"/>
        </w:rPr>
        <w:t>1.3 Test Objectives</w:t>
      </w:r>
    </w:p>
    <w:p w14:paraId="5B80B6A1" w14:textId="77777777" w:rsidR="000B2DB6" w:rsidRDefault="00B02754">
      <w:r>
        <w:t>Testing will verify correctness, functionality, reliability and usability of the monitoring system. The test set covers normal, boundary, invalid and exceptional conditions, as required by the assessment format.</w:t>
      </w:r>
    </w:p>
    <w:p w14:paraId="73EB1973" w14:textId="77777777" w:rsidR="000B2DB6" w:rsidRDefault="00B02754">
      <w:r>
        <w:br w:type="page"/>
      </w:r>
    </w:p>
    <w:p w14:paraId="1D3C3E40" w14:textId="77777777" w:rsidR="000B2DB6" w:rsidRDefault="00B02754">
      <w:pPr>
        <w:spacing w:before="80"/>
      </w:pPr>
      <w:r>
        <w:rPr>
          <w:b/>
          <w:color w:val="C00000"/>
          <w:sz w:val="26"/>
        </w:rPr>
        <w:t>2. Test Scenario Identification</w:t>
      </w:r>
    </w:p>
    <w:tbl>
      <w:tblPr>
        <w:tblStyle w:val="TableGrid"/>
        <w:tblW w:w="0" w:type="auto"/>
        <w:jc w:val="center"/>
        <w:tblLook w:val="04A0" w:firstRow="1" w:lastRow="0" w:firstColumn="1" w:lastColumn="0" w:noHBand="0" w:noVBand="1"/>
      </w:tblPr>
      <w:tblGrid>
        <w:gridCol w:w="2592"/>
        <w:gridCol w:w="2592"/>
        <w:gridCol w:w="2592"/>
        <w:gridCol w:w="2592"/>
      </w:tblGrid>
      <w:tr w:rsidR="000B2DB6" w14:paraId="520BA201" w14:textId="77777777">
        <w:trPr>
          <w:jc w:val="center"/>
        </w:trPr>
        <w:tc>
          <w:tcPr>
            <w:tcW w:w="2592" w:type="dxa"/>
            <w:shd w:val="clear" w:color="auto" w:fill="1F4E78"/>
          </w:tcPr>
          <w:p w14:paraId="2B2CDF43" w14:textId="77777777" w:rsidR="000B2DB6" w:rsidRDefault="00B02754">
            <w:pPr>
              <w:spacing w:after="0"/>
              <w:jc w:val="center"/>
            </w:pPr>
            <w:r>
              <w:rPr>
                <w:b/>
                <w:color w:val="FFFFFF"/>
                <w:sz w:val="16"/>
              </w:rPr>
              <w:t>ID</w:t>
            </w:r>
          </w:p>
        </w:tc>
        <w:tc>
          <w:tcPr>
            <w:tcW w:w="2592" w:type="dxa"/>
            <w:shd w:val="clear" w:color="auto" w:fill="1F4E78"/>
          </w:tcPr>
          <w:p w14:paraId="737DE826" w14:textId="77777777" w:rsidR="000B2DB6" w:rsidRDefault="00B02754">
            <w:pPr>
              <w:spacing w:after="0"/>
              <w:jc w:val="center"/>
            </w:pPr>
            <w:r>
              <w:rPr>
                <w:b/>
                <w:color w:val="FFFFFF"/>
                <w:sz w:val="16"/>
              </w:rPr>
              <w:t>Scenario</w:t>
            </w:r>
          </w:p>
        </w:tc>
        <w:tc>
          <w:tcPr>
            <w:tcW w:w="2592" w:type="dxa"/>
            <w:shd w:val="clear" w:color="auto" w:fill="1F4E78"/>
          </w:tcPr>
          <w:p w14:paraId="403FFFB4" w14:textId="77777777" w:rsidR="000B2DB6" w:rsidRDefault="00B02754">
            <w:pPr>
              <w:spacing w:after="0"/>
              <w:jc w:val="center"/>
            </w:pPr>
            <w:r>
              <w:rPr>
                <w:b/>
                <w:color w:val="FFFFFF"/>
                <w:sz w:val="16"/>
              </w:rPr>
              <w:t>Description</w:t>
            </w:r>
          </w:p>
        </w:tc>
        <w:tc>
          <w:tcPr>
            <w:tcW w:w="2592" w:type="dxa"/>
            <w:shd w:val="clear" w:color="auto" w:fill="1F4E78"/>
          </w:tcPr>
          <w:p w14:paraId="724166A4" w14:textId="77777777" w:rsidR="000B2DB6" w:rsidRDefault="00B02754">
            <w:pPr>
              <w:spacing w:after="0"/>
              <w:jc w:val="center"/>
            </w:pPr>
            <w:r>
              <w:rPr>
                <w:b/>
                <w:color w:val="FFFFFF"/>
                <w:sz w:val="16"/>
              </w:rPr>
              <w:t>Requirement</w:t>
            </w:r>
          </w:p>
        </w:tc>
      </w:tr>
      <w:tr w:rsidR="000B2DB6" w14:paraId="741263E1" w14:textId="77777777">
        <w:trPr>
          <w:jc w:val="center"/>
        </w:trPr>
        <w:tc>
          <w:tcPr>
            <w:tcW w:w="2592" w:type="dxa"/>
          </w:tcPr>
          <w:p w14:paraId="2352E6F1" w14:textId="77777777" w:rsidR="000B2DB6" w:rsidRDefault="00B02754">
            <w:pPr>
              <w:spacing w:after="0"/>
            </w:pPr>
            <w:r>
              <w:rPr>
                <w:b/>
                <w:color w:val="000000"/>
                <w:sz w:val="14"/>
              </w:rPr>
              <w:t>TS01</w:t>
            </w:r>
          </w:p>
        </w:tc>
        <w:tc>
          <w:tcPr>
            <w:tcW w:w="2592" w:type="dxa"/>
          </w:tcPr>
          <w:p w14:paraId="3E727894" w14:textId="77777777" w:rsidR="000B2DB6" w:rsidRDefault="00B02754">
            <w:pPr>
              <w:spacing w:after="0"/>
            </w:pPr>
            <w:r>
              <w:rPr>
                <w:color w:val="000000"/>
                <w:sz w:val="14"/>
              </w:rPr>
              <w:t>Sensor monitoring</w:t>
            </w:r>
          </w:p>
        </w:tc>
        <w:tc>
          <w:tcPr>
            <w:tcW w:w="2592" w:type="dxa"/>
          </w:tcPr>
          <w:p w14:paraId="4888951D" w14:textId="77777777" w:rsidR="000B2DB6" w:rsidRDefault="00B02754">
            <w:pPr>
              <w:spacing w:after="0"/>
            </w:pPr>
            <w:r>
              <w:rPr>
                <w:color w:val="000000"/>
                <w:sz w:val="14"/>
              </w:rPr>
              <w:t>Verify continuous temperature and humidity collection.</w:t>
            </w:r>
          </w:p>
        </w:tc>
        <w:tc>
          <w:tcPr>
            <w:tcW w:w="2592" w:type="dxa"/>
          </w:tcPr>
          <w:p w14:paraId="3ACD6116" w14:textId="77777777" w:rsidR="000B2DB6" w:rsidRDefault="00B02754">
            <w:pPr>
              <w:spacing w:after="0"/>
            </w:pPr>
            <w:r>
              <w:rPr>
                <w:color w:val="000000"/>
                <w:sz w:val="14"/>
              </w:rPr>
              <w:t>FR01</w:t>
            </w:r>
          </w:p>
        </w:tc>
      </w:tr>
      <w:tr w:rsidR="000B2DB6" w14:paraId="0C0E34F9" w14:textId="77777777">
        <w:trPr>
          <w:jc w:val="center"/>
        </w:trPr>
        <w:tc>
          <w:tcPr>
            <w:tcW w:w="2592" w:type="dxa"/>
          </w:tcPr>
          <w:p w14:paraId="008E953F" w14:textId="77777777" w:rsidR="000B2DB6" w:rsidRDefault="00B02754">
            <w:pPr>
              <w:spacing w:after="0"/>
            </w:pPr>
            <w:r>
              <w:rPr>
                <w:b/>
                <w:color w:val="000000"/>
                <w:sz w:val="14"/>
              </w:rPr>
              <w:t>TS02</w:t>
            </w:r>
          </w:p>
        </w:tc>
        <w:tc>
          <w:tcPr>
            <w:tcW w:w="2592" w:type="dxa"/>
          </w:tcPr>
          <w:p w14:paraId="79003194" w14:textId="77777777" w:rsidR="000B2DB6" w:rsidRDefault="00B02754">
            <w:pPr>
              <w:spacing w:after="0"/>
            </w:pPr>
            <w:r>
              <w:rPr>
                <w:color w:val="000000"/>
                <w:sz w:val="14"/>
              </w:rPr>
              <w:t>Data recording</w:t>
            </w:r>
          </w:p>
        </w:tc>
        <w:tc>
          <w:tcPr>
            <w:tcW w:w="2592" w:type="dxa"/>
          </w:tcPr>
          <w:p w14:paraId="177AF49A" w14:textId="77777777" w:rsidR="000B2DB6" w:rsidRDefault="00B02754">
            <w:pPr>
              <w:spacing w:after="0"/>
            </w:pPr>
            <w:r>
              <w:rPr>
                <w:color w:val="000000"/>
                <w:sz w:val="14"/>
              </w:rPr>
              <w:t>Verify readings are stored with correct timestamp.</w:t>
            </w:r>
          </w:p>
        </w:tc>
        <w:tc>
          <w:tcPr>
            <w:tcW w:w="2592" w:type="dxa"/>
          </w:tcPr>
          <w:p w14:paraId="6306844C" w14:textId="77777777" w:rsidR="000B2DB6" w:rsidRDefault="00B02754">
            <w:pPr>
              <w:spacing w:after="0"/>
            </w:pPr>
            <w:r>
              <w:rPr>
                <w:color w:val="000000"/>
                <w:sz w:val="14"/>
              </w:rPr>
              <w:t>FR02</w:t>
            </w:r>
          </w:p>
        </w:tc>
      </w:tr>
      <w:tr w:rsidR="000B2DB6" w14:paraId="0CC07913" w14:textId="77777777">
        <w:trPr>
          <w:jc w:val="center"/>
        </w:trPr>
        <w:tc>
          <w:tcPr>
            <w:tcW w:w="2592" w:type="dxa"/>
          </w:tcPr>
          <w:p w14:paraId="1812F460" w14:textId="77777777" w:rsidR="000B2DB6" w:rsidRDefault="00B02754">
            <w:pPr>
              <w:spacing w:after="0"/>
            </w:pPr>
            <w:r>
              <w:rPr>
                <w:b/>
                <w:color w:val="000000"/>
                <w:sz w:val="14"/>
              </w:rPr>
              <w:t>TS03</w:t>
            </w:r>
          </w:p>
        </w:tc>
        <w:tc>
          <w:tcPr>
            <w:tcW w:w="2592" w:type="dxa"/>
          </w:tcPr>
          <w:p w14:paraId="2A35B808" w14:textId="77777777" w:rsidR="000B2DB6" w:rsidRDefault="00B02754">
            <w:pPr>
              <w:spacing w:after="0"/>
            </w:pPr>
            <w:r>
              <w:rPr>
                <w:color w:val="000000"/>
                <w:sz w:val="14"/>
              </w:rPr>
              <w:t>Safe condition</w:t>
            </w:r>
          </w:p>
        </w:tc>
        <w:tc>
          <w:tcPr>
            <w:tcW w:w="2592" w:type="dxa"/>
          </w:tcPr>
          <w:p w14:paraId="69E1C460" w14:textId="77777777" w:rsidR="000B2DB6" w:rsidRDefault="00B02754">
            <w:pPr>
              <w:spacing w:after="0"/>
            </w:pPr>
            <w:r>
              <w:rPr>
                <w:color w:val="000000"/>
                <w:sz w:val="14"/>
              </w:rPr>
              <w:t>Verify normal readings are accepted.</w:t>
            </w:r>
          </w:p>
        </w:tc>
        <w:tc>
          <w:tcPr>
            <w:tcW w:w="2592" w:type="dxa"/>
          </w:tcPr>
          <w:p w14:paraId="15377CEE" w14:textId="77777777" w:rsidR="000B2DB6" w:rsidRDefault="00B02754">
            <w:pPr>
              <w:spacing w:after="0"/>
            </w:pPr>
            <w:r>
              <w:rPr>
                <w:color w:val="000000"/>
                <w:sz w:val="14"/>
              </w:rPr>
              <w:t>FR03</w:t>
            </w:r>
          </w:p>
        </w:tc>
      </w:tr>
      <w:tr w:rsidR="000B2DB6" w14:paraId="0B1B134C" w14:textId="77777777">
        <w:trPr>
          <w:jc w:val="center"/>
        </w:trPr>
        <w:tc>
          <w:tcPr>
            <w:tcW w:w="2592" w:type="dxa"/>
          </w:tcPr>
          <w:p w14:paraId="4EF193BC" w14:textId="77777777" w:rsidR="000B2DB6" w:rsidRDefault="00B02754">
            <w:pPr>
              <w:spacing w:after="0"/>
            </w:pPr>
            <w:r>
              <w:rPr>
                <w:b/>
                <w:color w:val="000000"/>
                <w:sz w:val="14"/>
              </w:rPr>
              <w:t>TS04</w:t>
            </w:r>
          </w:p>
        </w:tc>
        <w:tc>
          <w:tcPr>
            <w:tcW w:w="2592" w:type="dxa"/>
          </w:tcPr>
          <w:p w14:paraId="24BD783A" w14:textId="77777777" w:rsidR="000B2DB6" w:rsidRDefault="00B02754">
            <w:pPr>
              <w:spacing w:after="0"/>
            </w:pPr>
            <w:r>
              <w:rPr>
                <w:color w:val="000000"/>
                <w:sz w:val="14"/>
              </w:rPr>
              <w:t>High temperature</w:t>
            </w:r>
          </w:p>
        </w:tc>
        <w:tc>
          <w:tcPr>
            <w:tcW w:w="2592" w:type="dxa"/>
          </w:tcPr>
          <w:p w14:paraId="13BA1640" w14:textId="77777777" w:rsidR="000B2DB6" w:rsidRDefault="00B02754">
            <w:pPr>
              <w:spacing w:after="0"/>
            </w:pPr>
            <w:r>
              <w:rPr>
                <w:color w:val="000000"/>
                <w:sz w:val="14"/>
              </w:rPr>
              <w:t>Verify high temperature is detected and alerted.</w:t>
            </w:r>
          </w:p>
        </w:tc>
        <w:tc>
          <w:tcPr>
            <w:tcW w:w="2592" w:type="dxa"/>
          </w:tcPr>
          <w:p w14:paraId="64F44C2C" w14:textId="77777777" w:rsidR="000B2DB6" w:rsidRDefault="00B02754">
            <w:pPr>
              <w:spacing w:after="0"/>
            </w:pPr>
            <w:r>
              <w:rPr>
                <w:color w:val="000000"/>
                <w:sz w:val="14"/>
              </w:rPr>
              <w:t>FR03</w:t>
            </w:r>
          </w:p>
        </w:tc>
      </w:tr>
      <w:tr w:rsidR="000B2DB6" w14:paraId="2121C984" w14:textId="77777777">
        <w:trPr>
          <w:jc w:val="center"/>
        </w:trPr>
        <w:tc>
          <w:tcPr>
            <w:tcW w:w="2592" w:type="dxa"/>
          </w:tcPr>
          <w:p w14:paraId="28BFFFE3" w14:textId="77777777" w:rsidR="000B2DB6" w:rsidRDefault="00B02754">
            <w:pPr>
              <w:spacing w:after="0"/>
            </w:pPr>
            <w:r>
              <w:rPr>
                <w:b/>
                <w:color w:val="000000"/>
                <w:sz w:val="14"/>
              </w:rPr>
              <w:t>TS05</w:t>
            </w:r>
          </w:p>
        </w:tc>
        <w:tc>
          <w:tcPr>
            <w:tcW w:w="2592" w:type="dxa"/>
          </w:tcPr>
          <w:p w14:paraId="68C8608F" w14:textId="77777777" w:rsidR="000B2DB6" w:rsidRDefault="00B02754">
            <w:pPr>
              <w:spacing w:after="0"/>
            </w:pPr>
            <w:r>
              <w:rPr>
                <w:color w:val="000000"/>
                <w:sz w:val="14"/>
              </w:rPr>
              <w:t>Low temperature</w:t>
            </w:r>
          </w:p>
        </w:tc>
        <w:tc>
          <w:tcPr>
            <w:tcW w:w="2592" w:type="dxa"/>
          </w:tcPr>
          <w:p w14:paraId="6A2D3785" w14:textId="77777777" w:rsidR="000B2DB6" w:rsidRDefault="00B02754">
            <w:pPr>
              <w:spacing w:after="0"/>
            </w:pPr>
            <w:r>
              <w:rPr>
                <w:color w:val="000000"/>
                <w:sz w:val="14"/>
              </w:rPr>
              <w:t>Verify low temperature is detected and alerted.</w:t>
            </w:r>
          </w:p>
        </w:tc>
        <w:tc>
          <w:tcPr>
            <w:tcW w:w="2592" w:type="dxa"/>
          </w:tcPr>
          <w:p w14:paraId="63B7E6E5" w14:textId="77777777" w:rsidR="000B2DB6" w:rsidRDefault="00B02754">
            <w:pPr>
              <w:spacing w:after="0"/>
            </w:pPr>
            <w:r>
              <w:rPr>
                <w:color w:val="000000"/>
                <w:sz w:val="14"/>
              </w:rPr>
              <w:t>FR03</w:t>
            </w:r>
          </w:p>
        </w:tc>
      </w:tr>
      <w:tr w:rsidR="000B2DB6" w14:paraId="50C7A0D4" w14:textId="77777777">
        <w:trPr>
          <w:jc w:val="center"/>
        </w:trPr>
        <w:tc>
          <w:tcPr>
            <w:tcW w:w="2592" w:type="dxa"/>
          </w:tcPr>
          <w:p w14:paraId="283C9D21" w14:textId="77777777" w:rsidR="000B2DB6" w:rsidRDefault="00B02754">
            <w:pPr>
              <w:spacing w:after="0"/>
            </w:pPr>
            <w:r>
              <w:rPr>
                <w:b/>
                <w:color w:val="000000"/>
                <w:sz w:val="14"/>
              </w:rPr>
              <w:t>TS06</w:t>
            </w:r>
          </w:p>
        </w:tc>
        <w:tc>
          <w:tcPr>
            <w:tcW w:w="2592" w:type="dxa"/>
          </w:tcPr>
          <w:p w14:paraId="3864BC1A" w14:textId="77777777" w:rsidR="000B2DB6" w:rsidRDefault="00B02754">
            <w:pPr>
              <w:spacing w:after="0"/>
            </w:pPr>
            <w:r>
              <w:rPr>
                <w:color w:val="000000"/>
                <w:sz w:val="14"/>
              </w:rPr>
              <w:t>High humidity</w:t>
            </w:r>
          </w:p>
        </w:tc>
        <w:tc>
          <w:tcPr>
            <w:tcW w:w="2592" w:type="dxa"/>
          </w:tcPr>
          <w:p w14:paraId="0B91055E" w14:textId="77777777" w:rsidR="000B2DB6" w:rsidRDefault="00B02754">
            <w:pPr>
              <w:spacing w:after="0"/>
            </w:pPr>
            <w:r>
              <w:rPr>
                <w:color w:val="000000"/>
                <w:sz w:val="14"/>
              </w:rPr>
              <w:t>Verify excessive humidity is detected.</w:t>
            </w:r>
          </w:p>
        </w:tc>
        <w:tc>
          <w:tcPr>
            <w:tcW w:w="2592" w:type="dxa"/>
          </w:tcPr>
          <w:p w14:paraId="5587AB68" w14:textId="77777777" w:rsidR="000B2DB6" w:rsidRDefault="00B02754">
            <w:pPr>
              <w:spacing w:after="0"/>
            </w:pPr>
            <w:r>
              <w:rPr>
                <w:color w:val="000000"/>
                <w:sz w:val="14"/>
              </w:rPr>
              <w:t>FR03</w:t>
            </w:r>
          </w:p>
        </w:tc>
      </w:tr>
      <w:tr w:rsidR="000B2DB6" w14:paraId="3AFB4478" w14:textId="77777777">
        <w:trPr>
          <w:jc w:val="center"/>
        </w:trPr>
        <w:tc>
          <w:tcPr>
            <w:tcW w:w="2592" w:type="dxa"/>
          </w:tcPr>
          <w:p w14:paraId="1571BC03" w14:textId="77777777" w:rsidR="000B2DB6" w:rsidRDefault="00B02754">
            <w:pPr>
              <w:spacing w:after="0"/>
            </w:pPr>
            <w:r>
              <w:rPr>
                <w:b/>
                <w:color w:val="000000"/>
                <w:sz w:val="14"/>
              </w:rPr>
              <w:t>TS07</w:t>
            </w:r>
          </w:p>
        </w:tc>
        <w:tc>
          <w:tcPr>
            <w:tcW w:w="2592" w:type="dxa"/>
          </w:tcPr>
          <w:p w14:paraId="47466E25" w14:textId="77777777" w:rsidR="000B2DB6" w:rsidRDefault="00B02754">
            <w:pPr>
              <w:spacing w:after="0"/>
            </w:pPr>
            <w:r>
              <w:rPr>
                <w:color w:val="000000"/>
                <w:sz w:val="14"/>
              </w:rPr>
              <w:t>Equipment status</w:t>
            </w:r>
          </w:p>
        </w:tc>
        <w:tc>
          <w:tcPr>
            <w:tcW w:w="2592" w:type="dxa"/>
          </w:tcPr>
          <w:p w14:paraId="73FC5DFA" w14:textId="77777777" w:rsidR="000B2DB6" w:rsidRDefault="00B02754">
            <w:pPr>
              <w:spacing w:after="0"/>
            </w:pPr>
            <w:r>
              <w:rPr>
                <w:color w:val="000000"/>
                <w:sz w:val="14"/>
              </w:rPr>
              <w:t>Verify refrigeration indicators are monitored.</w:t>
            </w:r>
          </w:p>
        </w:tc>
        <w:tc>
          <w:tcPr>
            <w:tcW w:w="2592" w:type="dxa"/>
          </w:tcPr>
          <w:p w14:paraId="33AE262C" w14:textId="77777777" w:rsidR="000B2DB6" w:rsidRDefault="00B02754">
            <w:pPr>
              <w:spacing w:after="0"/>
            </w:pPr>
            <w:r>
              <w:rPr>
                <w:color w:val="000000"/>
                <w:sz w:val="14"/>
              </w:rPr>
              <w:t>FR04</w:t>
            </w:r>
          </w:p>
        </w:tc>
      </w:tr>
      <w:tr w:rsidR="000B2DB6" w14:paraId="7803338A" w14:textId="77777777">
        <w:trPr>
          <w:jc w:val="center"/>
        </w:trPr>
        <w:tc>
          <w:tcPr>
            <w:tcW w:w="2592" w:type="dxa"/>
          </w:tcPr>
          <w:p w14:paraId="547E8B4E" w14:textId="77777777" w:rsidR="000B2DB6" w:rsidRDefault="00B02754">
            <w:pPr>
              <w:spacing w:after="0"/>
            </w:pPr>
            <w:r>
              <w:rPr>
                <w:b/>
                <w:color w:val="000000"/>
                <w:sz w:val="14"/>
              </w:rPr>
              <w:t>TS08</w:t>
            </w:r>
          </w:p>
        </w:tc>
        <w:tc>
          <w:tcPr>
            <w:tcW w:w="2592" w:type="dxa"/>
          </w:tcPr>
          <w:p w14:paraId="15B315C4" w14:textId="77777777" w:rsidR="000B2DB6" w:rsidRDefault="00B02754">
            <w:pPr>
              <w:spacing w:after="0"/>
            </w:pPr>
            <w:r>
              <w:rPr>
                <w:color w:val="000000"/>
                <w:sz w:val="14"/>
              </w:rPr>
              <w:t>Failure prediction</w:t>
            </w:r>
          </w:p>
        </w:tc>
        <w:tc>
          <w:tcPr>
            <w:tcW w:w="2592" w:type="dxa"/>
          </w:tcPr>
          <w:p w14:paraId="1256BF4C" w14:textId="77777777" w:rsidR="000B2DB6" w:rsidRDefault="00B02754">
            <w:pPr>
              <w:spacing w:after="0"/>
            </w:pPr>
            <w:r>
              <w:rPr>
                <w:color w:val="000000"/>
                <w:sz w:val="14"/>
              </w:rPr>
              <w:t>Verify prediction module processes historical data.</w:t>
            </w:r>
          </w:p>
        </w:tc>
        <w:tc>
          <w:tcPr>
            <w:tcW w:w="2592" w:type="dxa"/>
          </w:tcPr>
          <w:p w14:paraId="24F577D7" w14:textId="77777777" w:rsidR="000B2DB6" w:rsidRDefault="00B02754">
            <w:pPr>
              <w:spacing w:after="0"/>
            </w:pPr>
            <w:r>
              <w:rPr>
                <w:color w:val="000000"/>
                <w:sz w:val="14"/>
              </w:rPr>
              <w:t>FR05</w:t>
            </w:r>
          </w:p>
        </w:tc>
      </w:tr>
      <w:tr w:rsidR="000B2DB6" w14:paraId="47499FF7" w14:textId="77777777">
        <w:trPr>
          <w:jc w:val="center"/>
        </w:trPr>
        <w:tc>
          <w:tcPr>
            <w:tcW w:w="2592" w:type="dxa"/>
          </w:tcPr>
          <w:p w14:paraId="2DDD3D6E" w14:textId="77777777" w:rsidR="000B2DB6" w:rsidRDefault="00B02754">
            <w:pPr>
              <w:spacing w:after="0"/>
            </w:pPr>
            <w:r>
              <w:rPr>
                <w:b/>
                <w:color w:val="000000"/>
                <w:sz w:val="14"/>
              </w:rPr>
              <w:t>TS09</w:t>
            </w:r>
          </w:p>
        </w:tc>
        <w:tc>
          <w:tcPr>
            <w:tcW w:w="2592" w:type="dxa"/>
          </w:tcPr>
          <w:p w14:paraId="1B8A6806" w14:textId="77777777" w:rsidR="000B2DB6" w:rsidRDefault="00B02754">
            <w:pPr>
              <w:spacing w:after="0"/>
            </w:pPr>
            <w:r>
              <w:rPr>
                <w:color w:val="000000"/>
                <w:sz w:val="14"/>
              </w:rPr>
              <w:t>Maintenance alert</w:t>
            </w:r>
          </w:p>
        </w:tc>
        <w:tc>
          <w:tcPr>
            <w:tcW w:w="2592" w:type="dxa"/>
          </w:tcPr>
          <w:p w14:paraId="27C57776" w14:textId="77777777" w:rsidR="000B2DB6" w:rsidRDefault="00B02754">
            <w:pPr>
              <w:spacing w:after="0"/>
            </w:pPr>
            <w:r>
              <w:rPr>
                <w:color w:val="000000"/>
                <w:sz w:val="14"/>
              </w:rPr>
              <w:t>Verify maintenance alert is generated.</w:t>
            </w:r>
          </w:p>
        </w:tc>
        <w:tc>
          <w:tcPr>
            <w:tcW w:w="2592" w:type="dxa"/>
          </w:tcPr>
          <w:p w14:paraId="5D84B611" w14:textId="77777777" w:rsidR="000B2DB6" w:rsidRDefault="00B02754">
            <w:pPr>
              <w:spacing w:after="0"/>
            </w:pPr>
            <w:r>
              <w:rPr>
                <w:color w:val="000000"/>
                <w:sz w:val="14"/>
              </w:rPr>
              <w:t>FR06</w:t>
            </w:r>
          </w:p>
        </w:tc>
      </w:tr>
      <w:tr w:rsidR="000B2DB6" w14:paraId="151598D0" w14:textId="77777777">
        <w:trPr>
          <w:jc w:val="center"/>
        </w:trPr>
        <w:tc>
          <w:tcPr>
            <w:tcW w:w="2592" w:type="dxa"/>
          </w:tcPr>
          <w:p w14:paraId="6E8A8EE2" w14:textId="77777777" w:rsidR="000B2DB6" w:rsidRDefault="00B02754">
            <w:pPr>
              <w:spacing w:after="0"/>
            </w:pPr>
            <w:r>
              <w:rPr>
                <w:b/>
                <w:color w:val="000000"/>
                <w:sz w:val="14"/>
              </w:rPr>
              <w:t>TS10</w:t>
            </w:r>
          </w:p>
        </w:tc>
        <w:tc>
          <w:tcPr>
            <w:tcW w:w="2592" w:type="dxa"/>
          </w:tcPr>
          <w:p w14:paraId="5498713B" w14:textId="77777777" w:rsidR="000B2DB6" w:rsidRDefault="00B02754">
            <w:pPr>
              <w:spacing w:after="0"/>
            </w:pPr>
            <w:r>
              <w:rPr>
                <w:color w:val="000000"/>
                <w:sz w:val="14"/>
              </w:rPr>
              <w:t>Energy monitoring</w:t>
            </w:r>
          </w:p>
        </w:tc>
        <w:tc>
          <w:tcPr>
            <w:tcW w:w="2592" w:type="dxa"/>
          </w:tcPr>
          <w:p w14:paraId="773CCB4F" w14:textId="77777777" w:rsidR="000B2DB6" w:rsidRDefault="00B02754">
            <w:pPr>
              <w:spacing w:after="0"/>
            </w:pPr>
            <w:r>
              <w:rPr>
                <w:color w:val="000000"/>
                <w:sz w:val="14"/>
              </w:rPr>
              <w:t>Verify energy readings are recorded and displayed.</w:t>
            </w:r>
          </w:p>
        </w:tc>
        <w:tc>
          <w:tcPr>
            <w:tcW w:w="2592" w:type="dxa"/>
          </w:tcPr>
          <w:p w14:paraId="72507E99" w14:textId="77777777" w:rsidR="000B2DB6" w:rsidRDefault="00B02754">
            <w:pPr>
              <w:spacing w:after="0"/>
            </w:pPr>
            <w:r>
              <w:rPr>
                <w:color w:val="000000"/>
                <w:sz w:val="14"/>
              </w:rPr>
              <w:t>FR07</w:t>
            </w:r>
          </w:p>
        </w:tc>
      </w:tr>
      <w:tr w:rsidR="000B2DB6" w14:paraId="44EBC323" w14:textId="77777777">
        <w:trPr>
          <w:jc w:val="center"/>
        </w:trPr>
        <w:tc>
          <w:tcPr>
            <w:tcW w:w="2592" w:type="dxa"/>
          </w:tcPr>
          <w:p w14:paraId="78942652" w14:textId="77777777" w:rsidR="000B2DB6" w:rsidRDefault="00B02754">
            <w:pPr>
              <w:spacing w:after="0"/>
            </w:pPr>
            <w:r>
              <w:rPr>
                <w:b/>
                <w:color w:val="000000"/>
                <w:sz w:val="14"/>
              </w:rPr>
              <w:t>TS11</w:t>
            </w:r>
          </w:p>
        </w:tc>
        <w:tc>
          <w:tcPr>
            <w:tcW w:w="2592" w:type="dxa"/>
          </w:tcPr>
          <w:p w14:paraId="668F11EC" w14:textId="77777777" w:rsidR="000B2DB6" w:rsidRDefault="00B02754">
            <w:pPr>
              <w:spacing w:after="0"/>
            </w:pPr>
            <w:r>
              <w:rPr>
                <w:color w:val="000000"/>
                <w:sz w:val="14"/>
              </w:rPr>
              <w:t>Quality record</w:t>
            </w:r>
          </w:p>
        </w:tc>
        <w:tc>
          <w:tcPr>
            <w:tcW w:w="2592" w:type="dxa"/>
          </w:tcPr>
          <w:p w14:paraId="19AF676C" w14:textId="77777777" w:rsidR="000B2DB6" w:rsidRDefault="00B02754">
            <w:pPr>
              <w:spacing w:after="0"/>
            </w:pPr>
            <w:r>
              <w:rPr>
                <w:color w:val="000000"/>
                <w:sz w:val="14"/>
              </w:rPr>
              <w:t>Verify product-quality records are maintained.</w:t>
            </w:r>
          </w:p>
        </w:tc>
        <w:tc>
          <w:tcPr>
            <w:tcW w:w="2592" w:type="dxa"/>
          </w:tcPr>
          <w:p w14:paraId="791F6828" w14:textId="77777777" w:rsidR="000B2DB6" w:rsidRDefault="00B02754">
            <w:pPr>
              <w:spacing w:after="0"/>
            </w:pPr>
            <w:r>
              <w:rPr>
                <w:color w:val="000000"/>
                <w:sz w:val="14"/>
              </w:rPr>
              <w:t>FR08</w:t>
            </w:r>
          </w:p>
        </w:tc>
      </w:tr>
      <w:tr w:rsidR="000B2DB6" w14:paraId="14D14CEA" w14:textId="77777777">
        <w:trPr>
          <w:jc w:val="center"/>
        </w:trPr>
        <w:tc>
          <w:tcPr>
            <w:tcW w:w="2592" w:type="dxa"/>
          </w:tcPr>
          <w:p w14:paraId="23A9F241" w14:textId="77777777" w:rsidR="000B2DB6" w:rsidRDefault="00B02754">
            <w:pPr>
              <w:spacing w:after="0"/>
            </w:pPr>
            <w:r>
              <w:rPr>
                <w:b/>
                <w:color w:val="000000"/>
                <w:sz w:val="14"/>
              </w:rPr>
              <w:t>TS12</w:t>
            </w:r>
          </w:p>
        </w:tc>
        <w:tc>
          <w:tcPr>
            <w:tcW w:w="2592" w:type="dxa"/>
          </w:tcPr>
          <w:p w14:paraId="49BF679A" w14:textId="77777777" w:rsidR="000B2DB6" w:rsidRDefault="00B02754">
            <w:pPr>
              <w:spacing w:after="0"/>
            </w:pPr>
            <w:r>
              <w:rPr>
                <w:color w:val="000000"/>
                <w:sz w:val="14"/>
              </w:rPr>
              <w:t>Remote dashboard</w:t>
            </w:r>
          </w:p>
        </w:tc>
        <w:tc>
          <w:tcPr>
            <w:tcW w:w="2592" w:type="dxa"/>
          </w:tcPr>
          <w:p w14:paraId="4EF65D6E" w14:textId="77777777" w:rsidR="000B2DB6" w:rsidRDefault="00B02754">
            <w:pPr>
              <w:spacing w:after="0"/>
            </w:pPr>
            <w:r>
              <w:rPr>
                <w:color w:val="000000"/>
                <w:sz w:val="14"/>
              </w:rPr>
              <w:t>Verify authorized user can monitor remotely.</w:t>
            </w:r>
          </w:p>
        </w:tc>
        <w:tc>
          <w:tcPr>
            <w:tcW w:w="2592" w:type="dxa"/>
          </w:tcPr>
          <w:p w14:paraId="5C6B20AC" w14:textId="77777777" w:rsidR="000B2DB6" w:rsidRDefault="00B02754">
            <w:pPr>
              <w:spacing w:after="0"/>
            </w:pPr>
            <w:r>
              <w:rPr>
                <w:color w:val="000000"/>
                <w:sz w:val="14"/>
              </w:rPr>
              <w:t>FR09</w:t>
            </w:r>
          </w:p>
        </w:tc>
      </w:tr>
      <w:tr w:rsidR="000B2DB6" w14:paraId="1CD75E21" w14:textId="77777777">
        <w:trPr>
          <w:jc w:val="center"/>
        </w:trPr>
        <w:tc>
          <w:tcPr>
            <w:tcW w:w="2592" w:type="dxa"/>
          </w:tcPr>
          <w:p w14:paraId="3C806C19" w14:textId="77777777" w:rsidR="000B2DB6" w:rsidRDefault="00B02754">
            <w:pPr>
              <w:spacing w:after="0"/>
            </w:pPr>
            <w:r>
              <w:rPr>
                <w:b/>
                <w:color w:val="000000"/>
                <w:sz w:val="14"/>
              </w:rPr>
              <w:t>TS13</w:t>
            </w:r>
          </w:p>
        </w:tc>
        <w:tc>
          <w:tcPr>
            <w:tcW w:w="2592" w:type="dxa"/>
          </w:tcPr>
          <w:p w14:paraId="25BFD2AD" w14:textId="77777777" w:rsidR="000B2DB6" w:rsidRDefault="00B02754">
            <w:pPr>
              <w:spacing w:after="0"/>
            </w:pPr>
            <w:r>
              <w:rPr>
                <w:color w:val="000000"/>
                <w:sz w:val="14"/>
              </w:rPr>
              <w:t>Unauthorized access</w:t>
            </w:r>
          </w:p>
        </w:tc>
        <w:tc>
          <w:tcPr>
            <w:tcW w:w="2592" w:type="dxa"/>
          </w:tcPr>
          <w:p w14:paraId="4B01F749" w14:textId="77777777" w:rsidR="000B2DB6" w:rsidRDefault="00B02754">
            <w:pPr>
              <w:spacing w:after="0"/>
            </w:pPr>
            <w:r>
              <w:rPr>
                <w:color w:val="000000"/>
                <w:sz w:val="14"/>
              </w:rPr>
              <w:t>Verify unauthorized user is denied.</w:t>
            </w:r>
          </w:p>
        </w:tc>
        <w:tc>
          <w:tcPr>
            <w:tcW w:w="2592" w:type="dxa"/>
          </w:tcPr>
          <w:p w14:paraId="25788D74" w14:textId="77777777" w:rsidR="000B2DB6" w:rsidRDefault="00B02754">
            <w:pPr>
              <w:spacing w:after="0"/>
            </w:pPr>
            <w:r>
              <w:rPr>
                <w:color w:val="000000"/>
                <w:sz w:val="14"/>
              </w:rPr>
              <w:t>NFR-Security</w:t>
            </w:r>
          </w:p>
        </w:tc>
      </w:tr>
      <w:tr w:rsidR="000B2DB6" w14:paraId="467FDEE9" w14:textId="77777777">
        <w:trPr>
          <w:jc w:val="center"/>
        </w:trPr>
        <w:tc>
          <w:tcPr>
            <w:tcW w:w="2592" w:type="dxa"/>
          </w:tcPr>
          <w:p w14:paraId="0D42DA4E" w14:textId="77777777" w:rsidR="000B2DB6" w:rsidRDefault="00B02754">
            <w:pPr>
              <w:spacing w:after="0"/>
            </w:pPr>
            <w:r>
              <w:rPr>
                <w:b/>
                <w:color w:val="000000"/>
                <w:sz w:val="14"/>
              </w:rPr>
              <w:t>TS14</w:t>
            </w:r>
          </w:p>
        </w:tc>
        <w:tc>
          <w:tcPr>
            <w:tcW w:w="2592" w:type="dxa"/>
          </w:tcPr>
          <w:p w14:paraId="58BD8C4B" w14:textId="77777777" w:rsidR="000B2DB6" w:rsidRDefault="00B02754">
            <w:pPr>
              <w:spacing w:after="0"/>
            </w:pPr>
            <w:r>
              <w:rPr>
                <w:color w:val="000000"/>
                <w:sz w:val="14"/>
              </w:rPr>
              <w:t>Sensor failure</w:t>
            </w:r>
          </w:p>
        </w:tc>
        <w:tc>
          <w:tcPr>
            <w:tcW w:w="2592" w:type="dxa"/>
          </w:tcPr>
          <w:p w14:paraId="7ABC0EA8" w14:textId="77777777" w:rsidR="000B2DB6" w:rsidRDefault="00B02754">
            <w:pPr>
              <w:spacing w:after="0"/>
            </w:pPr>
            <w:r>
              <w:rPr>
                <w:color w:val="000000"/>
                <w:sz w:val="14"/>
              </w:rPr>
              <w:t>Verify missing/invalid sensor input is handled.</w:t>
            </w:r>
          </w:p>
        </w:tc>
        <w:tc>
          <w:tcPr>
            <w:tcW w:w="2592" w:type="dxa"/>
          </w:tcPr>
          <w:p w14:paraId="1B8B3513" w14:textId="77777777" w:rsidR="000B2DB6" w:rsidRDefault="00B02754">
            <w:pPr>
              <w:spacing w:after="0"/>
            </w:pPr>
            <w:r>
              <w:rPr>
                <w:color w:val="000000"/>
                <w:sz w:val="14"/>
              </w:rPr>
              <w:t>NFR-Reliability</w:t>
            </w:r>
          </w:p>
        </w:tc>
      </w:tr>
      <w:tr w:rsidR="000B2DB6" w14:paraId="62E77BE9" w14:textId="77777777">
        <w:trPr>
          <w:jc w:val="center"/>
        </w:trPr>
        <w:tc>
          <w:tcPr>
            <w:tcW w:w="2592" w:type="dxa"/>
          </w:tcPr>
          <w:p w14:paraId="329775A6" w14:textId="77777777" w:rsidR="000B2DB6" w:rsidRDefault="00B02754">
            <w:pPr>
              <w:spacing w:after="0"/>
            </w:pPr>
            <w:r>
              <w:rPr>
                <w:b/>
                <w:color w:val="000000"/>
                <w:sz w:val="14"/>
              </w:rPr>
              <w:t>TS15</w:t>
            </w:r>
          </w:p>
        </w:tc>
        <w:tc>
          <w:tcPr>
            <w:tcW w:w="2592" w:type="dxa"/>
          </w:tcPr>
          <w:p w14:paraId="77893572" w14:textId="77777777" w:rsidR="000B2DB6" w:rsidRDefault="00B02754">
            <w:pPr>
              <w:spacing w:after="0"/>
            </w:pPr>
            <w:r>
              <w:rPr>
                <w:color w:val="000000"/>
                <w:sz w:val="14"/>
              </w:rPr>
              <w:t>Network failure</w:t>
            </w:r>
          </w:p>
        </w:tc>
        <w:tc>
          <w:tcPr>
            <w:tcW w:w="2592" w:type="dxa"/>
          </w:tcPr>
          <w:p w14:paraId="65D455F1" w14:textId="77777777" w:rsidR="000B2DB6" w:rsidRDefault="00B02754">
            <w:pPr>
              <w:spacing w:after="0"/>
            </w:pPr>
            <w:r>
              <w:rPr>
                <w:color w:val="000000"/>
                <w:sz w:val="14"/>
              </w:rPr>
              <w:t>Verify temporary communication failure is handled.</w:t>
            </w:r>
          </w:p>
        </w:tc>
        <w:tc>
          <w:tcPr>
            <w:tcW w:w="2592" w:type="dxa"/>
          </w:tcPr>
          <w:p w14:paraId="1DF1DE3D" w14:textId="77777777" w:rsidR="000B2DB6" w:rsidRDefault="00B02754">
            <w:pPr>
              <w:spacing w:after="0"/>
            </w:pPr>
            <w:r>
              <w:rPr>
                <w:color w:val="000000"/>
                <w:sz w:val="14"/>
              </w:rPr>
              <w:t>NFR-Reliability</w:t>
            </w:r>
          </w:p>
        </w:tc>
      </w:tr>
      <w:tr w:rsidR="000B2DB6" w14:paraId="3488F60F" w14:textId="77777777">
        <w:trPr>
          <w:jc w:val="center"/>
        </w:trPr>
        <w:tc>
          <w:tcPr>
            <w:tcW w:w="2592" w:type="dxa"/>
          </w:tcPr>
          <w:p w14:paraId="65898ADC" w14:textId="77777777" w:rsidR="000B2DB6" w:rsidRDefault="00B02754">
            <w:pPr>
              <w:spacing w:after="0"/>
            </w:pPr>
            <w:r>
              <w:rPr>
                <w:b/>
                <w:color w:val="000000"/>
                <w:sz w:val="14"/>
              </w:rPr>
              <w:t>TS16</w:t>
            </w:r>
          </w:p>
        </w:tc>
        <w:tc>
          <w:tcPr>
            <w:tcW w:w="2592" w:type="dxa"/>
          </w:tcPr>
          <w:p w14:paraId="68A1055E" w14:textId="77777777" w:rsidR="000B2DB6" w:rsidRDefault="00B02754">
            <w:pPr>
              <w:spacing w:after="0"/>
            </w:pPr>
            <w:r>
              <w:rPr>
                <w:color w:val="000000"/>
                <w:sz w:val="14"/>
              </w:rPr>
              <w:t>Database failure</w:t>
            </w:r>
          </w:p>
        </w:tc>
        <w:tc>
          <w:tcPr>
            <w:tcW w:w="2592" w:type="dxa"/>
          </w:tcPr>
          <w:p w14:paraId="0457D320" w14:textId="77777777" w:rsidR="000B2DB6" w:rsidRDefault="00B02754">
            <w:pPr>
              <w:spacing w:after="0"/>
            </w:pPr>
            <w:r>
              <w:rPr>
                <w:color w:val="000000"/>
                <w:sz w:val="14"/>
              </w:rPr>
              <w:t>Verify application handles storage failure safely.</w:t>
            </w:r>
          </w:p>
        </w:tc>
        <w:tc>
          <w:tcPr>
            <w:tcW w:w="2592" w:type="dxa"/>
          </w:tcPr>
          <w:p w14:paraId="384B1C49" w14:textId="77777777" w:rsidR="000B2DB6" w:rsidRDefault="00B02754">
            <w:pPr>
              <w:spacing w:after="0"/>
            </w:pPr>
            <w:r>
              <w:rPr>
                <w:color w:val="000000"/>
                <w:sz w:val="14"/>
              </w:rPr>
              <w:t>NFR-Reliability</w:t>
            </w:r>
          </w:p>
        </w:tc>
      </w:tr>
    </w:tbl>
    <w:p w14:paraId="0554799D" w14:textId="77777777" w:rsidR="000B2DB6" w:rsidRDefault="00B02754">
      <w:pPr>
        <w:spacing w:before="80"/>
      </w:pPr>
      <w:r>
        <w:rPr>
          <w:b/>
          <w:color w:val="1F4E78"/>
          <w:sz w:val="24"/>
        </w:rPr>
        <w:t>2.1 Test Categories</w:t>
      </w:r>
    </w:p>
    <w:p w14:paraId="14CA3F8C" w14:textId="77777777" w:rsidR="000B2DB6" w:rsidRDefault="00B02754">
      <w:pPr>
        <w:ind w:left="317" w:hanging="202"/>
      </w:pPr>
      <w:r>
        <w:rPr>
          <w:b/>
        </w:rPr>
        <w:t xml:space="preserve">• </w:t>
      </w:r>
      <w:r>
        <w:t>Normal conditions</w:t>
      </w:r>
    </w:p>
    <w:p w14:paraId="2DF4AA96" w14:textId="77777777" w:rsidR="000B2DB6" w:rsidRDefault="00B02754">
      <w:pPr>
        <w:ind w:left="317" w:hanging="202"/>
      </w:pPr>
      <w:r>
        <w:rPr>
          <w:b/>
        </w:rPr>
        <w:t xml:space="preserve">• </w:t>
      </w:r>
      <w:r>
        <w:t>Boundary conditions</w:t>
      </w:r>
    </w:p>
    <w:p w14:paraId="1E411655" w14:textId="77777777" w:rsidR="000B2DB6" w:rsidRDefault="00B02754">
      <w:pPr>
        <w:ind w:left="317" w:hanging="202"/>
      </w:pPr>
      <w:r>
        <w:rPr>
          <w:b/>
        </w:rPr>
        <w:t xml:space="preserve">• </w:t>
      </w:r>
      <w:r>
        <w:t>Invalid inputs</w:t>
      </w:r>
    </w:p>
    <w:p w14:paraId="42028C8D" w14:textId="77777777" w:rsidR="000B2DB6" w:rsidRDefault="00B02754">
      <w:pPr>
        <w:ind w:left="317" w:hanging="202"/>
      </w:pPr>
      <w:r>
        <w:rPr>
          <w:b/>
        </w:rPr>
        <w:t xml:space="preserve">• </w:t>
      </w:r>
      <w:r>
        <w:t>Exceptional conditions</w:t>
      </w:r>
    </w:p>
    <w:p w14:paraId="76D6D69C" w14:textId="77777777" w:rsidR="000B2DB6" w:rsidRDefault="00B02754">
      <w:pPr>
        <w:ind w:left="317" w:hanging="202"/>
      </w:pPr>
      <w:r>
        <w:rPr>
          <w:b/>
        </w:rPr>
        <w:t xml:space="preserve">• </w:t>
      </w:r>
      <w:r>
        <w:t>Security conditions</w:t>
      </w:r>
    </w:p>
    <w:p w14:paraId="2AF41343" w14:textId="77777777" w:rsidR="000B2DB6" w:rsidRDefault="00B02754">
      <w:pPr>
        <w:ind w:left="317" w:hanging="202"/>
      </w:pPr>
      <w:r>
        <w:rPr>
          <w:b/>
        </w:rPr>
        <w:t xml:space="preserve">• </w:t>
      </w:r>
      <w:r>
        <w:t>Reliability and recovery conditions</w:t>
      </w:r>
    </w:p>
    <w:p w14:paraId="7093BD17" w14:textId="77777777" w:rsidR="000B2DB6" w:rsidRDefault="00B02754">
      <w:pPr>
        <w:ind w:left="317" w:hanging="202"/>
      </w:pPr>
      <w:r>
        <w:rPr>
          <w:b/>
        </w:rPr>
        <w:t xml:space="preserve">• </w:t>
      </w:r>
      <w:r>
        <w:t>Remote usability conditions</w:t>
      </w:r>
    </w:p>
    <w:p w14:paraId="6ECA0DB2" w14:textId="77777777" w:rsidR="000B2DB6" w:rsidRDefault="00B02754">
      <w:r>
        <w:br w:type="page"/>
      </w:r>
    </w:p>
    <w:p w14:paraId="587C468C" w14:textId="77777777" w:rsidR="000B2DB6" w:rsidRDefault="00B02754">
      <w:pPr>
        <w:spacing w:before="80"/>
      </w:pPr>
      <w:r>
        <w:rPr>
          <w:b/>
          <w:color w:val="C00000"/>
          <w:sz w:val="26"/>
        </w:rPr>
        <w:t>3. Detailed Test Cases – Normal Conditions</w:t>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0B2DB6" w14:paraId="606971D7" w14:textId="77777777">
        <w:trPr>
          <w:jc w:val="center"/>
        </w:trPr>
        <w:tc>
          <w:tcPr>
            <w:tcW w:w="1481" w:type="dxa"/>
            <w:shd w:val="clear" w:color="auto" w:fill="1F4E78"/>
          </w:tcPr>
          <w:p w14:paraId="32AB3D74" w14:textId="77777777" w:rsidR="000B2DB6" w:rsidRDefault="00B02754">
            <w:pPr>
              <w:spacing w:after="0"/>
              <w:jc w:val="center"/>
            </w:pPr>
            <w:r>
              <w:rPr>
                <w:b/>
                <w:color w:val="FFFFFF"/>
                <w:sz w:val="16"/>
              </w:rPr>
              <w:t>ID</w:t>
            </w:r>
          </w:p>
        </w:tc>
        <w:tc>
          <w:tcPr>
            <w:tcW w:w="1481" w:type="dxa"/>
            <w:shd w:val="clear" w:color="auto" w:fill="1F4E78"/>
          </w:tcPr>
          <w:p w14:paraId="6E6167C0" w14:textId="77777777" w:rsidR="000B2DB6" w:rsidRDefault="00B02754">
            <w:pPr>
              <w:spacing w:after="0"/>
              <w:jc w:val="center"/>
            </w:pPr>
            <w:r>
              <w:rPr>
                <w:b/>
                <w:color w:val="FFFFFF"/>
                <w:sz w:val="16"/>
              </w:rPr>
              <w:t>Test Scenario</w:t>
            </w:r>
          </w:p>
        </w:tc>
        <w:tc>
          <w:tcPr>
            <w:tcW w:w="1481" w:type="dxa"/>
            <w:shd w:val="clear" w:color="auto" w:fill="1F4E78"/>
          </w:tcPr>
          <w:p w14:paraId="29D61E12" w14:textId="77777777" w:rsidR="000B2DB6" w:rsidRDefault="00B02754">
            <w:pPr>
              <w:spacing w:after="0"/>
              <w:jc w:val="center"/>
            </w:pPr>
            <w:r>
              <w:rPr>
                <w:b/>
                <w:color w:val="FFFFFF"/>
                <w:sz w:val="16"/>
              </w:rPr>
              <w:t>Test Steps / Action</w:t>
            </w:r>
          </w:p>
        </w:tc>
        <w:tc>
          <w:tcPr>
            <w:tcW w:w="1481" w:type="dxa"/>
            <w:shd w:val="clear" w:color="auto" w:fill="1F4E78"/>
          </w:tcPr>
          <w:p w14:paraId="164C72FB" w14:textId="77777777" w:rsidR="000B2DB6" w:rsidRDefault="00B02754">
            <w:pPr>
              <w:spacing w:after="0"/>
              <w:jc w:val="center"/>
            </w:pPr>
            <w:r>
              <w:rPr>
                <w:b/>
                <w:color w:val="FFFFFF"/>
                <w:sz w:val="16"/>
              </w:rPr>
              <w:t>Test Data</w:t>
            </w:r>
          </w:p>
        </w:tc>
        <w:tc>
          <w:tcPr>
            <w:tcW w:w="1481" w:type="dxa"/>
            <w:shd w:val="clear" w:color="auto" w:fill="1F4E78"/>
          </w:tcPr>
          <w:p w14:paraId="0DE3C3E1" w14:textId="77777777" w:rsidR="000B2DB6" w:rsidRDefault="00B02754">
            <w:pPr>
              <w:spacing w:after="0"/>
              <w:jc w:val="center"/>
            </w:pPr>
            <w:r>
              <w:rPr>
                <w:b/>
                <w:color w:val="FFFFFF"/>
                <w:sz w:val="16"/>
              </w:rPr>
              <w:t>Expected Result</w:t>
            </w:r>
          </w:p>
        </w:tc>
        <w:tc>
          <w:tcPr>
            <w:tcW w:w="1481" w:type="dxa"/>
            <w:shd w:val="clear" w:color="auto" w:fill="1F4E78"/>
          </w:tcPr>
          <w:p w14:paraId="75DE4728" w14:textId="77777777" w:rsidR="000B2DB6" w:rsidRDefault="00B02754">
            <w:pPr>
              <w:spacing w:after="0"/>
              <w:jc w:val="center"/>
            </w:pPr>
            <w:r>
              <w:rPr>
                <w:b/>
                <w:color w:val="FFFFFF"/>
                <w:sz w:val="16"/>
              </w:rPr>
              <w:t>Actual Result</w:t>
            </w:r>
          </w:p>
        </w:tc>
        <w:tc>
          <w:tcPr>
            <w:tcW w:w="1481" w:type="dxa"/>
            <w:shd w:val="clear" w:color="auto" w:fill="1F4E78"/>
          </w:tcPr>
          <w:p w14:paraId="6B5CC11D" w14:textId="77777777" w:rsidR="000B2DB6" w:rsidRDefault="00B02754">
            <w:pPr>
              <w:spacing w:after="0"/>
              <w:jc w:val="center"/>
            </w:pPr>
            <w:r>
              <w:rPr>
                <w:b/>
                <w:color w:val="FFFFFF"/>
                <w:sz w:val="16"/>
              </w:rPr>
              <w:t>Status</w:t>
            </w:r>
          </w:p>
        </w:tc>
      </w:tr>
      <w:tr w:rsidR="000B2DB6" w14:paraId="359B47B9" w14:textId="77777777">
        <w:trPr>
          <w:jc w:val="center"/>
        </w:trPr>
        <w:tc>
          <w:tcPr>
            <w:tcW w:w="1481" w:type="dxa"/>
          </w:tcPr>
          <w:p w14:paraId="48412C22" w14:textId="77777777" w:rsidR="000B2DB6" w:rsidRDefault="00B02754">
            <w:pPr>
              <w:spacing w:after="0"/>
            </w:pPr>
            <w:r>
              <w:rPr>
                <w:b/>
                <w:color w:val="000000"/>
                <w:sz w:val="13"/>
              </w:rPr>
              <w:t>TC001</w:t>
            </w:r>
          </w:p>
        </w:tc>
        <w:tc>
          <w:tcPr>
            <w:tcW w:w="1481" w:type="dxa"/>
          </w:tcPr>
          <w:p w14:paraId="0746E4D4" w14:textId="77777777" w:rsidR="000B2DB6" w:rsidRDefault="00B02754">
            <w:pPr>
              <w:spacing w:after="0"/>
            </w:pPr>
            <w:r>
              <w:rPr>
                <w:color w:val="000000"/>
                <w:sz w:val="13"/>
              </w:rPr>
              <w:t>Normal temperature</w:t>
            </w:r>
          </w:p>
        </w:tc>
        <w:tc>
          <w:tcPr>
            <w:tcW w:w="1481" w:type="dxa"/>
          </w:tcPr>
          <w:p w14:paraId="45C54FA3" w14:textId="77777777" w:rsidR="000B2DB6" w:rsidRDefault="00B02754">
            <w:pPr>
              <w:spacing w:after="0"/>
            </w:pPr>
            <w:r>
              <w:rPr>
                <w:color w:val="000000"/>
                <w:sz w:val="13"/>
              </w:rPr>
              <w:t>Login and open monitoring screen; provide safe temperature.</w:t>
            </w:r>
          </w:p>
        </w:tc>
        <w:tc>
          <w:tcPr>
            <w:tcW w:w="1481" w:type="dxa"/>
          </w:tcPr>
          <w:p w14:paraId="3D8D0A04" w14:textId="77777777" w:rsidR="000B2DB6" w:rsidRDefault="00B02754">
            <w:pPr>
              <w:spacing w:after="0"/>
            </w:pPr>
            <w:r>
              <w:rPr>
                <w:color w:val="000000"/>
                <w:sz w:val="13"/>
              </w:rPr>
              <w:t>Temperature within configured safe range.</w:t>
            </w:r>
          </w:p>
        </w:tc>
        <w:tc>
          <w:tcPr>
            <w:tcW w:w="1481" w:type="dxa"/>
          </w:tcPr>
          <w:p w14:paraId="66C60136" w14:textId="77777777" w:rsidR="000B2DB6" w:rsidRDefault="00B02754">
            <w:pPr>
              <w:spacing w:after="0"/>
            </w:pPr>
            <w:r>
              <w:rPr>
                <w:color w:val="000000"/>
                <w:sz w:val="13"/>
              </w:rPr>
              <w:t>Reading displayed as normal and recorded.</w:t>
            </w:r>
          </w:p>
        </w:tc>
        <w:tc>
          <w:tcPr>
            <w:tcW w:w="1481" w:type="dxa"/>
          </w:tcPr>
          <w:p w14:paraId="55295294" w14:textId="77777777" w:rsidR="000B2DB6" w:rsidRDefault="000B2DB6">
            <w:pPr>
              <w:spacing w:after="0"/>
            </w:pPr>
          </w:p>
        </w:tc>
        <w:tc>
          <w:tcPr>
            <w:tcW w:w="1481" w:type="dxa"/>
          </w:tcPr>
          <w:p w14:paraId="2D51C910" w14:textId="77777777" w:rsidR="000B2DB6" w:rsidRDefault="000B2DB6">
            <w:pPr>
              <w:spacing w:after="0"/>
            </w:pPr>
          </w:p>
        </w:tc>
      </w:tr>
      <w:tr w:rsidR="000B2DB6" w14:paraId="12D4110E" w14:textId="77777777">
        <w:trPr>
          <w:jc w:val="center"/>
        </w:trPr>
        <w:tc>
          <w:tcPr>
            <w:tcW w:w="1481" w:type="dxa"/>
          </w:tcPr>
          <w:p w14:paraId="211B670A" w14:textId="77777777" w:rsidR="000B2DB6" w:rsidRDefault="00B02754">
            <w:pPr>
              <w:spacing w:after="0"/>
            </w:pPr>
            <w:r>
              <w:rPr>
                <w:b/>
                <w:color w:val="000000"/>
                <w:sz w:val="13"/>
              </w:rPr>
              <w:t>TC002</w:t>
            </w:r>
          </w:p>
        </w:tc>
        <w:tc>
          <w:tcPr>
            <w:tcW w:w="1481" w:type="dxa"/>
          </w:tcPr>
          <w:p w14:paraId="334CB483" w14:textId="77777777" w:rsidR="000B2DB6" w:rsidRDefault="00B02754">
            <w:pPr>
              <w:spacing w:after="0"/>
            </w:pPr>
            <w:r>
              <w:rPr>
                <w:color w:val="000000"/>
                <w:sz w:val="13"/>
              </w:rPr>
              <w:t>Normal humidity</w:t>
            </w:r>
          </w:p>
        </w:tc>
        <w:tc>
          <w:tcPr>
            <w:tcW w:w="1481" w:type="dxa"/>
          </w:tcPr>
          <w:p w14:paraId="20B5E32D" w14:textId="77777777" w:rsidR="000B2DB6" w:rsidRDefault="00B02754">
            <w:pPr>
              <w:spacing w:after="0"/>
            </w:pPr>
            <w:r>
              <w:rPr>
                <w:color w:val="000000"/>
                <w:sz w:val="13"/>
              </w:rPr>
              <w:t>Provide humidity within safe range.</w:t>
            </w:r>
          </w:p>
        </w:tc>
        <w:tc>
          <w:tcPr>
            <w:tcW w:w="1481" w:type="dxa"/>
          </w:tcPr>
          <w:p w14:paraId="7CD90A2A" w14:textId="77777777" w:rsidR="000B2DB6" w:rsidRDefault="00B02754">
            <w:pPr>
              <w:spacing w:after="0"/>
            </w:pPr>
            <w:r>
              <w:rPr>
                <w:color w:val="000000"/>
                <w:sz w:val="13"/>
              </w:rPr>
              <w:t>Humidity within configured range.</w:t>
            </w:r>
          </w:p>
        </w:tc>
        <w:tc>
          <w:tcPr>
            <w:tcW w:w="1481" w:type="dxa"/>
          </w:tcPr>
          <w:p w14:paraId="2D67DEC7" w14:textId="77777777" w:rsidR="000B2DB6" w:rsidRDefault="00B02754">
            <w:pPr>
              <w:spacing w:after="0"/>
            </w:pPr>
            <w:r>
              <w:rPr>
                <w:color w:val="000000"/>
                <w:sz w:val="13"/>
              </w:rPr>
              <w:t>Humidity shown as normal and stored.</w:t>
            </w:r>
          </w:p>
        </w:tc>
        <w:tc>
          <w:tcPr>
            <w:tcW w:w="1481" w:type="dxa"/>
          </w:tcPr>
          <w:p w14:paraId="04DA32F7" w14:textId="77777777" w:rsidR="000B2DB6" w:rsidRDefault="000B2DB6">
            <w:pPr>
              <w:spacing w:after="0"/>
            </w:pPr>
          </w:p>
        </w:tc>
        <w:tc>
          <w:tcPr>
            <w:tcW w:w="1481" w:type="dxa"/>
          </w:tcPr>
          <w:p w14:paraId="41E1E9D3" w14:textId="77777777" w:rsidR="000B2DB6" w:rsidRDefault="000B2DB6">
            <w:pPr>
              <w:spacing w:after="0"/>
            </w:pPr>
          </w:p>
        </w:tc>
      </w:tr>
      <w:tr w:rsidR="000B2DB6" w14:paraId="3D4AE122" w14:textId="77777777">
        <w:trPr>
          <w:jc w:val="center"/>
        </w:trPr>
        <w:tc>
          <w:tcPr>
            <w:tcW w:w="1481" w:type="dxa"/>
          </w:tcPr>
          <w:p w14:paraId="6C9F11E9" w14:textId="77777777" w:rsidR="000B2DB6" w:rsidRDefault="00B02754">
            <w:pPr>
              <w:spacing w:after="0"/>
            </w:pPr>
            <w:r>
              <w:rPr>
                <w:b/>
                <w:color w:val="000000"/>
                <w:sz w:val="13"/>
              </w:rPr>
              <w:t>TC003</w:t>
            </w:r>
          </w:p>
        </w:tc>
        <w:tc>
          <w:tcPr>
            <w:tcW w:w="1481" w:type="dxa"/>
          </w:tcPr>
          <w:p w14:paraId="2D7F10F4" w14:textId="77777777" w:rsidR="000B2DB6" w:rsidRDefault="00B02754">
            <w:pPr>
              <w:spacing w:after="0"/>
            </w:pPr>
            <w:r>
              <w:rPr>
                <w:color w:val="000000"/>
                <w:sz w:val="13"/>
              </w:rPr>
              <w:t>Continuous reading</w:t>
            </w:r>
          </w:p>
        </w:tc>
        <w:tc>
          <w:tcPr>
            <w:tcW w:w="1481" w:type="dxa"/>
          </w:tcPr>
          <w:p w14:paraId="7EBA3D79" w14:textId="77777777" w:rsidR="000B2DB6" w:rsidRDefault="00B02754">
            <w:pPr>
              <w:spacing w:after="0"/>
            </w:pPr>
            <w:r>
              <w:rPr>
                <w:color w:val="000000"/>
                <w:sz w:val="13"/>
              </w:rPr>
              <w:t>Keep sensor active for multiple intervals.</w:t>
            </w:r>
          </w:p>
        </w:tc>
        <w:tc>
          <w:tcPr>
            <w:tcW w:w="1481" w:type="dxa"/>
          </w:tcPr>
          <w:p w14:paraId="49D54D2F" w14:textId="77777777" w:rsidR="000B2DB6" w:rsidRDefault="00B02754">
            <w:pPr>
              <w:spacing w:after="0"/>
            </w:pPr>
            <w:r>
              <w:rPr>
                <w:color w:val="000000"/>
                <w:sz w:val="13"/>
              </w:rPr>
              <w:t>Valid readings at regular intervals.</w:t>
            </w:r>
          </w:p>
        </w:tc>
        <w:tc>
          <w:tcPr>
            <w:tcW w:w="1481" w:type="dxa"/>
          </w:tcPr>
          <w:p w14:paraId="16FED214" w14:textId="77777777" w:rsidR="000B2DB6" w:rsidRDefault="00B02754">
            <w:pPr>
              <w:spacing w:after="0"/>
            </w:pPr>
            <w:r>
              <w:rPr>
                <w:color w:val="000000"/>
                <w:sz w:val="13"/>
              </w:rPr>
              <w:t>New readings appear at expected intervals.</w:t>
            </w:r>
          </w:p>
        </w:tc>
        <w:tc>
          <w:tcPr>
            <w:tcW w:w="1481" w:type="dxa"/>
          </w:tcPr>
          <w:p w14:paraId="48CE001D" w14:textId="77777777" w:rsidR="000B2DB6" w:rsidRDefault="000B2DB6">
            <w:pPr>
              <w:spacing w:after="0"/>
            </w:pPr>
          </w:p>
        </w:tc>
        <w:tc>
          <w:tcPr>
            <w:tcW w:w="1481" w:type="dxa"/>
          </w:tcPr>
          <w:p w14:paraId="21E730E1" w14:textId="77777777" w:rsidR="000B2DB6" w:rsidRDefault="000B2DB6">
            <w:pPr>
              <w:spacing w:after="0"/>
            </w:pPr>
          </w:p>
        </w:tc>
      </w:tr>
      <w:tr w:rsidR="000B2DB6" w14:paraId="75255DEE" w14:textId="77777777">
        <w:trPr>
          <w:jc w:val="center"/>
        </w:trPr>
        <w:tc>
          <w:tcPr>
            <w:tcW w:w="1481" w:type="dxa"/>
          </w:tcPr>
          <w:p w14:paraId="7CABB46F" w14:textId="77777777" w:rsidR="000B2DB6" w:rsidRDefault="00B02754">
            <w:pPr>
              <w:spacing w:after="0"/>
            </w:pPr>
            <w:r>
              <w:rPr>
                <w:b/>
                <w:color w:val="000000"/>
                <w:sz w:val="13"/>
              </w:rPr>
              <w:t>TC004</w:t>
            </w:r>
          </w:p>
        </w:tc>
        <w:tc>
          <w:tcPr>
            <w:tcW w:w="1481" w:type="dxa"/>
          </w:tcPr>
          <w:p w14:paraId="6235F36B" w14:textId="77777777" w:rsidR="000B2DB6" w:rsidRDefault="00B02754">
            <w:pPr>
              <w:spacing w:after="0"/>
            </w:pPr>
            <w:r>
              <w:rPr>
                <w:color w:val="000000"/>
                <w:sz w:val="13"/>
              </w:rPr>
              <w:t>Timestamp recording</w:t>
            </w:r>
          </w:p>
        </w:tc>
        <w:tc>
          <w:tcPr>
            <w:tcW w:w="1481" w:type="dxa"/>
          </w:tcPr>
          <w:p w14:paraId="4AC83BB1" w14:textId="77777777" w:rsidR="000B2DB6" w:rsidRDefault="00B02754">
            <w:pPr>
              <w:spacing w:after="0"/>
            </w:pPr>
            <w:r>
              <w:rPr>
                <w:color w:val="000000"/>
                <w:sz w:val="13"/>
              </w:rPr>
              <w:t>Submit a valid sensor reading.</w:t>
            </w:r>
          </w:p>
        </w:tc>
        <w:tc>
          <w:tcPr>
            <w:tcW w:w="1481" w:type="dxa"/>
          </w:tcPr>
          <w:p w14:paraId="7EA6DDBF" w14:textId="77777777" w:rsidR="000B2DB6" w:rsidRDefault="00B02754">
            <w:pPr>
              <w:spacing w:after="0"/>
            </w:pPr>
            <w:r>
              <w:rPr>
                <w:color w:val="000000"/>
                <w:sz w:val="13"/>
              </w:rPr>
              <w:t>Current date/time.</w:t>
            </w:r>
          </w:p>
        </w:tc>
        <w:tc>
          <w:tcPr>
            <w:tcW w:w="1481" w:type="dxa"/>
          </w:tcPr>
          <w:p w14:paraId="6295F088" w14:textId="77777777" w:rsidR="000B2DB6" w:rsidRDefault="00B02754">
            <w:pPr>
              <w:spacing w:after="0"/>
            </w:pPr>
            <w:r>
              <w:rPr>
                <w:color w:val="000000"/>
                <w:sz w:val="13"/>
              </w:rPr>
              <w:t>Record contains correct timestamp.</w:t>
            </w:r>
          </w:p>
        </w:tc>
        <w:tc>
          <w:tcPr>
            <w:tcW w:w="1481" w:type="dxa"/>
          </w:tcPr>
          <w:p w14:paraId="2D396CE5" w14:textId="77777777" w:rsidR="000B2DB6" w:rsidRDefault="000B2DB6">
            <w:pPr>
              <w:spacing w:after="0"/>
            </w:pPr>
          </w:p>
        </w:tc>
        <w:tc>
          <w:tcPr>
            <w:tcW w:w="1481" w:type="dxa"/>
          </w:tcPr>
          <w:p w14:paraId="0F135EB7" w14:textId="77777777" w:rsidR="000B2DB6" w:rsidRDefault="000B2DB6">
            <w:pPr>
              <w:spacing w:after="0"/>
            </w:pPr>
          </w:p>
        </w:tc>
      </w:tr>
      <w:tr w:rsidR="000B2DB6" w14:paraId="3D3FB73F" w14:textId="77777777">
        <w:trPr>
          <w:jc w:val="center"/>
        </w:trPr>
        <w:tc>
          <w:tcPr>
            <w:tcW w:w="1481" w:type="dxa"/>
          </w:tcPr>
          <w:p w14:paraId="3591704B" w14:textId="77777777" w:rsidR="000B2DB6" w:rsidRDefault="00B02754">
            <w:pPr>
              <w:spacing w:after="0"/>
            </w:pPr>
            <w:r>
              <w:rPr>
                <w:b/>
                <w:color w:val="000000"/>
                <w:sz w:val="13"/>
              </w:rPr>
              <w:t>TC005</w:t>
            </w:r>
          </w:p>
        </w:tc>
        <w:tc>
          <w:tcPr>
            <w:tcW w:w="1481" w:type="dxa"/>
          </w:tcPr>
          <w:p w14:paraId="278DB840" w14:textId="77777777" w:rsidR="000B2DB6" w:rsidRDefault="00B02754">
            <w:pPr>
              <w:spacing w:after="0"/>
            </w:pPr>
            <w:r>
              <w:rPr>
                <w:color w:val="000000"/>
                <w:sz w:val="13"/>
              </w:rPr>
              <w:t>Dashboard refresh</w:t>
            </w:r>
          </w:p>
        </w:tc>
        <w:tc>
          <w:tcPr>
            <w:tcW w:w="1481" w:type="dxa"/>
          </w:tcPr>
          <w:p w14:paraId="02E24246" w14:textId="77777777" w:rsidR="000B2DB6" w:rsidRDefault="00B02754">
            <w:pPr>
              <w:spacing w:after="0"/>
            </w:pPr>
            <w:r>
              <w:rPr>
                <w:color w:val="000000"/>
                <w:sz w:val="13"/>
              </w:rPr>
              <w:t>Open dashboard and wait for next reading.</w:t>
            </w:r>
          </w:p>
        </w:tc>
        <w:tc>
          <w:tcPr>
            <w:tcW w:w="1481" w:type="dxa"/>
          </w:tcPr>
          <w:p w14:paraId="3D1534CC" w14:textId="77777777" w:rsidR="000B2DB6" w:rsidRDefault="00B02754">
            <w:pPr>
              <w:spacing w:after="0"/>
            </w:pPr>
            <w:r>
              <w:rPr>
                <w:color w:val="000000"/>
                <w:sz w:val="13"/>
              </w:rPr>
              <w:t>New sensor value.</w:t>
            </w:r>
          </w:p>
        </w:tc>
        <w:tc>
          <w:tcPr>
            <w:tcW w:w="1481" w:type="dxa"/>
          </w:tcPr>
          <w:p w14:paraId="719746E2" w14:textId="77777777" w:rsidR="000B2DB6" w:rsidRDefault="00B02754">
            <w:pPr>
              <w:spacing w:after="0"/>
            </w:pPr>
            <w:r>
              <w:rPr>
                <w:color w:val="000000"/>
                <w:sz w:val="13"/>
              </w:rPr>
              <w:t>Dashboard updates with latest reading.</w:t>
            </w:r>
          </w:p>
        </w:tc>
        <w:tc>
          <w:tcPr>
            <w:tcW w:w="1481" w:type="dxa"/>
          </w:tcPr>
          <w:p w14:paraId="5387359A" w14:textId="77777777" w:rsidR="000B2DB6" w:rsidRDefault="000B2DB6">
            <w:pPr>
              <w:spacing w:after="0"/>
            </w:pPr>
          </w:p>
        </w:tc>
        <w:tc>
          <w:tcPr>
            <w:tcW w:w="1481" w:type="dxa"/>
          </w:tcPr>
          <w:p w14:paraId="05202533" w14:textId="77777777" w:rsidR="000B2DB6" w:rsidRDefault="000B2DB6">
            <w:pPr>
              <w:spacing w:after="0"/>
            </w:pPr>
          </w:p>
        </w:tc>
      </w:tr>
      <w:tr w:rsidR="000B2DB6" w14:paraId="371947F8" w14:textId="77777777">
        <w:trPr>
          <w:jc w:val="center"/>
        </w:trPr>
        <w:tc>
          <w:tcPr>
            <w:tcW w:w="1481" w:type="dxa"/>
          </w:tcPr>
          <w:p w14:paraId="5065BBAF" w14:textId="77777777" w:rsidR="000B2DB6" w:rsidRDefault="00B02754">
            <w:pPr>
              <w:spacing w:after="0"/>
            </w:pPr>
            <w:r>
              <w:rPr>
                <w:b/>
                <w:color w:val="000000"/>
                <w:sz w:val="13"/>
              </w:rPr>
              <w:t>TC006</w:t>
            </w:r>
          </w:p>
        </w:tc>
        <w:tc>
          <w:tcPr>
            <w:tcW w:w="1481" w:type="dxa"/>
          </w:tcPr>
          <w:p w14:paraId="69DE1392" w14:textId="77777777" w:rsidR="000B2DB6" w:rsidRDefault="00B02754">
            <w:pPr>
              <w:spacing w:after="0"/>
            </w:pPr>
            <w:r>
              <w:rPr>
                <w:color w:val="000000"/>
                <w:sz w:val="13"/>
              </w:rPr>
              <w:t>Quality record</w:t>
            </w:r>
          </w:p>
        </w:tc>
        <w:tc>
          <w:tcPr>
            <w:tcW w:w="1481" w:type="dxa"/>
          </w:tcPr>
          <w:p w14:paraId="07A1B091" w14:textId="77777777" w:rsidR="000B2DB6" w:rsidRDefault="00B02754">
            <w:pPr>
              <w:spacing w:after="0"/>
            </w:pPr>
            <w:r>
              <w:rPr>
                <w:color w:val="000000"/>
                <w:sz w:val="13"/>
              </w:rPr>
              <w:t>Create a product quality record.</w:t>
            </w:r>
          </w:p>
        </w:tc>
        <w:tc>
          <w:tcPr>
            <w:tcW w:w="1481" w:type="dxa"/>
          </w:tcPr>
          <w:p w14:paraId="60FF6D10" w14:textId="77777777" w:rsidR="000B2DB6" w:rsidRDefault="00B02754">
            <w:pPr>
              <w:spacing w:after="0"/>
            </w:pPr>
            <w:r>
              <w:rPr>
                <w:color w:val="000000"/>
                <w:sz w:val="13"/>
              </w:rPr>
              <w:t>Valid product details.</w:t>
            </w:r>
          </w:p>
        </w:tc>
        <w:tc>
          <w:tcPr>
            <w:tcW w:w="1481" w:type="dxa"/>
          </w:tcPr>
          <w:p w14:paraId="4207D61B" w14:textId="77777777" w:rsidR="000B2DB6" w:rsidRDefault="00B02754">
            <w:pPr>
              <w:spacing w:after="0"/>
            </w:pPr>
            <w:r>
              <w:rPr>
                <w:color w:val="000000"/>
                <w:sz w:val="13"/>
              </w:rPr>
              <w:t>Record is saved successfully.</w:t>
            </w:r>
          </w:p>
        </w:tc>
        <w:tc>
          <w:tcPr>
            <w:tcW w:w="1481" w:type="dxa"/>
          </w:tcPr>
          <w:p w14:paraId="41AD94BD" w14:textId="77777777" w:rsidR="000B2DB6" w:rsidRDefault="000B2DB6">
            <w:pPr>
              <w:spacing w:after="0"/>
            </w:pPr>
          </w:p>
        </w:tc>
        <w:tc>
          <w:tcPr>
            <w:tcW w:w="1481" w:type="dxa"/>
          </w:tcPr>
          <w:p w14:paraId="3B2FE2B7" w14:textId="77777777" w:rsidR="000B2DB6" w:rsidRDefault="000B2DB6">
            <w:pPr>
              <w:spacing w:after="0"/>
            </w:pPr>
          </w:p>
        </w:tc>
      </w:tr>
      <w:tr w:rsidR="000B2DB6" w14:paraId="7AD7CBB2" w14:textId="77777777">
        <w:trPr>
          <w:jc w:val="center"/>
        </w:trPr>
        <w:tc>
          <w:tcPr>
            <w:tcW w:w="1481" w:type="dxa"/>
          </w:tcPr>
          <w:p w14:paraId="5FEAC57D" w14:textId="77777777" w:rsidR="000B2DB6" w:rsidRDefault="00B02754">
            <w:pPr>
              <w:spacing w:after="0"/>
            </w:pPr>
            <w:r>
              <w:rPr>
                <w:b/>
                <w:color w:val="000000"/>
                <w:sz w:val="13"/>
              </w:rPr>
              <w:t>TC007</w:t>
            </w:r>
          </w:p>
        </w:tc>
        <w:tc>
          <w:tcPr>
            <w:tcW w:w="1481" w:type="dxa"/>
          </w:tcPr>
          <w:p w14:paraId="4CA748CA" w14:textId="77777777" w:rsidR="000B2DB6" w:rsidRDefault="00B02754">
            <w:pPr>
              <w:spacing w:after="0"/>
            </w:pPr>
            <w:r>
              <w:rPr>
                <w:color w:val="000000"/>
                <w:sz w:val="13"/>
              </w:rPr>
              <w:t>Remote monitoring</w:t>
            </w:r>
          </w:p>
        </w:tc>
        <w:tc>
          <w:tcPr>
            <w:tcW w:w="1481" w:type="dxa"/>
          </w:tcPr>
          <w:p w14:paraId="48A05B4D" w14:textId="77777777" w:rsidR="000B2DB6" w:rsidRDefault="00B02754">
            <w:pPr>
              <w:spacing w:after="0"/>
            </w:pPr>
            <w:r>
              <w:rPr>
                <w:color w:val="000000"/>
                <w:sz w:val="13"/>
              </w:rPr>
              <w:t>Login as authorized operator from remote interface.</w:t>
            </w:r>
          </w:p>
        </w:tc>
        <w:tc>
          <w:tcPr>
            <w:tcW w:w="1481" w:type="dxa"/>
          </w:tcPr>
          <w:p w14:paraId="4ADB84B8" w14:textId="77777777" w:rsidR="000B2DB6" w:rsidRDefault="00B02754">
            <w:pPr>
              <w:spacing w:after="0"/>
            </w:pPr>
            <w:r>
              <w:rPr>
                <w:color w:val="000000"/>
                <w:sz w:val="13"/>
              </w:rPr>
              <w:t>Valid credentials.</w:t>
            </w:r>
          </w:p>
        </w:tc>
        <w:tc>
          <w:tcPr>
            <w:tcW w:w="1481" w:type="dxa"/>
          </w:tcPr>
          <w:p w14:paraId="627F6853" w14:textId="77777777" w:rsidR="000B2DB6" w:rsidRDefault="00B02754">
            <w:pPr>
              <w:spacing w:after="0"/>
            </w:pPr>
            <w:r>
              <w:rPr>
                <w:color w:val="000000"/>
                <w:sz w:val="13"/>
              </w:rPr>
              <w:t>Current storage status is visible.</w:t>
            </w:r>
          </w:p>
        </w:tc>
        <w:tc>
          <w:tcPr>
            <w:tcW w:w="1481" w:type="dxa"/>
          </w:tcPr>
          <w:p w14:paraId="4CD21E0E" w14:textId="77777777" w:rsidR="000B2DB6" w:rsidRDefault="000B2DB6">
            <w:pPr>
              <w:spacing w:after="0"/>
            </w:pPr>
          </w:p>
        </w:tc>
        <w:tc>
          <w:tcPr>
            <w:tcW w:w="1481" w:type="dxa"/>
          </w:tcPr>
          <w:p w14:paraId="33D7DA20" w14:textId="77777777" w:rsidR="000B2DB6" w:rsidRDefault="000B2DB6">
            <w:pPr>
              <w:spacing w:after="0"/>
            </w:pPr>
          </w:p>
        </w:tc>
      </w:tr>
      <w:tr w:rsidR="000B2DB6" w14:paraId="793B12B3" w14:textId="77777777">
        <w:trPr>
          <w:jc w:val="center"/>
        </w:trPr>
        <w:tc>
          <w:tcPr>
            <w:tcW w:w="1481" w:type="dxa"/>
          </w:tcPr>
          <w:p w14:paraId="43AE7635" w14:textId="77777777" w:rsidR="000B2DB6" w:rsidRDefault="00B02754">
            <w:pPr>
              <w:spacing w:after="0"/>
            </w:pPr>
            <w:r>
              <w:rPr>
                <w:b/>
                <w:color w:val="000000"/>
                <w:sz w:val="13"/>
              </w:rPr>
              <w:t>TC008</w:t>
            </w:r>
          </w:p>
        </w:tc>
        <w:tc>
          <w:tcPr>
            <w:tcW w:w="1481" w:type="dxa"/>
          </w:tcPr>
          <w:p w14:paraId="16F9A38D" w14:textId="77777777" w:rsidR="000B2DB6" w:rsidRDefault="00B02754">
            <w:pPr>
              <w:spacing w:after="0"/>
            </w:pPr>
            <w:r>
              <w:rPr>
                <w:color w:val="000000"/>
                <w:sz w:val="13"/>
              </w:rPr>
              <w:t>Energy record</w:t>
            </w:r>
          </w:p>
        </w:tc>
        <w:tc>
          <w:tcPr>
            <w:tcW w:w="1481" w:type="dxa"/>
          </w:tcPr>
          <w:p w14:paraId="020418F7" w14:textId="77777777" w:rsidR="000B2DB6" w:rsidRDefault="00B02754">
            <w:pPr>
              <w:spacing w:after="0"/>
            </w:pPr>
            <w:r>
              <w:rPr>
                <w:color w:val="000000"/>
                <w:sz w:val="13"/>
              </w:rPr>
              <w:t>Submit valid energy reading.</w:t>
            </w:r>
          </w:p>
        </w:tc>
        <w:tc>
          <w:tcPr>
            <w:tcW w:w="1481" w:type="dxa"/>
          </w:tcPr>
          <w:p w14:paraId="723E6CCE" w14:textId="77777777" w:rsidR="000B2DB6" w:rsidRDefault="00B02754">
            <w:pPr>
              <w:spacing w:after="0"/>
            </w:pPr>
            <w:r>
              <w:rPr>
                <w:color w:val="000000"/>
                <w:sz w:val="13"/>
              </w:rPr>
              <w:t>Positive energy value.</w:t>
            </w:r>
          </w:p>
        </w:tc>
        <w:tc>
          <w:tcPr>
            <w:tcW w:w="1481" w:type="dxa"/>
          </w:tcPr>
          <w:p w14:paraId="5FE11A11" w14:textId="77777777" w:rsidR="000B2DB6" w:rsidRDefault="00B02754">
            <w:pPr>
              <w:spacing w:after="0"/>
            </w:pPr>
            <w:r>
              <w:rPr>
                <w:color w:val="000000"/>
                <w:sz w:val="13"/>
              </w:rPr>
              <w:t>Energy usage is stored and displayed.</w:t>
            </w:r>
          </w:p>
        </w:tc>
        <w:tc>
          <w:tcPr>
            <w:tcW w:w="1481" w:type="dxa"/>
          </w:tcPr>
          <w:p w14:paraId="59B1D8EA" w14:textId="77777777" w:rsidR="000B2DB6" w:rsidRDefault="000B2DB6">
            <w:pPr>
              <w:spacing w:after="0"/>
            </w:pPr>
          </w:p>
        </w:tc>
        <w:tc>
          <w:tcPr>
            <w:tcW w:w="1481" w:type="dxa"/>
          </w:tcPr>
          <w:p w14:paraId="16DB6193" w14:textId="77777777" w:rsidR="000B2DB6" w:rsidRDefault="000B2DB6">
            <w:pPr>
              <w:spacing w:after="0"/>
            </w:pPr>
          </w:p>
        </w:tc>
      </w:tr>
    </w:tbl>
    <w:p w14:paraId="6A49561C" w14:textId="77777777" w:rsidR="000B2DB6" w:rsidRDefault="00B02754">
      <w:r>
        <w:br w:type="page"/>
      </w:r>
    </w:p>
    <w:p w14:paraId="1A795E65" w14:textId="77777777" w:rsidR="000B2DB6" w:rsidRDefault="00B02754">
      <w:pPr>
        <w:spacing w:before="80"/>
      </w:pPr>
      <w:r>
        <w:rPr>
          <w:b/>
          <w:color w:val="C00000"/>
          <w:sz w:val="26"/>
        </w:rPr>
        <w:t>4. Detailed Test Cases – Boundary Conditions</w:t>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0B2DB6" w14:paraId="6586E144" w14:textId="77777777">
        <w:trPr>
          <w:jc w:val="center"/>
        </w:trPr>
        <w:tc>
          <w:tcPr>
            <w:tcW w:w="1481" w:type="dxa"/>
            <w:shd w:val="clear" w:color="auto" w:fill="1F4E78"/>
          </w:tcPr>
          <w:p w14:paraId="3D270396" w14:textId="77777777" w:rsidR="000B2DB6" w:rsidRDefault="00B02754">
            <w:pPr>
              <w:spacing w:after="0"/>
              <w:jc w:val="center"/>
            </w:pPr>
            <w:r>
              <w:rPr>
                <w:b/>
                <w:color w:val="FFFFFF"/>
                <w:sz w:val="16"/>
              </w:rPr>
              <w:t>ID</w:t>
            </w:r>
          </w:p>
        </w:tc>
        <w:tc>
          <w:tcPr>
            <w:tcW w:w="1481" w:type="dxa"/>
            <w:shd w:val="clear" w:color="auto" w:fill="1F4E78"/>
          </w:tcPr>
          <w:p w14:paraId="1CC1627E" w14:textId="77777777" w:rsidR="000B2DB6" w:rsidRDefault="00B02754">
            <w:pPr>
              <w:spacing w:after="0"/>
              <w:jc w:val="center"/>
            </w:pPr>
            <w:r>
              <w:rPr>
                <w:b/>
                <w:color w:val="FFFFFF"/>
                <w:sz w:val="16"/>
              </w:rPr>
              <w:t>Scenario</w:t>
            </w:r>
          </w:p>
        </w:tc>
        <w:tc>
          <w:tcPr>
            <w:tcW w:w="1481" w:type="dxa"/>
            <w:shd w:val="clear" w:color="auto" w:fill="1F4E78"/>
          </w:tcPr>
          <w:p w14:paraId="41EC3CD0" w14:textId="77777777" w:rsidR="000B2DB6" w:rsidRDefault="00B02754">
            <w:pPr>
              <w:spacing w:after="0"/>
              <w:jc w:val="center"/>
            </w:pPr>
            <w:r>
              <w:rPr>
                <w:b/>
                <w:color w:val="FFFFFF"/>
                <w:sz w:val="16"/>
              </w:rPr>
              <w:t>Test Steps / Action</w:t>
            </w:r>
          </w:p>
        </w:tc>
        <w:tc>
          <w:tcPr>
            <w:tcW w:w="1481" w:type="dxa"/>
            <w:shd w:val="clear" w:color="auto" w:fill="1F4E78"/>
          </w:tcPr>
          <w:p w14:paraId="1EE5C484" w14:textId="77777777" w:rsidR="000B2DB6" w:rsidRDefault="00B02754">
            <w:pPr>
              <w:spacing w:after="0"/>
              <w:jc w:val="center"/>
            </w:pPr>
            <w:r>
              <w:rPr>
                <w:b/>
                <w:color w:val="FFFFFF"/>
                <w:sz w:val="16"/>
              </w:rPr>
              <w:t>Test Data</w:t>
            </w:r>
          </w:p>
        </w:tc>
        <w:tc>
          <w:tcPr>
            <w:tcW w:w="1481" w:type="dxa"/>
            <w:shd w:val="clear" w:color="auto" w:fill="1F4E78"/>
          </w:tcPr>
          <w:p w14:paraId="6FB0C455" w14:textId="77777777" w:rsidR="000B2DB6" w:rsidRDefault="00B02754">
            <w:pPr>
              <w:spacing w:after="0"/>
              <w:jc w:val="center"/>
            </w:pPr>
            <w:r>
              <w:rPr>
                <w:b/>
                <w:color w:val="FFFFFF"/>
                <w:sz w:val="16"/>
              </w:rPr>
              <w:t>Expected Result</w:t>
            </w:r>
          </w:p>
        </w:tc>
        <w:tc>
          <w:tcPr>
            <w:tcW w:w="1481" w:type="dxa"/>
            <w:shd w:val="clear" w:color="auto" w:fill="1F4E78"/>
          </w:tcPr>
          <w:p w14:paraId="6B68DC8C" w14:textId="77777777" w:rsidR="000B2DB6" w:rsidRDefault="00B02754">
            <w:pPr>
              <w:spacing w:after="0"/>
              <w:jc w:val="center"/>
            </w:pPr>
            <w:r>
              <w:rPr>
                <w:b/>
                <w:color w:val="FFFFFF"/>
                <w:sz w:val="16"/>
              </w:rPr>
              <w:t>Actual Result</w:t>
            </w:r>
          </w:p>
        </w:tc>
        <w:tc>
          <w:tcPr>
            <w:tcW w:w="1481" w:type="dxa"/>
            <w:shd w:val="clear" w:color="auto" w:fill="1F4E78"/>
          </w:tcPr>
          <w:p w14:paraId="30E1E7D0" w14:textId="77777777" w:rsidR="000B2DB6" w:rsidRDefault="00B02754">
            <w:pPr>
              <w:spacing w:after="0"/>
              <w:jc w:val="center"/>
            </w:pPr>
            <w:r>
              <w:rPr>
                <w:b/>
                <w:color w:val="FFFFFF"/>
                <w:sz w:val="16"/>
              </w:rPr>
              <w:t>Status</w:t>
            </w:r>
          </w:p>
        </w:tc>
      </w:tr>
      <w:tr w:rsidR="000B2DB6" w14:paraId="0FDB7460" w14:textId="77777777">
        <w:trPr>
          <w:jc w:val="center"/>
        </w:trPr>
        <w:tc>
          <w:tcPr>
            <w:tcW w:w="1481" w:type="dxa"/>
          </w:tcPr>
          <w:p w14:paraId="027CCB38" w14:textId="77777777" w:rsidR="000B2DB6" w:rsidRDefault="00B02754">
            <w:pPr>
              <w:spacing w:after="0"/>
            </w:pPr>
            <w:r>
              <w:rPr>
                <w:b/>
                <w:color w:val="000000"/>
                <w:sz w:val="13"/>
              </w:rPr>
              <w:t>TC009</w:t>
            </w:r>
          </w:p>
        </w:tc>
        <w:tc>
          <w:tcPr>
            <w:tcW w:w="1481" w:type="dxa"/>
          </w:tcPr>
          <w:p w14:paraId="088CCAD6" w14:textId="77777777" w:rsidR="000B2DB6" w:rsidRDefault="00B02754">
            <w:pPr>
              <w:spacing w:after="0"/>
            </w:pPr>
            <w:r>
              <w:rPr>
                <w:color w:val="000000"/>
                <w:sz w:val="13"/>
              </w:rPr>
              <w:t>Temperature lower boundary</w:t>
            </w:r>
          </w:p>
        </w:tc>
        <w:tc>
          <w:tcPr>
            <w:tcW w:w="1481" w:type="dxa"/>
          </w:tcPr>
          <w:p w14:paraId="1C4E1CA8" w14:textId="77777777" w:rsidR="000B2DB6" w:rsidRDefault="00B02754">
            <w:pPr>
              <w:spacing w:after="0"/>
            </w:pPr>
            <w:r>
              <w:rPr>
                <w:color w:val="000000"/>
                <w:sz w:val="13"/>
              </w:rPr>
              <w:t>Enter the minimum permitted temperature.</w:t>
            </w:r>
          </w:p>
        </w:tc>
        <w:tc>
          <w:tcPr>
            <w:tcW w:w="1481" w:type="dxa"/>
          </w:tcPr>
          <w:p w14:paraId="7BAE2A3E" w14:textId="77777777" w:rsidR="000B2DB6" w:rsidRDefault="00B02754">
            <w:pPr>
              <w:spacing w:after="0"/>
            </w:pPr>
            <w:r>
              <w:rPr>
                <w:color w:val="000000"/>
                <w:sz w:val="13"/>
              </w:rPr>
              <w:t>Exactly minimum limit.</w:t>
            </w:r>
          </w:p>
        </w:tc>
        <w:tc>
          <w:tcPr>
            <w:tcW w:w="1481" w:type="dxa"/>
          </w:tcPr>
          <w:p w14:paraId="63977994" w14:textId="77777777" w:rsidR="000B2DB6" w:rsidRDefault="00B02754">
            <w:pPr>
              <w:spacing w:after="0"/>
            </w:pPr>
            <w:r>
              <w:rPr>
                <w:color w:val="000000"/>
                <w:sz w:val="13"/>
              </w:rPr>
              <w:t>System applies the defined boundary rule correctly.</w:t>
            </w:r>
          </w:p>
        </w:tc>
        <w:tc>
          <w:tcPr>
            <w:tcW w:w="1481" w:type="dxa"/>
          </w:tcPr>
          <w:p w14:paraId="45201E53" w14:textId="77777777" w:rsidR="000B2DB6" w:rsidRDefault="000B2DB6">
            <w:pPr>
              <w:spacing w:after="0"/>
            </w:pPr>
          </w:p>
        </w:tc>
        <w:tc>
          <w:tcPr>
            <w:tcW w:w="1481" w:type="dxa"/>
          </w:tcPr>
          <w:p w14:paraId="7C381DC8" w14:textId="77777777" w:rsidR="000B2DB6" w:rsidRDefault="000B2DB6">
            <w:pPr>
              <w:spacing w:after="0"/>
            </w:pPr>
          </w:p>
        </w:tc>
      </w:tr>
      <w:tr w:rsidR="000B2DB6" w14:paraId="1686E057" w14:textId="77777777">
        <w:trPr>
          <w:jc w:val="center"/>
        </w:trPr>
        <w:tc>
          <w:tcPr>
            <w:tcW w:w="1481" w:type="dxa"/>
          </w:tcPr>
          <w:p w14:paraId="710C3DF2" w14:textId="77777777" w:rsidR="000B2DB6" w:rsidRDefault="00B02754">
            <w:pPr>
              <w:spacing w:after="0"/>
            </w:pPr>
            <w:r>
              <w:rPr>
                <w:b/>
                <w:color w:val="000000"/>
                <w:sz w:val="13"/>
              </w:rPr>
              <w:t>TC010</w:t>
            </w:r>
          </w:p>
        </w:tc>
        <w:tc>
          <w:tcPr>
            <w:tcW w:w="1481" w:type="dxa"/>
          </w:tcPr>
          <w:p w14:paraId="7DB15A28" w14:textId="77777777" w:rsidR="000B2DB6" w:rsidRDefault="00B02754">
            <w:pPr>
              <w:spacing w:after="0"/>
            </w:pPr>
            <w:r>
              <w:rPr>
                <w:color w:val="000000"/>
                <w:sz w:val="13"/>
              </w:rPr>
              <w:t>Temperature upper boundary</w:t>
            </w:r>
          </w:p>
        </w:tc>
        <w:tc>
          <w:tcPr>
            <w:tcW w:w="1481" w:type="dxa"/>
          </w:tcPr>
          <w:p w14:paraId="17DCAA4B" w14:textId="77777777" w:rsidR="000B2DB6" w:rsidRDefault="00B02754">
            <w:pPr>
              <w:spacing w:after="0"/>
            </w:pPr>
            <w:r>
              <w:rPr>
                <w:color w:val="000000"/>
                <w:sz w:val="13"/>
              </w:rPr>
              <w:t>Enter the maximum permitted temperature.</w:t>
            </w:r>
          </w:p>
        </w:tc>
        <w:tc>
          <w:tcPr>
            <w:tcW w:w="1481" w:type="dxa"/>
          </w:tcPr>
          <w:p w14:paraId="077DB92B" w14:textId="77777777" w:rsidR="000B2DB6" w:rsidRDefault="00B02754">
            <w:pPr>
              <w:spacing w:after="0"/>
            </w:pPr>
            <w:r>
              <w:rPr>
                <w:color w:val="000000"/>
                <w:sz w:val="13"/>
              </w:rPr>
              <w:t>Exactly maximum limit.</w:t>
            </w:r>
          </w:p>
        </w:tc>
        <w:tc>
          <w:tcPr>
            <w:tcW w:w="1481" w:type="dxa"/>
          </w:tcPr>
          <w:p w14:paraId="7D3569C1" w14:textId="77777777" w:rsidR="000B2DB6" w:rsidRDefault="00B02754">
            <w:pPr>
              <w:spacing w:after="0"/>
            </w:pPr>
            <w:r>
              <w:rPr>
                <w:color w:val="000000"/>
                <w:sz w:val="13"/>
              </w:rPr>
              <w:t>System applies the defined boundary rule correctly.</w:t>
            </w:r>
          </w:p>
        </w:tc>
        <w:tc>
          <w:tcPr>
            <w:tcW w:w="1481" w:type="dxa"/>
          </w:tcPr>
          <w:p w14:paraId="052707BB" w14:textId="77777777" w:rsidR="000B2DB6" w:rsidRDefault="000B2DB6">
            <w:pPr>
              <w:spacing w:after="0"/>
            </w:pPr>
          </w:p>
        </w:tc>
        <w:tc>
          <w:tcPr>
            <w:tcW w:w="1481" w:type="dxa"/>
          </w:tcPr>
          <w:p w14:paraId="456032BA" w14:textId="77777777" w:rsidR="000B2DB6" w:rsidRDefault="000B2DB6">
            <w:pPr>
              <w:spacing w:after="0"/>
            </w:pPr>
          </w:p>
        </w:tc>
      </w:tr>
      <w:tr w:rsidR="000B2DB6" w14:paraId="486093C0" w14:textId="77777777">
        <w:trPr>
          <w:jc w:val="center"/>
        </w:trPr>
        <w:tc>
          <w:tcPr>
            <w:tcW w:w="1481" w:type="dxa"/>
          </w:tcPr>
          <w:p w14:paraId="4F592A1E" w14:textId="77777777" w:rsidR="000B2DB6" w:rsidRDefault="00B02754">
            <w:pPr>
              <w:spacing w:after="0"/>
            </w:pPr>
            <w:r>
              <w:rPr>
                <w:b/>
                <w:color w:val="000000"/>
                <w:sz w:val="13"/>
              </w:rPr>
              <w:t>TC011</w:t>
            </w:r>
          </w:p>
        </w:tc>
        <w:tc>
          <w:tcPr>
            <w:tcW w:w="1481" w:type="dxa"/>
          </w:tcPr>
          <w:p w14:paraId="2AB1A9CD" w14:textId="77777777" w:rsidR="000B2DB6" w:rsidRDefault="00B02754">
            <w:pPr>
              <w:spacing w:after="0"/>
            </w:pPr>
            <w:r>
              <w:rPr>
                <w:color w:val="000000"/>
                <w:sz w:val="13"/>
              </w:rPr>
              <w:t>Temperature just above limit</w:t>
            </w:r>
          </w:p>
        </w:tc>
        <w:tc>
          <w:tcPr>
            <w:tcW w:w="1481" w:type="dxa"/>
          </w:tcPr>
          <w:p w14:paraId="7CCBDC56" w14:textId="77777777" w:rsidR="000B2DB6" w:rsidRDefault="00B02754">
            <w:pPr>
              <w:spacing w:after="0"/>
            </w:pPr>
            <w:r>
              <w:rPr>
                <w:color w:val="000000"/>
                <w:sz w:val="13"/>
              </w:rPr>
              <w:t>Enter a value slightly above maximum.</w:t>
            </w:r>
          </w:p>
        </w:tc>
        <w:tc>
          <w:tcPr>
            <w:tcW w:w="1481" w:type="dxa"/>
          </w:tcPr>
          <w:p w14:paraId="33D0B84B" w14:textId="77777777" w:rsidR="000B2DB6" w:rsidRDefault="00B02754">
            <w:pPr>
              <w:spacing w:after="0"/>
            </w:pPr>
            <w:r>
              <w:rPr>
                <w:color w:val="000000"/>
                <w:sz w:val="13"/>
              </w:rPr>
              <w:t>Maximum + small increment.</w:t>
            </w:r>
          </w:p>
        </w:tc>
        <w:tc>
          <w:tcPr>
            <w:tcW w:w="1481" w:type="dxa"/>
          </w:tcPr>
          <w:p w14:paraId="693AE20C" w14:textId="77777777" w:rsidR="000B2DB6" w:rsidRDefault="00B02754">
            <w:pPr>
              <w:spacing w:after="0"/>
            </w:pPr>
            <w:r>
              <w:rPr>
                <w:color w:val="000000"/>
                <w:sz w:val="13"/>
              </w:rPr>
              <w:t>Abnormal condition is detected and alert generated.</w:t>
            </w:r>
          </w:p>
        </w:tc>
        <w:tc>
          <w:tcPr>
            <w:tcW w:w="1481" w:type="dxa"/>
          </w:tcPr>
          <w:p w14:paraId="12FEC72B" w14:textId="77777777" w:rsidR="000B2DB6" w:rsidRDefault="000B2DB6">
            <w:pPr>
              <w:spacing w:after="0"/>
            </w:pPr>
          </w:p>
        </w:tc>
        <w:tc>
          <w:tcPr>
            <w:tcW w:w="1481" w:type="dxa"/>
          </w:tcPr>
          <w:p w14:paraId="532B8A2C" w14:textId="77777777" w:rsidR="000B2DB6" w:rsidRDefault="000B2DB6">
            <w:pPr>
              <w:spacing w:after="0"/>
            </w:pPr>
          </w:p>
        </w:tc>
      </w:tr>
      <w:tr w:rsidR="000B2DB6" w14:paraId="526D05E6" w14:textId="77777777">
        <w:trPr>
          <w:jc w:val="center"/>
        </w:trPr>
        <w:tc>
          <w:tcPr>
            <w:tcW w:w="1481" w:type="dxa"/>
          </w:tcPr>
          <w:p w14:paraId="3C10F774" w14:textId="77777777" w:rsidR="000B2DB6" w:rsidRDefault="00B02754">
            <w:pPr>
              <w:spacing w:after="0"/>
            </w:pPr>
            <w:r>
              <w:rPr>
                <w:b/>
                <w:color w:val="000000"/>
                <w:sz w:val="13"/>
              </w:rPr>
              <w:t>TC012</w:t>
            </w:r>
          </w:p>
        </w:tc>
        <w:tc>
          <w:tcPr>
            <w:tcW w:w="1481" w:type="dxa"/>
          </w:tcPr>
          <w:p w14:paraId="71F1FAA6" w14:textId="77777777" w:rsidR="000B2DB6" w:rsidRDefault="00B02754">
            <w:pPr>
              <w:spacing w:after="0"/>
            </w:pPr>
            <w:r>
              <w:rPr>
                <w:color w:val="000000"/>
                <w:sz w:val="13"/>
              </w:rPr>
              <w:t>Temperature just below limit</w:t>
            </w:r>
          </w:p>
        </w:tc>
        <w:tc>
          <w:tcPr>
            <w:tcW w:w="1481" w:type="dxa"/>
          </w:tcPr>
          <w:p w14:paraId="6B29A684" w14:textId="77777777" w:rsidR="000B2DB6" w:rsidRDefault="00B02754">
            <w:pPr>
              <w:spacing w:after="0"/>
            </w:pPr>
            <w:r>
              <w:rPr>
                <w:color w:val="000000"/>
                <w:sz w:val="13"/>
              </w:rPr>
              <w:t>Enter a value slightly below minimum.</w:t>
            </w:r>
          </w:p>
        </w:tc>
        <w:tc>
          <w:tcPr>
            <w:tcW w:w="1481" w:type="dxa"/>
          </w:tcPr>
          <w:p w14:paraId="37E60BAB" w14:textId="77777777" w:rsidR="000B2DB6" w:rsidRDefault="00B02754">
            <w:pPr>
              <w:spacing w:after="0"/>
            </w:pPr>
            <w:r>
              <w:rPr>
                <w:color w:val="000000"/>
                <w:sz w:val="13"/>
              </w:rPr>
              <w:t>Minimum - small decrement.</w:t>
            </w:r>
          </w:p>
        </w:tc>
        <w:tc>
          <w:tcPr>
            <w:tcW w:w="1481" w:type="dxa"/>
          </w:tcPr>
          <w:p w14:paraId="0F5A6063" w14:textId="77777777" w:rsidR="000B2DB6" w:rsidRDefault="00B02754">
            <w:pPr>
              <w:spacing w:after="0"/>
            </w:pPr>
            <w:r>
              <w:rPr>
                <w:color w:val="000000"/>
                <w:sz w:val="13"/>
              </w:rPr>
              <w:t>Abnormal condition is detected and alert generated.</w:t>
            </w:r>
          </w:p>
        </w:tc>
        <w:tc>
          <w:tcPr>
            <w:tcW w:w="1481" w:type="dxa"/>
          </w:tcPr>
          <w:p w14:paraId="19307176" w14:textId="77777777" w:rsidR="000B2DB6" w:rsidRDefault="000B2DB6">
            <w:pPr>
              <w:spacing w:after="0"/>
            </w:pPr>
          </w:p>
        </w:tc>
        <w:tc>
          <w:tcPr>
            <w:tcW w:w="1481" w:type="dxa"/>
          </w:tcPr>
          <w:p w14:paraId="727D77E2" w14:textId="77777777" w:rsidR="000B2DB6" w:rsidRDefault="000B2DB6">
            <w:pPr>
              <w:spacing w:after="0"/>
            </w:pPr>
          </w:p>
        </w:tc>
      </w:tr>
      <w:tr w:rsidR="000B2DB6" w14:paraId="70C3D835" w14:textId="77777777">
        <w:trPr>
          <w:jc w:val="center"/>
        </w:trPr>
        <w:tc>
          <w:tcPr>
            <w:tcW w:w="1481" w:type="dxa"/>
          </w:tcPr>
          <w:p w14:paraId="3B881881" w14:textId="77777777" w:rsidR="000B2DB6" w:rsidRDefault="00B02754">
            <w:pPr>
              <w:spacing w:after="0"/>
            </w:pPr>
            <w:r>
              <w:rPr>
                <w:b/>
                <w:color w:val="000000"/>
                <w:sz w:val="13"/>
              </w:rPr>
              <w:t>TC013</w:t>
            </w:r>
          </w:p>
        </w:tc>
        <w:tc>
          <w:tcPr>
            <w:tcW w:w="1481" w:type="dxa"/>
          </w:tcPr>
          <w:p w14:paraId="6F20DF6F" w14:textId="77777777" w:rsidR="000B2DB6" w:rsidRDefault="00B02754">
            <w:pPr>
              <w:spacing w:after="0"/>
            </w:pPr>
            <w:r>
              <w:rPr>
                <w:color w:val="000000"/>
                <w:sz w:val="13"/>
              </w:rPr>
              <w:t>Humidity lower boundary</w:t>
            </w:r>
          </w:p>
        </w:tc>
        <w:tc>
          <w:tcPr>
            <w:tcW w:w="1481" w:type="dxa"/>
          </w:tcPr>
          <w:p w14:paraId="5B28859B" w14:textId="77777777" w:rsidR="000B2DB6" w:rsidRDefault="00B02754">
            <w:pPr>
              <w:spacing w:after="0"/>
            </w:pPr>
            <w:r>
              <w:rPr>
                <w:color w:val="000000"/>
                <w:sz w:val="13"/>
              </w:rPr>
              <w:t>Enter minimum allowed humidity.</w:t>
            </w:r>
          </w:p>
        </w:tc>
        <w:tc>
          <w:tcPr>
            <w:tcW w:w="1481" w:type="dxa"/>
          </w:tcPr>
          <w:p w14:paraId="3C9A74E2" w14:textId="77777777" w:rsidR="000B2DB6" w:rsidRDefault="00B02754">
            <w:pPr>
              <w:spacing w:after="0"/>
            </w:pPr>
            <w:r>
              <w:rPr>
                <w:color w:val="000000"/>
                <w:sz w:val="13"/>
              </w:rPr>
              <w:t>Exactly minimum limit.</w:t>
            </w:r>
          </w:p>
        </w:tc>
        <w:tc>
          <w:tcPr>
            <w:tcW w:w="1481" w:type="dxa"/>
          </w:tcPr>
          <w:p w14:paraId="0C82D952" w14:textId="77777777" w:rsidR="000B2DB6" w:rsidRDefault="00B02754">
            <w:pPr>
              <w:spacing w:after="0"/>
            </w:pPr>
            <w:r>
              <w:rPr>
                <w:color w:val="000000"/>
                <w:sz w:val="13"/>
              </w:rPr>
              <w:t>Value handled according to configured range.</w:t>
            </w:r>
          </w:p>
        </w:tc>
        <w:tc>
          <w:tcPr>
            <w:tcW w:w="1481" w:type="dxa"/>
          </w:tcPr>
          <w:p w14:paraId="12D7E2C1" w14:textId="77777777" w:rsidR="000B2DB6" w:rsidRDefault="000B2DB6">
            <w:pPr>
              <w:spacing w:after="0"/>
            </w:pPr>
          </w:p>
        </w:tc>
        <w:tc>
          <w:tcPr>
            <w:tcW w:w="1481" w:type="dxa"/>
          </w:tcPr>
          <w:p w14:paraId="7F22AFEB" w14:textId="77777777" w:rsidR="000B2DB6" w:rsidRDefault="000B2DB6">
            <w:pPr>
              <w:spacing w:after="0"/>
            </w:pPr>
          </w:p>
        </w:tc>
      </w:tr>
      <w:tr w:rsidR="000B2DB6" w14:paraId="61D67787" w14:textId="77777777">
        <w:trPr>
          <w:jc w:val="center"/>
        </w:trPr>
        <w:tc>
          <w:tcPr>
            <w:tcW w:w="1481" w:type="dxa"/>
          </w:tcPr>
          <w:p w14:paraId="244A639D" w14:textId="77777777" w:rsidR="000B2DB6" w:rsidRDefault="00B02754">
            <w:pPr>
              <w:spacing w:after="0"/>
            </w:pPr>
            <w:r>
              <w:rPr>
                <w:b/>
                <w:color w:val="000000"/>
                <w:sz w:val="13"/>
              </w:rPr>
              <w:t>TC014</w:t>
            </w:r>
          </w:p>
        </w:tc>
        <w:tc>
          <w:tcPr>
            <w:tcW w:w="1481" w:type="dxa"/>
          </w:tcPr>
          <w:p w14:paraId="54DC4956" w14:textId="77777777" w:rsidR="000B2DB6" w:rsidRDefault="00B02754">
            <w:pPr>
              <w:spacing w:after="0"/>
            </w:pPr>
            <w:r>
              <w:rPr>
                <w:color w:val="000000"/>
                <w:sz w:val="13"/>
              </w:rPr>
              <w:t>Humidity upper boundary</w:t>
            </w:r>
          </w:p>
        </w:tc>
        <w:tc>
          <w:tcPr>
            <w:tcW w:w="1481" w:type="dxa"/>
          </w:tcPr>
          <w:p w14:paraId="21F65723" w14:textId="77777777" w:rsidR="000B2DB6" w:rsidRDefault="00B02754">
            <w:pPr>
              <w:spacing w:after="0"/>
            </w:pPr>
            <w:r>
              <w:rPr>
                <w:color w:val="000000"/>
                <w:sz w:val="13"/>
              </w:rPr>
              <w:t>Enter maximum allowed humidity.</w:t>
            </w:r>
          </w:p>
        </w:tc>
        <w:tc>
          <w:tcPr>
            <w:tcW w:w="1481" w:type="dxa"/>
          </w:tcPr>
          <w:p w14:paraId="0279ACF7" w14:textId="77777777" w:rsidR="000B2DB6" w:rsidRDefault="00B02754">
            <w:pPr>
              <w:spacing w:after="0"/>
            </w:pPr>
            <w:r>
              <w:rPr>
                <w:color w:val="000000"/>
                <w:sz w:val="13"/>
              </w:rPr>
              <w:t>Exactly maximum limit.</w:t>
            </w:r>
          </w:p>
        </w:tc>
        <w:tc>
          <w:tcPr>
            <w:tcW w:w="1481" w:type="dxa"/>
          </w:tcPr>
          <w:p w14:paraId="10ED2BA4" w14:textId="77777777" w:rsidR="000B2DB6" w:rsidRDefault="00B02754">
            <w:pPr>
              <w:spacing w:after="0"/>
            </w:pPr>
            <w:r>
              <w:rPr>
                <w:color w:val="000000"/>
                <w:sz w:val="13"/>
              </w:rPr>
              <w:t>Value handled according to configured range.</w:t>
            </w:r>
          </w:p>
        </w:tc>
        <w:tc>
          <w:tcPr>
            <w:tcW w:w="1481" w:type="dxa"/>
          </w:tcPr>
          <w:p w14:paraId="75AFF6FD" w14:textId="77777777" w:rsidR="000B2DB6" w:rsidRDefault="000B2DB6">
            <w:pPr>
              <w:spacing w:after="0"/>
            </w:pPr>
          </w:p>
        </w:tc>
        <w:tc>
          <w:tcPr>
            <w:tcW w:w="1481" w:type="dxa"/>
          </w:tcPr>
          <w:p w14:paraId="7AA33288" w14:textId="77777777" w:rsidR="000B2DB6" w:rsidRDefault="000B2DB6">
            <w:pPr>
              <w:spacing w:after="0"/>
            </w:pPr>
          </w:p>
        </w:tc>
      </w:tr>
      <w:tr w:rsidR="000B2DB6" w14:paraId="32CF4CA4" w14:textId="77777777">
        <w:trPr>
          <w:jc w:val="center"/>
        </w:trPr>
        <w:tc>
          <w:tcPr>
            <w:tcW w:w="1481" w:type="dxa"/>
          </w:tcPr>
          <w:p w14:paraId="7BB45413" w14:textId="77777777" w:rsidR="000B2DB6" w:rsidRDefault="00B02754">
            <w:pPr>
              <w:spacing w:after="0"/>
            </w:pPr>
            <w:r>
              <w:rPr>
                <w:b/>
                <w:color w:val="000000"/>
                <w:sz w:val="13"/>
              </w:rPr>
              <w:t>TC015</w:t>
            </w:r>
          </w:p>
        </w:tc>
        <w:tc>
          <w:tcPr>
            <w:tcW w:w="1481" w:type="dxa"/>
          </w:tcPr>
          <w:p w14:paraId="500A5B88" w14:textId="77777777" w:rsidR="000B2DB6" w:rsidRDefault="00B02754">
            <w:pPr>
              <w:spacing w:after="0"/>
            </w:pPr>
            <w:r>
              <w:rPr>
                <w:color w:val="000000"/>
                <w:sz w:val="13"/>
              </w:rPr>
              <w:t>Alert threshold boundary</w:t>
            </w:r>
          </w:p>
        </w:tc>
        <w:tc>
          <w:tcPr>
            <w:tcW w:w="1481" w:type="dxa"/>
          </w:tcPr>
          <w:p w14:paraId="38664932" w14:textId="77777777" w:rsidR="000B2DB6" w:rsidRDefault="00B02754">
            <w:pPr>
              <w:spacing w:after="0"/>
            </w:pPr>
            <w:r>
              <w:rPr>
                <w:color w:val="000000"/>
                <w:sz w:val="13"/>
              </w:rPr>
              <w:t>Set threshold equal to current reading.</w:t>
            </w:r>
          </w:p>
        </w:tc>
        <w:tc>
          <w:tcPr>
            <w:tcW w:w="1481" w:type="dxa"/>
          </w:tcPr>
          <w:p w14:paraId="4712E65E" w14:textId="77777777" w:rsidR="000B2DB6" w:rsidRDefault="00B02754">
            <w:pPr>
              <w:spacing w:after="0"/>
            </w:pPr>
            <w:r>
              <w:rPr>
                <w:color w:val="000000"/>
                <w:sz w:val="13"/>
              </w:rPr>
              <w:t>Reading = configured threshold.</w:t>
            </w:r>
          </w:p>
        </w:tc>
        <w:tc>
          <w:tcPr>
            <w:tcW w:w="1481" w:type="dxa"/>
          </w:tcPr>
          <w:p w14:paraId="3B1C90DF" w14:textId="77777777" w:rsidR="000B2DB6" w:rsidRDefault="00B02754">
            <w:pPr>
              <w:spacing w:after="0"/>
            </w:pPr>
            <w:r>
              <w:rPr>
                <w:color w:val="000000"/>
                <w:sz w:val="13"/>
              </w:rPr>
              <w:t>System follows the documented threshold rule.</w:t>
            </w:r>
          </w:p>
        </w:tc>
        <w:tc>
          <w:tcPr>
            <w:tcW w:w="1481" w:type="dxa"/>
          </w:tcPr>
          <w:p w14:paraId="51EE83FE" w14:textId="77777777" w:rsidR="000B2DB6" w:rsidRDefault="000B2DB6">
            <w:pPr>
              <w:spacing w:after="0"/>
            </w:pPr>
          </w:p>
        </w:tc>
        <w:tc>
          <w:tcPr>
            <w:tcW w:w="1481" w:type="dxa"/>
          </w:tcPr>
          <w:p w14:paraId="464A7DF7" w14:textId="77777777" w:rsidR="000B2DB6" w:rsidRDefault="000B2DB6">
            <w:pPr>
              <w:spacing w:after="0"/>
            </w:pPr>
          </w:p>
        </w:tc>
      </w:tr>
      <w:tr w:rsidR="000B2DB6" w14:paraId="32180BF2" w14:textId="77777777">
        <w:trPr>
          <w:jc w:val="center"/>
        </w:trPr>
        <w:tc>
          <w:tcPr>
            <w:tcW w:w="1481" w:type="dxa"/>
          </w:tcPr>
          <w:p w14:paraId="55BBF63C" w14:textId="77777777" w:rsidR="000B2DB6" w:rsidRDefault="00B02754">
            <w:pPr>
              <w:spacing w:after="0"/>
            </w:pPr>
            <w:r>
              <w:rPr>
                <w:b/>
                <w:color w:val="000000"/>
                <w:sz w:val="13"/>
              </w:rPr>
              <w:t>TC016</w:t>
            </w:r>
          </w:p>
        </w:tc>
        <w:tc>
          <w:tcPr>
            <w:tcW w:w="1481" w:type="dxa"/>
          </w:tcPr>
          <w:p w14:paraId="26E240A7" w14:textId="77777777" w:rsidR="000B2DB6" w:rsidRDefault="00B02754">
            <w:pPr>
              <w:spacing w:after="0"/>
            </w:pPr>
            <w:r>
              <w:rPr>
                <w:color w:val="000000"/>
                <w:sz w:val="13"/>
              </w:rPr>
              <w:t>Zero energy value</w:t>
            </w:r>
          </w:p>
        </w:tc>
        <w:tc>
          <w:tcPr>
            <w:tcW w:w="1481" w:type="dxa"/>
          </w:tcPr>
          <w:p w14:paraId="50D70CE0" w14:textId="77777777" w:rsidR="000B2DB6" w:rsidRDefault="00B02754">
            <w:pPr>
              <w:spacing w:after="0"/>
            </w:pPr>
            <w:r>
              <w:rPr>
                <w:color w:val="000000"/>
                <w:sz w:val="13"/>
              </w:rPr>
              <w:t>Submit zero energy consumption when valid.</w:t>
            </w:r>
          </w:p>
        </w:tc>
        <w:tc>
          <w:tcPr>
            <w:tcW w:w="1481" w:type="dxa"/>
          </w:tcPr>
          <w:p w14:paraId="6515CEC8" w14:textId="77777777" w:rsidR="000B2DB6" w:rsidRDefault="00B02754">
            <w:pPr>
              <w:spacing w:after="0"/>
            </w:pPr>
            <w:r>
              <w:rPr>
                <w:color w:val="000000"/>
                <w:sz w:val="13"/>
              </w:rPr>
              <w:t>0.</w:t>
            </w:r>
          </w:p>
        </w:tc>
        <w:tc>
          <w:tcPr>
            <w:tcW w:w="1481" w:type="dxa"/>
          </w:tcPr>
          <w:p w14:paraId="10AAAD98" w14:textId="77777777" w:rsidR="000B2DB6" w:rsidRDefault="00B02754">
            <w:pPr>
              <w:spacing w:after="0"/>
            </w:pPr>
            <w:r>
              <w:rPr>
                <w:color w:val="000000"/>
                <w:sz w:val="13"/>
              </w:rPr>
              <w:t>Value is accepted only if zero is permitted.</w:t>
            </w:r>
          </w:p>
        </w:tc>
        <w:tc>
          <w:tcPr>
            <w:tcW w:w="1481" w:type="dxa"/>
          </w:tcPr>
          <w:p w14:paraId="7ED25903" w14:textId="77777777" w:rsidR="000B2DB6" w:rsidRDefault="000B2DB6">
            <w:pPr>
              <w:spacing w:after="0"/>
            </w:pPr>
          </w:p>
        </w:tc>
        <w:tc>
          <w:tcPr>
            <w:tcW w:w="1481" w:type="dxa"/>
          </w:tcPr>
          <w:p w14:paraId="66ADBC27" w14:textId="77777777" w:rsidR="000B2DB6" w:rsidRDefault="000B2DB6">
            <w:pPr>
              <w:spacing w:after="0"/>
            </w:pPr>
          </w:p>
        </w:tc>
      </w:tr>
    </w:tbl>
    <w:p w14:paraId="5F8F0C58" w14:textId="77777777" w:rsidR="000B2DB6" w:rsidRDefault="00B02754">
      <w:r>
        <w:t>Boundary Value Analysis is applied by testing values at, immediately above and immediately below important environmental limits. The exact numerical limits should be replaced with the limits configured for the implemented system.</w:t>
      </w:r>
    </w:p>
    <w:p w14:paraId="0DD9661C" w14:textId="77777777" w:rsidR="000B2DB6" w:rsidRDefault="00B02754">
      <w:r>
        <w:br w:type="page"/>
      </w:r>
    </w:p>
    <w:p w14:paraId="682F075A" w14:textId="77777777" w:rsidR="000B2DB6" w:rsidRDefault="00B02754">
      <w:pPr>
        <w:spacing w:before="80"/>
      </w:pPr>
      <w:r>
        <w:rPr>
          <w:b/>
          <w:color w:val="C00000"/>
          <w:sz w:val="26"/>
        </w:rPr>
        <w:t>5. Detailed Test Cases – Invalid Conditions</w:t>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0B2DB6" w14:paraId="674C24A6" w14:textId="77777777">
        <w:trPr>
          <w:jc w:val="center"/>
        </w:trPr>
        <w:tc>
          <w:tcPr>
            <w:tcW w:w="1481" w:type="dxa"/>
            <w:shd w:val="clear" w:color="auto" w:fill="1F4E78"/>
          </w:tcPr>
          <w:p w14:paraId="6F39F6F6" w14:textId="77777777" w:rsidR="000B2DB6" w:rsidRDefault="00B02754">
            <w:pPr>
              <w:spacing w:after="0"/>
              <w:jc w:val="center"/>
            </w:pPr>
            <w:r>
              <w:rPr>
                <w:b/>
                <w:color w:val="FFFFFF"/>
                <w:sz w:val="16"/>
              </w:rPr>
              <w:t>ID</w:t>
            </w:r>
          </w:p>
        </w:tc>
        <w:tc>
          <w:tcPr>
            <w:tcW w:w="1481" w:type="dxa"/>
            <w:shd w:val="clear" w:color="auto" w:fill="1F4E78"/>
          </w:tcPr>
          <w:p w14:paraId="1DC43175" w14:textId="77777777" w:rsidR="000B2DB6" w:rsidRDefault="00B02754">
            <w:pPr>
              <w:spacing w:after="0"/>
              <w:jc w:val="center"/>
            </w:pPr>
            <w:r>
              <w:rPr>
                <w:b/>
                <w:color w:val="FFFFFF"/>
                <w:sz w:val="16"/>
              </w:rPr>
              <w:t>Scenario</w:t>
            </w:r>
          </w:p>
        </w:tc>
        <w:tc>
          <w:tcPr>
            <w:tcW w:w="1481" w:type="dxa"/>
            <w:shd w:val="clear" w:color="auto" w:fill="1F4E78"/>
          </w:tcPr>
          <w:p w14:paraId="0AAA132C" w14:textId="77777777" w:rsidR="000B2DB6" w:rsidRDefault="00B02754">
            <w:pPr>
              <w:spacing w:after="0"/>
              <w:jc w:val="center"/>
            </w:pPr>
            <w:r>
              <w:rPr>
                <w:b/>
                <w:color w:val="FFFFFF"/>
                <w:sz w:val="16"/>
              </w:rPr>
              <w:t>Test Steps / Action</w:t>
            </w:r>
          </w:p>
        </w:tc>
        <w:tc>
          <w:tcPr>
            <w:tcW w:w="1481" w:type="dxa"/>
            <w:shd w:val="clear" w:color="auto" w:fill="1F4E78"/>
          </w:tcPr>
          <w:p w14:paraId="39AE4545" w14:textId="77777777" w:rsidR="000B2DB6" w:rsidRDefault="00B02754">
            <w:pPr>
              <w:spacing w:after="0"/>
              <w:jc w:val="center"/>
            </w:pPr>
            <w:r>
              <w:rPr>
                <w:b/>
                <w:color w:val="FFFFFF"/>
                <w:sz w:val="16"/>
              </w:rPr>
              <w:t>Test Data</w:t>
            </w:r>
          </w:p>
        </w:tc>
        <w:tc>
          <w:tcPr>
            <w:tcW w:w="1481" w:type="dxa"/>
            <w:shd w:val="clear" w:color="auto" w:fill="1F4E78"/>
          </w:tcPr>
          <w:p w14:paraId="6DA42A13" w14:textId="77777777" w:rsidR="000B2DB6" w:rsidRDefault="00B02754">
            <w:pPr>
              <w:spacing w:after="0"/>
              <w:jc w:val="center"/>
            </w:pPr>
            <w:r>
              <w:rPr>
                <w:b/>
                <w:color w:val="FFFFFF"/>
                <w:sz w:val="16"/>
              </w:rPr>
              <w:t>Expected Result</w:t>
            </w:r>
          </w:p>
        </w:tc>
        <w:tc>
          <w:tcPr>
            <w:tcW w:w="1481" w:type="dxa"/>
            <w:shd w:val="clear" w:color="auto" w:fill="1F4E78"/>
          </w:tcPr>
          <w:p w14:paraId="4DEF1C14" w14:textId="77777777" w:rsidR="000B2DB6" w:rsidRDefault="00B02754">
            <w:pPr>
              <w:spacing w:after="0"/>
              <w:jc w:val="center"/>
            </w:pPr>
            <w:r>
              <w:rPr>
                <w:b/>
                <w:color w:val="FFFFFF"/>
                <w:sz w:val="16"/>
              </w:rPr>
              <w:t>Actual Result</w:t>
            </w:r>
          </w:p>
        </w:tc>
        <w:tc>
          <w:tcPr>
            <w:tcW w:w="1481" w:type="dxa"/>
            <w:shd w:val="clear" w:color="auto" w:fill="1F4E78"/>
          </w:tcPr>
          <w:p w14:paraId="69150ACC" w14:textId="77777777" w:rsidR="000B2DB6" w:rsidRDefault="00B02754">
            <w:pPr>
              <w:spacing w:after="0"/>
              <w:jc w:val="center"/>
            </w:pPr>
            <w:r>
              <w:rPr>
                <w:b/>
                <w:color w:val="FFFFFF"/>
                <w:sz w:val="16"/>
              </w:rPr>
              <w:t>Status</w:t>
            </w:r>
          </w:p>
        </w:tc>
      </w:tr>
      <w:tr w:rsidR="000B2DB6" w14:paraId="2D138EFE" w14:textId="77777777">
        <w:trPr>
          <w:jc w:val="center"/>
        </w:trPr>
        <w:tc>
          <w:tcPr>
            <w:tcW w:w="1481" w:type="dxa"/>
          </w:tcPr>
          <w:p w14:paraId="6F26EDC3" w14:textId="77777777" w:rsidR="000B2DB6" w:rsidRDefault="00B02754">
            <w:pPr>
              <w:spacing w:after="0"/>
            </w:pPr>
            <w:r>
              <w:rPr>
                <w:b/>
                <w:color w:val="000000"/>
                <w:sz w:val="13"/>
              </w:rPr>
              <w:t>TC017</w:t>
            </w:r>
          </w:p>
        </w:tc>
        <w:tc>
          <w:tcPr>
            <w:tcW w:w="1481" w:type="dxa"/>
          </w:tcPr>
          <w:p w14:paraId="437C3C8A" w14:textId="77777777" w:rsidR="000B2DB6" w:rsidRDefault="00B02754">
            <w:pPr>
              <w:spacing w:after="0"/>
            </w:pPr>
            <w:r>
              <w:rPr>
                <w:color w:val="000000"/>
                <w:sz w:val="13"/>
              </w:rPr>
              <w:t>Invalid temperature text</w:t>
            </w:r>
          </w:p>
        </w:tc>
        <w:tc>
          <w:tcPr>
            <w:tcW w:w="1481" w:type="dxa"/>
          </w:tcPr>
          <w:p w14:paraId="102B46CA" w14:textId="77777777" w:rsidR="000B2DB6" w:rsidRDefault="00B02754">
            <w:pPr>
              <w:spacing w:after="0"/>
            </w:pPr>
            <w:r>
              <w:rPr>
                <w:color w:val="000000"/>
                <w:sz w:val="13"/>
              </w:rPr>
              <w:t>Send non-numeric temperature input.</w:t>
            </w:r>
          </w:p>
        </w:tc>
        <w:tc>
          <w:tcPr>
            <w:tcW w:w="1481" w:type="dxa"/>
          </w:tcPr>
          <w:p w14:paraId="67475FE3" w14:textId="77777777" w:rsidR="000B2DB6" w:rsidRDefault="00B02754">
            <w:pPr>
              <w:spacing w:after="0"/>
            </w:pPr>
            <w:r>
              <w:rPr>
                <w:color w:val="000000"/>
                <w:sz w:val="13"/>
              </w:rPr>
              <w:t>'abc'.</w:t>
            </w:r>
          </w:p>
        </w:tc>
        <w:tc>
          <w:tcPr>
            <w:tcW w:w="1481" w:type="dxa"/>
          </w:tcPr>
          <w:p w14:paraId="3836839F" w14:textId="77777777" w:rsidR="000B2DB6" w:rsidRDefault="00B02754">
            <w:pPr>
              <w:spacing w:after="0"/>
            </w:pPr>
            <w:r>
              <w:rPr>
                <w:color w:val="000000"/>
                <w:sz w:val="13"/>
              </w:rPr>
              <w:t>Input is rejected and validation error is logged.</w:t>
            </w:r>
          </w:p>
        </w:tc>
        <w:tc>
          <w:tcPr>
            <w:tcW w:w="1481" w:type="dxa"/>
          </w:tcPr>
          <w:p w14:paraId="1E6443C7" w14:textId="77777777" w:rsidR="000B2DB6" w:rsidRDefault="000B2DB6">
            <w:pPr>
              <w:spacing w:after="0"/>
            </w:pPr>
          </w:p>
        </w:tc>
        <w:tc>
          <w:tcPr>
            <w:tcW w:w="1481" w:type="dxa"/>
          </w:tcPr>
          <w:p w14:paraId="0788FB0B" w14:textId="77777777" w:rsidR="000B2DB6" w:rsidRDefault="000B2DB6">
            <w:pPr>
              <w:spacing w:after="0"/>
            </w:pPr>
          </w:p>
        </w:tc>
      </w:tr>
      <w:tr w:rsidR="000B2DB6" w14:paraId="231CC8EF" w14:textId="77777777">
        <w:trPr>
          <w:jc w:val="center"/>
        </w:trPr>
        <w:tc>
          <w:tcPr>
            <w:tcW w:w="1481" w:type="dxa"/>
          </w:tcPr>
          <w:p w14:paraId="62617060" w14:textId="77777777" w:rsidR="000B2DB6" w:rsidRDefault="00B02754">
            <w:pPr>
              <w:spacing w:after="0"/>
            </w:pPr>
            <w:r>
              <w:rPr>
                <w:b/>
                <w:color w:val="000000"/>
                <w:sz w:val="13"/>
              </w:rPr>
              <w:t>TC018</w:t>
            </w:r>
          </w:p>
        </w:tc>
        <w:tc>
          <w:tcPr>
            <w:tcW w:w="1481" w:type="dxa"/>
          </w:tcPr>
          <w:p w14:paraId="4F21055D" w14:textId="77777777" w:rsidR="000B2DB6" w:rsidRDefault="00B02754">
            <w:pPr>
              <w:spacing w:after="0"/>
            </w:pPr>
            <w:r>
              <w:rPr>
                <w:color w:val="000000"/>
                <w:sz w:val="13"/>
              </w:rPr>
              <w:t>Missing temperature</w:t>
            </w:r>
          </w:p>
        </w:tc>
        <w:tc>
          <w:tcPr>
            <w:tcW w:w="1481" w:type="dxa"/>
          </w:tcPr>
          <w:p w14:paraId="40D7AF9B" w14:textId="77777777" w:rsidR="000B2DB6" w:rsidRDefault="00B02754">
            <w:pPr>
              <w:spacing w:after="0"/>
            </w:pPr>
            <w:r>
              <w:rPr>
                <w:color w:val="000000"/>
                <w:sz w:val="13"/>
              </w:rPr>
              <w:t>Send reading without temperature field.</w:t>
            </w:r>
          </w:p>
        </w:tc>
        <w:tc>
          <w:tcPr>
            <w:tcW w:w="1481" w:type="dxa"/>
          </w:tcPr>
          <w:p w14:paraId="2D789996" w14:textId="77777777" w:rsidR="000B2DB6" w:rsidRDefault="00B02754">
            <w:pPr>
              <w:spacing w:after="0"/>
            </w:pPr>
            <w:r>
              <w:rPr>
                <w:color w:val="000000"/>
                <w:sz w:val="13"/>
              </w:rPr>
              <w:t>Temperature = null.</w:t>
            </w:r>
          </w:p>
        </w:tc>
        <w:tc>
          <w:tcPr>
            <w:tcW w:w="1481" w:type="dxa"/>
          </w:tcPr>
          <w:p w14:paraId="06A8E5E3" w14:textId="77777777" w:rsidR="000B2DB6" w:rsidRDefault="00B02754">
            <w:pPr>
              <w:spacing w:after="0"/>
            </w:pPr>
            <w:r>
              <w:rPr>
                <w:color w:val="000000"/>
                <w:sz w:val="13"/>
              </w:rPr>
              <w:t>System rejects incomplete reading safely.</w:t>
            </w:r>
          </w:p>
        </w:tc>
        <w:tc>
          <w:tcPr>
            <w:tcW w:w="1481" w:type="dxa"/>
          </w:tcPr>
          <w:p w14:paraId="1887F981" w14:textId="77777777" w:rsidR="000B2DB6" w:rsidRDefault="000B2DB6">
            <w:pPr>
              <w:spacing w:after="0"/>
            </w:pPr>
          </w:p>
        </w:tc>
        <w:tc>
          <w:tcPr>
            <w:tcW w:w="1481" w:type="dxa"/>
          </w:tcPr>
          <w:p w14:paraId="337B7AA5" w14:textId="77777777" w:rsidR="000B2DB6" w:rsidRDefault="000B2DB6">
            <w:pPr>
              <w:spacing w:after="0"/>
            </w:pPr>
          </w:p>
        </w:tc>
      </w:tr>
      <w:tr w:rsidR="000B2DB6" w14:paraId="5BEA6F0A" w14:textId="77777777">
        <w:trPr>
          <w:jc w:val="center"/>
        </w:trPr>
        <w:tc>
          <w:tcPr>
            <w:tcW w:w="1481" w:type="dxa"/>
          </w:tcPr>
          <w:p w14:paraId="22554D1F" w14:textId="77777777" w:rsidR="000B2DB6" w:rsidRDefault="00B02754">
            <w:pPr>
              <w:spacing w:after="0"/>
            </w:pPr>
            <w:r>
              <w:rPr>
                <w:b/>
                <w:color w:val="000000"/>
                <w:sz w:val="13"/>
              </w:rPr>
              <w:t>TC019</w:t>
            </w:r>
          </w:p>
        </w:tc>
        <w:tc>
          <w:tcPr>
            <w:tcW w:w="1481" w:type="dxa"/>
          </w:tcPr>
          <w:p w14:paraId="3D7C5F00" w14:textId="77777777" w:rsidR="000B2DB6" w:rsidRDefault="00B02754">
            <w:pPr>
              <w:spacing w:after="0"/>
            </w:pPr>
            <w:r>
              <w:rPr>
                <w:color w:val="000000"/>
                <w:sz w:val="13"/>
              </w:rPr>
              <w:t>Invalid humidity</w:t>
            </w:r>
          </w:p>
        </w:tc>
        <w:tc>
          <w:tcPr>
            <w:tcW w:w="1481" w:type="dxa"/>
          </w:tcPr>
          <w:p w14:paraId="67555A70" w14:textId="77777777" w:rsidR="000B2DB6" w:rsidRDefault="00B02754">
            <w:pPr>
              <w:spacing w:after="0"/>
            </w:pPr>
            <w:r>
              <w:rPr>
                <w:color w:val="000000"/>
                <w:sz w:val="13"/>
              </w:rPr>
              <w:t>Send non-numeric humidity.</w:t>
            </w:r>
          </w:p>
        </w:tc>
        <w:tc>
          <w:tcPr>
            <w:tcW w:w="1481" w:type="dxa"/>
          </w:tcPr>
          <w:p w14:paraId="507B79EA" w14:textId="77777777" w:rsidR="000B2DB6" w:rsidRDefault="00B02754">
            <w:pPr>
              <w:spacing w:after="0"/>
            </w:pPr>
            <w:r>
              <w:rPr>
                <w:color w:val="000000"/>
                <w:sz w:val="13"/>
              </w:rPr>
              <w:t>'xyz'.</w:t>
            </w:r>
          </w:p>
        </w:tc>
        <w:tc>
          <w:tcPr>
            <w:tcW w:w="1481" w:type="dxa"/>
          </w:tcPr>
          <w:p w14:paraId="2C00F02F" w14:textId="77777777" w:rsidR="000B2DB6" w:rsidRDefault="00B02754">
            <w:pPr>
              <w:spacing w:after="0"/>
            </w:pPr>
            <w:r>
              <w:rPr>
                <w:color w:val="000000"/>
                <w:sz w:val="13"/>
              </w:rPr>
              <w:t>Invalid input is rejected.</w:t>
            </w:r>
          </w:p>
        </w:tc>
        <w:tc>
          <w:tcPr>
            <w:tcW w:w="1481" w:type="dxa"/>
          </w:tcPr>
          <w:p w14:paraId="3B0AFD50" w14:textId="77777777" w:rsidR="000B2DB6" w:rsidRDefault="000B2DB6">
            <w:pPr>
              <w:spacing w:after="0"/>
            </w:pPr>
          </w:p>
        </w:tc>
        <w:tc>
          <w:tcPr>
            <w:tcW w:w="1481" w:type="dxa"/>
          </w:tcPr>
          <w:p w14:paraId="2FA4AF6B" w14:textId="77777777" w:rsidR="000B2DB6" w:rsidRDefault="000B2DB6">
            <w:pPr>
              <w:spacing w:after="0"/>
            </w:pPr>
          </w:p>
        </w:tc>
      </w:tr>
      <w:tr w:rsidR="000B2DB6" w14:paraId="0DCA77E2" w14:textId="77777777">
        <w:trPr>
          <w:jc w:val="center"/>
        </w:trPr>
        <w:tc>
          <w:tcPr>
            <w:tcW w:w="1481" w:type="dxa"/>
          </w:tcPr>
          <w:p w14:paraId="4BB2C44C" w14:textId="77777777" w:rsidR="000B2DB6" w:rsidRDefault="00B02754">
            <w:pPr>
              <w:spacing w:after="0"/>
            </w:pPr>
            <w:r>
              <w:rPr>
                <w:b/>
                <w:color w:val="000000"/>
                <w:sz w:val="13"/>
              </w:rPr>
              <w:t>TC020</w:t>
            </w:r>
          </w:p>
        </w:tc>
        <w:tc>
          <w:tcPr>
            <w:tcW w:w="1481" w:type="dxa"/>
          </w:tcPr>
          <w:p w14:paraId="24218681" w14:textId="77777777" w:rsidR="000B2DB6" w:rsidRDefault="00B02754">
            <w:pPr>
              <w:spacing w:after="0"/>
            </w:pPr>
            <w:r>
              <w:rPr>
                <w:color w:val="000000"/>
                <w:sz w:val="13"/>
              </w:rPr>
              <w:t>Negative humidity</w:t>
            </w:r>
          </w:p>
        </w:tc>
        <w:tc>
          <w:tcPr>
            <w:tcW w:w="1481" w:type="dxa"/>
          </w:tcPr>
          <w:p w14:paraId="3531D61C" w14:textId="77777777" w:rsidR="000B2DB6" w:rsidRDefault="00B02754">
            <w:pPr>
              <w:spacing w:after="0"/>
            </w:pPr>
            <w:r>
              <w:rPr>
                <w:color w:val="000000"/>
                <w:sz w:val="13"/>
              </w:rPr>
              <w:t>Submit physically invalid humidity value.</w:t>
            </w:r>
          </w:p>
        </w:tc>
        <w:tc>
          <w:tcPr>
            <w:tcW w:w="1481" w:type="dxa"/>
          </w:tcPr>
          <w:p w14:paraId="53EFC271" w14:textId="77777777" w:rsidR="000B2DB6" w:rsidRDefault="00B02754">
            <w:pPr>
              <w:spacing w:after="0"/>
            </w:pPr>
            <w:r>
              <w:rPr>
                <w:color w:val="000000"/>
                <w:sz w:val="13"/>
              </w:rPr>
              <w:t>-10%.</w:t>
            </w:r>
          </w:p>
        </w:tc>
        <w:tc>
          <w:tcPr>
            <w:tcW w:w="1481" w:type="dxa"/>
          </w:tcPr>
          <w:p w14:paraId="300353D3" w14:textId="77777777" w:rsidR="000B2DB6" w:rsidRDefault="00B02754">
            <w:pPr>
              <w:spacing w:after="0"/>
            </w:pPr>
            <w:r>
              <w:rPr>
                <w:color w:val="000000"/>
                <w:sz w:val="13"/>
              </w:rPr>
              <w:t>System rejects or flags invalid value.</w:t>
            </w:r>
          </w:p>
        </w:tc>
        <w:tc>
          <w:tcPr>
            <w:tcW w:w="1481" w:type="dxa"/>
          </w:tcPr>
          <w:p w14:paraId="0AB39947" w14:textId="77777777" w:rsidR="000B2DB6" w:rsidRDefault="000B2DB6">
            <w:pPr>
              <w:spacing w:after="0"/>
            </w:pPr>
          </w:p>
        </w:tc>
        <w:tc>
          <w:tcPr>
            <w:tcW w:w="1481" w:type="dxa"/>
          </w:tcPr>
          <w:p w14:paraId="270BE12E" w14:textId="77777777" w:rsidR="000B2DB6" w:rsidRDefault="000B2DB6">
            <w:pPr>
              <w:spacing w:after="0"/>
            </w:pPr>
          </w:p>
        </w:tc>
      </w:tr>
      <w:tr w:rsidR="000B2DB6" w14:paraId="567F4B60" w14:textId="77777777">
        <w:trPr>
          <w:jc w:val="center"/>
        </w:trPr>
        <w:tc>
          <w:tcPr>
            <w:tcW w:w="1481" w:type="dxa"/>
          </w:tcPr>
          <w:p w14:paraId="2B65C83C" w14:textId="77777777" w:rsidR="000B2DB6" w:rsidRDefault="00B02754">
            <w:pPr>
              <w:spacing w:after="0"/>
            </w:pPr>
            <w:r>
              <w:rPr>
                <w:b/>
                <w:color w:val="000000"/>
                <w:sz w:val="13"/>
              </w:rPr>
              <w:t>TC021</w:t>
            </w:r>
          </w:p>
        </w:tc>
        <w:tc>
          <w:tcPr>
            <w:tcW w:w="1481" w:type="dxa"/>
          </w:tcPr>
          <w:p w14:paraId="7ABF62EF" w14:textId="77777777" w:rsidR="000B2DB6" w:rsidRDefault="00B02754">
            <w:pPr>
              <w:spacing w:after="0"/>
            </w:pPr>
            <w:r>
              <w:rPr>
                <w:color w:val="000000"/>
                <w:sz w:val="13"/>
              </w:rPr>
              <w:t>Invalid energy value</w:t>
            </w:r>
          </w:p>
        </w:tc>
        <w:tc>
          <w:tcPr>
            <w:tcW w:w="1481" w:type="dxa"/>
          </w:tcPr>
          <w:p w14:paraId="1B43736C" w14:textId="77777777" w:rsidR="000B2DB6" w:rsidRDefault="00B02754">
            <w:pPr>
              <w:spacing w:after="0"/>
            </w:pPr>
            <w:r>
              <w:rPr>
                <w:color w:val="000000"/>
                <w:sz w:val="13"/>
              </w:rPr>
              <w:t>Submit text instead of numeric energy.</w:t>
            </w:r>
          </w:p>
        </w:tc>
        <w:tc>
          <w:tcPr>
            <w:tcW w:w="1481" w:type="dxa"/>
          </w:tcPr>
          <w:p w14:paraId="05AFAECF" w14:textId="77777777" w:rsidR="000B2DB6" w:rsidRDefault="00B02754">
            <w:pPr>
              <w:spacing w:after="0"/>
            </w:pPr>
            <w:r>
              <w:rPr>
                <w:color w:val="000000"/>
                <w:sz w:val="13"/>
              </w:rPr>
              <w:t>'power'.</w:t>
            </w:r>
          </w:p>
        </w:tc>
        <w:tc>
          <w:tcPr>
            <w:tcW w:w="1481" w:type="dxa"/>
          </w:tcPr>
          <w:p w14:paraId="3FD1F3FF" w14:textId="77777777" w:rsidR="000B2DB6" w:rsidRDefault="00B02754">
            <w:pPr>
              <w:spacing w:after="0"/>
            </w:pPr>
            <w:r>
              <w:rPr>
                <w:color w:val="000000"/>
                <w:sz w:val="13"/>
              </w:rPr>
              <w:t>Input is rejected.</w:t>
            </w:r>
          </w:p>
        </w:tc>
        <w:tc>
          <w:tcPr>
            <w:tcW w:w="1481" w:type="dxa"/>
          </w:tcPr>
          <w:p w14:paraId="748A4B56" w14:textId="77777777" w:rsidR="000B2DB6" w:rsidRDefault="000B2DB6">
            <w:pPr>
              <w:spacing w:after="0"/>
            </w:pPr>
          </w:p>
        </w:tc>
        <w:tc>
          <w:tcPr>
            <w:tcW w:w="1481" w:type="dxa"/>
          </w:tcPr>
          <w:p w14:paraId="787909F1" w14:textId="77777777" w:rsidR="000B2DB6" w:rsidRDefault="000B2DB6">
            <w:pPr>
              <w:spacing w:after="0"/>
            </w:pPr>
          </w:p>
        </w:tc>
      </w:tr>
      <w:tr w:rsidR="000B2DB6" w14:paraId="1D6B53E2" w14:textId="77777777">
        <w:trPr>
          <w:jc w:val="center"/>
        </w:trPr>
        <w:tc>
          <w:tcPr>
            <w:tcW w:w="1481" w:type="dxa"/>
          </w:tcPr>
          <w:p w14:paraId="6C7B8035" w14:textId="77777777" w:rsidR="000B2DB6" w:rsidRDefault="00B02754">
            <w:pPr>
              <w:spacing w:after="0"/>
            </w:pPr>
            <w:r>
              <w:rPr>
                <w:b/>
                <w:color w:val="000000"/>
                <w:sz w:val="13"/>
              </w:rPr>
              <w:t>TC022</w:t>
            </w:r>
          </w:p>
        </w:tc>
        <w:tc>
          <w:tcPr>
            <w:tcW w:w="1481" w:type="dxa"/>
          </w:tcPr>
          <w:p w14:paraId="58F26564" w14:textId="77777777" w:rsidR="000B2DB6" w:rsidRDefault="00B02754">
            <w:pPr>
              <w:spacing w:after="0"/>
            </w:pPr>
            <w:r>
              <w:rPr>
                <w:color w:val="000000"/>
                <w:sz w:val="13"/>
              </w:rPr>
              <w:t>Invalid login</w:t>
            </w:r>
          </w:p>
        </w:tc>
        <w:tc>
          <w:tcPr>
            <w:tcW w:w="1481" w:type="dxa"/>
          </w:tcPr>
          <w:p w14:paraId="66289BFF" w14:textId="77777777" w:rsidR="000B2DB6" w:rsidRDefault="00B02754">
            <w:pPr>
              <w:spacing w:after="0"/>
            </w:pPr>
            <w:r>
              <w:rPr>
                <w:color w:val="000000"/>
                <w:sz w:val="13"/>
              </w:rPr>
              <w:t>Attempt dashboard login with wrong password.</w:t>
            </w:r>
          </w:p>
        </w:tc>
        <w:tc>
          <w:tcPr>
            <w:tcW w:w="1481" w:type="dxa"/>
          </w:tcPr>
          <w:p w14:paraId="3EF56A57" w14:textId="77777777" w:rsidR="000B2DB6" w:rsidRDefault="00B02754">
            <w:pPr>
              <w:spacing w:after="0"/>
            </w:pPr>
            <w:r>
              <w:rPr>
                <w:color w:val="000000"/>
                <w:sz w:val="13"/>
              </w:rPr>
              <w:t>Incorrect password.</w:t>
            </w:r>
          </w:p>
        </w:tc>
        <w:tc>
          <w:tcPr>
            <w:tcW w:w="1481" w:type="dxa"/>
          </w:tcPr>
          <w:p w14:paraId="67FD6A3D" w14:textId="77777777" w:rsidR="000B2DB6" w:rsidRDefault="00B02754">
            <w:pPr>
              <w:spacing w:after="0"/>
            </w:pPr>
            <w:r>
              <w:rPr>
                <w:color w:val="000000"/>
                <w:sz w:val="13"/>
              </w:rPr>
              <w:t>Access denied without exposing sensitive information.</w:t>
            </w:r>
          </w:p>
        </w:tc>
        <w:tc>
          <w:tcPr>
            <w:tcW w:w="1481" w:type="dxa"/>
          </w:tcPr>
          <w:p w14:paraId="7FE18FCE" w14:textId="77777777" w:rsidR="000B2DB6" w:rsidRDefault="000B2DB6">
            <w:pPr>
              <w:spacing w:after="0"/>
            </w:pPr>
          </w:p>
        </w:tc>
        <w:tc>
          <w:tcPr>
            <w:tcW w:w="1481" w:type="dxa"/>
          </w:tcPr>
          <w:p w14:paraId="0B56D663" w14:textId="77777777" w:rsidR="000B2DB6" w:rsidRDefault="000B2DB6">
            <w:pPr>
              <w:spacing w:after="0"/>
            </w:pPr>
          </w:p>
        </w:tc>
      </w:tr>
      <w:tr w:rsidR="000B2DB6" w14:paraId="44500CEE" w14:textId="77777777">
        <w:trPr>
          <w:jc w:val="center"/>
        </w:trPr>
        <w:tc>
          <w:tcPr>
            <w:tcW w:w="1481" w:type="dxa"/>
          </w:tcPr>
          <w:p w14:paraId="397DB641" w14:textId="77777777" w:rsidR="000B2DB6" w:rsidRDefault="00B02754">
            <w:pPr>
              <w:spacing w:after="0"/>
            </w:pPr>
            <w:r>
              <w:rPr>
                <w:b/>
                <w:color w:val="000000"/>
                <w:sz w:val="13"/>
              </w:rPr>
              <w:t>TC023</w:t>
            </w:r>
          </w:p>
        </w:tc>
        <w:tc>
          <w:tcPr>
            <w:tcW w:w="1481" w:type="dxa"/>
          </w:tcPr>
          <w:p w14:paraId="26C5BB73" w14:textId="77777777" w:rsidR="000B2DB6" w:rsidRDefault="00B02754">
            <w:pPr>
              <w:spacing w:after="0"/>
            </w:pPr>
            <w:r>
              <w:rPr>
                <w:color w:val="000000"/>
                <w:sz w:val="13"/>
              </w:rPr>
              <w:t>Unauthorized API request</w:t>
            </w:r>
          </w:p>
        </w:tc>
        <w:tc>
          <w:tcPr>
            <w:tcW w:w="1481" w:type="dxa"/>
          </w:tcPr>
          <w:p w14:paraId="0AB4EA78" w14:textId="77777777" w:rsidR="000B2DB6" w:rsidRDefault="00B02754">
            <w:pPr>
              <w:spacing w:after="0"/>
            </w:pPr>
            <w:r>
              <w:rPr>
                <w:color w:val="000000"/>
                <w:sz w:val="13"/>
              </w:rPr>
              <w:t>Call protected endpoint without authorization.</w:t>
            </w:r>
          </w:p>
        </w:tc>
        <w:tc>
          <w:tcPr>
            <w:tcW w:w="1481" w:type="dxa"/>
          </w:tcPr>
          <w:p w14:paraId="5993C034" w14:textId="77777777" w:rsidR="000B2DB6" w:rsidRDefault="00B02754">
            <w:pPr>
              <w:spacing w:after="0"/>
            </w:pPr>
            <w:r>
              <w:rPr>
                <w:color w:val="000000"/>
                <w:sz w:val="13"/>
              </w:rPr>
              <w:t>No valid token/session.</w:t>
            </w:r>
          </w:p>
        </w:tc>
        <w:tc>
          <w:tcPr>
            <w:tcW w:w="1481" w:type="dxa"/>
          </w:tcPr>
          <w:p w14:paraId="14417717" w14:textId="77777777" w:rsidR="000B2DB6" w:rsidRDefault="00B02754">
            <w:pPr>
              <w:spacing w:after="0"/>
            </w:pPr>
            <w:r>
              <w:rPr>
                <w:color w:val="000000"/>
                <w:sz w:val="13"/>
              </w:rPr>
              <w:t>Request is rejected.</w:t>
            </w:r>
          </w:p>
        </w:tc>
        <w:tc>
          <w:tcPr>
            <w:tcW w:w="1481" w:type="dxa"/>
          </w:tcPr>
          <w:p w14:paraId="2E826BEC" w14:textId="77777777" w:rsidR="000B2DB6" w:rsidRDefault="000B2DB6">
            <w:pPr>
              <w:spacing w:after="0"/>
            </w:pPr>
          </w:p>
        </w:tc>
        <w:tc>
          <w:tcPr>
            <w:tcW w:w="1481" w:type="dxa"/>
          </w:tcPr>
          <w:p w14:paraId="5C7309E9" w14:textId="77777777" w:rsidR="000B2DB6" w:rsidRDefault="000B2DB6">
            <w:pPr>
              <w:spacing w:after="0"/>
            </w:pPr>
          </w:p>
        </w:tc>
      </w:tr>
      <w:tr w:rsidR="000B2DB6" w14:paraId="207AF650" w14:textId="77777777">
        <w:trPr>
          <w:jc w:val="center"/>
        </w:trPr>
        <w:tc>
          <w:tcPr>
            <w:tcW w:w="1481" w:type="dxa"/>
          </w:tcPr>
          <w:p w14:paraId="4E0CE5C5" w14:textId="77777777" w:rsidR="000B2DB6" w:rsidRDefault="00B02754">
            <w:pPr>
              <w:spacing w:after="0"/>
            </w:pPr>
            <w:r>
              <w:rPr>
                <w:b/>
                <w:color w:val="000000"/>
                <w:sz w:val="13"/>
              </w:rPr>
              <w:t>TC024</w:t>
            </w:r>
          </w:p>
        </w:tc>
        <w:tc>
          <w:tcPr>
            <w:tcW w:w="1481" w:type="dxa"/>
          </w:tcPr>
          <w:p w14:paraId="5FD79234" w14:textId="77777777" w:rsidR="000B2DB6" w:rsidRDefault="00B02754">
            <w:pPr>
              <w:spacing w:after="0"/>
            </w:pPr>
            <w:r>
              <w:rPr>
                <w:color w:val="000000"/>
                <w:sz w:val="13"/>
              </w:rPr>
              <w:t>Invalid product record</w:t>
            </w:r>
          </w:p>
        </w:tc>
        <w:tc>
          <w:tcPr>
            <w:tcW w:w="1481" w:type="dxa"/>
          </w:tcPr>
          <w:p w14:paraId="6C10B459" w14:textId="77777777" w:rsidR="000B2DB6" w:rsidRDefault="00B02754">
            <w:pPr>
              <w:spacing w:after="0"/>
            </w:pPr>
            <w:r>
              <w:rPr>
                <w:color w:val="000000"/>
                <w:sz w:val="13"/>
              </w:rPr>
              <w:t>Submit incomplete product-quality data.</w:t>
            </w:r>
          </w:p>
        </w:tc>
        <w:tc>
          <w:tcPr>
            <w:tcW w:w="1481" w:type="dxa"/>
          </w:tcPr>
          <w:p w14:paraId="57E3A3E8" w14:textId="77777777" w:rsidR="000B2DB6" w:rsidRDefault="00B02754">
            <w:pPr>
              <w:spacing w:after="0"/>
            </w:pPr>
            <w:r>
              <w:rPr>
                <w:color w:val="000000"/>
                <w:sz w:val="13"/>
              </w:rPr>
              <w:t>Missing required field.</w:t>
            </w:r>
          </w:p>
        </w:tc>
        <w:tc>
          <w:tcPr>
            <w:tcW w:w="1481" w:type="dxa"/>
          </w:tcPr>
          <w:p w14:paraId="5313D292" w14:textId="77777777" w:rsidR="000B2DB6" w:rsidRDefault="00B02754">
            <w:pPr>
              <w:spacing w:after="0"/>
            </w:pPr>
            <w:r>
              <w:rPr>
                <w:color w:val="000000"/>
                <w:sz w:val="13"/>
              </w:rPr>
              <w:t>Validation message is shown and record is not stored.</w:t>
            </w:r>
          </w:p>
        </w:tc>
        <w:tc>
          <w:tcPr>
            <w:tcW w:w="1481" w:type="dxa"/>
          </w:tcPr>
          <w:p w14:paraId="3A821C55" w14:textId="77777777" w:rsidR="000B2DB6" w:rsidRDefault="000B2DB6">
            <w:pPr>
              <w:spacing w:after="0"/>
            </w:pPr>
          </w:p>
        </w:tc>
        <w:tc>
          <w:tcPr>
            <w:tcW w:w="1481" w:type="dxa"/>
          </w:tcPr>
          <w:p w14:paraId="2C85B4EF" w14:textId="77777777" w:rsidR="000B2DB6" w:rsidRDefault="000B2DB6">
            <w:pPr>
              <w:spacing w:after="0"/>
            </w:pPr>
          </w:p>
        </w:tc>
      </w:tr>
    </w:tbl>
    <w:p w14:paraId="28482B76" w14:textId="77777777" w:rsidR="000B2DB6" w:rsidRDefault="00B02754">
      <w:pPr>
        <w:spacing w:before="80"/>
      </w:pPr>
      <w:r>
        <w:rPr>
          <w:b/>
          <w:color w:val="1F4E78"/>
          <w:sz w:val="24"/>
        </w:rPr>
        <w:t>5.1 Equivalence Partitioning</w:t>
      </w:r>
    </w:p>
    <w:p w14:paraId="73B823E2" w14:textId="77777777" w:rsidR="000B2DB6" w:rsidRDefault="00B02754">
      <w:r>
        <w:t>Equivalence Partitioning divides input into valid and invalid groups. For example, environmental readings can be divided into safe values, values above the permitted range and values below the permitted range. Representative values from each group reduce unnecessary duplicate testing while maintaining functional coverage.</w:t>
      </w:r>
    </w:p>
    <w:p w14:paraId="7A458305" w14:textId="77777777" w:rsidR="000B2DB6" w:rsidRDefault="00B02754">
      <w:r>
        <w:br w:type="page"/>
      </w:r>
    </w:p>
    <w:p w14:paraId="57C042A3" w14:textId="77777777" w:rsidR="000B2DB6" w:rsidRDefault="00B02754">
      <w:pPr>
        <w:spacing w:before="80"/>
      </w:pPr>
      <w:r>
        <w:rPr>
          <w:b/>
          <w:color w:val="C00000"/>
          <w:sz w:val="26"/>
        </w:rPr>
        <w:t>6. Detailed Test Cases – Exceptional Conditions</w:t>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0B2DB6" w14:paraId="19CCA460" w14:textId="77777777">
        <w:trPr>
          <w:jc w:val="center"/>
        </w:trPr>
        <w:tc>
          <w:tcPr>
            <w:tcW w:w="1481" w:type="dxa"/>
            <w:shd w:val="clear" w:color="auto" w:fill="1F4E78"/>
          </w:tcPr>
          <w:p w14:paraId="05C94FBE" w14:textId="77777777" w:rsidR="000B2DB6" w:rsidRDefault="00B02754">
            <w:pPr>
              <w:spacing w:after="0"/>
              <w:jc w:val="center"/>
            </w:pPr>
            <w:r>
              <w:rPr>
                <w:b/>
                <w:color w:val="FFFFFF"/>
                <w:sz w:val="16"/>
              </w:rPr>
              <w:t>ID</w:t>
            </w:r>
          </w:p>
        </w:tc>
        <w:tc>
          <w:tcPr>
            <w:tcW w:w="1481" w:type="dxa"/>
            <w:shd w:val="clear" w:color="auto" w:fill="1F4E78"/>
          </w:tcPr>
          <w:p w14:paraId="1704EE6A" w14:textId="77777777" w:rsidR="000B2DB6" w:rsidRDefault="00B02754">
            <w:pPr>
              <w:spacing w:after="0"/>
              <w:jc w:val="center"/>
            </w:pPr>
            <w:r>
              <w:rPr>
                <w:b/>
                <w:color w:val="FFFFFF"/>
                <w:sz w:val="16"/>
              </w:rPr>
              <w:t>Scenario</w:t>
            </w:r>
          </w:p>
        </w:tc>
        <w:tc>
          <w:tcPr>
            <w:tcW w:w="1481" w:type="dxa"/>
            <w:shd w:val="clear" w:color="auto" w:fill="1F4E78"/>
          </w:tcPr>
          <w:p w14:paraId="333B0970" w14:textId="77777777" w:rsidR="000B2DB6" w:rsidRDefault="00B02754">
            <w:pPr>
              <w:spacing w:after="0"/>
              <w:jc w:val="center"/>
            </w:pPr>
            <w:r>
              <w:rPr>
                <w:b/>
                <w:color w:val="FFFFFF"/>
                <w:sz w:val="16"/>
              </w:rPr>
              <w:t>Test Steps / Action</w:t>
            </w:r>
          </w:p>
        </w:tc>
        <w:tc>
          <w:tcPr>
            <w:tcW w:w="1481" w:type="dxa"/>
            <w:shd w:val="clear" w:color="auto" w:fill="1F4E78"/>
          </w:tcPr>
          <w:p w14:paraId="7AE5D89D" w14:textId="77777777" w:rsidR="000B2DB6" w:rsidRDefault="00B02754">
            <w:pPr>
              <w:spacing w:after="0"/>
              <w:jc w:val="center"/>
            </w:pPr>
            <w:r>
              <w:rPr>
                <w:b/>
                <w:color w:val="FFFFFF"/>
                <w:sz w:val="16"/>
              </w:rPr>
              <w:t>Test Data</w:t>
            </w:r>
          </w:p>
        </w:tc>
        <w:tc>
          <w:tcPr>
            <w:tcW w:w="1481" w:type="dxa"/>
            <w:shd w:val="clear" w:color="auto" w:fill="1F4E78"/>
          </w:tcPr>
          <w:p w14:paraId="5EB3F173" w14:textId="77777777" w:rsidR="000B2DB6" w:rsidRDefault="00B02754">
            <w:pPr>
              <w:spacing w:after="0"/>
              <w:jc w:val="center"/>
            </w:pPr>
            <w:r>
              <w:rPr>
                <w:b/>
                <w:color w:val="FFFFFF"/>
                <w:sz w:val="16"/>
              </w:rPr>
              <w:t>Expected Result</w:t>
            </w:r>
          </w:p>
        </w:tc>
        <w:tc>
          <w:tcPr>
            <w:tcW w:w="1481" w:type="dxa"/>
            <w:shd w:val="clear" w:color="auto" w:fill="1F4E78"/>
          </w:tcPr>
          <w:p w14:paraId="3842B0B4" w14:textId="77777777" w:rsidR="000B2DB6" w:rsidRDefault="00B02754">
            <w:pPr>
              <w:spacing w:after="0"/>
              <w:jc w:val="center"/>
            </w:pPr>
            <w:r>
              <w:rPr>
                <w:b/>
                <w:color w:val="FFFFFF"/>
                <w:sz w:val="16"/>
              </w:rPr>
              <w:t>Actual Result</w:t>
            </w:r>
          </w:p>
        </w:tc>
        <w:tc>
          <w:tcPr>
            <w:tcW w:w="1481" w:type="dxa"/>
            <w:shd w:val="clear" w:color="auto" w:fill="1F4E78"/>
          </w:tcPr>
          <w:p w14:paraId="7181C0C1" w14:textId="77777777" w:rsidR="000B2DB6" w:rsidRDefault="00B02754">
            <w:pPr>
              <w:spacing w:after="0"/>
              <w:jc w:val="center"/>
            </w:pPr>
            <w:r>
              <w:rPr>
                <w:b/>
                <w:color w:val="FFFFFF"/>
                <w:sz w:val="16"/>
              </w:rPr>
              <w:t>Status</w:t>
            </w:r>
          </w:p>
        </w:tc>
      </w:tr>
      <w:tr w:rsidR="000B2DB6" w14:paraId="44E901B8" w14:textId="77777777">
        <w:trPr>
          <w:jc w:val="center"/>
        </w:trPr>
        <w:tc>
          <w:tcPr>
            <w:tcW w:w="1481" w:type="dxa"/>
          </w:tcPr>
          <w:p w14:paraId="5ACABEE1" w14:textId="77777777" w:rsidR="000B2DB6" w:rsidRDefault="00B02754">
            <w:pPr>
              <w:spacing w:after="0"/>
            </w:pPr>
            <w:r>
              <w:rPr>
                <w:b/>
                <w:color w:val="000000"/>
                <w:sz w:val="13"/>
              </w:rPr>
              <w:t>TC025</w:t>
            </w:r>
          </w:p>
        </w:tc>
        <w:tc>
          <w:tcPr>
            <w:tcW w:w="1481" w:type="dxa"/>
          </w:tcPr>
          <w:p w14:paraId="2F09ACEF" w14:textId="77777777" w:rsidR="000B2DB6" w:rsidRDefault="00B02754">
            <w:pPr>
              <w:spacing w:after="0"/>
            </w:pPr>
            <w:r>
              <w:rPr>
                <w:color w:val="000000"/>
                <w:sz w:val="13"/>
              </w:rPr>
              <w:t>Temperature sensor failure</w:t>
            </w:r>
          </w:p>
        </w:tc>
        <w:tc>
          <w:tcPr>
            <w:tcW w:w="1481" w:type="dxa"/>
          </w:tcPr>
          <w:p w14:paraId="213C1595" w14:textId="77777777" w:rsidR="000B2DB6" w:rsidRDefault="00B02754">
            <w:pPr>
              <w:spacing w:after="0"/>
            </w:pPr>
            <w:r>
              <w:rPr>
                <w:color w:val="000000"/>
                <w:sz w:val="13"/>
              </w:rPr>
              <w:t>Disconnect or disable sensor.</w:t>
            </w:r>
          </w:p>
        </w:tc>
        <w:tc>
          <w:tcPr>
            <w:tcW w:w="1481" w:type="dxa"/>
          </w:tcPr>
          <w:p w14:paraId="1914B6EB" w14:textId="77777777" w:rsidR="000B2DB6" w:rsidRDefault="00B02754">
            <w:pPr>
              <w:spacing w:after="0"/>
            </w:pPr>
            <w:r>
              <w:rPr>
                <w:color w:val="000000"/>
                <w:sz w:val="13"/>
              </w:rPr>
              <w:t>No sensor response.</w:t>
            </w:r>
          </w:p>
        </w:tc>
        <w:tc>
          <w:tcPr>
            <w:tcW w:w="1481" w:type="dxa"/>
          </w:tcPr>
          <w:p w14:paraId="4ABA1B47" w14:textId="77777777" w:rsidR="000B2DB6" w:rsidRDefault="00B02754">
            <w:pPr>
              <w:spacing w:after="0"/>
            </w:pPr>
            <w:r>
              <w:rPr>
                <w:color w:val="000000"/>
                <w:sz w:val="13"/>
              </w:rPr>
              <w:t>Failure is detected and warning is generated.</w:t>
            </w:r>
          </w:p>
        </w:tc>
        <w:tc>
          <w:tcPr>
            <w:tcW w:w="1481" w:type="dxa"/>
          </w:tcPr>
          <w:p w14:paraId="60B55EB0" w14:textId="77777777" w:rsidR="000B2DB6" w:rsidRDefault="000B2DB6">
            <w:pPr>
              <w:spacing w:after="0"/>
            </w:pPr>
          </w:p>
        </w:tc>
        <w:tc>
          <w:tcPr>
            <w:tcW w:w="1481" w:type="dxa"/>
          </w:tcPr>
          <w:p w14:paraId="28FE755C" w14:textId="77777777" w:rsidR="000B2DB6" w:rsidRDefault="000B2DB6">
            <w:pPr>
              <w:spacing w:after="0"/>
            </w:pPr>
          </w:p>
        </w:tc>
      </w:tr>
      <w:tr w:rsidR="000B2DB6" w14:paraId="544449C3" w14:textId="77777777">
        <w:trPr>
          <w:jc w:val="center"/>
        </w:trPr>
        <w:tc>
          <w:tcPr>
            <w:tcW w:w="1481" w:type="dxa"/>
          </w:tcPr>
          <w:p w14:paraId="39F3CBA2" w14:textId="77777777" w:rsidR="000B2DB6" w:rsidRDefault="00B02754">
            <w:pPr>
              <w:spacing w:after="0"/>
            </w:pPr>
            <w:r>
              <w:rPr>
                <w:b/>
                <w:color w:val="000000"/>
                <w:sz w:val="13"/>
              </w:rPr>
              <w:t>TC026</w:t>
            </w:r>
          </w:p>
        </w:tc>
        <w:tc>
          <w:tcPr>
            <w:tcW w:w="1481" w:type="dxa"/>
          </w:tcPr>
          <w:p w14:paraId="58D7CCE2" w14:textId="77777777" w:rsidR="000B2DB6" w:rsidRDefault="00B02754">
            <w:pPr>
              <w:spacing w:after="0"/>
            </w:pPr>
            <w:r>
              <w:rPr>
                <w:color w:val="000000"/>
                <w:sz w:val="13"/>
              </w:rPr>
              <w:t>Humidity sensor failure</w:t>
            </w:r>
          </w:p>
        </w:tc>
        <w:tc>
          <w:tcPr>
            <w:tcW w:w="1481" w:type="dxa"/>
          </w:tcPr>
          <w:p w14:paraId="69DBDB6E" w14:textId="77777777" w:rsidR="000B2DB6" w:rsidRDefault="00B02754">
            <w:pPr>
              <w:spacing w:after="0"/>
            </w:pPr>
            <w:r>
              <w:rPr>
                <w:color w:val="000000"/>
                <w:sz w:val="13"/>
              </w:rPr>
              <w:t>Simulate missing humidity reading.</w:t>
            </w:r>
          </w:p>
        </w:tc>
        <w:tc>
          <w:tcPr>
            <w:tcW w:w="1481" w:type="dxa"/>
          </w:tcPr>
          <w:p w14:paraId="327E094B" w14:textId="77777777" w:rsidR="000B2DB6" w:rsidRDefault="00B02754">
            <w:pPr>
              <w:spacing w:after="0"/>
            </w:pPr>
            <w:r>
              <w:rPr>
                <w:color w:val="000000"/>
                <w:sz w:val="13"/>
              </w:rPr>
              <w:t>Timeout/null.</w:t>
            </w:r>
          </w:p>
        </w:tc>
        <w:tc>
          <w:tcPr>
            <w:tcW w:w="1481" w:type="dxa"/>
          </w:tcPr>
          <w:p w14:paraId="28373F2A" w14:textId="77777777" w:rsidR="000B2DB6" w:rsidRDefault="00B02754">
            <w:pPr>
              <w:spacing w:after="0"/>
            </w:pPr>
            <w:r>
              <w:rPr>
                <w:color w:val="000000"/>
                <w:sz w:val="13"/>
              </w:rPr>
              <w:t>System logs the failure and avoids treating it as a normal value.</w:t>
            </w:r>
          </w:p>
        </w:tc>
        <w:tc>
          <w:tcPr>
            <w:tcW w:w="1481" w:type="dxa"/>
          </w:tcPr>
          <w:p w14:paraId="6A7EFB95" w14:textId="77777777" w:rsidR="000B2DB6" w:rsidRDefault="000B2DB6">
            <w:pPr>
              <w:spacing w:after="0"/>
            </w:pPr>
          </w:p>
        </w:tc>
        <w:tc>
          <w:tcPr>
            <w:tcW w:w="1481" w:type="dxa"/>
          </w:tcPr>
          <w:p w14:paraId="24866E5A" w14:textId="77777777" w:rsidR="000B2DB6" w:rsidRDefault="000B2DB6">
            <w:pPr>
              <w:spacing w:after="0"/>
            </w:pPr>
          </w:p>
        </w:tc>
      </w:tr>
      <w:tr w:rsidR="000B2DB6" w14:paraId="3AC64811" w14:textId="77777777">
        <w:trPr>
          <w:jc w:val="center"/>
        </w:trPr>
        <w:tc>
          <w:tcPr>
            <w:tcW w:w="1481" w:type="dxa"/>
          </w:tcPr>
          <w:p w14:paraId="5ACE9A3A" w14:textId="77777777" w:rsidR="000B2DB6" w:rsidRDefault="00B02754">
            <w:pPr>
              <w:spacing w:after="0"/>
            </w:pPr>
            <w:r>
              <w:rPr>
                <w:b/>
                <w:color w:val="000000"/>
                <w:sz w:val="13"/>
              </w:rPr>
              <w:t>TC027</w:t>
            </w:r>
          </w:p>
        </w:tc>
        <w:tc>
          <w:tcPr>
            <w:tcW w:w="1481" w:type="dxa"/>
          </w:tcPr>
          <w:p w14:paraId="42FF7B7C" w14:textId="77777777" w:rsidR="000B2DB6" w:rsidRDefault="00B02754">
            <w:pPr>
              <w:spacing w:after="0"/>
            </w:pPr>
            <w:r>
              <w:rPr>
                <w:color w:val="000000"/>
                <w:sz w:val="13"/>
              </w:rPr>
              <w:t>Network interruption</w:t>
            </w:r>
          </w:p>
        </w:tc>
        <w:tc>
          <w:tcPr>
            <w:tcW w:w="1481" w:type="dxa"/>
          </w:tcPr>
          <w:p w14:paraId="5E312AC6" w14:textId="77777777" w:rsidR="000B2DB6" w:rsidRDefault="00B02754">
            <w:pPr>
              <w:spacing w:after="0"/>
            </w:pPr>
            <w:r>
              <w:rPr>
                <w:color w:val="000000"/>
                <w:sz w:val="13"/>
              </w:rPr>
              <w:t>Disconnect network during monitoring.</w:t>
            </w:r>
          </w:p>
        </w:tc>
        <w:tc>
          <w:tcPr>
            <w:tcW w:w="1481" w:type="dxa"/>
          </w:tcPr>
          <w:p w14:paraId="1F42C8E5" w14:textId="77777777" w:rsidR="000B2DB6" w:rsidRDefault="00B02754">
            <w:pPr>
              <w:spacing w:after="0"/>
            </w:pPr>
            <w:r>
              <w:rPr>
                <w:color w:val="000000"/>
                <w:sz w:val="13"/>
              </w:rPr>
              <w:t>Temporary network loss.</w:t>
            </w:r>
          </w:p>
        </w:tc>
        <w:tc>
          <w:tcPr>
            <w:tcW w:w="1481" w:type="dxa"/>
          </w:tcPr>
          <w:p w14:paraId="6021C04C" w14:textId="77777777" w:rsidR="000B2DB6" w:rsidRDefault="00B02754">
            <w:pPr>
              <w:spacing w:after="0"/>
            </w:pPr>
            <w:r>
              <w:rPr>
                <w:color w:val="000000"/>
                <w:sz w:val="13"/>
              </w:rPr>
              <w:t>System records/logs communication failure and recovers when connection returns.</w:t>
            </w:r>
          </w:p>
        </w:tc>
        <w:tc>
          <w:tcPr>
            <w:tcW w:w="1481" w:type="dxa"/>
          </w:tcPr>
          <w:p w14:paraId="09DB0BEA" w14:textId="77777777" w:rsidR="000B2DB6" w:rsidRDefault="000B2DB6">
            <w:pPr>
              <w:spacing w:after="0"/>
            </w:pPr>
          </w:p>
        </w:tc>
        <w:tc>
          <w:tcPr>
            <w:tcW w:w="1481" w:type="dxa"/>
          </w:tcPr>
          <w:p w14:paraId="3364BD7E" w14:textId="77777777" w:rsidR="000B2DB6" w:rsidRDefault="000B2DB6">
            <w:pPr>
              <w:spacing w:after="0"/>
            </w:pPr>
          </w:p>
        </w:tc>
      </w:tr>
      <w:tr w:rsidR="000B2DB6" w14:paraId="0BAB396F" w14:textId="77777777">
        <w:trPr>
          <w:jc w:val="center"/>
        </w:trPr>
        <w:tc>
          <w:tcPr>
            <w:tcW w:w="1481" w:type="dxa"/>
          </w:tcPr>
          <w:p w14:paraId="63C77DFA" w14:textId="77777777" w:rsidR="000B2DB6" w:rsidRDefault="00B02754">
            <w:pPr>
              <w:spacing w:after="0"/>
            </w:pPr>
            <w:r>
              <w:rPr>
                <w:b/>
                <w:color w:val="000000"/>
                <w:sz w:val="13"/>
              </w:rPr>
              <w:t>TC028</w:t>
            </w:r>
          </w:p>
        </w:tc>
        <w:tc>
          <w:tcPr>
            <w:tcW w:w="1481" w:type="dxa"/>
          </w:tcPr>
          <w:p w14:paraId="7738DCCC" w14:textId="77777777" w:rsidR="000B2DB6" w:rsidRDefault="00B02754">
            <w:pPr>
              <w:spacing w:after="0"/>
            </w:pPr>
            <w:r>
              <w:rPr>
                <w:color w:val="000000"/>
                <w:sz w:val="13"/>
              </w:rPr>
              <w:t>Database unavailable</w:t>
            </w:r>
          </w:p>
        </w:tc>
        <w:tc>
          <w:tcPr>
            <w:tcW w:w="1481" w:type="dxa"/>
          </w:tcPr>
          <w:p w14:paraId="5B7B7D69" w14:textId="77777777" w:rsidR="000B2DB6" w:rsidRDefault="00B02754">
            <w:pPr>
              <w:spacing w:after="0"/>
            </w:pPr>
            <w:r>
              <w:rPr>
                <w:color w:val="000000"/>
                <w:sz w:val="13"/>
              </w:rPr>
              <w:t>Stop database service while application runs.</w:t>
            </w:r>
          </w:p>
        </w:tc>
        <w:tc>
          <w:tcPr>
            <w:tcW w:w="1481" w:type="dxa"/>
          </w:tcPr>
          <w:p w14:paraId="2B87165D" w14:textId="77777777" w:rsidR="000B2DB6" w:rsidRDefault="00B02754">
            <w:pPr>
              <w:spacing w:after="0"/>
            </w:pPr>
            <w:r>
              <w:rPr>
                <w:color w:val="000000"/>
                <w:sz w:val="13"/>
              </w:rPr>
              <w:t>Database unavailable.</w:t>
            </w:r>
          </w:p>
        </w:tc>
        <w:tc>
          <w:tcPr>
            <w:tcW w:w="1481" w:type="dxa"/>
          </w:tcPr>
          <w:p w14:paraId="7871B2DE" w14:textId="77777777" w:rsidR="000B2DB6" w:rsidRDefault="00B02754">
            <w:pPr>
              <w:spacing w:after="0"/>
            </w:pPr>
            <w:r>
              <w:rPr>
                <w:color w:val="000000"/>
                <w:sz w:val="13"/>
              </w:rPr>
              <w:t>Application handles error without crashing unexpectedly.</w:t>
            </w:r>
          </w:p>
        </w:tc>
        <w:tc>
          <w:tcPr>
            <w:tcW w:w="1481" w:type="dxa"/>
          </w:tcPr>
          <w:p w14:paraId="3CE7DA9F" w14:textId="77777777" w:rsidR="000B2DB6" w:rsidRDefault="000B2DB6">
            <w:pPr>
              <w:spacing w:after="0"/>
            </w:pPr>
          </w:p>
        </w:tc>
        <w:tc>
          <w:tcPr>
            <w:tcW w:w="1481" w:type="dxa"/>
          </w:tcPr>
          <w:p w14:paraId="25BAD5DD" w14:textId="77777777" w:rsidR="000B2DB6" w:rsidRDefault="000B2DB6">
            <w:pPr>
              <w:spacing w:after="0"/>
            </w:pPr>
          </w:p>
        </w:tc>
      </w:tr>
      <w:tr w:rsidR="000B2DB6" w14:paraId="72A11D24" w14:textId="77777777">
        <w:trPr>
          <w:jc w:val="center"/>
        </w:trPr>
        <w:tc>
          <w:tcPr>
            <w:tcW w:w="1481" w:type="dxa"/>
          </w:tcPr>
          <w:p w14:paraId="42C70900" w14:textId="77777777" w:rsidR="000B2DB6" w:rsidRDefault="00B02754">
            <w:pPr>
              <w:spacing w:after="0"/>
            </w:pPr>
            <w:r>
              <w:rPr>
                <w:b/>
                <w:color w:val="000000"/>
                <w:sz w:val="13"/>
              </w:rPr>
              <w:t>TC029</w:t>
            </w:r>
          </w:p>
        </w:tc>
        <w:tc>
          <w:tcPr>
            <w:tcW w:w="1481" w:type="dxa"/>
          </w:tcPr>
          <w:p w14:paraId="68B12F3F" w14:textId="77777777" w:rsidR="000B2DB6" w:rsidRDefault="00B02754">
            <w:pPr>
              <w:spacing w:after="0"/>
            </w:pPr>
            <w:r>
              <w:rPr>
                <w:color w:val="000000"/>
                <w:sz w:val="13"/>
              </w:rPr>
              <w:t>Power restart</w:t>
            </w:r>
          </w:p>
        </w:tc>
        <w:tc>
          <w:tcPr>
            <w:tcW w:w="1481" w:type="dxa"/>
          </w:tcPr>
          <w:p w14:paraId="706E7374" w14:textId="77777777" w:rsidR="000B2DB6" w:rsidRDefault="00B02754">
            <w:pPr>
              <w:spacing w:after="0"/>
            </w:pPr>
            <w:r>
              <w:rPr>
                <w:color w:val="000000"/>
                <w:sz w:val="13"/>
              </w:rPr>
              <w:t>Restart monitoring controller/application.</w:t>
            </w:r>
          </w:p>
        </w:tc>
        <w:tc>
          <w:tcPr>
            <w:tcW w:w="1481" w:type="dxa"/>
          </w:tcPr>
          <w:p w14:paraId="585014BD" w14:textId="77777777" w:rsidR="000B2DB6" w:rsidRDefault="00B02754">
            <w:pPr>
              <w:spacing w:after="0"/>
            </w:pPr>
            <w:r>
              <w:rPr>
                <w:color w:val="000000"/>
                <w:sz w:val="13"/>
              </w:rPr>
              <w:t>System restart.</w:t>
            </w:r>
          </w:p>
        </w:tc>
        <w:tc>
          <w:tcPr>
            <w:tcW w:w="1481" w:type="dxa"/>
          </w:tcPr>
          <w:p w14:paraId="13386A35" w14:textId="77777777" w:rsidR="000B2DB6" w:rsidRDefault="00B02754">
            <w:pPr>
              <w:spacing w:after="0"/>
            </w:pPr>
            <w:r>
              <w:rPr>
                <w:color w:val="000000"/>
                <w:sz w:val="13"/>
              </w:rPr>
              <w:t>System returns to monitoring and preserves persistent records.</w:t>
            </w:r>
          </w:p>
        </w:tc>
        <w:tc>
          <w:tcPr>
            <w:tcW w:w="1481" w:type="dxa"/>
          </w:tcPr>
          <w:p w14:paraId="764F3B08" w14:textId="77777777" w:rsidR="000B2DB6" w:rsidRDefault="000B2DB6">
            <w:pPr>
              <w:spacing w:after="0"/>
            </w:pPr>
          </w:p>
        </w:tc>
        <w:tc>
          <w:tcPr>
            <w:tcW w:w="1481" w:type="dxa"/>
          </w:tcPr>
          <w:p w14:paraId="5898A28F" w14:textId="77777777" w:rsidR="000B2DB6" w:rsidRDefault="000B2DB6">
            <w:pPr>
              <w:spacing w:after="0"/>
            </w:pPr>
          </w:p>
        </w:tc>
      </w:tr>
      <w:tr w:rsidR="000B2DB6" w14:paraId="3A308718" w14:textId="77777777">
        <w:trPr>
          <w:jc w:val="center"/>
        </w:trPr>
        <w:tc>
          <w:tcPr>
            <w:tcW w:w="1481" w:type="dxa"/>
          </w:tcPr>
          <w:p w14:paraId="29E7DC13" w14:textId="77777777" w:rsidR="000B2DB6" w:rsidRDefault="00B02754">
            <w:pPr>
              <w:spacing w:after="0"/>
            </w:pPr>
            <w:r>
              <w:rPr>
                <w:b/>
                <w:color w:val="000000"/>
                <w:sz w:val="13"/>
              </w:rPr>
              <w:t>TC030</w:t>
            </w:r>
          </w:p>
        </w:tc>
        <w:tc>
          <w:tcPr>
            <w:tcW w:w="1481" w:type="dxa"/>
          </w:tcPr>
          <w:p w14:paraId="3EF29141" w14:textId="77777777" w:rsidR="000B2DB6" w:rsidRDefault="00B02754">
            <w:pPr>
              <w:spacing w:after="0"/>
            </w:pPr>
            <w:r>
              <w:rPr>
                <w:color w:val="000000"/>
                <w:sz w:val="13"/>
              </w:rPr>
              <w:t>Repeated abnormal values</w:t>
            </w:r>
          </w:p>
        </w:tc>
        <w:tc>
          <w:tcPr>
            <w:tcW w:w="1481" w:type="dxa"/>
          </w:tcPr>
          <w:p w14:paraId="7ABB47F8" w14:textId="77777777" w:rsidR="000B2DB6" w:rsidRDefault="00B02754">
            <w:pPr>
              <w:spacing w:after="0"/>
            </w:pPr>
            <w:r>
              <w:rPr>
                <w:color w:val="000000"/>
                <w:sz w:val="13"/>
              </w:rPr>
              <w:t>Send abnormal readings continuously.</w:t>
            </w:r>
          </w:p>
        </w:tc>
        <w:tc>
          <w:tcPr>
            <w:tcW w:w="1481" w:type="dxa"/>
          </w:tcPr>
          <w:p w14:paraId="7DC501BB" w14:textId="77777777" w:rsidR="000B2DB6" w:rsidRDefault="00B02754">
            <w:pPr>
              <w:spacing w:after="0"/>
            </w:pPr>
            <w:r>
              <w:rPr>
                <w:color w:val="000000"/>
                <w:sz w:val="13"/>
              </w:rPr>
              <w:t>Multiple unsafe readings.</w:t>
            </w:r>
          </w:p>
        </w:tc>
        <w:tc>
          <w:tcPr>
            <w:tcW w:w="1481" w:type="dxa"/>
          </w:tcPr>
          <w:p w14:paraId="09E060E4" w14:textId="77777777" w:rsidR="000B2DB6" w:rsidRDefault="00B02754">
            <w:pPr>
              <w:spacing w:after="0"/>
            </w:pPr>
            <w:r>
              <w:rPr>
                <w:color w:val="000000"/>
                <w:sz w:val="13"/>
              </w:rPr>
              <w:t>Alert handling avoids uncontrolled duplicate notifications while maintaining records.</w:t>
            </w:r>
          </w:p>
        </w:tc>
        <w:tc>
          <w:tcPr>
            <w:tcW w:w="1481" w:type="dxa"/>
          </w:tcPr>
          <w:p w14:paraId="7FF1CB56" w14:textId="77777777" w:rsidR="000B2DB6" w:rsidRDefault="000B2DB6">
            <w:pPr>
              <w:spacing w:after="0"/>
            </w:pPr>
          </w:p>
        </w:tc>
        <w:tc>
          <w:tcPr>
            <w:tcW w:w="1481" w:type="dxa"/>
          </w:tcPr>
          <w:p w14:paraId="7A12B180" w14:textId="77777777" w:rsidR="000B2DB6" w:rsidRDefault="000B2DB6">
            <w:pPr>
              <w:spacing w:after="0"/>
            </w:pPr>
          </w:p>
        </w:tc>
      </w:tr>
      <w:tr w:rsidR="000B2DB6" w14:paraId="7EB48ED1" w14:textId="77777777">
        <w:trPr>
          <w:jc w:val="center"/>
        </w:trPr>
        <w:tc>
          <w:tcPr>
            <w:tcW w:w="1481" w:type="dxa"/>
          </w:tcPr>
          <w:p w14:paraId="72BB667A" w14:textId="77777777" w:rsidR="000B2DB6" w:rsidRDefault="00B02754">
            <w:pPr>
              <w:spacing w:after="0"/>
            </w:pPr>
            <w:r>
              <w:rPr>
                <w:b/>
                <w:color w:val="000000"/>
                <w:sz w:val="13"/>
              </w:rPr>
              <w:t>TC031</w:t>
            </w:r>
          </w:p>
        </w:tc>
        <w:tc>
          <w:tcPr>
            <w:tcW w:w="1481" w:type="dxa"/>
          </w:tcPr>
          <w:p w14:paraId="1A575075" w14:textId="77777777" w:rsidR="000B2DB6" w:rsidRDefault="00B02754">
            <w:pPr>
              <w:spacing w:after="0"/>
            </w:pPr>
            <w:r>
              <w:rPr>
                <w:color w:val="000000"/>
                <w:sz w:val="13"/>
              </w:rPr>
              <w:t>Prediction service unavailable</w:t>
            </w:r>
          </w:p>
        </w:tc>
        <w:tc>
          <w:tcPr>
            <w:tcW w:w="1481" w:type="dxa"/>
          </w:tcPr>
          <w:p w14:paraId="22B64ED4" w14:textId="77777777" w:rsidR="000B2DB6" w:rsidRDefault="00B02754">
            <w:pPr>
              <w:spacing w:after="0"/>
            </w:pPr>
            <w:r>
              <w:rPr>
                <w:color w:val="000000"/>
                <w:sz w:val="13"/>
              </w:rPr>
              <w:t>Stop analytics/prediction service.</w:t>
            </w:r>
          </w:p>
        </w:tc>
        <w:tc>
          <w:tcPr>
            <w:tcW w:w="1481" w:type="dxa"/>
          </w:tcPr>
          <w:p w14:paraId="46FAE8F1" w14:textId="77777777" w:rsidR="000B2DB6" w:rsidRDefault="00B02754">
            <w:pPr>
              <w:spacing w:after="0"/>
            </w:pPr>
            <w:r>
              <w:rPr>
                <w:color w:val="000000"/>
                <w:sz w:val="13"/>
              </w:rPr>
              <w:t>Service unavailable.</w:t>
            </w:r>
          </w:p>
        </w:tc>
        <w:tc>
          <w:tcPr>
            <w:tcW w:w="1481" w:type="dxa"/>
          </w:tcPr>
          <w:p w14:paraId="22C73BCC" w14:textId="77777777" w:rsidR="000B2DB6" w:rsidRDefault="00B02754">
            <w:pPr>
              <w:spacing w:after="0"/>
            </w:pPr>
            <w:r>
              <w:rPr>
                <w:color w:val="000000"/>
                <w:sz w:val="13"/>
              </w:rPr>
              <w:t>Core monitoring continues and failure is clearly reported.</w:t>
            </w:r>
          </w:p>
        </w:tc>
        <w:tc>
          <w:tcPr>
            <w:tcW w:w="1481" w:type="dxa"/>
          </w:tcPr>
          <w:p w14:paraId="504DB735" w14:textId="77777777" w:rsidR="000B2DB6" w:rsidRDefault="000B2DB6">
            <w:pPr>
              <w:spacing w:after="0"/>
            </w:pPr>
          </w:p>
        </w:tc>
        <w:tc>
          <w:tcPr>
            <w:tcW w:w="1481" w:type="dxa"/>
          </w:tcPr>
          <w:p w14:paraId="507A4BA3" w14:textId="77777777" w:rsidR="000B2DB6" w:rsidRDefault="000B2DB6">
            <w:pPr>
              <w:spacing w:after="0"/>
            </w:pPr>
          </w:p>
        </w:tc>
      </w:tr>
      <w:tr w:rsidR="000B2DB6" w14:paraId="217CECA3" w14:textId="77777777">
        <w:trPr>
          <w:jc w:val="center"/>
        </w:trPr>
        <w:tc>
          <w:tcPr>
            <w:tcW w:w="1481" w:type="dxa"/>
          </w:tcPr>
          <w:p w14:paraId="6FD7E9A0" w14:textId="77777777" w:rsidR="000B2DB6" w:rsidRDefault="00B02754">
            <w:pPr>
              <w:spacing w:after="0"/>
            </w:pPr>
            <w:r>
              <w:rPr>
                <w:b/>
                <w:color w:val="000000"/>
                <w:sz w:val="13"/>
              </w:rPr>
              <w:t>TC032</w:t>
            </w:r>
          </w:p>
        </w:tc>
        <w:tc>
          <w:tcPr>
            <w:tcW w:w="1481" w:type="dxa"/>
          </w:tcPr>
          <w:p w14:paraId="492A8926" w14:textId="77777777" w:rsidR="000B2DB6" w:rsidRDefault="00B02754">
            <w:pPr>
              <w:spacing w:after="0"/>
            </w:pPr>
            <w:r>
              <w:rPr>
                <w:color w:val="000000"/>
                <w:sz w:val="13"/>
              </w:rPr>
              <w:t>Large historical dataset</w:t>
            </w:r>
          </w:p>
        </w:tc>
        <w:tc>
          <w:tcPr>
            <w:tcW w:w="1481" w:type="dxa"/>
          </w:tcPr>
          <w:p w14:paraId="7FDC518A" w14:textId="77777777" w:rsidR="000B2DB6" w:rsidRDefault="00B02754">
            <w:pPr>
              <w:spacing w:after="0"/>
            </w:pPr>
            <w:r>
              <w:rPr>
                <w:color w:val="000000"/>
                <w:sz w:val="13"/>
              </w:rPr>
              <w:t>Process a large set of stored readings.</w:t>
            </w:r>
          </w:p>
        </w:tc>
        <w:tc>
          <w:tcPr>
            <w:tcW w:w="1481" w:type="dxa"/>
          </w:tcPr>
          <w:p w14:paraId="42311A10" w14:textId="77777777" w:rsidR="000B2DB6" w:rsidRDefault="00B02754">
            <w:pPr>
              <w:spacing w:after="0"/>
            </w:pPr>
            <w:r>
              <w:rPr>
                <w:color w:val="000000"/>
                <w:sz w:val="13"/>
              </w:rPr>
              <w:t>Large dataset.</w:t>
            </w:r>
          </w:p>
        </w:tc>
        <w:tc>
          <w:tcPr>
            <w:tcW w:w="1481" w:type="dxa"/>
          </w:tcPr>
          <w:p w14:paraId="70C1A61C" w14:textId="77777777" w:rsidR="000B2DB6" w:rsidRDefault="00B02754">
            <w:pPr>
              <w:spacing w:after="0"/>
            </w:pPr>
            <w:r>
              <w:rPr>
                <w:color w:val="000000"/>
                <w:sz w:val="13"/>
              </w:rPr>
              <w:t>System processes data within acceptable response time.</w:t>
            </w:r>
          </w:p>
        </w:tc>
        <w:tc>
          <w:tcPr>
            <w:tcW w:w="1481" w:type="dxa"/>
          </w:tcPr>
          <w:p w14:paraId="500E7941" w14:textId="77777777" w:rsidR="000B2DB6" w:rsidRDefault="000B2DB6">
            <w:pPr>
              <w:spacing w:after="0"/>
            </w:pPr>
          </w:p>
        </w:tc>
        <w:tc>
          <w:tcPr>
            <w:tcW w:w="1481" w:type="dxa"/>
          </w:tcPr>
          <w:p w14:paraId="564EA0D5" w14:textId="77777777" w:rsidR="000B2DB6" w:rsidRDefault="000B2DB6">
            <w:pPr>
              <w:spacing w:after="0"/>
            </w:pPr>
          </w:p>
        </w:tc>
      </w:tr>
    </w:tbl>
    <w:p w14:paraId="508EFA36" w14:textId="77777777" w:rsidR="000B2DB6" w:rsidRDefault="00B02754">
      <w:pPr>
        <w:spacing w:before="80"/>
      </w:pPr>
      <w:r>
        <w:rPr>
          <w:b/>
          <w:color w:val="1F4E78"/>
          <w:sz w:val="24"/>
        </w:rPr>
        <w:t>6.1 State Transition Testing</w:t>
      </w:r>
    </w:p>
    <w:p w14:paraId="1821D105" w14:textId="77777777" w:rsidR="000B2DB6" w:rsidRDefault="00B02754">
      <w:r>
        <w:t>The system can be viewed through states such as NORMAL → WARNING → CRITICAL → RECOVERED. Testing should verify that valid sensor events cause the correct state transition, alerts are generated at the appropriate stage, and the system returns to NORMAL after conditions become safe.</w:t>
      </w:r>
    </w:p>
    <w:p w14:paraId="645C79C4" w14:textId="77777777" w:rsidR="000B2DB6" w:rsidRDefault="00B02754">
      <w:r>
        <w:br w:type="page"/>
      </w:r>
    </w:p>
    <w:p w14:paraId="4AB842F2" w14:textId="77777777" w:rsidR="000B2DB6" w:rsidRDefault="00B02754">
      <w:pPr>
        <w:spacing w:before="80"/>
      </w:pPr>
      <w:r>
        <w:rPr>
          <w:b/>
          <w:color w:val="C00000"/>
          <w:sz w:val="26"/>
        </w:rPr>
        <w:t>7. Test Design Techniques</w:t>
      </w:r>
    </w:p>
    <w:p w14:paraId="19ED2997" w14:textId="77777777" w:rsidR="000B2DB6" w:rsidRDefault="00B02754">
      <w:pPr>
        <w:spacing w:before="80"/>
      </w:pPr>
      <w:r>
        <w:rPr>
          <w:b/>
          <w:color w:val="1F4E78"/>
          <w:sz w:val="24"/>
        </w:rPr>
        <w:t>7.1 Equivalence Partitioning</w:t>
      </w:r>
    </w:p>
    <w:p w14:paraId="3A613A02" w14:textId="77777777" w:rsidR="000B2DB6" w:rsidRDefault="00B02754">
      <w:r>
        <w:t>Inputs are divided into valid and invalid partitions. For temperature, representative safe, high and low values can be selected. For user authentication, valid credentials and invalid credentials form separate partitions.</w:t>
      </w:r>
    </w:p>
    <w:p w14:paraId="3EFB2263" w14:textId="77777777" w:rsidR="000B2DB6" w:rsidRDefault="00B02754">
      <w:pPr>
        <w:spacing w:before="80"/>
      </w:pPr>
      <w:r>
        <w:rPr>
          <w:b/>
          <w:color w:val="1F4E78"/>
          <w:sz w:val="24"/>
        </w:rPr>
        <w:t>7.2 Boundary Value Analysis</w:t>
      </w:r>
    </w:p>
    <w:p w14:paraId="43630AA1" w14:textId="77777777" w:rsidR="000B2DB6" w:rsidRDefault="00B02754">
      <w:r>
        <w:t>Boundary testing focuses on values at the edges of acceptable ranges and just outside them. This is particularly important for temperature and humidity because the monitoring system must respond correctly when conditions approach or cross configured limits.</w:t>
      </w:r>
    </w:p>
    <w:p w14:paraId="499B9416" w14:textId="77777777" w:rsidR="000B2DB6" w:rsidRDefault="00B02754">
      <w:pPr>
        <w:spacing w:before="80"/>
      </w:pPr>
      <w:r>
        <w:rPr>
          <w:b/>
          <w:color w:val="1F4E78"/>
          <w:sz w:val="24"/>
        </w:rPr>
        <w:t>7.3 Decision Table Testing</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0B2DB6" w14:paraId="130F4BAA" w14:textId="77777777">
        <w:trPr>
          <w:jc w:val="center"/>
        </w:trPr>
        <w:tc>
          <w:tcPr>
            <w:tcW w:w="2074" w:type="dxa"/>
            <w:shd w:val="clear" w:color="auto" w:fill="1F4E78"/>
          </w:tcPr>
          <w:p w14:paraId="708CE269" w14:textId="77777777" w:rsidR="000B2DB6" w:rsidRDefault="00B02754">
            <w:pPr>
              <w:spacing w:after="0"/>
              <w:jc w:val="center"/>
            </w:pPr>
            <w:r>
              <w:rPr>
                <w:b/>
                <w:color w:val="FFFFFF"/>
                <w:sz w:val="16"/>
              </w:rPr>
              <w:t>Condition</w:t>
            </w:r>
          </w:p>
        </w:tc>
        <w:tc>
          <w:tcPr>
            <w:tcW w:w="2074" w:type="dxa"/>
            <w:shd w:val="clear" w:color="auto" w:fill="1F4E78"/>
          </w:tcPr>
          <w:p w14:paraId="67D6CEDA" w14:textId="77777777" w:rsidR="000B2DB6" w:rsidRDefault="00B02754">
            <w:pPr>
              <w:spacing w:after="0"/>
              <w:jc w:val="center"/>
            </w:pPr>
            <w:r>
              <w:rPr>
                <w:b/>
                <w:color w:val="FFFFFF"/>
                <w:sz w:val="16"/>
              </w:rPr>
              <w:t>Safe Temp</w:t>
            </w:r>
          </w:p>
        </w:tc>
        <w:tc>
          <w:tcPr>
            <w:tcW w:w="2074" w:type="dxa"/>
            <w:shd w:val="clear" w:color="auto" w:fill="1F4E78"/>
          </w:tcPr>
          <w:p w14:paraId="36CA7303" w14:textId="77777777" w:rsidR="000B2DB6" w:rsidRDefault="00B02754">
            <w:pPr>
              <w:spacing w:after="0"/>
              <w:jc w:val="center"/>
            </w:pPr>
            <w:r>
              <w:rPr>
                <w:b/>
                <w:color w:val="FFFFFF"/>
                <w:sz w:val="16"/>
              </w:rPr>
              <w:t>Safe Humidity</w:t>
            </w:r>
          </w:p>
        </w:tc>
        <w:tc>
          <w:tcPr>
            <w:tcW w:w="2074" w:type="dxa"/>
            <w:shd w:val="clear" w:color="auto" w:fill="1F4E78"/>
          </w:tcPr>
          <w:p w14:paraId="0FAB108F" w14:textId="77777777" w:rsidR="000B2DB6" w:rsidRDefault="00B02754">
            <w:pPr>
              <w:spacing w:after="0"/>
              <w:jc w:val="center"/>
            </w:pPr>
            <w:r>
              <w:rPr>
                <w:b/>
                <w:color w:val="FFFFFF"/>
                <w:sz w:val="16"/>
              </w:rPr>
              <w:t>Equipment Normal</w:t>
            </w:r>
          </w:p>
        </w:tc>
        <w:tc>
          <w:tcPr>
            <w:tcW w:w="2074" w:type="dxa"/>
            <w:shd w:val="clear" w:color="auto" w:fill="1F4E78"/>
          </w:tcPr>
          <w:p w14:paraId="30A708F4" w14:textId="77777777" w:rsidR="000B2DB6" w:rsidRDefault="00B02754">
            <w:pPr>
              <w:spacing w:after="0"/>
              <w:jc w:val="center"/>
            </w:pPr>
            <w:r>
              <w:rPr>
                <w:b/>
                <w:color w:val="FFFFFF"/>
                <w:sz w:val="16"/>
              </w:rPr>
              <w:t>Expected System State</w:t>
            </w:r>
          </w:p>
        </w:tc>
      </w:tr>
      <w:tr w:rsidR="000B2DB6" w14:paraId="18DCB834" w14:textId="77777777">
        <w:trPr>
          <w:jc w:val="center"/>
        </w:trPr>
        <w:tc>
          <w:tcPr>
            <w:tcW w:w="2074" w:type="dxa"/>
          </w:tcPr>
          <w:p w14:paraId="4CD67620" w14:textId="77777777" w:rsidR="000B2DB6" w:rsidRDefault="00B02754">
            <w:pPr>
              <w:spacing w:after="0"/>
            </w:pPr>
            <w:r>
              <w:rPr>
                <w:b/>
                <w:color w:val="000000"/>
                <w:sz w:val="15"/>
              </w:rPr>
              <w:t>D1</w:t>
            </w:r>
          </w:p>
        </w:tc>
        <w:tc>
          <w:tcPr>
            <w:tcW w:w="2074" w:type="dxa"/>
          </w:tcPr>
          <w:p w14:paraId="5A7E7A65" w14:textId="77777777" w:rsidR="000B2DB6" w:rsidRDefault="00B02754">
            <w:pPr>
              <w:spacing w:after="0"/>
            </w:pPr>
            <w:r>
              <w:rPr>
                <w:color w:val="000000"/>
                <w:sz w:val="15"/>
              </w:rPr>
              <w:t>Yes</w:t>
            </w:r>
          </w:p>
        </w:tc>
        <w:tc>
          <w:tcPr>
            <w:tcW w:w="2074" w:type="dxa"/>
          </w:tcPr>
          <w:p w14:paraId="412A6D8D" w14:textId="77777777" w:rsidR="000B2DB6" w:rsidRDefault="00B02754">
            <w:pPr>
              <w:spacing w:after="0"/>
            </w:pPr>
            <w:r>
              <w:rPr>
                <w:color w:val="000000"/>
                <w:sz w:val="15"/>
              </w:rPr>
              <w:t>Yes</w:t>
            </w:r>
          </w:p>
        </w:tc>
        <w:tc>
          <w:tcPr>
            <w:tcW w:w="2074" w:type="dxa"/>
          </w:tcPr>
          <w:p w14:paraId="13B9938A" w14:textId="77777777" w:rsidR="000B2DB6" w:rsidRDefault="00B02754">
            <w:pPr>
              <w:spacing w:after="0"/>
            </w:pPr>
            <w:r>
              <w:rPr>
                <w:color w:val="000000"/>
                <w:sz w:val="15"/>
              </w:rPr>
              <w:t>Yes</w:t>
            </w:r>
          </w:p>
        </w:tc>
        <w:tc>
          <w:tcPr>
            <w:tcW w:w="2074" w:type="dxa"/>
          </w:tcPr>
          <w:p w14:paraId="515DDC64" w14:textId="77777777" w:rsidR="000B2DB6" w:rsidRDefault="00B02754">
            <w:pPr>
              <w:spacing w:after="0"/>
            </w:pPr>
            <w:r>
              <w:rPr>
                <w:color w:val="000000"/>
                <w:sz w:val="15"/>
              </w:rPr>
              <w:t>NORMAL</w:t>
            </w:r>
          </w:p>
        </w:tc>
      </w:tr>
      <w:tr w:rsidR="000B2DB6" w14:paraId="29B419E7" w14:textId="77777777">
        <w:trPr>
          <w:jc w:val="center"/>
        </w:trPr>
        <w:tc>
          <w:tcPr>
            <w:tcW w:w="2074" w:type="dxa"/>
          </w:tcPr>
          <w:p w14:paraId="66936E7E" w14:textId="77777777" w:rsidR="000B2DB6" w:rsidRDefault="00B02754">
            <w:pPr>
              <w:spacing w:after="0"/>
            </w:pPr>
            <w:r>
              <w:rPr>
                <w:b/>
                <w:color w:val="000000"/>
                <w:sz w:val="15"/>
              </w:rPr>
              <w:t>D2</w:t>
            </w:r>
          </w:p>
        </w:tc>
        <w:tc>
          <w:tcPr>
            <w:tcW w:w="2074" w:type="dxa"/>
          </w:tcPr>
          <w:p w14:paraId="4102BC2D" w14:textId="77777777" w:rsidR="000B2DB6" w:rsidRDefault="00B02754">
            <w:pPr>
              <w:spacing w:after="0"/>
            </w:pPr>
            <w:r>
              <w:rPr>
                <w:color w:val="000000"/>
                <w:sz w:val="15"/>
              </w:rPr>
              <w:t>No</w:t>
            </w:r>
          </w:p>
        </w:tc>
        <w:tc>
          <w:tcPr>
            <w:tcW w:w="2074" w:type="dxa"/>
          </w:tcPr>
          <w:p w14:paraId="20F9F379" w14:textId="77777777" w:rsidR="000B2DB6" w:rsidRDefault="00B02754">
            <w:pPr>
              <w:spacing w:after="0"/>
            </w:pPr>
            <w:r>
              <w:rPr>
                <w:color w:val="000000"/>
                <w:sz w:val="15"/>
              </w:rPr>
              <w:t>Yes</w:t>
            </w:r>
          </w:p>
        </w:tc>
        <w:tc>
          <w:tcPr>
            <w:tcW w:w="2074" w:type="dxa"/>
          </w:tcPr>
          <w:p w14:paraId="2FFE3CBA" w14:textId="77777777" w:rsidR="000B2DB6" w:rsidRDefault="00B02754">
            <w:pPr>
              <w:spacing w:after="0"/>
            </w:pPr>
            <w:r>
              <w:rPr>
                <w:color w:val="000000"/>
                <w:sz w:val="15"/>
              </w:rPr>
              <w:t>Yes</w:t>
            </w:r>
          </w:p>
        </w:tc>
        <w:tc>
          <w:tcPr>
            <w:tcW w:w="2074" w:type="dxa"/>
          </w:tcPr>
          <w:p w14:paraId="476C8842" w14:textId="77777777" w:rsidR="000B2DB6" w:rsidRDefault="00B02754">
            <w:pPr>
              <w:spacing w:after="0"/>
            </w:pPr>
            <w:r>
              <w:rPr>
                <w:color w:val="000000"/>
                <w:sz w:val="15"/>
              </w:rPr>
              <w:t>WARNING/ALERT</w:t>
            </w:r>
          </w:p>
        </w:tc>
      </w:tr>
      <w:tr w:rsidR="000B2DB6" w14:paraId="5CD63118" w14:textId="77777777">
        <w:trPr>
          <w:jc w:val="center"/>
        </w:trPr>
        <w:tc>
          <w:tcPr>
            <w:tcW w:w="2074" w:type="dxa"/>
          </w:tcPr>
          <w:p w14:paraId="7D528928" w14:textId="77777777" w:rsidR="000B2DB6" w:rsidRDefault="00B02754">
            <w:pPr>
              <w:spacing w:after="0"/>
            </w:pPr>
            <w:r>
              <w:rPr>
                <w:b/>
                <w:color w:val="000000"/>
                <w:sz w:val="15"/>
              </w:rPr>
              <w:t>D3</w:t>
            </w:r>
          </w:p>
        </w:tc>
        <w:tc>
          <w:tcPr>
            <w:tcW w:w="2074" w:type="dxa"/>
          </w:tcPr>
          <w:p w14:paraId="6264C65B" w14:textId="77777777" w:rsidR="000B2DB6" w:rsidRDefault="00B02754">
            <w:pPr>
              <w:spacing w:after="0"/>
            </w:pPr>
            <w:r>
              <w:rPr>
                <w:color w:val="000000"/>
                <w:sz w:val="15"/>
              </w:rPr>
              <w:t>Yes</w:t>
            </w:r>
          </w:p>
        </w:tc>
        <w:tc>
          <w:tcPr>
            <w:tcW w:w="2074" w:type="dxa"/>
          </w:tcPr>
          <w:p w14:paraId="4F1A7071" w14:textId="77777777" w:rsidR="000B2DB6" w:rsidRDefault="00B02754">
            <w:pPr>
              <w:spacing w:after="0"/>
            </w:pPr>
            <w:r>
              <w:rPr>
                <w:color w:val="000000"/>
                <w:sz w:val="15"/>
              </w:rPr>
              <w:t>No</w:t>
            </w:r>
          </w:p>
        </w:tc>
        <w:tc>
          <w:tcPr>
            <w:tcW w:w="2074" w:type="dxa"/>
          </w:tcPr>
          <w:p w14:paraId="445881A8" w14:textId="77777777" w:rsidR="000B2DB6" w:rsidRDefault="00B02754">
            <w:pPr>
              <w:spacing w:after="0"/>
            </w:pPr>
            <w:r>
              <w:rPr>
                <w:color w:val="000000"/>
                <w:sz w:val="15"/>
              </w:rPr>
              <w:t>Yes</w:t>
            </w:r>
          </w:p>
        </w:tc>
        <w:tc>
          <w:tcPr>
            <w:tcW w:w="2074" w:type="dxa"/>
          </w:tcPr>
          <w:p w14:paraId="1272E55F" w14:textId="77777777" w:rsidR="000B2DB6" w:rsidRDefault="00B02754">
            <w:pPr>
              <w:spacing w:after="0"/>
            </w:pPr>
            <w:r>
              <w:rPr>
                <w:color w:val="000000"/>
                <w:sz w:val="15"/>
              </w:rPr>
              <w:t>WARNING/ALERT</w:t>
            </w:r>
          </w:p>
        </w:tc>
      </w:tr>
      <w:tr w:rsidR="000B2DB6" w14:paraId="43AE9C0D" w14:textId="77777777">
        <w:trPr>
          <w:jc w:val="center"/>
        </w:trPr>
        <w:tc>
          <w:tcPr>
            <w:tcW w:w="2074" w:type="dxa"/>
          </w:tcPr>
          <w:p w14:paraId="20265FC7" w14:textId="77777777" w:rsidR="000B2DB6" w:rsidRDefault="00B02754">
            <w:pPr>
              <w:spacing w:after="0"/>
            </w:pPr>
            <w:r>
              <w:rPr>
                <w:b/>
                <w:color w:val="000000"/>
                <w:sz w:val="15"/>
              </w:rPr>
              <w:t>D4</w:t>
            </w:r>
          </w:p>
        </w:tc>
        <w:tc>
          <w:tcPr>
            <w:tcW w:w="2074" w:type="dxa"/>
          </w:tcPr>
          <w:p w14:paraId="7B352B02" w14:textId="77777777" w:rsidR="000B2DB6" w:rsidRDefault="00B02754">
            <w:pPr>
              <w:spacing w:after="0"/>
            </w:pPr>
            <w:r>
              <w:rPr>
                <w:color w:val="000000"/>
                <w:sz w:val="15"/>
              </w:rPr>
              <w:t>No</w:t>
            </w:r>
          </w:p>
        </w:tc>
        <w:tc>
          <w:tcPr>
            <w:tcW w:w="2074" w:type="dxa"/>
          </w:tcPr>
          <w:p w14:paraId="41BFE423" w14:textId="77777777" w:rsidR="000B2DB6" w:rsidRDefault="00B02754">
            <w:pPr>
              <w:spacing w:after="0"/>
            </w:pPr>
            <w:r>
              <w:rPr>
                <w:color w:val="000000"/>
                <w:sz w:val="15"/>
              </w:rPr>
              <w:t>No</w:t>
            </w:r>
          </w:p>
        </w:tc>
        <w:tc>
          <w:tcPr>
            <w:tcW w:w="2074" w:type="dxa"/>
          </w:tcPr>
          <w:p w14:paraId="799FE8A8" w14:textId="77777777" w:rsidR="000B2DB6" w:rsidRDefault="00B02754">
            <w:pPr>
              <w:spacing w:after="0"/>
            </w:pPr>
            <w:r>
              <w:rPr>
                <w:color w:val="000000"/>
                <w:sz w:val="15"/>
              </w:rPr>
              <w:t>Yes</w:t>
            </w:r>
          </w:p>
        </w:tc>
        <w:tc>
          <w:tcPr>
            <w:tcW w:w="2074" w:type="dxa"/>
          </w:tcPr>
          <w:p w14:paraId="06AD5BFD" w14:textId="77777777" w:rsidR="000B2DB6" w:rsidRDefault="00B02754">
            <w:pPr>
              <w:spacing w:after="0"/>
            </w:pPr>
            <w:r>
              <w:rPr>
                <w:color w:val="000000"/>
                <w:sz w:val="15"/>
              </w:rPr>
              <w:t>CRITICAL/ALERT</w:t>
            </w:r>
          </w:p>
        </w:tc>
      </w:tr>
      <w:tr w:rsidR="000B2DB6" w14:paraId="57B5AC3E" w14:textId="77777777">
        <w:trPr>
          <w:jc w:val="center"/>
        </w:trPr>
        <w:tc>
          <w:tcPr>
            <w:tcW w:w="2074" w:type="dxa"/>
          </w:tcPr>
          <w:p w14:paraId="1CA57FD5" w14:textId="77777777" w:rsidR="000B2DB6" w:rsidRDefault="00B02754">
            <w:pPr>
              <w:spacing w:after="0"/>
            </w:pPr>
            <w:r>
              <w:rPr>
                <w:b/>
                <w:color w:val="000000"/>
                <w:sz w:val="15"/>
              </w:rPr>
              <w:t>D5</w:t>
            </w:r>
          </w:p>
        </w:tc>
        <w:tc>
          <w:tcPr>
            <w:tcW w:w="2074" w:type="dxa"/>
          </w:tcPr>
          <w:p w14:paraId="1425D171" w14:textId="77777777" w:rsidR="000B2DB6" w:rsidRDefault="00B02754">
            <w:pPr>
              <w:spacing w:after="0"/>
            </w:pPr>
            <w:r>
              <w:rPr>
                <w:color w:val="000000"/>
                <w:sz w:val="15"/>
              </w:rPr>
              <w:t>Yes</w:t>
            </w:r>
          </w:p>
        </w:tc>
        <w:tc>
          <w:tcPr>
            <w:tcW w:w="2074" w:type="dxa"/>
          </w:tcPr>
          <w:p w14:paraId="09E0A556" w14:textId="77777777" w:rsidR="000B2DB6" w:rsidRDefault="00B02754">
            <w:pPr>
              <w:spacing w:after="0"/>
            </w:pPr>
            <w:r>
              <w:rPr>
                <w:color w:val="000000"/>
                <w:sz w:val="15"/>
              </w:rPr>
              <w:t>Yes</w:t>
            </w:r>
          </w:p>
        </w:tc>
        <w:tc>
          <w:tcPr>
            <w:tcW w:w="2074" w:type="dxa"/>
          </w:tcPr>
          <w:p w14:paraId="0A337A16" w14:textId="77777777" w:rsidR="000B2DB6" w:rsidRDefault="00B02754">
            <w:pPr>
              <w:spacing w:after="0"/>
            </w:pPr>
            <w:r>
              <w:rPr>
                <w:color w:val="000000"/>
                <w:sz w:val="15"/>
              </w:rPr>
              <w:t>No</w:t>
            </w:r>
          </w:p>
        </w:tc>
        <w:tc>
          <w:tcPr>
            <w:tcW w:w="2074" w:type="dxa"/>
          </w:tcPr>
          <w:p w14:paraId="73DF470D" w14:textId="77777777" w:rsidR="000B2DB6" w:rsidRDefault="00B02754">
            <w:pPr>
              <w:spacing w:after="0"/>
            </w:pPr>
            <w:r>
              <w:rPr>
                <w:color w:val="000000"/>
                <w:sz w:val="15"/>
              </w:rPr>
              <w:t>MAINTENANCE ALERT</w:t>
            </w:r>
          </w:p>
        </w:tc>
      </w:tr>
      <w:tr w:rsidR="000B2DB6" w14:paraId="404942D8" w14:textId="77777777">
        <w:trPr>
          <w:jc w:val="center"/>
        </w:trPr>
        <w:tc>
          <w:tcPr>
            <w:tcW w:w="2074" w:type="dxa"/>
          </w:tcPr>
          <w:p w14:paraId="6F9D9D5D" w14:textId="77777777" w:rsidR="000B2DB6" w:rsidRDefault="00B02754">
            <w:pPr>
              <w:spacing w:after="0"/>
            </w:pPr>
            <w:r>
              <w:rPr>
                <w:b/>
                <w:color w:val="000000"/>
                <w:sz w:val="15"/>
              </w:rPr>
              <w:t>D6</w:t>
            </w:r>
          </w:p>
        </w:tc>
        <w:tc>
          <w:tcPr>
            <w:tcW w:w="2074" w:type="dxa"/>
          </w:tcPr>
          <w:p w14:paraId="0CAAE6A2" w14:textId="77777777" w:rsidR="000B2DB6" w:rsidRDefault="00B02754">
            <w:pPr>
              <w:spacing w:after="0"/>
            </w:pPr>
            <w:r>
              <w:rPr>
                <w:color w:val="000000"/>
                <w:sz w:val="15"/>
              </w:rPr>
              <w:t>No</w:t>
            </w:r>
          </w:p>
        </w:tc>
        <w:tc>
          <w:tcPr>
            <w:tcW w:w="2074" w:type="dxa"/>
          </w:tcPr>
          <w:p w14:paraId="135E9345" w14:textId="77777777" w:rsidR="000B2DB6" w:rsidRDefault="00B02754">
            <w:pPr>
              <w:spacing w:after="0"/>
            </w:pPr>
            <w:r>
              <w:rPr>
                <w:color w:val="000000"/>
                <w:sz w:val="15"/>
              </w:rPr>
              <w:t>No</w:t>
            </w:r>
          </w:p>
        </w:tc>
        <w:tc>
          <w:tcPr>
            <w:tcW w:w="2074" w:type="dxa"/>
          </w:tcPr>
          <w:p w14:paraId="2E447D4F" w14:textId="77777777" w:rsidR="000B2DB6" w:rsidRDefault="00B02754">
            <w:pPr>
              <w:spacing w:after="0"/>
            </w:pPr>
            <w:r>
              <w:rPr>
                <w:color w:val="000000"/>
                <w:sz w:val="15"/>
              </w:rPr>
              <w:t>No</w:t>
            </w:r>
          </w:p>
        </w:tc>
        <w:tc>
          <w:tcPr>
            <w:tcW w:w="2074" w:type="dxa"/>
          </w:tcPr>
          <w:p w14:paraId="1487FEDE" w14:textId="77777777" w:rsidR="000B2DB6" w:rsidRDefault="00B02754">
            <w:pPr>
              <w:spacing w:after="0"/>
            </w:pPr>
            <w:r>
              <w:rPr>
                <w:color w:val="000000"/>
                <w:sz w:val="15"/>
              </w:rPr>
              <w:t>CRITICAL + MAINTENANCE ALERT</w:t>
            </w:r>
          </w:p>
        </w:tc>
      </w:tr>
    </w:tbl>
    <w:p w14:paraId="55963B26" w14:textId="77777777" w:rsidR="000B2DB6" w:rsidRDefault="00B02754">
      <w:pPr>
        <w:spacing w:before="80"/>
      </w:pPr>
      <w:r>
        <w:rPr>
          <w:b/>
          <w:color w:val="1F4E78"/>
          <w:sz w:val="24"/>
        </w:rPr>
        <w:t>7.4 State Transition Testing</w:t>
      </w:r>
    </w:p>
    <w:tbl>
      <w:tblPr>
        <w:tblStyle w:val="TableGrid"/>
        <w:tblW w:w="0" w:type="auto"/>
        <w:jc w:val="center"/>
        <w:tblLook w:val="04A0" w:firstRow="1" w:lastRow="0" w:firstColumn="1" w:lastColumn="0" w:noHBand="0" w:noVBand="1"/>
      </w:tblPr>
      <w:tblGrid>
        <w:gridCol w:w="2592"/>
        <w:gridCol w:w="2592"/>
        <w:gridCol w:w="2592"/>
        <w:gridCol w:w="2592"/>
      </w:tblGrid>
      <w:tr w:rsidR="000B2DB6" w14:paraId="7475CCFD" w14:textId="77777777">
        <w:trPr>
          <w:jc w:val="center"/>
        </w:trPr>
        <w:tc>
          <w:tcPr>
            <w:tcW w:w="2592" w:type="dxa"/>
            <w:shd w:val="clear" w:color="auto" w:fill="1F4E78"/>
          </w:tcPr>
          <w:p w14:paraId="7F68031B" w14:textId="77777777" w:rsidR="000B2DB6" w:rsidRDefault="00B02754">
            <w:pPr>
              <w:spacing w:after="0"/>
              <w:jc w:val="center"/>
            </w:pPr>
            <w:r>
              <w:rPr>
                <w:b/>
                <w:color w:val="FFFFFF"/>
                <w:sz w:val="16"/>
              </w:rPr>
              <w:t>Current State</w:t>
            </w:r>
          </w:p>
        </w:tc>
        <w:tc>
          <w:tcPr>
            <w:tcW w:w="2592" w:type="dxa"/>
            <w:shd w:val="clear" w:color="auto" w:fill="1F4E78"/>
          </w:tcPr>
          <w:p w14:paraId="544C2F00" w14:textId="77777777" w:rsidR="000B2DB6" w:rsidRDefault="00B02754">
            <w:pPr>
              <w:spacing w:after="0"/>
              <w:jc w:val="center"/>
            </w:pPr>
            <w:r>
              <w:rPr>
                <w:b/>
                <w:color w:val="FFFFFF"/>
                <w:sz w:val="16"/>
              </w:rPr>
              <w:t>Event</w:t>
            </w:r>
          </w:p>
        </w:tc>
        <w:tc>
          <w:tcPr>
            <w:tcW w:w="2592" w:type="dxa"/>
            <w:shd w:val="clear" w:color="auto" w:fill="1F4E78"/>
          </w:tcPr>
          <w:p w14:paraId="09B3E726" w14:textId="77777777" w:rsidR="000B2DB6" w:rsidRDefault="00B02754">
            <w:pPr>
              <w:spacing w:after="0"/>
              <w:jc w:val="center"/>
            </w:pPr>
            <w:r>
              <w:rPr>
                <w:b/>
                <w:color w:val="FFFFFF"/>
                <w:sz w:val="16"/>
              </w:rPr>
              <w:t>Next State</w:t>
            </w:r>
          </w:p>
        </w:tc>
        <w:tc>
          <w:tcPr>
            <w:tcW w:w="2592" w:type="dxa"/>
            <w:shd w:val="clear" w:color="auto" w:fill="1F4E78"/>
          </w:tcPr>
          <w:p w14:paraId="55B74F9B" w14:textId="77777777" w:rsidR="000B2DB6" w:rsidRDefault="00B02754">
            <w:pPr>
              <w:spacing w:after="0"/>
              <w:jc w:val="center"/>
            </w:pPr>
            <w:r>
              <w:rPr>
                <w:b/>
                <w:color w:val="FFFFFF"/>
                <w:sz w:val="16"/>
              </w:rPr>
              <w:t>Expected Action</w:t>
            </w:r>
          </w:p>
        </w:tc>
      </w:tr>
      <w:tr w:rsidR="000B2DB6" w14:paraId="3DA19DE3" w14:textId="77777777">
        <w:trPr>
          <w:jc w:val="center"/>
        </w:trPr>
        <w:tc>
          <w:tcPr>
            <w:tcW w:w="2592" w:type="dxa"/>
          </w:tcPr>
          <w:p w14:paraId="66460463" w14:textId="77777777" w:rsidR="000B2DB6" w:rsidRDefault="00B02754">
            <w:pPr>
              <w:spacing w:after="0"/>
            </w:pPr>
            <w:r>
              <w:rPr>
                <w:b/>
                <w:color w:val="000000"/>
                <w:sz w:val="15"/>
              </w:rPr>
              <w:t>NORMAL</w:t>
            </w:r>
          </w:p>
        </w:tc>
        <w:tc>
          <w:tcPr>
            <w:tcW w:w="2592" w:type="dxa"/>
          </w:tcPr>
          <w:p w14:paraId="27233B2F" w14:textId="77777777" w:rsidR="000B2DB6" w:rsidRDefault="00B02754">
            <w:pPr>
              <w:spacing w:after="0"/>
            </w:pPr>
            <w:r>
              <w:rPr>
                <w:color w:val="000000"/>
                <w:sz w:val="15"/>
              </w:rPr>
              <w:t>Temperature exceeds limit</w:t>
            </w:r>
          </w:p>
        </w:tc>
        <w:tc>
          <w:tcPr>
            <w:tcW w:w="2592" w:type="dxa"/>
          </w:tcPr>
          <w:p w14:paraId="0DA23F29" w14:textId="77777777" w:rsidR="000B2DB6" w:rsidRDefault="00B02754">
            <w:pPr>
              <w:spacing w:after="0"/>
            </w:pPr>
            <w:r>
              <w:rPr>
                <w:color w:val="000000"/>
                <w:sz w:val="15"/>
              </w:rPr>
              <w:t>WARNING</w:t>
            </w:r>
          </w:p>
        </w:tc>
        <w:tc>
          <w:tcPr>
            <w:tcW w:w="2592" w:type="dxa"/>
          </w:tcPr>
          <w:p w14:paraId="245DCD81" w14:textId="77777777" w:rsidR="000B2DB6" w:rsidRDefault="00B02754">
            <w:pPr>
              <w:spacing w:after="0"/>
            </w:pPr>
            <w:r>
              <w:rPr>
                <w:color w:val="000000"/>
                <w:sz w:val="15"/>
              </w:rPr>
              <w:t>Generate warning.</w:t>
            </w:r>
          </w:p>
        </w:tc>
      </w:tr>
      <w:tr w:rsidR="000B2DB6" w14:paraId="473029E7" w14:textId="77777777">
        <w:trPr>
          <w:jc w:val="center"/>
        </w:trPr>
        <w:tc>
          <w:tcPr>
            <w:tcW w:w="2592" w:type="dxa"/>
          </w:tcPr>
          <w:p w14:paraId="7C32E700" w14:textId="77777777" w:rsidR="000B2DB6" w:rsidRDefault="00B02754">
            <w:pPr>
              <w:spacing w:after="0"/>
            </w:pPr>
            <w:r>
              <w:rPr>
                <w:b/>
                <w:color w:val="000000"/>
                <w:sz w:val="15"/>
              </w:rPr>
              <w:t>WARNING</w:t>
            </w:r>
          </w:p>
        </w:tc>
        <w:tc>
          <w:tcPr>
            <w:tcW w:w="2592" w:type="dxa"/>
          </w:tcPr>
          <w:p w14:paraId="47D4ED86" w14:textId="77777777" w:rsidR="000B2DB6" w:rsidRDefault="00B02754">
            <w:pPr>
              <w:spacing w:after="0"/>
            </w:pPr>
            <w:r>
              <w:rPr>
                <w:color w:val="000000"/>
                <w:sz w:val="15"/>
              </w:rPr>
              <w:t>Condition becomes critical</w:t>
            </w:r>
          </w:p>
        </w:tc>
        <w:tc>
          <w:tcPr>
            <w:tcW w:w="2592" w:type="dxa"/>
          </w:tcPr>
          <w:p w14:paraId="4EA9178E" w14:textId="77777777" w:rsidR="000B2DB6" w:rsidRDefault="00B02754">
            <w:pPr>
              <w:spacing w:after="0"/>
            </w:pPr>
            <w:r>
              <w:rPr>
                <w:color w:val="000000"/>
                <w:sz w:val="15"/>
              </w:rPr>
              <w:t>CRITICAL</w:t>
            </w:r>
          </w:p>
        </w:tc>
        <w:tc>
          <w:tcPr>
            <w:tcW w:w="2592" w:type="dxa"/>
          </w:tcPr>
          <w:p w14:paraId="47F96F50" w14:textId="77777777" w:rsidR="000B2DB6" w:rsidRDefault="00B02754">
            <w:pPr>
              <w:spacing w:after="0"/>
            </w:pPr>
            <w:r>
              <w:rPr>
                <w:color w:val="000000"/>
                <w:sz w:val="15"/>
              </w:rPr>
              <w:t>Generate critical alert.</w:t>
            </w:r>
          </w:p>
        </w:tc>
      </w:tr>
      <w:tr w:rsidR="000B2DB6" w14:paraId="45BA63DC" w14:textId="77777777">
        <w:trPr>
          <w:jc w:val="center"/>
        </w:trPr>
        <w:tc>
          <w:tcPr>
            <w:tcW w:w="2592" w:type="dxa"/>
          </w:tcPr>
          <w:p w14:paraId="1DC45498" w14:textId="77777777" w:rsidR="000B2DB6" w:rsidRDefault="00B02754">
            <w:pPr>
              <w:spacing w:after="0"/>
            </w:pPr>
            <w:r>
              <w:rPr>
                <w:b/>
                <w:color w:val="000000"/>
                <w:sz w:val="15"/>
              </w:rPr>
              <w:t>CRITICAL</w:t>
            </w:r>
          </w:p>
        </w:tc>
        <w:tc>
          <w:tcPr>
            <w:tcW w:w="2592" w:type="dxa"/>
          </w:tcPr>
          <w:p w14:paraId="0FEDFE40" w14:textId="77777777" w:rsidR="000B2DB6" w:rsidRDefault="00B02754">
            <w:pPr>
              <w:spacing w:after="0"/>
            </w:pPr>
            <w:r>
              <w:rPr>
                <w:color w:val="000000"/>
                <w:sz w:val="15"/>
              </w:rPr>
              <w:t>Condition returns safe</w:t>
            </w:r>
          </w:p>
        </w:tc>
        <w:tc>
          <w:tcPr>
            <w:tcW w:w="2592" w:type="dxa"/>
          </w:tcPr>
          <w:p w14:paraId="383F851D" w14:textId="77777777" w:rsidR="000B2DB6" w:rsidRDefault="00B02754">
            <w:pPr>
              <w:spacing w:after="0"/>
            </w:pPr>
            <w:r>
              <w:rPr>
                <w:color w:val="000000"/>
                <w:sz w:val="15"/>
              </w:rPr>
              <w:t>RECOVERED</w:t>
            </w:r>
          </w:p>
        </w:tc>
        <w:tc>
          <w:tcPr>
            <w:tcW w:w="2592" w:type="dxa"/>
          </w:tcPr>
          <w:p w14:paraId="77E27549" w14:textId="77777777" w:rsidR="000B2DB6" w:rsidRDefault="00B02754">
            <w:pPr>
              <w:spacing w:after="0"/>
            </w:pPr>
            <w:r>
              <w:rPr>
                <w:color w:val="000000"/>
                <w:sz w:val="15"/>
              </w:rPr>
              <w:t>Record recovery.</w:t>
            </w:r>
          </w:p>
        </w:tc>
      </w:tr>
      <w:tr w:rsidR="000B2DB6" w14:paraId="4952CDF8" w14:textId="77777777">
        <w:trPr>
          <w:jc w:val="center"/>
        </w:trPr>
        <w:tc>
          <w:tcPr>
            <w:tcW w:w="2592" w:type="dxa"/>
          </w:tcPr>
          <w:p w14:paraId="1A95CFCF" w14:textId="77777777" w:rsidR="000B2DB6" w:rsidRDefault="00B02754">
            <w:pPr>
              <w:spacing w:after="0"/>
            </w:pPr>
            <w:r>
              <w:rPr>
                <w:b/>
                <w:color w:val="000000"/>
                <w:sz w:val="15"/>
              </w:rPr>
              <w:t>RECOVERED</w:t>
            </w:r>
          </w:p>
        </w:tc>
        <w:tc>
          <w:tcPr>
            <w:tcW w:w="2592" w:type="dxa"/>
          </w:tcPr>
          <w:p w14:paraId="0051E65C" w14:textId="77777777" w:rsidR="000B2DB6" w:rsidRDefault="00B02754">
            <w:pPr>
              <w:spacing w:after="0"/>
            </w:pPr>
            <w:r>
              <w:rPr>
                <w:color w:val="000000"/>
                <w:sz w:val="15"/>
              </w:rPr>
              <w:t>Stable safe reading</w:t>
            </w:r>
          </w:p>
        </w:tc>
        <w:tc>
          <w:tcPr>
            <w:tcW w:w="2592" w:type="dxa"/>
          </w:tcPr>
          <w:p w14:paraId="60FF06B3" w14:textId="77777777" w:rsidR="000B2DB6" w:rsidRDefault="00B02754">
            <w:pPr>
              <w:spacing w:after="0"/>
            </w:pPr>
            <w:r>
              <w:rPr>
                <w:color w:val="000000"/>
                <w:sz w:val="15"/>
              </w:rPr>
              <w:t>NORMAL</w:t>
            </w:r>
          </w:p>
        </w:tc>
        <w:tc>
          <w:tcPr>
            <w:tcW w:w="2592" w:type="dxa"/>
          </w:tcPr>
          <w:p w14:paraId="32B0F279" w14:textId="77777777" w:rsidR="000B2DB6" w:rsidRDefault="00B02754">
            <w:pPr>
              <w:spacing w:after="0"/>
            </w:pPr>
            <w:r>
              <w:rPr>
                <w:color w:val="000000"/>
                <w:sz w:val="15"/>
              </w:rPr>
              <w:t>Clear active warning.</w:t>
            </w:r>
          </w:p>
        </w:tc>
      </w:tr>
    </w:tbl>
    <w:p w14:paraId="08B47DE9" w14:textId="77777777" w:rsidR="000B2DB6" w:rsidRDefault="00B02754">
      <w:pPr>
        <w:spacing w:before="80"/>
      </w:pPr>
      <w:r>
        <w:rPr>
          <w:b/>
          <w:color w:val="1F4E78"/>
          <w:sz w:val="24"/>
        </w:rPr>
        <w:t>7.5 Security and Reliability Testing</w:t>
      </w:r>
    </w:p>
    <w:p w14:paraId="0F4F0CD1" w14:textId="77777777" w:rsidR="000B2DB6" w:rsidRDefault="00B02754">
      <w:pPr>
        <w:ind w:left="317" w:hanging="202"/>
      </w:pPr>
      <w:r>
        <w:rPr>
          <w:b/>
        </w:rPr>
        <w:t xml:space="preserve">• </w:t>
      </w:r>
      <w:r>
        <w:t>Verify unauthorized users cannot access protected monitoring data.</w:t>
      </w:r>
    </w:p>
    <w:p w14:paraId="66AB781A" w14:textId="77777777" w:rsidR="000B2DB6" w:rsidRDefault="00B02754">
      <w:pPr>
        <w:ind w:left="317" w:hanging="202"/>
      </w:pPr>
      <w:r>
        <w:rPr>
          <w:b/>
        </w:rPr>
        <w:t xml:space="preserve">• </w:t>
      </w:r>
      <w:r>
        <w:t>Verify malformed requests do not crash the service.</w:t>
      </w:r>
    </w:p>
    <w:p w14:paraId="5B2B76E7" w14:textId="77777777" w:rsidR="000B2DB6" w:rsidRDefault="00B02754">
      <w:pPr>
        <w:ind w:left="317" w:hanging="202"/>
      </w:pPr>
      <w:r>
        <w:rPr>
          <w:b/>
        </w:rPr>
        <w:t xml:space="preserve">• </w:t>
      </w:r>
      <w:r>
        <w:t>Verify sensor/network failures are logged.</w:t>
      </w:r>
    </w:p>
    <w:p w14:paraId="2D7D669E" w14:textId="77777777" w:rsidR="000B2DB6" w:rsidRDefault="00B02754">
      <w:pPr>
        <w:ind w:left="317" w:hanging="202"/>
      </w:pPr>
      <w:r>
        <w:rPr>
          <w:b/>
        </w:rPr>
        <w:t xml:space="preserve">• </w:t>
      </w:r>
      <w:r>
        <w:t>Verify recovery does not erase valid historical data.</w:t>
      </w:r>
    </w:p>
    <w:p w14:paraId="3ED6880D" w14:textId="77777777" w:rsidR="000B2DB6" w:rsidRDefault="00B02754">
      <w:r>
        <w:br w:type="page"/>
      </w:r>
    </w:p>
    <w:p w14:paraId="472E2D98" w14:textId="77777777" w:rsidR="000B2DB6" w:rsidRDefault="00B02754">
      <w:pPr>
        <w:spacing w:before="80"/>
      </w:pPr>
      <w:r>
        <w:rPr>
          <w:b/>
          <w:color w:val="C00000"/>
          <w:sz w:val="26"/>
        </w:rPr>
        <w:t>8. Traceability and Test Coverage</w:t>
      </w:r>
    </w:p>
    <w:p w14:paraId="5197F603" w14:textId="77777777" w:rsidR="000B2DB6" w:rsidRDefault="00B02754">
      <w:pPr>
        <w:spacing w:before="80"/>
      </w:pPr>
      <w:r>
        <w:rPr>
          <w:b/>
          <w:color w:val="1F4E78"/>
          <w:sz w:val="24"/>
        </w:rPr>
        <w:t>8.1 Requirement-to-Test Mapping</w:t>
      </w:r>
    </w:p>
    <w:tbl>
      <w:tblPr>
        <w:tblStyle w:val="TableGrid"/>
        <w:tblW w:w="0" w:type="auto"/>
        <w:jc w:val="center"/>
        <w:tblLook w:val="04A0" w:firstRow="1" w:lastRow="0" w:firstColumn="1" w:lastColumn="0" w:noHBand="0" w:noVBand="1"/>
      </w:tblPr>
      <w:tblGrid>
        <w:gridCol w:w="2592"/>
        <w:gridCol w:w="2592"/>
        <w:gridCol w:w="2592"/>
        <w:gridCol w:w="2592"/>
      </w:tblGrid>
      <w:tr w:rsidR="000B2DB6" w14:paraId="02515BF3" w14:textId="77777777">
        <w:trPr>
          <w:jc w:val="center"/>
        </w:trPr>
        <w:tc>
          <w:tcPr>
            <w:tcW w:w="2592" w:type="dxa"/>
            <w:shd w:val="clear" w:color="auto" w:fill="1F4E78"/>
          </w:tcPr>
          <w:p w14:paraId="4DC5AA1B" w14:textId="77777777" w:rsidR="000B2DB6" w:rsidRDefault="00B02754">
            <w:pPr>
              <w:spacing w:after="0"/>
              <w:jc w:val="center"/>
            </w:pPr>
            <w:r>
              <w:rPr>
                <w:b/>
                <w:color w:val="FFFFFF"/>
                <w:sz w:val="16"/>
              </w:rPr>
              <w:t>Requirement</w:t>
            </w:r>
          </w:p>
        </w:tc>
        <w:tc>
          <w:tcPr>
            <w:tcW w:w="2592" w:type="dxa"/>
            <w:shd w:val="clear" w:color="auto" w:fill="1F4E78"/>
          </w:tcPr>
          <w:p w14:paraId="331B9F8E" w14:textId="77777777" w:rsidR="000B2DB6" w:rsidRDefault="00B02754">
            <w:pPr>
              <w:spacing w:after="0"/>
              <w:jc w:val="center"/>
            </w:pPr>
            <w:r>
              <w:rPr>
                <w:b/>
                <w:color w:val="FFFFFF"/>
                <w:sz w:val="16"/>
              </w:rPr>
              <w:t>Area</w:t>
            </w:r>
          </w:p>
        </w:tc>
        <w:tc>
          <w:tcPr>
            <w:tcW w:w="2592" w:type="dxa"/>
            <w:shd w:val="clear" w:color="auto" w:fill="1F4E78"/>
          </w:tcPr>
          <w:p w14:paraId="45C4EAF2" w14:textId="77777777" w:rsidR="000B2DB6" w:rsidRDefault="00B02754">
            <w:pPr>
              <w:spacing w:after="0"/>
              <w:jc w:val="center"/>
            </w:pPr>
            <w:r>
              <w:rPr>
                <w:b/>
                <w:color w:val="FFFFFF"/>
                <w:sz w:val="16"/>
              </w:rPr>
              <w:t>Test Cases</w:t>
            </w:r>
          </w:p>
        </w:tc>
        <w:tc>
          <w:tcPr>
            <w:tcW w:w="2592" w:type="dxa"/>
            <w:shd w:val="clear" w:color="auto" w:fill="1F4E78"/>
          </w:tcPr>
          <w:p w14:paraId="2E761005" w14:textId="77777777" w:rsidR="000B2DB6" w:rsidRDefault="00B02754">
            <w:pPr>
              <w:spacing w:after="0"/>
              <w:jc w:val="center"/>
            </w:pPr>
            <w:r>
              <w:rPr>
                <w:b/>
                <w:color w:val="FFFFFF"/>
                <w:sz w:val="16"/>
              </w:rPr>
              <w:t>Coverage Type</w:t>
            </w:r>
          </w:p>
        </w:tc>
      </w:tr>
      <w:tr w:rsidR="000B2DB6" w14:paraId="3AF51577" w14:textId="77777777">
        <w:trPr>
          <w:jc w:val="center"/>
        </w:trPr>
        <w:tc>
          <w:tcPr>
            <w:tcW w:w="2592" w:type="dxa"/>
          </w:tcPr>
          <w:p w14:paraId="06411B60" w14:textId="77777777" w:rsidR="000B2DB6" w:rsidRDefault="00B02754">
            <w:pPr>
              <w:spacing w:after="0"/>
            </w:pPr>
            <w:r>
              <w:rPr>
                <w:b/>
                <w:color w:val="000000"/>
                <w:sz w:val="14"/>
              </w:rPr>
              <w:t>FR01</w:t>
            </w:r>
          </w:p>
        </w:tc>
        <w:tc>
          <w:tcPr>
            <w:tcW w:w="2592" w:type="dxa"/>
          </w:tcPr>
          <w:p w14:paraId="0AC3D7CB" w14:textId="77777777" w:rsidR="000B2DB6" w:rsidRDefault="00B02754">
            <w:pPr>
              <w:spacing w:after="0"/>
            </w:pPr>
            <w:r>
              <w:rPr>
                <w:color w:val="000000"/>
                <w:sz w:val="14"/>
              </w:rPr>
              <w:t>Continuous Monitoring</w:t>
            </w:r>
          </w:p>
        </w:tc>
        <w:tc>
          <w:tcPr>
            <w:tcW w:w="2592" w:type="dxa"/>
          </w:tcPr>
          <w:p w14:paraId="163A4DC7" w14:textId="77777777" w:rsidR="000B2DB6" w:rsidRDefault="00B02754">
            <w:pPr>
              <w:spacing w:after="0"/>
            </w:pPr>
            <w:r>
              <w:rPr>
                <w:color w:val="000000"/>
                <w:sz w:val="14"/>
              </w:rPr>
              <w:t>TC001, TC002, TC003</w:t>
            </w:r>
          </w:p>
        </w:tc>
        <w:tc>
          <w:tcPr>
            <w:tcW w:w="2592" w:type="dxa"/>
          </w:tcPr>
          <w:p w14:paraId="55C67EA3" w14:textId="77777777" w:rsidR="000B2DB6" w:rsidRDefault="00B02754">
            <w:pPr>
              <w:spacing w:after="0"/>
            </w:pPr>
            <w:r>
              <w:rPr>
                <w:color w:val="000000"/>
                <w:sz w:val="14"/>
              </w:rPr>
              <w:t>Normal + reliability</w:t>
            </w:r>
          </w:p>
        </w:tc>
      </w:tr>
      <w:tr w:rsidR="000B2DB6" w14:paraId="1281F360" w14:textId="77777777">
        <w:trPr>
          <w:jc w:val="center"/>
        </w:trPr>
        <w:tc>
          <w:tcPr>
            <w:tcW w:w="2592" w:type="dxa"/>
          </w:tcPr>
          <w:p w14:paraId="67454D38" w14:textId="77777777" w:rsidR="000B2DB6" w:rsidRDefault="00B02754">
            <w:pPr>
              <w:spacing w:after="0"/>
            </w:pPr>
            <w:r>
              <w:rPr>
                <w:b/>
                <w:color w:val="000000"/>
                <w:sz w:val="14"/>
              </w:rPr>
              <w:t>FR02</w:t>
            </w:r>
          </w:p>
        </w:tc>
        <w:tc>
          <w:tcPr>
            <w:tcW w:w="2592" w:type="dxa"/>
          </w:tcPr>
          <w:p w14:paraId="68B05920" w14:textId="77777777" w:rsidR="000B2DB6" w:rsidRDefault="00B02754">
            <w:pPr>
              <w:spacing w:after="0"/>
            </w:pPr>
            <w:r>
              <w:rPr>
                <w:color w:val="000000"/>
                <w:sz w:val="14"/>
              </w:rPr>
              <w:t>Data Recording</w:t>
            </w:r>
          </w:p>
        </w:tc>
        <w:tc>
          <w:tcPr>
            <w:tcW w:w="2592" w:type="dxa"/>
          </w:tcPr>
          <w:p w14:paraId="5057FD29" w14:textId="77777777" w:rsidR="000B2DB6" w:rsidRDefault="00B02754">
            <w:pPr>
              <w:spacing w:after="0"/>
            </w:pPr>
            <w:r>
              <w:rPr>
                <w:color w:val="000000"/>
                <w:sz w:val="14"/>
              </w:rPr>
              <w:t>TC004, TC008</w:t>
            </w:r>
          </w:p>
        </w:tc>
        <w:tc>
          <w:tcPr>
            <w:tcW w:w="2592" w:type="dxa"/>
          </w:tcPr>
          <w:p w14:paraId="5A97F43F" w14:textId="77777777" w:rsidR="000B2DB6" w:rsidRDefault="00B02754">
            <w:pPr>
              <w:spacing w:after="0"/>
            </w:pPr>
            <w:r>
              <w:rPr>
                <w:color w:val="000000"/>
                <w:sz w:val="14"/>
              </w:rPr>
              <w:t>Normal</w:t>
            </w:r>
          </w:p>
        </w:tc>
      </w:tr>
      <w:tr w:rsidR="000B2DB6" w14:paraId="7026C379" w14:textId="77777777">
        <w:trPr>
          <w:jc w:val="center"/>
        </w:trPr>
        <w:tc>
          <w:tcPr>
            <w:tcW w:w="2592" w:type="dxa"/>
          </w:tcPr>
          <w:p w14:paraId="1E625F3A" w14:textId="77777777" w:rsidR="000B2DB6" w:rsidRDefault="00B02754">
            <w:pPr>
              <w:spacing w:after="0"/>
            </w:pPr>
            <w:r>
              <w:rPr>
                <w:b/>
                <w:color w:val="000000"/>
                <w:sz w:val="14"/>
              </w:rPr>
              <w:t>FR03</w:t>
            </w:r>
          </w:p>
        </w:tc>
        <w:tc>
          <w:tcPr>
            <w:tcW w:w="2592" w:type="dxa"/>
          </w:tcPr>
          <w:p w14:paraId="3EEBF422" w14:textId="77777777" w:rsidR="000B2DB6" w:rsidRDefault="00B02754">
            <w:pPr>
              <w:spacing w:after="0"/>
            </w:pPr>
            <w:r>
              <w:rPr>
                <w:color w:val="000000"/>
                <w:sz w:val="14"/>
              </w:rPr>
              <w:t>Abnormal Detection</w:t>
            </w:r>
          </w:p>
        </w:tc>
        <w:tc>
          <w:tcPr>
            <w:tcW w:w="2592" w:type="dxa"/>
          </w:tcPr>
          <w:p w14:paraId="7D01A1CD" w14:textId="77777777" w:rsidR="000B2DB6" w:rsidRDefault="00B02754">
            <w:pPr>
              <w:spacing w:after="0"/>
            </w:pPr>
            <w:r>
              <w:rPr>
                <w:color w:val="000000"/>
                <w:sz w:val="14"/>
              </w:rPr>
              <w:t>TC011, TC012, TC015</w:t>
            </w:r>
          </w:p>
        </w:tc>
        <w:tc>
          <w:tcPr>
            <w:tcW w:w="2592" w:type="dxa"/>
          </w:tcPr>
          <w:p w14:paraId="42A9336D" w14:textId="77777777" w:rsidR="000B2DB6" w:rsidRDefault="00B02754">
            <w:pPr>
              <w:spacing w:after="0"/>
            </w:pPr>
            <w:r>
              <w:rPr>
                <w:color w:val="000000"/>
                <w:sz w:val="14"/>
              </w:rPr>
              <w:t>Boundary</w:t>
            </w:r>
          </w:p>
        </w:tc>
      </w:tr>
      <w:tr w:rsidR="000B2DB6" w14:paraId="44CE946A" w14:textId="77777777">
        <w:trPr>
          <w:jc w:val="center"/>
        </w:trPr>
        <w:tc>
          <w:tcPr>
            <w:tcW w:w="2592" w:type="dxa"/>
          </w:tcPr>
          <w:p w14:paraId="1A25E1DC" w14:textId="77777777" w:rsidR="000B2DB6" w:rsidRDefault="00B02754">
            <w:pPr>
              <w:spacing w:after="0"/>
            </w:pPr>
            <w:r>
              <w:rPr>
                <w:b/>
                <w:color w:val="000000"/>
                <w:sz w:val="14"/>
              </w:rPr>
              <w:t>FR04</w:t>
            </w:r>
          </w:p>
        </w:tc>
        <w:tc>
          <w:tcPr>
            <w:tcW w:w="2592" w:type="dxa"/>
          </w:tcPr>
          <w:p w14:paraId="3A5673CA" w14:textId="77777777" w:rsidR="000B2DB6" w:rsidRDefault="00B02754">
            <w:pPr>
              <w:spacing w:after="0"/>
            </w:pPr>
            <w:r>
              <w:rPr>
                <w:color w:val="000000"/>
                <w:sz w:val="14"/>
              </w:rPr>
              <w:t>Equipment Monitoring</w:t>
            </w:r>
          </w:p>
        </w:tc>
        <w:tc>
          <w:tcPr>
            <w:tcW w:w="2592" w:type="dxa"/>
          </w:tcPr>
          <w:p w14:paraId="21A4CF12" w14:textId="77777777" w:rsidR="000B2DB6" w:rsidRDefault="00B02754">
            <w:pPr>
              <w:spacing w:after="0"/>
            </w:pPr>
            <w:r>
              <w:rPr>
                <w:color w:val="000000"/>
                <w:sz w:val="14"/>
              </w:rPr>
              <w:t>TC007, TC031</w:t>
            </w:r>
          </w:p>
        </w:tc>
        <w:tc>
          <w:tcPr>
            <w:tcW w:w="2592" w:type="dxa"/>
          </w:tcPr>
          <w:p w14:paraId="4AA8B257" w14:textId="77777777" w:rsidR="000B2DB6" w:rsidRDefault="00B02754">
            <w:pPr>
              <w:spacing w:after="0"/>
            </w:pPr>
            <w:r>
              <w:rPr>
                <w:color w:val="000000"/>
                <w:sz w:val="14"/>
              </w:rPr>
              <w:t>Normal + exceptional</w:t>
            </w:r>
          </w:p>
        </w:tc>
      </w:tr>
      <w:tr w:rsidR="000B2DB6" w14:paraId="2316EDD8" w14:textId="77777777">
        <w:trPr>
          <w:jc w:val="center"/>
        </w:trPr>
        <w:tc>
          <w:tcPr>
            <w:tcW w:w="2592" w:type="dxa"/>
          </w:tcPr>
          <w:p w14:paraId="4420740F" w14:textId="77777777" w:rsidR="000B2DB6" w:rsidRDefault="00B02754">
            <w:pPr>
              <w:spacing w:after="0"/>
            </w:pPr>
            <w:r>
              <w:rPr>
                <w:b/>
                <w:color w:val="000000"/>
                <w:sz w:val="14"/>
              </w:rPr>
              <w:t>FR05</w:t>
            </w:r>
          </w:p>
        </w:tc>
        <w:tc>
          <w:tcPr>
            <w:tcW w:w="2592" w:type="dxa"/>
          </w:tcPr>
          <w:p w14:paraId="2C113D37" w14:textId="77777777" w:rsidR="000B2DB6" w:rsidRDefault="00B02754">
            <w:pPr>
              <w:spacing w:after="0"/>
            </w:pPr>
            <w:r>
              <w:rPr>
                <w:color w:val="000000"/>
                <w:sz w:val="14"/>
              </w:rPr>
              <w:t>Failure Prediction</w:t>
            </w:r>
          </w:p>
        </w:tc>
        <w:tc>
          <w:tcPr>
            <w:tcW w:w="2592" w:type="dxa"/>
          </w:tcPr>
          <w:p w14:paraId="2C6631AF" w14:textId="77777777" w:rsidR="000B2DB6" w:rsidRDefault="00B02754">
            <w:pPr>
              <w:spacing w:after="0"/>
            </w:pPr>
            <w:r>
              <w:rPr>
                <w:color w:val="000000"/>
                <w:sz w:val="14"/>
              </w:rPr>
              <w:t>TC031, TC032</w:t>
            </w:r>
          </w:p>
        </w:tc>
        <w:tc>
          <w:tcPr>
            <w:tcW w:w="2592" w:type="dxa"/>
          </w:tcPr>
          <w:p w14:paraId="678CE415" w14:textId="77777777" w:rsidR="000B2DB6" w:rsidRDefault="00B02754">
            <w:pPr>
              <w:spacing w:after="0"/>
            </w:pPr>
            <w:r>
              <w:rPr>
                <w:color w:val="000000"/>
                <w:sz w:val="14"/>
              </w:rPr>
              <w:t>Exceptional + performance</w:t>
            </w:r>
          </w:p>
        </w:tc>
      </w:tr>
      <w:tr w:rsidR="000B2DB6" w14:paraId="5CF5DA2A" w14:textId="77777777">
        <w:trPr>
          <w:jc w:val="center"/>
        </w:trPr>
        <w:tc>
          <w:tcPr>
            <w:tcW w:w="2592" w:type="dxa"/>
          </w:tcPr>
          <w:p w14:paraId="41AF46BE" w14:textId="77777777" w:rsidR="000B2DB6" w:rsidRDefault="00B02754">
            <w:pPr>
              <w:spacing w:after="0"/>
            </w:pPr>
            <w:r>
              <w:rPr>
                <w:b/>
                <w:color w:val="000000"/>
                <w:sz w:val="14"/>
              </w:rPr>
              <w:t>FR06</w:t>
            </w:r>
          </w:p>
        </w:tc>
        <w:tc>
          <w:tcPr>
            <w:tcW w:w="2592" w:type="dxa"/>
          </w:tcPr>
          <w:p w14:paraId="7C39C79A" w14:textId="77777777" w:rsidR="000B2DB6" w:rsidRDefault="00B02754">
            <w:pPr>
              <w:spacing w:after="0"/>
            </w:pPr>
            <w:r>
              <w:rPr>
                <w:color w:val="000000"/>
                <w:sz w:val="14"/>
              </w:rPr>
              <w:t>Maintenance Alerts</w:t>
            </w:r>
          </w:p>
        </w:tc>
        <w:tc>
          <w:tcPr>
            <w:tcW w:w="2592" w:type="dxa"/>
          </w:tcPr>
          <w:p w14:paraId="4FAB6451" w14:textId="77777777" w:rsidR="000B2DB6" w:rsidRDefault="00B02754">
            <w:pPr>
              <w:spacing w:after="0"/>
            </w:pPr>
            <w:r>
              <w:rPr>
                <w:color w:val="000000"/>
                <w:sz w:val="14"/>
              </w:rPr>
              <w:t>TC009, TC010, TC030</w:t>
            </w:r>
          </w:p>
        </w:tc>
        <w:tc>
          <w:tcPr>
            <w:tcW w:w="2592" w:type="dxa"/>
          </w:tcPr>
          <w:p w14:paraId="7D345D8D" w14:textId="77777777" w:rsidR="000B2DB6" w:rsidRDefault="00B02754">
            <w:pPr>
              <w:spacing w:after="0"/>
            </w:pPr>
            <w:r>
              <w:rPr>
                <w:color w:val="000000"/>
                <w:sz w:val="14"/>
              </w:rPr>
              <w:t>Boundary + abnormal</w:t>
            </w:r>
          </w:p>
        </w:tc>
      </w:tr>
      <w:tr w:rsidR="000B2DB6" w14:paraId="29983117" w14:textId="77777777">
        <w:trPr>
          <w:jc w:val="center"/>
        </w:trPr>
        <w:tc>
          <w:tcPr>
            <w:tcW w:w="2592" w:type="dxa"/>
          </w:tcPr>
          <w:p w14:paraId="5EBF6555" w14:textId="77777777" w:rsidR="000B2DB6" w:rsidRDefault="00B02754">
            <w:pPr>
              <w:spacing w:after="0"/>
            </w:pPr>
            <w:r>
              <w:rPr>
                <w:b/>
                <w:color w:val="000000"/>
                <w:sz w:val="14"/>
              </w:rPr>
              <w:t>FR07</w:t>
            </w:r>
          </w:p>
        </w:tc>
        <w:tc>
          <w:tcPr>
            <w:tcW w:w="2592" w:type="dxa"/>
          </w:tcPr>
          <w:p w14:paraId="6F9F532E" w14:textId="77777777" w:rsidR="000B2DB6" w:rsidRDefault="00B02754">
            <w:pPr>
              <w:spacing w:after="0"/>
            </w:pPr>
            <w:r>
              <w:rPr>
                <w:color w:val="000000"/>
                <w:sz w:val="14"/>
              </w:rPr>
              <w:t>Energy Monitoring</w:t>
            </w:r>
          </w:p>
        </w:tc>
        <w:tc>
          <w:tcPr>
            <w:tcW w:w="2592" w:type="dxa"/>
          </w:tcPr>
          <w:p w14:paraId="4E46FBBA" w14:textId="77777777" w:rsidR="000B2DB6" w:rsidRDefault="00B02754">
            <w:pPr>
              <w:spacing w:after="0"/>
            </w:pPr>
            <w:r>
              <w:rPr>
                <w:color w:val="000000"/>
                <w:sz w:val="14"/>
              </w:rPr>
              <w:t>TC008, TC021</w:t>
            </w:r>
          </w:p>
        </w:tc>
        <w:tc>
          <w:tcPr>
            <w:tcW w:w="2592" w:type="dxa"/>
          </w:tcPr>
          <w:p w14:paraId="1433FDB1" w14:textId="77777777" w:rsidR="000B2DB6" w:rsidRDefault="00B02754">
            <w:pPr>
              <w:spacing w:after="0"/>
            </w:pPr>
            <w:r>
              <w:rPr>
                <w:color w:val="000000"/>
                <w:sz w:val="14"/>
              </w:rPr>
              <w:t>Normal + invalid</w:t>
            </w:r>
          </w:p>
        </w:tc>
      </w:tr>
      <w:tr w:rsidR="000B2DB6" w14:paraId="474F1650" w14:textId="77777777">
        <w:trPr>
          <w:jc w:val="center"/>
        </w:trPr>
        <w:tc>
          <w:tcPr>
            <w:tcW w:w="2592" w:type="dxa"/>
          </w:tcPr>
          <w:p w14:paraId="4EA00543" w14:textId="77777777" w:rsidR="000B2DB6" w:rsidRDefault="00B02754">
            <w:pPr>
              <w:spacing w:after="0"/>
            </w:pPr>
            <w:r>
              <w:rPr>
                <w:b/>
                <w:color w:val="000000"/>
                <w:sz w:val="14"/>
              </w:rPr>
              <w:t>FR08</w:t>
            </w:r>
          </w:p>
        </w:tc>
        <w:tc>
          <w:tcPr>
            <w:tcW w:w="2592" w:type="dxa"/>
          </w:tcPr>
          <w:p w14:paraId="6BF6C73C" w14:textId="77777777" w:rsidR="000B2DB6" w:rsidRDefault="00B02754">
            <w:pPr>
              <w:spacing w:after="0"/>
            </w:pPr>
            <w:r>
              <w:rPr>
                <w:color w:val="000000"/>
                <w:sz w:val="14"/>
              </w:rPr>
              <w:t>Quality Records</w:t>
            </w:r>
          </w:p>
        </w:tc>
        <w:tc>
          <w:tcPr>
            <w:tcW w:w="2592" w:type="dxa"/>
          </w:tcPr>
          <w:p w14:paraId="75463836" w14:textId="77777777" w:rsidR="000B2DB6" w:rsidRDefault="00B02754">
            <w:pPr>
              <w:spacing w:after="0"/>
            </w:pPr>
            <w:r>
              <w:rPr>
                <w:color w:val="000000"/>
                <w:sz w:val="14"/>
              </w:rPr>
              <w:t>TC006, TC024</w:t>
            </w:r>
          </w:p>
        </w:tc>
        <w:tc>
          <w:tcPr>
            <w:tcW w:w="2592" w:type="dxa"/>
          </w:tcPr>
          <w:p w14:paraId="21E773B8" w14:textId="77777777" w:rsidR="000B2DB6" w:rsidRDefault="00B02754">
            <w:pPr>
              <w:spacing w:after="0"/>
            </w:pPr>
            <w:r>
              <w:rPr>
                <w:color w:val="000000"/>
                <w:sz w:val="14"/>
              </w:rPr>
              <w:t>Normal + invalid</w:t>
            </w:r>
          </w:p>
        </w:tc>
      </w:tr>
      <w:tr w:rsidR="000B2DB6" w14:paraId="3EFEDEB1" w14:textId="77777777">
        <w:trPr>
          <w:jc w:val="center"/>
        </w:trPr>
        <w:tc>
          <w:tcPr>
            <w:tcW w:w="2592" w:type="dxa"/>
          </w:tcPr>
          <w:p w14:paraId="4017C4F1" w14:textId="77777777" w:rsidR="000B2DB6" w:rsidRDefault="00B02754">
            <w:pPr>
              <w:spacing w:after="0"/>
            </w:pPr>
            <w:r>
              <w:rPr>
                <w:b/>
                <w:color w:val="000000"/>
                <w:sz w:val="14"/>
              </w:rPr>
              <w:t>FR09</w:t>
            </w:r>
          </w:p>
        </w:tc>
        <w:tc>
          <w:tcPr>
            <w:tcW w:w="2592" w:type="dxa"/>
          </w:tcPr>
          <w:p w14:paraId="6AEB2F22" w14:textId="77777777" w:rsidR="000B2DB6" w:rsidRDefault="00B02754">
            <w:pPr>
              <w:spacing w:after="0"/>
            </w:pPr>
            <w:r>
              <w:rPr>
                <w:color w:val="000000"/>
                <w:sz w:val="14"/>
              </w:rPr>
              <w:t>Remote Monitoring</w:t>
            </w:r>
          </w:p>
        </w:tc>
        <w:tc>
          <w:tcPr>
            <w:tcW w:w="2592" w:type="dxa"/>
          </w:tcPr>
          <w:p w14:paraId="5B7C2688" w14:textId="77777777" w:rsidR="000B2DB6" w:rsidRDefault="00B02754">
            <w:pPr>
              <w:spacing w:after="0"/>
            </w:pPr>
            <w:r>
              <w:rPr>
                <w:color w:val="000000"/>
                <w:sz w:val="14"/>
              </w:rPr>
              <w:t>TC007, TC022, TC023</w:t>
            </w:r>
          </w:p>
        </w:tc>
        <w:tc>
          <w:tcPr>
            <w:tcW w:w="2592" w:type="dxa"/>
          </w:tcPr>
          <w:p w14:paraId="44DF20EC" w14:textId="77777777" w:rsidR="000B2DB6" w:rsidRDefault="00B02754">
            <w:pPr>
              <w:spacing w:after="0"/>
            </w:pPr>
            <w:r>
              <w:rPr>
                <w:color w:val="000000"/>
                <w:sz w:val="14"/>
              </w:rPr>
              <w:t>Functional + security</w:t>
            </w:r>
          </w:p>
        </w:tc>
      </w:tr>
      <w:tr w:rsidR="000B2DB6" w14:paraId="0C765036" w14:textId="77777777">
        <w:trPr>
          <w:jc w:val="center"/>
        </w:trPr>
        <w:tc>
          <w:tcPr>
            <w:tcW w:w="2592" w:type="dxa"/>
          </w:tcPr>
          <w:p w14:paraId="52B207CA" w14:textId="77777777" w:rsidR="000B2DB6" w:rsidRDefault="00B02754">
            <w:pPr>
              <w:spacing w:after="0"/>
            </w:pPr>
            <w:r>
              <w:rPr>
                <w:b/>
                <w:color w:val="000000"/>
                <w:sz w:val="14"/>
              </w:rPr>
              <w:t>NFR-Reliability</w:t>
            </w:r>
          </w:p>
        </w:tc>
        <w:tc>
          <w:tcPr>
            <w:tcW w:w="2592" w:type="dxa"/>
          </w:tcPr>
          <w:p w14:paraId="12E1A1E8" w14:textId="77777777" w:rsidR="000B2DB6" w:rsidRDefault="00B02754">
            <w:pPr>
              <w:spacing w:after="0"/>
            </w:pPr>
            <w:r>
              <w:rPr>
                <w:color w:val="000000"/>
                <w:sz w:val="14"/>
              </w:rPr>
              <w:t>Recovery and failure handling</w:t>
            </w:r>
          </w:p>
        </w:tc>
        <w:tc>
          <w:tcPr>
            <w:tcW w:w="2592" w:type="dxa"/>
          </w:tcPr>
          <w:p w14:paraId="750D0CBB" w14:textId="77777777" w:rsidR="000B2DB6" w:rsidRDefault="00B02754">
            <w:pPr>
              <w:spacing w:after="0"/>
            </w:pPr>
            <w:r>
              <w:rPr>
                <w:color w:val="000000"/>
                <w:sz w:val="14"/>
              </w:rPr>
              <w:t>TC025–TC029</w:t>
            </w:r>
          </w:p>
        </w:tc>
        <w:tc>
          <w:tcPr>
            <w:tcW w:w="2592" w:type="dxa"/>
          </w:tcPr>
          <w:p w14:paraId="10AE5EC4" w14:textId="77777777" w:rsidR="000B2DB6" w:rsidRDefault="00B02754">
            <w:pPr>
              <w:spacing w:after="0"/>
            </w:pPr>
            <w:r>
              <w:rPr>
                <w:color w:val="000000"/>
                <w:sz w:val="14"/>
              </w:rPr>
              <w:t>Exceptional</w:t>
            </w:r>
          </w:p>
        </w:tc>
      </w:tr>
      <w:tr w:rsidR="000B2DB6" w14:paraId="3A2046B7" w14:textId="77777777">
        <w:trPr>
          <w:jc w:val="center"/>
        </w:trPr>
        <w:tc>
          <w:tcPr>
            <w:tcW w:w="2592" w:type="dxa"/>
          </w:tcPr>
          <w:p w14:paraId="31EFD447" w14:textId="77777777" w:rsidR="000B2DB6" w:rsidRDefault="00B02754">
            <w:pPr>
              <w:spacing w:after="0"/>
            </w:pPr>
            <w:r>
              <w:rPr>
                <w:b/>
                <w:color w:val="000000"/>
                <w:sz w:val="14"/>
              </w:rPr>
              <w:t>NFR-Security</w:t>
            </w:r>
          </w:p>
        </w:tc>
        <w:tc>
          <w:tcPr>
            <w:tcW w:w="2592" w:type="dxa"/>
          </w:tcPr>
          <w:p w14:paraId="58AF6528" w14:textId="77777777" w:rsidR="000B2DB6" w:rsidRDefault="00B02754">
            <w:pPr>
              <w:spacing w:after="0"/>
            </w:pPr>
            <w:r>
              <w:rPr>
                <w:color w:val="000000"/>
                <w:sz w:val="14"/>
              </w:rPr>
              <w:t>Access protection</w:t>
            </w:r>
          </w:p>
        </w:tc>
        <w:tc>
          <w:tcPr>
            <w:tcW w:w="2592" w:type="dxa"/>
          </w:tcPr>
          <w:p w14:paraId="5BC8A6AA" w14:textId="77777777" w:rsidR="000B2DB6" w:rsidRDefault="00B02754">
            <w:pPr>
              <w:spacing w:after="0"/>
            </w:pPr>
            <w:r>
              <w:rPr>
                <w:color w:val="000000"/>
                <w:sz w:val="14"/>
              </w:rPr>
              <w:t>TC022, TC023</w:t>
            </w:r>
          </w:p>
        </w:tc>
        <w:tc>
          <w:tcPr>
            <w:tcW w:w="2592" w:type="dxa"/>
          </w:tcPr>
          <w:p w14:paraId="3BAEC09E" w14:textId="77777777" w:rsidR="000B2DB6" w:rsidRDefault="00B02754">
            <w:pPr>
              <w:spacing w:after="0"/>
            </w:pPr>
            <w:r>
              <w:rPr>
                <w:color w:val="000000"/>
                <w:sz w:val="14"/>
              </w:rPr>
              <w:t>Security</w:t>
            </w:r>
          </w:p>
        </w:tc>
      </w:tr>
      <w:tr w:rsidR="000B2DB6" w14:paraId="52AB586E" w14:textId="77777777">
        <w:trPr>
          <w:jc w:val="center"/>
        </w:trPr>
        <w:tc>
          <w:tcPr>
            <w:tcW w:w="2592" w:type="dxa"/>
          </w:tcPr>
          <w:p w14:paraId="0345A1BE" w14:textId="77777777" w:rsidR="000B2DB6" w:rsidRDefault="00B02754">
            <w:pPr>
              <w:spacing w:after="0"/>
            </w:pPr>
            <w:r>
              <w:rPr>
                <w:b/>
                <w:color w:val="000000"/>
                <w:sz w:val="14"/>
              </w:rPr>
              <w:t>NFR-Performance</w:t>
            </w:r>
          </w:p>
        </w:tc>
        <w:tc>
          <w:tcPr>
            <w:tcW w:w="2592" w:type="dxa"/>
          </w:tcPr>
          <w:p w14:paraId="215A9F89" w14:textId="77777777" w:rsidR="000B2DB6" w:rsidRDefault="00B02754">
            <w:pPr>
              <w:spacing w:after="0"/>
            </w:pPr>
            <w:r>
              <w:rPr>
                <w:color w:val="000000"/>
                <w:sz w:val="14"/>
              </w:rPr>
              <w:t>Response under load</w:t>
            </w:r>
          </w:p>
        </w:tc>
        <w:tc>
          <w:tcPr>
            <w:tcW w:w="2592" w:type="dxa"/>
          </w:tcPr>
          <w:p w14:paraId="2CA71660" w14:textId="77777777" w:rsidR="000B2DB6" w:rsidRDefault="00B02754">
            <w:pPr>
              <w:spacing w:after="0"/>
            </w:pPr>
            <w:r>
              <w:rPr>
                <w:color w:val="000000"/>
                <w:sz w:val="14"/>
              </w:rPr>
              <w:t>TC032</w:t>
            </w:r>
          </w:p>
        </w:tc>
        <w:tc>
          <w:tcPr>
            <w:tcW w:w="2592" w:type="dxa"/>
          </w:tcPr>
          <w:p w14:paraId="211235EC" w14:textId="77777777" w:rsidR="000B2DB6" w:rsidRDefault="00B02754">
            <w:pPr>
              <w:spacing w:after="0"/>
            </w:pPr>
            <w:r>
              <w:rPr>
                <w:color w:val="000000"/>
                <w:sz w:val="14"/>
              </w:rPr>
              <w:t>Performance</w:t>
            </w:r>
          </w:p>
        </w:tc>
      </w:tr>
    </w:tbl>
    <w:p w14:paraId="126C488F" w14:textId="77777777" w:rsidR="000B2DB6" w:rsidRDefault="00B02754">
      <w:pPr>
        <w:spacing w:before="80"/>
      </w:pPr>
      <w:r>
        <w:rPr>
          <w:b/>
          <w:color w:val="1F4E78"/>
          <w:sz w:val="24"/>
        </w:rPr>
        <w:t>8.2 Coverage Summary</w:t>
      </w:r>
    </w:p>
    <w:p w14:paraId="5F284C32" w14:textId="77777777" w:rsidR="000B2DB6" w:rsidRDefault="00B02754">
      <w:r>
        <w:t>The test set covers functional monitoring, data recording, environmental limits, alerts, remote access, security, reliability, failure recovery and data processing. Normal, boundary, invalid and exceptional conditions are represented.</w:t>
      </w:r>
    </w:p>
    <w:tbl>
      <w:tblPr>
        <w:tblStyle w:val="TableGrid"/>
        <w:tblW w:w="0" w:type="auto"/>
        <w:jc w:val="center"/>
        <w:tblLook w:val="04A0" w:firstRow="1" w:lastRow="0" w:firstColumn="1" w:lastColumn="0" w:noHBand="0" w:noVBand="1"/>
      </w:tblPr>
      <w:tblGrid>
        <w:gridCol w:w="3456"/>
        <w:gridCol w:w="3456"/>
        <w:gridCol w:w="3456"/>
      </w:tblGrid>
      <w:tr w:rsidR="000B2DB6" w14:paraId="17223C57" w14:textId="77777777">
        <w:trPr>
          <w:jc w:val="center"/>
        </w:trPr>
        <w:tc>
          <w:tcPr>
            <w:tcW w:w="3456" w:type="dxa"/>
            <w:shd w:val="clear" w:color="auto" w:fill="1F4E78"/>
          </w:tcPr>
          <w:p w14:paraId="2800077C" w14:textId="77777777" w:rsidR="000B2DB6" w:rsidRDefault="00B02754">
            <w:pPr>
              <w:spacing w:after="0"/>
              <w:jc w:val="center"/>
            </w:pPr>
            <w:r>
              <w:rPr>
                <w:b/>
                <w:color w:val="FFFFFF"/>
                <w:sz w:val="16"/>
              </w:rPr>
              <w:t>Test Category</w:t>
            </w:r>
          </w:p>
        </w:tc>
        <w:tc>
          <w:tcPr>
            <w:tcW w:w="3456" w:type="dxa"/>
            <w:shd w:val="clear" w:color="auto" w:fill="1F4E78"/>
          </w:tcPr>
          <w:p w14:paraId="242BFA6A" w14:textId="77777777" w:rsidR="000B2DB6" w:rsidRDefault="00B02754">
            <w:pPr>
              <w:spacing w:after="0"/>
              <w:jc w:val="center"/>
            </w:pPr>
            <w:r>
              <w:rPr>
                <w:b/>
                <w:color w:val="FFFFFF"/>
                <w:sz w:val="16"/>
              </w:rPr>
              <w:t>Test Cases</w:t>
            </w:r>
          </w:p>
        </w:tc>
        <w:tc>
          <w:tcPr>
            <w:tcW w:w="3456" w:type="dxa"/>
            <w:shd w:val="clear" w:color="auto" w:fill="1F4E78"/>
          </w:tcPr>
          <w:p w14:paraId="46326A3B" w14:textId="77777777" w:rsidR="000B2DB6" w:rsidRDefault="00B02754">
            <w:pPr>
              <w:spacing w:after="0"/>
              <w:jc w:val="center"/>
            </w:pPr>
            <w:r>
              <w:rPr>
                <w:b/>
                <w:color w:val="FFFFFF"/>
                <w:sz w:val="16"/>
              </w:rPr>
              <w:t>Purpose</w:t>
            </w:r>
          </w:p>
        </w:tc>
      </w:tr>
      <w:tr w:rsidR="000B2DB6" w14:paraId="03A72093" w14:textId="77777777">
        <w:trPr>
          <w:jc w:val="center"/>
        </w:trPr>
        <w:tc>
          <w:tcPr>
            <w:tcW w:w="3456" w:type="dxa"/>
          </w:tcPr>
          <w:p w14:paraId="1771A675" w14:textId="77777777" w:rsidR="000B2DB6" w:rsidRDefault="00B02754">
            <w:pPr>
              <w:spacing w:after="0"/>
            </w:pPr>
            <w:r>
              <w:rPr>
                <w:b/>
                <w:color w:val="000000"/>
                <w:sz w:val="15"/>
              </w:rPr>
              <w:t>Normal</w:t>
            </w:r>
          </w:p>
        </w:tc>
        <w:tc>
          <w:tcPr>
            <w:tcW w:w="3456" w:type="dxa"/>
          </w:tcPr>
          <w:p w14:paraId="7E0B899A" w14:textId="77777777" w:rsidR="000B2DB6" w:rsidRDefault="00B02754">
            <w:pPr>
              <w:spacing w:after="0"/>
            </w:pPr>
            <w:r>
              <w:rPr>
                <w:color w:val="000000"/>
                <w:sz w:val="15"/>
              </w:rPr>
              <w:t>TC001–TC008</w:t>
            </w:r>
          </w:p>
        </w:tc>
        <w:tc>
          <w:tcPr>
            <w:tcW w:w="3456" w:type="dxa"/>
          </w:tcPr>
          <w:p w14:paraId="1BAAD481" w14:textId="77777777" w:rsidR="000B2DB6" w:rsidRDefault="00B02754">
            <w:pPr>
              <w:spacing w:after="0"/>
            </w:pPr>
            <w:r>
              <w:rPr>
                <w:color w:val="000000"/>
                <w:sz w:val="15"/>
              </w:rPr>
              <w:t>Verify expected operation.</w:t>
            </w:r>
          </w:p>
        </w:tc>
      </w:tr>
      <w:tr w:rsidR="000B2DB6" w14:paraId="2DAF885B" w14:textId="77777777">
        <w:trPr>
          <w:jc w:val="center"/>
        </w:trPr>
        <w:tc>
          <w:tcPr>
            <w:tcW w:w="3456" w:type="dxa"/>
          </w:tcPr>
          <w:p w14:paraId="3D99545C" w14:textId="77777777" w:rsidR="000B2DB6" w:rsidRDefault="00B02754">
            <w:pPr>
              <w:spacing w:after="0"/>
            </w:pPr>
            <w:r>
              <w:rPr>
                <w:b/>
                <w:color w:val="000000"/>
                <w:sz w:val="15"/>
              </w:rPr>
              <w:t>Boundary</w:t>
            </w:r>
          </w:p>
        </w:tc>
        <w:tc>
          <w:tcPr>
            <w:tcW w:w="3456" w:type="dxa"/>
          </w:tcPr>
          <w:p w14:paraId="3E4626A9" w14:textId="77777777" w:rsidR="000B2DB6" w:rsidRDefault="00B02754">
            <w:pPr>
              <w:spacing w:after="0"/>
            </w:pPr>
            <w:r>
              <w:rPr>
                <w:color w:val="000000"/>
                <w:sz w:val="15"/>
              </w:rPr>
              <w:t>TC009–TC016</w:t>
            </w:r>
          </w:p>
        </w:tc>
        <w:tc>
          <w:tcPr>
            <w:tcW w:w="3456" w:type="dxa"/>
          </w:tcPr>
          <w:p w14:paraId="2446080C" w14:textId="77777777" w:rsidR="000B2DB6" w:rsidRDefault="00B02754">
            <w:pPr>
              <w:spacing w:after="0"/>
            </w:pPr>
            <w:r>
              <w:rPr>
                <w:color w:val="000000"/>
                <w:sz w:val="15"/>
              </w:rPr>
              <w:t>Verify limit behavior.</w:t>
            </w:r>
          </w:p>
        </w:tc>
      </w:tr>
      <w:tr w:rsidR="000B2DB6" w14:paraId="31BC4C8E" w14:textId="77777777">
        <w:trPr>
          <w:jc w:val="center"/>
        </w:trPr>
        <w:tc>
          <w:tcPr>
            <w:tcW w:w="3456" w:type="dxa"/>
          </w:tcPr>
          <w:p w14:paraId="420ED649" w14:textId="77777777" w:rsidR="000B2DB6" w:rsidRDefault="00B02754">
            <w:pPr>
              <w:spacing w:after="0"/>
            </w:pPr>
            <w:r>
              <w:rPr>
                <w:b/>
                <w:color w:val="000000"/>
                <w:sz w:val="15"/>
              </w:rPr>
              <w:t>Invalid</w:t>
            </w:r>
          </w:p>
        </w:tc>
        <w:tc>
          <w:tcPr>
            <w:tcW w:w="3456" w:type="dxa"/>
          </w:tcPr>
          <w:p w14:paraId="4E3F9672" w14:textId="77777777" w:rsidR="000B2DB6" w:rsidRDefault="00B02754">
            <w:pPr>
              <w:spacing w:after="0"/>
            </w:pPr>
            <w:r>
              <w:rPr>
                <w:color w:val="000000"/>
                <w:sz w:val="15"/>
              </w:rPr>
              <w:t>TC017–TC024</w:t>
            </w:r>
          </w:p>
        </w:tc>
        <w:tc>
          <w:tcPr>
            <w:tcW w:w="3456" w:type="dxa"/>
          </w:tcPr>
          <w:p w14:paraId="787B6AC7" w14:textId="77777777" w:rsidR="000B2DB6" w:rsidRDefault="00B02754">
            <w:pPr>
              <w:spacing w:after="0"/>
            </w:pPr>
            <w:r>
              <w:rPr>
                <w:color w:val="000000"/>
                <w:sz w:val="15"/>
              </w:rPr>
              <w:t>Verify input and access validation.</w:t>
            </w:r>
          </w:p>
        </w:tc>
      </w:tr>
      <w:tr w:rsidR="000B2DB6" w14:paraId="7D278678" w14:textId="77777777">
        <w:trPr>
          <w:jc w:val="center"/>
        </w:trPr>
        <w:tc>
          <w:tcPr>
            <w:tcW w:w="3456" w:type="dxa"/>
          </w:tcPr>
          <w:p w14:paraId="1FD1AB98" w14:textId="77777777" w:rsidR="000B2DB6" w:rsidRDefault="00B02754">
            <w:pPr>
              <w:spacing w:after="0"/>
            </w:pPr>
            <w:r>
              <w:rPr>
                <w:b/>
                <w:color w:val="000000"/>
                <w:sz w:val="15"/>
              </w:rPr>
              <w:t>Exceptional</w:t>
            </w:r>
          </w:p>
        </w:tc>
        <w:tc>
          <w:tcPr>
            <w:tcW w:w="3456" w:type="dxa"/>
          </w:tcPr>
          <w:p w14:paraId="49B0AF0C" w14:textId="77777777" w:rsidR="000B2DB6" w:rsidRDefault="00B02754">
            <w:pPr>
              <w:spacing w:after="0"/>
            </w:pPr>
            <w:r>
              <w:rPr>
                <w:color w:val="000000"/>
                <w:sz w:val="15"/>
              </w:rPr>
              <w:t>TC025–TC032</w:t>
            </w:r>
          </w:p>
        </w:tc>
        <w:tc>
          <w:tcPr>
            <w:tcW w:w="3456" w:type="dxa"/>
          </w:tcPr>
          <w:p w14:paraId="1A384E7B" w14:textId="77777777" w:rsidR="000B2DB6" w:rsidRDefault="00B02754">
            <w:pPr>
              <w:spacing w:after="0"/>
            </w:pPr>
            <w:r>
              <w:rPr>
                <w:color w:val="000000"/>
                <w:sz w:val="15"/>
              </w:rPr>
              <w:t>Verify failure and recovery handling.</w:t>
            </w:r>
          </w:p>
        </w:tc>
      </w:tr>
    </w:tbl>
    <w:p w14:paraId="705E95DD" w14:textId="77777777" w:rsidR="000B2DB6" w:rsidRDefault="00B02754">
      <w:pPr>
        <w:spacing w:before="80"/>
      </w:pPr>
      <w:r>
        <w:rPr>
          <w:b/>
          <w:color w:val="1F4E78"/>
          <w:sz w:val="24"/>
        </w:rPr>
        <w:t>8.3 Pass/Fail Recording</w:t>
      </w:r>
    </w:p>
    <w:p w14:paraId="77A82B41" w14:textId="77777777" w:rsidR="000B2DB6" w:rsidRDefault="00B02754">
      <w:r>
        <w:t>The Actual Result and Pass/Fail Status columns should be completed during execution. A test should be marked PASS only when the observed result matches the expected result. Failed cases should include the defect or observation and should be retested after correction.</w:t>
      </w:r>
    </w:p>
    <w:p w14:paraId="09905314" w14:textId="77777777" w:rsidR="000B2DB6" w:rsidRDefault="00B02754">
      <w:r>
        <w:br w:type="page"/>
      </w:r>
    </w:p>
    <w:p w14:paraId="00CFE07D" w14:textId="77777777" w:rsidR="000B2DB6" w:rsidRDefault="00B02754">
      <w:pPr>
        <w:spacing w:before="80"/>
      </w:pPr>
      <w:r>
        <w:rPr>
          <w:b/>
          <w:color w:val="C00000"/>
          <w:sz w:val="26"/>
        </w:rPr>
        <w:t>9. Test Execution Summary and Documentation</w:t>
      </w:r>
    </w:p>
    <w:p w14:paraId="41E3D40E" w14:textId="77777777" w:rsidR="000B2DB6" w:rsidRDefault="00B02754">
      <w:pPr>
        <w:spacing w:before="80"/>
      </w:pPr>
      <w:r>
        <w:rPr>
          <w:b/>
          <w:color w:val="1F4E78"/>
          <w:sz w:val="24"/>
        </w:rPr>
        <w:t>9.1 Execution Record Template</w:t>
      </w:r>
    </w:p>
    <w:tbl>
      <w:tblPr>
        <w:tblStyle w:val="TableGrid"/>
        <w:tblW w:w="0" w:type="auto"/>
        <w:jc w:val="center"/>
        <w:tblLook w:val="04A0" w:firstRow="1" w:lastRow="0" w:firstColumn="1" w:lastColumn="0" w:noHBand="0" w:noVBand="1"/>
      </w:tblPr>
      <w:tblGrid>
        <w:gridCol w:w="2592"/>
        <w:gridCol w:w="2592"/>
        <w:gridCol w:w="2592"/>
        <w:gridCol w:w="2592"/>
      </w:tblGrid>
      <w:tr w:rsidR="000B2DB6" w14:paraId="66A728B9" w14:textId="77777777">
        <w:trPr>
          <w:jc w:val="center"/>
        </w:trPr>
        <w:tc>
          <w:tcPr>
            <w:tcW w:w="2592" w:type="dxa"/>
            <w:shd w:val="clear" w:color="auto" w:fill="1F4E78"/>
          </w:tcPr>
          <w:p w14:paraId="5C4B0337" w14:textId="77777777" w:rsidR="000B2DB6" w:rsidRDefault="00B02754">
            <w:pPr>
              <w:spacing w:after="0"/>
              <w:jc w:val="center"/>
            </w:pPr>
            <w:r>
              <w:rPr>
                <w:b/>
                <w:color w:val="FFFFFF"/>
                <w:sz w:val="16"/>
              </w:rPr>
              <w:t>Test ID</w:t>
            </w:r>
          </w:p>
        </w:tc>
        <w:tc>
          <w:tcPr>
            <w:tcW w:w="2592" w:type="dxa"/>
            <w:shd w:val="clear" w:color="auto" w:fill="1F4E78"/>
          </w:tcPr>
          <w:p w14:paraId="44C72A06" w14:textId="77777777" w:rsidR="000B2DB6" w:rsidRDefault="00B02754">
            <w:pPr>
              <w:spacing w:after="0"/>
              <w:jc w:val="center"/>
            </w:pPr>
            <w:r>
              <w:rPr>
                <w:b/>
                <w:color w:val="FFFFFF"/>
                <w:sz w:val="16"/>
              </w:rPr>
              <w:t>Actual Result</w:t>
            </w:r>
          </w:p>
        </w:tc>
        <w:tc>
          <w:tcPr>
            <w:tcW w:w="2592" w:type="dxa"/>
            <w:shd w:val="clear" w:color="auto" w:fill="1F4E78"/>
          </w:tcPr>
          <w:p w14:paraId="27A4083D" w14:textId="77777777" w:rsidR="000B2DB6" w:rsidRDefault="00B02754">
            <w:pPr>
              <w:spacing w:after="0"/>
              <w:jc w:val="center"/>
            </w:pPr>
            <w:r>
              <w:rPr>
                <w:b/>
                <w:color w:val="FFFFFF"/>
                <w:sz w:val="16"/>
              </w:rPr>
              <w:t>Pass/Fail</w:t>
            </w:r>
          </w:p>
        </w:tc>
        <w:tc>
          <w:tcPr>
            <w:tcW w:w="2592" w:type="dxa"/>
            <w:shd w:val="clear" w:color="auto" w:fill="1F4E78"/>
          </w:tcPr>
          <w:p w14:paraId="5ADCE0C1" w14:textId="77777777" w:rsidR="000B2DB6" w:rsidRDefault="00B02754">
            <w:pPr>
              <w:spacing w:after="0"/>
              <w:jc w:val="center"/>
            </w:pPr>
            <w:r>
              <w:rPr>
                <w:b/>
                <w:color w:val="FFFFFF"/>
                <w:sz w:val="16"/>
              </w:rPr>
              <w:t>Remarks</w:t>
            </w:r>
          </w:p>
        </w:tc>
      </w:tr>
      <w:tr w:rsidR="000B2DB6" w14:paraId="5C98F36F" w14:textId="77777777">
        <w:trPr>
          <w:jc w:val="center"/>
        </w:trPr>
        <w:tc>
          <w:tcPr>
            <w:tcW w:w="2592" w:type="dxa"/>
          </w:tcPr>
          <w:p w14:paraId="35D22E87" w14:textId="77777777" w:rsidR="000B2DB6" w:rsidRDefault="00B02754">
            <w:pPr>
              <w:spacing w:after="0"/>
            </w:pPr>
            <w:r>
              <w:rPr>
                <w:b/>
                <w:color w:val="000000"/>
                <w:sz w:val="15"/>
              </w:rPr>
              <w:t>TC001</w:t>
            </w:r>
          </w:p>
        </w:tc>
        <w:tc>
          <w:tcPr>
            <w:tcW w:w="2592" w:type="dxa"/>
          </w:tcPr>
          <w:p w14:paraId="5B4FCB68" w14:textId="77777777" w:rsidR="000B2DB6" w:rsidRDefault="00B02754">
            <w:pPr>
              <w:spacing w:after="0"/>
            </w:pPr>
            <w:r>
              <w:rPr>
                <w:color w:val="000000"/>
                <w:sz w:val="15"/>
              </w:rPr>
              <w:t>To be recorded during execution.</w:t>
            </w:r>
          </w:p>
        </w:tc>
        <w:tc>
          <w:tcPr>
            <w:tcW w:w="2592" w:type="dxa"/>
          </w:tcPr>
          <w:p w14:paraId="1F3B30DF" w14:textId="77777777" w:rsidR="000B2DB6" w:rsidRDefault="000B2DB6">
            <w:pPr>
              <w:spacing w:after="0"/>
            </w:pPr>
          </w:p>
        </w:tc>
        <w:tc>
          <w:tcPr>
            <w:tcW w:w="2592" w:type="dxa"/>
          </w:tcPr>
          <w:p w14:paraId="3CCE978E" w14:textId="77777777" w:rsidR="000B2DB6" w:rsidRDefault="000B2DB6">
            <w:pPr>
              <w:spacing w:after="0"/>
            </w:pPr>
          </w:p>
        </w:tc>
      </w:tr>
      <w:tr w:rsidR="000B2DB6" w14:paraId="2DCABF09" w14:textId="77777777">
        <w:trPr>
          <w:jc w:val="center"/>
        </w:trPr>
        <w:tc>
          <w:tcPr>
            <w:tcW w:w="2592" w:type="dxa"/>
          </w:tcPr>
          <w:p w14:paraId="72BFC2C9" w14:textId="77777777" w:rsidR="000B2DB6" w:rsidRDefault="00B02754">
            <w:pPr>
              <w:spacing w:after="0"/>
            </w:pPr>
            <w:r>
              <w:rPr>
                <w:b/>
                <w:color w:val="000000"/>
                <w:sz w:val="15"/>
              </w:rPr>
              <w:t>TC002</w:t>
            </w:r>
          </w:p>
        </w:tc>
        <w:tc>
          <w:tcPr>
            <w:tcW w:w="2592" w:type="dxa"/>
          </w:tcPr>
          <w:p w14:paraId="41A09494" w14:textId="77777777" w:rsidR="000B2DB6" w:rsidRDefault="00B02754">
            <w:pPr>
              <w:spacing w:after="0"/>
            </w:pPr>
            <w:r>
              <w:rPr>
                <w:color w:val="000000"/>
                <w:sz w:val="15"/>
              </w:rPr>
              <w:t>To be recorded during execution.</w:t>
            </w:r>
          </w:p>
        </w:tc>
        <w:tc>
          <w:tcPr>
            <w:tcW w:w="2592" w:type="dxa"/>
          </w:tcPr>
          <w:p w14:paraId="4870B979" w14:textId="77777777" w:rsidR="000B2DB6" w:rsidRDefault="000B2DB6">
            <w:pPr>
              <w:spacing w:after="0"/>
            </w:pPr>
          </w:p>
        </w:tc>
        <w:tc>
          <w:tcPr>
            <w:tcW w:w="2592" w:type="dxa"/>
          </w:tcPr>
          <w:p w14:paraId="27882A47" w14:textId="77777777" w:rsidR="000B2DB6" w:rsidRDefault="000B2DB6">
            <w:pPr>
              <w:spacing w:after="0"/>
            </w:pPr>
          </w:p>
        </w:tc>
      </w:tr>
      <w:tr w:rsidR="000B2DB6" w14:paraId="45B43EBB" w14:textId="77777777">
        <w:trPr>
          <w:jc w:val="center"/>
        </w:trPr>
        <w:tc>
          <w:tcPr>
            <w:tcW w:w="2592" w:type="dxa"/>
          </w:tcPr>
          <w:p w14:paraId="560F7C8F" w14:textId="77777777" w:rsidR="000B2DB6" w:rsidRDefault="00B02754">
            <w:pPr>
              <w:spacing w:after="0"/>
            </w:pPr>
            <w:r>
              <w:rPr>
                <w:b/>
                <w:color w:val="000000"/>
                <w:sz w:val="15"/>
              </w:rPr>
              <w:t>TC003</w:t>
            </w:r>
          </w:p>
        </w:tc>
        <w:tc>
          <w:tcPr>
            <w:tcW w:w="2592" w:type="dxa"/>
          </w:tcPr>
          <w:p w14:paraId="2B2A4DF2" w14:textId="77777777" w:rsidR="000B2DB6" w:rsidRDefault="00B02754">
            <w:pPr>
              <w:spacing w:after="0"/>
            </w:pPr>
            <w:r>
              <w:rPr>
                <w:color w:val="000000"/>
                <w:sz w:val="15"/>
              </w:rPr>
              <w:t>To be recorded during execution.</w:t>
            </w:r>
          </w:p>
        </w:tc>
        <w:tc>
          <w:tcPr>
            <w:tcW w:w="2592" w:type="dxa"/>
          </w:tcPr>
          <w:p w14:paraId="10FD0825" w14:textId="77777777" w:rsidR="000B2DB6" w:rsidRDefault="000B2DB6">
            <w:pPr>
              <w:spacing w:after="0"/>
            </w:pPr>
          </w:p>
        </w:tc>
        <w:tc>
          <w:tcPr>
            <w:tcW w:w="2592" w:type="dxa"/>
          </w:tcPr>
          <w:p w14:paraId="562E3501" w14:textId="77777777" w:rsidR="000B2DB6" w:rsidRDefault="000B2DB6">
            <w:pPr>
              <w:spacing w:after="0"/>
            </w:pPr>
          </w:p>
        </w:tc>
      </w:tr>
      <w:tr w:rsidR="000B2DB6" w14:paraId="7547E23B" w14:textId="77777777">
        <w:trPr>
          <w:jc w:val="center"/>
        </w:trPr>
        <w:tc>
          <w:tcPr>
            <w:tcW w:w="2592" w:type="dxa"/>
          </w:tcPr>
          <w:p w14:paraId="2ED75DD5" w14:textId="77777777" w:rsidR="000B2DB6" w:rsidRDefault="00B02754">
            <w:pPr>
              <w:spacing w:after="0"/>
            </w:pPr>
            <w:r>
              <w:rPr>
                <w:b/>
                <w:color w:val="000000"/>
                <w:sz w:val="15"/>
              </w:rPr>
              <w:t>TC004</w:t>
            </w:r>
          </w:p>
        </w:tc>
        <w:tc>
          <w:tcPr>
            <w:tcW w:w="2592" w:type="dxa"/>
          </w:tcPr>
          <w:p w14:paraId="17377C50" w14:textId="77777777" w:rsidR="000B2DB6" w:rsidRDefault="00B02754">
            <w:pPr>
              <w:spacing w:after="0"/>
            </w:pPr>
            <w:r>
              <w:rPr>
                <w:color w:val="000000"/>
                <w:sz w:val="15"/>
              </w:rPr>
              <w:t>To be recorded during execution.</w:t>
            </w:r>
          </w:p>
        </w:tc>
        <w:tc>
          <w:tcPr>
            <w:tcW w:w="2592" w:type="dxa"/>
          </w:tcPr>
          <w:p w14:paraId="46A8CAED" w14:textId="77777777" w:rsidR="000B2DB6" w:rsidRDefault="000B2DB6">
            <w:pPr>
              <w:spacing w:after="0"/>
            </w:pPr>
          </w:p>
        </w:tc>
        <w:tc>
          <w:tcPr>
            <w:tcW w:w="2592" w:type="dxa"/>
          </w:tcPr>
          <w:p w14:paraId="547DB2F9" w14:textId="77777777" w:rsidR="000B2DB6" w:rsidRDefault="000B2DB6">
            <w:pPr>
              <w:spacing w:after="0"/>
            </w:pPr>
          </w:p>
        </w:tc>
      </w:tr>
      <w:tr w:rsidR="000B2DB6" w14:paraId="62B7EBF6" w14:textId="77777777">
        <w:trPr>
          <w:jc w:val="center"/>
        </w:trPr>
        <w:tc>
          <w:tcPr>
            <w:tcW w:w="2592" w:type="dxa"/>
          </w:tcPr>
          <w:p w14:paraId="61BEE13A" w14:textId="77777777" w:rsidR="000B2DB6" w:rsidRDefault="00B02754">
            <w:pPr>
              <w:spacing w:after="0"/>
            </w:pPr>
            <w:r>
              <w:rPr>
                <w:b/>
                <w:color w:val="000000"/>
                <w:sz w:val="15"/>
              </w:rPr>
              <w:t>TC005</w:t>
            </w:r>
          </w:p>
        </w:tc>
        <w:tc>
          <w:tcPr>
            <w:tcW w:w="2592" w:type="dxa"/>
          </w:tcPr>
          <w:p w14:paraId="72D34835" w14:textId="77777777" w:rsidR="000B2DB6" w:rsidRDefault="00B02754">
            <w:pPr>
              <w:spacing w:after="0"/>
            </w:pPr>
            <w:r>
              <w:rPr>
                <w:color w:val="000000"/>
                <w:sz w:val="15"/>
              </w:rPr>
              <w:t>To be recorded during execution.</w:t>
            </w:r>
          </w:p>
        </w:tc>
        <w:tc>
          <w:tcPr>
            <w:tcW w:w="2592" w:type="dxa"/>
          </w:tcPr>
          <w:p w14:paraId="2E8606CD" w14:textId="77777777" w:rsidR="000B2DB6" w:rsidRDefault="000B2DB6">
            <w:pPr>
              <w:spacing w:after="0"/>
            </w:pPr>
          </w:p>
        </w:tc>
        <w:tc>
          <w:tcPr>
            <w:tcW w:w="2592" w:type="dxa"/>
          </w:tcPr>
          <w:p w14:paraId="66BFAF60" w14:textId="77777777" w:rsidR="000B2DB6" w:rsidRDefault="000B2DB6">
            <w:pPr>
              <w:spacing w:after="0"/>
            </w:pPr>
          </w:p>
        </w:tc>
      </w:tr>
      <w:tr w:rsidR="000B2DB6" w14:paraId="020F0D07" w14:textId="77777777">
        <w:trPr>
          <w:jc w:val="center"/>
        </w:trPr>
        <w:tc>
          <w:tcPr>
            <w:tcW w:w="2592" w:type="dxa"/>
          </w:tcPr>
          <w:p w14:paraId="44E42065" w14:textId="77777777" w:rsidR="000B2DB6" w:rsidRDefault="00B02754">
            <w:pPr>
              <w:spacing w:after="0"/>
            </w:pPr>
            <w:r>
              <w:rPr>
                <w:b/>
                <w:color w:val="000000"/>
                <w:sz w:val="15"/>
              </w:rPr>
              <w:t>TC006</w:t>
            </w:r>
          </w:p>
        </w:tc>
        <w:tc>
          <w:tcPr>
            <w:tcW w:w="2592" w:type="dxa"/>
          </w:tcPr>
          <w:p w14:paraId="7EBBAF55" w14:textId="77777777" w:rsidR="000B2DB6" w:rsidRDefault="00B02754">
            <w:pPr>
              <w:spacing w:after="0"/>
            </w:pPr>
            <w:r>
              <w:rPr>
                <w:color w:val="000000"/>
                <w:sz w:val="15"/>
              </w:rPr>
              <w:t>To be recorded during execution.</w:t>
            </w:r>
          </w:p>
        </w:tc>
        <w:tc>
          <w:tcPr>
            <w:tcW w:w="2592" w:type="dxa"/>
          </w:tcPr>
          <w:p w14:paraId="01425E9F" w14:textId="77777777" w:rsidR="000B2DB6" w:rsidRDefault="000B2DB6">
            <w:pPr>
              <w:spacing w:after="0"/>
            </w:pPr>
          </w:p>
        </w:tc>
        <w:tc>
          <w:tcPr>
            <w:tcW w:w="2592" w:type="dxa"/>
          </w:tcPr>
          <w:p w14:paraId="6A34AE49" w14:textId="77777777" w:rsidR="000B2DB6" w:rsidRDefault="000B2DB6">
            <w:pPr>
              <w:spacing w:after="0"/>
            </w:pPr>
          </w:p>
        </w:tc>
      </w:tr>
      <w:tr w:rsidR="000B2DB6" w14:paraId="641EB941" w14:textId="77777777">
        <w:trPr>
          <w:jc w:val="center"/>
        </w:trPr>
        <w:tc>
          <w:tcPr>
            <w:tcW w:w="2592" w:type="dxa"/>
          </w:tcPr>
          <w:p w14:paraId="167370B4" w14:textId="77777777" w:rsidR="000B2DB6" w:rsidRDefault="00B02754">
            <w:pPr>
              <w:spacing w:after="0"/>
            </w:pPr>
            <w:r>
              <w:rPr>
                <w:b/>
                <w:color w:val="000000"/>
                <w:sz w:val="15"/>
              </w:rPr>
              <w:t>TC007</w:t>
            </w:r>
          </w:p>
        </w:tc>
        <w:tc>
          <w:tcPr>
            <w:tcW w:w="2592" w:type="dxa"/>
          </w:tcPr>
          <w:p w14:paraId="65B774D8" w14:textId="77777777" w:rsidR="000B2DB6" w:rsidRDefault="00B02754">
            <w:pPr>
              <w:spacing w:after="0"/>
            </w:pPr>
            <w:r>
              <w:rPr>
                <w:color w:val="000000"/>
                <w:sz w:val="15"/>
              </w:rPr>
              <w:t>To be recorded during execution.</w:t>
            </w:r>
          </w:p>
        </w:tc>
        <w:tc>
          <w:tcPr>
            <w:tcW w:w="2592" w:type="dxa"/>
          </w:tcPr>
          <w:p w14:paraId="4A0A6FF0" w14:textId="77777777" w:rsidR="000B2DB6" w:rsidRDefault="000B2DB6">
            <w:pPr>
              <w:spacing w:after="0"/>
            </w:pPr>
          </w:p>
        </w:tc>
        <w:tc>
          <w:tcPr>
            <w:tcW w:w="2592" w:type="dxa"/>
          </w:tcPr>
          <w:p w14:paraId="0D75327E" w14:textId="77777777" w:rsidR="000B2DB6" w:rsidRDefault="000B2DB6">
            <w:pPr>
              <w:spacing w:after="0"/>
            </w:pPr>
          </w:p>
        </w:tc>
      </w:tr>
      <w:tr w:rsidR="000B2DB6" w14:paraId="3FD11ABD" w14:textId="77777777">
        <w:trPr>
          <w:jc w:val="center"/>
        </w:trPr>
        <w:tc>
          <w:tcPr>
            <w:tcW w:w="2592" w:type="dxa"/>
          </w:tcPr>
          <w:p w14:paraId="09B5D646" w14:textId="77777777" w:rsidR="000B2DB6" w:rsidRDefault="00B02754">
            <w:pPr>
              <w:spacing w:after="0"/>
            </w:pPr>
            <w:r>
              <w:rPr>
                <w:b/>
                <w:color w:val="000000"/>
                <w:sz w:val="15"/>
              </w:rPr>
              <w:t>TC008</w:t>
            </w:r>
          </w:p>
        </w:tc>
        <w:tc>
          <w:tcPr>
            <w:tcW w:w="2592" w:type="dxa"/>
          </w:tcPr>
          <w:p w14:paraId="1FE9DEE0" w14:textId="77777777" w:rsidR="000B2DB6" w:rsidRDefault="00B02754">
            <w:pPr>
              <w:spacing w:after="0"/>
            </w:pPr>
            <w:r>
              <w:rPr>
                <w:color w:val="000000"/>
                <w:sz w:val="15"/>
              </w:rPr>
              <w:t>To be recorded during execution.</w:t>
            </w:r>
          </w:p>
        </w:tc>
        <w:tc>
          <w:tcPr>
            <w:tcW w:w="2592" w:type="dxa"/>
          </w:tcPr>
          <w:p w14:paraId="6A17E7A0" w14:textId="77777777" w:rsidR="000B2DB6" w:rsidRDefault="000B2DB6">
            <w:pPr>
              <w:spacing w:after="0"/>
            </w:pPr>
          </w:p>
        </w:tc>
        <w:tc>
          <w:tcPr>
            <w:tcW w:w="2592" w:type="dxa"/>
          </w:tcPr>
          <w:p w14:paraId="321DE46E" w14:textId="77777777" w:rsidR="000B2DB6" w:rsidRDefault="000B2DB6">
            <w:pPr>
              <w:spacing w:after="0"/>
            </w:pPr>
          </w:p>
        </w:tc>
      </w:tr>
    </w:tbl>
    <w:p w14:paraId="53FBA923" w14:textId="77777777" w:rsidR="000B2DB6" w:rsidRDefault="00B02754">
      <w:pPr>
        <w:spacing w:before="80"/>
      </w:pPr>
      <w:r>
        <w:rPr>
          <w:b/>
          <w:color w:val="1F4E78"/>
          <w:sz w:val="24"/>
        </w:rPr>
        <w:t>9.2 Evidence to Attach</w:t>
      </w:r>
    </w:p>
    <w:p w14:paraId="789493CE" w14:textId="77777777" w:rsidR="000B2DB6" w:rsidRDefault="00B02754">
      <w:pPr>
        <w:ind w:left="317" w:hanging="202"/>
      </w:pPr>
      <w:r>
        <w:rPr>
          <w:b/>
        </w:rPr>
        <w:t xml:space="preserve">• </w:t>
      </w:r>
      <w:r>
        <w:t>Screenshot of monitoring dashboard with normal readings.</w:t>
      </w:r>
    </w:p>
    <w:p w14:paraId="76F73BD8" w14:textId="77777777" w:rsidR="000B2DB6" w:rsidRDefault="00B02754">
      <w:pPr>
        <w:ind w:left="317" w:hanging="202"/>
      </w:pPr>
      <w:r>
        <w:rPr>
          <w:b/>
        </w:rPr>
        <w:t xml:space="preserve">• </w:t>
      </w:r>
      <w:r>
        <w:t>Screenshot of high-temperature/high-humidity alert.</w:t>
      </w:r>
    </w:p>
    <w:p w14:paraId="05BFD0F9" w14:textId="77777777" w:rsidR="000B2DB6" w:rsidRDefault="00B02754">
      <w:pPr>
        <w:ind w:left="317" w:hanging="202"/>
      </w:pPr>
      <w:r>
        <w:rPr>
          <w:b/>
        </w:rPr>
        <w:t xml:space="preserve">• </w:t>
      </w:r>
      <w:r>
        <w:t>Screenshot of invalid-input validation.</w:t>
      </w:r>
    </w:p>
    <w:p w14:paraId="2AC08B8B" w14:textId="77777777" w:rsidR="000B2DB6" w:rsidRDefault="00B02754">
      <w:pPr>
        <w:ind w:left="317" w:hanging="202"/>
      </w:pPr>
      <w:r>
        <w:rPr>
          <w:b/>
        </w:rPr>
        <w:t xml:space="preserve">• </w:t>
      </w:r>
      <w:r>
        <w:t>Screenshot of unauthorized-access response.</w:t>
      </w:r>
    </w:p>
    <w:p w14:paraId="37B617FB" w14:textId="77777777" w:rsidR="000B2DB6" w:rsidRDefault="00B02754">
      <w:pPr>
        <w:ind w:left="317" w:hanging="202"/>
      </w:pPr>
      <w:r>
        <w:rPr>
          <w:b/>
        </w:rPr>
        <w:t xml:space="preserve">• </w:t>
      </w:r>
      <w:r>
        <w:t>Screenshot showing sensor/network failure handling.</w:t>
      </w:r>
    </w:p>
    <w:p w14:paraId="5FC2D2C5" w14:textId="77777777" w:rsidR="000B2DB6" w:rsidRDefault="00B02754">
      <w:pPr>
        <w:ind w:left="317" w:hanging="202"/>
      </w:pPr>
      <w:r>
        <w:rPr>
          <w:b/>
        </w:rPr>
        <w:t xml:space="preserve">• </w:t>
      </w:r>
      <w:r>
        <w:t>Screenshot of test execution results.</w:t>
      </w:r>
    </w:p>
    <w:p w14:paraId="501CC08F" w14:textId="77777777" w:rsidR="000B2DB6" w:rsidRDefault="00B02754">
      <w:pPr>
        <w:ind w:left="317" w:hanging="202"/>
      </w:pPr>
      <w:r>
        <w:rPr>
          <w:b/>
        </w:rPr>
        <w:t xml:space="preserve">• </w:t>
      </w:r>
      <w:r>
        <w:t>Screenshot of historical records or database entries.</w:t>
      </w:r>
    </w:p>
    <w:p w14:paraId="7A14047D" w14:textId="77777777" w:rsidR="000B2DB6" w:rsidRDefault="00B02754">
      <w:pPr>
        <w:spacing w:before="80"/>
      </w:pPr>
      <w:r>
        <w:rPr>
          <w:b/>
          <w:color w:val="C00000"/>
          <w:sz w:val="26"/>
        </w:rPr>
        <w:t>10. Overall Findings and Recommendations</w:t>
      </w:r>
    </w:p>
    <w:p w14:paraId="6CFD27BE" w14:textId="77777777" w:rsidR="000B2DB6" w:rsidRDefault="00B02754">
      <w:pPr>
        <w:ind w:left="317" w:hanging="202"/>
      </w:pPr>
      <w:r>
        <w:rPr>
          <w:b/>
        </w:rPr>
        <w:t xml:space="preserve">• </w:t>
      </w:r>
      <w:r>
        <w:t>Maintain automated tests for sensor validation and alert rules.</w:t>
      </w:r>
    </w:p>
    <w:p w14:paraId="46EA9949" w14:textId="77777777" w:rsidR="000B2DB6" w:rsidRDefault="00B02754">
      <w:pPr>
        <w:ind w:left="317" w:hanging="202"/>
      </w:pPr>
      <w:r>
        <w:rPr>
          <w:b/>
        </w:rPr>
        <w:t xml:space="preserve">• </w:t>
      </w:r>
      <w:r>
        <w:t>Add integration tests for backend and database communication.</w:t>
      </w:r>
    </w:p>
    <w:p w14:paraId="310769B3" w14:textId="77777777" w:rsidR="000B2DB6" w:rsidRDefault="00B02754">
      <w:pPr>
        <w:ind w:left="317" w:hanging="202"/>
      </w:pPr>
      <w:r>
        <w:rPr>
          <w:b/>
        </w:rPr>
        <w:t xml:space="preserve">• </w:t>
      </w:r>
      <w:r>
        <w:t>Add automated regression testing after changes.</w:t>
      </w:r>
    </w:p>
    <w:p w14:paraId="046ECC40" w14:textId="77777777" w:rsidR="000B2DB6" w:rsidRDefault="00B02754">
      <w:pPr>
        <w:ind w:left="317" w:hanging="202"/>
      </w:pPr>
      <w:r>
        <w:rPr>
          <w:b/>
        </w:rPr>
        <w:t xml:space="preserve">• </w:t>
      </w:r>
      <w:r>
        <w:t>Use clear requirement-to-test traceability.</w:t>
      </w:r>
    </w:p>
    <w:p w14:paraId="299E6D05" w14:textId="77777777" w:rsidR="000B2DB6" w:rsidRDefault="00B02754">
      <w:pPr>
        <w:ind w:left="317" w:hanging="202"/>
      </w:pPr>
      <w:r>
        <w:rPr>
          <w:b/>
        </w:rPr>
        <w:t xml:space="preserve">• </w:t>
      </w:r>
      <w:r>
        <w:t>Include security tests for authentication and protected data.</w:t>
      </w:r>
    </w:p>
    <w:p w14:paraId="3DC93461" w14:textId="77777777" w:rsidR="000B2DB6" w:rsidRDefault="00B02754">
      <w:pPr>
        <w:ind w:left="317" w:hanging="202"/>
      </w:pPr>
      <w:r>
        <w:rPr>
          <w:b/>
        </w:rPr>
        <w:t xml:space="preserve">• </w:t>
      </w:r>
      <w:r>
        <w:t>Monitor system performance when historical data grows.</w:t>
      </w:r>
    </w:p>
    <w:p w14:paraId="6AEB45BA" w14:textId="77777777" w:rsidR="000B2DB6" w:rsidRDefault="00B02754">
      <w:pPr>
        <w:ind w:left="317" w:hanging="202"/>
      </w:pPr>
      <w:r>
        <w:rPr>
          <w:b/>
        </w:rPr>
        <w:t xml:space="preserve">• </w:t>
      </w:r>
      <w:r>
        <w:t>Add automated test execution to the development workflow.</w:t>
      </w:r>
    </w:p>
    <w:p w14:paraId="5EDEDE44" w14:textId="77777777" w:rsidR="000B2DB6" w:rsidRDefault="00B02754">
      <w:pPr>
        <w:ind w:left="317" w:hanging="202"/>
      </w:pPr>
      <w:r>
        <w:rPr>
          <w:b/>
        </w:rPr>
        <w:t xml:space="preserve">• </w:t>
      </w:r>
      <w:r>
        <w:t>Review test cases whenever environmental limits or system functionality changes.</w:t>
      </w:r>
    </w:p>
    <w:p w14:paraId="2701AD8C" w14:textId="77777777" w:rsidR="000B2DB6" w:rsidRDefault="00B02754">
      <w:pPr>
        <w:spacing w:before="80"/>
      </w:pPr>
      <w:r>
        <w:rPr>
          <w:b/>
          <w:color w:val="C00000"/>
          <w:sz w:val="26"/>
        </w:rPr>
        <w:t>11. Conclusion</w:t>
      </w:r>
    </w:p>
    <w:p w14:paraId="066B9B58" w14:textId="77777777" w:rsidR="000B2DB6" w:rsidRDefault="00B02754">
      <w:r>
        <w:t>The Smart Cold Storage Monitoring and Food Preservation System requires reliable testing because incorrect environmental monitoring can affect product preservation and operational decisions. The designed test cases cover normal, boundary, invalid and exceptional conditions and apply Equivalence Partitioning, Boundary Value Analysis, Decision Table Testing and State Transition Testing.</w:t>
      </w:r>
    </w:p>
    <w:p w14:paraId="69333D62" w14:textId="77777777" w:rsidR="000B2DB6" w:rsidRDefault="00B02754">
      <w:r>
        <w:t>The test design provides traceability from requirements to scenarios and test cases. During actual execution, the Actual Result and Pass/Fail Status fields should be completed with observed evidence. The final document should therefore provide a clear and measurable basis for verifying correctness, functionality, reliability and usability of the proposed system.</w:t>
      </w:r>
    </w:p>
    <w:p w14:paraId="6DC6BE34" w14:textId="77777777" w:rsidR="000B2DB6" w:rsidRDefault="00B02754">
      <w:pPr>
        <w:spacing w:before="80"/>
      </w:pPr>
      <w:r>
        <w:rPr>
          <w:b/>
          <w:color w:val="C00000"/>
          <w:sz w:val="26"/>
        </w:rPr>
        <w:t>12. Submission Checklist</w:t>
      </w:r>
    </w:p>
    <w:p w14:paraId="7C7BB66A" w14:textId="77777777" w:rsidR="000B2DB6" w:rsidRDefault="00B02754">
      <w:pPr>
        <w:ind w:left="317" w:hanging="202"/>
      </w:pPr>
      <w:r>
        <w:rPr>
          <w:b/>
        </w:rPr>
        <w:t xml:space="preserve">• </w:t>
      </w:r>
      <w:r>
        <w:t>Complete student details.</w:t>
      </w:r>
    </w:p>
    <w:p w14:paraId="31120582" w14:textId="77777777" w:rsidR="000B2DB6" w:rsidRDefault="00B02754">
      <w:pPr>
        <w:ind w:left="317" w:hanging="202"/>
      </w:pPr>
      <w:r>
        <w:rPr>
          <w:b/>
        </w:rPr>
        <w:t xml:space="preserve">• </w:t>
      </w:r>
      <w:r>
        <w:t>Include all test scenarios and test cases.</w:t>
      </w:r>
    </w:p>
    <w:p w14:paraId="1B6A0F97" w14:textId="77777777" w:rsidR="000B2DB6" w:rsidRDefault="00B02754">
      <w:pPr>
        <w:ind w:left="317" w:hanging="202"/>
      </w:pPr>
      <w:r>
        <w:rPr>
          <w:b/>
        </w:rPr>
        <w:t xml:space="preserve">• </w:t>
      </w:r>
      <w:r>
        <w:t>Record actual results and Pass/Fail status.</w:t>
      </w:r>
    </w:p>
    <w:p w14:paraId="4EE4D2A5" w14:textId="77777777" w:rsidR="000B2DB6" w:rsidRDefault="00B02754">
      <w:pPr>
        <w:ind w:left="317" w:hanging="202"/>
      </w:pPr>
      <w:r>
        <w:rPr>
          <w:b/>
        </w:rPr>
        <w:t xml:space="preserve">• </w:t>
      </w:r>
      <w:r>
        <w:t>Attach test execution screenshots.</w:t>
      </w:r>
    </w:p>
    <w:p w14:paraId="3B71E606" w14:textId="77777777" w:rsidR="000B2DB6" w:rsidRDefault="00B02754">
      <w:pPr>
        <w:ind w:left="317" w:hanging="202"/>
      </w:pPr>
      <w:r>
        <w:rPr>
          <w:b/>
        </w:rPr>
        <w:t xml:space="preserve">• </w:t>
      </w:r>
      <w:r>
        <w:t>Verify requirement traceability.</w:t>
      </w:r>
    </w:p>
    <w:p w14:paraId="1B92451B" w14:textId="77777777" w:rsidR="000B2DB6" w:rsidRDefault="00B02754">
      <w:pPr>
        <w:ind w:left="317" w:hanging="202"/>
      </w:pPr>
      <w:r>
        <w:rPr>
          <w:b/>
        </w:rPr>
        <w:t xml:space="preserve">• </w:t>
      </w:r>
      <w:r>
        <w:t>Review formatting and documentation before submission.</w:t>
      </w:r>
    </w:p>
    <w:sectPr w:rsidR="000B2DB6" w:rsidSect="00034616">
      <w:headerReference w:type="default" r:id="rId9"/>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C588B" w14:textId="77777777" w:rsidR="00B02754" w:rsidRDefault="00B02754">
      <w:pPr>
        <w:spacing w:after="0"/>
      </w:pPr>
      <w:r>
        <w:separator/>
      </w:r>
    </w:p>
  </w:endnote>
  <w:endnote w:type="continuationSeparator" w:id="0">
    <w:p w14:paraId="45059C52" w14:textId="77777777" w:rsidR="00B02754" w:rsidRDefault="00B027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985DA" w14:textId="77777777" w:rsidR="000B2DB6" w:rsidRDefault="00B02754">
    <w:pPr>
      <w:pStyle w:val="Footer"/>
      <w:jc w:val="center"/>
    </w:pPr>
    <w:r>
      <w:rPr>
        <w:color w:val="666666"/>
        <w:sz w:val="16"/>
      </w:rPr>
      <w:t>Smart Cold Storage Monitoring and Food Preservation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6C1C4" w14:textId="77777777" w:rsidR="00B02754" w:rsidRDefault="00B02754">
      <w:pPr>
        <w:spacing w:after="0"/>
      </w:pPr>
      <w:r>
        <w:separator/>
      </w:r>
    </w:p>
  </w:footnote>
  <w:footnote w:type="continuationSeparator" w:id="0">
    <w:p w14:paraId="2E3ABCF8" w14:textId="77777777" w:rsidR="00B02754" w:rsidRDefault="00B0275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AA59E" w14:textId="77777777" w:rsidR="000B2DB6" w:rsidRDefault="00B02754">
    <w:pPr>
      <w:pStyle w:val="Header"/>
      <w:jc w:val="center"/>
    </w:pPr>
    <w:r>
      <w:rPr>
        <w:b/>
        <w:color w:val="1F4E78"/>
        <w:sz w:val="16"/>
      </w:rPr>
      <w:t>SIMATS ENGINEERING (SAVEETHA SCHOOL OF ENGINEERING)</w:t>
    </w:r>
    <w:r>
      <w:rPr>
        <w:b/>
        <w:color w:val="1F4E78"/>
        <w:sz w:val="16"/>
      </w:rPr>
      <w:br/>
      <w:t>Department of Computer Science and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7454571">
    <w:abstractNumId w:val="8"/>
  </w:num>
  <w:num w:numId="2" w16cid:durableId="1961182206">
    <w:abstractNumId w:val="6"/>
  </w:num>
  <w:num w:numId="3" w16cid:durableId="1123235111">
    <w:abstractNumId w:val="5"/>
  </w:num>
  <w:num w:numId="4" w16cid:durableId="189879788">
    <w:abstractNumId w:val="4"/>
  </w:num>
  <w:num w:numId="5" w16cid:durableId="1627471695">
    <w:abstractNumId w:val="7"/>
  </w:num>
  <w:num w:numId="6" w16cid:durableId="1246958108">
    <w:abstractNumId w:val="3"/>
  </w:num>
  <w:num w:numId="7" w16cid:durableId="1560241923">
    <w:abstractNumId w:val="2"/>
  </w:num>
  <w:num w:numId="8" w16cid:durableId="1127357576">
    <w:abstractNumId w:val="1"/>
  </w:num>
  <w:num w:numId="9" w16cid:durableId="1253122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B6"/>
    <w:rsid w:val="001237FD"/>
    <w:rsid w:val="0015074B"/>
    <w:rsid w:val="0029639D"/>
    <w:rsid w:val="00326F90"/>
    <w:rsid w:val="008D3FE6"/>
    <w:rsid w:val="00AA1D8D"/>
    <w:rsid w:val="00B02754"/>
    <w:rsid w:val="00B47730"/>
    <w:rsid w:val="00CB0664"/>
    <w:rsid w:val="00CB7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94262"/>
  <w14:defaultImageDpi w14:val="300"/>
  <w15:docId w15:val="{8C4CC8BD-ABC7-7B41-8585-A65351635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2234</Words>
  <Characters>12740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Vani</cp:lastModifiedBy>
  <cp:revision>2</cp:revision>
  <dcterms:created xsi:type="dcterms:W3CDTF">2026-08-19T04:48:00Z</dcterms:created>
  <dcterms:modified xsi:type="dcterms:W3CDTF">2026-08-19T04:48:00Z</dcterms:modified>
  <cp:category/>
</cp:coreProperties>
</file>