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CDB1" w14:textId="1C9D7005" w:rsidR="00915CD1" w:rsidRPr="00915CD1" w:rsidRDefault="00915CD1">
      <w:pPr>
        <w:pStyle w:val="Heading1"/>
        <w:rPr>
          <w:rFonts w:ascii="Times New Roman" w:hAnsi="Times New Roman" w:cs="Times New Roman"/>
          <w:color w:val="000000" w:themeColor="text1"/>
        </w:rPr>
      </w:pPr>
      <w:proofErr w:type="gramStart"/>
      <w:r w:rsidRPr="00915CD1">
        <w:rPr>
          <w:rFonts w:ascii="Times New Roman" w:hAnsi="Times New Roman" w:cs="Times New Roman"/>
          <w:color w:val="000000" w:themeColor="text1"/>
        </w:rPr>
        <w:t>P .</w:t>
      </w:r>
      <w:proofErr w:type="gramEnd"/>
      <w:r w:rsidRPr="00915CD1">
        <w:rPr>
          <w:rFonts w:ascii="Times New Roman" w:hAnsi="Times New Roman" w:cs="Times New Roman"/>
          <w:color w:val="000000" w:themeColor="text1"/>
        </w:rPr>
        <w:t xml:space="preserve"> Lakshmi Vani</w:t>
      </w:r>
    </w:p>
    <w:p w14:paraId="35F730C4" w14:textId="03E74504" w:rsidR="00915CD1" w:rsidRPr="00915CD1" w:rsidRDefault="00915CD1" w:rsidP="00915CD1">
      <w:pPr>
        <w:rPr>
          <w:b/>
          <w:bCs/>
        </w:rPr>
      </w:pPr>
      <w:r w:rsidRPr="00915CD1">
        <w:rPr>
          <w:b/>
          <w:bCs/>
        </w:rPr>
        <w:t>192365018</w:t>
      </w:r>
    </w:p>
    <w:p w14:paraId="597B0C08" w14:textId="1ECBD9FF" w:rsidR="00915CD1" w:rsidRPr="00915CD1" w:rsidRDefault="00915CD1" w:rsidP="00915CD1">
      <w:pPr>
        <w:rPr>
          <w:b/>
          <w:bCs/>
        </w:rPr>
      </w:pPr>
      <w:r w:rsidRPr="00915CD1">
        <w:rPr>
          <w:b/>
          <w:bCs/>
        </w:rPr>
        <w:t>CSA1013</w:t>
      </w:r>
    </w:p>
    <w:p w14:paraId="13C34AB5" w14:textId="77777777" w:rsidR="00915CD1" w:rsidRDefault="00915CD1" w:rsidP="00915CD1"/>
    <w:p w14:paraId="3D0D0720" w14:textId="0AC13C57" w:rsidR="0061017E" w:rsidRPr="00915CD1" w:rsidRDefault="00000000">
      <w:pPr>
        <w:pStyle w:val="Heading1"/>
        <w:rPr>
          <w:rFonts w:ascii="Times New Roman" w:hAnsi="Times New Roman" w:cs="Times New Roman"/>
          <w:color w:val="000000" w:themeColor="text1"/>
        </w:rPr>
      </w:pPr>
      <w:r w:rsidRPr="00915CD1">
        <w:rPr>
          <w:rFonts w:ascii="Times New Roman" w:hAnsi="Times New Roman" w:cs="Times New Roman"/>
          <w:color w:val="000000" w:themeColor="text1"/>
        </w:rPr>
        <w:t>Agile Sprint Planning &amp; User Story Workshop</w:t>
      </w:r>
    </w:p>
    <w:p w14:paraId="37D7284C"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Project: Smart Cold Storage Monitoring and Food Preservation System</w:t>
      </w:r>
    </w:p>
    <w:p w14:paraId="5431C4FF"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1. Project Vision</w:t>
      </w:r>
    </w:p>
    <w:p w14:paraId="145F5F3A" w14:textId="77777777" w:rsidR="0061017E" w:rsidRPr="00915CD1" w:rsidRDefault="00000000">
      <w:pPr>
        <w:rPr>
          <w:rFonts w:cs="Times New Roman"/>
          <w:color w:val="000000" w:themeColor="text1"/>
        </w:rPr>
      </w:pPr>
      <w:r w:rsidRPr="00915CD1">
        <w:rPr>
          <w:rFonts w:cs="Times New Roman"/>
          <w:color w:val="000000" w:themeColor="text1"/>
        </w:rPr>
        <w:t>Develop an IoT and AI based system for monitoring cold storage, predicting failures and preserving food quality.</w:t>
      </w:r>
    </w:p>
    <w:p w14:paraId="29D4FFD3"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2. Objectives</w:t>
      </w:r>
    </w:p>
    <w:p w14:paraId="6B670DA1" w14:textId="77777777" w:rsidR="0061017E" w:rsidRPr="00915CD1" w:rsidRDefault="00000000">
      <w:pPr>
        <w:pStyle w:val="ListBullet"/>
        <w:rPr>
          <w:rFonts w:cs="Times New Roman"/>
          <w:color w:val="000000" w:themeColor="text1"/>
        </w:rPr>
      </w:pPr>
      <w:r w:rsidRPr="00915CD1">
        <w:rPr>
          <w:rFonts w:cs="Times New Roman"/>
          <w:color w:val="000000" w:themeColor="text1"/>
        </w:rPr>
        <w:t>Monitor temperature</w:t>
      </w:r>
    </w:p>
    <w:p w14:paraId="6B82BA5E" w14:textId="77777777" w:rsidR="0061017E" w:rsidRPr="00915CD1" w:rsidRDefault="00000000">
      <w:pPr>
        <w:pStyle w:val="ListBullet"/>
        <w:rPr>
          <w:rFonts w:cs="Times New Roman"/>
          <w:color w:val="000000" w:themeColor="text1"/>
        </w:rPr>
      </w:pPr>
      <w:r w:rsidRPr="00915CD1">
        <w:rPr>
          <w:rFonts w:cs="Times New Roman"/>
          <w:color w:val="000000" w:themeColor="text1"/>
        </w:rPr>
        <w:t>Monitor humidity</w:t>
      </w:r>
    </w:p>
    <w:p w14:paraId="1134A31C" w14:textId="77777777" w:rsidR="0061017E" w:rsidRPr="00915CD1" w:rsidRDefault="00000000">
      <w:pPr>
        <w:pStyle w:val="ListBullet"/>
        <w:rPr>
          <w:rFonts w:cs="Times New Roman"/>
          <w:color w:val="000000" w:themeColor="text1"/>
        </w:rPr>
      </w:pPr>
      <w:r w:rsidRPr="00915CD1">
        <w:rPr>
          <w:rFonts w:cs="Times New Roman"/>
          <w:color w:val="000000" w:themeColor="text1"/>
        </w:rPr>
        <w:t>Predict failures</w:t>
      </w:r>
    </w:p>
    <w:p w14:paraId="2B621F7F" w14:textId="77777777" w:rsidR="0061017E" w:rsidRPr="00915CD1" w:rsidRDefault="00000000">
      <w:pPr>
        <w:pStyle w:val="ListBullet"/>
        <w:rPr>
          <w:rFonts w:cs="Times New Roman"/>
          <w:color w:val="000000" w:themeColor="text1"/>
        </w:rPr>
      </w:pPr>
      <w:r w:rsidRPr="00915CD1">
        <w:rPr>
          <w:rFonts w:cs="Times New Roman"/>
          <w:color w:val="000000" w:themeColor="text1"/>
        </w:rPr>
        <w:t>Generate alerts</w:t>
      </w:r>
    </w:p>
    <w:p w14:paraId="6E5F190F" w14:textId="77777777" w:rsidR="0061017E" w:rsidRPr="00915CD1" w:rsidRDefault="00000000">
      <w:pPr>
        <w:pStyle w:val="ListBullet"/>
        <w:rPr>
          <w:rFonts w:cs="Times New Roman"/>
          <w:color w:val="000000" w:themeColor="text1"/>
        </w:rPr>
      </w:pPr>
      <w:r w:rsidRPr="00915CD1">
        <w:rPr>
          <w:rFonts w:cs="Times New Roman"/>
          <w:color w:val="000000" w:themeColor="text1"/>
        </w:rPr>
        <w:t>Optimize energy</w:t>
      </w:r>
    </w:p>
    <w:p w14:paraId="5151510E" w14:textId="77777777" w:rsidR="0061017E" w:rsidRPr="00915CD1" w:rsidRDefault="00000000">
      <w:pPr>
        <w:pStyle w:val="ListBullet"/>
        <w:rPr>
          <w:rFonts w:cs="Times New Roman"/>
          <w:color w:val="000000" w:themeColor="text1"/>
        </w:rPr>
      </w:pPr>
      <w:r w:rsidRPr="00915CD1">
        <w:rPr>
          <w:rFonts w:cs="Times New Roman"/>
          <w:color w:val="000000" w:themeColor="text1"/>
        </w:rPr>
        <w:t>Maintain records</w:t>
      </w:r>
    </w:p>
    <w:p w14:paraId="379F62A0" w14:textId="77777777" w:rsidR="0061017E" w:rsidRPr="00915CD1" w:rsidRDefault="00000000">
      <w:pPr>
        <w:pStyle w:val="ListBullet"/>
        <w:rPr>
          <w:rFonts w:cs="Times New Roman"/>
          <w:color w:val="000000" w:themeColor="text1"/>
        </w:rPr>
      </w:pPr>
      <w:r w:rsidRPr="00915CD1">
        <w:rPr>
          <w:rFonts w:cs="Times New Roman"/>
          <w:color w:val="000000" w:themeColor="text1"/>
        </w:rPr>
        <w:t>Remote monitoring</w:t>
      </w:r>
    </w:p>
    <w:p w14:paraId="7897541C" w14:textId="77777777" w:rsidR="0061017E" w:rsidRPr="00915CD1" w:rsidRDefault="00000000">
      <w:pPr>
        <w:pStyle w:val="ListBullet"/>
        <w:rPr>
          <w:rFonts w:cs="Times New Roman"/>
          <w:color w:val="000000" w:themeColor="text1"/>
        </w:rPr>
      </w:pPr>
      <w:r w:rsidRPr="00915CD1">
        <w:rPr>
          <w:rFonts w:cs="Times New Roman"/>
          <w:color w:val="000000" w:themeColor="text1"/>
        </w:rPr>
        <w:t>Improve efficiency</w:t>
      </w:r>
    </w:p>
    <w:p w14:paraId="6082BB05"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3. Stakeholders</w:t>
      </w:r>
    </w:p>
    <w:tbl>
      <w:tblPr>
        <w:tblStyle w:val="TableGrid"/>
        <w:tblW w:w="0" w:type="auto"/>
        <w:tblLook w:val="04A0" w:firstRow="1" w:lastRow="0" w:firstColumn="1" w:lastColumn="0" w:noHBand="0" w:noVBand="1"/>
      </w:tblPr>
      <w:tblGrid>
        <w:gridCol w:w="2876"/>
        <w:gridCol w:w="2877"/>
        <w:gridCol w:w="2877"/>
      </w:tblGrid>
      <w:tr w:rsidR="0061017E" w:rsidRPr="00915CD1" w14:paraId="1CAC4C28" w14:textId="77777777">
        <w:tc>
          <w:tcPr>
            <w:tcW w:w="2880" w:type="dxa"/>
          </w:tcPr>
          <w:p w14:paraId="124D8A9B" w14:textId="77777777" w:rsidR="0061017E" w:rsidRPr="00915CD1" w:rsidRDefault="00000000">
            <w:pPr>
              <w:rPr>
                <w:rFonts w:cs="Times New Roman"/>
                <w:color w:val="000000" w:themeColor="text1"/>
              </w:rPr>
            </w:pPr>
            <w:r w:rsidRPr="00915CD1">
              <w:rPr>
                <w:rFonts w:cs="Times New Roman"/>
                <w:color w:val="000000" w:themeColor="text1"/>
              </w:rPr>
              <w:t>Stakeholder</w:t>
            </w:r>
          </w:p>
        </w:tc>
        <w:tc>
          <w:tcPr>
            <w:tcW w:w="2880" w:type="dxa"/>
          </w:tcPr>
          <w:p w14:paraId="43CB2357" w14:textId="77777777" w:rsidR="0061017E" w:rsidRPr="00915CD1" w:rsidRDefault="00000000">
            <w:pPr>
              <w:rPr>
                <w:rFonts w:cs="Times New Roman"/>
                <w:color w:val="000000" w:themeColor="text1"/>
              </w:rPr>
            </w:pPr>
            <w:r w:rsidRPr="00915CD1">
              <w:rPr>
                <w:rFonts w:cs="Times New Roman"/>
                <w:color w:val="000000" w:themeColor="text1"/>
              </w:rPr>
              <w:t>Role</w:t>
            </w:r>
          </w:p>
        </w:tc>
        <w:tc>
          <w:tcPr>
            <w:tcW w:w="2880" w:type="dxa"/>
          </w:tcPr>
          <w:p w14:paraId="6317A1EF" w14:textId="77777777" w:rsidR="0061017E" w:rsidRPr="00915CD1" w:rsidRDefault="00000000">
            <w:pPr>
              <w:rPr>
                <w:rFonts w:cs="Times New Roman"/>
                <w:color w:val="000000" w:themeColor="text1"/>
              </w:rPr>
            </w:pPr>
            <w:r w:rsidRPr="00915CD1">
              <w:rPr>
                <w:rFonts w:cs="Times New Roman"/>
                <w:color w:val="000000" w:themeColor="text1"/>
              </w:rPr>
              <w:t>Responsibility</w:t>
            </w:r>
          </w:p>
        </w:tc>
      </w:tr>
      <w:tr w:rsidR="0061017E" w:rsidRPr="00915CD1" w14:paraId="230FCB31" w14:textId="77777777">
        <w:tc>
          <w:tcPr>
            <w:tcW w:w="2880" w:type="dxa"/>
          </w:tcPr>
          <w:p w14:paraId="18F25773" w14:textId="77777777" w:rsidR="0061017E" w:rsidRPr="00915CD1" w:rsidRDefault="00000000">
            <w:pPr>
              <w:rPr>
                <w:rFonts w:cs="Times New Roman"/>
                <w:color w:val="000000" w:themeColor="text1"/>
              </w:rPr>
            </w:pPr>
            <w:r w:rsidRPr="00915CD1">
              <w:rPr>
                <w:rFonts w:cs="Times New Roman"/>
                <w:color w:val="000000" w:themeColor="text1"/>
              </w:rPr>
              <w:t>Owner</w:t>
            </w:r>
          </w:p>
        </w:tc>
        <w:tc>
          <w:tcPr>
            <w:tcW w:w="2880" w:type="dxa"/>
          </w:tcPr>
          <w:p w14:paraId="2411A41B" w14:textId="77777777" w:rsidR="0061017E" w:rsidRPr="00915CD1" w:rsidRDefault="00000000">
            <w:pPr>
              <w:rPr>
                <w:rFonts w:cs="Times New Roman"/>
                <w:color w:val="000000" w:themeColor="text1"/>
              </w:rPr>
            </w:pPr>
            <w:r w:rsidRPr="00915CD1">
              <w:rPr>
                <w:rFonts w:cs="Times New Roman"/>
                <w:color w:val="000000" w:themeColor="text1"/>
              </w:rPr>
              <w:t>Sponsor</w:t>
            </w:r>
          </w:p>
        </w:tc>
        <w:tc>
          <w:tcPr>
            <w:tcW w:w="2880" w:type="dxa"/>
          </w:tcPr>
          <w:p w14:paraId="53D164AB" w14:textId="77777777" w:rsidR="0061017E" w:rsidRPr="00915CD1" w:rsidRDefault="00000000">
            <w:pPr>
              <w:rPr>
                <w:rFonts w:cs="Times New Roman"/>
                <w:color w:val="000000" w:themeColor="text1"/>
              </w:rPr>
            </w:pPr>
            <w:r w:rsidRPr="00915CD1">
              <w:rPr>
                <w:rFonts w:cs="Times New Roman"/>
                <w:color w:val="000000" w:themeColor="text1"/>
              </w:rPr>
              <w:t>Budget</w:t>
            </w:r>
          </w:p>
        </w:tc>
      </w:tr>
      <w:tr w:rsidR="0061017E" w:rsidRPr="00915CD1" w14:paraId="709A4DE1" w14:textId="77777777">
        <w:tc>
          <w:tcPr>
            <w:tcW w:w="2880" w:type="dxa"/>
          </w:tcPr>
          <w:p w14:paraId="2FF2CCD3" w14:textId="77777777" w:rsidR="0061017E" w:rsidRPr="00915CD1" w:rsidRDefault="00000000">
            <w:pPr>
              <w:rPr>
                <w:rFonts w:cs="Times New Roman"/>
                <w:color w:val="000000" w:themeColor="text1"/>
              </w:rPr>
            </w:pPr>
            <w:r w:rsidRPr="00915CD1">
              <w:rPr>
                <w:rFonts w:cs="Times New Roman"/>
                <w:color w:val="000000" w:themeColor="text1"/>
              </w:rPr>
              <w:t>Manager</w:t>
            </w:r>
          </w:p>
        </w:tc>
        <w:tc>
          <w:tcPr>
            <w:tcW w:w="2880" w:type="dxa"/>
          </w:tcPr>
          <w:p w14:paraId="10A89312" w14:textId="77777777" w:rsidR="0061017E" w:rsidRPr="00915CD1" w:rsidRDefault="00000000">
            <w:pPr>
              <w:rPr>
                <w:rFonts w:cs="Times New Roman"/>
                <w:color w:val="000000" w:themeColor="text1"/>
              </w:rPr>
            </w:pPr>
            <w:r w:rsidRPr="00915CD1">
              <w:rPr>
                <w:rFonts w:cs="Times New Roman"/>
                <w:color w:val="000000" w:themeColor="text1"/>
              </w:rPr>
              <w:t>User</w:t>
            </w:r>
          </w:p>
        </w:tc>
        <w:tc>
          <w:tcPr>
            <w:tcW w:w="2880" w:type="dxa"/>
          </w:tcPr>
          <w:p w14:paraId="2E1ED9E7" w14:textId="77777777" w:rsidR="0061017E" w:rsidRPr="00915CD1" w:rsidRDefault="00000000">
            <w:pPr>
              <w:rPr>
                <w:rFonts w:cs="Times New Roman"/>
                <w:color w:val="000000" w:themeColor="text1"/>
              </w:rPr>
            </w:pPr>
            <w:r w:rsidRPr="00915CD1">
              <w:rPr>
                <w:rFonts w:cs="Times New Roman"/>
                <w:color w:val="000000" w:themeColor="text1"/>
              </w:rPr>
              <w:t>Monitor</w:t>
            </w:r>
          </w:p>
        </w:tc>
      </w:tr>
      <w:tr w:rsidR="0061017E" w:rsidRPr="00915CD1" w14:paraId="1E220F82" w14:textId="77777777">
        <w:tc>
          <w:tcPr>
            <w:tcW w:w="2880" w:type="dxa"/>
          </w:tcPr>
          <w:p w14:paraId="6AAA9E35" w14:textId="77777777" w:rsidR="0061017E" w:rsidRPr="00915CD1" w:rsidRDefault="00000000">
            <w:pPr>
              <w:rPr>
                <w:rFonts w:cs="Times New Roman"/>
                <w:color w:val="000000" w:themeColor="text1"/>
              </w:rPr>
            </w:pPr>
            <w:r w:rsidRPr="00915CD1">
              <w:rPr>
                <w:rFonts w:cs="Times New Roman"/>
                <w:color w:val="000000" w:themeColor="text1"/>
              </w:rPr>
              <w:t>Engineer</w:t>
            </w:r>
          </w:p>
        </w:tc>
        <w:tc>
          <w:tcPr>
            <w:tcW w:w="2880" w:type="dxa"/>
          </w:tcPr>
          <w:p w14:paraId="2E843FA1" w14:textId="77777777" w:rsidR="0061017E" w:rsidRPr="00915CD1" w:rsidRDefault="00000000">
            <w:pPr>
              <w:rPr>
                <w:rFonts w:cs="Times New Roman"/>
                <w:color w:val="000000" w:themeColor="text1"/>
              </w:rPr>
            </w:pPr>
            <w:r w:rsidRPr="00915CD1">
              <w:rPr>
                <w:rFonts w:cs="Times New Roman"/>
                <w:color w:val="000000" w:themeColor="text1"/>
              </w:rPr>
              <w:t>Maintenance</w:t>
            </w:r>
          </w:p>
        </w:tc>
        <w:tc>
          <w:tcPr>
            <w:tcW w:w="2880" w:type="dxa"/>
          </w:tcPr>
          <w:p w14:paraId="2289DE4E" w14:textId="77777777" w:rsidR="0061017E" w:rsidRPr="00915CD1" w:rsidRDefault="00000000">
            <w:pPr>
              <w:rPr>
                <w:rFonts w:cs="Times New Roman"/>
                <w:color w:val="000000" w:themeColor="text1"/>
              </w:rPr>
            </w:pPr>
            <w:r w:rsidRPr="00915CD1">
              <w:rPr>
                <w:rFonts w:cs="Times New Roman"/>
                <w:color w:val="000000" w:themeColor="text1"/>
              </w:rPr>
              <w:t>Repair</w:t>
            </w:r>
          </w:p>
        </w:tc>
      </w:tr>
      <w:tr w:rsidR="0061017E" w:rsidRPr="00915CD1" w14:paraId="05D0F18F" w14:textId="77777777">
        <w:tc>
          <w:tcPr>
            <w:tcW w:w="2880" w:type="dxa"/>
          </w:tcPr>
          <w:p w14:paraId="1BB9B868" w14:textId="77777777" w:rsidR="0061017E" w:rsidRPr="00915CD1" w:rsidRDefault="00000000">
            <w:pPr>
              <w:rPr>
                <w:rFonts w:cs="Times New Roman"/>
                <w:color w:val="000000" w:themeColor="text1"/>
              </w:rPr>
            </w:pPr>
            <w:r w:rsidRPr="00915CD1">
              <w:rPr>
                <w:rFonts w:cs="Times New Roman"/>
                <w:color w:val="000000" w:themeColor="text1"/>
              </w:rPr>
              <w:t>Workers</w:t>
            </w:r>
          </w:p>
        </w:tc>
        <w:tc>
          <w:tcPr>
            <w:tcW w:w="2880" w:type="dxa"/>
          </w:tcPr>
          <w:p w14:paraId="3EE440E1" w14:textId="77777777" w:rsidR="0061017E" w:rsidRPr="00915CD1" w:rsidRDefault="00000000">
            <w:pPr>
              <w:rPr>
                <w:rFonts w:cs="Times New Roman"/>
                <w:color w:val="000000" w:themeColor="text1"/>
              </w:rPr>
            </w:pPr>
            <w:r w:rsidRPr="00915CD1">
              <w:rPr>
                <w:rFonts w:cs="Times New Roman"/>
                <w:color w:val="000000" w:themeColor="text1"/>
              </w:rPr>
              <w:t>Operator</w:t>
            </w:r>
          </w:p>
        </w:tc>
        <w:tc>
          <w:tcPr>
            <w:tcW w:w="2880" w:type="dxa"/>
          </w:tcPr>
          <w:p w14:paraId="5599BC12" w14:textId="77777777" w:rsidR="0061017E" w:rsidRPr="00915CD1" w:rsidRDefault="00000000">
            <w:pPr>
              <w:rPr>
                <w:rFonts w:cs="Times New Roman"/>
                <w:color w:val="000000" w:themeColor="text1"/>
              </w:rPr>
            </w:pPr>
            <w:r w:rsidRPr="00915CD1">
              <w:rPr>
                <w:rFonts w:cs="Times New Roman"/>
                <w:color w:val="000000" w:themeColor="text1"/>
              </w:rPr>
              <w:t>Handle goods</w:t>
            </w:r>
          </w:p>
        </w:tc>
      </w:tr>
      <w:tr w:rsidR="0061017E" w:rsidRPr="00915CD1" w14:paraId="6E9EA8DF" w14:textId="77777777">
        <w:tc>
          <w:tcPr>
            <w:tcW w:w="2880" w:type="dxa"/>
          </w:tcPr>
          <w:p w14:paraId="3BCFA775" w14:textId="77777777" w:rsidR="0061017E" w:rsidRPr="00915CD1" w:rsidRDefault="00000000">
            <w:pPr>
              <w:rPr>
                <w:rFonts w:cs="Times New Roman"/>
                <w:color w:val="000000" w:themeColor="text1"/>
              </w:rPr>
            </w:pPr>
            <w:r w:rsidRPr="00915CD1">
              <w:rPr>
                <w:rFonts w:cs="Times New Roman"/>
                <w:color w:val="000000" w:themeColor="text1"/>
              </w:rPr>
              <w:t>Customers</w:t>
            </w:r>
          </w:p>
        </w:tc>
        <w:tc>
          <w:tcPr>
            <w:tcW w:w="2880" w:type="dxa"/>
          </w:tcPr>
          <w:p w14:paraId="2858094C" w14:textId="77777777" w:rsidR="0061017E" w:rsidRPr="00915CD1" w:rsidRDefault="00000000">
            <w:pPr>
              <w:rPr>
                <w:rFonts w:cs="Times New Roman"/>
                <w:color w:val="000000" w:themeColor="text1"/>
              </w:rPr>
            </w:pPr>
            <w:r w:rsidRPr="00915CD1">
              <w:rPr>
                <w:rFonts w:cs="Times New Roman"/>
                <w:color w:val="000000" w:themeColor="text1"/>
              </w:rPr>
              <w:t>Beneficiary</w:t>
            </w:r>
          </w:p>
        </w:tc>
        <w:tc>
          <w:tcPr>
            <w:tcW w:w="2880" w:type="dxa"/>
          </w:tcPr>
          <w:p w14:paraId="546981A0" w14:textId="77777777" w:rsidR="0061017E" w:rsidRPr="00915CD1" w:rsidRDefault="00000000">
            <w:pPr>
              <w:rPr>
                <w:rFonts w:cs="Times New Roman"/>
                <w:color w:val="000000" w:themeColor="text1"/>
              </w:rPr>
            </w:pPr>
            <w:r w:rsidRPr="00915CD1">
              <w:rPr>
                <w:rFonts w:cs="Times New Roman"/>
                <w:color w:val="000000" w:themeColor="text1"/>
              </w:rPr>
              <w:t>Quality</w:t>
            </w:r>
          </w:p>
        </w:tc>
      </w:tr>
      <w:tr w:rsidR="0061017E" w:rsidRPr="00915CD1" w14:paraId="1C282148" w14:textId="77777777">
        <w:tc>
          <w:tcPr>
            <w:tcW w:w="2880" w:type="dxa"/>
          </w:tcPr>
          <w:p w14:paraId="57C1535E" w14:textId="77777777" w:rsidR="0061017E" w:rsidRPr="00915CD1" w:rsidRDefault="00000000">
            <w:pPr>
              <w:rPr>
                <w:rFonts w:cs="Times New Roman"/>
                <w:color w:val="000000" w:themeColor="text1"/>
              </w:rPr>
            </w:pPr>
            <w:r w:rsidRPr="00915CD1">
              <w:rPr>
                <w:rFonts w:cs="Times New Roman"/>
                <w:color w:val="000000" w:themeColor="text1"/>
              </w:rPr>
              <w:t>Admin</w:t>
            </w:r>
          </w:p>
        </w:tc>
        <w:tc>
          <w:tcPr>
            <w:tcW w:w="2880" w:type="dxa"/>
          </w:tcPr>
          <w:p w14:paraId="2EA82DC4" w14:textId="77777777" w:rsidR="0061017E" w:rsidRPr="00915CD1" w:rsidRDefault="00000000">
            <w:pPr>
              <w:rPr>
                <w:rFonts w:cs="Times New Roman"/>
                <w:color w:val="000000" w:themeColor="text1"/>
              </w:rPr>
            </w:pPr>
            <w:r w:rsidRPr="00915CD1">
              <w:rPr>
                <w:rFonts w:cs="Times New Roman"/>
                <w:color w:val="000000" w:themeColor="text1"/>
              </w:rPr>
              <w:t>Admin</w:t>
            </w:r>
          </w:p>
        </w:tc>
        <w:tc>
          <w:tcPr>
            <w:tcW w:w="2880" w:type="dxa"/>
          </w:tcPr>
          <w:p w14:paraId="04F09245" w14:textId="77777777" w:rsidR="0061017E" w:rsidRPr="00915CD1" w:rsidRDefault="00000000">
            <w:pPr>
              <w:rPr>
                <w:rFonts w:cs="Times New Roman"/>
                <w:color w:val="000000" w:themeColor="text1"/>
              </w:rPr>
            </w:pPr>
            <w:r w:rsidRPr="00915CD1">
              <w:rPr>
                <w:rFonts w:cs="Times New Roman"/>
                <w:color w:val="000000" w:themeColor="text1"/>
              </w:rPr>
              <w:t>Manage system</w:t>
            </w:r>
          </w:p>
        </w:tc>
      </w:tr>
    </w:tbl>
    <w:p w14:paraId="4A91942F" w14:textId="77777777" w:rsidR="0061017E" w:rsidRPr="00915CD1" w:rsidRDefault="0061017E">
      <w:pPr>
        <w:rPr>
          <w:rFonts w:cs="Times New Roman"/>
          <w:color w:val="000000" w:themeColor="text1"/>
        </w:rPr>
      </w:pPr>
    </w:p>
    <w:p w14:paraId="4DEE9E6C"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4. Epics</w:t>
      </w:r>
    </w:p>
    <w:tbl>
      <w:tblPr>
        <w:tblStyle w:val="TableGrid"/>
        <w:tblW w:w="0" w:type="auto"/>
        <w:tblLook w:val="04A0" w:firstRow="1" w:lastRow="0" w:firstColumn="1" w:lastColumn="0" w:noHBand="0" w:noVBand="1"/>
      </w:tblPr>
      <w:tblGrid>
        <w:gridCol w:w="4315"/>
        <w:gridCol w:w="4315"/>
      </w:tblGrid>
      <w:tr w:rsidR="0061017E" w:rsidRPr="00915CD1" w14:paraId="32EF7BC9" w14:textId="77777777">
        <w:tc>
          <w:tcPr>
            <w:tcW w:w="4320" w:type="dxa"/>
          </w:tcPr>
          <w:p w14:paraId="56407CC9" w14:textId="77777777" w:rsidR="0061017E" w:rsidRPr="00915CD1" w:rsidRDefault="00000000">
            <w:pPr>
              <w:rPr>
                <w:rFonts w:cs="Times New Roman"/>
                <w:color w:val="000000" w:themeColor="text1"/>
              </w:rPr>
            </w:pPr>
            <w:r w:rsidRPr="00915CD1">
              <w:rPr>
                <w:rFonts w:cs="Times New Roman"/>
                <w:color w:val="000000" w:themeColor="text1"/>
              </w:rPr>
              <w:t>Epic</w:t>
            </w:r>
          </w:p>
        </w:tc>
        <w:tc>
          <w:tcPr>
            <w:tcW w:w="4320" w:type="dxa"/>
          </w:tcPr>
          <w:p w14:paraId="030005E9" w14:textId="77777777" w:rsidR="0061017E" w:rsidRPr="00915CD1" w:rsidRDefault="00000000">
            <w:pPr>
              <w:rPr>
                <w:rFonts w:cs="Times New Roman"/>
                <w:color w:val="000000" w:themeColor="text1"/>
              </w:rPr>
            </w:pPr>
            <w:r w:rsidRPr="00915CD1">
              <w:rPr>
                <w:rFonts w:cs="Times New Roman"/>
                <w:color w:val="000000" w:themeColor="text1"/>
              </w:rPr>
              <w:t>Description</w:t>
            </w:r>
          </w:p>
        </w:tc>
      </w:tr>
      <w:tr w:rsidR="0061017E" w:rsidRPr="00915CD1" w14:paraId="1F0B09C6" w14:textId="77777777">
        <w:tc>
          <w:tcPr>
            <w:tcW w:w="4320" w:type="dxa"/>
          </w:tcPr>
          <w:p w14:paraId="286C9415" w14:textId="77777777" w:rsidR="0061017E" w:rsidRPr="00915CD1" w:rsidRDefault="00000000">
            <w:pPr>
              <w:rPr>
                <w:rFonts w:cs="Times New Roman"/>
                <w:color w:val="000000" w:themeColor="text1"/>
              </w:rPr>
            </w:pPr>
            <w:r w:rsidRPr="00915CD1">
              <w:rPr>
                <w:rFonts w:cs="Times New Roman"/>
                <w:color w:val="000000" w:themeColor="text1"/>
              </w:rPr>
              <w:t>Environmental Monitoring</w:t>
            </w:r>
          </w:p>
        </w:tc>
        <w:tc>
          <w:tcPr>
            <w:tcW w:w="4320" w:type="dxa"/>
          </w:tcPr>
          <w:p w14:paraId="6879ADBD" w14:textId="77777777" w:rsidR="0061017E" w:rsidRPr="00915CD1" w:rsidRDefault="00000000">
            <w:pPr>
              <w:rPr>
                <w:rFonts w:cs="Times New Roman"/>
                <w:color w:val="000000" w:themeColor="text1"/>
              </w:rPr>
            </w:pPr>
            <w:r w:rsidRPr="00915CD1">
              <w:rPr>
                <w:rFonts w:cs="Times New Roman"/>
                <w:color w:val="000000" w:themeColor="text1"/>
              </w:rPr>
              <w:t>Monitor sensors</w:t>
            </w:r>
          </w:p>
        </w:tc>
      </w:tr>
      <w:tr w:rsidR="0061017E" w:rsidRPr="00915CD1" w14:paraId="522E32A8" w14:textId="77777777">
        <w:tc>
          <w:tcPr>
            <w:tcW w:w="4320" w:type="dxa"/>
          </w:tcPr>
          <w:p w14:paraId="0582A9CE" w14:textId="77777777" w:rsidR="0061017E" w:rsidRPr="00915CD1" w:rsidRDefault="00000000">
            <w:pPr>
              <w:rPr>
                <w:rFonts w:cs="Times New Roman"/>
                <w:color w:val="000000" w:themeColor="text1"/>
              </w:rPr>
            </w:pPr>
            <w:r w:rsidRPr="00915CD1">
              <w:rPr>
                <w:rFonts w:cs="Times New Roman"/>
                <w:color w:val="000000" w:themeColor="text1"/>
              </w:rPr>
              <w:t>Prediction</w:t>
            </w:r>
          </w:p>
        </w:tc>
        <w:tc>
          <w:tcPr>
            <w:tcW w:w="4320" w:type="dxa"/>
          </w:tcPr>
          <w:p w14:paraId="00B8F225" w14:textId="77777777" w:rsidR="0061017E" w:rsidRPr="00915CD1" w:rsidRDefault="00000000">
            <w:pPr>
              <w:rPr>
                <w:rFonts w:cs="Times New Roman"/>
                <w:color w:val="000000" w:themeColor="text1"/>
              </w:rPr>
            </w:pPr>
            <w:r w:rsidRPr="00915CD1">
              <w:rPr>
                <w:rFonts w:cs="Times New Roman"/>
                <w:color w:val="000000" w:themeColor="text1"/>
              </w:rPr>
              <w:t>AI</w:t>
            </w:r>
          </w:p>
        </w:tc>
      </w:tr>
      <w:tr w:rsidR="0061017E" w:rsidRPr="00915CD1" w14:paraId="6D3526C3" w14:textId="77777777">
        <w:tc>
          <w:tcPr>
            <w:tcW w:w="4320" w:type="dxa"/>
          </w:tcPr>
          <w:p w14:paraId="515A403B" w14:textId="77777777" w:rsidR="0061017E" w:rsidRPr="00915CD1" w:rsidRDefault="00000000">
            <w:pPr>
              <w:rPr>
                <w:rFonts w:cs="Times New Roman"/>
                <w:color w:val="000000" w:themeColor="text1"/>
              </w:rPr>
            </w:pPr>
            <w:r w:rsidRPr="00915CD1">
              <w:rPr>
                <w:rFonts w:cs="Times New Roman"/>
                <w:color w:val="000000" w:themeColor="text1"/>
              </w:rPr>
              <w:t>Alerts</w:t>
            </w:r>
          </w:p>
        </w:tc>
        <w:tc>
          <w:tcPr>
            <w:tcW w:w="4320" w:type="dxa"/>
          </w:tcPr>
          <w:p w14:paraId="0E5EFDA4" w14:textId="77777777" w:rsidR="0061017E" w:rsidRPr="00915CD1" w:rsidRDefault="00000000">
            <w:pPr>
              <w:rPr>
                <w:rFonts w:cs="Times New Roman"/>
                <w:color w:val="000000" w:themeColor="text1"/>
              </w:rPr>
            </w:pPr>
            <w:r w:rsidRPr="00915CD1">
              <w:rPr>
                <w:rFonts w:cs="Times New Roman"/>
                <w:color w:val="000000" w:themeColor="text1"/>
              </w:rPr>
              <w:t>Notifications</w:t>
            </w:r>
          </w:p>
        </w:tc>
      </w:tr>
      <w:tr w:rsidR="0061017E" w:rsidRPr="00915CD1" w14:paraId="305B0279" w14:textId="77777777">
        <w:tc>
          <w:tcPr>
            <w:tcW w:w="4320" w:type="dxa"/>
          </w:tcPr>
          <w:p w14:paraId="2B1CEACC" w14:textId="77777777" w:rsidR="0061017E" w:rsidRPr="00915CD1" w:rsidRDefault="00000000">
            <w:pPr>
              <w:rPr>
                <w:rFonts w:cs="Times New Roman"/>
                <w:color w:val="000000" w:themeColor="text1"/>
              </w:rPr>
            </w:pPr>
            <w:r w:rsidRPr="00915CD1">
              <w:rPr>
                <w:rFonts w:cs="Times New Roman"/>
                <w:color w:val="000000" w:themeColor="text1"/>
              </w:rPr>
              <w:t>Energy</w:t>
            </w:r>
          </w:p>
        </w:tc>
        <w:tc>
          <w:tcPr>
            <w:tcW w:w="4320" w:type="dxa"/>
          </w:tcPr>
          <w:p w14:paraId="0F685394" w14:textId="77777777" w:rsidR="0061017E" w:rsidRPr="00915CD1" w:rsidRDefault="00000000">
            <w:pPr>
              <w:rPr>
                <w:rFonts w:cs="Times New Roman"/>
                <w:color w:val="000000" w:themeColor="text1"/>
              </w:rPr>
            </w:pPr>
            <w:r w:rsidRPr="00915CD1">
              <w:rPr>
                <w:rFonts w:cs="Times New Roman"/>
                <w:color w:val="000000" w:themeColor="text1"/>
              </w:rPr>
              <w:t>Optimization</w:t>
            </w:r>
          </w:p>
        </w:tc>
      </w:tr>
      <w:tr w:rsidR="0061017E" w:rsidRPr="00915CD1" w14:paraId="1B8AB533" w14:textId="77777777">
        <w:tc>
          <w:tcPr>
            <w:tcW w:w="4320" w:type="dxa"/>
          </w:tcPr>
          <w:p w14:paraId="2E7AAE28" w14:textId="77777777" w:rsidR="0061017E" w:rsidRPr="00915CD1" w:rsidRDefault="00000000">
            <w:pPr>
              <w:rPr>
                <w:rFonts w:cs="Times New Roman"/>
                <w:color w:val="000000" w:themeColor="text1"/>
              </w:rPr>
            </w:pPr>
            <w:r w:rsidRPr="00915CD1">
              <w:rPr>
                <w:rFonts w:cs="Times New Roman"/>
                <w:color w:val="000000" w:themeColor="text1"/>
              </w:rPr>
              <w:lastRenderedPageBreak/>
              <w:t>Reports</w:t>
            </w:r>
          </w:p>
        </w:tc>
        <w:tc>
          <w:tcPr>
            <w:tcW w:w="4320" w:type="dxa"/>
          </w:tcPr>
          <w:p w14:paraId="3377F1F9" w14:textId="77777777" w:rsidR="0061017E" w:rsidRPr="00915CD1" w:rsidRDefault="00000000">
            <w:pPr>
              <w:rPr>
                <w:rFonts w:cs="Times New Roman"/>
                <w:color w:val="000000" w:themeColor="text1"/>
              </w:rPr>
            </w:pPr>
            <w:r w:rsidRPr="00915CD1">
              <w:rPr>
                <w:rFonts w:cs="Times New Roman"/>
                <w:color w:val="000000" w:themeColor="text1"/>
              </w:rPr>
              <w:t>Analytics</w:t>
            </w:r>
          </w:p>
        </w:tc>
      </w:tr>
      <w:tr w:rsidR="0061017E" w:rsidRPr="00915CD1" w14:paraId="06616A69" w14:textId="77777777">
        <w:tc>
          <w:tcPr>
            <w:tcW w:w="4320" w:type="dxa"/>
          </w:tcPr>
          <w:p w14:paraId="335633E7" w14:textId="77777777" w:rsidR="0061017E" w:rsidRPr="00915CD1" w:rsidRDefault="00000000">
            <w:pPr>
              <w:rPr>
                <w:rFonts w:cs="Times New Roman"/>
                <w:color w:val="000000" w:themeColor="text1"/>
              </w:rPr>
            </w:pPr>
            <w:r w:rsidRPr="00915CD1">
              <w:rPr>
                <w:rFonts w:cs="Times New Roman"/>
                <w:color w:val="000000" w:themeColor="text1"/>
              </w:rPr>
              <w:t>Remote</w:t>
            </w:r>
          </w:p>
        </w:tc>
        <w:tc>
          <w:tcPr>
            <w:tcW w:w="4320" w:type="dxa"/>
          </w:tcPr>
          <w:p w14:paraId="0D11FE9C" w14:textId="77777777" w:rsidR="0061017E" w:rsidRPr="00915CD1" w:rsidRDefault="00000000">
            <w:pPr>
              <w:rPr>
                <w:rFonts w:cs="Times New Roman"/>
                <w:color w:val="000000" w:themeColor="text1"/>
              </w:rPr>
            </w:pPr>
            <w:r w:rsidRPr="00915CD1">
              <w:rPr>
                <w:rFonts w:cs="Times New Roman"/>
                <w:color w:val="000000" w:themeColor="text1"/>
              </w:rPr>
              <w:t>Mobile/Web</w:t>
            </w:r>
          </w:p>
        </w:tc>
      </w:tr>
    </w:tbl>
    <w:p w14:paraId="623BF969" w14:textId="77777777" w:rsidR="0061017E" w:rsidRPr="00915CD1" w:rsidRDefault="0061017E">
      <w:pPr>
        <w:rPr>
          <w:rFonts w:cs="Times New Roman"/>
          <w:color w:val="000000" w:themeColor="text1"/>
        </w:rPr>
      </w:pPr>
    </w:p>
    <w:p w14:paraId="31DC24FC"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5. User Stories</w:t>
      </w:r>
    </w:p>
    <w:tbl>
      <w:tblPr>
        <w:tblStyle w:val="TableGrid"/>
        <w:tblW w:w="0" w:type="auto"/>
        <w:tblLook w:val="04A0" w:firstRow="1" w:lastRow="0" w:firstColumn="1" w:lastColumn="0" w:noHBand="0" w:noVBand="1"/>
      </w:tblPr>
      <w:tblGrid>
        <w:gridCol w:w="2876"/>
        <w:gridCol w:w="2877"/>
        <w:gridCol w:w="2877"/>
      </w:tblGrid>
      <w:tr w:rsidR="0061017E" w:rsidRPr="00915CD1" w14:paraId="56E89779" w14:textId="77777777">
        <w:tc>
          <w:tcPr>
            <w:tcW w:w="2880" w:type="dxa"/>
          </w:tcPr>
          <w:p w14:paraId="6583AA57" w14:textId="77777777" w:rsidR="0061017E" w:rsidRPr="00915CD1" w:rsidRDefault="00000000">
            <w:pPr>
              <w:rPr>
                <w:rFonts w:cs="Times New Roman"/>
                <w:color w:val="000000" w:themeColor="text1"/>
              </w:rPr>
            </w:pPr>
            <w:r w:rsidRPr="00915CD1">
              <w:rPr>
                <w:rFonts w:cs="Times New Roman"/>
                <w:color w:val="000000" w:themeColor="text1"/>
              </w:rPr>
              <w:t>ID</w:t>
            </w:r>
          </w:p>
        </w:tc>
        <w:tc>
          <w:tcPr>
            <w:tcW w:w="2880" w:type="dxa"/>
          </w:tcPr>
          <w:p w14:paraId="072AC0CC" w14:textId="77777777" w:rsidR="0061017E" w:rsidRPr="00915CD1" w:rsidRDefault="00000000">
            <w:pPr>
              <w:rPr>
                <w:rFonts w:cs="Times New Roman"/>
                <w:color w:val="000000" w:themeColor="text1"/>
              </w:rPr>
            </w:pPr>
            <w:r w:rsidRPr="00915CD1">
              <w:rPr>
                <w:rFonts w:cs="Times New Roman"/>
                <w:color w:val="000000" w:themeColor="text1"/>
              </w:rPr>
              <w:t>Story</w:t>
            </w:r>
          </w:p>
        </w:tc>
        <w:tc>
          <w:tcPr>
            <w:tcW w:w="2880" w:type="dxa"/>
          </w:tcPr>
          <w:p w14:paraId="0E3308E3" w14:textId="77777777" w:rsidR="0061017E" w:rsidRPr="00915CD1" w:rsidRDefault="00000000">
            <w:pPr>
              <w:rPr>
                <w:rFonts w:cs="Times New Roman"/>
                <w:color w:val="000000" w:themeColor="text1"/>
              </w:rPr>
            </w:pPr>
            <w:r w:rsidRPr="00915CD1">
              <w:rPr>
                <w:rFonts w:cs="Times New Roman"/>
                <w:color w:val="000000" w:themeColor="text1"/>
              </w:rPr>
              <w:t>Priority</w:t>
            </w:r>
          </w:p>
        </w:tc>
      </w:tr>
      <w:tr w:rsidR="0061017E" w:rsidRPr="00915CD1" w14:paraId="4E39C8C1" w14:textId="77777777">
        <w:tc>
          <w:tcPr>
            <w:tcW w:w="2880" w:type="dxa"/>
          </w:tcPr>
          <w:p w14:paraId="3407E0D6" w14:textId="77777777" w:rsidR="0061017E" w:rsidRPr="00915CD1" w:rsidRDefault="00000000">
            <w:pPr>
              <w:rPr>
                <w:rFonts w:cs="Times New Roman"/>
                <w:color w:val="000000" w:themeColor="text1"/>
              </w:rPr>
            </w:pPr>
            <w:r w:rsidRPr="00915CD1">
              <w:rPr>
                <w:rFonts w:cs="Times New Roman"/>
                <w:color w:val="000000" w:themeColor="text1"/>
              </w:rPr>
              <w:t>US1</w:t>
            </w:r>
          </w:p>
        </w:tc>
        <w:tc>
          <w:tcPr>
            <w:tcW w:w="2880" w:type="dxa"/>
          </w:tcPr>
          <w:p w14:paraId="2D495074" w14:textId="77777777" w:rsidR="0061017E" w:rsidRPr="00915CD1" w:rsidRDefault="00000000">
            <w:pPr>
              <w:rPr>
                <w:rFonts w:cs="Times New Roman"/>
                <w:color w:val="000000" w:themeColor="text1"/>
              </w:rPr>
            </w:pPr>
            <w:r w:rsidRPr="00915CD1">
              <w:rPr>
                <w:rFonts w:cs="Times New Roman"/>
                <w:color w:val="000000" w:themeColor="text1"/>
              </w:rPr>
              <w:t>Monitor temperature</w:t>
            </w:r>
          </w:p>
        </w:tc>
        <w:tc>
          <w:tcPr>
            <w:tcW w:w="2880" w:type="dxa"/>
          </w:tcPr>
          <w:p w14:paraId="70A03C64" w14:textId="77777777" w:rsidR="0061017E" w:rsidRPr="00915CD1" w:rsidRDefault="00000000">
            <w:pPr>
              <w:rPr>
                <w:rFonts w:cs="Times New Roman"/>
                <w:color w:val="000000" w:themeColor="text1"/>
              </w:rPr>
            </w:pPr>
            <w:r w:rsidRPr="00915CD1">
              <w:rPr>
                <w:rFonts w:cs="Times New Roman"/>
                <w:color w:val="000000" w:themeColor="text1"/>
              </w:rPr>
              <w:t>High</w:t>
            </w:r>
          </w:p>
        </w:tc>
      </w:tr>
      <w:tr w:rsidR="0061017E" w:rsidRPr="00915CD1" w14:paraId="6CAAE450" w14:textId="77777777">
        <w:tc>
          <w:tcPr>
            <w:tcW w:w="2880" w:type="dxa"/>
          </w:tcPr>
          <w:p w14:paraId="19D77AD8" w14:textId="77777777" w:rsidR="0061017E" w:rsidRPr="00915CD1" w:rsidRDefault="00000000">
            <w:pPr>
              <w:rPr>
                <w:rFonts w:cs="Times New Roman"/>
                <w:color w:val="000000" w:themeColor="text1"/>
              </w:rPr>
            </w:pPr>
            <w:r w:rsidRPr="00915CD1">
              <w:rPr>
                <w:rFonts w:cs="Times New Roman"/>
                <w:color w:val="000000" w:themeColor="text1"/>
              </w:rPr>
              <w:t>US2</w:t>
            </w:r>
          </w:p>
        </w:tc>
        <w:tc>
          <w:tcPr>
            <w:tcW w:w="2880" w:type="dxa"/>
          </w:tcPr>
          <w:p w14:paraId="7A906511" w14:textId="77777777" w:rsidR="0061017E" w:rsidRPr="00915CD1" w:rsidRDefault="00000000">
            <w:pPr>
              <w:rPr>
                <w:rFonts w:cs="Times New Roman"/>
                <w:color w:val="000000" w:themeColor="text1"/>
              </w:rPr>
            </w:pPr>
            <w:r w:rsidRPr="00915CD1">
              <w:rPr>
                <w:rFonts w:cs="Times New Roman"/>
                <w:color w:val="000000" w:themeColor="text1"/>
              </w:rPr>
              <w:t>Monitor humidity</w:t>
            </w:r>
          </w:p>
        </w:tc>
        <w:tc>
          <w:tcPr>
            <w:tcW w:w="2880" w:type="dxa"/>
          </w:tcPr>
          <w:p w14:paraId="10822AA6" w14:textId="77777777" w:rsidR="0061017E" w:rsidRPr="00915CD1" w:rsidRDefault="00000000">
            <w:pPr>
              <w:rPr>
                <w:rFonts w:cs="Times New Roman"/>
                <w:color w:val="000000" w:themeColor="text1"/>
              </w:rPr>
            </w:pPr>
            <w:r w:rsidRPr="00915CD1">
              <w:rPr>
                <w:rFonts w:cs="Times New Roman"/>
                <w:color w:val="000000" w:themeColor="text1"/>
              </w:rPr>
              <w:t>High</w:t>
            </w:r>
          </w:p>
        </w:tc>
      </w:tr>
      <w:tr w:rsidR="0061017E" w:rsidRPr="00915CD1" w14:paraId="76B6646F" w14:textId="77777777">
        <w:tc>
          <w:tcPr>
            <w:tcW w:w="2880" w:type="dxa"/>
          </w:tcPr>
          <w:p w14:paraId="7305D23C" w14:textId="77777777" w:rsidR="0061017E" w:rsidRPr="00915CD1" w:rsidRDefault="00000000">
            <w:pPr>
              <w:rPr>
                <w:rFonts w:cs="Times New Roman"/>
                <w:color w:val="000000" w:themeColor="text1"/>
              </w:rPr>
            </w:pPr>
            <w:r w:rsidRPr="00915CD1">
              <w:rPr>
                <w:rFonts w:cs="Times New Roman"/>
                <w:color w:val="000000" w:themeColor="text1"/>
              </w:rPr>
              <w:t>US3</w:t>
            </w:r>
          </w:p>
        </w:tc>
        <w:tc>
          <w:tcPr>
            <w:tcW w:w="2880" w:type="dxa"/>
          </w:tcPr>
          <w:p w14:paraId="415F4DB2" w14:textId="77777777" w:rsidR="0061017E" w:rsidRPr="00915CD1" w:rsidRDefault="00000000">
            <w:pPr>
              <w:rPr>
                <w:rFonts w:cs="Times New Roman"/>
                <w:color w:val="000000" w:themeColor="text1"/>
              </w:rPr>
            </w:pPr>
            <w:r w:rsidRPr="00915CD1">
              <w:rPr>
                <w:rFonts w:cs="Times New Roman"/>
                <w:color w:val="000000" w:themeColor="text1"/>
              </w:rPr>
              <w:t>Predict failures</w:t>
            </w:r>
          </w:p>
        </w:tc>
        <w:tc>
          <w:tcPr>
            <w:tcW w:w="2880" w:type="dxa"/>
          </w:tcPr>
          <w:p w14:paraId="00346FEC" w14:textId="77777777" w:rsidR="0061017E" w:rsidRPr="00915CD1" w:rsidRDefault="00000000">
            <w:pPr>
              <w:rPr>
                <w:rFonts w:cs="Times New Roman"/>
                <w:color w:val="000000" w:themeColor="text1"/>
              </w:rPr>
            </w:pPr>
            <w:r w:rsidRPr="00915CD1">
              <w:rPr>
                <w:rFonts w:cs="Times New Roman"/>
                <w:color w:val="000000" w:themeColor="text1"/>
              </w:rPr>
              <w:t>High</w:t>
            </w:r>
          </w:p>
        </w:tc>
      </w:tr>
      <w:tr w:rsidR="0061017E" w:rsidRPr="00915CD1" w14:paraId="564633CA" w14:textId="77777777">
        <w:tc>
          <w:tcPr>
            <w:tcW w:w="2880" w:type="dxa"/>
          </w:tcPr>
          <w:p w14:paraId="4E37DCE7" w14:textId="77777777" w:rsidR="0061017E" w:rsidRPr="00915CD1" w:rsidRDefault="00000000">
            <w:pPr>
              <w:rPr>
                <w:rFonts w:cs="Times New Roman"/>
                <w:color w:val="000000" w:themeColor="text1"/>
              </w:rPr>
            </w:pPr>
            <w:r w:rsidRPr="00915CD1">
              <w:rPr>
                <w:rFonts w:cs="Times New Roman"/>
                <w:color w:val="000000" w:themeColor="text1"/>
              </w:rPr>
              <w:t>US4</w:t>
            </w:r>
          </w:p>
        </w:tc>
        <w:tc>
          <w:tcPr>
            <w:tcW w:w="2880" w:type="dxa"/>
          </w:tcPr>
          <w:p w14:paraId="50226568" w14:textId="77777777" w:rsidR="0061017E" w:rsidRPr="00915CD1" w:rsidRDefault="00000000">
            <w:pPr>
              <w:rPr>
                <w:rFonts w:cs="Times New Roman"/>
                <w:color w:val="000000" w:themeColor="text1"/>
              </w:rPr>
            </w:pPr>
            <w:r w:rsidRPr="00915CD1">
              <w:rPr>
                <w:rFonts w:cs="Times New Roman"/>
                <w:color w:val="000000" w:themeColor="text1"/>
              </w:rPr>
              <w:t>Send alerts</w:t>
            </w:r>
          </w:p>
        </w:tc>
        <w:tc>
          <w:tcPr>
            <w:tcW w:w="2880" w:type="dxa"/>
          </w:tcPr>
          <w:p w14:paraId="5299184D" w14:textId="77777777" w:rsidR="0061017E" w:rsidRPr="00915CD1" w:rsidRDefault="00000000">
            <w:pPr>
              <w:rPr>
                <w:rFonts w:cs="Times New Roman"/>
                <w:color w:val="000000" w:themeColor="text1"/>
              </w:rPr>
            </w:pPr>
            <w:r w:rsidRPr="00915CD1">
              <w:rPr>
                <w:rFonts w:cs="Times New Roman"/>
                <w:color w:val="000000" w:themeColor="text1"/>
              </w:rPr>
              <w:t>High</w:t>
            </w:r>
          </w:p>
        </w:tc>
      </w:tr>
      <w:tr w:rsidR="0061017E" w:rsidRPr="00915CD1" w14:paraId="6FCEE996" w14:textId="77777777">
        <w:tc>
          <w:tcPr>
            <w:tcW w:w="2880" w:type="dxa"/>
          </w:tcPr>
          <w:p w14:paraId="5E3DA2D9" w14:textId="77777777" w:rsidR="0061017E" w:rsidRPr="00915CD1" w:rsidRDefault="00000000">
            <w:pPr>
              <w:rPr>
                <w:rFonts w:cs="Times New Roman"/>
                <w:color w:val="000000" w:themeColor="text1"/>
              </w:rPr>
            </w:pPr>
            <w:r w:rsidRPr="00915CD1">
              <w:rPr>
                <w:rFonts w:cs="Times New Roman"/>
                <w:color w:val="000000" w:themeColor="text1"/>
              </w:rPr>
              <w:t>US5</w:t>
            </w:r>
          </w:p>
        </w:tc>
        <w:tc>
          <w:tcPr>
            <w:tcW w:w="2880" w:type="dxa"/>
          </w:tcPr>
          <w:p w14:paraId="7D9D5032" w14:textId="77777777" w:rsidR="0061017E" w:rsidRPr="00915CD1" w:rsidRDefault="00000000">
            <w:pPr>
              <w:rPr>
                <w:rFonts w:cs="Times New Roman"/>
                <w:color w:val="000000" w:themeColor="text1"/>
              </w:rPr>
            </w:pPr>
            <w:r w:rsidRPr="00915CD1">
              <w:rPr>
                <w:rFonts w:cs="Times New Roman"/>
                <w:color w:val="000000" w:themeColor="text1"/>
              </w:rPr>
              <w:t>Energy report</w:t>
            </w:r>
          </w:p>
        </w:tc>
        <w:tc>
          <w:tcPr>
            <w:tcW w:w="2880" w:type="dxa"/>
          </w:tcPr>
          <w:p w14:paraId="171A878D" w14:textId="77777777" w:rsidR="0061017E" w:rsidRPr="00915CD1" w:rsidRDefault="00000000">
            <w:pPr>
              <w:rPr>
                <w:rFonts w:cs="Times New Roman"/>
                <w:color w:val="000000" w:themeColor="text1"/>
              </w:rPr>
            </w:pPr>
            <w:r w:rsidRPr="00915CD1">
              <w:rPr>
                <w:rFonts w:cs="Times New Roman"/>
                <w:color w:val="000000" w:themeColor="text1"/>
              </w:rPr>
              <w:t>Medium</w:t>
            </w:r>
          </w:p>
        </w:tc>
      </w:tr>
      <w:tr w:rsidR="0061017E" w:rsidRPr="00915CD1" w14:paraId="0398B533" w14:textId="77777777">
        <w:tc>
          <w:tcPr>
            <w:tcW w:w="2880" w:type="dxa"/>
          </w:tcPr>
          <w:p w14:paraId="6FE416A0" w14:textId="77777777" w:rsidR="0061017E" w:rsidRPr="00915CD1" w:rsidRDefault="00000000">
            <w:pPr>
              <w:rPr>
                <w:rFonts w:cs="Times New Roman"/>
                <w:color w:val="000000" w:themeColor="text1"/>
              </w:rPr>
            </w:pPr>
            <w:r w:rsidRPr="00915CD1">
              <w:rPr>
                <w:rFonts w:cs="Times New Roman"/>
                <w:color w:val="000000" w:themeColor="text1"/>
              </w:rPr>
              <w:t>US6</w:t>
            </w:r>
          </w:p>
        </w:tc>
        <w:tc>
          <w:tcPr>
            <w:tcW w:w="2880" w:type="dxa"/>
          </w:tcPr>
          <w:p w14:paraId="1C44F123" w14:textId="77777777" w:rsidR="0061017E" w:rsidRPr="00915CD1" w:rsidRDefault="00000000">
            <w:pPr>
              <w:rPr>
                <w:rFonts w:cs="Times New Roman"/>
                <w:color w:val="000000" w:themeColor="text1"/>
              </w:rPr>
            </w:pPr>
            <w:r w:rsidRPr="00915CD1">
              <w:rPr>
                <w:rFonts w:cs="Times New Roman"/>
                <w:color w:val="000000" w:themeColor="text1"/>
              </w:rPr>
              <w:t>Generate reports</w:t>
            </w:r>
          </w:p>
        </w:tc>
        <w:tc>
          <w:tcPr>
            <w:tcW w:w="2880" w:type="dxa"/>
          </w:tcPr>
          <w:p w14:paraId="1BE38CAE" w14:textId="77777777" w:rsidR="0061017E" w:rsidRPr="00915CD1" w:rsidRDefault="00000000">
            <w:pPr>
              <w:rPr>
                <w:rFonts w:cs="Times New Roman"/>
                <w:color w:val="000000" w:themeColor="text1"/>
              </w:rPr>
            </w:pPr>
            <w:r w:rsidRPr="00915CD1">
              <w:rPr>
                <w:rFonts w:cs="Times New Roman"/>
                <w:color w:val="000000" w:themeColor="text1"/>
              </w:rPr>
              <w:t>Medium</w:t>
            </w:r>
          </w:p>
        </w:tc>
      </w:tr>
      <w:tr w:rsidR="0061017E" w:rsidRPr="00915CD1" w14:paraId="0C95BC88" w14:textId="77777777">
        <w:tc>
          <w:tcPr>
            <w:tcW w:w="2880" w:type="dxa"/>
          </w:tcPr>
          <w:p w14:paraId="146C0BAB" w14:textId="77777777" w:rsidR="0061017E" w:rsidRPr="00915CD1" w:rsidRDefault="00000000">
            <w:pPr>
              <w:rPr>
                <w:rFonts w:cs="Times New Roman"/>
                <w:color w:val="000000" w:themeColor="text1"/>
              </w:rPr>
            </w:pPr>
            <w:r w:rsidRPr="00915CD1">
              <w:rPr>
                <w:rFonts w:cs="Times New Roman"/>
                <w:color w:val="000000" w:themeColor="text1"/>
              </w:rPr>
              <w:t>US7</w:t>
            </w:r>
          </w:p>
        </w:tc>
        <w:tc>
          <w:tcPr>
            <w:tcW w:w="2880" w:type="dxa"/>
          </w:tcPr>
          <w:p w14:paraId="1008640F" w14:textId="77777777" w:rsidR="0061017E" w:rsidRPr="00915CD1" w:rsidRDefault="00000000">
            <w:pPr>
              <w:rPr>
                <w:rFonts w:cs="Times New Roman"/>
                <w:color w:val="000000" w:themeColor="text1"/>
              </w:rPr>
            </w:pPr>
            <w:r w:rsidRPr="00915CD1">
              <w:rPr>
                <w:rFonts w:cs="Times New Roman"/>
                <w:color w:val="000000" w:themeColor="text1"/>
              </w:rPr>
              <w:t>Remote access</w:t>
            </w:r>
          </w:p>
        </w:tc>
        <w:tc>
          <w:tcPr>
            <w:tcW w:w="2880" w:type="dxa"/>
          </w:tcPr>
          <w:p w14:paraId="2CF34B1F" w14:textId="77777777" w:rsidR="0061017E" w:rsidRPr="00915CD1" w:rsidRDefault="00000000">
            <w:pPr>
              <w:rPr>
                <w:rFonts w:cs="Times New Roman"/>
                <w:color w:val="000000" w:themeColor="text1"/>
              </w:rPr>
            </w:pPr>
            <w:r w:rsidRPr="00915CD1">
              <w:rPr>
                <w:rFonts w:cs="Times New Roman"/>
                <w:color w:val="000000" w:themeColor="text1"/>
              </w:rPr>
              <w:t>Low</w:t>
            </w:r>
          </w:p>
        </w:tc>
      </w:tr>
    </w:tbl>
    <w:p w14:paraId="676E5FD5" w14:textId="77777777" w:rsidR="0061017E" w:rsidRPr="00915CD1" w:rsidRDefault="0061017E">
      <w:pPr>
        <w:rPr>
          <w:rFonts w:cs="Times New Roman"/>
          <w:color w:val="000000" w:themeColor="text1"/>
        </w:rPr>
      </w:pPr>
    </w:p>
    <w:p w14:paraId="105F5196"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6. Acceptance Criteria</w:t>
      </w:r>
    </w:p>
    <w:tbl>
      <w:tblPr>
        <w:tblStyle w:val="TableGrid"/>
        <w:tblW w:w="0" w:type="auto"/>
        <w:tblLook w:val="04A0" w:firstRow="1" w:lastRow="0" w:firstColumn="1" w:lastColumn="0" w:noHBand="0" w:noVBand="1"/>
      </w:tblPr>
      <w:tblGrid>
        <w:gridCol w:w="2156"/>
        <w:gridCol w:w="2158"/>
        <w:gridCol w:w="2158"/>
        <w:gridCol w:w="2158"/>
      </w:tblGrid>
      <w:tr w:rsidR="0061017E" w:rsidRPr="00915CD1" w14:paraId="26999C28" w14:textId="77777777">
        <w:tc>
          <w:tcPr>
            <w:tcW w:w="2160" w:type="dxa"/>
          </w:tcPr>
          <w:p w14:paraId="33C9ADDA" w14:textId="77777777" w:rsidR="0061017E" w:rsidRPr="00915CD1" w:rsidRDefault="00000000">
            <w:pPr>
              <w:rPr>
                <w:rFonts w:cs="Times New Roman"/>
                <w:color w:val="000000" w:themeColor="text1"/>
              </w:rPr>
            </w:pPr>
            <w:r w:rsidRPr="00915CD1">
              <w:rPr>
                <w:rFonts w:cs="Times New Roman"/>
                <w:color w:val="000000" w:themeColor="text1"/>
              </w:rPr>
              <w:t>Story</w:t>
            </w:r>
          </w:p>
        </w:tc>
        <w:tc>
          <w:tcPr>
            <w:tcW w:w="2160" w:type="dxa"/>
          </w:tcPr>
          <w:p w14:paraId="5B1F4D2D" w14:textId="77777777" w:rsidR="0061017E" w:rsidRPr="00915CD1" w:rsidRDefault="00000000">
            <w:pPr>
              <w:rPr>
                <w:rFonts w:cs="Times New Roman"/>
                <w:color w:val="000000" w:themeColor="text1"/>
              </w:rPr>
            </w:pPr>
            <w:r w:rsidRPr="00915CD1">
              <w:rPr>
                <w:rFonts w:cs="Times New Roman"/>
                <w:color w:val="000000" w:themeColor="text1"/>
              </w:rPr>
              <w:t>Given</w:t>
            </w:r>
          </w:p>
        </w:tc>
        <w:tc>
          <w:tcPr>
            <w:tcW w:w="2160" w:type="dxa"/>
          </w:tcPr>
          <w:p w14:paraId="5AE08E0A" w14:textId="77777777" w:rsidR="0061017E" w:rsidRPr="00915CD1" w:rsidRDefault="00000000">
            <w:pPr>
              <w:rPr>
                <w:rFonts w:cs="Times New Roman"/>
                <w:color w:val="000000" w:themeColor="text1"/>
              </w:rPr>
            </w:pPr>
            <w:r w:rsidRPr="00915CD1">
              <w:rPr>
                <w:rFonts w:cs="Times New Roman"/>
                <w:color w:val="000000" w:themeColor="text1"/>
              </w:rPr>
              <w:t>When</w:t>
            </w:r>
          </w:p>
        </w:tc>
        <w:tc>
          <w:tcPr>
            <w:tcW w:w="2160" w:type="dxa"/>
          </w:tcPr>
          <w:p w14:paraId="73B5F58A" w14:textId="77777777" w:rsidR="0061017E" w:rsidRPr="00915CD1" w:rsidRDefault="00000000">
            <w:pPr>
              <w:rPr>
                <w:rFonts w:cs="Times New Roman"/>
                <w:color w:val="000000" w:themeColor="text1"/>
              </w:rPr>
            </w:pPr>
            <w:r w:rsidRPr="00915CD1">
              <w:rPr>
                <w:rFonts w:cs="Times New Roman"/>
                <w:color w:val="000000" w:themeColor="text1"/>
              </w:rPr>
              <w:t>Then</w:t>
            </w:r>
          </w:p>
        </w:tc>
      </w:tr>
      <w:tr w:rsidR="0061017E" w:rsidRPr="00915CD1" w14:paraId="75C532B8" w14:textId="77777777">
        <w:tc>
          <w:tcPr>
            <w:tcW w:w="2160" w:type="dxa"/>
          </w:tcPr>
          <w:p w14:paraId="6E086918" w14:textId="77777777" w:rsidR="0061017E" w:rsidRPr="00915CD1" w:rsidRDefault="00000000">
            <w:pPr>
              <w:rPr>
                <w:rFonts w:cs="Times New Roman"/>
                <w:color w:val="000000" w:themeColor="text1"/>
              </w:rPr>
            </w:pPr>
            <w:r w:rsidRPr="00915CD1">
              <w:rPr>
                <w:rFonts w:cs="Times New Roman"/>
                <w:color w:val="000000" w:themeColor="text1"/>
              </w:rPr>
              <w:t>US1</w:t>
            </w:r>
          </w:p>
        </w:tc>
        <w:tc>
          <w:tcPr>
            <w:tcW w:w="2160" w:type="dxa"/>
          </w:tcPr>
          <w:p w14:paraId="53B4B142" w14:textId="77777777" w:rsidR="0061017E" w:rsidRPr="00915CD1" w:rsidRDefault="00000000">
            <w:pPr>
              <w:rPr>
                <w:rFonts w:cs="Times New Roman"/>
                <w:color w:val="000000" w:themeColor="text1"/>
              </w:rPr>
            </w:pPr>
            <w:r w:rsidRPr="00915CD1">
              <w:rPr>
                <w:rFonts w:cs="Times New Roman"/>
                <w:color w:val="000000" w:themeColor="text1"/>
              </w:rPr>
              <w:t>Sensor active</w:t>
            </w:r>
          </w:p>
        </w:tc>
        <w:tc>
          <w:tcPr>
            <w:tcW w:w="2160" w:type="dxa"/>
          </w:tcPr>
          <w:p w14:paraId="56010E69" w14:textId="77777777" w:rsidR="0061017E" w:rsidRPr="00915CD1" w:rsidRDefault="00000000">
            <w:pPr>
              <w:rPr>
                <w:rFonts w:cs="Times New Roman"/>
                <w:color w:val="000000" w:themeColor="text1"/>
              </w:rPr>
            </w:pPr>
            <w:r w:rsidRPr="00915CD1">
              <w:rPr>
                <w:rFonts w:cs="Times New Roman"/>
                <w:color w:val="000000" w:themeColor="text1"/>
              </w:rPr>
              <w:t>Dashboard</w:t>
            </w:r>
          </w:p>
        </w:tc>
        <w:tc>
          <w:tcPr>
            <w:tcW w:w="2160" w:type="dxa"/>
          </w:tcPr>
          <w:p w14:paraId="0192BF65" w14:textId="77777777" w:rsidR="0061017E" w:rsidRPr="00915CD1" w:rsidRDefault="00000000">
            <w:pPr>
              <w:rPr>
                <w:rFonts w:cs="Times New Roman"/>
                <w:color w:val="000000" w:themeColor="text1"/>
              </w:rPr>
            </w:pPr>
            <w:r w:rsidRPr="00915CD1">
              <w:rPr>
                <w:rFonts w:cs="Times New Roman"/>
                <w:color w:val="000000" w:themeColor="text1"/>
              </w:rPr>
              <w:t>Temperature shown</w:t>
            </w:r>
          </w:p>
        </w:tc>
      </w:tr>
      <w:tr w:rsidR="0061017E" w:rsidRPr="00915CD1" w14:paraId="2AB53B16" w14:textId="77777777">
        <w:tc>
          <w:tcPr>
            <w:tcW w:w="2160" w:type="dxa"/>
          </w:tcPr>
          <w:p w14:paraId="2937C36B" w14:textId="77777777" w:rsidR="0061017E" w:rsidRPr="00915CD1" w:rsidRDefault="00000000">
            <w:pPr>
              <w:rPr>
                <w:rFonts w:cs="Times New Roman"/>
                <w:color w:val="000000" w:themeColor="text1"/>
              </w:rPr>
            </w:pPr>
            <w:r w:rsidRPr="00915CD1">
              <w:rPr>
                <w:rFonts w:cs="Times New Roman"/>
                <w:color w:val="000000" w:themeColor="text1"/>
              </w:rPr>
              <w:t>US2</w:t>
            </w:r>
          </w:p>
        </w:tc>
        <w:tc>
          <w:tcPr>
            <w:tcW w:w="2160" w:type="dxa"/>
          </w:tcPr>
          <w:p w14:paraId="5B50A793" w14:textId="77777777" w:rsidR="0061017E" w:rsidRPr="00915CD1" w:rsidRDefault="00000000">
            <w:pPr>
              <w:rPr>
                <w:rFonts w:cs="Times New Roman"/>
                <w:color w:val="000000" w:themeColor="text1"/>
              </w:rPr>
            </w:pPr>
            <w:r w:rsidRPr="00915CD1">
              <w:rPr>
                <w:rFonts w:cs="Times New Roman"/>
                <w:color w:val="000000" w:themeColor="text1"/>
              </w:rPr>
              <w:t>Humidity sensor</w:t>
            </w:r>
          </w:p>
        </w:tc>
        <w:tc>
          <w:tcPr>
            <w:tcW w:w="2160" w:type="dxa"/>
          </w:tcPr>
          <w:p w14:paraId="4039AC16" w14:textId="77777777" w:rsidR="0061017E" w:rsidRPr="00915CD1" w:rsidRDefault="00000000">
            <w:pPr>
              <w:rPr>
                <w:rFonts w:cs="Times New Roman"/>
                <w:color w:val="000000" w:themeColor="text1"/>
              </w:rPr>
            </w:pPr>
            <w:r w:rsidRPr="00915CD1">
              <w:rPr>
                <w:rFonts w:cs="Times New Roman"/>
                <w:color w:val="000000" w:themeColor="text1"/>
              </w:rPr>
              <w:t>Change</w:t>
            </w:r>
          </w:p>
        </w:tc>
        <w:tc>
          <w:tcPr>
            <w:tcW w:w="2160" w:type="dxa"/>
          </w:tcPr>
          <w:p w14:paraId="7F8BA13A" w14:textId="77777777" w:rsidR="0061017E" w:rsidRPr="00915CD1" w:rsidRDefault="00000000">
            <w:pPr>
              <w:rPr>
                <w:rFonts w:cs="Times New Roman"/>
                <w:color w:val="000000" w:themeColor="text1"/>
              </w:rPr>
            </w:pPr>
            <w:r w:rsidRPr="00915CD1">
              <w:rPr>
                <w:rFonts w:cs="Times New Roman"/>
                <w:color w:val="000000" w:themeColor="text1"/>
              </w:rPr>
              <w:t>Updated</w:t>
            </w:r>
          </w:p>
        </w:tc>
      </w:tr>
      <w:tr w:rsidR="0061017E" w:rsidRPr="00915CD1" w14:paraId="1837938D" w14:textId="77777777">
        <w:tc>
          <w:tcPr>
            <w:tcW w:w="2160" w:type="dxa"/>
          </w:tcPr>
          <w:p w14:paraId="05A88F24" w14:textId="77777777" w:rsidR="0061017E" w:rsidRPr="00915CD1" w:rsidRDefault="00000000">
            <w:pPr>
              <w:rPr>
                <w:rFonts w:cs="Times New Roman"/>
                <w:color w:val="000000" w:themeColor="text1"/>
              </w:rPr>
            </w:pPr>
            <w:r w:rsidRPr="00915CD1">
              <w:rPr>
                <w:rFonts w:cs="Times New Roman"/>
                <w:color w:val="000000" w:themeColor="text1"/>
              </w:rPr>
              <w:t>US3</w:t>
            </w:r>
          </w:p>
        </w:tc>
        <w:tc>
          <w:tcPr>
            <w:tcW w:w="2160" w:type="dxa"/>
          </w:tcPr>
          <w:p w14:paraId="2E880AE2" w14:textId="77777777" w:rsidR="0061017E" w:rsidRPr="00915CD1" w:rsidRDefault="00000000">
            <w:pPr>
              <w:rPr>
                <w:rFonts w:cs="Times New Roman"/>
                <w:color w:val="000000" w:themeColor="text1"/>
              </w:rPr>
            </w:pPr>
            <w:r w:rsidRPr="00915CD1">
              <w:rPr>
                <w:rFonts w:cs="Times New Roman"/>
                <w:color w:val="000000" w:themeColor="text1"/>
              </w:rPr>
              <w:t>Abnormal data</w:t>
            </w:r>
          </w:p>
        </w:tc>
        <w:tc>
          <w:tcPr>
            <w:tcW w:w="2160" w:type="dxa"/>
          </w:tcPr>
          <w:p w14:paraId="3416396C" w14:textId="77777777" w:rsidR="0061017E" w:rsidRPr="00915CD1" w:rsidRDefault="00000000">
            <w:pPr>
              <w:rPr>
                <w:rFonts w:cs="Times New Roman"/>
                <w:color w:val="000000" w:themeColor="text1"/>
              </w:rPr>
            </w:pPr>
            <w:r w:rsidRPr="00915CD1">
              <w:rPr>
                <w:rFonts w:cs="Times New Roman"/>
                <w:color w:val="000000" w:themeColor="text1"/>
              </w:rPr>
              <w:t>AI runs</w:t>
            </w:r>
          </w:p>
        </w:tc>
        <w:tc>
          <w:tcPr>
            <w:tcW w:w="2160" w:type="dxa"/>
          </w:tcPr>
          <w:p w14:paraId="53A5BC59" w14:textId="77777777" w:rsidR="0061017E" w:rsidRPr="00915CD1" w:rsidRDefault="00000000">
            <w:pPr>
              <w:rPr>
                <w:rFonts w:cs="Times New Roman"/>
                <w:color w:val="000000" w:themeColor="text1"/>
              </w:rPr>
            </w:pPr>
            <w:r w:rsidRPr="00915CD1">
              <w:rPr>
                <w:rFonts w:cs="Times New Roman"/>
                <w:color w:val="000000" w:themeColor="text1"/>
              </w:rPr>
              <w:t>Alert</w:t>
            </w:r>
          </w:p>
        </w:tc>
      </w:tr>
      <w:tr w:rsidR="0061017E" w:rsidRPr="00915CD1" w14:paraId="5673C48C" w14:textId="77777777">
        <w:tc>
          <w:tcPr>
            <w:tcW w:w="2160" w:type="dxa"/>
          </w:tcPr>
          <w:p w14:paraId="27244D4F" w14:textId="77777777" w:rsidR="0061017E" w:rsidRPr="00915CD1" w:rsidRDefault="00000000">
            <w:pPr>
              <w:rPr>
                <w:rFonts w:cs="Times New Roman"/>
                <w:color w:val="000000" w:themeColor="text1"/>
              </w:rPr>
            </w:pPr>
            <w:r w:rsidRPr="00915CD1">
              <w:rPr>
                <w:rFonts w:cs="Times New Roman"/>
                <w:color w:val="000000" w:themeColor="text1"/>
              </w:rPr>
              <w:t>US4</w:t>
            </w:r>
          </w:p>
        </w:tc>
        <w:tc>
          <w:tcPr>
            <w:tcW w:w="2160" w:type="dxa"/>
          </w:tcPr>
          <w:p w14:paraId="36B6954F" w14:textId="77777777" w:rsidR="0061017E" w:rsidRPr="00915CD1" w:rsidRDefault="00000000">
            <w:pPr>
              <w:rPr>
                <w:rFonts w:cs="Times New Roman"/>
                <w:color w:val="000000" w:themeColor="text1"/>
              </w:rPr>
            </w:pPr>
            <w:r w:rsidRPr="00915CD1">
              <w:rPr>
                <w:rFonts w:cs="Times New Roman"/>
                <w:color w:val="000000" w:themeColor="text1"/>
              </w:rPr>
              <w:t>Threshold exceeded</w:t>
            </w:r>
          </w:p>
        </w:tc>
        <w:tc>
          <w:tcPr>
            <w:tcW w:w="2160" w:type="dxa"/>
          </w:tcPr>
          <w:p w14:paraId="158AC7BA" w14:textId="77777777" w:rsidR="0061017E" w:rsidRPr="00915CD1" w:rsidRDefault="00000000">
            <w:pPr>
              <w:rPr>
                <w:rFonts w:cs="Times New Roman"/>
                <w:color w:val="000000" w:themeColor="text1"/>
              </w:rPr>
            </w:pPr>
            <w:r w:rsidRPr="00915CD1">
              <w:rPr>
                <w:rFonts w:cs="Times New Roman"/>
                <w:color w:val="000000" w:themeColor="text1"/>
              </w:rPr>
              <w:t>Event</w:t>
            </w:r>
          </w:p>
        </w:tc>
        <w:tc>
          <w:tcPr>
            <w:tcW w:w="2160" w:type="dxa"/>
          </w:tcPr>
          <w:p w14:paraId="081CDDC0" w14:textId="77777777" w:rsidR="0061017E" w:rsidRPr="00915CD1" w:rsidRDefault="00000000">
            <w:pPr>
              <w:rPr>
                <w:rFonts w:cs="Times New Roman"/>
                <w:color w:val="000000" w:themeColor="text1"/>
              </w:rPr>
            </w:pPr>
            <w:r w:rsidRPr="00915CD1">
              <w:rPr>
                <w:rFonts w:cs="Times New Roman"/>
                <w:color w:val="000000" w:themeColor="text1"/>
              </w:rPr>
              <w:t>Notification</w:t>
            </w:r>
          </w:p>
        </w:tc>
      </w:tr>
    </w:tbl>
    <w:p w14:paraId="324818BC" w14:textId="77777777" w:rsidR="0061017E" w:rsidRPr="00915CD1" w:rsidRDefault="0061017E">
      <w:pPr>
        <w:rPr>
          <w:rFonts w:cs="Times New Roman"/>
          <w:color w:val="000000" w:themeColor="text1"/>
        </w:rPr>
      </w:pPr>
    </w:p>
    <w:p w14:paraId="12E9B107"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7. Product Backlog</w:t>
      </w:r>
    </w:p>
    <w:tbl>
      <w:tblPr>
        <w:tblStyle w:val="TableGrid"/>
        <w:tblW w:w="0" w:type="auto"/>
        <w:tblLook w:val="04A0" w:firstRow="1" w:lastRow="0" w:firstColumn="1" w:lastColumn="0" w:noHBand="0" w:noVBand="1"/>
      </w:tblPr>
      <w:tblGrid>
        <w:gridCol w:w="4315"/>
        <w:gridCol w:w="4315"/>
      </w:tblGrid>
      <w:tr w:rsidR="0061017E" w:rsidRPr="00915CD1" w14:paraId="6AF776CC" w14:textId="77777777">
        <w:tc>
          <w:tcPr>
            <w:tcW w:w="4320" w:type="dxa"/>
          </w:tcPr>
          <w:p w14:paraId="2A390D05" w14:textId="77777777" w:rsidR="0061017E" w:rsidRPr="00915CD1" w:rsidRDefault="00000000">
            <w:pPr>
              <w:rPr>
                <w:rFonts w:cs="Times New Roman"/>
                <w:color w:val="000000" w:themeColor="text1"/>
              </w:rPr>
            </w:pPr>
            <w:r w:rsidRPr="00915CD1">
              <w:rPr>
                <w:rFonts w:cs="Times New Roman"/>
                <w:color w:val="000000" w:themeColor="text1"/>
              </w:rPr>
              <w:t>Priority</w:t>
            </w:r>
          </w:p>
        </w:tc>
        <w:tc>
          <w:tcPr>
            <w:tcW w:w="4320" w:type="dxa"/>
          </w:tcPr>
          <w:p w14:paraId="69B54A7C" w14:textId="77777777" w:rsidR="0061017E" w:rsidRPr="00915CD1" w:rsidRDefault="00000000">
            <w:pPr>
              <w:rPr>
                <w:rFonts w:cs="Times New Roman"/>
                <w:color w:val="000000" w:themeColor="text1"/>
              </w:rPr>
            </w:pPr>
            <w:r w:rsidRPr="00915CD1">
              <w:rPr>
                <w:rFonts w:cs="Times New Roman"/>
                <w:color w:val="000000" w:themeColor="text1"/>
              </w:rPr>
              <w:t>Item</w:t>
            </w:r>
          </w:p>
        </w:tc>
      </w:tr>
      <w:tr w:rsidR="0061017E" w:rsidRPr="00915CD1" w14:paraId="7822AEA1" w14:textId="77777777">
        <w:tc>
          <w:tcPr>
            <w:tcW w:w="4320" w:type="dxa"/>
          </w:tcPr>
          <w:p w14:paraId="329564B3" w14:textId="77777777" w:rsidR="0061017E" w:rsidRPr="00915CD1" w:rsidRDefault="00000000">
            <w:pPr>
              <w:rPr>
                <w:rFonts w:cs="Times New Roman"/>
                <w:color w:val="000000" w:themeColor="text1"/>
              </w:rPr>
            </w:pPr>
            <w:r w:rsidRPr="00915CD1">
              <w:rPr>
                <w:rFonts w:cs="Times New Roman"/>
                <w:color w:val="000000" w:themeColor="text1"/>
              </w:rPr>
              <w:t>1</w:t>
            </w:r>
          </w:p>
        </w:tc>
        <w:tc>
          <w:tcPr>
            <w:tcW w:w="4320" w:type="dxa"/>
          </w:tcPr>
          <w:p w14:paraId="2844F2C8" w14:textId="77777777" w:rsidR="0061017E" w:rsidRPr="00915CD1" w:rsidRDefault="00000000">
            <w:pPr>
              <w:rPr>
                <w:rFonts w:cs="Times New Roman"/>
                <w:color w:val="000000" w:themeColor="text1"/>
              </w:rPr>
            </w:pPr>
            <w:r w:rsidRPr="00915CD1">
              <w:rPr>
                <w:rFonts w:cs="Times New Roman"/>
                <w:color w:val="000000" w:themeColor="text1"/>
              </w:rPr>
              <w:t>Temperature</w:t>
            </w:r>
          </w:p>
        </w:tc>
      </w:tr>
      <w:tr w:rsidR="0061017E" w:rsidRPr="00915CD1" w14:paraId="40A80C71" w14:textId="77777777">
        <w:tc>
          <w:tcPr>
            <w:tcW w:w="4320" w:type="dxa"/>
          </w:tcPr>
          <w:p w14:paraId="65925DBB" w14:textId="77777777" w:rsidR="0061017E" w:rsidRPr="00915CD1" w:rsidRDefault="00000000">
            <w:pPr>
              <w:rPr>
                <w:rFonts w:cs="Times New Roman"/>
                <w:color w:val="000000" w:themeColor="text1"/>
              </w:rPr>
            </w:pPr>
            <w:r w:rsidRPr="00915CD1">
              <w:rPr>
                <w:rFonts w:cs="Times New Roman"/>
                <w:color w:val="000000" w:themeColor="text1"/>
              </w:rPr>
              <w:t>2</w:t>
            </w:r>
          </w:p>
        </w:tc>
        <w:tc>
          <w:tcPr>
            <w:tcW w:w="4320" w:type="dxa"/>
          </w:tcPr>
          <w:p w14:paraId="3B22C9E4" w14:textId="77777777" w:rsidR="0061017E" w:rsidRPr="00915CD1" w:rsidRDefault="00000000">
            <w:pPr>
              <w:rPr>
                <w:rFonts w:cs="Times New Roman"/>
                <w:color w:val="000000" w:themeColor="text1"/>
              </w:rPr>
            </w:pPr>
            <w:r w:rsidRPr="00915CD1">
              <w:rPr>
                <w:rFonts w:cs="Times New Roman"/>
                <w:color w:val="000000" w:themeColor="text1"/>
              </w:rPr>
              <w:t>Humidity</w:t>
            </w:r>
          </w:p>
        </w:tc>
      </w:tr>
      <w:tr w:rsidR="0061017E" w:rsidRPr="00915CD1" w14:paraId="56FB9B71" w14:textId="77777777">
        <w:tc>
          <w:tcPr>
            <w:tcW w:w="4320" w:type="dxa"/>
          </w:tcPr>
          <w:p w14:paraId="09F21203" w14:textId="77777777" w:rsidR="0061017E" w:rsidRPr="00915CD1" w:rsidRDefault="00000000">
            <w:pPr>
              <w:rPr>
                <w:rFonts w:cs="Times New Roman"/>
                <w:color w:val="000000" w:themeColor="text1"/>
              </w:rPr>
            </w:pPr>
            <w:r w:rsidRPr="00915CD1">
              <w:rPr>
                <w:rFonts w:cs="Times New Roman"/>
                <w:color w:val="000000" w:themeColor="text1"/>
              </w:rPr>
              <w:t>3</w:t>
            </w:r>
          </w:p>
        </w:tc>
        <w:tc>
          <w:tcPr>
            <w:tcW w:w="4320" w:type="dxa"/>
          </w:tcPr>
          <w:p w14:paraId="26A9B118" w14:textId="77777777" w:rsidR="0061017E" w:rsidRPr="00915CD1" w:rsidRDefault="00000000">
            <w:pPr>
              <w:rPr>
                <w:rFonts w:cs="Times New Roman"/>
                <w:color w:val="000000" w:themeColor="text1"/>
              </w:rPr>
            </w:pPr>
            <w:r w:rsidRPr="00915CD1">
              <w:rPr>
                <w:rFonts w:cs="Times New Roman"/>
                <w:color w:val="000000" w:themeColor="text1"/>
              </w:rPr>
              <w:t>Alerts</w:t>
            </w:r>
          </w:p>
        </w:tc>
      </w:tr>
      <w:tr w:rsidR="0061017E" w:rsidRPr="00915CD1" w14:paraId="17EDAFAA" w14:textId="77777777">
        <w:tc>
          <w:tcPr>
            <w:tcW w:w="4320" w:type="dxa"/>
          </w:tcPr>
          <w:p w14:paraId="0D8720F6" w14:textId="77777777" w:rsidR="0061017E" w:rsidRPr="00915CD1" w:rsidRDefault="00000000">
            <w:pPr>
              <w:rPr>
                <w:rFonts w:cs="Times New Roman"/>
                <w:color w:val="000000" w:themeColor="text1"/>
              </w:rPr>
            </w:pPr>
            <w:r w:rsidRPr="00915CD1">
              <w:rPr>
                <w:rFonts w:cs="Times New Roman"/>
                <w:color w:val="000000" w:themeColor="text1"/>
              </w:rPr>
              <w:t>4</w:t>
            </w:r>
          </w:p>
        </w:tc>
        <w:tc>
          <w:tcPr>
            <w:tcW w:w="4320" w:type="dxa"/>
          </w:tcPr>
          <w:p w14:paraId="140827DB" w14:textId="77777777" w:rsidR="0061017E" w:rsidRPr="00915CD1" w:rsidRDefault="00000000">
            <w:pPr>
              <w:rPr>
                <w:rFonts w:cs="Times New Roman"/>
                <w:color w:val="000000" w:themeColor="text1"/>
              </w:rPr>
            </w:pPr>
            <w:r w:rsidRPr="00915CD1">
              <w:rPr>
                <w:rFonts w:cs="Times New Roman"/>
                <w:color w:val="000000" w:themeColor="text1"/>
              </w:rPr>
              <w:t>Prediction</w:t>
            </w:r>
          </w:p>
        </w:tc>
      </w:tr>
      <w:tr w:rsidR="0061017E" w:rsidRPr="00915CD1" w14:paraId="724622C2" w14:textId="77777777">
        <w:tc>
          <w:tcPr>
            <w:tcW w:w="4320" w:type="dxa"/>
          </w:tcPr>
          <w:p w14:paraId="1478BB97" w14:textId="77777777" w:rsidR="0061017E" w:rsidRPr="00915CD1" w:rsidRDefault="00000000">
            <w:pPr>
              <w:rPr>
                <w:rFonts w:cs="Times New Roman"/>
                <w:color w:val="000000" w:themeColor="text1"/>
              </w:rPr>
            </w:pPr>
            <w:r w:rsidRPr="00915CD1">
              <w:rPr>
                <w:rFonts w:cs="Times New Roman"/>
                <w:color w:val="000000" w:themeColor="text1"/>
              </w:rPr>
              <w:t>5</w:t>
            </w:r>
          </w:p>
        </w:tc>
        <w:tc>
          <w:tcPr>
            <w:tcW w:w="4320" w:type="dxa"/>
          </w:tcPr>
          <w:p w14:paraId="76C1577C" w14:textId="77777777" w:rsidR="0061017E" w:rsidRPr="00915CD1" w:rsidRDefault="00000000">
            <w:pPr>
              <w:rPr>
                <w:rFonts w:cs="Times New Roman"/>
                <w:color w:val="000000" w:themeColor="text1"/>
              </w:rPr>
            </w:pPr>
            <w:r w:rsidRPr="00915CD1">
              <w:rPr>
                <w:rFonts w:cs="Times New Roman"/>
                <w:color w:val="000000" w:themeColor="text1"/>
              </w:rPr>
              <w:t>Energy</w:t>
            </w:r>
          </w:p>
        </w:tc>
      </w:tr>
      <w:tr w:rsidR="0061017E" w:rsidRPr="00915CD1" w14:paraId="489F121D" w14:textId="77777777">
        <w:tc>
          <w:tcPr>
            <w:tcW w:w="4320" w:type="dxa"/>
          </w:tcPr>
          <w:p w14:paraId="07B07047" w14:textId="77777777" w:rsidR="0061017E" w:rsidRPr="00915CD1" w:rsidRDefault="00000000">
            <w:pPr>
              <w:rPr>
                <w:rFonts w:cs="Times New Roman"/>
                <w:color w:val="000000" w:themeColor="text1"/>
              </w:rPr>
            </w:pPr>
            <w:r w:rsidRPr="00915CD1">
              <w:rPr>
                <w:rFonts w:cs="Times New Roman"/>
                <w:color w:val="000000" w:themeColor="text1"/>
              </w:rPr>
              <w:t>6</w:t>
            </w:r>
          </w:p>
        </w:tc>
        <w:tc>
          <w:tcPr>
            <w:tcW w:w="4320" w:type="dxa"/>
          </w:tcPr>
          <w:p w14:paraId="16D01AC1" w14:textId="77777777" w:rsidR="0061017E" w:rsidRPr="00915CD1" w:rsidRDefault="00000000">
            <w:pPr>
              <w:rPr>
                <w:rFonts w:cs="Times New Roman"/>
                <w:color w:val="000000" w:themeColor="text1"/>
              </w:rPr>
            </w:pPr>
            <w:r w:rsidRPr="00915CD1">
              <w:rPr>
                <w:rFonts w:cs="Times New Roman"/>
                <w:color w:val="000000" w:themeColor="text1"/>
              </w:rPr>
              <w:t>Reports</w:t>
            </w:r>
          </w:p>
        </w:tc>
      </w:tr>
      <w:tr w:rsidR="0061017E" w:rsidRPr="00915CD1" w14:paraId="3191BCF8" w14:textId="77777777">
        <w:tc>
          <w:tcPr>
            <w:tcW w:w="4320" w:type="dxa"/>
          </w:tcPr>
          <w:p w14:paraId="1986BEA0" w14:textId="77777777" w:rsidR="0061017E" w:rsidRPr="00915CD1" w:rsidRDefault="00000000">
            <w:pPr>
              <w:rPr>
                <w:rFonts w:cs="Times New Roman"/>
                <w:color w:val="000000" w:themeColor="text1"/>
              </w:rPr>
            </w:pPr>
            <w:r w:rsidRPr="00915CD1">
              <w:rPr>
                <w:rFonts w:cs="Times New Roman"/>
                <w:color w:val="000000" w:themeColor="text1"/>
              </w:rPr>
              <w:t>7</w:t>
            </w:r>
          </w:p>
        </w:tc>
        <w:tc>
          <w:tcPr>
            <w:tcW w:w="4320" w:type="dxa"/>
          </w:tcPr>
          <w:p w14:paraId="614BBCAA" w14:textId="77777777" w:rsidR="0061017E" w:rsidRPr="00915CD1" w:rsidRDefault="00000000">
            <w:pPr>
              <w:rPr>
                <w:rFonts w:cs="Times New Roman"/>
                <w:color w:val="000000" w:themeColor="text1"/>
              </w:rPr>
            </w:pPr>
            <w:r w:rsidRPr="00915CD1">
              <w:rPr>
                <w:rFonts w:cs="Times New Roman"/>
                <w:color w:val="000000" w:themeColor="text1"/>
              </w:rPr>
              <w:t>Remote</w:t>
            </w:r>
          </w:p>
        </w:tc>
      </w:tr>
    </w:tbl>
    <w:p w14:paraId="3F0B4F8F" w14:textId="77777777" w:rsidR="0061017E" w:rsidRPr="00915CD1" w:rsidRDefault="0061017E">
      <w:pPr>
        <w:rPr>
          <w:rFonts w:cs="Times New Roman"/>
          <w:color w:val="000000" w:themeColor="text1"/>
        </w:rPr>
      </w:pPr>
    </w:p>
    <w:p w14:paraId="2FF7F625"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8. Sprint Backlog</w:t>
      </w:r>
    </w:p>
    <w:tbl>
      <w:tblPr>
        <w:tblStyle w:val="TableGrid"/>
        <w:tblW w:w="0" w:type="auto"/>
        <w:tblLook w:val="04A0" w:firstRow="1" w:lastRow="0" w:firstColumn="1" w:lastColumn="0" w:noHBand="0" w:noVBand="1"/>
      </w:tblPr>
      <w:tblGrid>
        <w:gridCol w:w="2877"/>
        <w:gridCol w:w="2877"/>
        <w:gridCol w:w="2876"/>
      </w:tblGrid>
      <w:tr w:rsidR="0061017E" w:rsidRPr="00915CD1" w14:paraId="22FB2AE3" w14:textId="77777777">
        <w:tc>
          <w:tcPr>
            <w:tcW w:w="2880" w:type="dxa"/>
          </w:tcPr>
          <w:p w14:paraId="56AAB112" w14:textId="77777777" w:rsidR="0061017E" w:rsidRPr="00915CD1" w:rsidRDefault="00000000">
            <w:pPr>
              <w:rPr>
                <w:rFonts w:cs="Times New Roman"/>
                <w:color w:val="000000" w:themeColor="text1"/>
              </w:rPr>
            </w:pPr>
            <w:r w:rsidRPr="00915CD1">
              <w:rPr>
                <w:rFonts w:cs="Times New Roman"/>
                <w:color w:val="000000" w:themeColor="text1"/>
              </w:rPr>
              <w:t>Task</w:t>
            </w:r>
          </w:p>
        </w:tc>
        <w:tc>
          <w:tcPr>
            <w:tcW w:w="2880" w:type="dxa"/>
          </w:tcPr>
          <w:p w14:paraId="6D57F240" w14:textId="77777777" w:rsidR="0061017E" w:rsidRPr="00915CD1" w:rsidRDefault="00000000">
            <w:pPr>
              <w:rPr>
                <w:rFonts w:cs="Times New Roman"/>
                <w:color w:val="000000" w:themeColor="text1"/>
              </w:rPr>
            </w:pPr>
            <w:r w:rsidRPr="00915CD1">
              <w:rPr>
                <w:rFonts w:cs="Times New Roman"/>
                <w:color w:val="000000" w:themeColor="text1"/>
              </w:rPr>
              <w:t>Owner</w:t>
            </w:r>
          </w:p>
        </w:tc>
        <w:tc>
          <w:tcPr>
            <w:tcW w:w="2880" w:type="dxa"/>
          </w:tcPr>
          <w:p w14:paraId="61F584F9" w14:textId="77777777" w:rsidR="0061017E" w:rsidRPr="00915CD1" w:rsidRDefault="00000000">
            <w:pPr>
              <w:rPr>
                <w:rFonts w:cs="Times New Roman"/>
                <w:color w:val="000000" w:themeColor="text1"/>
              </w:rPr>
            </w:pPr>
            <w:r w:rsidRPr="00915CD1">
              <w:rPr>
                <w:rFonts w:cs="Times New Roman"/>
                <w:color w:val="000000" w:themeColor="text1"/>
              </w:rPr>
              <w:t>Status</w:t>
            </w:r>
          </w:p>
        </w:tc>
      </w:tr>
      <w:tr w:rsidR="0061017E" w:rsidRPr="00915CD1" w14:paraId="2195F4BD" w14:textId="77777777">
        <w:tc>
          <w:tcPr>
            <w:tcW w:w="2880" w:type="dxa"/>
          </w:tcPr>
          <w:p w14:paraId="18A9058F" w14:textId="77777777" w:rsidR="0061017E" w:rsidRPr="00915CD1" w:rsidRDefault="00000000">
            <w:pPr>
              <w:rPr>
                <w:rFonts w:cs="Times New Roman"/>
                <w:color w:val="000000" w:themeColor="text1"/>
              </w:rPr>
            </w:pPr>
            <w:r w:rsidRPr="00915CD1">
              <w:rPr>
                <w:rFonts w:cs="Times New Roman"/>
                <w:color w:val="000000" w:themeColor="text1"/>
              </w:rPr>
              <w:t>Database</w:t>
            </w:r>
          </w:p>
        </w:tc>
        <w:tc>
          <w:tcPr>
            <w:tcW w:w="2880" w:type="dxa"/>
          </w:tcPr>
          <w:p w14:paraId="2746F02E" w14:textId="77777777" w:rsidR="0061017E" w:rsidRPr="00915CD1" w:rsidRDefault="00000000">
            <w:pPr>
              <w:rPr>
                <w:rFonts w:cs="Times New Roman"/>
                <w:color w:val="000000" w:themeColor="text1"/>
              </w:rPr>
            </w:pPr>
            <w:r w:rsidRPr="00915CD1">
              <w:rPr>
                <w:rFonts w:cs="Times New Roman"/>
                <w:color w:val="000000" w:themeColor="text1"/>
              </w:rPr>
              <w:t>Dev</w:t>
            </w:r>
          </w:p>
        </w:tc>
        <w:tc>
          <w:tcPr>
            <w:tcW w:w="2880" w:type="dxa"/>
          </w:tcPr>
          <w:p w14:paraId="6778D526" w14:textId="77777777" w:rsidR="0061017E" w:rsidRPr="00915CD1" w:rsidRDefault="00000000">
            <w:pPr>
              <w:rPr>
                <w:rFonts w:cs="Times New Roman"/>
                <w:color w:val="000000" w:themeColor="text1"/>
              </w:rPr>
            </w:pPr>
            <w:r w:rsidRPr="00915CD1">
              <w:rPr>
                <w:rFonts w:cs="Times New Roman"/>
                <w:color w:val="000000" w:themeColor="text1"/>
              </w:rPr>
              <w:t>Todo</w:t>
            </w:r>
          </w:p>
        </w:tc>
      </w:tr>
      <w:tr w:rsidR="0061017E" w:rsidRPr="00915CD1" w14:paraId="08EBC043" w14:textId="77777777">
        <w:tc>
          <w:tcPr>
            <w:tcW w:w="2880" w:type="dxa"/>
          </w:tcPr>
          <w:p w14:paraId="10DAB9A6" w14:textId="77777777" w:rsidR="0061017E" w:rsidRPr="00915CD1" w:rsidRDefault="00000000">
            <w:pPr>
              <w:rPr>
                <w:rFonts w:cs="Times New Roman"/>
                <w:color w:val="000000" w:themeColor="text1"/>
              </w:rPr>
            </w:pPr>
            <w:r w:rsidRPr="00915CD1">
              <w:rPr>
                <w:rFonts w:cs="Times New Roman"/>
                <w:color w:val="000000" w:themeColor="text1"/>
              </w:rPr>
              <w:t>Dashboard</w:t>
            </w:r>
          </w:p>
        </w:tc>
        <w:tc>
          <w:tcPr>
            <w:tcW w:w="2880" w:type="dxa"/>
          </w:tcPr>
          <w:p w14:paraId="3210D79E" w14:textId="77777777" w:rsidR="0061017E" w:rsidRPr="00915CD1" w:rsidRDefault="00000000">
            <w:pPr>
              <w:rPr>
                <w:rFonts w:cs="Times New Roman"/>
                <w:color w:val="000000" w:themeColor="text1"/>
              </w:rPr>
            </w:pPr>
            <w:r w:rsidRPr="00915CD1">
              <w:rPr>
                <w:rFonts w:cs="Times New Roman"/>
                <w:color w:val="000000" w:themeColor="text1"/>
              </w:rPr>
              <w:t>Frontend</w:t>
            </w:r>
          </w:p>
        </w:tc>
        <w:tc>
          <w:tcPr>
            <w:tcW w:w="2880" w:type="dxa"/>
          </w:tcPr>
          <w:p w14:paraId="4B2C98B9" w14:textId="77777777" w:rsidR="0061017E" w:rsidRPr="00915CD1" w:rsidRDefault="00000000">
            <w:pPr>
              <w:rPr>
                <w:rFonts w:cs="Times New Roman"/>
                <w:color w:val="000000" w:themeColor="text1"/>
              </w:rPr>
            </w:pPr>
            <w:r w:rsidRPr="00915CD1">
              <w:rPr>
                <w:rFonts w:cs="Times New Roman"/>
                <w:color w:val="000000" w:themeColor="text1"/>
              </w:rPr>
              <w:t>Todo</w:t>
            </w:r>
          </w:p>
        </w:tc>
      </w:tr>
      <w:tr w:rsidR="0061017E" w:rsidRPr="00915CD1" w14:paraId="148DC25D" w14:textId="77777777">
        <w:tc>
          <w:tcPr>
            <w:tcW w:w="2880" w:type="dxa"/>
          </w:tcPr>
          <w:p w14:paraId="573B6FA7" w14:textId="77777777" w:rsidR="0061017E" w:rsidRPr="00915CD1" w:rsidRDefault="00000000">
            <w:pPr>
              <w:rPr>
                <w:rFonts w:cs="Times New Roman"/>
                <w:color w:val="000000" w:themeColor="text1"/>
              </w:rPr>
            </w:pPr>
            <w:r w:rsidRPr="00915CD1">
              <w:rPr>
                <w:rFonts w:cs="Times New Roman"/>
                <w:color w:val="000000" w:themeColor="text1"/>
              </w:rPr>
              <w:t>Sensors</w:t>
            </w:r>
          </w:p>
        </w:tc>
        <w:tc>
          <w:tcPr>
            <w:tcW w:w="2880" w:type="dxa"/>
          </w:tcPr>
          <w:p w14:paraId="1E37450B" w14:textId="77777777" w:rsidR="0061017E" w:rsidRPr="00915CD1" w:rsidRDefault="00000000">
            <w:pPr>
              <w:rPr>
                <w:rFonts w:cs="Times New Roman"/>
                <w:color w:val="000000" w:themeColor="text1"/>
              </w:rPr>
            </w:pPr>
            <w:r w:rsidRPr="00915CD1">
              <w:rPr>
                <w:rFonts w:cs="Times New Roman"/>
                <w:color w:val="000000" w:themeColor="text1"/>
              </w:rPr>
              <w:t>IoT</w:t>
            </w:r>
          </w:p>
        </w:tc>
        <w:tc>
          <w:tcPr>
            <w:tcW w:w="2880" w:type="dxa"/>
          </w:tcPr>
          <w:p w14:paraId="496075A3" w14:textId="77777777" w:rsidR="0061017E" w:rsidRPr="00915CD1" w:rsidRDefault="00000000">
            <w:pPr>
              <w:rPr>
                <w:rFonts w:cs="Times New Roman"/>
                <w:color w:val="000000" w:themeColor="text1"/>
              </w:rPr>
            </w:pPr>
            <w:r w:rsidRPr="00915CD1">
              <w:rPr>
                <w:rFonts w:cs="Times New Roman"/>
                <w:color w:val="000000" w:themeColor="text1"/>
              </w:rPr>
              <w:t>Todo</w:t>
            </w:r>
          </w:p>
        </w:tc>
      </w:tr>
      <w:tr w:rsidR="0061017E" w:rsidRPr="00915CD1" w14:paraId="54925415" w14:textId="77777777">
        <w:tc>
          <w:tcPr>
            <w:tcW w:w="2880" w:type="dxa"/>
          </w:tcPr>
          <w:p w14:paraId="1D661C97" w14:textId="77777777" w:rsidR="0061017E" w:rsidRPr="00915CD1" w:rsidRDefault="00000000">
            <w:pPr>
              <w:rPr>
                <w:rFonts w:cs="Times New Roman"/>
                <w:color w:val="000000" w:themeColor="text1"/>
              </w:rPr>
            </w:pPr>
            <w:r w:rsidRPr="00915CD1">
              <w:rPr>
                <w:rFonts w:cs="Times New Roman"/>
                <w:color w:val="000000" w:themeColor="text1"/>
              </w:rPr>
              <w:t>Alerts</w:t>
            </w:r>
          </w:p>
        </w:tc>
        <w:tc>
          <w:tcPr>
            <w:tcW w:w="2880" w:type="dxa"/>
          </w:tcPr>
          <w:p w14:paraId="7163862C" w14:textId="77777777" w:rsidR="0061017E" w:rsidRPr="00915CD1" w:rsidRDefault="00000000">
            <w:pPr>
              <w:rPr>
                <w:rFonts w:cs="Times New Roman"/>
                <w:color w:val="000000" w:themeColor="text1"/>
              </w:rPr>
            </w:pPr>
            <w:r w:rsidRPr="00915CD1">
              <w:rPr>
                <w:rFonts w:cs="Times New Roman"/>
                <w:color w:val="000000" w:themeColor="text1"/>
              </w:rPr>
              <w:t>Backend</w:t>
            </w:r>
          </w:p>
        </w:tc>
        <w:tc>
          <w:tcPr>
            <w:tcW w:w="2880" w:type="dxa"/>
          </w:tcPr>
          <w:p w14:paraId="121F4477" w14:textId="77777777" w:rsidR="0061017E" w:rsidRPr="00915CD1" w:rsidRDefault="00000000">
            <w:pPr>
              <w:rPr>
                <w:rFonts w:cs="Times New Roman"/>
                <w:color w:val="000000" w:themeColor="text1"/>
              </w:rPr>
            </w:pPr>
            <w:r w:rsidRPr="00915CD1">
              <w:rPr>
                <w:rFonts w:cs="Times New Roman"/>
                <w:color w:val="000000" w:themeColor="text1"/>
              </w:rPr>
              <w:t>Todo</w:t>
            </w:r>
          </w:p>
        </w:tc>
      </w:tr>
      <w:tr w:rsidR="0061017E" w:rsidRPr="00915CD1" w14:paraId="7F4B2C97" w14:textId="77777777">
        <w:tc>
          <w:tcPr>
            <w:tcW w:w="2880" w:type="dxa"/>
          </w:tcPr>
          <w:p w14:paraId="0CB09514" w14:textId="77777777" w:rsidR="0061017E" w:rsidRPr="00915CD1" w:rsidRDefault="00000000">
            <w:pPr>
              <w:rPr>
                <w:rFonts w:cs="Times New Roman"/>
                <w:color w:val="000000" w:themeColor="text1"/>
              </w:rPr>
            </w:pPr>
            <w:r w:rsidRPr="00915CD1">
              <w:rPr>
                <w:rFonts w:cs="Times New Roman"/>
                <w:color w:val="000000" w:themeColor="text1"/>
              </w:rPr>
              <w:t>Testing</w:t>
            </w:r>
          </w:p>
        </w:tc>
        <w:tc>
          <w:tcPr>
            <w:tcW w:w="2880" w:type="dxa"/>
          </w:tcPr>
          <w:p w14:paraId="6D53E5DF" w14:textId="77777777" w:rsidR="0061017E" w:rsidRPr="00915CD1" w:rsidRDefault="00000000">
            <w:pPr>
              <w:rPr>
                <w:rFonts w:cs="Times New Roman"/>
                <w:color w:val="000000" w:themeColor="text1"/>
              </w:rPr>
            </w:pPr>
            <w:r w:rsidRPr="00915CD1">
              <w:rPr>
                <w:rFonts w:cs="Times New Roman"/>
                <w:color w:val="000000" w:themeColor="text1"/>
              </w:rPr>
              <w:t>QA</w:t>
            </w:r>
          </w:p>
        </w:tc>
        <w:tc>
          <w:tcPr>
            <w:tcW w:w="2880" w:type="dxa"/>
          </w:tcPr>
          <w:p w14:paraId="46A69266" w14:textId="77777777" w:rsidR="0061017E" w:rsidRPr="00915CD1" w:rsidRDefault="00000000">
            <w:pPr>
              <w:rPr>
                <w:rFonts w:cs="Times New Roman"/>
                <w:color w:val="000000" w:themeColor="text1"/>
              </w:rPr>
            </w:pPr>
            <w:r w:rsidRPr="00915CD1">
              <w:rPr>
                <w:rFonts w:cs="Times New Roman"/>
                <w:color w:val="000000" w:themeColor="text1"/>
              </w:rPr>
              <w:t>Todo</w:t>
            </w:r>
          </w:p>
        </w:tc>
      </w:tr>
    </w:tbl>
    <w:p w14:paraId="01FA9F62" w14:textId="77777777" w:rsidR="0061017E" w:rsidRPr="00915CD1" w:rsidRDefault="0061017E">
      <w:pPr>
        <w:rPr>
          <w:rFonts w:cs="Times New Roman"/>
          <w:color w:val="000000" w:themeColor="text1"/>
        </w:rPr>
      </w:pPr>
    </w:p>
    <w:p w14:paraId="06C13644"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9. Story Points</w:t>
      </w:r>
    </w:p>
    <w:tbl>
      <w:tblPr>
        <w:tblStyle w:val="TableGrid"/>
        <w:tblW w:w="0" w:type="auto"/>
        <w:tblLook w:val="04A0" w:firstRow="1" w:lastRow="0" w:firstColumn="1" w:lastColumn="0" w:noHBand="0" w:noVBand="1"/>
      </w:tblPr>
      <w:tblGrid>
        <w:gridCol w:w="2876"/>
        <w:gridCol w:w="2877"/>
        <w:gridCol w:w="2877"/>
      </w:tblGrid>
      <w:tr w:rsidR="0061017E" w:rsidRPr="00915CD1" w14:paraId="4F3343F9" w14:textId="77777777">
        <w:tc>
          <w:tcPr>
            <w:tcW w:w="2880" w:type="dxa"/>
          </w:tcPr>
          <w:p w14:paraId="3D4B8302" w14:textId="77777777" w:rsidR="0061017E" w:rsidRPr="00915CD1" w:rsidRDefault="00000000">
            <w:pPr>
              <w:rPr>
                <w:rFonts w:cs="Times New Roman"/>
                <w:color w:val="000000" w:themeColor="text1"/>
              </w:rPr>
            </w:pPr>
            <w:r w:rsidRPr="00915CD1">
              <w:rPr>
                <w:rFonts w:cs="Times New Roman"/>
                <w:color w:val="000000" w:themeColor="text1"/>
              </w:rPr>
              <w:t>Story</w:t>
            </w:r>
          </w:p>
        </w:tc>
        <w:tc>
          <w:tcPr>
            <w:tcW w:w="2880" w:type="dxa"/>
          </w:tcPr>
          <w:p w14:paraId="14EDA5F5" w14:textId="77777777" w:rsidR="0061017E" w:rsidRPr="00915CD1" w:rsidRDefault="00000000">
            <w:pPr>
              <w:rPr>
                <w:rFonts w:cs="Times New Roman"/>
                <w:color w:val="000000" w:themeColor="text1"/>
              </w:rPr>
            </w:pPr>
            <w:r w:rsidRPr="00915CD1">
              <w:rPr>
                <w:rFonts w:cs="Times New Roman"/>
                <w:color w:val="000000" w:themeColor="text1"/>
              </w:rPr>
              <w:t>Points</w:t>
            </w:r>
          </w:p>
        </w:tc>
        <w:tc>
          <w:tcPr>
            <w:tcW w:w="2880" w:type="dxa"/>
          </w:tcPr>
          <w:p w14:paraId="7C046212" w14:textId="77777777" w:rsidR="0061017E" w:rsidRPr="00915CD1" w:rsidRDefault="00000000">
            <w:pPr>
              <w:rPr>
                <w:rFonts w:cs="Times New Roman"/>
                <w:color w:val="000000" w:themeColor="text1"/>
              </w:rPr>
            </w:pPr>
            <w:r w:rsidRPr="00915CD1">
              <w:rPr>
                <w:rFonts w:cs="Times New Roman"/>
                <w:color w:val="000000" w:themeColor="text1"/>
              </w:rPr>
              <w:t>Reason</w:t>
            </w:r>
          </w:p>
        </w:tc>
      </w:tr>
      <w:tr w:rsidR="0061017E" w:rsidRPr="00915CD1" w14:paraId="32F259DE" w14:textId="77777777">
        <w:tc>
          <w:tcPr>
            <w:tcW w:w="2880" w:type="dxa"/>
          </w:tcPr>
          <w:p w14:paraId="7CC395F9" w14:textId="77777777" w:rsidR="0061017E" w:rsidRPr="00915CD1" w:rsidRDefault="00000000">
            <w:pPr>
              <w:rPr>
                <w:rFonts w:cs="Times New Roman"/>
                <w:color w:val="000000" w:themeColor="text1"/>
              </w:rPr>
            </w:pPr>
            <w:r w:rsidRPr="00915CD1">
              <w:rPr>
                <w:rFonts w:cs="Times New Roman"/>
                <w:color w:val="000000" w:themeColor="text1"/>
              </w:rPr>
              <w:lastRenderedPageBreak/>
              <w:t>US1</w:t>
            </w:r>
          </w:p>
        </w:tc>
        <w:tc>
          <w:tcPr>
            <w:tcW w:w="2880" w:type="dxa"/>
          </w:tcPr>
          <w:p w14:paraId="765D6E96" w14:textId="77777777" w:rsidR="0061017E" w:rsidRPr="00915CD1" w:rsidRDefault="00000000">
            <w:pPr>
              <w:rPr>
                <w:rFonts w:cs="Times New Roman"/>
                <w:color w:val="000000" w:themeColor="text1"/>
              </w:rPr>
            </w:pPr>
            <w:r w:rsidRPr="00915CD1">
              <w:rPr>
                <w:rFonts w:cs="Times New Roman"/>
                <w:color w:val="000000" w:themeColor="text1"/>
              </w:rPr>
              <w:t>5</w:t>
            </w:r>
          </w:p>
        </w:tc>
        <w:tc>
          <w:tcPr>
            <w:tcW w:w="2880" w:type="dxa"/>
          </w:tcPr>
          <w:p w14:paraId="79685784" w14:textId="77777777" w:rsidR="0061017E" w:rsidRPr="00915CD1" w:rsidRDefault="00000000">
            <w:pPr>
              <w:rPr>
                <w:rFonts w:cs="Times New Roman"/>
                <w:color w:val="000000" w:themeColor="text1"/>
              </w:rPr>
            </w:pPr>
            <w:r w:rsidRPr="00915CD1">
              <w:rPr>
                <w:rFonts w:cs="Times New Roman"/>
                <w:color w:val="000000" w:themeColor="text1"/>
              </w:rPr>
              <w:t>Medium</w:t>
            </w:r>
          </w:p>
        </w:tc>
      </w:tr>
      <w:tr w:rsidR="0061017E" w:rsidRPr="00915CD1" w14:paraId="448058CD" w14:textId="77777777">
        <w:tc>
          <w:tcPr>
            <w:tcW w:w="2880" w:type="dxa"/>
          </w:tcPr>
          <w:p w14:paraId="166E5751" w14:textId="77777777" w:rsidR="0061017E" w:rsidRPr="00915CD1" w:rsidRDefault="00000000">
            <w:pPr>
              <w:rPr>
                <w:rFonts w:cs="Times New Roman"/>
                <w:color w:val="000000" w:themeColor="text1"/>
              </w:rPr>
            </w:pPr>
            <w:r w:rsidRPr="00915CD1">
              <w:rPr>
                <w:rFonts w:cs="Times New Roman"/>
                <w:color w:val="000000" w:themeColor="text1"/>
              </w:rPr>
              <w:t>US2</w:t>
            </w:r>
          </w:p>
        </w:tc>
        <w:tc>
          <w:tcPr>
            <w:tcW w:w="2880" w:type="dxa"/>
          </w:tcPr>
          <w:p w14:paraId="221884B6" w14:textId="77777777" w:rsidR="0061017E" w:rsidRPr="00915CD1" w:rsidRDefault="00000000">
            <w:pPr>
              <w:rPr>
                <w:rFonts w:cs="Times New Roman"/>
                <w:color w:val="000000" w:themeColor="text1"/>
              </w:rPr>
            </w:pPr>
            <w:r w:rsidRPr="00915CD1">
              <w:rPr>
                <w:rFonts w:cs="Times New Roman"/>
                <w:color w:val="000000" w:themeColor="text1"/>
              </w:rPr>
              <w:t>3</w:t>
            </w:r>
          </w:p>
        </w:tc>
        <w:tc>
          <w:tcPr>
            <w:tcW w:w="2880" w:type="dxa"/>
          </w:tcPr>
          <w:p w14:paraId="21A7FC22" w14:textId="77777777" w:rsidR="0061017E" w:rsidRPr="00915CD1" w:rsidRDefault="00000000">
            <w:pPr>
              <w:rPr>
                <w:rFonts w:cs="Times New Roman"/>
                <w:color w:val="000000" w:themeColor="text1"/>
              </w:rPr>
            </w:pPr>
            <w:r w:rsidRPr="00915CD1">
              <w:rPr>
                <w:rFonts w:cs="Times New Roman"/>
                <w:color w:val="000000" w:themeColor="text1"/>
              </w:rPr>
              <w:t>Easy</w:t>
            </w:r>
          </w:p>
        </w:tc>
      </w:tr>
      <w:tr w:rsidR="0061017E" w:rsidRPr="00915CD1" w14:paraId="4B1D3E93" w14:textId="77777777">
        <w:tc>
          <w:tcPr>
            <w:tcW w:w="2880" w:type="dxa"/>
          </w:tcPr>
          <w:p w14:paraId="0ADB9003" w14:textId="77777777" w:rsidR="0061017E" w:rsidRPr="00915CD1" w:rsidRDefault="00000000">
            <w:pPr>
              <w:rPr>
                <w:rFonts w:cs="Times New Roman"/>
                <w:color w:val="000000" w:themeColor="text1"/>
              </w:rPr>
            </w:pPr>
            <w:r w:rsidRPr="00915CD1">
              <w:rPr>
                <w:rFonts w:cs="Times New Roman"/>
                <w:color w:val="000000" w:themeColor="text1"/>
              </w:rPr>
              <w:t>US3</w:t>
            </w:r>
          </w:p>
        </w:tc>
        <w:tc>
          <w:tcPr>
            <w:tcW w:w="2880" w:type="dxa"/>
          </w:tcPr>
          <w:p w14:paraId="243066E8" w14:textId="77777777" w:rsidR="0061017E" w:rsidRPr="00915CD1" w:rsidRDefault="00000000">
            <w:pPr>
              <w:rPr>
                <w:rFonts w:cs="Times New Roman"/>
                <w:color w:val="000000" w:themeColor="text1"/>
              </w:rPr>
            </w:pPr>
            <w:r w:rsidRPr="00915CD1">
              <w:rPr>
                <w:rFonts w:cs="Times New Roman"/>
                <w:color w:val="000000" w:themeColor="text1"/>
              </w:rPr>
              <w:t>13</w:t>
            </w:r>
          </w:p>
        </w:tc>
        <w:tc>
          <w:tcPr>
            <w:tcW w:w="2880" w:type="dxa"/>
          </w:tcPr>
          <w:p w14:paraId="6FE8A560" w14:textId="77777777" w:rsidR="0061017E" w:rsidRPr="00915CD1" w:rsidRDefault="00000000">
            <w:pPr>
              <w:rPr>
                <w:rFonts w:cs="Times New Roman"/>
                <w:color w:val="000000" w:themeColor="text1"/>
              </w:rPr>
            </w:pPr>
            <w:r w:rsidRPr="00915CD1">
              <w:rPr>
                <w:rFonts w:cs="Times New Roman"/>
                <w:color w:val="000000" w:themeColor="text1"/>
              </w:rPr>
              <w:t>Complex</w:t>
            </w:r>
          </w:p>
        </w:tc>
      </w:tr>
      <w:tr w:rsidR="0061017E" w:rsidRPr="00915CD1" w14:paraId="3E488C33" w14:textId="77777777">
        <w:tc>
          <w:tcPr>
            <w:tcW w:w="2880" w:type="dxa"/>
          </w:tcPr>
          <w:p w14:paraId="3BF65A0E" w14:textId="77777777" w:rsidR="0061017E" w:rsidRPr="00915CD1" w:rsidRDefault="00000000">
            <w:pPr>
              <w:rPr>
                <w:rFonts w:cs="Times New Roman"/>
                <w:color w:val="000000" w:themeColor="text1"/>
              </w:rPr>
            </w:pPr>
            <w:r w:rsidRPr="00915CD1">
              <w:rPr>
                <w:rFonts w:cs="Times New Roman"/>
                <w:color w:val="000000" w:themeColor="text1"/>
              </w:rPr>
              <w:t>US4</w:t>
            </w:r>
          </w:p>
        </w:tc>
        <w:tc>
          <w:tcPr>
            <w:tcW w:w="2880" w:type="dxa"/>
          </w:tcPr>
          <w:p w14:paraId="74E99DF4" w14:textId="77777777" w:rsidR="0061017E" w:rsidRPr="00915CD1" w:rsidRDefault="00000000">
            <w:pPr>
              <w:rPr>
                <w:rFonts w:cs="Times New Roman"/>
                <w:color w:val="000000" w:themeColor="text1"/>
              </w:rPr>
            </w:pPr>
            <w:r w:rsidRPr="00915CD1">
              <w:rPr>
                <w:rFonts w:cs="Times New Roman"/>
                <w:color w:val="000000" w:themeColor="text1"/>
              </w:rPr>
              <w:t>8</w:t>
            </w:r>
          </w:p>
        </w:tc>
        <w:tc>
          <w:tcPr>
            <w:tcW w:w="2880" w:type="dxa"/>
          </w:tcPr>
          <w:p w14:paraId="415D95CC" w14:textId="77777777" w:rsidR="0061017E" w:rsidRPr="00915CD1" w:rsidRDefault="00000000">
            <w:pPr>
              <w:rPr>
                <w:rFonts w:cs="Times New Roman"/>
                <w:color w:val="000000" w:themeColor="text1"/>
              </w:rPr>
            </w:pPr>
            <w:r w:rsidRPr="00915CD1">
              <w:rPr>
                <w:rFonts w:cs="Times New Roman"/>
                <w:color w:val="000000" w:themeColor="text1"/>
              </w:rPr>
              <w:t>Medium</w:t>
            </w:r>
          </w:p>
        </w:tc>
      </w:tr>
      <w:tr w:rsidR="0061017E" w:rsidRPr="00915CD1" w14:paraId="47DCCAC8" w14:textId="77777777">
        <w:tc>
          <w:tcPr>
            <w:tcW w:w="2880" w:type="dxa"/>
          </w:tcPr>
          <w:p w14:paraId="0037593F" w14:textId="77777777" w:rsidR="0061017E" w:rsidRPr="00915CD1" w:rsidRDefault="00000000">
            <w:pPr>
              <w:rPr>
                <w:rFonts w:cs="Times New Roman"/>
                <w:color w:val="000000" w:themeColor="text1"/>
              </w:rPr>
            </w:pPr>
            <w:r w:rsidRPr="00915CD1">
              <w:rPr>
                <w:rFonts w:cs="Times New Roman"/>
                <w:color w:val="000000" w:themeColor="text1"/>
              </w:rPr>
              <w:t>US5</w:t>
            </w:r>
          </w:p>
        </w:tc>
        <w:tc>
          <w:tcPr>
            <w:tcW w:w="2880" w:type="dxa"/>
          </w:tcPr>
          <w:p w14:paraId="66677BC2" w14:textId="77777777" w:rsidR="0061017E" w:rsidRPr="00915CD1" w:rsidRDefault="00000000">
            <w:pPr>
              <w:rPr>
                <w:rFonts w:cs="Times New Roman"/>
                <w:color w:val="000000" w:themeColor="text1"/>
              </w:rPr>
            </w:pPr>
            <w:r w:rsidRPr="00915CD1">
              <w:rPr>
                <w:rFonts w:cs="Times New Roman"/>
                <w:color w:val="000000" w:themeColor="text1"/>
              </w:rPr>
              <w:t>5</w:t>
            </w:r>
          </w:p>
        </w:tc>
        <w:tc>
          <w:tcPr>
            <w:tcW w:w="2880" w:type="dxa"/>
          </w:tcPr>
          <w:p w14:paraId="2B03B252" w14:textId="77777777" w:rsidR="0061017E" w:rsidRPr="00915CD1" w:rsidRDefault="00000000">
            <w:pPr>
              <w:rPr>
                <w:rFonts w:cs="Times New Roman"/>
                <w:color w:val="000000" w:themeColor="text1"/>
              </w:rPr>
            </w:pPr>
            <w:r w:rsidRPr="00915CD1">
              <w:rPr>
                <w:rFonts w:cs="Times New Roman"/>
                <w:color w:val="000000" w:themeColor="text1"/>
              </w:rPr>
              <w:t>Medium</w:t>
            </w:r>
          </w:p>
        </w:tc>
      </w:tr>
      <w:tr w:rsidR="0061017E" w:rsidRPr="00915CD1" w14:paraId="4316DE10" w14:textId="77777777">
        <w:tc>
          <w:tcPr>
            <w:tcW w:w="2880" w:type="dxa"/>
          </w:tcPr>
          <w:p w14:paraId="7C5C3012" w14:textId="77777777" w:rsidR="0061017E" w:rsidRPr="00915CD1" w:rsidRDefault="00000000">
            <w:pPr>
              <w:rPr>
                <w:rFonts w:cs="Times New Roman"/>
                <w:color w:val="000000" w:themeColor="text1"/>
              </w:rPr>
            </w:pPr>
            <w:r w:rsidRPr="00915CD1">
              <w:rPr>
                <w:rFonts w:cs="Times New Roman"/>
                <w:color w:val="000000" w:themeColor="text1"/>
              </w:rPr>
              <w:t>US6</w:t>
            </w:r>
          </w:p>
        </w:tc>
        <w:tc>
          <w:tcPr>
            <w:tcW w:w="2880" w:type="dxa"/>
          </w:tcPr>
          <w:p w14:paraId="77AD2570" w14:textId="77777777" w:rsidR="0061017E" w:rsidRPr="00915CD1" w:rsidRDefault="00000000">
            <w:pPr>
              <w:rPr>
                <w:rFonts w:cs="Times New Roman"/>
                <w:color w:val="000000" w:themeColor="text1"/>
              </w:rPr>
            </w:pPr>
            <w:r w:rsidRPr="00915CD1">
              <w:rPr>
                <w:rFonts w:cs="Times New Roman"/>
                <w:color w:val="000000" w:themeColor="text1"/>
              </w:rPr>
              <w:t>3</w:t>
            </w:r>
          </w:p>
        </w:tc>
        <w:tc>
          <w:tcPr>
            <w:tcW w:w="2880" w:type="dxa"/>
          </w:tcPr>
          <w:p w14:paraId="4882201D" w14:textId="77777777" w:rsidR="0061017E" w:rsidRPr="00915CD1" w:rsidRDefault="00000000">
            <w:pPr>
              <w:rPr>
                <w:rFonts w:cs="Times New Roman"/>
                <w:color w:val="000000" w:themeColor="text1"/>
              </w:rPr>
            </w:pPr>
            <w:r w:rsidRPr="00915CD1">
              <w:rPr>
                <w:rFonts w:cs="Times New Roman"/>
                <w:color w:val="000000" w:themeColor="text1"/>
              </w:rPr>
              <w:t>Easy</w:t>
            </w:r>
          </w:p>
        </w:tc>
      </w:tr>
      <w:tr w:rsidR="0061017E" w:rsidRPr="00915CD1" w14:paraId="1A9DECA4" w14:textId="77777777">
        <w:tc>
          <w:tcPr>
            <w:tcW w:w="2880" w:type="dxa"/>
          </w:tcPr>
          <w:p w14:paraId="5F51EA5F" w14:textId="77777777" w:rsidR="0061017E" w:rsidRPr="00915CD1" w:rsidRDefault="00000000">
            <w:pPr>
              <w:rPr>
                <w:rFonts w:cs="Times New Roman"/>
                <w:color w:val="000000" w:themeColor="text1"/>
              </w:rPr>
            </w:pPr>
            <w:r w:rsidRPr="00915CD1">
              <w:rPr>
                <w:rFonts w:cs="Times New Roman"/>
                <w:color w:val="000000" w:themeColor="text1"/>
              </w:rPr>
              <w:t>US7</w:t>
            </w:r>
          </w:p>
        </w:tc>
        <w:tc>
          <w:tcPr>
            <w:tcW w:w="2880" w:type="dxa"/>
          </w:tcPr>
          <w:p w14:paraId="64992131" w14:textId="77777777" w:rsidR="0061017E" w:rsidRPr="00915CD1" w:rsidRDefault="00000000">
            <w:pPr>
              <w:rPr>
                <w:rFonts w:cs="Times New Roman"/>
                <w:color w:val="000000" w:themeColor="text1"/>
              </w:rPr>
            </w:pPr>
            <w:r w:rsidRPr="00915CD1">
              <w:rPr>
                <w:rFonts w:cs="Times New Roman"/>
                <w:color w:val="000000" w:themeColor="text1"/>
              </w:rPr>
              <w:t>8</w:t>
            </w:r>
          </w:p>
        </w:tc>
        <w:tc>
          <w:tcPr>
            <w:tcW w:w="2880" w:type="dxa"/>
          </w:tcPr>
          <w:p w14:paraId="619B371B" w14:textId="77777777" w:rsidR="0061017E" w:rsidRPr="00915CD1" w:rsidRDefault="00000000">
            <w:pPr>
              <w:rPr>
                <w:rFonts w:cs="Times New Roman"/>
                <w:color w:val="000000" w:themeColor="text1"/>
              </w:rPr>
            </w:pPr>
            <w:r w:rsidRPr="00915CD1">
              <w:rPr>
                <w:rFonts w:cs="Times New Roman"/>
                <w:color w:val="000000" w:themeColor="text1"/>
              </w:rPr>
              <w:t>Medium</w:t>
            </w:r>
          </w:p>
        </w:tc>
      </w:tr>
    </w:tbl>
    <w:p w14:paraId="378BFD49" w14:textId="77777777" w:rsidR="0061017E" w:rsidRPr="00915CD1" w:rsidRDefault="0061017E">
      <w:pPr>
        <w:rPr>
          <w:rFonts w:cs="Times New Roman"/>
          <w:color w:val="000000" w:themeColor="text1"/>
        </w:rPr>
      </w:pPr>
    </w:p>
    <w:p w14:paraId="1080ABB8"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10. Sprint Goal</w:t>
      </w:r>
    </w:p>
    <w:p w14:paraId="33486F49" w14:textId="77777777" w:rsidR="0061017E" w:rsidRPr="00915CD1" w:rsidRDefault="00000000">
      <w:pPr>
        <w:rPr>
          <w:rFonts w:cs="Times New Roman"/>
          <w:color w:val="000000" w:themeColor="text1"/>
        </w:rPr>
      </w:pPr>
      <w:r w:rsidRPr="00915CD1">
        <w:rPr>
          <w:rFonts w:cs="Times New Roman"/>
          <w:color w:val="000000" w:themeColor="text1"/>
        </w:rPr>
        <w:t>Deliver a working prototype with monitoring dashboard, alerts and sensor integration.</w:t>
      </w:r>
    </w:p>
    <w:tbl>
      <w:tblPr>
        <w:tblStyle w:val="TableGrid"/>
        <w:tblW w:w="0" w:type="auto"/>
        <w:tblLook w:val="04A0" w:firstRow="1" w:lastRow="0" w:firstColumn="1" w:lastColumn="0" w:noHBand="0" w:noVBand="1"/>
      </w:tblPr>
      <w:tblGrid>
        <w:gridCol w:w="4315"/>
        <w:gridCol w:w="4315"/>
      </w:tblGrid>
      <w:tr w:rsidR="0061017E" w:rsidRPr="00915CD1" w14:paraId="76FAF151" w14:textId="77777777">
        <w:tc>
          <w:tcPr>
            <w:tcW w:w="4320" w:type="dxa"/>
          </w:tcPr>
          <w:p w14:paraId="7CE21B42" w14:textId="77777777" w:rsidR="0061017E" w:rsidRPr="00915CD1" w:rsidRDefault="00000000">
            <w:pPr>
              <w:rPr>
                <w:rFonts w:cs="Times New Roman"/>
                <w:color w:val="000000" w:themeColor="text1"/>
              </w:rPr>
            </w:pPr>
            <w:r w:rsidRPr="00915CD1">
              <w:rPr>
                <w:rFonts w:cs="Times New Roman"/>
                <w:color w:val="000000" w:themeColor="text1"/>
              </w:rPr>
              <w:t>Deliverable</w:t>
            </w:r>
          </w:p>
        </w:tc>
        <w:tc>
          <w:tcPr>
            <w:tcW w:w="4320" w:type="dxa"/>
          </w:tcPr>
          <w:p w14:paraId="093CA7B8" w14:textId="77777777" w:rsidR="0061017E" w:rsidRPr="00915CD1" w:rsidRDefault="00000000">
            <w:pPr>
              <w:rPr>
                <w:rFonts w:cs="Times New Roman"/>
                <w:color w:val="000000" w:themeColor="text1"/>
              </w:rPr>
            </w:pPr>
            <w:r w:rsidRPr="00915CD1">
              <w:rPr>
                <w:rFonts w:cs="Times New Roman"/>
                <w:color w:val="000000" w:themeColor="text1"/>
              </w:rPr>
              <w:t>Description</w:t>
            </w:r>
          </w:p>
        </w:tc>
      </w:tr>
      <w:tr w:rsidR="0061017E" w:rsidRPr="00915CD1" w14:paraId="7437C1F1" w14:textId="77777777">
        <w:tc>
          <w:tcPr>
            <w:tcW w:w="4320" w:type="dxa"/>
          </w:tcPr>
          <w:p w14:paraId="1408A877" w14:textId="77777777" w:rsidR="0061017E" w:rsidRPr="00915CD1" w:rsidRDefault="00000000">
            <w:pPr>
              <w:rPr>
                <w:rFonts w:cs="Times New Roman"/>
                <w:color w:val="000000" w:themeColor="text1"/>
              </w:rPr>
            </w:pPr>
            <w:r w:rsidRPr="00915CD1">
              <w:rPr>
                <w:rFonts w:cs="Times New Roman"/>
                <w:color w:val="000000" w:themeColor="text1"/>
              </w:rPr>
              <w:t>Login</w:t>
            </w:r>
          </w:p>
        </w:tc>
        <w:tc>
          <w:tcPr>
            <w:tcW w:w="4320" w:type="dxa"/>
          </w:tcPr>
          <w:p w14:paraId="2B339068" w14:textId="77777777" w:rsidR="0061017E" w:rsidRPr="00915CD1" w:rsidRDefault="00000000">
            <w:pPr>
              <w:rPr>
                <w:rFonts w:cs="Times New Roman"/>
                <w:color w:val="000000" w:themeColor="text1"/>
              </w:rPr>
            </w:pPr>
            <w:r w:rsidRPr="00915CD1">
              <w:rPr>
                <w:rFonts w:cs="Times New Roman"/>
                <w:color w:val="000000" w:themeColor="text1"/>
              </w:rPr>
              <w:t>Authentication</w:t>
            </w:r>
          </w:p>
        </w:tc>
      </w:tr>
      <w:tr w:rsidR="0061017E" w:rsidRPr="00915CD1" w14:paraId="7345C7DC" w14:textId="77777777">
        <w:tc>
          <w:tcPr>
            <w:tcW w:w="4320" w:type="dxa"/>
          </w:tcPr>
          <w:p w14:paraId="1A18246D" w14:textId="77777777" w:rsidR="0061017E" w:rsidRPr="00915CD1" w:rsidRDefault="00000000">
            <w:pPr>
              <w:rPr>
                <w:rFonts w:cs="Times New Roman"/>
                <w:color w:val="000000" w:themeColor="text1"/>
              </w:rPr>
            </w:pPr>
            <w:r w:rsidRPr="00915CD1">
              <w:rPr>
                <w:rFonts w:cs="Times New Roman"/>
                <w:color w:val="000000" w:themeColor="text1"/>
              </w:rPr>
              <w:t>Dashboard</w:t>
            </w:r>
          </w:p>
        </w:tc>
        <w:tc>
          <w:tcPr>
            <w:tcW w:w="4320" w:type="dxa"/>
          </w:tcPr>
          <w:p w14:paraId="2B3A3667" w14:textId="77777777" w:rsidR="0061017E" w:rsidRPr="00915CD1" w:rsidRDefault="00000000">
            <w:pPr>
              <w:rPr>
                <w:rFonts w:cs="Times New Roman"/>
                <w:color w:val="000000" w:themeColor="text1"/>
              </w:rPr>
            </w:pPr>
            <w:r w:rsidRPr="00915CD1">
              <w:rPr>
                <w:rFonts w:cs="Times New Roman"/>
                <w:color w:val="000000" w:themeColor="text1"/>
              </w:rPr>
              <w:t>Live data</w:t>
            </w:r>
          </w:p>
        </w:tc>
      </w:tr>
      <w:tr w:rsidR="0061017E" w:rsidRPr="00915CD1" w14:paraId="00B7EACE" w14:textId="77777777">
        <w:tc>
          <w:tcPr>
            <w:tcW w:w="4320" w:type="dxa"/>
          </w:tcPr>
          <w:p w14:paraId="571136D6" w14:textId="77777777" w:rsidR="0061017E" w:rsidRPr="00915CD1" w:rsidRDefault="00000000">
            <w:pPr>
              <w:rPr>
                <w:rFonts w:cs="Times New Roman"/>
                <w:color w:val="000000" w:themeColor="text1"/>
              </w:rPr>
            </w:pPr>
            <w:r w:rsidRPr="00915CD1">
              <w:rPr>
                <w:rFonts w:cs="Times New Roman"/>
                <w:color w:val="000000" w:themeColor="text1"/>
              </w:rPr>
              <w:t>Alerts</w:t>
            </w:r>
          </w:p>
        </w:tc>
        <w:tc>
          <w:tcPr>
            <w:tcW w:w="4320" w:type="dxa"/>
          </w:tcPr>
          <w:p w14:paraId="4A718995" w14:textId="77777777" w:rsidR="0061017E" w:rsidRPr="00915CD1" w:rsidRDefault="00000000">
            <w:pPr>
              <w:rPr>
                <w:rFonts w:cs="Times New Roman"/>
                <w:color w:val="000000" w:themeColor="text1"/>
              </w:rPr>
            </w:pPr>
            <w:r w:rsidRPr="00915CD1">
              <w:rPr>
                <w:rFonts w:cs="Times New Roman"/>
                <w:color w:val="000000" w:themeColor="text1"/>
              </w:rPr>
              <w:t>Notifications</w:t>
            </w:r>
          </w:p>
        </w:tc>
      </w:tr>
      <w:tr w:rsidR="0061017E" w:rsidRPr="00915CD1" w14:paraId="0A809FD9" w14:textId="77777777">
        <w:tc>
          <w:tcPr>
            <w:tcW w:w="4320" w:type="dxa"/>
          </w:tcPr>
          <w:p w14:paraId="2AB793DD" w14:textId="77777777" w:rsidR="0061017E" w:rsidRPr="00915CD1" w:rsidRDefault="00000000">
            <w:pPr>
              <w:rPr>
                <w:rFonts w:cs="Times New Roman"/>
                <w:color w:val="000000" w:themeColor="text1"/>
              </w:rPr>
            </w:pPr>
            <w:r w:rsidRPr="00915CD1">
              <w:rPr>
                <w:rFonts w:cs="Times New Roman"/>
                <w:color w:val="000000" w:themeColor="text1"/>
              </w:rPr>
              <w:t>Database</w:t>
            </w:r>
          </w:p>
        </w:tc>
        <w:tc>
          <w:tcPr>
            <w:tcW w:w="4320" w:type="dxa"/>
          </w:tcPr>
          <w:p w14:paraId="5FB05383" w14:textId="77777777" w:rsidR="0061017E" w:rsidRPr="00915CD1" w:rsidRDefault="00000000">
            <w:pPr>
              <w:rPr>
                <w:rFonts w:cs="Times New Roman"/>
                <w:color w:val="000000" w:themeColor="text1"/>
              </w:rPr>
            </w:pPr>
            <w:r w:rsidRPr="00915CD1">
              <w:rPr>
                <w:rFonts w:cs="Times New Roman"/>
                <w:color w:val="000000" w:themeColor="text1"/>
              </w:rPr>
              <w:t>Sensor history</w:t>
            </w:r>
          </w:p>
        </w:tc>
      </w:tr>
      <w:tr w:rsidR="0061017E" w:rsidRPr="00915CD1" w14:paraId="179ABDB4" w14:textId="77777777">
        <w:tc>
          <w:tcPr>
            <w:tcW w:w="4320" w:type="dxa"/>
          </w:tcPr>
          <w:p w14:paraId="0380FC23" w14:textId="77777777" w:rsidR="0061017E" w:rsidRPr="00915CD1" w:rsidRDefault="00000000">
            <w:pPr>
              <w:rPr>
                <w:rFonts w:cs="Times New Roman"/>
                <w:color w:val="000000" w:themeColor="text1"/>
              </w:rPr>
            </w:pPr>
            <w:r w:rsidRPr="00915CD1">
              <w:rPr>
                <w:rFonts w:cs="Times New Roman"/>
                <w:color w:val="000000" w:themeColor="text1"/>
              </w:rPr>
              <w:t>Testing</w:t>
            </w:r>
          </w:p>
        </w:tc>
        <w:tc>
          <w:tcPr>
            <w:tcW w:w="4320" w:type="dxa"/>
          </w:tcPr>
          <w:p w14:paraId="065575F4" w14:textId="77777777" w:rsidR="0061017E" w:rsidRPr="00915CD1" w:rsidRDefault="00000000">
            <w:pPr>
              <w:rPr>
                <w:rFonts w:cs="Times New Roman"/>
                <w:color w:val="000000" w:themeColor="text1"/>
              </w:rPr>
            </w:pPr>
            <w:r w:rsidRPr="00915CD1">
              <w:rPr>
                <w:rFonts w:cs="Times New Roman"/>
                <w:color w:val="000000" w:themeColor="text1"/>
              </w:rPr>
              <w:t>QA report</w:t>
            </w:r>
          </w:p>
        </w:tc>
      </w:tr>
    </w:tbl>
    <w:p w14:paraId="266C4E60" w14:textId="77777777" w:rsidR="0061017E" w:rsidRPr="00915CD1" w:rsidRDefault="0061017E">
      <w:pPr>
        <w:rPr>
          <w:rFonts w:cs="Times New Roman"/>
          <w:color w:val="000000" w:themeColor="text1"/>
        </w:rPr>
      </w:pPr>
    </w:p>
    <w:p w14:paraId="24078441"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Architecture</w:t>
      </w:r>
    </w:p>
    <w:p w14:paraId="4F69811D"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w:t>
      </w:r>
      <w:r w:rsidRPr="00915CD1">
        <w:rPr>
          <w:rFonts w:cs="Times New Roman"/>
          <w:color w:val="000000" w:themeColor="text1"/>
        </w:rPr>
        <w:lastRenderedPageBreak/>
        <w:t xml:space="preserve">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This section explains Architecture in detail. The project follows Agile practices with iterative development, sprint planning, daily stand-ups, sprint review, retrospective, continuous testing, documentation, stakeholder feedback, deployment planning and future scalability. </w:t>
      </w:r>
    </w:p>
    <w:p w14:paraId="1D8B04A9"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Risk Management</w:t>
      </w:r>
    </w:p>
    <w:p w14:paraId="793E9A0A"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This section explains Risk Management in detail. The project follows Agile practices with iterative development, sprint planning, daily stand-ups, sprint review, retrospective, continuous testing, documentation, stakeholder feedback, deployment planning and </w:t>
      </w:r>
      <w:r w:rsidRPr="00915CD1">
        <w:rPr>
          <w:rFonts w:cs="Times New Roman"/>
          <w:color w:val="000000" w:themeColor="text1"/>
        </w:rPr>
        <w:lastRenderedPageBreak/>
        <w:t xml:space="preserve">future scalability. This section explains Risk Management in detail. The project follows Agile practices with iterative development, sprint planning, daily stand-ups, sprint review, retrospective, continuous testing, documentation, stakeholder feedback, deployment planning and future scalability. </w:t>
      </w:r>
    </w:p>
    <w:p w14:paraId="71A858E2"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Testing Strategy</w:t>
      </w:r>
    </w:p>
    <w:p w14:paraId="6266BBA1"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This section explains Testing Strategy in detail. The project follows Agile practices with iterative development, sprint planning, daily stand-ups, sprint review, retrospective, continuous testing, documentation, stakeholder feedback, deployment planning and future scalability. </w:t>
      </w:r>
    </w:p>
    <w:p w14:paraId="1A38EE20"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lastRenderedPageBreak/>
        <w:t>Sprint Review</w:t>
      </w:r>
    </w:p>
    <w:p w14:paraId="151404EA"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This section explains Sprint Review in detail. The project follows Agile practices with iterative development, sprint planning, daily stand-ups, sprint review, retrospective, continuous testing, documentation, stakeholder feedback, deployment planning and future scalability. </w:t>
      </w:r>
    </w:p>
    <w:p w14:paraId="3C0D3CD4"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Sprint Retrospective</w:t>
      </w:r>
    </w:p>
    <w:p w14:paraId="62E37737"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w:t>
      </w:r>
      <w:r w:rsidRPr="00915CD1">
        <w:rPr>
          <w:rFonts w:cs="Times New Roman"/>
          <w:color w:val="000000" w:themeColor="text1"/>
        </w:rPr>
        <w:lastRenderedPageBreak/>
        <w:t xml:space="preserve">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This section explains Sprint Retrospective in detail. The project follows Agile practices with iterative development, sprint planning, daily stand-ups, sprint review, retrospective, continuous testing, documentation, stakeholder feedback, deployment planning and future scalability. </w:t>
      </w:r>
    </w:p>
    <w:p w14:paraId="4B616FE4"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Future Enhancements</w:t>
      </w:r>
    </w:p>
    <w:p w14:paraId="740E61C8"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w:t>
      </w:r>
      <w:r w:rsidRPr="00915CD1">
        <w:rPr>
          <w:rFonts w:cs="Times New Roman"/>
          <w:color w:val="000000" w:themeColor="text1"/>
        </w:rPr>
        <w:lastRenderedPageBreak/>
        <w:t xml:space="preserve">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This section explains Future Enhancements in detail. The project follows Agile practices with iterative development, sprint planning, daily stand-ups, sprint review, retrospective, continuous testing, documentation, stakeholder feedback, deployment planning and future scalability. </w:t>
      </w:r>
    </w:p>
    <w:p w14:paraId="66CA1B55" w14:textId="77777777" w:rsidR="0061017E" w:rsidRPr="00915CD1" w:rsidRDefault="00000000">
      <w:pPr>
        <w:pStyle w:val="Heading2"/>
        <w:rPr>
          <w:rFonts w:ascii="Times New Roman" w:hAnsi="Times New Roman" w:cs="Times New Roman"/>
          <w:color w:val="000000" w:themeColor="text1"/>
        </w:rPr>
      </w:pPr>
      <w:r w:rsidRPr="00915CD1">
        <w:rPr>
          <w:rFonts w:ascii="Times New Roman" w:hAnsi="Times New Roman" w:cs="Times New Roman"/>
          <w:color w:val="000000" w:themeColor="text1"/>
        </w:rPr>
        <w:t>Conclusion</w:t>
      </w:r>
    </w:p>
    <w:p w14:paraId="72877872" w14:textId="77777777" w:rsidR="0061017E" w:rsidRPr="00915CD1" w:rsidRDefault="00000000">
      <w:pPr>
        <w:rPr>
          <w:rFonts w:cs="Times New Roman"/>
          <w:color w:val="000000" w:themeColor="text1"/>
        </w:rPr>
      </w:pPr>
      <w:r w:rsidRPr="00915CD1">
        <w:rPr>
          <w:rFonts w:cs="Times New Roman"/>
          <w:color w:val="000000" w:themeColor="text1"/>
        </w:rPr>
        <w:t xml:space="preserve">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w:t>
      </w:r>
      <w:r w:rsidRPr="00915CD1">
        <w:rPr>
          <w:rFonts w:cs="Times New Roman"/>
          <w:color w:val="000000" w:themeColor="text1"/>
        </w:rPr>
        <w:lastRenderedPageBreak/>
        <w:t xml:space="preserve">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This section explains Conclusion in detail. The project follows Agile practices with iterative development, sprint planning, daily stand-ups, sprint review, retrospective, continuous testing, documentation, stakeholder feedback, deployment planning and future scalability. </w:t>
      </w:r>
    </w:p>
    <w:sectPr w:rsidR="0061017E" w:rsidRPr="00915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375934">
    <w:abstractNumId w:val="8"/>
  </w:num>
  <w:num w:numId="2" w16cid:durableId="864444994">
    <w:abstractNumId w:val="6"/>
  </w:num>
  <w:num w:numId="3" w16cid:durableId="1153639619">
    <w:abstractNumId w:val="5"/>
  </w:num>
  <w:num w:numId="4" w16cid:durableId="171379411">
    <w:abstractNumId w:val="4"/>
  </w:num>
  <w:num w:numId="5" w16cid:durableId="543953658">
    <w:abstractNumId w:val="7"/>
  </w:num>
  <w:num w:numId="6" w16cid:durableId="1410224515">
    <w:abstractNumId w:val="3"/>
  </w:num>
  <w:num w:numId="7" w16cid:durableId="360514475">
    <w:abstractNumId w:val="2"/>
  </w:num>
  <w:num w:numId="8" w16cid:durableId="1786732452">
    <w:abstractNumId w:val="1"/>
  </w:num>
  <w:num w:numId="9" w16cid:durableId="175165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A56"/>
    <w:rsid w:val="0029639D"/>
    <w:rsid w:val="00326F90"/>
    <w:rsid w:val="0061017E"/>
    <w:rsid w:val="00915C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DB42A"/>
  <w14:defaultImageDpi w14:val="300"/>
  <w15:docId w15:val="{F6AEA413-87CE-4AC4-AC21-05B9C356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3200</Words>
  <Characters>18242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2026-07-25T11:08:00Z</dcterms:created>
  <dcterms:modified xsi:type="dcterms:W3CDTF">2026-07-25T11:08:00Z</dcterms:modified>
  <cp:category/>
</cp:coreProperties>
</file>