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DF15" w14:textId="0D4AC130" w:rsidR="00A436F8" w:rsidRDefault="00A436F8">
      <w:r>
        <w:t xml:space="preserve">5. </w:t>
      </w:r>
      <w:r w:rsidRPr="00A436F8">
        <w:t>Write a program for Implementation of K-Nearest Neighbours (K-NN) in Python</w:t>
      </w:r>
    </w:p>
    <w:p w14:paraId="05A99196" w14:textId="33243CFD" w:rsidR="00A436F8" w:rsidRDefault="00A436F8">
      <w:r w:rsidRPr="00A436F8">
        <w:drawing>
          <wp:inline distT="0" distB="0" distL="0" distR="0" wp14:anchorId="10447202" wp14:editId="2CD65DC4">
            <wp:extent cx="5357324" cy="5303980"/>
            <wp:effectExtent l="0" t="0" r="0" b="0"/>
            <wp:docPr id="1697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A9DB" w14:textId="16FB5F18" w:rsidR="00A436F8" w:rsidRDefault="00A436F8">
      <w:r w:rsidRPr="00A436F8">
        <w:lastRenderedPageBreak/>
        <w:drawing>
          <wp:inline distT="0" distB="0" distL="0" distR="0" wp14:anchorId="447BD809" wp14:editId="5E1BB393">
            <wp:extent cx="5410669" cy="3901778"/>
            <wp:effectExtent l="0" t="0" r="0" b="3810"/>
            <wp:docPr id="159694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F8"/>
    <w:rsid w:val="00A436F8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77A7"/>
  <w15:chartTrackingRefBased/>
  <w15:docId w15:val="{E2D66C9B-65EA-44F8-B22C-A40F9D7D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2026-10-12T03:11:00Z</dcterms:created>
  <dcterms:modified xsi:type="dcterms:W3CDTF">2026-10-12T03:12:00Z</dcterms:modified>
</cp:coreProperties>
</file>