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C9588D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C9588D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C9588D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C9588D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C9588D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C9588D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C9588D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C9588D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0684C0FA" w14:textId="77777777" w:rsidR="00495A54" w:rsidRPr="00495A54" w:rsidRDefault="007E6F7E" w:rsidP="00495A54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</w:t>
      </w:r>
      <w:r w:rsidR="00495A54">
        <w:rPr>
          <w:szCs w:val="28"/>
        </w:rPr>
        <w:t xml:space="preserve"> </w:t>
      </w:r>
      <w:r w:rsidR="00495A54">
        <w:rPr>
          <w:szCs w:val="28"/>
          <w:lang w:val="en-US"/>
        </w:rPr>
        <w:t>CAD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</w:t>
      </w:r>
      <w:r w:rsidR="00495A54" w:rsidRPr="00495A54">
        <w:rPr>
          <w:szCs w:val="28"/>
        </w:rPr>
        <w:t>профессиональная конструкторская система, объединяющая в себе мощные параметрические возможности 2D и 3D-моделирования со средствами создания и оформления чертежей и конструкторской документации. Технические новшества и хорошая производительность в сочетании с удобным и понятным интерфейсом делают T-FLEX CAD универсальным и эффективным средством 2D и 3D-проектирования изделий.</w:t>
      </w:r>
    </w:p>
    <w:p w14:paraId="29ED4EF7" w14:textId="5785DAB8" w:rsidR="00735228" w:rsidRDefault="00495A54" w:rsidP="00495A54">
      <w:pPr>
        <w:spacing w:after="0" w:line="360" w:lineRule="auto"/>
        <w:ind w:left="0" w:firstLine="708"/>
        <w:jc w:val="both"/>
        <w:rPr>
          <w:szCs w:val="28"/>
        </w:rPr>
      </w:pPr>
      <w:r w:rsidRPr="00495A54">
        <w:rPr>
          <w:szCs w:val="28"/>
        </w:rPr>
        <w:t>Широкие средства автоматизации проектирования, специальные инструменты для работы с большими сборками, единая документная структура, возможность вести коллективную разработку, открытый API, возможность создания собственных систем (мини-САПР) проектирования, встроенные модули для специализированной разработки, возможность прямого чтения файлов ведущих мировых САПР - вот лишь некоторые из особенностей, позволяющих выделить T-FLEX CAD среди других программ.</w:t>
      </w:r>
    </w:p>
    <w:p w14:paraId="45249EAF" w14:textId="77777777" w:rsidR="006F1636" w:rsidRDefault="006F1636" w:rsidP="00495A54">
      <w:pPr>
        <w:spacing w:after="0" w:line="360" w:lineRule="auto"/>
        <w:ind w:left="0" w:firstLine="708"/>
        <w:jc w:val="both"/>
        <w:rPr>
          <w:szCs w:val="28"/>
        </w:rPr>
      </w:pPr>
    </w:p>
    <w:p w14:paraId="6FF0ADF5" w14:textId="5EC970D0" w:rsidR="007E6F7E" w:rsidRPr="007E6F7E" w:rsidRDefault="00495A54" w:rsidP="008965E3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BDE62C" wp14:editId="1691A059">
            <wp:extent cx="5266270" cy="2962275"/>
            <wp:effectExtent l="0" t="0" r="0" b="0"/>
            <wp:docPr id="8" name="Рисунок 8" descr="T-FLEX CAD: Урок 1. Создание 3D модел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-FLEX CAD: Урок 1. Создание 3D модели - YouTub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42" cy="29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82F1" w14:textId="20926C51" w:rsidR="007E6F7E" w:rsidRPr="00495A54" w:rsidRDefault="007E6F7E" w:rsidP="008965E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 w:rsidR="00495A54">
        <w:rPr>
          <w:szCs w:val="28"/>
          <w:lang w:val="en-US"/>
        </w:rPr>
        <w:t>CAD</w:t>
      </w:r>
    </w:p>
    <w:p w14:paraId="020249F8" w14:textId="77777777"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55519435" w14:textId="77777777" w:rsidR="006F1636" w:rsidRDefault="006F1636" w:rsidP="008965E3">
      <w:pPr>
        <w:spacing w:after="0" w:line="360" w:lineRule="auto"/>
        <w:ind w:left="0" w:firstLine="708"/>
        <w:jc w:val="both"/>
        <w:rPr>
          <w:szCs w:val="28"/>
        </w:rPr>
      </w:pPr>
    </w:p>
    <w:p w14:paraId="2CDC70A8" w14:textId="0DA6DBF9"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bookmarkStart w:id="4" w:name="_GoBack"/>
      <w:bookmarkEnd w:id="4"/>
      <w:r w:rsidRPr="00C06581">
        <w:rPr>
          <w:szCs w:val="28"/>
        </w:rPr>
        <w:lastRenderedPageBreak/>
        <w:t>Особенности системы</w:t>
      </w:r>
    </w:p>
    <w:p w14:paraId="1FDAB467" w14:textId="56BC9A9F" w:rsidR="00C06581" w:rsidRDefault="00495A54" w:rsidP="008965E3">
      <w:pPr>
        <w:spacing w:after="0" w:line="360" w:lineRule="auto"/>
        <w:ind w:left="0" w:firstLine="708"/>
        <w:jc w:val="both"/>
        <w:rPr>
          <w:szCs w:val="28"/>
        </w:rPr>
      </w:pPr>
      <w:r w:rsidRPr="00495A54">
        <w:rPr>
          <w:szCs w:val="28"/>
        </w:rPr>
        <w:t xml:space="preserve">Уникальные средства параметризации делают T-FLEX CAD одним из самых совершенных инструментов параметрического 2D-проектирования и 3D-моделирования. В отличие от большинства других систем проектирования T-FLEX CAD позволяет пользователю самому выбирать стиль работы: разрабатывать непараметрические 3D-модели, создавать полностью параметрические чертежи «с нуля», строить параметрические модели и сборки в 3D, а затем на их основе формировать 2D-документацию или комбинировать </w:t>
      </w:r>
      <w:r>
        <w:rPr>
          <w:szCs w:val="28"/>
        </w:rPr>
        <w:t xml:space="preserve">эти методы по своему усмотрению </w:t>
      </w:r>
      <w:r w:rsidR="00B37165">
        <w:rPr>
          <w:szCs w:val="28"/>
        </w:rPr>
        <w:t>[</w:t>
      </w:r>
      <w:r w:rsidR="00B37165" w:rsidRPr="00C06581">
        <w:rPr>
          <w:szCs w:val="28"/>
        </w:rPr>
        <w:t>3]</w:t>
      </w:r>
      <w:r w:rsidR="00C06581" w:rsidRPr="00C06581">
        <w:rPr>
          <w:szCs w:val="28"/>
        </w:rPr>
        <w:t>.</w:t>
      </w:r>
    </w:p>
    <w:p w14:paraId="244795F5" w14:textId="77777777"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14:paraId="7CE4F22F" w14:textId="310C23B4" w:rsidR="00A15E22" w:rsidRPr="006C2035" w:rsidRDefault="006C2035" w:rsidP="006C2035">
      <w:pPr>
        <w:pStyle w:val="af3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79150F47" w:rsidR="00A15E22" w:rsidRDefault="00157E96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170AACA" wp14:editId="0A55033E">
            <wp:extent cx="397192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1CE1E1C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25B85" w14:textId="77777777" w:rsidR="00C9588D" w:rsidRDefault="00C9588D" w:rsidP="00DD4073">
      <w:pPr>
        <w:spacing w:after="0" w:line="240" w:lineRule="auto"/>
      </w:pPr>
      <w:r>
        <w:separator/>
      </w:r>
    </w:p>
  </w:endnote>
  <w:endnote w:type="continuationSeparator" w:id="0">
    <w:p w14:paraId="77E5F198" w14:textId="77777777" w:rsidR="00C9588D" w:rsidRDefault="00C9588D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5B169B1F" w:rsidR="00A270D6" w:rsidRDefault="00CF3D64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3FB19" w14:textId="77777777" w:rsidR="00C9588D" w:rsidRDefault="00C9588D" w:rsidP="00DD4073">
      <w:pPr>
        <w:spacing w:after="0" w:line="240" w:lineRule="auto"/>
      </w:pPr>
      <w:r>
        <w:separator/>
      </w:r>
    </w:p>
  </w:footnote>
  <w:footnote w:type="continuationSeparator" w:id="0">
    <w:p w14:paraId="576C551A" w14:textId="77777777" w:rsidR="00C9588D" w:rsidRDefault="00C9588D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38625FD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636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336DB"/>
    <w:rsid w:val="0015205D"/>
    <w:rsid w:val="001523D2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43415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1B1F-0149-42F3-93B2-306DD13A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13</Pages>
  <Words>1552</Words>
  <Characters>8853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151</cp:revision>
  <cp:lastPrinted>2021-11-12T06:44:00Z</cp:lastPrinted>
  <dcterms:created xsi:type="dcterms:W3CDTF">2020-11-14T06:24:00Z</dcterms:created>
  <dcterms:modified xsi:type="dcterms:W3CDTF">2022-10-10T08:41:00Z</dcterms:modified>
</cp:coreProperties>
</file>