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4602E0" w:rsidRPr="00E350FF" w:rsidRDefault="00E350FF" w:rsidP="00E350FF">
      <w:pPr>
        <w:pStyle w:val="Ttulo1"/>
        <w:jc w:val="center"/>
        <w:rPr>
          <w:rFonts w:ascii="Times New Roman" w:hAnsi="Times New Roman" w:cs="Times New Roman"/>
          <w:sz w:val="40"/>
        </w:rPr>
      </w:pPr>
      <w:r w:rsidRPr="00E350FF">
        <w:rPr>
          <w:rFonts w:ascii="Times New Roman" w:hAnsi="Times New Roman" w:cs="Times New Roman"/>
          <w:sz w:val="40"/>
        </w:rPr>
        <w:t>IES NERVIÓN</w:t>
      </w:r>
    </w:p>
    <w:p w:rsidR="00E350FF" w:rsidRPr="00E350FF" w:rsidRDefault="00E350FF" w:rsidP="00E350FF">
      <w:pPr>
        <w:pStyle w:val="Ttulo1"/>
        <w:jc w:val="center"/>
        <w:rPr>
          <w:rFonts w:ascii="Times New Roman" w:hAnsi="Times New Roman" w:cs="Times New Roman"/>
          <w:sz w:val="40"/>
        </w:rPr>
      </w:pPr>
      <w:r w:rsidRPr="00E350FF">
        <w:rPr>
          <w:rFonts w:ascii="Times New Roman" w:hAnsi="Times New Roman" w:cs="Times New Roman"/>
          <w:sz w:val="40"/>
        </w:rPr>
        <w:t>PLATAFORMA DE DISTRIBUCIÓN DE VIDEOJUEGOS</w:t>
      </w:r>
    </w:p>
    <w:p w:rsidR="00E350FF" w:rsidRPr="00E350FF" w:rsidRDefault="00E350FF" w:rsidP="00E350FF">
      <w:pPr>
        <w:pStyle w:val="Ttulo2"/>
        <w:jc w:val="center"/>
        <w:rPr>
          <w:rFonts w:cs="Times New Roman"/>
          <w:sz w:val="32"/>
        </w:rPr>
      </w:pPr>
      <w:r w:rsidRPr="00E350FF">
        <w:rPr>
          <w:rFonts w:cs="Times New Roman"/>
          <w:sz w:val="32"/>
        </w:rPr>
        <w:t>Curso 2018-2019</w:t>
      </w:r>
    </w:p>
    <w:p w:rsidR="00F9314C" w:rsidRDefault="00F9314C" w:rsidP="00E350FF">
      <w:pPr>
        <w:sectPr w:rsidR="00F9314C" w:rsidSect="00F9314C">
          <w:footerReference w:type="default" r:id="rId8"/>
          <w:headerReference w:type="first" r:id="rId9"/>
          <w:pgSz w:w="11906" w:h="16838"/>
          <w:pgMar w:top="1417" w:right="1701" w:bottom="1417" w:left="1701" w:header="708" w:footer="708" w:gutter="0"/>
          <w:cols w:space="708"/>
          <w:titlePg/>
          <w:docGrid w:linePitch="360"/>
        </w:sectPr>
      </w:pPr>
    </w:p>
    <w:p w:rsidR="00E350FF" w:rsidRDefault="001D3F28" w:rsidP="001D3F28">
      <w:pPr>
        <w:pStyle w:val="Ttulo1"/>
        <w:numPr>
          <w:ilvl w:val="0"/>
          <w:numId w:val="2"/>
        </w:numPr>
        <w:spacing w:line="360" w:lineRule="auto"/>
        <w:rPr>
          <w:rFonts w:ascii="Times New Roman" w:hAnsi="Times New Roman" w:cs="Times New Roman"/>
        </w:rPr>
      </w:pPr>
      <w:r>
        <w:rPr>
          <w:rFonts w:ascii="Times New Roman" w:hAnsi="Times New Roman" w:cs="Times New Roman"/>
        </w:rPr>
        <w:lastRenderedPageBreak/>
        <w:t>Estudio de viabilidad del Sistema (EVS)</w:t>
      </w:r>
    </w:p>
    <w:p w:rsidR="001D3F28" w:rsidRDefault="001D3F28" w:rsidP="001D3F28">
      <w:pPr>
        <w:pStyle w:val="Ttulo2"/>
        <w:numPr>
          <w:ilvl w:val="1"/>
          <w:numId w:val="2"/>
        </w:numPr>
        <w:spacing w:line="360" w:lineRule="auto"/>
      </w:pPr>
      <w:r>
        <w:t>Descripción general del sistema</w:t>
      </w:r>
    </w:p>
    <w:p w:rsidR="001D3F28" w:rsidRDefault="001D3F28" w:rsidP="00B21752">
      <w:pPr>
        <w:spacing w:line="480" w:lineRule="auto"/>
        <w:jc w:val="both"/>
        <w:rPr>
          <w:rFonts w:ascii="Times New Roman" w:hAnsi="Times New Roman" w:cs="Times New Roman"/>
          <w:sz w:val="24"/>
        </w:rPr>
      </w:pPr>
      <w:r>
        <w:rPr>
          <w:rFonts w:ascii="Times New Roman" w:hAnsi="Times New Roman" w:cs="Times New Roman"/>
          <w:sz w:val="24"/>
        </w:rPr>
        <w:t xml:space="preserve">Con esta aplicación se pretende permitir a los usuarios que suban sus videojuegos a </w:t>
      </w:r>
      <w:r w:rsidR="00B21752">
        <w:rPr>
          <w:rFonts w:ascii="Times New Roman" w:hAnsi="Times New Roman" w:cs="Times New Roman"/>
          <w:sz w:val="24"/>
        </w:rPr>
        <w:t>este</w:t>
      </w:r>
      <w:r>
        <w:rPr>
          <w:rFonts w:ascii="Times New Roman" w:hAnsi="Times New Roman" w:cs="Times New Roman"/>
          <w:sz w:val="24"/>
        </w:rPr>
        <w:t xml:space="preserve"> </w:t>
      </w:r>
      <w:r w:rsidR="00B21752">
        <w:rPr>
          <w:rFonts w:ascii="Times New Roman" w:hAnsi="Times New Roman" w:cs="Times New Roman"/>
          <w:sz w:val="24"/>
        </w:rPr>
        <w:t>repositorio</w:t>
      </w:r>
      <w:r>
        <w:rPr>
          <w:rFonts w:ascii="Times New Roman" w:hAnsi="Times New Roman" w:cs="Times New Roman"/>
          <w:sz w:val="24"/>
        </w:rPr>
        <w:t xml:space="preserve"> y</w:t>
      </w:r>
      <w:r w:rsidR="00B21752">
        <w:rPr>
          <w:rFonts w:ascii="Times New Roman" w:hAnsi="Times New Roman" w:cs="Times New Roman"/>
          <w:sz w:val="24"/>
        </w:rPr>
        <w:t xml:space="preserve"> permitir</w:t>
      </w:r>
      <w:r>
        <w:rPr>
          <w:rFonts w:ascii="Times New Roman" w:hAnsi="Times New Roman" w:cs="Times New Roman"/>
          <w:sz w:val="24"/>
        </w:rPr>
        <w:t xml:space="preserve"> que otros usuarios puedan descargarlos y jugarlos en su ordenador.</w:t>
      </w:r>
      <w:r w:rsidR="00B21752">
        <w:rPr>
          <w:rFonts w:ascii="Times New Roman" w:hAnsi="Times New Roman" w:cs="Times New Roman"/>
          <w:sz w:val="24"/>
        </w:rPr>
        <w:t xml:space="preserve"> Como esta aplicación solo está destinada a ser un proyecto de clase, no se implementarán métodos de pagos con los que permitir que los usuarios paguen por juegos</w:t>
      </w:r>
      <w:r w:rsidR="00336597">
        <w:rPr>
          <w:rFonts w:ascii="Times New Roman" w:hAnsi="Times New Roman" w:cs="Times New Roman"/>
          <w:sz w:val="24"/>
        </w:rPr>
        <w:t>, y por tanto todos los juegos que se suban deberán estar disponible para todos los usuarios sin pagar.</w:t>
      </w:r>
    </w:p>
    <w:p w:rsidR="00336597" w:rsidRDefault="00336597" w:rsidP="00B21752">
      <w:pPr>
        <w:spacing w:line="480" w:lineRule="auto"/>
        <w:jc w:val="both"/>
        <w:rPr>
          <w:rFonts w:ascii="Times New Roman" w:hAnsi="Times New Roman" w:cs="Times New Roman"/>
          <w:sz w:val="24"/>
        </w:rPr>
      </w:pPr>
      <w:r>
        <w:rPr>
          <w:rFonts w:ascii="Times New Roman" w:hAnsi="Times New Roman" w:cs="Times New Roman"/>
          <w:sz w:val="24"/>
        </w:rPr>
        <w:t>La aplicación avisará al usuario cuando, de los juegos que tiene instalado, haya actualizaciones disponibles.</w:t>
      </w:r>
    </w:p>
    <w:p w:rsidR="001D3F28" w:rsidRDefault="001D3F28" w:rsidP="00336597">
      <w:pPr>
        <w:spacing w:line="480" w:lineRule="auto"/>
        <w:jc w:val="both"/>
        <w:rPr>
          <w:rFonts w:ascii="Times New Roman" w:hAnsi="Times New Roman" w:cs="Times New Roman"/>
          <w:sz w:val="24"/>
        </w:rPr>
      </w:pPr>
      <w:r>
        <w:rPr>
          <w:rFonts w:ascii="Times New Roman" w:hAnsi="Times New Roman" w:cs="Times New Roman"/>
          <w:sz w:val="24"/>
        </w:rPr>
        <w:t>Se deberá permitir el registro de nuevos usuarios</w:t>
      </w:r>
      <w:r w:rsidR="007913B8">
        <w:rPr>
          <w:rFonts w:ascii="Times New Roman" w:hAnsi="Times New Roman" w:cs="Times New Roman"/>
          <w:sz w:val="24"/>
        </w:rPr>
        <w:t>, los cuales podrán acceder a los videojuegos que haya subidos en la plataforma, descargarlos y jugarlos en su ordenador con solo pulsar un botón.</w:t>
      </w:r>
      <w:r w:rsidR="00B21752">
        <w:rPr>
          <w:rFonts w:ascii="Times New Roman" w:hAnsi="Times New Roman" w:cs="Times New Roman"/>
          <w:sz w:val="24"/>
        </w:rPr>
        <w:t xml:space="preserve"> La finalidad es hacer la experiencia de usuario lo más fácil posible.</w:t>
      </w:r>
    </w:p>
    <w:p w:rsidR="00336597" w:rsidRDefault="007913B8" w:rsidP="00336597">
      <w:pPr>
        <w:spacing w:line="480" w:lineRule="auto"/>
        <w:jc w:val="both"/>
        <w:rPr>
          <w:rFonts w:ascii="Times New Roman" w:hAnsi="Times New Roman" w:cs="Times New Roman"/>
          <w:sz w:val="24"/>
        </w:rPr>
      </w:pPr>
      <w:r>
        <w:rPr>
          <w:rFonts w:ascii="Times New Roman" w:hAnsi="Times New Roman" w:cs="Times New Roman"/>
          <w:sz w:val="24"/>
        </w:rPr>
        <w:t>Habrá una lista de amigos, donde los usuarios pueden agregar a otros usuarios que estén registrados. Los usuarios podrán chatear con los usuarios que tengan agregados en su lista de amigos</w:t>
      </w:r>
      <w:r w:rsidR="00B21752">
        <w:rPr>
          <w:rFonts w:ascii="Times New Roman" w:hAnsi="Times New Roman" w:cs="Times New Roman"/>
          <w:sz w:val="24"/>
        </w:rPr>
        <w:t xml:space="preserve"> y estén conectados.</w:t>
      </w:r>
    </w:p>
    <w:p w:rsidR="007913B8" w:rsidRDefault="00336597" w:rsidP="00336597">
      <w:pPr>
        <w:spacing w:line="480" w:lineRule="auto"/>
        <w:jc w:val="both"/>
        <w:rPr>
          <w:rFonts w:ascii="Times New Roman" w:hAnsi="Times New Roman" w:cs="Times New Roman"/>
          <w:sz w:val="24"/>
        </w:rPr>
      </w:pPr>
      <w:r>
        <w:rPr>
          <w:rFonts w:ascii="Times New Roman" w:hAnsi="Times New Roman" w:cs="Times New Roman"/>
          <w:sz w:val="24"/>
        </w:rPr>
        <w:t>Los administradores podrán ver estadísticas en tiempo real de los juegos y los jugadores conectados.</w:t>
      </w:r>
    </w:p>
    <w:p w:rsidR="00336597" w:rsidRDefault="00336597" w:rsidP="00336597">
      <w:pPr>
        <w:spacing w:line="480" w:lineRule="auto"/>
        <w:jc w:val="both"/>
        <w:rPr>
          <w:rFonts w:ascii="Times New Roman" w:hAnsi="Times New Roman" w:cs="Times New Roman"/>
          <w:sz w:val="24"/>
        </w:rPr>
      </w:pPr>
    </w:p>
    <w:p w:rsidR="00336597" w:rsidRDefault="00336597" w:rsidP="00336597">
      <w:pPr>
        <w:spacing w:line="480" w:lineRule="auto"/>
        <w:jc w:val="both"/>
        <w:rPr>
          <w:rFonts w:ascii="Times New Roman" w:hAnsi="Times New Roman" w:cs="Times New Roman"/>
          <w:sz w:val="24"/>
        </w:rPr>
      </w:pPr>
    </w:p>
    <w:p w:rsidR="007E5CA3" w:rsidRDefault="007E5CA3" w:rsidP="00336597">
      <w:pPr>
        <w:spacing w:line="480" w:lineRule="auto"/>
        <w:jc w:val="both"/>
        <w:rPr>
          <w:rFonts w:ascii="Times New Roman" w:hAnsi="Times New Roman" w:cs="Times New Roman"/>
          <w:sz w:val="24"/>
        </w:rPr>
      </w:pPr>
    </w:p>
    <w:p w:rsidR="007E5CA3" w:rsidRDefault="007E5CA3" w:rsidP="00336597">
      <w:pPr>
        <w:spacing w:line="480" w:lineRule="auto"/>
        <w:jc w:val="both"/>
        <w:rPr>
          <w:rFonts w:ascii="Times New Roman" w:hAnsi="Times New Roman" w:cs="Times New Roman"/>
          <w:sz w:val="24"/>
        </w:rPr>
      </w:pPr>
    </w:p>
    <w:p w:rsidR="007E5CA3" w:rsidRDefault="007E5CA3" w:rsidP="00336597">
      <w:pPr>
        <w:spacing w:line="480" w:lineRule="auto"/>
        <w:jc w:val="both"/>
        <w:rPr>
          <w:rFonts w:ascii="Times New Roman" w:hAnsi="Times New Roman" w:cs="Times New Roman"/>
          <w:sz w:val="24"/>
        </w:rPr>
      </w:pPr>
    </w:p>
    <w:p w:rsidR="007E5CA3" w:rsidRDefault="007E5CA3" w:rsidP="007E5CA3">
      <w:pPr>
        <w:pStyle w:val="Ttulo2"/>
        <w:numPr>
          <w:ilvl w:val="1"/>
          <w:numId w:val="2"/>
        </w:numPr>
        <w:spacing w:line="360" w:lineRule="auto"/>
      </w:pPr>
      <w:r>
        <w:lastRenderedPageBreak/>
        <w:t>Diagrama de contexto del Sistema</w:t>
      </w:r>
    </w:p>
    <w:p w:rsidR="00047625" w:rsidRDefault="007E5CA3" w:rsidP="00047625">
      <w:pPr>
        <w:spacing w:line="480" w:lineRule="auto"/>
        <w:jc w:val="both"/>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in">
            <v:imagedata r:id="rId10" o:title="PlataformaDistVid"/>
          </v:shape>
        </w:pict>
      </w:r>
    </w:p>
    <w:p w:rsidR="00047625" w:rsidRDefault="00047625" w:rsidP="00047625">
      <w:pPr>
        <w:pStyle w:val="Ttulo2"/>
        <w:numPr>
          <w:ilvl w:val="2"/>
          <w:numId w:val="10"/>
        </w:numPr>
        <w:spacing w:line="360" w:lineRule="auto"/>
      </w:pPr>
      <w:r>
        <w:t>Estructura organizativa</w:t>
      </w:r>
    </w:p>
    <w:p w:rsidR="006C5B75" w:rsidRDefault="00047625" w:rsidP="006C5B75">
      <w:pPr>
        <w:spacing w:line="480" w:lineRule="auto"/>
        <w:jc w:val="both"/>
        <w:rPr>
          <w:rFonts w:ascii="Times New Roman" w:hAnsi="Times New Roman" w:cs="Times New Roman"/>
          <w:sz w:val="24"/>
        </w:rPr>
      </w:pPr>
      <w:r>
        <w:rPr>
          <w:rFonts w:ascii="Times New Roman" w:hAnsi="Times New Roman" w:cs="Times New Roman"/>
          <w:sz w:val="24"/>
        </w:rPr>
        <w:t>Los actores principales son los usuarios registrados y los administradores. Los usuarios registrados podrán descargar los juegos y enviar y recibir mensajes de jugadores, y por supuesto, como pueden descargar juegos, de igual forma recibirán las actualizaciones de los mismos. Los administradores podrán consultar las estadísticas en tiempo real de la plataforma (como los usuarios conectados y las descargas de los juegos), además de prohibir el acceso a ciertos usuarios en caso de que incumplan alguna norma de uso.</w:t>
      </w:r>
    </w:p>
    <w:p w:rsidR="006C5B75" w:rsidRDefault="006C5B75" w:rsidP="006C5B75">
      <w:pPr>
        <w:spacing w:line="480" w:lineRule="auto"/>
        <w:jc w:val="both"/>
        <w:rPr>
          <w:rFonts w:ascii="Times New Roman" w:hAnsi="Times New Roman" w:cs="Times New Roman"/>
          <w:sz w:val="24"/>
        </w:rPr>
      </w:pPr>
    </w:p>
    <w:p w:rsidR="00695076" w:rsidRDefault="00695076" w:rsidP="00695076">
      <w:pPr>
        <w:pStyle w:val="Ttulo2"/>
        <w:numPr>
          <w:ilvl w:val="1"/>
          <w:numId w:val="2"/>
        </w:numPr>
        <w:spacing w:line="360" w:lineRule="auto"/>
      </w:pPr>
      <w:r>
        <w:t>Diagrama de contexto del Sistema</w:t>
      </w:r>
    </w:p>
    <w:p w:rsidR="006C5B75" w:rsidRPr="006C5B75" w:rsidRDefault="006C5B75" w:rsidP="006C5B75">
      <w:pPr>
        <w:spacing w:line="480" w:lineRule="auto"/>
        <w:jc w:val="both"/>
        <w:rPr>
          <w:rFonts w:ascii="Times New Roman" w:hAnsi="Times New Roman" w:cs="Times New Roman"/>
          <w:sz w:val="24"/>
        </w:rPr>
      </w:pPr>
      <w:bookmarkStart w:id="0" w:name="_GoBack"/>
      <w:bookmarkEnd w:id="0"/>
    </w:p>
    <w:sectPr w:rsidR="006C5B75" w:rsidRPr="006C5B75" w:rsidSect="001D3F28">
      <w:head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D67" w:rsidRDefault="004D7D67" w:rsidP="00E350FF">
      <w:pPr>
        <w:spacing w:after="0" w:line="240" w:lineRule="auto"/>
      </w:pPr>
      <w:r>
        <w:separator/>
      </w:r>
    </w:p>
  </w:endnote>
  <w:endnote w:type="continuationSeparator" w:id="0">
    <w:p w:rsidR="004D7D67" w:rsidRDefault="004D7D67"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FF" w:rsidRPr="00E350FF" w:rsidRDefault="00E350FF" w:rsidP="00E350FF">
    <w:pPr>
      <w:pStyle w:val="Piedepgina"/>
      <w:jc w:val="right"/>
      <w:rPr>
        <w:rFonts w:ascii="Times New Roman" w:hAnsi="Times New Roman" w:cs="Times New Roman"/>
        <w:sz w:val="24"/>
        <w:szCs w:val="24"/>
      </w:rPr>
    </w:pPr>
    <w:r>
      <w:rPr>
        <w:rFonts w:ascii="Times New Roman" w:hAnsi="Times New Roman" w:cs="Times New Roman"/>
        <w:sz w:val="24"/>
        <w:szCs w:val="24"/>
      </w:rPr>
      <w:t>Óscar Funes Trigo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D67" w:rsidRDefault="004D7D67" w:rsidP="00E350FF">
      <w:pPr>
        <w:spacing w:after="0" w:line="240" w:lineRule="auto"/>
      </w:pPr>
      <w:r>
        <w:separator/>
      </w:r>
    </w:p>
  </w:footnote>
  <w:footnote w:type="continuationSeparator" w:id="0">
    <w:p w:rsidR="004D7D67" w:rsidRDefault="004D7D67" w:rsidP="00E35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10200"/>
      <w:docPartObj>
        <w:docPartGallery w:val="Page Numbers (Top of Page)"/>
        <w:docPartUnique/>
      </w:docPartObj>
    </w:sdtPr>
    <w:sdtEndPr/>
    <w:sdtContent>
      <w:p w:rsidR="00F9314C" w:rsidRDefault="004D7D67">
        <w:pPr>
          <w:pStyle w:val="Encabezado"/>
          <w:jc w:val="right"/>
        </w:pPr>
      </w:p>
    </w:sdtContent>
  </w:sdt>
  <w:p w:rsidR="00F9314C" w:rsidRDefault="00F931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03242"/>
      <w:docPartObj>
        <w:docPartGallery w:val="Page Numbers (Top of Page)"/>
        <w:docPartUnique/>
      </w:docPartObj>
    </w:sdtPr>
    <w:sdtEndPr/>
    <w:sdtContent>
      <w:p w:rsidR="001D3F28" w:rsidRDefault="001D3F28">
        <w:pPr>
          <w:pStyle w:val="Encabezado"/>
          <w:jc w:val="right"/>
        </w:pPr>
        <w:r>
          <w:fldChar w:fldCharType="begin"/>
        </w:r>
        <w:r>
          <w:instrText>PAGE   \* MERGEFORMAT</w:instrText>
        </w:r>
        <w:r>
          <w:fldChar w:fldCharType="separate"/>
        </w:r>
        <w:r w:rsidR="006C5B75">
          <w:rPr>
            <w:noProof/>
          </w:rPr>
          <w:t>1</w:t>
        </w:r>
        <w:r>
          <w:fldChar w:fldCharType="end"/>
        </w:r>
      </w:p>
    </w:sdtContent>
  </w:sdt>
  <w:p w:rsidR="001D3F28" w:rsidRDefault="001D3F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9"/>
  </w:num>
  <w:num w:numId="3">
    <w:abstractNumId w:val="3"/>
  </w:num>
  <w:num w:numId="4">
    <w:abstractNumId w:val="5"/>
  </w:num>
  <w:num w:numId="5">
    <w:abstractNumId w:val="2"/>
  </w:num>
  <w:num w:numId="6">
    <w:abstractNumId w:val="8"/>
  </w:num>
  <w:num w:numId="7">
    <w:abstractNumId w:val="6"/>
  </w:num>
  <w:num w:numId="8">
    <w:abstractNumId w:val="7"/>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17"/>
    <w:rsid w:val="00047625"/>
    <w:rsid w:val="000E26D4"/>
    <w:rsid w:val="001D3F28"/>
    <w:rsid w:val="00242C7D"/>
    <w:rsid w:val="00336597"/>
    <w:rsid w:val="00416A8B"/>
    <w:rsid w:val="004D7D67"/>
    <w:rsid w:val="00526117"/>
    <w:rsid w:val="00695076"/>
    <w:rsid w:val="006C5B75"/>
    <w:rsid w:val="007913B8"/>
    <w:rsid w:val="007B173F"/>
    <w:rsid w:val="007E5CA3"/>
    <w:rsid w:val="00864775"/>
    <w:rsid w:val="00B21752"/>
    <w:rsid w:val="00E350FF"/>
    <w:rsid w:val="00E470B3"/>
    <w:rsid w:val="00F93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5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3F28"/>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Ttulo3">
    <w:name w:val="heading 3"/>
    <w:basedOn w:val="Normal"/>
    <w:next w:val="Normal"/>
    <w:link w:val="Ttulo3C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0F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D3F28"/>
    <w:rPr>
      <w:rFonts w:ascii="Times New Roman" w:eastAsiaTheme="majorEastAsia" w:hAnsi="Times New Roman" w:cstheme="majorBidi"/>
      <w:color w:val="2E74B5" w:themeColor="accent1" w:themeShade="BF"/>
      <w:sz w:val="26"/>
      <w:szCs w:val="26"/>
    </w:rPr>
  </w:style>
  <w:style w:type="paragraph" w:styleId="Encabezado">
    <w:name w:val="header"/>
    <w:basedOn w:val="Normal"/>
    <w:link w:val="EncabezadoCar"/>
    <w:uiPriority w:val="99"/>
    <w:unhideWhenUsed/>
    <w:rsid w:val="00E35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50FF"/>
  </w:style>
  <w:style w:type="paragraph" w:styleId="Piedepgina">
    <w:name w:val="footer"/>
    <w:basedOn w:val="Normal"/>
    <w:link w:val="PiedepginaCar"/>
    <w:uiPriority w:val="99"/>
    <w:unhideWhenUsed/>
    <w:rsid w:val="00E35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50FF"/>
  </w:style>
  <w:style w:type="character" w:customStyle="1" w:styleId="Ttulo3Car">
    <w:name w:val="Título 3 Car"/>
    <w:basedOn w:val="Fuentedeprrafopredeter"/>
    <w:link w:val="Ttulo3"/>
    <w:uiPriority w:val="9"/>
    <w:rsid w:val="001D3F28"/>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0476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6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280C-D8B4-4152-A13E-9D978A5D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292</Words>
  <Characters>1607</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Oscar Funes Trigo</cp:lastModifiedBy>
  <cp:revision>4</cp:revision>
  <dcterms:created xsi:type="dcterms:W3CDTF">2018-12-12T08:35:00Z</dcterms:created>
  <dcterms:modified xsi:type="dcterms:W3CDTF">2019-01-09T08:57:00Z</dcterms:modified>
</cp:coreProperties>
</file>