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E350FF" w:rsidRPr="004E4A94" w:rsidRDefault="00E350FF" w:rsidP="00E350FF">
      <w:pPr>
        <w:pStyle w:val="Heading1"/>
        <w:jc w:val="center"/>
        <w:rPr>
          <w:rFonts w:cs="Arial"/>
        </w:rPr>
      </w:pPr>
    </w:p>
    <w:p w:rsidR="004602E0" w:rsidRPr="004E4A94" w:rsidRDefault="00E350FF" w:rsidP="00E350FF">
      <w:pPr>
        <w:pStyle w:val="Heading1"/>
        <w:jc w:val="center"/>
        <w:rPr>
          <w:rFonts w:cs="Arial"/>
          <w:sz w:val="40"/>
        </w:rPr>
      </w:pPr>
      <w:r w:rsidRPr="004E4A94">
        <w:rPr>
          <w:rFonts w:cs="Arial"/>
          <w:sz w:val="40"/>
        </w:rPr>
        <w:t>IES NERVIÓN</w:t>
      </w:r>
    </w:p>
    <w:p w:rsidR="00E350FF" w:rsidRPr="004A15AE" w:rsidRDefault="00E350FF" w:rsidP="00E350FF">
      <w:pPr>
        <w:pStyle w:val="Heading1"/>
        <w:jc w:val="center"/>
        <w:rPr>
          <w:rFonts w:cs="Arial"/>
          <w:sz w:val="28"/>
        </w:rPr>
      </w:pPr>
      <w:r w:rsidRPr="004E4A94">
        <w:rPr>
          <w:rFonts w:cs="Arial"/>
          <w:sz w:val="40"/>
        </w:rPr>
        <w:t>PLATAFORMA DE DISTRIBUCIÓN DE VIDEOJUEGOS</w:t>
      </w:r>
    </w:p>
    <w:p w:rsidR="0052788E" w:rsidRDefault="00E350FF" w:rsidP="0052788E">
      <w:pPr>
        <w:pStyle w:val="Heading2"/>
        <w:jc w:val="center"/>
        <w:rPr>
          <w:rFonts w:cs="Arial"/>
          <w:sz w:val="32"/>
        </w:rPr>
      </w:pPr>
      <w:r w:rsidRPr="004E4A94">
        <w:rPr>
          <w:rFonts w:cs="Arial"/>
          <w:sz w:val="32"/>
        </w:rPr>
        <w:t>Curso 2018-2019</w:t>
      </w:r>
    </w:p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Default="004A15AE" w:rsidP="004A15AE"/>
    <w:p w:rsidR="004A15AE" w:rsidRPr="004A15AE" w:rsidRDefault="004A15AE" w:rsidP="004A15AE"/>
    <w:p w:rsidR="004A15AE" w:rsidRPr="004A15AE" w:rsidRDefault="00E74F3D" w:rsidP="004A15AE">
      <w:pPr>
        <w:pStyle w:val="Heading1"/>
        <w:jc w:val="center"/>
      </w:pPr>
      <w:r>
        <w:rPr>
          <w:rFonts w:cs="Arial"/>
          <w:sz w:val="28"/>
        </w:rPr>
        <w:t>Gestión del proyecto</w:t>
      </w:r>
    </w:p>
    <w:p w:rsidR="0052788E" w:rsidRDefault="0052788E" w:rsidP="0052788E">
      <w:r>
        <w:br w:type="page"/>
      </w:r>
    </w:p>
    <w:p w:rsidR="0052788E" w:rsidRDefault="0052788E" w:rsidP="00A172D1">
      <w:pPr>
        <w:pStyle w:val="Heading1"/>
      </w:pPr>
      <w:r>
        <w:lastRenderedPageBreak/>
        <w:t>ÍNDICE</w:t>
      </w:r>
    </w:p>
    <w:p w:rsidR="00983416" w:rsidRPr="00676E74" w:rsidRDefault="00983416" w:rsidP="00676E74">
      <w:pPr>
        <w:pStyle w:val="ListParagraph"/>
        <w:numPr>
          <w:ilvl w:val="0"/>
          <w:numId w:val="16"/>
        </w:numPr>
        <w:spacing w:line="360" w:lineRule="auto"/>
        <w:jc w:val="left"/>
        <w:rPr>
          <w:color w:val="1F4E79" w:themeColor="accent1" w:themeShade="80"/>
          <w:sz w:val="22"/>
        </w:rPr>
      </w:pPr>
      <w:r w:rsidRPr="00983416">
        <w:rPr>
          <w:color w:val="1F4E79" w:themeColor="accent1" w:themeShade="80"/>
          <w:sz w:val="22"/>
        </w:rPr>
        <w:t>Planificación con diagrama de Gantt</w:t>
      </w:r>
    </w:p>
    <w:p w:rsidR="001655F5" w:rsidRDefault="001655F5">
      <w:pPr>
        <w:spacing w:before="0" w:after="160"/>
        <w:jc w:val="left"/>
        <w:rPr>
          <w:rFonts w:eastAsiaTheme="majorEastAsia"/>
          <w:color w:val="2E74B5" w:themeColor="accent1" w:themeShade="BF"/>
          <w:sz w:val="32"/>
          <w:szCs w:val="32"/>
        </w:rPr>
      </w:pPr>
      <w:r>
        <w:rPr>
          <w:rFonts w:eastAsiaTheme="majorEastAsia"/>
          <w:color w:val="2E74B5" w:themeColor="accent1" w:themeShade="BF"/>
          <w:sz w:val="32"/>
          <w:szCs w:val="32"/>
        </w:rPr>
        <w:br w:type="page"/>
      </w:r>
    </w:p>
    <w:p w:rsidR="001655F5" w:rsidRDefault="00983416" w:rsidP="00983416">
      <w:pPr>
        <w:pStyle w:val="ListParagraph"/>
        <w:numPr>
          <w:ilvl w:val="0"/>
          <w:numId w:val="17"/>
        </w:numPr>
        <w:rPr>
          <w:rFonts w:eastAsiaTheme="majorEastAsia"/>
          <w:color w:val="2E74B5" w:themeColor="accent1" w:themeShade="BF"/>
          <w:sz w:val="32"/>
          <w:szCs w:val="32"/>
        </w:rPr>
      </w:pPr>
      <w:r>
        <w:rPr>
          <w:rFonts w:eastAsiaTheme="majorEastAsia"/>
          <w:color w:val="2E74B5" w:themeColor="accent1" w:themeShade="BF"/>
          <w:sz w:val="32"/>
          <w:szCs w:val="32"/>
        </w:rPr>
        <w:lastRenderedPageBreak/>
        <w:t>Planificación con diagrama de Gantt</w:t>
      </w:r>
    </w:p>
    <w:p w:rsidR="003D64F8" w:rsidRDefault="00676E74" w:rsidP="00983416">
      <w:r>
        <w:rPr>
          <w:noProof/>
        </w:rPr>
        <w:drawing>
          <wp:inline distT="0" distB="0" distL="0" distR="0" wp14:anchorId="26C690B1" wp14:editId="110C145D">
            <wp:extent cx="5400040" cy="2035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68F" w:rsidRPr="00676E74" w:rsidRDefault="003E4A26" w:rsidP="00E6468F">
      <w:hyperlink r:id="rId9" w:anchor="&amp;ids=1533178&amp;user=&amp;custom=&amp;company=&amp;hide_completed=false&amp;date_filter=&amp;color_filter=" w:history="1">
        <w:r w:rsidR="00921BED" w:rsidRPr="00921BED">
          <w:rPr>
            <w:rStyle w:val="Hyperlink"/>
          </w:rPr>
          <w:t>Link a Te</w:t>
        </w:r>
        <w:r w:rsidR="00921BED" w:rsidRPr="00921BED">
          <w:rPr>
            <w:rStyle w:val="Hyperlink"/>
          </w:rPr>
          <w:t>a</w:t>
        </w:r>
        <w:r w:rsidR="00921BED" w:rsidRPr="00921BED">
          <w:rPr>
            <w:rStyle w:val="Hyperlink"/>
          </w:rPr>
          <w:t>mGantt</w:t>
        </w:r>
      </w:hyperlink>
      <w:bookmarkStart w:id="0" w:name="_GoBack"/>
      <w:bookmarkEnd w:id="0"/>
    </w:p>
    <w:sectPr w:rsidR="00E6468F" w:rsidRPr="00676E74" w:rsidSect="001D3F28">
      <w:headerReference w:type="first" r:id="rId10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E4A26" w:rsidRDefault="003E4A26" w:rsidP="00E350FF">
      <w:pPr>
        <w:spacing w:after="0" w:line="240" w:lineRule="auto"/>
      </w:pPr>
      <w:r>
        <w:separator/>
      </w:r>
    </w:p>
  </w:endnote>
  <w:endnote w:type="continuationSeparator" w:id="0">
    <w:p w:rsidR="003E4A26" w:rsidRDefault="003E4A26" w:rsidP="00E35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E4A26" w:rsidRDefault="003E4A26" w:rsidP="00E350FF">
      <w:pPr>
        <w:spacing w:after="0" w:line="240" w:lineRule="auto"/>
      </w:pPr>
      <w:r>
        <w:separator/>
      </w:r>
    </w:p>
  </w:footnote>
  <w:footnote w:type="continuationSeparator" w:id="0">
    <w:p w:rsidR="003E4A26" w:rsidRDefault="003E4A26" w:rsidP="00E350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34103242"/>
      <w:docPartObj>
        <w:docPartGallery w:val="Page Numbers (Top of Page)"/>
        <w:docPartUnique/>
      </w:docPartObj>
    </w:sdtPr>
    <w:sdtEndPr/>
    <w:sdtContent>
      <w:p w:rsidR="001D3F28" w:rsidRDefault="001D3F28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6468F">
          <w:rPr>
            <w:noProof/>
          </w:rPr>
          <w:t>1</w:t>
        </w:r>
        <w:r>
          <w:fldChar w:fldCharType="end"/>
        </w:r>
      </w:p>
    </w:sdtContent>
  </w:sdt>
  <w:p w:rsidR="001D3F28" w:rsidRDefault="001D3F2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D2679"/>
    <w:multiLevelType w:val="hybridMultilevel"/>
    <w:tmpl w:val="995CED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D719EB"/>
    <w:multiLevelType w:val="hybridMultilevel"/>
    <w:tmpl w:val="E15AF2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113C3"/>
    <w:multiLevelType w:val="multilevel"/>
    <w:tmpl w:val="993E76A6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9C1C97"/>
    <w:multiLevelType w:val="multilevel"/>
    <w:tmpl w:val="20E2E63E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1C366CD"/>
    <w:multiLevelType w:val="hybridMultilevel"/>
    <w:tmpl w:val="E5B0234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A0353A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5053CDE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CEF590D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DDD0C65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1353F97"/>
    <w:multiLevelType w:val="multilevel"/>
    <w:tmpl w:val="A3988C26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6CD7646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4DA61D87"/>
    <w:multiLevelType w:val="multilevel"/>
    <w:tmpl w:val="D0864A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5A412A6B"/>
    <w:multiLevelType w:val="multilevel"/>
    <w:tmpl w:val="186E7F1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24" w:hanging="2160"/>
      </w:pPr>
      <w:rPr>
        <w:rFonts w:hint="default"/>
      </w:rPr>
    </w:lvl>
  </w:abstractNum>
  <w:abstractNum w:abstractNumId="13" w15:restartNumberingAfterBreak="0">
    <w:nsid w:val="5F934FF1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A755705"/>
    <w:multiLevelType w:val="hybridMultilevel"/>
    <w:tmpl w:val="408EDFF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320AF2"/>
    <w:multiLevelType w:val="multilevel"/>
    <w:tmpl w:val="F1945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5DB18D7"/>
    <w:multiLevelType w:val="multilevel"/>
    <w:tmpl w:val="6B24B9D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7"/>
  </w:num>
  <w:num w:numId="5">
    <w:abstractNumId w:val="3"/>
  </w:num>
  <w:num w:numId="6">
    <w:abstractNumId w:val="11"/>
  </w:num>
  <w:num w:numId="7">
    <w:abstractNumId w:val="8"/>
  </w:num>
  <w:num w:numId="8">
    <w:abstractNumId w:val="10"/>
  </w:num>
  <w:num w:numId="9">
    <w:abstractNumId w:val="6"/>
  </w:num>
  <w:num w:numId="10">
    <w:abstractNumId w:val="2"/>
  </w:num>
  <w:num w:numId="11">
    <w:abstractNumId w:val="15"/>
  </w:num>
  <w:num w:numId="12">
    <w:abstractNumId w:val="9"/>
  </w:num>
  <w:num w:numId="13">
    <w:abstractNumId w:val="0"/>
  </w:num>
  <w:num w:numId="14">
    <w:abstractNumId w:val="16"/>
  </w:num>
  <w:num w:numId="15">
    <w:abstractNumId w:val="12"/>
  </w:num>
  <w:num w:numId="16">
    <w:abstractNumId w:val="14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117"/>
    <w:rsid w:val="00021D68"/>
    <w:rsid w:val="00047625"/>
    <w:rsid w:val="00047900"/>
    <w:rsid w:val="000E26D4"/>
    <w:rsid w:val="000F4B5B"/>
    <w:rsid w:val="001655F5"/>
    <w:rsid w:val="001B29AC"/>
    <w:rsid w:val="001B738B"/>
    <w:rsid w:val="001D3F28"/>
    <w:rsid w:val="001E143B"/>
    <w:rsid w:val="00232994"/>
    <w:rsid w:val="002329DC"/>
    <w:rsid w:val="00242C7D"/>
    <w:rsid w:val="00283068"/>
    <w:rsid w:val="00297F29"/>
    <w:rsid w:val="002D6996"/>
    <w:rsid w:val="00336597"/>
    <w:rsid w:val="00365128"/>
    <w:rsid w:val="00383172"/>
    <w:rsid w:val="003D64F8"/>
    <w:rsid w:val="003E4A26"/>
    <w:rsid w:val="00416A8B"/>
    <w:rsid w:val="0045260B"/>
    <w:rsid w:val="004A15AE"/>
    <w:rsid w:val="004D7D67"/>
    <w:rsid w:val="004E4A94"/>
    <w:rsid w:val="004F0132"/>
    <w:rsid w:val="00526117"/>
    <w:rsid w:val="0052788E"/>
    <w:rsid w:val="00546C1E"/>
    <w:rsid w:val="00676E74"/>
    <w:rsid w:val="00695076"/>
    <w:rsid w:val="006A0B7C"/>
    <w:rsid w:val="006A51BE"/>
    <w:rsid w:val="006C5B75"/>
    <w:rsid w:val="007433C2"/>
    <w:rsid w:val="00765951"/>
    <w:rsid w:val="007913B8"/>
    <w:rsid w:val="007B173F"/>
    <w:rsid w:val="007B6AB9"/>
    <w:rsid w:val="007D4997"/>
    <w:rsid w:val="007E5CA3"/>
    <w:rsid w:val="00802F29"/>
    <w:rsid w:val="00804DE7"/>
    <w:rsid w:val="00864775"/>
    <w:rsid w:val="008744AB"/>
    <w:rsid w:val="00921BED"/>
    <w:rsid w:val="009358F8"/>
    <w:rsid w:val="00983416"/>
    <w:rsid w:val="00A172D1"/>
    <w:rsid w:val="00A916B8"/>
    <w:rsid w:val="00AF6915"/>
    <w:rsid w:val="00B21752"/>
    <w:rsid w:val="00B627EB"/>
    <w:rsid w:val="00B70841"/>
    <w:rsid w:val="00B8710B"/>
    <w:rsid w:val="00B96ADB"/>
    <w:rsid w:val="00BF39B1"/>
    <w:rsid w:val="00C825B6"/>
    <w:rsid w:val="00D851CC"/>
    <w:rsid w:val="00DE43C2"/>
    <w:rsid w:val="00E350FF"/>
    <w:rsid w:val="00E470B3"/>
    <w:rsid w:val="00E6468F"/>
    <w:rsid w:val="00E67C25"/>
    <w:rsid w:val="00E74F3D"/>
    <w:rsid w:val="00EE3EDE"/>
    <w:rsid w:val="00F0361A"/>
    <w:rsid w:val="00F12C02"/>
    <w:rsid w:val="00F9314C"/>
    <w:rsid w:val="00FD0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A2CF8E"/>
  <w15:chartTrackingRefBased/>
  <w15:docId w15:val="{28712FAD-2D1E-422E-BB2A-0017EA7AE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ADB"/>
    <w:pPr>
      <w:spacing w:before="240" w:after="240"/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4A94"/>
    <w:pPr>
      <w:keepNext/>
      <w:keepLines/>
      <w:spacing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4A94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F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A94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E4A94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50FF"/>
  </w:style>
  <w:style w:type="paragraph" w:styleId="Footer">
    <w:name w:val="footer"/>
    <w:basedOn w:val="Normal"/>
    <w:link w:val="FooterChar"/>
    <w:uiPriority w:val="99"/>
    <w:unhideWhenUsed/>
    <w:rsid w:val="00E350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50FF"/>
  </w:style>
  <w:style w:type="character" w:customStyle="1" w:styleId="Heading3Char">
    <w:name w:val="Heading 3 Char"/>
    <w:basedOn w:val="DefaultParagraphFont"/>
    <w:link w:val="Heading3"/>
    <w:uiPriority w:val="9"/>
    <w:rsid w:val="001D3F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76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7625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96A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72D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64F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6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21BE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rod.teamgantt.com/gantt/schedule/?ids=153317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D4E07-626D-4028-A6AD-3C64BC172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</TotalTime>
  <Pages>3</Pages>
  <Words>55</Words>
  <Characters>315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Funes Trigo</dc:creator>
  <cp:keywords/>
  <dc:description/>
  <cp:lastModifiedBy>Oscar Funes</cp:lastModifiedBy>
  <cp:revision>27</cp:revision>
  <dcterms:created xsi:type="dcterms:W3CDTF">2018-12-12T08:35:00Z</dcterms:created>
  <dcterms:modified xsi:type="dcterms:W3CDTF">2019-06-13T17:58:00Z</dcterms:modified>
</cp:coreProperties>
</file>