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F00C3F" w:rsidRPr="004E4A94" w:rsidRDefault="00E350FF" w:rsidP="00E350FF">
      <w:pPr>
        <w:pStyle w:val="Heading1"/>
        <w:jc w:val="center"/>
        <w:rPr>
          <w:rFonts w:cs="Arial"/>
          <w:sz w:val="40"/>
        </w:rPr>
      </w:pPr>
      <w:r w:rsidRPr="004E4A94">
        <w:rPr>
          <w:rFonts w:cs="Arial"/>
          <w:sz w:val="40"/>
        </w:rPr>
        <w:t>IES NERVIÓN</w:t>
      </w:r>
    </w:p>
    <w:p w:rsidR="00E350FF" w:rsidRPr="004A15AE" w:rsidRDefault="00E350FF" w:rsidP="00E350FF">
      <w:pPr>
        <w:pStyle w:val="Heading1"/>
        <w:jc w:val="center"/>
        <w:rPr>
          <w:rFonts w:cs="Arial"/>
          <w:sz w:val="28"/>
        </w:rPr>
      </w:pPr>
      <w:r w:rsidRPr="004E4A94">
        <w:rPr>
          <w:rFonts w:cs="Arial"/>
          <w:sz w:val="40"/>
        </w:rPr>
        <w:t>PLATAFORMA DE DISTRIBUCIÓN DE VIDEOJUEGOS</w:t>
      </w:r>
    </w:p>
    <w:p w:rsidR="0052788E" w:rsidRDefault="00E350FF" w:rsidP="0052788E">
      <w:pPr>
        <w:pStyle w:val="Heading2"/>
        <w:jc w:val="center"/>
        <w:rPr>
          <w:rFonts w:cs="Arial"/>
          <w:sz w:val="32"/>
        </w:rPr>
      </w:pPr>
      <w:r w:rsidRPr="004E4A94">
        <w:rPr>
          <w:rFonts w:cs="Arial"/>
          <w:sz w:val="32"/>
        </w:rPr>
        <w:t>Curso 2018-2019</w:t>
      </w:r>
    </w:p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Pr="004A15AE" w:rsidRDefault="004A15AE" w:rsidP="004A15AE"/>
    <w:p w:rsidR="004A15AE" w:rsidRPr="004A15AE" w:rsidRDefault="00FA2FE9" w:rsidP="004A15AE">
      <w:pPr>
        <w:pStyle w:val="Heading1"/>
        <w:jc w:val="center"/>
      </w:pPr>
      <w:r>
        <w:rPr>
          <w:rFonts w:cs="Arial"/>
          <w:sz w:val="28"/>
        </w:rPr>
        <w:t>Análisis del Sistema de Información</w:t>
      </w:r>
    </w:p>
    <w:p w:rsidR="0052788E" w:rsidRDefault="0052788E" w:rsidP="0052788E">
      <w:r>
        <w:br w:type="page"/>
      </w:r>
    </w:p>
    <w:p w:rsidR="0052788E" w:rsidRDefault="0052788E" w:rsidP="00A172D1">
      <w:pPr>
        <w:pStyle w:val="Heading1"/>
      </w:pPr>
      <w:r>
        <w:lastRenderedPageBreak/>
        <w:t>ÍNDICE</w:t>
      </w:r>
    </w:p>
    <w:p w:rsidR="0045260B" w:rsidRPr="0045260B" w:rsidRDefault="00BE37D6" w:rsidP="00BE37D6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1F4E79" w:themeColor="accent1" w:themeShade="80"/>
          <w:sz w:val="22"/>
        </w:rPr>
        <w:t>Descripción General del Entorno Tecnológico del Sistema</w:t>
      </w:r>
      <w:r w:rsidR="0045260B" w:rsidRPr="0045260B">
        <w:rPr>
          <w:color w:val="1F4E79" w:themeColor="accent1" w:themeShade="80"/>
          <w:sz w:val="22"/>
        </w:rPr>
        <w:t xml:space="preserve"> </w:t>
      </w:r>
    </w:p>
    <w:p w:rsidR="0045260B" w:rsidRPr="0045260B" w:rsidRDefault="0045260B" w:rsidP="00BE37D6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 w:rsidRPr="0045260B">
        <w:rPr>
          <w:color w:val="1F4E79" w:themeColor="accent1" w:themeShade="80"/>
          <w:sz w:val="22"/>
        </w:rPr>
        <w:t>C</w:t>
      </w:r>
      <w:r w:rsidR="00BE37D6">
        <w:rPr>
          <w:color w:val="1F4E79" w:themeColor="accent1" w:themeShade="80"/>
          <w:sz w:val="22"/>
        </w:rPr>
        <w:t>atálogo de Usuarios</w:t>
      </w:r>
    </w:p>
    <w:p w:rsidR="0045260B" w:rsidRPr="0045260B" w:rsidRDefault="00BE37D6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Modelo de Casos de Uso</w:t>
      </w:r>
    </w:p>
    <w:p w:rsidR="0045260B" w:rsidRPr="0045260B" w:rsidRDefault="00BE37D6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Especificación de Casos de Uso</w:t>
      </w:r>
    </w:p>
    <w:p w:rsidR="0045260B" w:rsidRDefault="00BE37D6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Modelo de Clases de Análisis</w:t>
      </w:r>
    </w:p>
    <w:p w:rsidR="00BE37D6" w:rsidRPr="0045260B" w:rsidRDefault="00BE37D6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Interfaces de usuario</w:t>
      </w:r>
    </w:p>
    <w:p w:rsidR="0045260B" w:rsidRDefault="00BE37D6" w:rsidP="0045260B">
      <w:pPr>
        <w:pStyle w:val="ListParagraph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Aspectos comunes de la interfaz de usuario (plantilla)</w:t>
      </w:r>
    </w:p>
    <w:p w:rsidR="00BE37D6" w:rsidRDefault="00BE37D6" w:rsidP="008F2E91">
      <w:pPr>
        <w:pStyle w:val="ListParagraph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Perfiles de usuarios</w:t>
      </w:r>
    </w:p>
    <w:p w:rsidR="00BE37D6" w:rsidRPr="00C37B7D" w:rsidRDefault="00BE37D6" w:rsidP="00C37B7D">
      <w:pPr>
        <w:pStyle w:val="ListParagraph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Especificación de pantallas/ventanas</w:t>
      </w:r>
      <w:r w:rsidRPr="00C37B7D">
        <w:rPr>
          <w:color w:val="2E74B5" w:themeColor="accent1" w:themeShade="BF"/>
          <w:sz w:val="22"/>
        </w:rPr>
        <w:br w:type="page"/>
      </w:r>
    </w:p>
    <w:p w:rsidR="00BE37D6" w:rsidRDefault="00A53B83" w:rsidP="00A53B83">
      <w:pPr>
        <w:pStyle w:val="Heading1"/>
        <w:numPr>
          <w:ilvl w:val="0"/>
          <w:numId w:val="16"/>
        </w:numPr>
      </w:pPr>
      <w:r>
        <w:lastRenderedPageBreak/>
        <w:t>Descripción General del Entorno Tecnológico del Sistema</w:t>
      </w:r>
    </w:p>
    <w:p w:rsidR="00A53B83" w:rsidRDefault="00A53B83" w:rsidP="00A53B83">
      <w:pPr>
        <w:spacing w:line="480" w:lineRule="auto"/>
      </w:pPr>
      <w:r>
        <w:t xml:space="preserve">La aplicación para el cliente se va a desarrollar usando 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, por lo que el IDE principal a usar será Visual Studio 2017.</w:t>
      </w:r>
    </w:p>
    <w:p w:rsidR="00A53B83" w:rsidRDefault="001A169E" w:rsidP="00A53B83">
      <w:pPr>
        <w:spacing w:line="480" w:lineRule="auto"/>
      </w:pPr>
      <w:r>
        <w:t xml:space="preserve">Para la codificación e implantación de la API que será necesaria para obtener toda la información que los usuarios necesiten, se usará Laravel, como se describió en el EVS, </w:t>
      </w:r>
      <w:r w:rsidR="00EE222D">
        <w:t>por lo que el IDE principal para desarrollar</w:t>
      </w:r>
      <w:r w:rsidR="00BC0603">
        <w:t xml:space="preserve"> </w:t>
      </w:r>
      <w:r w:rsidR="00EE222D">
        <w:t xml:space="preserve">en PHP será </w:t>
      </w:r>
      <w:proofErr w:type="spellStart"/>
      <w:r w:rsidR="00EE222D">
        <w:t>PHPStorm</w:t>
      </w:r>
      <w:proofErr w:type="spellEnd"/>
      <w:r w:rsidR="00BC0603">
        <w:t xml:space="preserve"> de </w:t>
      </w:r>
      <w:proofErr w:type="spellStart"/>
      <w:r w:rsidR="00BC0603">
        <w:t>JetBrains</w:t>
      </w:r>
      <w:proofErr w:type="spellEnd"/>
      <w:r w:rsidR="00BC0603">
        <w:t>.</w:t>
      </w:r>
    </w:p>
    <w:p w:rsidR="00A95235" w:rsidRDefault="00BC0603" w:rsidP="00A53B83">
      <w:pPr>
        <w:spacing w:line="480" w:lineRule="auto"/>
      </w:pPr>
      <w:r>
        <w:t xml:space="preserve">Para la base de datos en MySQL, se usará también una herramienta proporcionada por </w:t>
      </w:r>
      <w:proofErr w:type="spellStart"/>
      <w:r>
        <w:t>JetBrains</w:t>
      </w:r>
      <w:proofErr w:type="spellEnd"/>
      <w:r>
        <w:t xml:space="preserve">, </w:t>
      </w:r>
      <w:proofErr w:type="spellStart"/>
      <w:r>
        <w:t>DataGrip</w:t>
      </w:r>
      <w:proofErr w:type="spellEnd"/>
      <w:r>
        <w:t>, que permite la visualización de datos y la creación de scr</w:t>
      </w:r>
      <w:r w:rsidR="00A95235">
        <w:t>ipts de bases de datos.</w:t>
      </w:r>
    </w:p>
    <w:p w:rsidR="00A95235" w:rsidRDefault="00A95235" w:rsidP="00A53B83">
      <w:pPr>
        <w:spacing w:line="480" w:lineRule="auto"/>
      </w:pPr>
    </w:p>
    <w:p w:rsidR="00A95235" w:rsidRDefault="00A95235" w:rsidP="00A95235">
      <w:pPr>
        <w:pStyle w:val="Heading1"/>
        <w:numPr>
          <w:ilvl w:val="0"/>
          <w:numId w:val="16"/>
        </w:numPr>
      </w:pPr>
      <w:r>
        <w:t>Catálogo de Usuarios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4671"/>
      </w:tblGrid>
      <w:tr w:rsidR="00A95235" w:rsidRPr="00B96ADB" w:rsidTr="00F00C3F">
        <w:trPr>
          <w:trHeight w:val="597"/>
        </w:trPr>
        <w:tc>
          <w:tcPr>
            <w:tcW w:w="1271" w:type="dxa"/>
          </w:tcPr>
          <w:p w:rsidR="00A95235" w:rsidRPr="00B96ADB" w:rsidRDefault="00A95235" w:rsidP="00F00C3F">
            <w:pPr>
              <w:jc w:val="center"/>
              <w:rPr>
                <w:b/>
              </w:rPr>
            </w:pPr>
            <w:r w:rsidRPr="00B96ADB">
              <w:rPr>
                <w:b/>
              </w:rPr>
              <w:t>Código</w:t>
            </w:r>
          </w:p>
        </w:tc>
        <w:tc>
          <w:tcPr>
            <w:tcW w:w="2552" w:type="dxa"/>
          </w:tcPr>
          <w:p w:rsidR="00A95235" w:rsidRPr="00B96ADB" w:rsidRDefault="00A95235" w:rsidP="00F00C3F">
            <w:pPr>
              <w:jc w:val="center"/>
              <w:rPr>
                <w:b/>
              </w:rPr>
            </w:pPr>
            <w:r w:rsidRPr="00B96ADB">
              <w:rPr>
                <w:b/>
              </w:rPr>
              <w:t>Nombre</w:t>
            </w:r>
          </w:p>
        </w:tc>
        <w:tc>
          <w:tcPr>
            <w:tcW w:w="4671" w:type="dxa"/>
          </w:tcPr>
          <w:p w:rsidR="00A95235" w:rsidRPr="00B96ADB" w:rsidRDefault="00A95235" w:rsidP="00F00C3F">
            <w:pPr>
              <w:jc w:val="center"/>
              <w:rPr>
                <w:b/>
              </w:rPr>
            </w:pPr>
            <w:r w:rsidRPr="00B96ADB">
              <w:rPr>
                <w:b/>
              </w:rPr>
              <w:t>Descripción</w:t>
            </w:r>
          </w:p>
        </w:tc>
      </w:tr>
      <w:tr w:rsidR="00A95235" w:rsidTr="00F00C3F">
        <w:tc>
          <w:tcPr>
            <w:tcW w:w="1271" w:type="dxa"/>
          </w:tcPr>
          <w:p w:rsidR="00A95235" w:rsidRDefault="00A95235" w:rsidP="00F00C3F">
            <w:pPr>
              <w:spacing w:line="480" w:lineRule="auto"/>
            </w:pPr>
            <w:r>
              <w:t>USU1</w:t>
            </w:r>
          </w:p>
        </w:tc>
        <w:tc>
          <w:tcPr>
            <w:tcW w:w="2552" w:type="dxa"/>
          </w:tcPr>
          <w:p w:rsidR="00A95235" w:rsidRDefault="00A95235" w:rsidP="00F00C3F">
            <w:pPr>
              <w:spacing w:line="480" w:lineRule="auto"/>
            </w:pPr>
            <w:r>
              <w:t>Usuario sin registrar</w:t>
            </w:r>
          </w:p>
        </w:tc>
        <w:tc>
          <w:tcPr>
            <w:tcW w:w="4671" w:type="dxa"/>
          </w:tcPr>
          <w:p w:rsidR="00A95235" w:rsidRDefault="00A95235" w:rsidP="00F00C3F">
            <w:pPr>
              <w:spacing w:line="480" w:lineRule="auto"/>
            </w:pPr>
            <w:r>
              <w:t>La aplicación permite a los usuarios que no están registrados ver los videojuegos disponibles en la plataforma</w:t>
            </w:r>
          </w:p>
        </w:tc>
      </w:tr>
      <w:tr w:rsidR="00A95235" w:rsidTr="00F00C3F">
        <w:tc>
          <w:tcPr>
            <w:tcW w:w="1271" w:type="dxa"/>
          </w:tcPr>
          <w:p w:rsidR="00A95235" w:rsidRDefault="00A95235" w:rsidP="00F00C3F">
            <w:pPr>
              <w:spacing w:line="480" w:lineRule="auto"/>
            </w:pPr>
            <w:r>
              <w:t>USU2</w:t>
            </w:r>
          </w:p>
        </w:tc>
        <w:tc>
          <w:tcPr>
            <w:tcW w:w="2552" w:type="dxa"/>
          </w:tcPr>
          <w:p w:rsidR="00A95235" w:rsidRDefault="00A95235" w:rsidP="00F00C3F">
            <w:pPr>
              <w:spacing w:line="480" w:lineRule="auto"/>
            </w:pPr>
            <w:r>
              <w:t>Usuario registrado</w:t>
            </w:r>
          </w:p>
        </w:tc>
        <w:tc>
          <w:tcPr>
            <w:tcW w:w="4671" w:type="dxa"/>
          </w:tcPr>
          <w:p w:rsidR="00A95235" w:rsidRDefault="00A95235" w:rsidP="00F00C3F">
            <w:pPr>
              <w:spacing w:line="480" w:lineRule="auto"/>
            </w:pPr>
            <w:r>
              <w:t xml:space="preserve">Los usuarios que se han registrado y pueden </w:t>
            </w:r>
            <w:proofErr w:type="spellStart"/>
            <w:r>
              <w:t>logearse</w:t>
            </w:r>
            <w:proofErr w:type="spellEnd"/>
            <w:r>
              <w:t xml:space="preserve"> en la aplicación para descargar y jugar los juegos disponibles en la plataforma.</w:t>
            </w:r>
          </w:p>
        </w:tc>
      </w:tr>
      <w:tr w:rsidR="00A95235" w:rsidTr="00F00C3F">
        <w:tc>
          <w:tcPr>
            <w:tcW w:w="1271" w:type="dxa"/>
          </w:tcPr>
          <w:p w:rsidR="00A95235" w:rsidRDefault="00A95235" w:rsidP="00F00C3F">
            <w:pPr>
              <w:spacing w:line="480" w:lineRule="auto"/>
            </w:pPr>
            <w:r>
              <w:lastRenderedPageBreak/>
              <w:t>USU3</w:t>
            </w:r>
          </w:p>
        </w:tc>
        <w:tc>
          <w:tcPr>
            <w:tcW w:w="2552" w:type="dxa"/>
          </w:tcPr>
          <w:p w:rsidR="00A95235" w:rsidRDefault="00A95235" w:rsidP="00F00C3F">
            <w:pPr>
              <w:spacing w:line="480" w:lineRule="auto"/>
            </w:pPr>
            <w:r>
              <w:t>Administrador</w:t>
            </w:r>
          </w:p>
        </w:tc>
        <w:tc>
          <w:tcPr>
            <w:tcW w:w="4671" w:type="dxa"/>
          </w:tcPr>
          <w:p w:rsidR="00A95235" w:rsidRDefault="00A95235" w:rsidP="00F00C3F">
            <w:pPr>
              <w:spacing w:line="480" w:lineRule="auto"/>
            </w:pPr>
            <w:r>
              <w:t>Igual que un usuario registrado, puede descargarse los juegos disponibles, pero además tiene permiso para ver las estadísticas de los juegos en tiempo real</w:t>
            </w:r>
          </w:p>
        </w:tc>
      </w:tr>
    </w:tbl>
    <w:p w:rsidR="00A95235" w:rsidRDefault="00A95235" w:rsidP="00A95235"/>
    <w:p w:rsidR="009A4A09" w:rsidRDefault="00A95235" w:rsidP="009A4A09">
      <w:pPr>
        <w:pStyle w:val="Heading1"/>
        <w:numPr>
          <w:ilvl w:val="0"/>
          <w:numId w:val="16"/>
        </w:numPr>
      </w:pPr>
      <w:r>
        <w:lastRenderedPageBreak/>
        <w:t>Modelo de Casos de Uso</w:t>
      </w:r>
    </w:p>
    <w:p w:rsidR="00401BF0" w:rsidRDefault="00FF2D91" w:rsidP="00E3571B">
      <w:r>
        <w:rPr>
          <w:noProof/>
        </w:rPr>
        <w:drawing>
          <wp:inline distT="0" distB="0" distL="0" distR="0">
            <wp:extent cx="5391150" cy="8449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4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D91" w:rsidRDefault="00FF2D91" w:rsidP="00E3571B"/>
    <w:p w:rsidR="00E3571B" w:rsidRPr="00E3571B" w:rsidRDefault="00E3571B" w:rsidP="00E3571B">
      <w:pPr>
        <w:pStyle w:val="Heading1"/>
        <w:numPr>
          <w:ilvl w:val="0"/>
          <w:numId w:val="16"/>
        </w:numPr>
      </w:pPr>
      <w:r>
        <w:t>Especificación de Casos de Uso</w:t>
      </w:r>
    </w:p>
    <w:p w:rsidR="009A4A09" w:rsidRPr="009A4A09" w:rsidRDefault="009A4A09" w:rsidP="009A4A0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774"/>
        <w:gridCol w:w="4629"/>
      </w:tblGrid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Registro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F1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sin registrar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Registro de un nuevo usuario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No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La cuenta del usuario se ha creado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sin registrar pulsa en el botón de registrarse</w:t>
            </w:r>
          </w:p>
        </w:tc>
      </w:tr>
      <w:tr w:rsidR="009A4A09" w:rsidRPr="009A4A09" w:rsidTr="009A4A09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ofrece un formulario de registro</w:t>
            </w:r>
          </w:p>
        </w:tc>
      </w:tr>
      <w:tr w:rsidR="009A4A09" w:rsidRPr="009A4A09" w:rsidTr="009A4A09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sin registrar introduce sus datos en el formulario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El Sistema comprueba que los datos son correctos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y no están repetidos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crea 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la cuenta del usuario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Si los datos son incorrectos o repetidos, el Sistema </w:t>
            </w:r>
            <w:r w:rsidR="00815B10">
              <w:rPr>
                <w:rFonts w:eastAsia="Times New Roman" w:cs="Arial"/>
                <w:color w:val="000000"/>
                <w:szCs w:val="24"/>
                <w:lang w:eastAsia="es-ES"/>
              </w:rPr>
              <w:t>avisa al usuario</w:t>
            </w:r>
          </w:p>
        </w:tc>
      </w:tr>
    </w:tbl>
    <w:p w:rsidR="00A95235" w:rsidRDefault="00A95235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774"/>
        <w:gridCol w:w="4633"/>
      </w:tblGrid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CU2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Login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F2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Entrada de un usuario registrado en el Sistema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debe no estar logeado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entra en el Sistema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abre la aplicación</w:t>
            </w:r>
          </w:p>
        </w:tc>
      </w:tr>
      <w:tr w:rsidR="00815B10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ofrece un formulario de logeo</w:t>
            </w:r>
          </w:p>
        </w:tc>
      </w:tr>
      <w:tr w:rsidR="00815B10" w:rsidRPr="009A4A09" w:rsidTr="00F00C3F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introduce todos sus datos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El Sistema comprueba que los datos son correctos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y no están repetidos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logea al usuario y lo manda a la pantalla principal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Si los datos son incorrectos, el Sistema avisa al usuario</w:t>
            </w:r>
          </w:p>
        </w:tc>
      </w:tr>
    </w:tbl>
    <w:p w:rsidR="00815B10" w:rsidRDefault="00815B10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779"/>
        <w:gridCol w:w="5457"/>
      </w:tblGrid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Mirar juegos disponibles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F3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Cualquier usuario o administrador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Ver los juegos que hay disponibles para descargar en la aplicación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No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ha visto los juegos disponibles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selecciona la opción de ver los juegos disponibles</w:t>
            </w:r>
          </w:p>
        </w:tc>
      </w:tr>
      <w:tr w:rsidR="00815B10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ofrece el listado de juegos</w:t>
            </w:r>
          </w:p>
        </w:tc>
      </w:tr>
    </w:tbl>
    <w:p w:rsidR="00815B10" w:rsidRDefault="00815B10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774"/>
        <w:gridCol w:w="4703"/>
      </w:tblGrid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EC2DCD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Agregar usuario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F4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administrador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Agregar a un usuario a la lista de amigos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64409A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debe estar logeado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64409A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ha agregado a otro usuario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a su lista de amigos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pulsa en el botón de agregar amigo en el perfil del otro usuario</w:t>
            </w:r>
          </w:p>
        </w:tc>
      </w:tr>
      <w:tr w:rsidR="0064409A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 xml:space="preserve">El Sistema </w:t>
            </w:r>
            <w:r w:rsidR="00EC2DCD">
              <w:rPr>
                <w:rFonts w:eastAsia="Times New Roman" w:cs="Arial"/>
                <w:szCs w:val="24"/>
                <w:lang w:eastAsia="es-ES"/>
              </w:rPr>
              <w:t>pregunta si desea agregar al usuario</w:t>
            </w:r>
          </w:p>
        </w:tc>
      </w:tr>
      <w:tr w:rsidR="0064409A" w:rsidRPr="009A4A09" w:rsidTr="00F00C3F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>responde afirmativamente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>agrega ese usuario a la lista de amigos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negativamente</w:t>
            </w:r>
          </w:p>
        </w:tc>
      </w:tr>
    </w:tbl>
    <w:p w:rsidR="00230072" w:rsidRDefault="00230072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787"/>
        <w:gridCol w:w="4647"/>
      </w:tblGrid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Borrar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usuario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QF5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administrador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Borrar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a un usuario 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de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la lista de amigos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debe estar logeado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que ha borrado de su lista de amigos ya no aparece como amigo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pulsa en el botón de eliminar amigo en la lista de amigos</w:t>
            </w:r>
          </w:p>
        </w:tc>
      </w:tr>
      <w:tr w:rsidR="00EC2DCD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 xml:space="preserve">El Sistema pregunta si desea </w:t>
            </w:r>
            <w:r w:rsidR="00230072">
              <w:rPr>
                <w:rFonts w:eastAsia="Times New Roman" w:cs="Arial"/>
                <w:szCs w:val="24"/>
                <w:lang w:eastAsia="es-ES"/>
              </w:rPr>
              <w:t>borrar</w:t>
            </w:r>
            <w:r>
              <w:rPr>
                <w:rFonts w:eastAsia="Times New Roman" w:cs="Arial"/>
                <w:szCs w:val="24"/>
                <w:lang w:eastAsia="es-ES"/>
              </w:rPr>
              <w:t xml:space="preserve"> al usuario</w:t>
            </w:r>
          </w:p>
        </w:tc>
      </w:tr>
      <w:tr w:rsidR="00EC2DCD" w:rsidRPr="009A4A09" w:rsidTr="00F00C3F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afirmativamente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borra ese usuario de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la lista de amigos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negativamente</w:t>
            </w:r>
          </w:p>
        </w:tc>
      </w:tr>
    </w:tbl>
    <w:p w:rsidR="00EC2DCD" w:rsidRDefault="00EC2DCD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774"/>
        <w:gridCol w:w="4676"/>
      </w:tblGrid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CU6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Descargar juego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RQF6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administrador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Descargar un juego de la lista de juegos disponibles e instalarlo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debe estar visualizando la lista de juegos disponibles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juego se habrá instalado en su ordenador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pulsa en el botón de instalar juego sobre el juego que quiera</w:t>
            </w:r>
          </w:p>
        </w:tc>
      </w:tr>
      <w:tr w:rsidR="00230072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pregunta si desea instalarlo</w:t>
            </w:r>
          </w:p>
        </w:tc>
      </w:tr>
      <w:tr w:rsidR="00230072" w:rsidRPr="009A4A09" w:rsidTr="00F00C3F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afirmativamente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descarga el juego y lo instala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negativamente</w:t>
            </w:r>
          </w:p>
        </w:tc>
      </w:tr>
    </w:tbl>
    <w:p w:rsidR="00230072" w:rsidRDefault="00230072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792"/>
        <w:gridCol w:w="5481"/>
      </w:tblGrid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CU7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Avisar de actualización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RQF7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Sistema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Avisar a los jugadores que tengan instalado ese juego para descargar la última versión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juego debe tener una actualización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Todos los jugadores que tengan ese juego instalado estarán avisados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se da cuenta de que hay una actualización para uno de los juegos</w:t>
            </w:r>
          </w:p>
        </w:tc>
      </w:tr>
      <w:tr w:rsidR="00230072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busca todos los jugadores que tienen instalado ese juego</w:t>
            </w:r>
          </w:p>
        </w:tc>
      </w:tr>
      <w:tr w:rsidR="00230072" w:rsidRPr="009A4A09" w:rsidTr="00F00C3F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avisa a todos los jugadores que lo tengan instalado</w:t>
            </w:r>
          </w:p>
        </w:tc>
      </w:tr>
    </w:tbl>
    <w:p w:rsidR="00230072" w:rsidRDefault="00230072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774"/>
        <w:gridCol w:w="5494"/>
      </w:tblGrid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CU8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Ver estadísticas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RQF8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Administrador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Ver las estadísticas en tiempo real de un juego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debe estar en la lista de juegos disponibles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podrá ver las estadísticas del juego en su pantalla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3E61" w:rsidRPr="009A4A09" w:rsidRDefault="007C3E61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7C3E61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pulsa sobre el juego sobre el que desee ver las estadísticas</w:t>
            </w:r>
          </w:p>
        </w:tc>
      </w:tr>
      <w:tr w:rsidR="000376D4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3E61" w:rsidRPr="009A4A09" w:rsidRDefault="007C3E61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7C3E61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muestra en otra pantalla las estadísticas en tiempo real</w:t>
            </w:r>
          </w:p>
        </w:tc>
      </w:tr>
    </w:tbl>
    <w:p w:rsidR="007C3E61" w:rsidRDefault="007C3E61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774"/>
        <w:gridCol w:w="4915"/>
      </w:tblGrid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Banear usuario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RQF9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Administrador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Prohibir el acceso a la aplicación a un usuario, ya sea por su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nickname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o por su IP pública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No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0376D4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jugador tendrá el acceso prohibido a la aplicación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019E8" w:rsidRPr="009A4A09" w:rsidRDefault="008019E8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019E8" w:rsidRPr="009A4A09" w:rsidRDefault="008019E8" w:rsidP="000376D4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entra en el perfil del jugador</w:t>
            </w:r>
          </w:p>
        </w:tc>
      </w:tr>
      <w:tr w:rsidR="008019E8" w:rsidRPr="009A4A09" w:rsidTr="00F00C3F">
        <w:trPr>
          <w:trHeight w:val="5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019E8" w:rsidRPr="009A4A09" w:rsidRDefault="008019E8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administrador pulsa en la opción de banear usuario</w:t>
            </w:r>
          </w:p>
        </w:tc>
      </w:tr>
      <w:tr w:rsidR="008019E8" w:rsidRPr="009A4A09" w:rsidTr="00F00C3F">
        <w:trPr>
          <w:trHeight w:val="60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019E8" w:rsidRPr="009A4A09" w:rsidRDefault="008019E8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le muestra un formulario con: </w:t>
            </w:r>
            <w:r w:rsidR="00F00C3F">
              <w:rPr>
                <w:rFonts w:eastAsia="Times New Roman" w:cs="Arial"/>
                <w:color w:val="000000"/>
                <w:szCs w:val="24"/>
                <w:lang w:eastAsia="es-ES"/>
              </w:rPr>
              <w:t>Tipo (</w:t>
            </w:r>
            <w:proofErr w:type="spellStart"/>
            <w:r w:rsidR="00F00C3F">
              <w:rPr>
                <w:rFonts w:eastAsia="Times New Roman" w:cs="Arial"/>
                <w:color w:val="000000"/>
                <w:szCs w:val="24"/>
                <w:lang w:eastAsia="es-ES"/>
              </w:rPr>
              <w:t>Nickname</w:t>
            </w:r>
            <w:proofErr w:type="spellEnd"/>
            <w:r w:rsidR="00F00C3F">
              <w:rPr>
                <w:rFonts w:eastAsia="Times New Roman" w:cs="Arial"/>
                <w:color w:val="000000"/>
                <w:szCs w:val="24"/>
                <w:lang w:eastAsia="es-ES"/>
              </w:rPr>
              <w:t>, IP), m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otivo del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ban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y fecha</w:t>
            </w:r>
            <w:r w:rsidR="00F00C3F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de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vencimiento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019E8" w:rsidRPr="009A4A09" w:rsidRDefault="008019E8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rellena el formulario y acepta</w:t>
            </w:r>
          </w:p>
        </w:tc>
      </w:tr>
      <w:tr w:rsidR="008019E8" w:rsidRPr="009A4A09" w:rsidTr="008019E8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019E8" w:rsidRPr="009A4A09" w:rsidRDefault="008019E8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8019E8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prohíbe el acceso al usuario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00C3F" w:rsidRPr="009A4A09" w:rsidTr="00F00C3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76D4" w:rsidRPr="009A4A09" w:rsidRDefault="000376D4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0376D4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decide no banear al usuario y sale del proceso</w:t>
            </w:r>
          </w:p>
        </w:tc>
      </w:tr>
    </w:tbl>
    <w:p w:rsidR="000376D4" w:rsidRDefault="000376D4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774"/>
        <w:gridCol w:w="4834"/>
      </w:tblGrid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CU10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Agregar comentario a juego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RQF10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Comentar y valorar un juego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No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Se habrá guardada y se mostrará la valoración del jugador en la página del juego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pulsa sobre el juego que desee valorar </w:t>
            </w:r>
          </w:p>
        </w:tc>
      </w:tr>
      <w:tr w:rsidR="00F00C3F" w:rsidRPr="009A4A09" w:rsidTr="00F00C3F">
        <w:trPr>
          <w:trHeight w:val="5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muestra la página del juego donde hay un formulario para introducir una valoración</w:t>
            </w:r>
          </w:p>
        </w:tc>
      </w:tr>
      <w:tr w:rsidR="00F00C3F" w:rsidRPr="009A4A09" w:rsidTr="00F00C3F">
        <w:trPr>
          <w:trHeight w:val="60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rellena el formulario y acepta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agrega la valoración al juego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00C3F" w:rsidRPr="009A4A09" w:rsidTr="00F00C3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decide no hacer la valoración y sale del proceso</w:t>
            </w:r>
          </w:p>
        </w:tc>
      </w:tr>
    </w:tbl>
    <w:p w:rsidR="00F00C3F" w:rsidRDefault="00F00C3F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774"/>
        <w:gridCol w:w="4915"/>
      </w:tblGrid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CU11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Aceptar o rechazar solicitud de amistad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RQF11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administrador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Aceptar o rechazar una solicitud de amistad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Otro usuario debe haberle enviado una solicitud de amistad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que envió la solicitud 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entra en el perfil del jugador</w:t>
            </w:r>
          </w:p>
        </w:tc>
      </w:tr>
      <w:tr w:rsidR="00F00C3F" w:rsidRPr="009A4A09" w:rsidTr="00F00C3F">
        <w:trPr>
          <w:trHeight w:val="5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administrador pulsa en la opción de banear usuario</w:t>
            </w:r>
          </w:p>
        </w:tc>
      </w:tr>
      <w:tr w:rsidR="00F00C3F" w:rsidRPr="009A4A09" w:rsidTr="00F00C3F">
        <w:trPr>
          <w:trHeight w:val="60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le muestra un formulario con: Tipo (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Nickname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, IP), motivo del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ban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y fecha de vencimiento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rellena el formulario y acepta</w:t>
            </w:r>
          </w:p>
        </w:tc>
      </w:tr>
      <w:tr w:rsidR="00F00C3F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00C3F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prohíbe el acceso al usuario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00C3F" w:rsidRPr="009A4A09" w:rsidTr="00F00C3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decide no banear al usuario y sale del proceso</w:t>
            </w:r>
          </w:p>
        </w:tc>
      </w:tr>
    </w:tbl>
    <w:p w:rsidR="00F00C3F" w:rsidRDefault="00F00C3F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774"/>
        <w:gridCol w:w="4915"/>
      </w:tblGrid>
      <w:tr w:rsidR="00F500E6" w:rsidRPr="009A4A09" w:rsidTr="00A115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CU11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Aceptar o rechazar solicitud de amistad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RQF11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administrador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Aceptar o rechazar una solicitud de amistad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Otro usuario debe haberle enviado una solicitud de amistad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que envió la solicitud 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500E6" w:rsidRPr="009A4A09" w:rsidRDefault="00F500E6" w:rsidP="00A115C1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entra en el perfil del jugador</w:t>
            </w:r>
          </w:p>
        </w:tc>
      </w:tr>
      <w:tr w:rsidR="00F500E6" w:rsidRPr="009A4A09" w:rsidTr="00A115C1">
        <w:trPr>
          <w:trHeight w:val="5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500E6" w:rsidRPr="009A4A09" w:rsidRDefault="00F500E6" w:rsidP="00A115C1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administrador pulsa en la opción de banear usuario</w:t>
            </w:r>
          </w:p>
        </w:tc>
      </w:tr>
      <w:tr w:rsidR="00F500E6" w:rsidRPr="009A4A09" w:rsidTr="00A115C1">
        <w:trPr>
          <w:trHeight w:val="60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500E6" w:rsidRPr="009A4A09" w:rsidRDefault="00F500E6" w:rsidP="00A115C1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le muestra un formulario con: Tipo (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Nickname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, IP), motivo del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ban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y fecha de vencimiento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500E6" w:rsidRPr="009A4A09" w:rsidRDefault="00F500E6" w:rsidP="00A115C1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rellena el formulario y acepta</w:t>
            </w:r>
          </w:p>
        </w:tc>
      </w:tr>
      <w:tr w:rsidR="00F500E6" w:rsidTr="00A115C1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00E6" w:rsidRPr="009A4A09" w:rsidRDefault="00F500E6" w:rsidP="00A115C1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500E6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prohíbe el acceso al usuario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500E6" w:rsidRPr="009A4A09" w:rsidTr="00A115C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500E6" w:rsidRPr="009A4A09" w:rsidRDefault="00F500E6" w:rsidP="00A115C1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decide no banear al usuario y sale del proceso</w:t>
            </w:r>
          </w:p>
        </w:tc>
      </w:tr>
    </w:tbl>
    <w:p w:rsidR="00F500E6" w:rsidRDefault="00F500E6" w:rsidP="00A95235">
      <w:pPr>
        <w:spacing w:line="480" w:lineRule="auto"/>
      </w:pPr>
    </w:p>
    <w:p w:rsidR="00A115C1" w:rsidRDefault="00833125" w:rsidP="00A115C1">
      <w:pPr>
        <w:pStyle w:val="Heading1"/>
        <w:numPr>
          <w:ilvl w:val="0"/>
          <w:numId w:val="16"/>
        </w:numPr>
      </w:pPr>
      <w:r>
        <w:lastRenderedPageBreak/>
        <w:t>Modelo de Clases de Análisis</w:t>
      </w:r>
    </w:p>
    <w:p w:rsidR="00F37E72" w:rsidRPr="00F37E72" w:rsidRDefault="00F37E72" w:rsidP="00F37E72">
      <w:r>
        <w:rPr>
          <w:noProof/>
        </w:rPr>
        <w:drawing>
          <wp:inline distT="0" distB="0" distL="0" distR="0">
            <wp:extent cx="4589780" cy="5064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25" w:rsidRDefault="00833125" w:rsidP="00833125">
      <w:pPr>
        <w:pStyle w:val="Heading1"/>
        <w:numPr>
          <w:ilvl w:val="0"/>
          <w:numId w:val="16"/>
        </w:numPr>
      </w:pPr>
      <w:r>
        <w:t>Interfaces de usuario</w:t>
      </w:r>
    </w:p>
    <w:p w:rsidR="00833125" w:rsidRDefault="00833125" w:rsidP="00833125">
      <w:pPr>
        <w:pStyle w:val="Heading2"/>
        <w:numPr>
          <w:ilvl w:val="1"/>
          <w:numId w:val="16"/>
        </w:numPr>
      </w:pPr>
      <w:r>
        <w:t>Aspectos comunes de la interfaz de usuario</w:t>
      </w:r>
    </w:p>
    <w:p w:rsidR="00833125" w:rsidRDefault="00833125" w:rsidP="00833125">
      <w:pPr>
        <w:spacing w:line="480" w:lineRule="auto"/>
      </w:pPr>
      <w:r>
        <w:t xml:space="preserve">Una vez que el usuario esté </w:t>
      </w:r>
      <w:proofErr w:type="spellStart"/>
      <w:r>
        <w:t>loggeado</w:t>
      </w:r>
      <w:proofErr w:type="spellEnd"/>
      <w:r>
        <w:t>, la interfaz tendrá siempre una barra superior desde la que podrá acceder a su biblioteca de videojuegos que ya ha jugado; a la tienda de videojuegos donde podrá descargarse algún otro juego; y a su perfil público de usuario.</w:t>
      </w:r>
    </w:p>
    <w:p w:rsidR="00833125" w:rsidRDefault="00833125" w:rsidP="00833125">
      <w:pPr>
        <w:spacing w:line="480" w:lineRule="auto"/>
      </w:pPr>
      <w:r>
        <w:t>De igual forma, también habrá siempre una barra inferior en la que estará el botón del listado de amigos, desde el que podremos acceder al buscador de usuarios y a nuestra lista de amigos en sí.</w:t>
      </w:r>
    </w:p>
    <w:p w:rsidR="00833125" w:rsidRDefault="00833125" w:rsidP="00833125">
      <w:pPr>
        <w:spacing w:line="480" w:lineRule="auto"/>
      </w:pPr>
    </w:p>
    <w:p w:rsidR="00BA1FAE" w:rsidRDefault="00BA1FAE" w:rsidP="00BA1FAE">
      <w:pPr>
        <w:pStyle w:val="Heading2"/>
        <w:numPr>
          <w:ilvl w:val="1"/>
          <w:numId w:val="16"/>
        </w:numPr>
      </w:pPr>
      <w:r>
        <w:t>Perfiles de usuarios</w:t>
      </w:r>
    </w:p>
    <w:p w:rsidR="00BA1FAE" w:rsidRDefault="00BA1FAE" w:rsidP="00BA1FAE">
      <w:pPr>
        <w:spacing w:line="480" w:lineRule="auto"/>
      </w:pPr>
      <w:r>
        <w:t>Los perfiles de usuario son registrados, no registrados, y administradores. Los no registrados tienen acceso a ver los juegos disponibles en la tienda (esto es a nivel de API. Como solo se va a hacer la aplicación de escritorio, realmente no van a poder ver los juegos sin registrarse), los registrados tienen acceso a todas las funciones básicas de la aplicación, y por último los administradores tendrán permiso para ver las estadísticas en tiempo real de los videojuegos y a poder restringir el acceso a los usuarios a la aplicación.</w:t>
      </w:r>
    </w:p>
    <w:p w:rsidR="00BA1FAE" w:rsidRDefault="00BA1FAE" w:rsidP="00BA1FAE">
      <w:pPr>
        <w:spacing w:line="480" w:lineRule="auto"/>
      </w:pPr>
    </w:p>
    <w:p w:rsidR="008F2E91" w:rsidRDefault="008F2E91" w:rsidP="008F2E91">
      <w:pPr>
        <w:pStyle w:val="Heading2"/>
        <w:numPr>
          <w:ilvl w:val="1"/>
          <w:numId w:val="16"/>
        </w:numPr>
      </w:pPr>
      <w:r>
        <w:t>Especificación de pantallas/ventanas</w:t>
      </w:r>
    </w:p>
    <w:p w:rsidR="00C37B7D" w:rsidRPr="00C37B7D" w:rsidRDefault="008A51FB" w:rsidP="00C37B7D">
      <w:pPr>
        <w:spacing w:line="480" w:lineRule="auto"/>
      </w:pPr>
      <w:r>
        <w:t>TODO</w:t>
      </w:r>
    </w:p>
    <w:sectPr w:rsidR="00C37B7D" w:rsidRPr="00C37B7D" w:rsidSect="001D3F28">
      <w:headerReference w:type="firs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775" w:rsidRDefault="00EE5775" w:rsidP="00E350FF">
      <w:pPr>
        <w:spacing w:after="0" w:line="240" w:lineRule="auto"/>
      </w:pPr>
      <w:r>
        <w:separator/>
      </w:r>
    </w:p>
  </w:endnote>
  <w:endnote w:type="continuationSeparator" w:id="0">
    <w:p w:rsidR="00EE5775" w:rsidRDefault="00EE5775" w:rsidP="00E3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775" w:rsidRDefault="00EE5775" w:rsidP="00E350FF">
      <w:pPr>
        <w:spacing w:after="0" w:line="240" w:lineRule="auto"/>
      </w:pPr>
      <w:r>
        <w:separator/>
      </w:r>
    </w:p>
  </w:footnote>
  <w:footnote w:type="continuationSeparator" w:id="0">
    <w:p w:rsidR="00EE5775" w:rsidRDefault="00EE5775" w:rsidP="00E3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4103242"/>
      <w:docPartObj>
        <w:docPartGallery w:val="Page Numbers (Top of Page)"/>
        <w:docPartUnique/>
      </w:docPartObj>
    </w:sdtPr>
    <w:sdtContent>
      <w:p w:rsidR="004E561D" w:rsidRDefault="004E561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E561D" w:rsidRDefault="004E5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2679"/>
    <w:multiLevelType w:val="hybridMultilevel"/>
    <w:tmpl w:val="995CE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9EB"/>
    <w:multiLevelType w:val="hybridMultilevel"/>
    <w:tmpl w:val="E15AF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13C3"/>
    <w:multiLevelType w:val="multilevel"/>
    <w:tmpl w:val="993E76A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9C1C97"/>
    <w:multiLevelType w:val="multilevel"/>
    <w:tmpl w:val="20E2E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A0353A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053CDE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CEF590D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DDD0C65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1353F97"/>
    <w:multiLevelType w:val="multilevel"/>
    <w:tmpl w:val="A3988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CD7646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7C46A31"/>
    <w:multiLevelType w:val="multilevel"/>
    <w:tmpl w:val="9FBEE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DA61D87"/>
    <w:multiLevelType w:val="multilevel"/>
    <w:tmpl w:val="D0864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412A6B"/>
    <w:multiLevelType w:val="multilevel"/>
    <w:tmpl w:val="4D82F97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1F4E79" w:themeColor="accent1" w:themeShade="80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F934FF1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C320AF2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5DB18D7"/>
    <w:multiLevelType w:val="multilevel"/>
    <w:tmpl w:val="6B24B9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11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14"/>
  </w:num>
  <w:num w:numId="12">
    <w:abstractNumId w:val="8"/>
  </w:num>
  <w:num w:numId="13">
    <w:abstractNumId w:val="0"/>
  </w:num>
  <w:num w:numId="14">
    <w:abstractNumId w:val="1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117"/>
    <w:rsid w:val="00021D68"/>
    <w:rsid w:val="000376D4"/>
    <w:rsid w:val="00047625"/>
    <w:rsid w:val="00047900"/>
    <w:rsid w:val="000E26D4"/>
    <w:rsid w:val="000F4B5B"/>
    <w:rsid w:val="00126DB4"/>
    <w:rsid w:val="001A169E"/>
    <w:rsid w:val="001B29AC"/>
    <w:rsid w:val="001B738B"/>
    <w:rsid w:val="001D3F28"/>
    <w:rsid w:val="001E143B"/>
    <w:rsid w:val="001F2E80"/>
    <w:rsid w:val="00230072"/>
    <w:rsid w:val="00232994"/>
    <w:rsid w:val="002329DC"/>
    <w:rsid w:val="00242C7D"/>
    <w:rsid w:val="00283068"/>
    <w:rsid w:val="00297F29"/>
    <w:rsid w:val="002D6996"/>
    <w:rsid w:val="00336597"/>
    <w:rsid w:val="00365128"/>
    <w:rsid w:val="00383172"/>
    <w:rsid w:val="00401BF0"/>
    <w:rsid w:val="00416A8B"/>
    <w:rsid w:val="0045260B"/>
    <w:rsid w:val="004A15AE"/>
    <w:rsid w:val="004D7D67"/>
    <w:rsid w:val="004E4A94"/>
    <w:rsid w:val="004E561D"/>
    <w:rsid w:val="004F0132"/>
    <w:rsid w:val="00526117"/>
    <w:rsid w:val="0052788E"/>
    <w:rsid w:val="00535F90"/>
    <w:rsid w:val="00546C1E"/>
    <w:rsid w:val="00612D20"/>
    <w:rsid w:val="0064409A"/>
    <w:rsid w:val="00691590"/>
    <w:rsid w:val="00695076"/>
    <w:rsid w:val="006A51BE"/>
    <w:rsid w:val="006C5B75"/>
    <w:rsid w:val="00731566"/>
    <w:rsid w:val="007433C2"/>
    <w:rsid w:val="00765951"/>
    <w:rsid w:val="007913B8"/>
    <w:rsid w:val="007B173F"/>
    <w:rsid w:val="007B6AB9"/>
    <w:rsid w:val="007C3E61"/>
    <w:rsid w:val="007D4997"/>
    <w:rsid w:val="007E5CA3"/>
    <w:rsid w:val="007E7689"/>
    <w:rsid w:val="008019E8"/>
    <w:rsid w:val="00802A2F"/>
    <w:rsid w:val="00802F29"/>
    <w:rsid w:val="00804DE7"/>
    <w:rsid w:val="00815B10"/>
    <w:rsid w:val="00833125"/>
    <w:rsid w:val="00864775"/>
    <w:rsid w:val="008744AB"/>
    <w:rsid w:val="008A51FB"/>
    <w:rsid w:val="008F2E91"/>
    <w:rsid w:val="009A4A09"/>
    <w:rsid w:val="00A115C1"/>
    <w:rsid w:val="00A172D1"/>
    <w:rsid w:val="00A53B83"/>
    <w:rsid w:val="00A916B8"/>
    <w:rsid w:val="00A95235"/>
    <w:rsid w:val="00AF6915"/>
    <w:rsid w:val="00B21752"/>
    <w:rsid w:val="00B627EB"/>
    <w:rsid w:val="00B70841"/>
    <w:rsid w:val="00B8710B"/>
    <w:rsid w:val="00B96ADB"/>
    <w:rsid w:val="00BA1FAE"/>
    <w:rsid w:val="00BC0603"/>
    <w:rsid w:val="00BE37D6"/>
    <w:rsid w:val="00BF39B1"/>
    <w:rsid w:val="00C118BB"/>
    <w:rsid w:val="00C172DA"/>
    <w:rsid w:val="00C37B7D"/>
    <w:rsid w:val="00C774BB"/>
    <w:rsid w:val="00D851CC"/>
    <w:rsid w:val="00DC11C4"/>
    <w:rsid w:val="00DE43C2"/>
    <w:rsid w:val="00E350FF"/>
    <w:rsid w:val="00E3571B"/>
    <w:rsid w:val="00E470B3"/>
    <w:rsid w:val="00E62F72"/>
    <w:rsid w:val="00E67C25"/>
    <w:rsid w:val="00EC0C52"/>
    <w:rsid w:val="00EC2DCD"/>
    <w:rsid w:val="00EE222D"/>
    <w:rsid w:val="00EE3EDE"/>
    <w:rsid w:val="00EE5775"/>
    <w:rsid w:val="00F00C3F"/>
    <w:rsid w:val="00F0361A"/>
    <w:rsid w:val="00F12C02"/>
    <w:rsid w:val="00F37E72"/>
    <w:rsid w:val="00F500E6"/>
    <w:rsid w:val="00F853E9"/>
    <w:rsid w:val="00F9314C"/>
    <w:rsid w:val="00FA2FE9"/>
    <w:rsid w:val="00FD0BC4"/>
    <w:rsid w:val="00FF2D91"/>
    <w:rsid w:val="00FF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233AE"/>
  <w15:chartTrackingRefBased/>
  <w15:docId w15:val="{28712FAD-2D1E-422E-BB2A-0017EA7A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ADB"/>
    <w:pPr>
      <w:spacing w:before="240" w:after="24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A94"/>
    <w:pPr>
      <w:keepNext/>
      <w:keepLines/>
      <w:spacing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A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A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A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0FF"/>
  </w:style>
  <w:style w:type="paragraph" w:styleId="Footer">
    <w:name w:val="footer"/>
    <w:basedOn w:val="Normal"/>
    <w:link w:val="Foot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0FF"/>
  </w:style>
  <w:style w:type="character" w:customStyle="1" w:styleId="Heading3Char">
    <w:name w:val="Heading 3 Char"/>
    <w:basedOn w:val="DefaultParagraphFont"/>
    <w:link w:val="Heading3"/>
    <w:uiPriority w:val="9"/>
    <w:rsid w:val="001D3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2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9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2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4A0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F0485-C2F0-4E31-B89C-FF0ADB7B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17</Pages>
  <Words>1549</Words>
  <Characters>8830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</cp:lastModifiedBy>
  <cp:revision>32</cp:revision>
  <dcterms:created xsi:type="dcterms:W3CDTF">2018-12-12T08:35:00Z</dcterms:created>
  <dcterms:modified xsi:type="dcterms:W3CDTF">2019-03-31T11:24:00Z</dcterms:modified>
</cp:coreProperties>
</file>