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972" w:rsidRPr="00920972" w:rsidRDefault="00920972" w:rsidP="00920972">
      <w:pPr>
        <w:jc w:val="center"/>
        <w:rPr>
          <w:rFonts w:hint="eastAsia"/>
          <w:sz w:val="44"/>
          <w:szCs w:val="44"/>
        </w:rPr>
      </w:pPr>
      <w:r w:rsidRPr="00920972">
        <w:rPr>
          <w:rFonts w:hint="eastAsia"/>
          <w:sz w:val="44"/>
          <w:szCs w:val="44"/>
        </w:rPr>
        <w:t>计算</w:t>
      </w:r>
      <w:bookmarkStart w:id="0" w:name="_GoBack"/>
      <w:bookmarkEnd w:id="0"/>
      <w:r w:rsidRPr="00920972">
        <w:rPr>
          <w:rFonts w:hint="eastAsia"/>
          <w:sz w:val="44"/>
          <w:szCs w:val="44"/>
        </w:rPr>
        <w:t>物理实验作业理论分析</w:t>
      </w:r>
    </w:p>
    <w:p w:rsidR="001C2E86" w:rsidRDefault="001C2E86" w:rsidP="00F10882">
      <w:pPr>
        <w:pStyle w:val="2"/>
      </w:pPr>
      <w:r>
        <w:rPr>
          <w:rFonts w:hint="eastAsia"/>
        </w:rPr>
        <w:t>天体运动</w:t>
      </w:r>
    </w:p>
    <w:p w:rsidR="00D351CD" w:rsidRPr="000B60CA" w:rsidRDefault="00A2024E">
      <m:oMathPara>
        <m:oMath>
          <m:r>
            <w:rPr>
              <w:rFonts w:ascii="Cambria Math" w:hAnsi="Cambria Math"/>
            </w:rPr>
            <m:t>k=GMm</m:t>
          </m:r>
        </m:oMath>
      </m:oMathPara>
    </w:p>
    <w:p w:rsidR="000B60CA" w:rsidRPr="000B60CA" w:rsidRDefault="00212FF0">
      <m:oMathPara>
        <m:oMath>
          <m:acc>
            <m:accPr>
              <m:chr m:val="⃗"/>
              <m:ctrlPr>
                <w:rPr>
                  <w:rFonts w:ascii="Cambria Math" w:hAnsi="Cambria Math"/>
                  <w:i/>
                </w:rPr>
              </m:ctrlPr>
            </m:accPr>
            <m:e>
              <m:r>
                <w:rPr>
                  <w:rFonts w:ascii="Cambria Math" w:hAnsi="Cambria Math"/>
                </w:rPr>
                <m:t>F</m:t>
              </m:r>
            </m:e>
          </m:acc>
          <m:r>
            <w:rPr>
              <w:rFonts w:ascii="Cambria Math" w:hAnsi="Cambria Math"/>
            </w:rPr>
            <m:t>=GMm</m:t>
          </m:r>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=k</m:t>
          </m:r>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m:oMathPara>
    </w:p>
    <w:p w:rsidR="000B60CA" w:rsidRPr="000B60CA" w:rsidRDefault="00212FF0">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=k</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=k</m:t>
          </m:r>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=k</m:t>
          </m:r>
          <m:f>
            <m:fPr>
              <m:ctrlPr>
                <w:rPr>
                  <w:rFonts w:ascii="Cambria Math" w:hAnsi="Cambria Math"/>
                  <w:i/>
                </w:rPr>
              </m:ctrlPr>
            </m:fPr>
            <m:num>
              <m:r>
                <w:rPr>
                  <w:rFonts w:ascii="Cambria Math" w:hAnsi="Cambria Math"/>
                </w:rPr>
                <m:t>z</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0B60CA" w:rsidRPr="00735F97" w:rsidRDefault="00212FF0">
      <m:oMathPara>
        <m:oMath>
          <m:sSub>
            <m:sSubPr>
              <m:ctrlPr>
                <w:rPr>
                  <w:rFonts w:ascii="Cambria Math" w:hAnsi="Cambria Math"/>
                  <w:i/>
                </w:rPr>
              </m:ctrlPr>
            </m:sSubPr>
            <m:e>
              <m:r>
                <w:rPr>
                  <w:rFonts w:ascii="Cambria Math" w:hAnsi="Cambria Math"/>
                </w:rPr>
                <m:t>F</m:t>
              </m:r>
            </m:e>
            <m:sub>
              <m:r>
                <w:rPr>
                  <w:rFonts w:ascii="Cambria Math" w:hAnsi="Cambria Math"/>
                </w:rPr>
                <m:t>α</m:t>
              </m:r>
            </m:sub>
          </m:sSub>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α</m:t>
                  </m:r>
                </m:sub>
              </m:sSub>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α</m:t>
                  </m:r>
                </m:sub>
              </m:sSub>
            </m:num>
            <m:den>
              <m:r>
                <w:rPr>
                  <w:rFonts w:ascii="Cambria Math" w:hAnsi="Cambria Math"/>
                </w:rPr>
                <m:t>dt</m:t>
              </m:r>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α</m:t>
                  </m:r>
                </m:sub>
              </m:sSub>
              <m:d>
                <m:dPr>
                  <m:ctrlPr>
                    <w:rPr>
                      <w:rFonts w:ascii="Cambria Math" w:hAnsi="Cambria Math"/>
                      <w:i/>
                    </w:rPr>
                  </m:ctrlPr>
                </m:dPr>
                <m:e>
                  <m:r>
                    <w:rPr>
                      <w:rFonts w:ascii="Cambria Math" w:hAnsi="Cambria Math"/>
                    </w:rPr>
                    <m:t>t+Δt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α</m:t>
                  </m:r>
                </m:sub>
              </m:sSub>
              <m:d>
                <m:dPr>
                  <m:ctrlPr>
                    <w:rPr>
                      <w:rFonts w:ascii="Cambria Math" w:hAnsi="Cambria Math"/>
                      <w:i/>
                    </w:rPr>
                  </m:ctrlPr>
                </m:dPr>
                <m:e>
                  <m:r>
                    <w:rPr>
                      <w:rFonts w:ascii="Cambria Math" w:hAnsi="Cambria Math"/>
                    </w:rPr>
                    <m:t>t</m:t>
                  </m:r>
                </m:e>
              </m:d>
            </m:num>
            <m:den>
              <m:r>
                <w:rPr>
                  <w:rFonts w:ascii="Cambria Math" w:hAnsi="Cambria Math"/>
                </w:rPr>
                <m:t>Δt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α</m:t>
              </m:r>
            </m:sub>
          </m:sSub>
          <m:d>
            <m:dPr>
              <m:ctrlPr>
                <w:rPr>
                  <w:rFonts w:ascii="Cambria Math" w:hAnsi="Cambria Math"/>
                  <w:i/>
                </w:rPr>
              </m:ctrlPr>
            </m:dPr>
            <m:e>
              <m:r>
                <w:rPr>
                  <w:rFonts w:ascii="Cambria Math" w:hAnsi="Cambria Math"/>
                </w:rPr>
                <m:t>t+Δt</m:t>
              </m:r>
            </m:e>
          </m:d>
          <m:r>
            <w:rPr>
              <w:rFonts w:ascii="Cambria Math" w:hAnsi="Cambria Math"/>
            </w:rPr>
            <m:t>=-</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 xml:space="preserve"> Δt</m:t>
              </m:r>
            </m:num>
            <m:den>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α</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α=x,y,z</m:t>
              </m:r>
            </m:e>
          </m:d>
        </m:oMath>
      </m:oMathPara>
    </w:p>
    <w:p w:rsidR="007D6DD1" w:rsidRPr="00212FF0" w:rsidRDefault="00A2024E">
      <m:oMathPara>
        <m:oMath>
          <m: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α</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α</m:t>
                  </m:r>
                </m:sub>
              </m:sSub>
              <m:d>
                <m:dPr>
                  <m:ctrlPr>
                    <w:rPr>
                      <w:rFonts w:ascii="Cambria Math" w:hAnsi="Cambria Math"/>
                      <w:i/>
                    </w:rPr>
                  </m:ctrlPr>
                </m:dPr>
                <m:e>
                  <m:r>
                    <w:rPr>
                      <w:rFonts w:ascii="Cambria Math" w:hAnsi="Cambria Math"/>
                    </w:rPr>
                    <m:t>t+Δt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α</m:t>
                  </m:r>
                </m:sub>
              </m:sSub>
              <m:d>
                <m:dPr>
                  <m:ctrlPr>
                    <w:rPr>
                      <w:rFonts w:ascii="Cambria Math" w:hAnsi="Cambria Math"/>
                      <w:i/>
                    </w:rPr>
                  </m:ctrlPr>
                </m:dPr>
                <m:e>
                  <m:r>
                    <w:rPr>
                      <w:rFonts w:ascii="Cambria Math" w:hAnsi="Cambria Math"/>
                    </w:rPr>
                    <m:t>t</m:t>
                  </m:r>
                </m:e>
              </m:d>
            </m:num>
            <m:den>
              <m:r>
                <w:rPr>
                  <w:rFonts w:ascii="Cambria Math" w:hAnsi="Cambria Math"/>
                </w:rPr>
                <m:t>2</m:t>
              </m:r>
            </m:den>
          </m:f>
          <m:r>
            <w:rPr>
              <w:rFonts w:ascii="Cambria Math" w:hAnsi="Cambria Math"/>
            </w:rPr>
            <m:t>Δt;</m:t>
          </m:r>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r>
                <w:rPr>
                  <w:rFonts w:ascii="Cambria Math" w:hAnsi="Cambria Math"/>
                </w:rPr>
                <m:t>t+Δt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α</m:t>
              </m:r>
            </m:sub>
          </m:sSub>
          <m:d>
            <m:dPr>
              <m:ctrlPr>
                <w:rPr>
                  <w:rFonts w:ascii="Cambria Math" w:hAnsi="Cambria Math"/>
                  <w:i/>
                </w:rPr>
              </m:ctrlPr>
            </m:dPr>
            <m:e>
              <m:r>
                <w:rPr>
                  <w:rFonts w:ascii="Cambria Math" w:hAnsi="Cambria Math"/>
                </w:rPr>
                <m:t>t</m:t>
              </m:r>
            </m:e>
          </m:d>
          <m:r>
            <w:rPr>
              <w:rFonts w:ascii="Cambria Math" w:hAnsi="Cambria Math"/>
            </w:rPr>
            <m:t>+Δ</m:t>
          </m:r>
          <m:sSub>
            <m:sSubPr>
              <m:ctrlPr>
                <w:rPr>
                  <w:rFonts w:ascii="Cambria Math" w:hAnsi="Cambria Math"/>
                  <w:i/>
                </w:rPr>
              </m:ctrlPr>
            </m:sSubPr>
            <m:e>
              <m:r>
                <w:rPr>
                  <w:rFonts w:ascii="Cambria Math" w:hAnsi="Cambria Math"/>
                </w:rPr>
                <m:t>q</m:t>
              </m:r>
            </m:e>
            <m:sub>
              <m:r>
                <w:rPr>
                  <w:rFonts w:ascii="Cambria Math" w:hAnsi="Cambria Math"/>
                </w:rPr>
                <m:t>α</m:t>
              </m:r>
            </m:sub>
          </m:sSub>
        </m:oMath>
      </m:oMathPara>
    </w:p>
    <w:p w:rsidR="00212FF0" w:rsidRDefault="00212FF0">
      <w:r>
        <w:rPr>
          <w:rFonts w:hint="eastAsia"/>
        </w:rPr>
        <w:t>之后再算下一时刻的力,重复上述步骤，注意上式中力的公式中的负号，表示吸引力</w:t>
      </w:r>
    </w:p>
    <w:p w:rsidR="00212FF0" w:rsidRDefault="00212FF0">
      <w:r>
        <w:rPr>
          <w:rFonts w:hint="eastAsia"/>
        </w:rPr>
        <w:t>总能量为</w:t>
      </w:r>
    </w:p>
    <w:p w:rsidR="00212FF0" w:rsidRPr="00212FF0" w:rsidRDefault="00A2024E">
      <m:oMathPara>
        <m:oMath>
          <m:r>
            <w:rPr>
              <w:rFonts w:ascii="Cambria Math" w:hAnsi="Cambria Math"/>
            </w:rPr>
            <m:t>E=-</m:t>
          </m:r>
          <m:f>
            <m:fPr>
              <m:ctrlPr>
                <w:rPr>
                  <w:rFonts w:ascii="Cambria Math" w:hAnsi="Cambria Math"/>
                  <w:i/>
                </w:rPr>
              </m:ctrlPr>
            </m:fPr>
            <m:num>
              <m:r>
                <w:rPr>
                  <w:rFonts w:ascii="Cambria Math" w:hAnsi="Cambria Math"/>
                </w:rPr>
                <m:t>GMm</m:t>
              </m:r>
            </m:num>
            <m:den>
              <m:r>
                <w:rPr>
                  <w:rFonts w:ascii="Cambria Math" w:hAnsi="Cambria Math" w:hint="eastAsia"/>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hint="eastAsia"/>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oMath>
      </m:oMathPara>
    </w:p>
    <w:p w:rsidR="00212FF0" w:rsidRPr="00212FF0" w:rsidRDefault="00A2024E">
      <w:pPr>
        <w:rPr>
          <w:rFonts w:hint="eastAsia"/>
        </w:rPr>
      </w:pPr>
      <m:oMath>
        <m:r>
          <w:rPr>
            <w:rFonts w:ascii="Cambria Math" w:hAnsi="Cambria Math"/>
          </w:rPr>
          <m:t>E&lt;0</m:t>
        </m:r>
      </m:oMath>
      <w:r w:rsidR="00212FF0">
        <w:rPr>
          <w:rFonts w:hint="eastAsia"/>
        </w:rPr>
        <w:t>时轨迹为椭圆，</w:t>
      </w:r>
      <m:oMath>
        <m:r>
          <w:rPr>
            <w:rFonts w:ascii="Cambria Math" w:hAnsi="Cambria Math"/>
          </w:rPr>
          <m:t>E</m:t>
        </m:r>
        <m:r>
          <w:rPr>
            <w:rFonts w:ascii="Cambria Math" w:hAnsi="Cambria Math" w:hint="eastAsia"/>
          </w:rPr>
          <m:t>=</m:t>
        </m:r>
        <m:r>
          <w:rPr>
            <w:rFonts w:ascii="Cambria Math" w:hAnsi="Cambria Math"/>
          </w:rPr>
          <m:t>0</m:t>
        </m:r>
      </m:oMath>
      <w:r w:rsidR="00212FF0">
        <w:rPr>
          <w:rFonts w:hint="eastAsia"/>
        </w:rPr>
        <w:t>时轨迹为抛物线，</w:t>
      </w:r>
      <m:oMath>
        <m:r>
          <w:rPr>
            <w:rFonts w:ascii="Cambria Math" w:hAnsi="Cambria Math"/>
          </w:rPr>
          <m:t>E&gt;0</m:t>
        </m:r>
      </m:oMath>
      <w:r w:rsidR="00212FF0">
        <w:rPr>
          <w:rFonts w:hint="eastAsia"/>
        </w:rPr>
        <w:t>时，轨迹为双曲线</w:t>
      </w:r>
    </w:p>
    <w:p w:rsidR="006F07FB" w:rsidRDefault="00F10882" w:rsidP="00F10882">
      <w:pPr>
        <w:pStyle w:val="2"/>
      </w:pPr>
      <w:r>
        <w:rPr>
          <w:rFonts w:hint="eastAsia"/>
        </w:rPr>
        <w:t>波动方程</w:t>
      </w:r>
    </w:p>
    <w:p w:rsidR="003B7052" w:rsidRDefault="003B7052" w:rsidP="003B7052">
      <w:r>
        <w:rPr>
          <w:rFonts w:hint="eastAsia"/>
        </w:rPr>
        <w:t>对于波动方程</w:t>
      </w:r>
    </w:p>
    <w:p w:rsidR="003B7052" w:rsidRPr="00E65553" w:rsidRDefault="00212FF0" w:rsidP="003B7052">
      <m:oMathPara>
        <m:oMath>
          <m:sSub>
            <m:sSubPr>
              <m:ctrlPr>
                <w:rPr>
                  <w:rFonts w:ascii="Cambria Math" w:hAnsi="Cambria Math"/>
                  <w:i/>
                </w:rPr>
              </m:ctrlPr>
            </m:sSubPr>
            <m:e>
              <m:r>
                <w:rPr>
                  <w:rFonts w:ascii="Cambria Math" w:hAnsi="Cambria Math"/>
                </w:rPr>
                <m:t>u</m:t>
              </m:r>
            </m:e>
            <m:sub>
              <m:r>
                <w:rPr>
                  <w:rFonts w:ascii="Cambria Math" w:hAnsi="Cambria Math"/>
                </w:rPr>
                <m:t>tt</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=0</m:t>
          </m:r>
        </m:oMath>
      </m:oMathPara>
    </w:p>
    <w:p w:rsidR="00E65553" w:rsidRPr="00321079" w:rsidRDefault="0046718F" w:rsidP="003B7052">
      <w:r>
        <w:rPr>
          <w:rFonts w:hint="eastAsia"/>
        </w:rPr>
        <w:t>初始</w:t>
      </w:r>
      <w:r w:rsidR="00E65553">
        <w:rPr>
          <w:rFonts w:hint="eastAsia"/>
        </w:rPr>
        <w:t>条件</w:t>
      </w:r>
    </w:p>
    <w:p w:rsidR="00321079" w:rsidRPr="00E65553" w:rsidRDefault="00A2024E" w:rsidP="003B7052">
      <m:oMathPara>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=h(x)</m:t>
          </m:r>
        </m:oMath>
      </m:oMathPara>
    </w:p>
    <w:p w:rsidR="00E65553" w:rsidRPr="00321079" w:rsidRDefault="0046718F" w:rsidP="003B7052">
      <w:r>
        <w:rPr>
          <w:rFonts w:hint="eastAsia"/>
        </w:rPr>
        <w:t>边界</w:t>
      </w:r>
      <w:r w:rsidR="00E65553">
        <w:rPr>
          <w:rFonts w:hint="eastAsia"/>
        </w:rPr>
        <w:t>条件</w:t>
      </w:r>
    </w:p>
    <w:p w:rsidR="00321079" w:rsidRPr="0001409C" w:rsidRDefault="00A2024E" w:rsidP="003B7052">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e>
          </m:d>
          <m:r>
            <w:rPr>
              <w:rFonts w:ascii="Cambria Math" w:hAnsi="Cambria Math"/>
            </w:rPr>
            <m:t>=g(t)</m:t>
          </m:r>
        </m:oMath>
      </m:oMathPara>
    </w:p>
    <w:p w:rsidR="0001409C" w:rsidRDefault="0001409C" w:rsidP="003B7052">
      <w:r w:rsidRPr="00C1413E">
        <w:rPr>
          <w:rFonts w:hint="eastAsia"/>
        </w:rPr>
        <w:t>边界条件与初始条件之间在交界处应满足条件</w:t>
      </w:r>
    </w:p>
    <w:p w:rsidR="00C1413E" w:rsidRPr="00C1413E" w:rsidRDefault="00C1413E" w:rsidP="00C1413E">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rsidR="00C1413E" w:rsidRPr="00C1413E" w:rsidRDefault="00C1413E" w:rsidP="00C1413E">
      <w:pPr>
        <w:rPr>
          <w:rFonts w:hint="eastAsia"/>
        </w:rPr>
      </w:pPr>
      <w:r>
        <w:rPr>
          <w:rFonts w:hint="eastAsia"/>
        </w:rPr>
        <w:t>将原方程时空离散化</w:t>
      </w:r>
    </w:p>
    <w:p w:rsidR="003B7052" w:rsidRPr="007D6DD1" w:rsidRDefault="00212FF0" w:rsidP="003B7052">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Δ</m:t>
                      </m:r>
                      <m:r>
                        <w:rPr>
                          <w:rFonts w:ascii="Cambria Math" w:hAnsi="Cambria Math" w:hint="eastAsia"/>
                        </w:rPr>
                        <m:t>t</m:t>
                      </m:r>
                    </m:e>
                  </m:d>
                </m:e>
                <m:sup>
                  <m:r>
                    <w:rPr>
                      <w:rFonts w:ascii="Cambria Math" w:hAnsi="Cambria Math"/>
                    </w:rPr>
                    <m:t>2</m:t>
                  </m:r>
                </m:sup>
              </m:sSup>
            </m:den>
          </m:f>
        </m:oMath>
      </m:oMathPara>
    </w:p>
    <w:p w:rsidR="003B7052" w:rsidRPr="00832628" w:rsidRDefault="00A2024E" w:rsidP="003B7052">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m:t>
                      </m:r>
                      <m:r>
                        <w:rPr>
                          <w:rFonts w:ascii="Cambria Math" w:hAnsi="Cambria Math" w:hint="eastAsia"/>
                        </w:rPr>
                        <m:t>t</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B7052" w:rsidRDefault="006F07FB" w:rsidP="00F04F2D">
      <w:r>
        <w:rPr>
          <w:rFonts w:hint="eastAsia"/>
        </w:rPr>
        <w:t>令</w:t>
      </w:r>
    </w:p>
    <w:p w:rsidR="006F07FB" w:rsidRPr="006F07FB" w:rsidRDefault="00212FF0" w:rsidP="00F04F2D">
      <m:oMathPara>
        <m:oMath>
          <m:f>
            <m:fPr>
              <m:ctrlPr>
                <w:rPr>
                  <w:rFonts w:ascii="Cambria Math" w:hAnsi="Cambria Math"/>
                  <w:i/>
                </w:rPr>
              </m:ctrlPr>
            </m:fPr>
            <m:num>
              <m:r>
                <w:rPr>
                  <w:rFonts w:ascii="Cambria Math" w:hAnsi="Cambria Math"/>
                </w:rPr>
                <m:t>Δx</m:t>
              </m:r>
              <m:ctrlPr>
                <w:rPr>
                  <w:rFonts w:ascii="Cambria Math" w:hAnsi="Cambria Math" w:hint="eastAsia"/>
                  <w:i/>
                </w:rPr>
              </m:ctrlPr>
            </m:num>
            <m:den>
              <m:r>
                <w:rPr>
                  <w:rFonts w:ascii="Cambria Math" w:hAnsi="Cambria Math"/>
                </w:rPr>
                <m:t>Δ</m:t>
              </m:r>
              <m:r>
                <w:rPr>
                  <w:rFonts w:ascii="Cambria Math" w:hAnsi="Cambria Math" w:hint="eastAsia"/>
                </w:rPr>
                <m:t>t</m:t>
              </m:r>
            </m:den>
          </m:f>
          <m:r>
            <w:rPr>
              <w:rFonts w:ascii="Cambria Math" w:hAnsi="Cambria Math" w:hint="eastAsia"/>
            </w:rPr>
            <m:t>=</m:t>
          </m:r>
          <m:acc>
            <m:accPr>
              <m:chr m:val="̃"/>
              <m:ctrlPr>
                <w:rPr>
                  <w:rFonts w:ascii="Cambria Math" w:hAnsi="Cambria Math"/>
                  <w:i/>
                </w:rPr>
              </m:ctrlPr>
            </m:accPr>
            <m:e>
              <m:r>
                <w:rPr>
                  <w:rFonts w:ascii="Cambria Math" w:hAnsi="Cambria Math"/>
                </w:rPr>
                <m:t>v</m:t>
              </m:r>
            </m:e>
          </m:acc>
          <m:r>
            <w:rPr>
              <w:rFonts w:ascii="Cambria Math" w:hAnsi="Cambria Math"/>
            </w:rPr>
            <m:t>;</m:t>
          </m:r>
        </m:oMath>
      </m:oMathPara>
    </w:p>
    <w:p w:rsidR="00E55E89" w:rsidRPr="006F07FB" w:rsidRDefault="00212FF0" w:rsidP="00F04F2D">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=α;2</m:t>
          </m:r>
          <m:d>
            <m:dPr>
              <m:ctrlPr>
                <w:rPr>
                  <w:rFonts w:ascii="Cambria Math" w:hAnsi="Cambria Math"/>
                  <w:i/>
                </w:rPr>
              </m:ctrlPr>
            </m:dPr>
            <m:e>
              <m:r>
                <w:rPr>
                  <w:rFonts w:ascii="Cambria Math" w:hAnsi="Cambria Math"/>
                </w:rPr>
                <m:t>1-α</m:t>
              </m:r>
            </m:e>
          </m:d>
          <m:r>
            <w:rPr>
              <w:rFonts w:ascii="Cambria Math" w:hAnsi="Cambria Math"/>
            </w:rPr>
            <m:t>=β</m:t>
          </m:r>
        </m:oMath>
      </m:oMathPara>
    </w:p>
    <w:p w:rsidR="006F07FB" w:rsidRPr="006F07FB" w:rsidRDefault="00A2024E" w:rsidP="00F04F2D">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=αu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+αu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6F07FB" w:rsidRDefault="00F10882" w:rsidP="00F04F2D">
      <w:r>
        <w:rPr>
          <w:rFonts w:hint="eastAsia"/>
        </w:rPr>
        <w:t>将这个线性方程组写成矩阵的形式</w:t>
      </w:r>
      <w:r w:rsidR="00321079">
        <w:rPr>
          <w:rFonts w:hint="eastAsia"/>
        </w:rPr>
        <w:t>可以得到相邻时间间隔内的递推关系</w:t>
      </w:r>
    </w:p>
    <w:p w:rsidR="00321079" w:rsidRPr="009115A6" w:rsidRDefault="00A2024E" w:rsidP="00F04F2D">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=ΛU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+Ω</m:t>
          </m:r>
          <m:r>
            <w:rPr>
              <w:rFonts w:ascii="Cambria Math" w:eastAsia="微软雅黑" w:hAnsi="Cambria Math" w:cs="微软雅黑" w:hint="eastAsia"/>
            </w:rPr>
            <m:t>-</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9115A6" w:rsidRPr="00391A33" w:rsidRDefault="00A2024E" w:rsidP="00F04F2D">
      <m:oMath>
        <m:r>
          <w:rPr>
            <w:rFonts w:ascii="Cambria Math" w:hAnsi="Cambria Math"/>
          </w:rPr>
          <w:lastRenderedPageBreak/>
          <m:t>Λ</m:t>
        </m:r>
      </m:oMath>
      <w:r w:rsidR="009115A6">
        <w:rPr>
          <w:rFonts w:hint="eastAsia"/>
        </w:rPr>
        <w:t>是</w:t>
      </w:r>
      <m:oMath>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N-2</m:t>
            </m:r>
          </m:e>
        </m:d>
      </m:oMath>
      <w:r w:rsidR="009115A6">
        <w:rPr>
          <w:rFonts w:hint="eastAsia"/>
        </w:rPr>
        <w:t>的矩阵</w:t>
      </w:r>
    </w:p>
    <w:p w:rsidR="00391A33" w:rsidRPr="00391A33" w:rsidRDefault="00A2024E" w:rsidP="00F04F2D">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mr>
              </m:m>
            </m:e>
          </m:d>
          <m:r>
            <w:rPr>
              <w:rFonts w:ascii="Cambria Math" w:hAnsi="Cambria Math"/>
            </w:rPr>
            <m:t>;Λ=</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β</m:t>
                    </m:r>
                  </m:e>
                  <m:e>
                    <m:r>
                      <w:rPr>
                        <w:rFonts w:ascii="Cambria Math" w:hAnsi="Cambria Math"/>
                      </w:rPr>
                      <m:t>α</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α</m:t>
                    </m:r>
                  </m:e>
                  <m:e>
                    <m:r>
                      <w:rPr>
                        <w:rFonts w:ascii="Cambria Math" w:hAnsi="Cambria Math"/>
                      </w:rPr>
                      <m:t>β</m:t>
                    </m:r>
                  </m:e>
                  <m:e>
                    <m:r>
                      <w:rPr>
                        <w:rFonts w:ascii="Cambria Math" w:hAnsi="Cambria Math"/>
                      </w:rPr>
                      <m:t>α</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α</m:t>
                    </m:r>
                  </m:e>
                  <m:e>
                    <m:r>
                      <w:rPr>
                        <w:rFonts w:ascii="Cambria Math" w:hAnsi="Cambria Math"/>
                      </w:rPr>
                      <m:t>β</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α</m:t>
                    </m:r>
                    <m:ctrlPr>
                      <w:rPr>
                        <w:rFonts w:ascii="Cambria Math" w:eastAsia="Cambria Math" w:hAnsi="Cambria Math" w:cs="Cambria Math"/>
                        <w:i/>
                      </w:rPr>
                    </m:ctrlPr>
                  </m:e>
                  <m:e>
                    <m:r>
                      <w:rPr>
                        <w:rFonts w:ascii="Cambria Math" w:eastAsia="Cambria Math" w:hAnsi="Cambria Math" w:cs="Cambria Math"/>
                      </w:rPr>
                      <m:t>β</m:t>
                    </m:r>
                    <m:ctrlPr>
                      <w:rPr>
                        <w:rFonts w:ascii="Cambria Math" w:eastAsia="Cambria Math" w:hAnsi="Cambria Math" w:cs="Cambria Math"/>
                        <w:i/>
                      </w:rPr>
                    </m:ctrlPr>
                  </m:e>
                  <m:e>
                    <m:r>
                      <w:rPr>
                        <w:rFonts w:ascii="Cambria Math" w:eastAsia="Cambria Math" w:hAnsi="Cambria Math" w:cs="Cambria Math"/>
                      </w:rPr>
                      <m:t>α</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α</m:t>
                    </m:r>
                    <m:ctrlPr>
                      <w:rPr>
                        <w:rFonts w:ascii="Cambria Math" w:eastAsia="Cambria Math" w:hAnsi="Cambria Math" w:cs="Cambria Math"/>
                        <w:i/>
                      </w:rPr>
                    </m:ctrlPr>
                  </m:e>
                  <m:e>
                    <m:r>
                      <w:rPr>
                        <w:rFonts w:ascii="Cambria Math" w:eastAsia="Cambria Math" w:hAnsi="Cambria Math" w:cs="Cambria Math"/>
                      </w:rPr>
                      <m:t>β</m:t>
                    </m:r>
                  </m:e>
                </m:mr>
              </m:m>
            </m:e>
          </m:d>
          <m:r>
            <w:rPr>
              <w:rFonts w:ascii="Cambria Math" w:hAnsi="Cambria Math"/>
            </w:rPr>
            <m:t>;Ω=α</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g(</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mr>
              </m:m>
            </m:e>
          </m:d>
        </m:oMath>
      </m:oMathPara>
    </w:p>
    <w:p w:rsidR="00391A33" w:rsidRPr="009115A6" w:rsidRDefault="00A2024E" w:rsidP="00F04F2D">
      <m:oMathPara>
        <m:oMath>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W</m:t>
          </m:r>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N-3</m:t>
                            </m:r>
                          </m:sub>
                        </m:sSub>
                      </m:e>
                    </m:d>
                    <m:ctrlPr>
                      <w:rPr>
                        <w:rFonts w:ascii="Cambria Math" w:eastAsia="Cambria Math" w:hAnsi="Cambria Math" w:cs="Cambria Math"/>
                        <w:i/>
                      </w:rPr>
                    </m:ctrlPr>
                  </m:e>
                </m:mr>
                <m:m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e>
                    </m:d>
                  </m:e>
                </m:mr>
              </m:m>
            </m:e>
          </m:d>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=H=</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N-3</m:t>
                            </m:r>
                          </m:sub>
                        </m:sSub>
                      </m:e>
                    </m:d>
                    <m:ctrlPr>
                      <w:rPr>
                        <w:rFonts w:ascii="Cambria Math" w:eastAsia="Cambria Math" w:hAnsi="Cambria Math" w:cs="Cambria Math"/>
                        <w:i/>
                      </w:rPr>
                    </m:ctrlPr>
                  </m:e>
                </m:mr>
                <m:m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e>
                    </m:d>
                  </m:e>
                </m:mr>
              </m:m>
            </m:e>
          </m:d>
        </m:oMath>
      </m:oMathPara>
    </w:p>
    <w:p w:rsidR="009115A6" w:rsidRPr="00C1413E" w:rsidRDefault="00212FF0" w:rsidP="00F04F2D">
      <m:oMathPara>
        <m:oMath>
          <m:f>
            <m:fPr>
              <m:ctrlPr>
                <w:rPr>
                  <w:rFonts w:ascii="Cambria Math" w:hAnsi="Cambria Math"/>
                  <w:i/>
                </w:rPr>
              </m:ctrlPr>
            </m:fPr>
            <m:num>
              <m:r>
                <w:rPr>
                  <w:rFonts w:ascii="Cambria Math" w:hAnsi="Cambria Math"/>
                </w:rPr>
                <m:t>W</m:t>
              </m:r>
              <m:r>
                <w:rPr>
                  <w:rFonts w:ascii="Cambria Math" w:eastAsia="微软雅黑" w:hAnsi="Cambria Math" w:cs="微软雅黑" w:hint="eastAsia"/>
                </w:rPr>
                <m:t>-</m:t>
              </m:r>
              <m:r>
                <w:rPr>
                  <w:rFonts w:ascii="Cambria Math" w:hAnsi="Cambria Math"/>
                </w:rPr>
                <m:t>H</m:t>
              </m:r>
            </m:num>
            <m:den>
              <m:r>
                <w:rPr>
                  <w:rFonts w:ascii="Cambria Math" w:hAnsi="Cambria Math"/>
                </w:rPr>
                <m:t>Δ</m:t>
              </m:r>
              <m:r>
                <w:rPr>
                  <w:rFonts w:ascii="Cambria Math" w:hAnsi="Cambria Math" w:hint="eastAsia"/>
                </w:rPr>
                <m:t>t</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N-3</m:t>
                            </m:r>
                          </m:sub>
                        </m:sSub>
                      </m:e>
                    </m:d>
                    <m:ctrlPr>
                      <w:rPr>
                        <w:rFonts w:ascii="Cambria Math" w:eastAsia="Cambria Math" w:hAnsi="Cambria Math" w:cs="Cambria Math"/>
                        <w:i/>
                      </w:rPr>
                    </m:ctrlPr>
                  </m:e>
                </m:mr>
                <m:m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e>
                    </m:d>
                  </m:e>
                </m:mr>
              </m:m>
            </m:e>
          </m:d>
        </m:oMath>
      </m:oMathPara>
    </w:p>
    <w:p w:rsidR="00C1413E" w:rsidRDefault="00C1413E" w:rsidP="00F04F2D">
      <w:pPr>
        <w:rPr>
          <w:rFonts w:hint="eastAsia"/>
        </w:rPr>
      </w:pPr>
      <w:r>
        <w:rPr>
          <w:rFonts w:hint="eastAsia"/>
        </w:rPr>
        <w:t>利用傅里叶变换改写原矩阵方程</w:t>
      </w:r>
    </w:p>
    <w:p w:rsidR="00F10882" w:rsidRDefault="00391A33" w:rsidP="00F04F2D">
      <w:r>
        <w:rPr>
          <w:rFonts w:hint="eastAsia"/>
        </w:rPr>
        <w:t>矩阵</w:t>
      </w:r>
      <m:oMath>
        <m:r>
          <w:rPr>
            <w:rFonts w:ascii="Cambria Math" w:hAnsi="Cambria Math"/>
          </w:rPr>
          <m:t>Λ</m:t>
        </m:r>
      </m:oMath>
      <w:r>
        <w:rPr>
          <w:rFonts w:hint="eastAsia"/>
        </w:rPr>
        <w:t>的本征值与本征向量分别设为</w:t>
      </w:r>
      <m:oMath>
        <m:sSub>
          <m:sSubPr>
            <m:ctrlPr>
              <w:rPr>
                <w:rFonts w:ascii="Cambria Math" w:hAnsi="Cambria Math"/>
                <w:i/>
              </w:rPr>
            </m:ctrlPr>
          </m:sSubPr>
          <m:e>
            <m:r>
              <w:rPr>
                <w:rFonts w:ascii="Cambria Math" w:hAnsi="Cambria Math"/>
              </w:rPr>
              <m:t>λ</m:t>
            </m:r>
          </m:e>
          <m:sub>
            <m:r>
              <w:rPr>
                <w:rFonts w:ascii="Cambria Math" w:hAnsi="Cambria Math"/>
              </w:rPr>
              <m:t>n</m:t>
            </m:r>
          </m:sub>
        </m:sSub>
      </m:oMath>
      <w:r>
        <w:rPr>
          <w:rFonts w:hint="eastAsia"/>
        </w:rPr>
        <w:t>与</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009115A6">
        <w:rPr>
          <w:rFonts w:hint="eastAsia"/>
        </w:rPr>
        <w:t>,且有</w:t>
      </w:r>
    </w:p>
    <w:p w:rsidR="009115A6" w:rsidRPr="00391A33" w:rsidRDefault="00A2024E" w:rsidP="00F04F2D">
      <m:oMathPara>
        <m:oMath>
          <m: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391A33" w:rsidRPr="009115A6" w:rsidRDefault="00A2024E" w:rsidP="00F04F2D">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j</m:t>
                  </m:r>
                </m:sup>
              </m:sSubSup>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j</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(1)</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(1)</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N-3</m:t>
                        </m:r>
                      </m:sub>
                      <m:sup>
                        <m:r>
                          <w:rPr>
                            <w:rFonts w:ascii="Cambria Math" w:hAnsi="Cambria Math"/>
                          </w:rPr>
                          <m:t>(1)</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N-2</m:t>
                        </m:r>
                      </m:sub>
                      <m:sup>
                        <m:r>
                          <w:rPr>
                            <w:rFonts w:ascii="Cambria Math" w:hAnsi="Cambria Math"/>
                          </w:rPr>
                          <m:t>(1)</m:t>
                        </m:r>
                      </m:sup>
                    </m:sSubSup>
                  </m:e>
                </m:mr>
              </m:m>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j</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N-3</m:t>
                        </m:r>
                      </m:sub>
                      <m:sup>
                        <m:r>
                          <w:rPr>
                            <w:rFonts w:ascii="Cambria Math" w:hAnsi="Cambria Math"/>
                          </w:rPr>
                          <m:t>(2)</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N-2</m:t>
                        </m:r>
                      </m:sub>
                      <m:sup>
                        <m:r>
                          <w:rPr>
                            <w:rFonts w:ascii="Cambria Math" w:hAnsi="Cambria Math"/>
                          </w:rPr>
                          <m:t>(2)</m:t>
                        </m:r>
                      </m:sup>
                    </m:sSubSup>
                  </m:e>
                </m:mr>
              </m:m>
            </m:e>
          </m:d>
          <m:r>
            <w:rPr>
              <w:rFonts w:ascii="Cambria Math" w:hAnsi="Cambria Math"/>
            </w:rPr>
            <m:t>+⋯</m:t>
          </m:r>
        </m:oMath>
      </m:oMathPara>
    </w:p>
    <w:p w:rsidR="009115A6" w:rsidRDefault="009115A6" w:rsidP="00F04F2D">
      <w:r>
        <w:rPr>
          <w:rFonts w:hint="eastAsia"/>
        </w:rPr>
        <w:t>其中</w:t>
      </w:r>
    </w:p>
    <w:p w:rsidR="009115A6" w:rsidRPr="009115A6" w:rsidRDefault="00212FF0" w:rsidP="00F04F2D">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j</m:t>
              </m:r>
            </m:sup>
          </m:sSubSup>
          <m:r>
            <w:rPr>
              <w:rFonts w:ascii="Cambria Math" w:hAnsi="Cambria Math" w:hint="eastAsia"/>
            </w:rPr>
            <m:t>=</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mr>
                  </m:m>
                </m:e>
              </m:d>
            </m:e>
            <m:sup>
              <m:r>
                <w:rPr>
                  <w:rFonts w:ascii="Cambria Math" w:hAnsi="Cambria Math"/>
                </w:rPr>
                <m:t>T</m:t>
              </m:r>
            </m:sup>
          </m:s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(n)</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(n)</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N-3</m:t>
                        </m:r>
                      </m:sub>
                      <m:sup>
                        <m:r>
                          <w:rPr>
                            <w:rFonts w:ascii="Cambria Math" w:hAnsi="Cambria Math"/>
                          </w:rPr>
                          <m:t>(n)</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N-2</m:t>
                        </m:r>
                      </m:sub>
                      <m:sup>
                        <m:r>
                          <w:rPr>
                            <w:rFonts w:ascii="Cambria Math" w:hAnsi="Cambria Math"/>
                          </w:rPr>
                          <m:t>(n)</m:t>
                        </m:r>
                      </m:sup>
                    </m:sSubSup>
                  </m:e>
                </m:mr>
              </m:m>
            </m:e>
          </m:d>
        </m:oMath>
      </m:oMathPara>
    </w:p>
    <w:p w:rsidR="0046718F" w:rsidRDefault="009115A6" w:rsidP="00F04F2D">
      <w:r>
        <w:rPr>
          <w:rFonts w:hint="eastAsia"/>
        </w:rPr>
        <w:t>同理可分解</w:t>
      </w:r>
      <w:r w:rsidR="0046718F">
        <w:rPr>
          <w:rFonts w:hint="eastAsia"/>
        </w:rPr>
        <w:t>边界</w:t>
      </w:r>
      <w:r w:rsidR="00EC150E">
        <w:rPr>
          <w:rFonts w:hint="eastAsia"/>
        </w:rPr>
        <w:t>条件</w:t>
      </w:r>
    </w:p>
    <w:p w:rsidR="00EC150E" w:rsidRPr="0046718F" w:rsidRDefault="00A2024E" w:rsidP="00F04F2D">
      <m:oMathPara>
        <m:oMath>
          <m:r>
            <w:rPr>
              <w:rFonts w:ascii="Cambria Math" w:hAnsi="Cambria Math"/>
            </w:rPr>
            <m:t>Ω</m:t>
          </m:r>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j</m:t>
                  </m:r>
                </m:sup>
              </m:sSubSup>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46718F" w:rsidRPr="009115A6" w:rsidRDefault="00212FF0" w:rsidP="0046718F">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j</m:t>
              </m:r>
            </m:sup>
          </m:sSubSup>
          <m:r>
            <w:rPr>
              <w:rFonts w:ascii="Cambria Math" w:hAnsi="Cambria Math" w:hint="eastAsia"/>
            </w:rPr>
            <m:t>=</m:t>
          </m:r>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=α</m:t>
          </m:r>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mr>
                  </m:m>
                </m:e>
              </m:d>
            </m:e>
            <m:sup>
              <m:r>
                <w:rPr>
                  <w:rFonts w:ascii="Cambria Math" w:hAnsi="Cambria Math"/>
                </w:rPr>
                <m:t>T</m:t>
              </m:r>
            </m:sup>
          </m:s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(n)</m:t>
                        </m:r>
                      </m:sup>
                    </m:sSubSup>
                  </m:e>
                </m:mr>
                <m:mr>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(n)</m:t>
                        </m:r>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N-3</m:t>
                        </m:r>
                      </m:sub>
                      <m:sup>
                        <m:r>
                          <w:rPr>
                            <w:rFonts w:ascii="Cambria Math" w:hAnsi="Cambria Math"/>
                          </w:rPr>
                          <m:t>(n)</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N-2</m:t>
                        </m:r>
                      </m:sub>
                      <m:sup>
                        <m:r>
                          <w:rPr>
                            <w:rFonts w:ascii="Cambria Math" w:hAnsi="Cambria Math"/>
                          </w:rPr>
                          <m:t>(n)</m:t>
                        </m:r>
                      </m:sup>
                    </m:sSubSup>
                  </m:e>
                </m:mr>
              </m:m>
            </m:e>
          </m:d>
        </m:oMath>
      </m:oMathPara>
    </w:p>
    <w:p w:rsidR="0046718F" w:rsidRPr="009115A6" w:rsidRDefault="0046718F" w:rsidP="00F04F2D"/>
    <w:p w:rsidR="009115A6" w:rsidRDefault="005F3B4C" w:rsidP="00F04F2D">
      <w:r>
        <w:rPr>
          <w:rFonts w:hint="eastAsia"/>
        </w:rPr>
        <w:t>这样原来的矩阵方程中的向量全由矩阵</w:t>
      </w:r>
      <m:oMath>
        <m:r>
          <w:rPr>
            <w:rFonts w:ascii="Cambria Math" w:hAnsi="Cambria Math"/>
          </w:rPr>
          <m:t>Λ</m:t>
        </m:r>
      </m:oMath>
      <w:r>
        <w:rPr>
          <w:rFonts w:hint="eastAsia"/>
        </w:rPr>
        <w:t>的本征矢组成，因此</w:t>
      </w:r>
      <m:oMath>
        <m:r>
          <w:rPr>
            <w:rFonts w:ascii="Cambria Math" w:hAnsi="Cambria Math"/>
          </w:rPr>
          <m:t>ΛU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rPr>
          <w:rFonts w:hint="eastAsia"/>
        </w:rPr>
        <w:t>可以替换为</w:t>
      </w:r>
    </w:p>
    <w:p w:rsidR="005F3B4C" w:rsidRPr="003D7150" w:rsidRDefault="00A2024E" w:rsidP="00F04F2D">
      <m:oMathPara>
        <m:oMath>
          <m:r>
            <w:rPr>
              <w:rFonts w:ascii="Cambria Math" w:hAnsi="Cambria Math"/>
            </w:rPr>
            <m:t>λU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n</m:t>
                  </m:r>
                </m:sub>
              </m:sSub>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j</m:t>
                  </m:r>
                </m:sup>
              </m:sSubSup>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3D7150" w:rsidRDefault="00A2024E" w:rsidP="00F04F2D">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w:r w:rsidR="003D7150">
        <w:rPr>
          <w:rFonts w:hint="eastAsia"/>
        </w:rPr>
        <w:t>中第</w:t>
      </w:r>
      <m:oMath>
        <m:r>
          <w:rPr>
            <w:rFonts w:ascii="Cambria Math" w:hAnsi="Cambria Math"/>
          </w:rPr>
          <m:t>k</m:t>
        </m:r>
      </m:oMath>
      <w:proofErr w:type="gramStart"/>
      <w:r w:rsidR="003D7150">
        <w:rPr>
          <w:rFonts w:hint="eastAsia"/>
        </w:rPr>
        <w:t>个</w:t>
      </w:r>
      <w:proofErr w:type="gramEnd"/>
      <w:r w:rsidR="003D7150">
        <w:rPr>
          <w:rFonts w:hint="eastAsia"/>
        </w:rPr>
        <w:t>本征向量</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sidR="003D7150">
        <w:rPr>
          <w:rFonts w:hint="eastAsia"/>
        </w:rPr>
        <w:t>前的系数满足关系</w:t>
      </w:r>
    </w:p>
    <w:p w:rsidR="003D7150" w:rsidRPr="00926F2D" w:rsidRDefault="00212FF0" w:rsidP="00F04F2D">
      <m:oMathPara>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j+1</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j-1</m:t>
              </m:r>
            </m:sup>
          </m:sSubSup>
        </m:oMath>
      </m:oMathPara>
    </w:p>
    <w:p w:rsidR="00926F2D" w:rsidRDefault="00926F2D" w:rsidP="00F04F2D">
      <w:r>
        <w:rPr>
          <w:rFonts w:hint="eastAsia"/>
        </w:rPr>
        <w:t>求得了</w:t>
      </w:r>
      <m:oMath>
        <m:sSubSup>
          <m:sSubSupPr>
            <m:ctrlPr>
              <w:rPr>
                <w:rFonts w:ascii="Cambria Math" w:hAnsi="Cambria Math"/>
                <w:i/>
              </w:rPr>
            </m:ctrlPr>
          </m:sSubSupPr>
          <m:e>
            <m:r>
              <w:rPr>
                <w:rFonts w:ascii="Cambria Math" w:hAnsi="Cambria Math"/>
              </w:rPr>
              <m:t>c</m:t>
            </m:r>
          </m:e>
          <m:sub>
            <m:r>
              <w:rPr>
                <w:rFonts w:ascii="Cambria Math" w:hAnsi="Cambria Math"/>
              </w:rPr>
              <m:t>k</m:t>
            </m:r>
          </m:sub>
          <m:sup>
            <m:r>
              <w:rPr>
                <w:rFonts w:ascii="Cambria Math" w:hAnsi="Cambria Math"/>
              </w:rPr>
              <m:t>j+1</m:t>
            </m:r>
          </m:sup>
        </m:sSubSup>
      </m:oMath>
      <w:r>
        <w:rPr>
          <w:rFonts w:hint="eastAsia"/>
        </w:rPr>
        <w:t>就可以知道</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w:p>
    <w:p w:rsidR="003D7150" w:rsidRDefault="00E8349A" w:rsidP="00F04F2D">
      <w:r>
        <w:rPr>
          <w:rFonts w:hint="eastAsia"/>
        </w:rPr>
        <w:t>只需取前一部分的</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Pr>
          <w:rFonts w:hint="eastAsia"/>
        </w:rPr>
        <w:t>就可以实现较好的效果，这样就大大减小了计算量</w:t>
      </w:r>
    </w:p>
    <w:p w:rsidR="00262730" w:rsidRDefault="00262730" w:rsidP="00262730">
      <w:pPr>
        <w:pStyle w:val="2"/>
      </w:pPr>
      <w:r>
        <w:rPr>
          <w:rFonts w:hint="eastAsia"/>
        </w:rPr>
        <w:t>传热方程</w:t>
      </w:r>
    </w:p>
    <w:p w:rsidR="00262730" w:rsidRDefault="00262730" w:rsidP="00262730">
      <w:r>
        <w:rPr>
          <w:rFonts w:hint="eastAsia"/>
        </w:rPr>
        <w:t>对于</w:t>
      </w:r>
      <w:r w:rsidR="00EA18ED">
        <w:rPr>
          <w:rFonts w:hint="eastAsia"/>
        </w:rPr>
        <w:t>热传导</w:t>
      </w:r>
      <w:r>
        <w:rPr>
          <w:rFonts w:hint="eastAsia"/>
        </w:rPr>
        <w:t>方程</w:t>
      </w:r>
    </w:p>
    <w:p w:rsidR="00262730" w:rsidRPr="00E65553" w:rsidRDefault="00212FF0" w:rsidP="00262730">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=0</m:t>
          </m:r>
        </m:oMath>
      </m:oMathPara>
    </w:p>
    <w:p w:rsidR="00262730" w:rsidRPr="00321079" w:rsidRDefault="00262730" w:rsidP="00262730">
      <w:r>
        <w:rPr>
          <w:rFonts w:hint="eastAsia"/>
        </w:rPr>
        <w:t>初始条件</w:t>
      </w:r>
    </w:p>
    <w:p w:rsidR="007E63F5" w:rsidRDefault="00A2024E" w:rsidP="00262730">
      <m:oMathPara>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=w</m:t>
          </m:r>
          <m:d>
            <m:dPr>
              <m:ctrlPr>
                <w:rPr>
                  <w:rFonts w:ascii="Cambria Math" w:hAnsi="Cambria Math"/>
                  <w:i/>
                </w:rPr>
              </m:ctrlPr>
            </m:dPr>
            <m:e>
              <m:r>
                <w:rPr>
                  <w:rFonts w:ascii="Cambria Math" w:hAnsi="Cambria Math"/>
                </w:rPr>
                <m:t>x</m:t>
              </m:r>
            </m:e>
          </m:d>
        </m:oMath>
      </m:oMathPara>
    </w:p>
    <w:p w:rsidR="00262730" w:rsidRPr="00321079" w:rsidRDefault="00262730" w:rsidP="00262730">
      <w:r>
        <w:rPr>
          <w:rFonts w:hint="eastAsia"/>
        </w:rPr>
        <w:t>边界条件</w:t>
      </w:r>
    </w:p>
    <w:p w:rsidR="00262730" w:rsidRPr="0001409C" w:rsidRDefault="00A2024E" w:rsidP="00262730">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r>
                <w:rPr>
                  <w:rFonts w:ascii="Cambria Math" w:hAnsi="Cambria Math"/>
                </w:rPr>
                <m:t>,t</m:t>
              </m:r>
            </m:e>
          </m:d>
          <m:r>
            <w:rPr>
              <w:rFonts w:ascii="Cambria Math" w:hAnsi="Cambria Math"/>
            </w:rPr>
            <m:t>=g(t)</m:t>
          </m:r>
        </m:oMath>
      </m:oMathPara>
    </w:p>
    <w:p w:rsidR="00262730" w:rsidRPr="00C1413E" w:rsidRDefault="00262730" w:rsidP="00262730">
      <w:r w:rsidRPr="00C1413E">
        <w:rPr>
          <w:rFonts w:hint="eastAsia"/>
        </w:rPr>
        <w:t>边界条件与初始条件之间在交界处应满足条件</w:t>
      </w:r>
    </w:p>
    <w:p w:rsidR="00C1413E" w:rsidRPr="00C1413E" w:rsidRDefault="00C1413E" w:rsidP="00262730">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rsidR="00C1413E" w:rsidRPr="00C1413E" w:rsidRDefault="00C1413E" w:rsidP="00262730">
      <w:pPr>
        <w:rPr>
          <w:rFonts w:hint="eastAsia"/>
        </w:rPr>
      </w:pPr>
      <w:r>
        <w:rPr>
          <w:rFonts w:hint="eastAsia"/>
        </w:rPr>
        <w:t>将原方程</w:t>
      </w:r>
      <w:r w:rsidRPr="00C1413E">
        <w:rPr>
          <w:rFonts w:hint="eastAsia"/>
        </w:rPr>
        <w:t>时空离散化</w:t>
      </w:r>
    </w:p>
    <w:p w:rsidR="00262730" w:rsidRPr="007D6DD1" w:rsidRDefault="00212FF0" w:rsidP="00262730">
      <m:oMathPara>
        <m:oMath>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eastAsia="微软雅黑" w:hAnsi="Cambria Math" w:cs="微软雅黑" w:hint="eastAsia"/>
            </w:rPr>
            <m:t>=</m:t>
          </m:r>
          <m:f>
            <m:fPr>
              <m:ctrlPr>
                <w:rPr>
                  <w:rFonts w:ascii="Cambria Math" w:hAnsi="Cambria Math"/>
                  <w:i/>
                </w:rPr>
              </m:ctrlPr>
            </m:fPr>
            <m:num>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Δ</m:t>
              </m:r>
              <m:r>
                <w:rPr>
                  <w:rFonts w:ascii="Cambria Math" w:hAnsi="Cambria Math" w:hint="eastAsia"/>
                </w:rPr>
                <m:t>t</m:t>
              </m:r>
            </m:den>
          </m:f>
        </m:oMath>
      </m:oMathPara>
    </w:p>
    <w:p w:rsidR="00262730" w:rsidRPr="00832628" w:rsidRDefault="00A2024E" w:rsidP="00262730">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Δ</m:t>
              </m:r>
              <m:r>
                <w:rPr>
                  <w:rFonts w:ascii="Cambria Math" w:hAnsi="Cambria Math" w:hint="eastAsia"/>
                </w:rPr>
                <m:t>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262730" w:rsidRDefault="00262730" w:rsidP="00262730">
      <w:r>
        <w:rPr>
          <w:rFonts w:hint="eastAsia"/>
        </w:rPr>
        <w:t>令</w:t>
      </w:r>
    </w:p>
    <w:p w:rsidR="00262730" w:rsidRPr="006F07FB" w:rsidRDefault="00212FF0" w:rsidP="00262730">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ctrlPr>
                <w:rPr>
                  <w:rFonts w:ascii="Cambria Math" w:hAnsi="Cambria Math" w:hint="eastAsia"/>
                  <w:i/>
                </w:rPr>
              </m:ctrlPr>
            </m:num>
            <m:den>
              <m:r>
                <w:rPr>
                  <w:rFonts w:ascii="Cambria Math" w:hAnsi="Cambria Math"/>
                </w:rPr>
                <m:t>Δ</m:t>
              </m:r>
              <m:r>
                <w:rPr>
                  <w:rFonts w:ascii="Cambria Math" w:hAnsi="Cambria Math" w:hint="eastAsia"/>
                </w:rPr>
                <m:t>t</m:t>
              </m:r>
            </m:den>
          </m:f>
          <m:r>
            <w:rPr>
              <w:rFonts w:ascii="Cambria Math" w:hAnsi="Cambria Math" w:hint="eastAsia"/>
            </w:rPr>
            <m:t>=</m:t>
          </m:r>
          <m:r>
            <w:rPr>
              <w:rFonts w:ascii="Cambria Math" w:hAnsi="Cambria Math"/>
            </w:rPr>
            <m:t>γ;</m:t>
          </m:r>
        </m:oMath>
      </m:oMathPara>
    </w:p>
    <w:p w:rsidR="00262730" w:rsidRPr="001D660A" w:rsidRDefault="00212FF0" w:rsidP="00262730">
      <m:oMathPara>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γ</m:t>
              </m:r>
            </m:den>
          </m:f>
          <m:r>
            <w:rPr>
              <w:rFonts w:ascii="Cambria Math" w:hAnsi="Cambria Math"/>
            </w:rPr>
            <m:t>=α;</m:t>
          </m:r>
          <m:d>
            <m:dPr>
              <m:ctrlPr>
                <w:rPr>
                  <w:rFonts w:ascii="Cambria Math" w:hAnsi="Cambria Math"/>
                  <w:i/>
                </w:rPr>
              </m:ctrlPr>
            </m:dPr>
            <m:e>
              <m:r>
                <w:rPr>
                  <w:rFonts w:ascii="Cambria Math" w:hAnsi="Cambria Math"/>
                </w:rPr>
                <m:t>1-2α</m:t>
              </m:r>
            </m:e>
          </m:d>
          <m:r>
            <w:rPr>
              <w:rFonts w:ascii="Cambria Math" w:hAnsi="Cambria Math"/>
            </w:rPr>
            <m:t>=β</m:t>
          </m:r>
        </m:oMath>
      </m:oMathPara>
    </w:p>
    <w:p w:rsidR="001D660A" w:rsidRPr="006F07FB" w:rsidRDefault="00A2024E" w:rsidP="00262730">
      <m:oMathPara>
        <m:oMath>
          <m:r>
            <w:rPr>
              <w:rFonts w:ascii="Cambria Math" w:hAnsi="Cambria Math"/>
            </w:rPr>
            <m:t>Δ</m:t>
          </m:r>
          <m:r>
            <w:rPr>
              <w:rFonts w:ascii="Cambria Math" w:hAnsi="Cambria Math" w:hint="eastAsia"/>
            </w:rPr>
            <m:t>t</m:t>
          </m:r>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Δx</m:t>
                      </m:r>
                    </m:num>
                    <m:den>
                      <m:r>
                        <w:rPr>
                          <w:rFonts w:ascii="Cambria Math" w:hAnsi="Cambria Math"/>
                        </w:rPr>
                        <m:t>a</m:t>
                      </m:r>
                    </m:den>
                  </m:f>
                </m:e>
              </m:d>
            </m:e>
            <m:sup>
              <m:r>
                <w:rPr>
                  <w:rFonts w:ascii="Cambria Math" w:hAnsi="Cambria Math"/>
                </w:rPr>
                <m:t>2</m:t>
              </m:r>
            </m:sup>
          </m:sSup>
        </m:oMath>
      </m:oMathPara>
    </w:p>
    <w:p w:rsidR="00262730" w:rsidRPr="009639D4" w:rsidRDefault="00A2024E" w:rsidP="00262730">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=αu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+αu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639D4" w:rsidRPr="006B3F61" w:rsidRDefault="00A2024E" w:rsidP="00262730">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6B3F61" w:rsidRPr="006B3F61" w:rsidRDefault="00A2024E" w:rsidP="006B3F61">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6B3F61" w:rsidRPr="006F07FB" w:rsidRDefault="006B3F61" w:rsidP="00262730"/>
    <w:p w:rsidR="00262730" w:rsidRDefault="00262730" w:rsidP="00262730">
      <w:r>
        <w:rPr>
          <w:rFonts w:hint="eastAsia"/>
        </w:rPr>
        <w:t>将这个线性方程组写成矩阵的形式可以得到相邻时间间隔内的递推关系</w:t>
      </w:r>
    </w:p>
    <w:p w:rsidR="00262730" w:rsidRPr="009115A6" w:rsidRDefault="00A2024E" w:rsidP="00262730">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=ΛU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+Ω</m:t>
          </m:r>
        </m:oMath>
      </m:oMathPara>
    </w:p>
    <w:p w:rsidR="00262730" w:rsidRPr="00391A33" w:rsidRDefault="00A2024E" w:rsidP="00262730">
      <m:oMath>
        <m:r>
          <w:rPr>
            <w:rFonts w:ascii="Cambria Math" w:hAnsi="Cambria Math"/>
          </w:rPr>
          <m:t>Λ</m:t>
        </m:r>
      </m:oMath>
      <w:r w:rsidR="00262730">
        <w:rPr>
          <w:rFonts w:hint="eastAsia"/>
        </w:rPr>
        <w:t>是</w:t>
      </w:r>
      <m:oMath>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N-2</m:t>
            </m:r>
          </m:e>
        </m:d>
      </m:oMath>
      <w:r w:rsidR="00262730">
        <w:rPr>
          <w:rFonts w:hint="eastAsia"/>
        </w:rPr>
        <w:t>的矩阵</w:t>
      </w:r>
    </w:p>
    <w:p w:rsidR="00C1413E" w:rsidRPr="00391A33" w:rsidRDefault="00A2024E" w:rsidP="00C1413E">
      <w:pPr>
        <w:rPr>
          <w:rFonts w:hint="eastAsia"/>
        </w:rPr>
      </w:pPr>
      <m:oMathPara>
        <m:oMath>
          <m:r>
            <w:rPr>
              <w:rFonts w:ascii="Cambria Math" w:hAnsi="Cambria Math"/>
            </w:rPr>
            <w:lastRenderedPageBreak/>
            <m:t>Λ=</m:t>
          </m:r>
          <m:d>
            <m:dPr>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β</m:t>
                    </m:r>
                    <m:ctrlPr>
                      <w:rPr>
                        <w:rFonts w:ascii="Cambria Math" w:eastAsia="Cambria Math" w:hAnsi="Cambria Math" w:cs="Cambria Math"/>
                        <w:i/>
                      </w:rPr>
                    </m:ctrlPr>
                  </m:e>
                  <m:e>
                    <m:r>
                      <w:rPr>
                        <w:rFonts w:ascii="Cambria Math" w:eastAsia="Cambria Math" w:hAnsi="Cambria Math" w:cs="Cambria Math"/>
                      </w:rPr>
                      <m:t>α</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α</m:t>
                    </m:r>
                    <m:ctrlPr>
                      <w:rPr>
                        <w:rFonts w:ascii="Cambria Math" w:eastAsia="Cambria Math" w:hAnsi="Cambria Math" w:cs="Cambria Math"/>
                        <w:i/>
                      </w:rPr>
                    </m:ctrlPr>
                  </m:e>
                  <m:e>
                    <m:r>
                      <w:rPr>
                        <w:rFonts w:ascii="Cambria Math" w:hAnsi="Cambria Math"/>
                      </w:rPr>
                      <m:t>β</m:t>
                    </m:r>
                  </m:e>
                  <m:e>
                    <m:r>
                      <w:rPr>
                        <w:rFonts w:ascii="Cambria Math" w:eastAsia="Cambria Math" w:hAnsi="Cambria Math" w:cs="Cambria Math"/>
                      </w:rPr>
                      <m:t>α</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α</m:t>
                    </m:r>
                  </m:e>
                  <m:e>
                    <m:r>
                      <w:rPr>
                        <w:rFonts w:ascii="Cambria Math" w:hAnsi="Cambria Math"/>
                      </w:rPr>
                      <m:t>β</m:t>
                    </m:r>
                  </m:e>
                  <m:e>
                    <m:r>
                      <w:rPr>
                        <w:rFonts w:ascii="Cambria Math" w:eastAsia="Cambria Math" w:hAnsi="Cambria Math" w:cs="Cambria Math"/>
                      </w:rPr>
                      <m:t>α</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mbria Math" w:hAnsi="Cambria Math" w:cs="Cambria Math"/>
                      </w:rPr>
                      <m:t>α</m:t>
                    </m:r>
                  </m:e>
                  <m:e>
                    <m:r>
                      <w:rPr>
                        <w:rFonts w:ascii="Cambria Math" w:hAnsi="Cambria Math"/>
                      </w:rPr>
                      <m:t>β</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β</m:t>
                    </m:r>
                    <m:ctrlPr>
                      <w:rPr>
                        <w:rFonts w:ascii="Cambria Math" w:eastAsia="Cambria Math" w:hAnsi="Cambria Math" w:cs="Cambria Math"/>
                        <w:i/>
                      </w:rPr>
                    </m:ctrlPr>
                  </m:e>
                  <m:e>
                    <m:r>
                      <w:rPr>
                        <w:rFonts w:ascii="Cambria Math" w:eastAsia="Cambria Math" w:hAnsi="Cambria Math" w:cs="Cambria Math"/>
                      </w:rPr>
                      <m:t>α</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α</m:t>
                    </m:r>
                    <m:ctrlPr>
                      <w:rPr>
                        <w:rFonts w:ascii="Cambria Math" w:eastAsia="Cambria Math" w:hAnsi="Cambria Math" w:cs="Cambria Math"/>
                        <w:i/>
                      </w:rPr>
                    </m:ctrlPr>
                  </m:e>
                  <m:e>
                    <m:r>
                      <w:rPr>
                        <w:rFonts w:ascii="Cambria Math" w:hAnsi="Cambria Math"/>
                      </w:rPr>
                      <m:t>β</m:t>
                    </m:r>
                    <m:ctrlPr>
                      <w:rPr>
                        <w:rFonts w:ascii="Cambria Math" w:eastAsia="Cambria Math" w:hAnsi="Cambria Math" w:cs="Cambria Math"/>
                        <w:i/>
                      </w:rPr>
                    </m:ctrlPr>
                  </m:e>
                  <m:e>
                    <m:r>
                      <w:rPr>
                        <w:rFonts w:ascii="Cambria Math" w:eastAsia="Cambria Math" w:hAnsi="Cambria Math" w:cs="Cambria Math"/>
                      </w:rPr>
                      <m:t>α</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α</m:t>
                    </m:r>
                    <m:ctrlPr>
                      <w:rPr>
                        <w:rFonts w:ascii="Cambria Math" w:eastAsia="Cambria Math" w:hAnsi="Cambria Math" w:cs="Cambria Math"/>
                        <w:i/>
                      </w:rPr>
                    </m:ctrlPr>
                  </m:e>
                  <m:e>
                    <m:r>
                      <w:rPr>
                        <w:rFonts w:ascii="Cambria Math" w:hAnsi="Cambria Math"/>
                      </w:rPr>
                      <m:t>β</m:t>
                    </m:r>
                  </m:e>
                </m:mr>
              </m:m>
            </m:e>
          </m:d>
        </m:oMath>
      </m:oMathPara>
    </w:p>
    <w:p w:rsidR="00262730" w:rsidRPr="00C1413E" w:rsidRDefault="00C1413E" w:rsidP="00262730">
      <w:pPr>
        <w:rPr>
          <w:rFonts w:hint="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mr>
              </m:m>
            </m:e>
          </m:d>
          <m:r>
            <w:rPr>
              <w:rFonts w:ascii="Cambria Math" w:hAnsi="Cambria Math"/>
            </w:rPr>
            <m:t>;</m:t>
          </m:r>
          <m:r>
            <w:rPr>
              <w:rFonts w:ascii="Cambria Math" w:hAnsi="Cambria Math"/>
            </w:rPr>
            <m:t>Ω=α</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g(</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e>
                </m:mr>
              </m:m>
            </m:e>
          </m:d>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W</m:t>
          </m:r>
          <m: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w(</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N-3</m:t>
                            </m:r>
                          </m:sub>
                        </m:sSub>
                      </m:e>
                    </m:d>
                    <m:ctrlPr>
                      <w:rPr>
                        <w:rFonts w:ascii="Cambria Math" w:eastAsia="Cambria Math" w:hAnsi="Cambria Math" w:cs="Cambria Math"/>
                        <w:i/>
                      </w:rPr>
                    </m:ctrlPr>
                  </m:e>
                </m:mr>
                <m:m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e>
                    </m:d>
                  </m:e>
                </m:mr>
              </m:m>
            </m:e>
          </m:d>
        </m:oMath>
      </m:oMathPara>
    </w:p>
    <w:p w:rsidR="002F7407" w:rsidRPr="000552D5" w:rsidRDefault="002F7407" w:rsidP="00262730">
      <w:pPr>
        <w:rPr>
          <w:rFonts w:hint="eastAsia"/>
        </w:rPr>
      </w:pPr>
      <w:r>
        <w:rPr>
          <w:rFonts w:hint="eastAsia"/>
        </w:rPr>
        <w:t>一个例子</w:t>
      </w:r>
      <w:r w:rsidR="00C1413E">
        <w:rPr>
          <w:rFonts w:hint="eastAsia"/>
        </w:rPr>
        <w:t>(梁昆</w:t>
      </w:r>
      <w:proofErr w:type="gramStart"/>
      <w:r w:rsidR="00C1413E">
        <w:rPr>
          <w:rFonts w:hint="eastAsia"/>
        </w:rPr>
        <w:t>淼</w:t>
      </w:r>
      <w:proofErr w:type="gramEnd"/>
      <w:r w:rsidR="00C1413E">
        <w:rPr>
          <w:rFonts w:hint="eastAsia"/>
        </w:rPr>
        <w:t>数学物理方法第四版</w:t>
      </w:r>
      <w:r w:rsidR="00920972">
        <w:rPr>
          <w:rFonts w:hint="eastAsia"/>
        </w:rPr>
        <w:t>第八章第一节课后习题2</w:t>
      </w:r>
      <w:r w:rsidR="00920972">
        <w:t>)</w:t>
      </w:r>
    </w:p>
    <w:p w:rsidR="000552D5" w:rsidRPr="000552D5" w:rsidRDefault="00212FF0" w:rsidP="00262730">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=0,(0&lt;x&lt;l)(</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cρ</m:t>
              </m:r>
            </m:den>
          </m:f>
          <m:r>
            <w:rPr>
              <w:rFonts w:ascii="Cambria Math" w:hAnsi="Cambria Math"/>
            </w:rPr>
            <m:t>)</m:t>
          </m:r>
        </m:oMath>
      </m:oMathPara>
    </w:p>
    <w:p w:rsidR="000552D5" w:rsidRPr="000552D5" w:rsidRDefault="00212FF0" w:rsidP="00262730">
      <m:oMathPara>
        <m:oMath>
          <m:sSub>
            <m:sSubPr>
              <m:ctrlPr>
                <w:rPr>
                  <w:rFonts w:ascii="Cambria Math" w:hAnsi="Cambria Math"/>
                  <w:i/>
                </w:rPr>
              </m:ctrlPr>
            </m:sSubPr>
            <m:e>
              <m:r>
                <w:rPr>
                  <w:rFonts w:ascii="Cambria Math" w:hAnsi="Cambria Math"/>
                </w:rPr>
                <m:t>u|</m:t>
              </m:r>
            </m:e>
            <m:sub>
              <m:r>
                <w:rPr>
                  <w:rFonts w:ascii="Cambria Math" w:hAnsi="Cambria Math"/>
                </w:rPr>
                <m:t>t=0</m:t>
              </m:r>
            </m:sub>
          </m:sSub>
          <m:r>
            <w:rPr>
              <w:rFonts w:ascii="Cambria Math" w:hAnsi="Cambria Math"/>
            </w:rPr>
            <m:t>=</m:t>
          </m:r>
          <m:f>
            <m:fPr>
              <m:ctrlPr>
                <w:rPr>
                  <w:rFonts w:ascii="Cambria Math" w:hAnsi="Cambria Math"/>
                  <w:i/>
                </w:rPr>
              </m:ctrlPr>
            </m:fPr>
            <m:num>
              <m:r>
                <w:rPr>
                  <w:rFonts w:ascii="Cambria Math" w:hAnsi="Cambria Math"/>
                </w:rPr>
                <m:t>x(l-x)</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rsidR="000552D5" w:rsidRPr="002F7407" w:rsidRDefault="00212FF0" w:rsidP="00262730">
      <m:oMathPara>
        <m:oMath>
          <m:sSub>
            <m:sSubPr>
              <m:ctrlPr>
                <w:rPr>
                  <w:rFonts w:ascii="Cambria Math" w:hAnsi="Cambria Math"/>
                  <w:i/>
                </w:rPr>
              </m:ctrlPr>
            </m:sSubPr>
            <m:e>
              <m:r>
                <w:rPr>
                  <w:rFonts w:ascii="Cambria Math" w:hAnsi="Cambria Math"/>
                </w:rPr>
                <m:t>u|</m:t>
              </m:r>
            </m:e>
            <m:sub>
              <m:r>
                <w:rPr>
                  <w:rFonts w:ascii="Cambria Math" w:hAnsi="Cambria Math"/>
                </w:rPr>
                <m:t>x=0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x=l</m:t>
              </m:r>
            </m:sub>
          </m:sSub>
          <m:r>
            <w:rPr>
              <w:rFonts w:ascii="Cambria Math" w:hAnsi="Cambria Math"/>
            </w:rPr>
            <m:t>=0</m:t>
          </m:r>
        </m:oMath>
      </m:oMathPara>
    </w:p>
    <w:p w:rsidR="002F7407" w:rsidRPr="000552D5" w:rsidRDefault="002F7407" w:rsidP="00262730">
      <w:r>
        <w:rPr>
          <w:rFonts w:hint="eastAsia"/>
        </w:rPr>
        <w:t>解析解为：</w:t>
      </w:r>
    </w:p>
    <w:p w:rsidR="000552D5" w:rsidRPr="000552D5" w:rsidRDefault="00A2024E" w:rsidP="00262730">
      <w:pPr>
        <w:rPr>
          <w:i/>
        </w:rPr>
      </w:pPr>
      <m:oMathPara>
        <m:oMath>
          <m:r>
            <w:rPr>
              <w:rFonts w:ascii="Cambria Math" w:hAnsi="Cambria Math"/>
            </w:rPr>
            <m:t>u(x,t)=</m:t>
          </m:r>
          <m:nary>
            <m:naryPr>
              <m:chr m:val="∑"/>
              <m:limLoc m:val="undOvr"/>
              <m:grow m:val="1"/>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3</m:t>
                      </m:r>
                    </m:sup>
                  </m:sSup>
                  <m:r>
                    <w:rPr>
                      <w:rFonts w:ascii="Cambria Math" w:hAnsi="Cambria Math"/>
                    </w:rPr>
                    <m:t>(2k+1</m:t>
                  </m:r>
                  <m:sSup>
                    <m:sSupPr>
                      <m:ctrlPr>
                        <w:rPr>
                          <w:rFonts w:ascii="Cambria Math" w:hAnsi="Cambria Math"/>
                          <w:i/>
                        </w:rPr>
                      </m:ctrlPr>
                    </m:sSupPr>
                    <m:e>
                      <m:r>
                        <w:rPr>
                          <w:rFonts w:ascii="Cambria Math" w:hAnsi="Cambria Math"/>
                        </w:rPr>
                        <m:t>)</m:t>
                      </m:r>
                    </m:e>
                    <m:sup>
                      <m:r>
                        <w:rPr>
                          <w:rFonts w:ascii="Cambria Math" w:hAnsi="Cambria Math"/>
                        </w:rPr>
                        <m:t>3</m:t>
                      </m:r>
                    </m:sup>
                  </m:sSup>
                </m:den>
              </m:f>
              <m:func>
                <m:funcPr>
                  <m:ctrlPr>
                    <w:rPr>
                      <w:rFonts w:ascii="Cambria Math" w:hAnsi="Cambria Math"/>
                      <w:i/>
                    </w:rPr>
                  </m:ctrlPr>
                </m:funcPr>
                <m:fName>
                  <m: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(2k+1</m:t>
                          </m:r>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d>
                </m:e>
              </m:func>
              <m:func>
                <m:funcPr>
                  <m:ctrlPr>
                    <w:rPr>
                      <w:rFonts w:ascii="Cambria Math" w:hAnsi="Cambria Math"/>
                      <w:i/>
                    </w:rPr>
                  </m:ctrlPr>
                </m:funcPr>
                <m:fName>
                  <m: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2k+1</m:t>
                          </m:r>
                        </m:e>
                      </m:d>
                    </m:num>
                    <m:den>
                      <m:r>
                        <w:rPr>
                          <w:rFonts w:ascii="Cambria Math" w:hAnsi="Cambria Math"/>
                        </w:rPr>
                        <m:t>l</m:t>
                      </m:r>
                    </m:den>
                  </m:f>
                  <m:r>
                    <w:rPr>
                      <w:rFonts w:ascii="Cambria Math" w:hAnsi="Cambria Math"/>
                    </w:rPr>
                    <m:t>πx</m:t>
                  </m:r>
                </m:e>
              </m:func>
            </m:e>
          </m:nary>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π</m:t>
                  </m:r>
                </m:e>
                <m:sup>
                  <m:r>
                    <w:rPr>
                      <w:rFonts w:ascii="Cambria Math" w:hAnsi="Cambria Math"/>
                    </w:rPr>
                    <m:t>3</m:t>
                  </m:r>
                </m:sup>
              </m:sSup>
            </m:den>
          </m:f>
          <m:func>
            <m:funcPr>
              <m:ctrlPr>
                <w:rPr>
                  <w:rFonts w:ascii="Cambria Math" w:hAnsi="Cambria Math"/>
                  <w:i/>
                </w:rPr>
              </m:ctrlPr>
            </m:funcPr>
            <m:fName>
              <m:r>
                <w:rPr>
                  <w:rFonts w:ascii="Cambria Math" w:hAnsi="Cambria Math"/>
                </w:rPr>
                <m:t>exp</m:t>
              </m: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t</m:t>
                  </m:r>
                </m:e>
              </m:d>
            </m:e>
          </m:func>
          <m:r>
            <w:rPr>
              <w:rFonts w:ascii="Cambria Math" w:hAnsi="Cambria Math"/>
            </w:rPr>
            <m:t>sin⁡</m:t>
          </m:r>
          <m:f>
            <m:fPr>
              <m:ctrlPr>
                <w:rPr>
                  <w:rFonts w:ascii="Cambria Math" w:hAnsi="Cambria Math"/>
                  <w:i/>
                </w:rPr>
              </m:ctrlPr>
            </m:fPr>
            <m:num>
              <m:r>
                <w:rPr>
                  <w:rFonts w:ascii="Cambria Math" w:hAnsi="Cambria Math"/>
                </w:rPr>
                <m:t>πx</m:t>
              </m:r>
            </m:num>
            <m:den>
              <m:r>
                <w:rPr>
                  <w:rFonts w:ascii="Cambria Math" w:hAnsi="Cambria Math"/>
                </w:rPr>
                <m:t>l</m:t>
              </m:r>
            </m:den>
          </m:f>
        </m:oMath>
      </m:oMathPara>
    </w:p>
    <w:p w:rsidR="00262730" w:rsidRDefault="004B4752" w:rsidP="004B4752">
      <w:pPr>
        <w:pStyle w:val="2"/>
      </w:pPr>
      <w:r>
        <w:rPr>
          <w:rFonts w:hint="eastAsia"/>
        </w:rPr>
        <w:t>亥姆霍兹方程</w:t>
      </w:r>
    </w:p>
    <w:p w:rsidR="004B4752" w:rsidRPr="00E65553" w:rsidRDefault="00212FF0" w:rsidP="004B4752">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m:t>
          </m:r>
        </m:oMath>
      </m:oMathPara>
    </w:p>
    <w:p w:rsidR="004B4752" w:rsidRDefault="004B4752" w:rsidP="004B4752">
      <w:r>
        <w:rPr>
          <w:rFonts w:hint="eastAsia"/>
        </w:rPr>
        <w:t>边界条件</w:t>
      </w:r>
    </w:p>
    <w:p w:rsidR="004B4752" w:rsidRPr="00A56A9D" w:rsidRDefault="00A2024E" w:rsidP="004B4752">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,y,z</m:t>
              </m:r>
            </m:e>
          </m:d>
          <m:r>
            <w:rPr>
              <w:rFonts w:ascii="Cambria Math" w:hAnsi="Cambria Math"/>
            </w:rPr>
            <m:t>=f</m:t>
          </m:r>
          <m:d>
            <m:dPr>
              <m:ctrlPr>
                <w:rPr>
                  <w:rFonts w:ascii="Cambria Math" w:hAnsi="Cambria Math"/>
                  <w:i/>
                </w:rPr>
              </m:ctrlPr>
            </m:dPr>
            <m:e>
              <m:r>
                <w:rPr>
                  <w:rFonts w:ascii="Cambria Math" w:hAnsi="Cambria Math"/>
                </w:rPr>
                <m:t>y,z</m:t>
              </m: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,y,z</m:t>
              </m:r>
            </m:e>
          </m:d>
          <m:r>
            <w:rPr>
              <w:rFonts w:ascii="Cambria Math" w:hAnsi="Cambria Math"/>
            </w:rPr>
            <m:t>=g(y,z)</m:t>
          </m:r>
        </m:oMath>
      </m:oMathPara>
    </w:p>
    <w:p w:rsidR="00A56A9D" w:rsidRPr="00235AA6" w:rsidRDefault="00A2024E" w:rsidP="004B4752">
      <m:oMathPara>
        <m:oMath>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x,z</m:t>
              </m:r>
            </m:e>
          </m:d>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 xml:space="preserve">N-1 </m:t>
                  </m:r>
                </m:sub>
              </m:sSub>
              <m:r>
                <w:rPr>
                  <w:rFonts w:ascii="Cambria Math" w:hAnsi="Cambria Math"/>
                </w:rPr>
                <m:t>,z</m:t>
              </m:r>
            </m:e>
          </m:d>
          <m:r>
            <w:rPr>
              <w:rFonts w:ascii="Cambria Math" w:hAnsi="Cambria Math"/>
            </w:rPr>
            <m:t>=l(x,z)</m:t>
          </m:r>
        </m:oMath>
      </m:oMathPara>
    </w:p>
    <w:p w:rsidR="00235AA6" w:rsidRPr="00235AA6" w:rsidRDefault="00A2024E" w:rsidP="004B4752">
      <m:oMathPara>
        <m:oMath>
          <m:r>
            <w:rPr>
              <w:rFonts w:ascii="Cambria Math" w:hAnsi="Cambria Math"/>
            </w:rPr>
            <m:t>u</m:t>
          </m:r>
          <m:d>
            <m:dPr>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=w</m:t>
          </m:r>
          <m:d>
            <m:dPr>
              <m:ctrlPr>
                <w:rPr>
                  <w:rFonts w:ascii="Cambria Math" w:hAnsi="Cambria Math"/>
                  <w:i/>
                </w:rPr>
              </m:ctrlPr>
            </m:dPr>
            <m:e>
              <m:r>
                <w:rPr>
                  <w:rFonts w:ascii="Cambria Math" w:hAnsi="Cambria Math"/>
                </w:rPr>
                <m:t>x,y</m:t>
              </m:r>
            </m:e>
          </m:d>
          <m:r>
            <w:rPr>
              <w:rFonts w:ascii="Cambria Math" w:hAnsi="Cambria Math"/>
            </w:rPr>
            <m:t>;u</m:t>
          </m:r>
          <m:d>
            <m:dPr>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z</m:t>
                  </m:r>
                </m:e>
                <m:sub>
                  <m:r>
                    <w:rPr>
                      <w:rFonts w:ascii="Cambria Math" w:hAnsi="Cambria Math"/>
                    </w:rPr>
                    <m:t>N-1</m:t>
                  </m:r>
                </m:sub>
              </m:sSub>
            </m:e>
          </m:d>
          <m:r>
            <w:rPr>
              <w:rFonts w:ascii="Cambria Math" w:hAnsi="Cambria Math"/>
            </w:rPr>
            <m:t>=v(x,y)</m:t>
          </m:r>
        </m:oMath>
      </m:oMathPara>
    </w:p>
    <w:p w:rsidR="00235AA6" w:rsidRDefault="00235AA6" w:rsidP="004B4752">
      <w:r>
        <w:rPr>
          <w:rFonts w:hint="eastAsia"/>
        </w:rPr>
        <w:t>若</w:t>
      </w:r>
      <m:oMath>
        <m:r>
          <w:rPr>
            <w:rFonts w:ascii="Cambria Math" w:hAnsi="Cambria Math"/>
          </w:rPr>
          <m:t>u</m:t>
        </m:r>
      </m:oMath>
      <w:r>
        <w:rPr>
          <w:rFonts w:hint="eastAsia"/>
        </w:rPr>
        <w:t>具有分离变量的形式:</w:t>
      </w:r>
      <m:oMath>
        <m:r>
          <w:rPr>
            <w:rFonts w:ascii="Cambria Math" w:hAnsi="Cambria Math"/>
          </w:rPr>
          <m:t xml:space="preserve"> u=</m:t>
        </m:r>
        <m:sSup>
          <m:sSupPr>
            <m:ctrlPr>
              <w:rPr>
                <w:rFonts w:ascii="Cambria Math" w:hAnsi="Cambria Math"/>
                <w:i/>
              </w:rPr>
            </m:ctrlPr>
          </m:sSupPr>
          <m:e>
            <m:r>
              <w:rPr>
                <w:rFonts w:ascii="Cambria Math" w:hAnsi="Cambria Math"/>
              </w:rPr>
              <m:t>u</m:t>
            </m:r>
          </m:e>
          <m:sup>
            <m:r>
              <w:rPr>
                <w:rFonts w:ascii="Cambria Math" w:hAnsi="Cambria Math"/>
              </w:rPr>
              <m:t>(x)</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(y)</m:t>
            </m:r>
          </m:sup>
        </m:sSup>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(z)</m:t>
            </m:r>
          </m:sup>
        </m:sSup>
        <m:d>
          <m:dPr>
            <m:ctrlPr>
              <w:rPr>
                <w:rFonts w:ascii="Cambria Math" w:hAnsi="Cambria Math"/>
                <w:i/>
              </w:rPr>
            </m:ctrlPr>
          </m:dPr>
          <m:e>
            <m:r>
              <w:rPr>
                <w:rFonts w:ascii="Cambria Math" w:hAnsi="Cambria Math"/>
              </w:rPr>
              <m:t>z</m:t>
            </m:r>
          </m:e>
        </m:d>
      </m:oMath>
    </w:p>
    <w:p w:rsidR="00235AA6" w:rsidRPr="00235AA6" w:rsidRDefault="00235AA6" w:rsidP="00235AA6">
      <m:oMathPara>
        <m:oMath>
          <m:sSubSup>
            <m:sSubSupPr>
              <m:ctrlPr>
                <w:rPr>
                  <w:rFonts w:ascii="Cambria Math" w:hAnsi="Cambria Math"/>
                  <w:i/>
                </w:rPr>
              </m:ctrlPr>
            </m:sSubSupPr>
            <m:e>
              <m:r>
                <w:rPr>
                  <w:rFonts w:ascii="Cambria Math" w:hAnsi="Cambria Math"/>
                </w:rPr>
                <m:t>u</m:t>
              </m:r>
            </m:e>
            <m:sub>
              <m:r>
                <w:rPr>
                  <w:rFonts w:ascii="Cambria Math" w:hAnsi="Cambria Math"/>
                </w:rPr>
                <m:t>xx</m:t>
              </m:r>
            </m:sub>
            <m:sup>
              <m:r>
                <w:rPr>
                  <w:rFonts w:ascii="Cambria Math" w:hAnsi="Cambria Math"/>
                </w:rPr>
                <m:t>(x)</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m:t>
              </m:r>
            </m:sub>
            <m:sup>
              <m:r>
                <w:rPr>
                  <w:rFonts w:ascii="Cambria Math" w:hAnsi="Cambria Math"/>
                </w:rPr>
                <m:t>2</m:t>
              </m:r>
            </m:sup>
          </m:sSubSup>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x</m:t>
                  </m:r>
                </m:e>
              </m:d>
            </m:sup>
          </m:sSup>
          <m:r>
            <w:rPr>
              <w:rFonts w:ascii="Cambria Math" w:hAnsi="Cambria Math"/>
            </w:rPr>
            <m:t>=0</m:t>
          </m:r>
        </m:oMath>
      </m:oMathPara>
    </w:p>
    <w:p w:rsidR="00235AA6" w:rsidRPr="00E65553" w:rsidRDefault="00235AA6" w:rsidP="00235AA6">
      <m:oMathPara>
        <m:oMath>
          <m:sSubSup>
            <m:sSubSupPr>
              <m:ctrlPr>
                <w:rPr>
                  <w:rFonts w:ascii="Cambria Math" w:hAnsi="Cambria Math"/>
                  <w:i/>
                </w:rPr>
              </m:ctrlPr>
            </m:sSubSupPr>
            <m:e>
              <m:r>
                <w:rPr>
                  <w:rFonts w:ascii="Cambria Math" w:hAnsi="Cambria Math"/>
                </w:rPr>
                <m:t>u</m:t>
              </m:r>
            </m:e>
            <m:sub>
              <m:r>
                <w:rPr>
                  <w:rFonts w:ascii="Cambria Math" w:hAnsi="Cambria Math"/>
                </w:rPr>
                <m:t>yy</m:t>
              </m:r>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m:t>
              </m:r>
            </m:sub>
            <m:sup>
              <m:r>
                <w:rPr>
                  <w:rFonts w:ascii="Cambria Math" w:hAnsi="Cambria Math"/>
                </w:rPr>
                <m:t>2</m:t>
              </m:r>
            </m:sup>
          </m:sSubSup>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y</m:t>
                  </m:r>
                </m:e>
              </m:d>
            </m:sup>
          </m:sSup>
          <m:r>
            <w:rPr>
              <w:rFonts w:ascii="Cambria Math" w:hAnsi="Cambria Math"/>
            </w:rPr>
            <m:t>=0</m:t>
          </m:r>
        </m:oMath>
      </m:oMathPara>
    </w:p>
    <w:p w:rsidR="00235AA6" w:rsidRPr="00E65553" w:rsidRDefault="00235AA6" w:rsidP="00235AA6">
      <m:oMathPara>
        <m:oMath>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(z)</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z</m:t>
              </m:r>
            </m:sub>
            <m:sup>
              <m:r>
                <w:rPr>
                  <w:rFonts w:ascii="Cambria Math" w:hAnsi="Cambria Math"/>
                </w:rPr>
                <m:t>2</m:t>
              </m:r>
            </m:sup>
          </m:sSubSup>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z</m:t>
                  </m:r>
                </m:e>
              </m:d>
            </m:sup>
          </m:sSup>
          <m:r>
            <w:rPr>
              <w:rFonts w:ascii="Cambria Math" w:hAnsi="Cambria Math"/>
            </w:rPr>
            <m:t>=0</m:t>
          </m:r>
        </m:oMath>
      </m:oMathPara>
    </w:p>
    <w:p w:rsidR="00235AA6" w:rsidRPr="00E65553" w:rsidRDefault="00235AA6" w:rsidP="00235AA6">
      <w:pPr>
        <w:rPr>
          <w:rFonts w:hint="eastAsia"/>
        </w:rPr>
      </w:pPr>
      <m:oMathPara>
        <m:oMath>
          <m:sSubSup>
            <m:sSubSupPr>
              <m:ctrlPr>
                <w:rPr>
                  <w:rFonts w:ascii="Cambria Math" w:hAnsi="Cambria Math"/>
                  <w:i/>
                </w:rPr>
              </m:ctrlPr>
            </m:sSubSupPr>
            <m:e>
              <m:r>
                <w:rPr>
                  <w:rFonts w:ascii="Cambria Math" w:hAnsi="Cambria Math"/>
                </w:rPr>
                <m:t>k</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rsidR="00235AA6" w:rsidRDefault="00A2024E" w:rsidP="004B4752">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,y,z</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(x)</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sSup>
            <m:sSupPr>
              <m:ctrlPr>
                <w:rPr>
                  <w:rFonts w:ascii="Cambria Math" w:hAnsi="Cambria Math"/>
                  <w:i/>
                </w:rPr>
              </m:ctrlPr>
            </m:sSupPr>
            <m:e>
              <m:r>
                <w:rPr>
                  <w:rFonts w:ascii="Cambria Math" w:hAnsi="Cambria Math"/>
                </w:rPr>
                <m:t>u</m:t>
              </m:r>
            </m:e>
            <m:sup>
              <m:r>
                <w:rPr>
                  <w:rFonts w:ascii="Cambria Math" w:hAnsi="Cambria Math"/>
                </w:rPr>
                <m:t>(y)</m:t>
              </m:r>
            </m:sup>
          </m:sSup>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(z)</m:t>
              </m:r>
            </m:sup>
          </m:sSup>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r>
                <w:rPr>
                  <w:rFonts w:ascii="Cambria Math" w:hAnsi="Cambria Math"/>
                </w:rPr>
                <m:t>y,z</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(x)</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y,z</m:t>
                  </m:r>
                </m:e>
              </m:d>
            </m:num>
            <m:den>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y</m:t>
                      </m:r>
                    </m:e>
                  </m:d>
                </m:sup>
              </m:sSup>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z</m:t>
                      </m:r>
                    </m:e>
                  </m:d>
                </m:sup>
              </m:sSup>
              <m:d>
                <m:dPr>
                  <m:ctrlPr>
                    <w:rPr>
                      <w:rFonts w:ascii="Cambria Math" w:hAnsi="Cambria Math"/>
                      <w:i/>
                    </w:rPr>
                  </m:ctrlPr>
                </m:dPr>
                <m:e>
                  <m:r>
                    <w:rPr>
                      <w:rFonts w:ascii="Cambria Math" w:hAnsi="Cambria Math"/>
                    </w:rPr>
                    <m:t>z</m:t>
                  </m:r>
                </m:e>
              </m:d>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y,z</m:t>
              </m:r>
            </m:e>
          </m:d>
        </m:oMath>
      </m:oMathPara>
    </w:p>
    <w:p w:rsidR="00235AA6" w:rsidRDefault="00235AA6" w:rsidP="004B4752">
      <w:r>
        <w:rPr>
          <w:rFonts w:hint="eastAsia"/>
        </w:rPr>
        <w:t>同理</w:t>
      </w:r>
    </w:p>
    <w:p w:rsidR="00235AA6" w:rsidRDefault="00235AA6" w:rsidP="004B4752">
      <m:oMathPara>
        <m:oMath>
          <m:sSup>
            <m:sSupPr>
              <m:ctrlPr>
                <w:rPr>
                  <w:rFonts w:ascii="Cambria Math" w:hAnsi="Cambria Math"/>
                  <w:i/>
                </w:rPr>
              </m:ctrlPr>
            </m:sSupPr>
            <m:e>
              <m:r>
                <w:rPr>
                  <w:rFonts w:ascii="Cambria Math" w:hAnsi="Cambria Math"/>
                </w:rPr>
                <m:t>u</m:t>
              </m:r>
            </m:e>
            <m:sup>
              <m:r>
                <w:rPr>
                  <w:rFonts w:ascii="Cambria Math" w:hAnsi="Cambria Math"/>
                </w:rPr>
                <m:t>(x)</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y,z</m:t>
              </m:r>
            </m:e>
          </m:d>
        </m:oMath>
      </m:oMathPara>
    </w:p>
    <w:p w:rsidR="00235AA6" w:rsidRPr="00235AA6" w:rsidRDefault="00235AA6" w:rsidP="00235AA6">
      <m:oMathPara>
        <m:oMath>
          <m:sSup>
            <m:sSupPr>
              <m:ctrlPr>
                <w:rPr>
                  <w:rFonts w:ascii="Cambria Math" w:hAnsi="Cambria Math"/>
                  <w:i/>
                </w:rPr>
              </m:ctrlPr>
            </m:sSupPr>
            <m:e>
              <m:r>
                <w:rPr>
                  <w:rFonts w:ascii="Cambria Math" w:hAnsi="Cambria Math"/>
                </w:rPr>
                <m:t>u</m:t>
              </m:r>
            </m:e>
            <m:sup>
              <m:r>
                <w:rPr>
                  <w:rFonts w:ascii="Cambria Math" w:hAnsi="Cambria Math"/>
                </w:rPr>
                <m:t>(y)</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x,z</m:t>
              </m:r>
            </m:e>
          </m:d>
          <m:r>
            <w:rPr>
              <w:rFonts w:ascii="Cambria Math" w:hAnsi="Cambria Math"/>
            </w:rPr>
            <m:t>;</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y</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x,z</m:t>
              </m:r>
            </m:e>
          </m:d>
        </m:oMath>
      </m:oMathPara>
    </w:p>
    <w:p w:rsidR="00235AA6" w:rsidRPr="00235AA6" w:rsidRDefault="00235AA6" w:rsidP="00235AA6">
      <m:oMathPara>
        <m:oMath>
          <m:sSup>
            <m:sSupPr>
              <m:ctrlPr>
                <w:rPr>
                  <w:rFonts w:ascii="Cambria Math" w:hAnsi="Cambria Math"/>
                  <w:i/>
                </w:rPr>
              </m:ctrlPr>
            </m:sSupPr>
            <m:e>
              <m:r>
                <w:rPr>
                  <w:rFonts w:ascii="Cambria Math" w:hAnsi="Cambria Math"/>
                </w:rPr>
                <m:t>u</m:t>
              </m:r>
            </m:e>
            <m:sup>
              <m:r>
                <w:rPr>
                  <w:rFonts w:ascii="Cambria Math" w:hAnsi="Cambria Math"/>
                </w:rPr>
                <m:t>(z)</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u</m:t>
              </m:r>
            </m:e>
            <m:sup>
              <m:d>
                <m:dPr>
                  <m:ctrlPr>
                    <w:rPr>
                      <w:rFonts w:ascii="Cambria Math" w:hAnsi="Cambria Math"/>
                      <w:i/>
                    </w:rPr>
                  </m:ctrlPr>
                </m:dPr>
                <m:e>
                  <m:r>
                    <w:rPr>
                      <w:rFonts w:ascii="Cambria Math" w:hAnsi="Cambria Math"/>
                    </w:rPr>
                    <m:t>z</m:t>
                  </m:r>
                </m:e>
              </m:d>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x,y</m:t>
              </m:r>
            </m:e>
          </m:d>
        </m:oMath>
      </m:oMathPara>
    </w:p>
    <w:p w:rsidR="00235AA6" w:rsidRDefault="00CB23C7" w:rsidP="004B4752">
      <w:r>
        <w:rPr>
          <w:rFonts w:hint="eastAsia"/>
        </w:rPr>
        <w:t>若已知</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y,z</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y,z</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x,z</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x,z</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x,y</m:t>
            </m:r>
          </m:e>
        </m:d>
      </m:oMath>
      <w:r>
        <w:rPr>
          <w:rFonts w:hint="eastAsia"/>
        </w:rPr>
        <w:t>即可分别求出</w:t>
      </w:r>
      <m:oMath>
        <m:sSup>
          <m:sSupPr>
            <m:ctrlPr>
              <w:rPr>
                <w:rFonts w:ascii="Cambria Math" w:hAnsi="Cambria Math"/>
                <w:i/>
              </w:rPr>
            </m:ctrlPr>
          </m:sSupPr>
          <m:e>
            <m:r>
              <w:rPr>
                <w:rFonts w:ascii="Cambria Math" w:hAnsi="Cambria Math"/>
              </w:rPr>
              <m:t>u</m:t>
            </m:r>
          </m:e>
          <m:sup>
            <m:r>
              <w:rPr>
                <w:rFonts w:ascii="Cambria Math" w:hAnsi="Cambria Math"/>
              </w:rPr>
              <m:t>(x)</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(y)</m:t>
            </m:r>
          </m:sup>
        </m:sSup>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(z)</m:t>
            </m:r>
          </m:sup>
        </m:sSup>
        <m:d>
          <m:dPr>
            <m:ctrlPr>
              <w:rPr>
                <w:rFonts w:ascii="Cambria Math" w:hAnsi="Cambria Math"/>
                <w:i/>
              </w:rPr>
            </m:ctrlPr>
          </m:dPr>
          <m:e>
            <m:r>
              <w:rPr>
                <w:rFonts w:ascii="Cambria Math" w:hAnsi="Cambria Math"/>
              </w:rPr>
              <m:t>z</m:t>
            </m:r>
          </m:e>
        </m:d>
      </m:oMath>
      <w:r>
        <w:rPr>
          <w:rFonts w:hint="eastAsia"/>
        </w:rPr>
        <w:t>再由之得</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(x)</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(y)</m:t>
            </m:r>
          </m:sup>
        </m:sSup>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(z)</m:t>
            </m:r>
          </m:sup>
        </m:sSup>
        <m:d>
          <m:dPr>
            <m:ctrlPr>
              <w:rPr>
                <w:rFonts w:ascii="Cambria Math" w:hAnsi="Cambria Math"/>
                <w:i/>
              </w:rPr>
            </m:ctrlPr>
          </m:dPr>
          <m:e>
            <m:r>
              <w:rPr>
                <w:rFonts w:ascii="Cambria Math" w:hAnsi="Cambria Math"/>
              </w:rPr>
              <m:t>z</m:t>
            </m:r>
          </m:e>
        </m:d>
      </m:oMath>
    </w:p>
    <w:p w:rsidR="00CB23C7" w:rsidRDefault="00CB23C7" w:rsidP="004B4752">
      <w:r>
        <w:rPr>
          <w:rFonts w:hint="eastAsia"/>
        </w:rPr>
        <w:t>上述分析只适用于可以分离变量的、第一类边界条件、</w:t>
      </w:r>
      <m:oMath>
        <m:r>
          <w:rPr>
            <w:rFonts w:ascii="Cambria Math" w:hAnsi="Cambria Math"/>
          </w:rPr>
          <m:t>k</m:t>
        </m:r>
      </m:oMath>
      <w:r>
        <w:rPr>
          <w:rFonts w:hint="eastAsia"/>
        </w:rPr>
        <w:t>为常数的情况</w:t>
      </w:r>
    </w:p>
    <w:p w:rsidR="00576FA6" w:rsidRDefault="00576FA6" w:rsidP="004B4752">
      <w:r>
        <w:rPr>
          <w:rFonts w:hint="eastAsia"/>
        </w:rPr>
        <w:t>作为一个例子，求解</w:t>
      </w:r>
      <m:oMath>
        <m:sSub>
          <m:sSubPr>
            <m:ctrlPr>
              <w:rPr>
                <w:rFonts w:ascii="Cambria Math" w:hAnsi="Cambria Math"/>
                <w:i/>
              </w:rPr>
            </m:ctrlPr>
          </m:sSubPr>
          <m:e>
            <m:r>
              <w:rPr>
                <w:rFonts w:ascii="Cambria Math" w:hAnsi="Cambria Math"/>
              </w:rPr>
              <m:t>TE</m:t>
            </m:r>
          </m:e>
          <m:sub>
            <m:r>
              <w:rPr>
                <w:rFonts w:ascii="Cambria Math" w:hAnsi="Cambria Math"/>
              </w:rPr>
              <m:t>mn</m:t>
            </m:r>
          </m:sub>
        </m:sSub>
      </m:oMath>
      <w:r>
        <w:rPr>
          <w:rFonts w:hint="eastAsia"/>
        </w:rPr>
        <w:t>模式下谐振腔中磁场</w:t>
      </w:r>
      <m:oMath>
        <m:r>
          <w:rPr>
            <w:rFonts w:ascii="Cambria Math" w:hAnsi="Cambria Math"/>
          </w:rPr>
          <m:t>z</m:t>
        </m:r>
      </m:oMath>
      <w:r>
        <w:rPr>
          <w:rFonts w:hint="eastAsia"/>
        </w:rPr>
        <w:t>方向分量的分布，它满足的亥姆霍兹方程是</w:t>
      </w:r>
    </w:p>
    <w:p w:rsidR="00576FA6" w:rsidRPr="00E65553" w:rsidRDefault="00576FA6" w:rsidP="00576FA6">
      <m:oMathPara>
        <m:oMath>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=0</m:t>
          </m:r>
        </m:oMath>
      </m:oMathPara>
    </w:p>
    <w:p w:rsidR="00576FA6" w:rsidRDefault="00576FA6" w:rsidP="004B4752">
      <w:r>
        <w:rPr>
          <w:rFonts w:hint="eastAsia"/>
        </w:rPr>
        <w:t>边界条件为(</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 xml:space="preserve">N-1 </m:t>
            </m:r>
          </m:sub>
        </m:sSub>
        <m:r>
          <w:rPr>
            <w:rFonts w:ascii="Cambria Math" w:hAnsi="Cambria Math"/>
          </w:rPr>
          <m:t>=b;</m:t>
        </m:r>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=d</m:t>
        </m:r>
      </m:oMath>
      <w:r>
        <w:t>)</w:t>
      </w:r>
    </w:p>
    <w:p w:rsidR="00576FA6" w:rsidRPr="00576FA6" w:rsidRDefault="00576FA6" w:rsidP="004B4752">
      <m:oMathPara>
        <m:oMath>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x=0 or a,y,z</m:t>
              </m:r>
            </m:e>
          </m:d>
          <m:r>
            <w:rPr>
              <w:rFonts w:ascii="Cambria Math" w:hAnsi="Cambria Math"/>
            </w:rPr>
            <m:t>=0;</m:t>
          </m:r>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x,y=0 or b,z</m:t>
              </m:r>
            </m:e>
          </m:d>
          <m:r>
            <w:rPr>
              <w:rFonts w:ascii="Cambria Math" w:hAnsi="Cambria Math"/>
            </w:rPr>
            <m:t>=0;</m:t>
          </m:r>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x,y,z=0 or d</m:t>
              </m:r>
            </m:e>
          </m:d>
          <m:r>
            <w:rPr>
              <w:rFonts w:ascii="Cambria Math" w:hAnsi="Cambria Math"/>
            </w:rPr>
            <m:t>=0</m:t>
          </m:r>
        </m:oMath>
      </m:oMathPara>
    </w:p>
    <w:p w:rsidR="00576FA6" w:rsidRDefault="00576FA6" w:rsidP="004B4752">
      <w:r>
        <w:rPr>
          <w:rFonts w:hint="eastAsia"/>
        </w:rPr>
        <w:t>解析解为：</w:t>
      </w:r>
    </w:p>
    <w:p w:rsidR="00576FA6" w:rsidRPr="004B4752" w:rsidRDefault="00576FA6" w:rsidP="00576FA6">
      <m:oMathPara>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x,y,z</m:t>
              </m:r>
            </m:e>
          </m:d>
          <m:r>
            <w:rPr>
              <w:rFonts w:ascii="Cambria Math" w:hAnsi="Cambria Math"/>
            </w:rPr>
            <m:t>=2i</m:t>
          </m:r>
          <m:sSub>
            <m:sSubPr>
              <m:ctrlPr>
                <w:rPr>
                  <w:rFonts w:ascii="Cambria Math" w:hAnsi="Cambria Math"/>
                  <w:i/>
                </w:rPr>
              </m:ctrlPr>
            </m:sSubPr>
            <m:e>
              <m:r>
                <w:rPr>
                  <w:rFonts w:ascii="Cambria Math" w:hAnsi="Cambria Math"/>
                </w:rPr>
                <m:t>B</m:t>
              </m:r>
            </m:e>
            <m:sub>
              <m:r>
                <w:rPr>
                  <w:rFonts w:ascii="Cambria Math" w:hAnsi="Cambria Math"/>
                </w:rPr>
                <m:t>0</m:t>
              </m:r>
            </m:sub>
          </m:sSub>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mπ</m:t>
                      </m:r>
                    </m:num>
                    <m:den>
                      <m:r>
                        <w:rPr>
                          <w:rFonts w:ascii="Cambria Math" w:hAnsi="Cambria Math"/>
                        </w:rPr>
                        <m:t>a</m:t>
                      </m:r>
                    </m:den>
                  </m:f>
                  <m:r>
                    <w:rPr>
                      <w:rFonts w:ascii="Cambria Math" w:hAnsi="Cambria Math"/>
                    </w:rPr>
                    <m:t>x</m:t>
                  </m:r>
                </m:e>
              </m:d>
            </m:e>
          </m:func>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b</m:t>
                      </m:r>
                    </m:den>
                  </m:f>
                  <m:r>
                    <w:rPr>
                      <w:rFonts w:ascii="Cambria Math" w:hAnsi="Cambria Math"/>
                    </w:rPr>
                    <m:t>y</m:t>
                  </m:r>
                </m:e>
              </m:d>
            </m:e>
          </m:func>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pπ</m:t>
                      </m:r>
                    </m:num>
                    <m:den>
                      <m:r>
                        <w:rPr>
                          <w:rFonts w:ascii="Cambria Math" w:hAnsi="Cambria Math"/>
                        </w:rPr>
                        <m:t>d</m:t>
                      </m:r>
                    </m:den>
                  </m:f>
                  <m:r>
                    <w:rPr>
                      <w:rFonts w:ascii="Cambria Math" w:hAnsi="Cambria Math"/>
                    </w:rPr>
                    <m:t>z</m:t>
                  </m:r>
                </m:e>
              </m:d>
            </m:e>
          </m:func>
        </m:oMath>
      </m:oMathPara>
    </w:p>
    <w:p w:rsidR="00576FA6" w:rsidRDefault="00576FA6" w:rsidP="004B4752">
      <w:r>
        <w:rPr>
          <w:rFonts w:hint="eastAsia"/>
        </w:rPr>
        <w:t>在程序实现时为简便起见</w:t>
      </w:r>
      <w:r w:rsidR="00B74555">
        <w:rPr>
          <w:rFonts w:hint="eastAsia"/>
        </w:rPr>
        <w:t>又不失程序</w:t>
      </w:r>
      <w:r w:rsidR="00543B2C">
        <w:rPr>
          <w:rFonts w:hint="eastAsia"/>
        </w:rPr>
        <w:t>要点,</w:t>
      </w:r>
      <w:r w:rsidR="00A2024E">
        <w:rPr>
          <w:rFonts w:hint="eastAsia"/>
        </w:rPr>
        <w:t>假设已知</w:t>
      </w:r>
      <m:oMath>
        <m:sSubSup>
          <m:sSubSupPr>
            <m:ctrlPr>
              <w:rPr>
                <w:rFonts w:ascii="Cambria Math" w:hAnsi="Cambria Math"/>
                <w:i/>
              </w:rPr>
            </m:ctrlPr>
          </m:sSubSupPr>
          <m:e>
            <m:r>
              <w:rPr>
                <w:rFonts w:ascii="Cambria Math" w:hAnsi="Cambria Math"/>
              </w:rPr>
              <m:t>B</m:t>
            </m:r>
          </m:e>
          <m:sub>
            <m:r>
              <w:rPr>
                <w:rFonts w:ascii="Cambria Math" w:hAnsi="Cambria Math"/>
              </w:rPr>
              <m:t>z</m:t>
            </m:r>
          </m:sub>
          <m:sup>
            <m:d>
              <m:dPr>
                <m:ctrlPr>
                  <w:rPr>
                    <w:rFonts w:ascii="Cambria Math" w:hAnsi="Cambria Math"/>
                    <w:i/>
                  </w:rPr>
                </m:ctrlPr>
              </m:dPr>
              <m:e>
                <m:r>
                  <w:rPr>
                    <w:rFonts w:ascii="Cambria Math" w:hAnsi="Cambria Math"/>
                  </w:rPr>
                  <m:t>y</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z</m:t>
            </m:r>
          </m:sub>
          <m:sup>
            <m:d>
              <m:dPr>
                <m:ctrlPr>
                  <w:rPr>
                    <w:rFonts w:ascii="Cambria Math" w:hAnsi="Cambria Math"/>
                    <w:i/>
                  </w:rPr>
                </m:ctrlPr>
              </m:dPr>
              <m:e>
                <m:r>
                  <w:rPr>
                    <w:rFonts w:ascii="Cambria Math" w:hAnsi="Cambria Math"/>
                  </w:rPr>
                  <m:t>z</m:t>
                </m:r>
              </m:e>
            </m:d>
          </m:sup>
        </m:sSubSup>
      </m:oMath>
      <w:r w:rsidR="00B74555">
        <w:rPr>
          <w:rFonts w:hint="eastAsia"/>
        </w:rPr>
        <w:t>即</w:t>
      </w:r>
    </w:p>
    <w:p w:rsidR="00576FA6" w:rsidRPr="00A2024E" w:rsidRDefault="00576FA6" w:rsidP="004B4752">
      <m:oMathPara>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x,y,z</m:t>
              </m:r>
            </m:e>
          </m:d>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z</m:t>
              </m:r>
            </m:sub>
            <m:sup>
              <m:d>
                <m:dPr>
                  <m:ctrlPr>
                    <w:rPr>
                      <w:rFonts w:ascii="Cambria Math" w:hAnsi="Cambria Math"/>
                      <w:i/>
                    </w:rPr>
                  </m:ctrlPr>
                </m:dPr>
                <m:e>
                  <m:r>
                    <w:rPr>
                      <w:rFonts w:ascii="Cambria Math" w:hAnsi="Cambria Math"/>
                    </w:rPr>
                    <m:t>x</m:t>
                  </m:r>
                </m:e>
              </m:d>
            </m:sup>
          </m:sSubSup>
          <m:d>
            <m:dPr>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b</m:t>
                      </m:r>
                    </m:den>
                  </m:f>
                  <m:r>
                    <w:rPr>
                      <w:rFonts w:ascii="Cambria Math" w:hAnsi="Cambria Math"/>
                    </w:rPr>
                    <m:t>y</m:t>
                  </m:r>
                </m:e>
              </m:d>
            </m:e>
          </m:func>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pπ</m:t>
                      </m:r>
                    </m:num>
                    <m:den>
                      <m:r>
                        <w:rPr>
                          <w:rFonts w:ascii="Cambria Math" w:hAnsi="Cambria Math"/>
                        </w:rPr>
                        <m:t>d</m:t>
                      </m:r>
                    </m:den>
                  </m:f>
                  <m:r>
                    <w:rPr>
                      <w:rFonts w:ascii="Cambria Math" w:hAnsi="Cambria Math"/>
                    </w:rPr>
                    <m:t>z</m:t>
                  </m:r>
                </m:e>
              </m:d>
            </m:e>
          </m:func>
        </m:oMath>
      </m:oMathPara>
    </w:p>
    <w:p w:rsidR="00A2024E" w:rsidRDefault="00543B2C" w:rsidP="004B4752">
      <w:r>
        <w:rPr>
          <w:rFonts w:hint="eastAsia"/>
        </w:rPr>
        <w:t>再结合原来的解析表达式(令</w:t>
      </w:r>
      <m:oMath>
        <m:r>
          <w:rPr>
            <w:rFonts w:ascii="Cambria Math" w:hAnsi="Cambria Math"/>
          </w:rPr>
          <m:t>2i</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hint="eastAsia"/>
          </w:rPr>
          <m:t>=</m:t>
        </m:r>
        <m:r>
          <w:rPr>
            <w:rFonts w:ascii="Cambria Math" w:hAnsi="Cambria Math"/>
          </w:rPr>
          <m:t>1</m:t>
        </m:r>
      </m:oMath>
      <w:r>
        <w:t>)</w:t>
      </w:r>
      <w:r>
        <w:rPr>
          <w:rFonts w:hint="eastAsia"/>
        </w:rPr>
        <w:t>将第二类边界条件转换为第一类边界条件,</w:t>
      </w:r>
      <w:r w:rsidR="00B74555">
        <w:rPr>
          <w:rFonts w:hint="eastAsia"/>
        </w:rPr>
        <w:t>这样</w:t>
      </w:r>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x,y,z</m:t>
            </m:r>
          </m:e>
        </m:d>
      </m:oMath>
      <w:r>
        <w:rPr>
          <w:rFonts w:hint="eastAsia"/>
        </w:rPr>
        <w:t>满足亥姆霍兹方程与边界条件为</w:t>
      </w:r>
    </w:p>
    <w:p w:rsidR="00B74555" w:rsidRPr="00543B2C" w:rsidRDefault="00B74555" w:rsidP="004B4752">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hint="eastAsia"/>
            </w:rPr>
            <m:t>+</m:t>
          </m:r>
          <m:sSubSup>
            <m:sSubSupPr>
              <m:ctrlPr>
                <w:rPr>
                  <w:rFonts w:ascii="Cambria Math" w:hAnsi="Cambria Math"/>
                  <w:i/>
                </w:rPr>
              </m:ctrlPr>
            </m:sSubSupPr>
            <m:e>
              <m:r>
                <w:rPr>
                  <w:rFonts w:ascii="Cambria Math" w:hAnsi="Cambria Math"/>
                </w:rPr>
                <m:t>k</m:t>
              </m:r>
            </m:e>
            <m:sub>
              <m:r>
                <w:rPr>
                  <w:rFonts w:ascii="Cambria Math" w:hAnsi="Cambria Math"/>
                </w:rPr>
                <m:t>x</m:t>
              </m:r>
            </m:sub>
            <m:sup>
              <m:r>
                <w:rPr>
                  <w:rFonts w:ascii="Cambria Math" w:hAnsi="Cambria Math"/>
                </w:rPr>
                <m:t>2</m:t>
              </m:r>
            </m:sup>
          </m:sSubSup>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=0</m:t>
          </m:r>
        </m:oMath>
      </m:oMathPara>
    </w:p>
    <w:p w:rsidR="00543B2C" w:rsidRPr="00543B2C" w:rsidRDefault="00543B2C" w:rsidP="004B4752">
      <m:oMathPara>
        <m:oMath>
          <m:sSub>
            <m:sSubPr>
              <m:ctrlPr>
                <w:rPr>
                  <w:rFonts w:ascii="Cambria Math" w:hAnsi="Cambria Math"/>
                  <w:i/>
                </w:rPr>
              </m:ctrlPr>
            </m:sSubPr>
            <m:e>
              <m:r>
                <w:rPr>
                  <w:rFonts w:ascii="Cambria Math" w:hAnsi="Cambria Math"/>
                </w:rPr>
                <m:t>B</m:t>
              </m:r>
            </m:e>
            <m:sub>
              <m:r>
                <w:rPr>
                  <w:rFonts w:ascii="Cambria Math" w:hAnsi="Cambria Math"/>
                </w:rPr>
                <m:t>z</m:t>
              </m:r>
            </m:sub>
          </m:sSub>
          <m:d>
            <m:dPr>
              <m:ctrlPr>
                <w:rPr>
                  <w:rFonts w:ascii="Cambria Math" w:hAnsi="Cambria Math"/>
                  <w:i/>
                </w:rPr>
              </m:ctrlPr>
            </m:dPr>
            <m:e>
              <m:r>
                <w:rPr>
                  <w:rFonts w:ascii="Cambria Math" w:hAnsi="Cambria Math"/>
                </w:rPr>
                <m:t>x=0 or a,y,z</m:t>
              </m:r>
            </m:e>
          </m:d>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b</m:t>
                      </m:r>
                    </m:den>
                  </m:f>
                  <m:r>
                    <w:rPr>
                      <w:rFonts w:ascii="Cambria Math" w:hAnsi="Cambria Math"/>
                    </w:rPr>
                    <m:t>y</m:t>
                  </m:r>
                </m:e>
              </m:d>
            </m:e>
          </m:func>
          <m:func>
            <m:funcPr>
              <m:ctrlPr>
                <w:rPr>
                  <w:rFonts w:ascii="Cambria Math" w:hAnsi="Cambria Math"/>
                  <w:i/>
                </w:rPr>
              </m:ctrlPr>
            </m:funcPr>
            <m:fName>
              <m: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pπ</m:t>
                      </m:r>
                    </m:num>
                    <m:den>
                      <m:r>
                        <w:rPr>
                          <w:rFonts w:ascii="Cambria Math" w:hAnsi="Cambria Math"/>
                        </w:rPr>
                        <m:t>d</m:t>
                      </m:r>
                    </m:den>
                  </m:f>
                  <m:r>
                    <w:rPr>
                      <w:rFonts w:ascii="Cambria Math" w:hAnsi="Cambria Math"/>
                    </w:rPr>
                    <m:t>z</m:t>
                  </m:r>
                </m:e>
              </m:d>
            </m:e>
          </m:func>
        </m:oMath>
      </m:oMathPara>
    </w:p>
    <w:p w:rsidR="00543B2C" w:rsidRPr="004B4752" w:rsidRDefault="00543B2C" w:rsidP="004B4752">
      <w:pPr>
        <w:rPr>
          <w:rFonts w:hint="eastAsia"/>
        </w:rPr>
      </w:pPr>
      <w:r>
        <w:rPr>
          <w:rFonts w:hint="eastAsia"/>
        </w:rPr>
        <w:t>将此方程时空离散化得到(用符号</w:t>
      </w:r>
      <m:oMath>
        <m:r>
          <m:rPr>
            <m:sty m:val="p"/>
          </m:rPr>
          <w:rPr>
            <w:rFonts w:ascii="Cambria Math" w:hAnsi="Cambria Math"/>
          </w:rPr>
          <m:t>u</m:t>
        </m:r>
      </m:oMath>
      <w:r>
        <w:rPr>
          <w:rFonts w:hint="eastAsia"/>
        </w:rPr>
        <w:t>代替</w:t>
      </w:r>
      <m:oMath>
        <m:sSub>
          <m:sSubPr>
            <m:ctrlPr>
              <w:rPr>
                <w:rFonts w:ascii="Cambria Math" w:hAnsi="Cambria Math"/>
                <w:i/>
              </w:rPr>
            </m:ctrlPr>
          </m:sSubPr>
          <m:e>
            <m:r>
              <w:rPr>
                <w:rFonts w:ascii="Cambria Math" w:hAnsi="Cambria Math"/>
              </w:rPr>
              <m:t>B</m:t>
            </m:r>
          </m:e>
          <m:sub>
            <m:r>
              <w:rPr>
                <w:rFonts w:ascii="Cambria Math" w:hAnsi="Cambria Math"/>
              </w:rPr>
              <m:t>z</m:t>
            </m:r>
          </m:sub>
        </m:sSub>
      </m:oMath>
      <w:r>
        <w:rPr>
          <w:rFonts w:hint="eastAsia"/>
        </w:rPr>
        <w:t>)</w:t>
      </w:r>
    </w:p>
    <w:p w:rsidR="004B4752" w:rsidRPr="004B4752" w:rsidRDefault="00212FF0" w:rsidP="004B4752">
      <m:oMathPara>
        <m:oMath>
          <m:f>
            <m:fPr>
              <m:ctrlPr>
                <w:rPr>
                  <w:rFonts w:ascii="Cambria Math" w:hAnsi="Cambria Math"/>
                  <w:i/>
                </w:rPr>
              </m:ctrlPr>
            </m:fPr>
            <m:num>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=0</m:t>
          </m:r>
        </m:oMath>
      </m:oMathPara>
    </w:p>
    <w:p w:rsidR="004B4752" w:rsidRPr="00543B2C" w:rsidRDefault="00A2024E" w:rsidP="004B4752">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kΔx</m:t>
                      </m:r>
                    </m:e>
                  </m:d>
                </m:e>
                <m:sup>
                  <m:r>
                    <w:rPr>
                      <w:rFonts w:ascii="Cambria Math" w:hAnsi="Cambria Math"/>
                    </w:rPr>
                    <m:t>2</m:t>
                  </m:r>
                </m:sup>
              </m:sSup>
              <m:r>
                <w:rPr>
                  <w:rFonts w:ascii="Cambria Math" w:hAnsi="Cambria Math"/>
                </w:rPr>
                <m:t>-2</m:t>
              </m: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=0</m:t>
          </m:r>
        </m:oMath>
      </m:oMathPara>
    </w:p>
    <w:p w:rsidR="00543B2C" w:rsidRPr="004B4752" w:rsidRDefault="00543B2C" w:rsidP="004B4752">
      <w:pPr>
        <w:rPr>
          <w:rFonts w:hint="eastAsia"/>
        </w:rPr>
      </w:pPr>
      <w:r>
        <w:rPr>
          <w:rFonts w:hint="eastAsia"/>
        </w:rPr>
        <w:t>令</w:t>
      </w:r>
    </w:p>
    <w:p w:rsidR="004B4752" w:rsidRPr="00543B2C" w:rsidRDefault="00212FF0" w:rsidP="004B4752">
      <m:oMathPara>
        <m:oMath>
          <m:sSup>
            <m:sSupPr>
              <m:ctrlPr>
                <w:rPr>
                  <w:rFonts w:ascii="Cambria Math" w:hAnsi="Cambria Math"/>
                  <w:i/>
                </w:rPr>
              </m:ctrlPr>
            </m:sSupPr>
            <m:e>
              <m:d>
                <m:dPr>
                  <m:ctrlPr>
                    <w:rPr>
                      <w:rFonts w:ascii="Cambria Math" w:hAnsi="Cambria Math"/>
                      <w:i/>
                    </w:rPr>
                  </m:ctrlPr>
                </m:dPr>
                <m:e>
                  <m:r>
                    <w:rPr>
                      <w:rFonts w:ascii="Cambria Math" w:hAnsi="Cambria Math"/>
                    </w:rPr>
                    <m:t>kΔx</m:t>
                  </m:r>
                </m:e>
              </m:d>
            </m:e>
            <m:sup>
              <m:r>
                <w:rPr>
                  <w:rFonts w:ascii="Cambria Math" w:hAnsi="Cambria Math"/>
                </w:rPr>
                <m:t>2</m:t>
              </m:r>
            </m:sup>
          </m:sSup>
          <m:r>
            <w:rPr>
              <w:rFonts w:ascii="Cambria Math" w:hAnsi="Cambria Math"/>
            </w:rPr>
            <m:t>-2=α</m:t>
          </m:r>
        </m:oMath>
      </m:oMathPara>
    </w:p>
    <w:p w:rsidR="00543B2C" w:rsidRPr="00497727" w:rsidRDefault="00543B2C" w:rsidP="004B4752">
      <w:pPr>
        <w:rPr>
          <w:rFonts w:hint="eastAsia"/>
        </w:rPr>
      </w:pPr>
      <w:r>
        <w:rPr>
          <w:rFonts w:hint="eastAsia"/>
        </w:rPr>
        <w:t>将上式写成矩阵方程</w:t>
      </w:r>
    </w:p>
    <w:p w:rsidR="00497727" w:rsidRPr="00904651" w:rsidRDefault="00A2024E" w:rsidP="004B4752">
      <m:oMathPara>
        <m:oMath>
          <m:r>
            <w:rPr>
              <w:rFonts w:ascii="Cambria Math" w:hAnsi="Cambria Math"/>
            </w:rPr>
            <m:t>ΛU</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m:oMathPara>
    </w:p>
    <w:p w:rsidR="004B4752" w:rsidRPr="00497727" w:rsidRDefault="00212FF0" w:rsidP="004B4752">
      <m:oMathPara>
        <m:oMath>
          <m:d>
            <m:dPr>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α</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hAnsi="Cambria Math"/>
                      </w:rPr>
                      <m:t>α</m:t>
                    </m:r>
                  </m:e>
                  <m:e>
                    <m:r>
                      <w:rPr>
                        <w:rFonts w:ascii="Cambria Math" w:hAnsi="Cambria Math"/>
                      </w:rPr>
                      <m:t>1</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1</m:t>
                    </m:r>
                  </m:e>
                  <m:e>
                    <m:r>
                      <w:rPr>
                        <w:rFonts w:ascii="Cambria Math" w:hAnsi="Cambria Math"/>
                      </w:rPr>
                      <m:t>α</m:t>
                    </m:r>
                  </m:e>
                  <m:e>
                    <m:r>
                      <w:rPr>
                        <w:rFonts w:ascii="Cambria Math" w:hAnsi="Cambria Math"/>
                      </w:rPr>
                      <m:t>1</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e>
                    <m:r>
                      <w:rPr>
                        <w:rFonts w:ascii="Cambria Math" w:hAnsi="Cambria Math"/>
                      </w:rPr>
                      <m:t>α</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α</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α</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α</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e>
                </m:mr>
              </m:m>
            </m:e>
          </m:d>
        </m:oMath>
      </m:oMathPara>
    </w:p>
    <w:p w:rsidR="00497727" w:rsidRDefault="00A2024E" w:rsidP="004B4752">
      <m:oMath>
        <m:r>
          <w:rPr>
            <w:rFonts w:ascii="Cambria Math" w:hAnsi="Cambria Math"/>
          </w:rPr>
          <m:t>Λ</m:t>
        </m:r>
      </m:oMath>
      <w:r w:rsidR="00497727">
        <w:rPr>
          <w:rFonts w:hint="eastAsia"/>
        </w:rPr>
        <w:t>是</w:t>
      </w:r>
      <m:oMath>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N-2</m:t>
            </m:r>
          </m:e>
        </m:d>
      </m:oMath>
      <w:r w:rsidR="00497727">
        <w:rPr>
          <w:rFonts w:hint="eastAsia"/>
        </w:rPr>
        <w:t>的矩阵</w:t>
      </w:r>
    </w:p>
    <w:p w:rsidR="00561971" w:rsidRDefault="00561971" w:rsidP="00561971">
      <w:pPr>
        <w:pStyle w:val="2"/>
      </w:pPr>
      <w:r w:rsidRPr="00F10882">
        <w:rPr>
          <w:rFonts w:hint="eastAsia"/>
          <w:b w:val="0"/>
          <w:bCs w:val="0"/>
        </w:rPr>
        <w:lastRenderedPageBreak/>
        <w:t>三个偏微分方程</w:t>
      </w:r>
    </w:p>
    <w:p w:rsidR="00561971" w:rsidRPr="00F04F2D" w:rsidRDefault="00212FF0" w:rsidP="00561971">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(x,t)u=</m:t>
          </m:r>
          <m:sSub>
            <m:sSubPr>
              <m:ctrlPr>
                <w:rPr>
                  <w:rFonts w:ascii="Cambria Math" w:hAnsi="Cambria Math"/>
                  <w:i/>
                </w:rPr>
              </m:ctrlPr>
            </m:sSubPr>
            <m:e>
              <m:r>
                <w:rPr>
                  <w:rFonts w:ascii="Cambria Math" w:hAnsi="Cambria Math"/>
                </w:rPr>
                <m:t>γ</m:t>
              </m:r>
            </m:e>
            <m:sub>
              <m:r>
                <w:rPr>
                  <w:rFonts w:ascii="Cambria Math" w:hAnsi="Cambria Math"/>
                </w:rPr>
                <m:t>0</m:t>
              </m:r>
            </m:sub>
          </m:sSub>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rsidR="00561971" w:rsidRDefault="00561971" w:rsidP="00561971">
      <w:r>
        <w:rPr>
          <w:rFonts w:hint="eastAsia"/>
        </w:rPr>
        <w:t>令</w:t>
      </w:r>
    </w:p>
    <w:p w:rsidR="00561971" w:rsidRPr="00F04F2D" w:rsidRDefault="00212FF0" w:rsidP="0056197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oMath>
      </m:oMathPara>
    </w:p>
    <w:p w:rsidR="00561971" w:rsidRPr="00852EB0" w:rsidRDefault="00212FF0" w:rsidP="00561971">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2Δt</m:t>
              </m:r>
            </m:den>
          </m:f>
        </m:oMath>
      </m:oMathPara>
    </w:p>
    <w:p w:rsidR="00561971" w:rsidRPr="00852EB0" w:rsidRDefault="00212FF0" w:rsidP="00561971">
      <m:oMathPara>
        <m:oMath>
          <m:sSub>
            <m:sSubPr>
              <m:ctrlPr>
                <w:rPr>
                  <w:rFonts w:ascii="Cambria Math" w:hAnsi="Cambria Math"/>
                  <w:i/>
                </w:rPr>
              </m:ctrlPr>
            </m:sSubPr>
            <m:e>
              <m:r>
                <w:rPr>
                  <w:rFonts w:ascii="Cambria Math" w:hAnsi="Cambria Math"/>
                </w:rPr>
                <m:t>α</m:t>
              </m:r>
            </m:e>
            <m:sub>
              <m:r>
                <w:rPr>
                  <w:rFonts w:ascii="Cambria Math" w:hAnsi="Cambria Math"/>
                </w:rPr>
                <m:t>0</m:t>
              </m:r>
            </m:sub>
          </m:sSub>
          <m:f>
            <m:fPr>
              <m:ctrlPr>
                <w:rPr>
                  <w:rFonts w:ascii="Cambria Math" w:hAnsi="Cambria Math"/>
                  <w:i/>
                </w:rPr>
              </m:ctrlPr>
            </m:fPr>
            <m:num>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f>
            <m:fPr>
              <m:ctrlPr>
                <w:rPr>
                  <w:rFonts w:ascii="Cambria Math" w:hAnsi="Cambria Math"/>
                  <w:i/>
                </w:rPr>
              </m:ctrlPr>
            </m:fPr>
            <m:num>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2Δt</m:t>
              </m:r>
            </m:den>
          </m:f>
        </m:oMath>
      </m:oMathPara>
    </w:p>
    <w:p w:rsidR="00561971" w:rsidRPr="0040254A" w:rsidRDefault="00A2024E" w:rsidP="00561971">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=2</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-2u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d>
          <m:r>
            <w:rPr>
              <w:rFonts w:ascii="Cambria Math" w:hAnsi="Cambria Math"/>
            </w:rPr>
            <m:t>+2Δt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=2</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2Δt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-4</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+2</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561971" w:rsidRDefault="00A2024E" w:rsidP="00561971">
      <m:oMathPara>
        <m:oMath>
          <m:r>
            <w:rPr>
              <w:rFonts w:ascii="Cambria Math" w:hAnsi="Cambria Math"/>
            </w:rPr>
            <m:t>α=2</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rPr>
            <m:t>;γ=2</m:t>
          </m:r>
          <m:f>
            <m:fPr>
              <m:ctrlPr>
                <w:rPr>
                  <w:rFonts w:ascii="Cambria Math" w:hAnsi="Cambria Math"/>
                  <w:i/>
                </w:rPr>
              </m:ctrlPr>
            </m:fPr>
            <m:num>
              <m:r>
                <w:rPr>
                  <w:rFonts w:ascii="Cambria Math" w:hAnsi="Cambria Math"/>
                </w:rPr>
                <m:t>Δt</m:t>
              </m:r>
            </m:num>
            <m:den>
              <m:sSub>
                <m:sSubPr>
                  <m:ctrlPr>
                    <w:rPr>
                      <w:rFonts w:ascii="Cambria Math" w:hAnsi="Cambria Math"/>
                      <w:i/>
                    </w:rPr>
                  </m:ctrlPr>
                </m:sSubPr>
                <m:e>
                  <m:r>
                    <w:rPr>
                      <w:rFonts w:ascii="Cambria Math" w:hAnsi="Cambria Math"/>
                    </w:rPr>
                    <m:t>γ</m:t>
                  </m:r>
                </m:e>
                <m:sub>
                  <m:r>
                    <w:rPr>
                      <w:rFonts w:ascii="Cambria Math" w:hAnsi="Cambria Math"/>
                    </w:rPr>
                    <m:t>0</m:t>
                  </m:r>
                </m:sub>
              </m:sSub>
            </m:den>
          </m:f>
        </m:oMath>
      </m:oMathPara>
    </w:p>
    <w:p w:rsidR="00561971" w:rsidRPr="0040254A" w:rsidRDefault="00A2024E" w:rsidP="00561971">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=αu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β</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-2α</m:t>
              </m: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+αu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561971" w:rsidRDefault="00561971" w:rsidP="00561971">
      <w:r>
        <w:rPr>
          <w:rFonts w:hint="eastAsia"/>
        </w:rPr>
        <w:t>令</w:t>
      </w:r>
    </w:p>
    <w:p w:rsidR="00561971" w:rsidRPr="00832628" w:rsidRDefault="00A2024E" w:rsidP="00561971">
      <m:oMathPara>
        <m:oMath>
          <m:r>
            <w:rPr>
              <w:rFonts w:ascii="Cambria Math" w:hAnsi="Cambria Math"/>
            </w:rPr>
            <m:t>α=2</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r>
            <w:rPr>
              <w:rFonts w:ascii="Cambria Math" w:hAnsi="Cambria Math" w:hint="eastAsia"/>
            </w:rPr>
            <m:t>=</m:t>
          </m:r>
          <m:r>
            <w:rPr>
              <w:rFonts w:ascii="Cambria Math" w:hAnsi="Cambria Math"/>
            </w:rPr>
            <m:t>1;γ</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-2α=1</m:t>
          </m:r>
        </m:oMath>
      </m:oMathPara>
    </w:p>
    <w:p w:rsidR="00561971" w:rsidRPr="00832628" w:rsidRDefault="00561971" w:rsidP="00561971">
      <w:r>
        <w:rPr>
          <w:rFonts w:hint="eastAsia"/>
        </w:rPr>
        <w:t>选择合适的时空步长：</w:t>
      </w:r>
    </w:p>
    <w:p w:rsidR="00561971" w:rsidRPr="00832628" w:rsidRDefault="00A2024E" w:rsidP="00561971">
      <m:oMathPara>
        <m:oMath>
          <m:r>
            <w:rPr>
              <w:rFonts w:ascii="Cambria Math" w:hAnsi="Cambria Math"/>
            </w:rPr>
            <m:t>Δt=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6</m:t>
              </m:r>
            </m:den>
          </m:f>
          <m:r>
            <w:rPr>
              <w:rFonts w:ascii="Cambria Math" w:hAnsi="Cambria Math"/>
            </w:rPr>
            <m:t>;Δx=</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3</m:t>
                  </m:r>
                </m:den>
              </m:f>
            </m:e>
          </m:rad>
        </m:oMath>
      </m:oMathPara>
    </w:p>
    <w:p w:rsidR="00561971" w:rsidRPr="00F04F2D" w:rsidRDefault="00561971" w:rsidP="00561971">
      <w:r>
        <w:rPr>
          <w:rFonts w:hint="eastAsia"/>
        </w:rPr>
        <w:t>当</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(x,t)</m:t>
        </m:r>
      </m:oMath>
      <w:r>
        <w:rPr>
          <w:rFonts w:hint="eastAsia"/>
        </w:rPr>
        <w:t>为一常数</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hint="eastAsia"/>
        </w:rPr>
        <w:t>时，原差分方程变为</w:t>
      </w:r>
    </w:p>
    <w:p w:rsidR="00561971" w:rsidRPr="00832628" w:rsidRDefault="00A2024E" w:rsidP="00561971">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r>
            <w:rPr>
              <w:rFonts w:ascii="Cambria Math" w:hAnsi="Cambria Math" w:hint="eastAsia"/>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561971" w:rsidRPr="007D6DD1" w:rsidRDefault="00561971" w:rsidP="00561971">
      <w:r>
        <w:rPr>
          <w:rFonts w:hint="eastAsia"/>
        </w:rPr>
        <w:t>或者令</w:t>
      </w:r>
    </w:p>
    <w:p w:rsidR="00561971" w:rsidRPr="007D6DD1" w:rsidRDefault="00A2024E" w:rsidP="00561971">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2Δt</m:t>
              </m:r>
            </m:den>
          </m:f>
        </m:oMath>
      </m:oMathPara>
    </w:p>
    <w:p w:rsidR="00561971" w:rsidRDefault="00561971" w:rsidP="00561971">
      <w:r>
        <w:rPr>
          <w:rFonts w:hint="eastAsia"/>
        </w:rPr>
        <w:t>得到：</w:t>
      </w:r>
    </w:p>
    <w:p w:rsidR="00561971" w:rsidRDefault="00A2024E" w:rsidP="00561971">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type m:val="lin"/>
              <m:ctrlPr>
                <w:rPr>
                  <w:rFonts w:ascii="Cambria Math" w:hAnsi="Cambria Math"/>
                  <w:i/>
                </w:rPr>
              </m:ctrlPr>
            </m:fPr>
            <m:num>
              <m:d>
                <m:dPr>
                  <m:begChr m:val="["/>
                  <m:endChr m:val="]"/>
                  <m:ctrlPr>
                    <w:rPr>
                      <w:rFonts w:ascii="Cambria Math" w:hAnsi="Cambria Math"/>
                      <w:i/>
                    </w:rPr>
                  </m:ctrlPr>
                </m:dPr>
                <m:e>
                  <m:r>
                    <w:rPr>
                      <w:rFonts w:ascii="Cambria Math" w:hAnsi="Cambria Math"/>
                    </w:rPr>
                    <m:t>αu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-2α</m:t>
                      </m:r>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+αu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+γu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num>
            <m:den>
              <m:r>
                <w:rPr>
                  <w:rFonts w:ascii="Cambria Math" w:hAnsi="Cambria Math"/>
                </w:rPr>
                <m:t>γ</m:t>
              </m:r>
            </m:den>
          </m:f>
        </m:oMath>
      </m:oMathPara>
    </w:p>
    <w:p w:rsidR="00561971" w:rsidRPr="007D6DD1" w:rsidRDefault="00561971" w:rsidP="00561971">
      <w:r>
        <w:rPr>
          <w:rFonts w:hint="eastAsia"/>
        </w:rPr>
        <w:t>为避免发散，选择合适的时空步长</w:t>
      </w:r>
    </w:p>
    <w:p w:rsidR="00561971" w:rsidRPr="00832628" w:rsidRDefault="00A2024E" w:rsidP="00561971">
      <m:oMathPara>
        <m:oMath>
          <m:r>
            <w:rPr>
              <w:rFonts w:ascii="Cambria Math" w:hAnsi="Cambria Math"/>
            </w:rPr>
            <m:t>Δt</m:t>
          </m:r>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2</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(x,t)</m:t>
                  </m:r>
                  <m:r>
                    <w:rPr>
                      <w:rFonts w:ascii="Cambria Math" w:hAnsi="Cambria Math" w:hint="eastAsia"/>
                    </w:rPr>
                    <m:t> </m:t>
                  </m:r>
                  <m:r>
                    <w:rPr>
                      <w:rFonts w:ascii="Cambria Math" w:hAnsi="Cambria Math"/>
                    </w:rPr>
                    <m:t>-2</m:t>
                  </m:r>
                </m:e>
              </m:d>
            </m:den>
          </m:f>
          <m:r>
            <w:rPr>
              <w:rFonts w:ascii="Cambria Math" w:hAnsi="Cambria Math"/>
            </w:rPr>
            <m:t>;Δx=</m:t>
          </m:r>
          <m:rad>
            <m:radPr>
              <m:degHide m:val="1"/>
              <m:ctrlPr>
                <w:rPr>
                  <w:rFonts w:ascii="Cambria Math" w:hAnsi="Cambria Math"/>
                  <w:i/>
                </w:rPr>
              </m:ctrlPr>
            </m:radPr>
            <m:deg/>
            <m:e>
              <m:r>
                <w:rPr>
                  <w:rFonts w:ascii="Cambria Math" w:hAnsi="Cambria Math"/>
                </w:rPr>
                <m:t>Δt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γ</m:t>
                      </m:r>
                    </m:e>
                    <m:sub>
                      <m:r>
                        <w:rPr>
                          <w:rFonts w:ascii="Cambria Math" w:hAnsi="Cambria Math"/>
                        </w:rPr>
                        <m:t>0</m:t>
                      </m:r>
                    </m:sub>
                  </m:sSub>
                </m:den>
              </m:f>
            </m:e>
          </m:rad>
        </m:oMath>
      </m:oMathPara>
    </w:p>
    <w:p w:rsidR="00561971" w:rsidRPr="00832628" w:rsidRDefault="00561971" w:rsidP="00561971"/>
    <w:p w:rsidR="00561971" w:rsidRPr="00F04F2D" w:rsidRDefault="00561971" w:rsidP="00561971">
      <w:r>
        <w:rPr>
          <w:rFonts w:hint="eastAsia"/>
        </w:rPr>
        <w:t>当</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(x,t)</m:t>
        </m:r>
      </m:oMath>
      <w:r>
        <w:rPr>
          <w:rFonts w:hint="eastAsia"/>
        </w:rPr>
        <w:t>为一常数</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hint="eastAsia"/>
        </w:rPr>
        <w:t>时，原差分方程变为</w:t>
      </w:r>
    </w:p>
    <w:p w:rsidR="00561971" w:rsidRPr="007D6DD1" w:rsidRDefault="00A2024E" w:rsidP="00561971">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561971" w:rsidRPr="007D6DD1" w:rsidRDefault="00561971" w:rsidP="00561971"/>
    <w:p w:rsidR="00561971" w:rsidRDefault="00561971" w:rsidP="00561971">
      <w:r>
        <w:rPr>
          <w:rFonts w:hint="eastAsia"/>
        </w:rPr>
        <w:t>若令</w:t>
      </w:r>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hint="eastAsia"/>
          </w:rPr>
          <m:t>=</m:t>
        </m:r>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sSub>
              <m:sSubPr>
                <m:ctrlPr>
                  <w:rPr>
                    <w:rFonts w:ascii="Cambria Math" w:hAnsi="Cambria Math"/>
                    <w:i/>
                  </w:rPr>
                </m:ctrlPr>
              </m:sSubPr>
              <m:e>
                <m:r>
                  <w:rPr>
                    <w:rFonts w:ascii="Cambria Math" w:hAnsi="Cambria Math"/>
                  </w:rPr>
                  <m:t>α</m:t>
                </m:r>
              </m:e>
              <m:sub>
                <m:r>
                  <w:rPr>
                    <w:rFonts w:ascii="Cambria Math" w:hAnsi="Cambria Math"/>
                  </w:rPr>
                  <m:t>0</m:t>
                </m:r>
              </m:sub>
            </m:sSub>
          </m:den>
        </m:f>
      </m:oMath>
      <w:r>
        <w:rPr>
          <w:rFonts w:hint="eastAsia"/>
        </w:rPr>
        <w:t>得到亥姆霍兹方程</w:t>
      </w:r>
    </w:p>
    <w:p w:rsidR="00561971" w:rsidRPr="00F04F2D" w:rsidRDefault="00212FF0" w:rsidP="00561971">
      <m:oMathPara>
        <m:oMath>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u=0</m:t>
          </m:r>
        </m:oMath>
      </m:oMathPara>
    </w:p>
    <w:p w:rsidR="00561971" w:rsidRDefault="00561971" w:rsidP="00561971">
      <w:r>
        <w:rPr>
          <w:rFonts w:hint="eastAsia"/>
        </w:rPr>
        <w:lastRenderedPageBreak/>
        <w:t>若令</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hint="eastAsia"/>
          </w:rPr>
          <m:t>=</m:t>
        </m:r>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num>
          <m:den>
            <m:sSub>
              <m:sSubPr>
                <m:ctrlPr>
                  <w:rPr>
                    <w:rFonts w:ascii="Cambria Math" w:hAnsi="Cambria Math"/>
                    <w:i/>
                  </w:rPr>
                </m:ctrlPr>
              </m:sSubPr>
              <m:e>
                <m:r>
                  <w:rPr>
                    <w:rFonts w:ascii="Cambria Math" w:hAnsi="Cambria Math"/>
                  </w:rPr>
                  <m:t>α</m:t>
                </m:r>
              </m:e>
              <m:sub>
                <m:r>
                  <w:rPr>
                    <w:rFonts w:ascii="Cambria Math" w:hAnsi="Cambria Math"/>
                  </w:rPr>
                  <m:t>0</m:t>
                </m:r>
              </m:sub>
            </m:sSub>
          </m:den>
        </m:f>
      </m:oMath>
      <w:r>
        <w:rPr>
          <w:rFonts w:hint="eastAsia"/>
        </w:rPr>
        <w:t>得到没有热源的热传导方程</w:t>
      </w:r>
    </w:p>
    <w:p w:rsidR="00561971" w:rsidRPr="002C6951" w:rsidRDefault="00212FF0" w:rsidP="00561971">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eastAsia="微软雅黑" w:hAnsi="Cambria Math" w:cs="微软雅黑" w:hint="eastAsia"/>
            </w:rPr>
            <m:t>-</m:t>
          </m:r>
          <m:sSup>
            <m:sSupPr>
              <m:ctrlPr>
                <w:rPr>
                  <w:rFonts w:ascii="Cambria Math" w:hAnsi="Cambria Math"/>
                  <w:i/>
                </w:rPr>
              </m:ctrlPr>
            </m:sSupPr>
            <m:e>
              <m:r>
                <w:rPr>
                  <w:rFonts w:ascii="Cambria Math" w:hAnsi="Cambria Math" w:hint="eastAsia"/>
                </w:rPr>
                <m:t>a</m:t>
              </m:r>
              <m:ctrlPr>
                <w:rPr>
                  <w:rFonts w:ascii="Cambria Math" w:eastAsia="微软雅黑" w:hAnsi="Cambria Math" w:cs="微软雅黑"/>
                  <w:i/>
                </w:rPr>
              </m:ctrlPr>
            </m:e>
            <m:sup>
              <m:r>
                <w:rPr>
                  <w:rFonts w:ascii="Cambria Math" w:hAnsi="Cambria Math"/>
                </w:rPr>
                <m:t>2</m:t>
              </m:r>
            </m:sup>
          </m:sSup>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=0</m:t>
          </m:r>
        </m:oMath>
      </m:oMathPara>
    </w:p>
    <w:p w:rsidR="00561971" w:rsidRDefault="00561971" w:rsidP="00561971">
      <w:r>
        <w:rPr>
          <w:rFonts w:hint="eastAsia"/>
        </w:rPr>
        <w:t>若令</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hint="eastAsia"/>
          </w:rPr>
          <m:t>=</m:t>
        </m:r>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=iℏ;u(x,t)=ψ(x,t)</m:t>
        </m:r>
      </m:oMath>
      <w:r>
        <w:rPr>
          <w:rFonts w:hint="eastAsia"/>
        </w:rPr>
        <w:t>得到薛定谔方程</w:t>
      </w:r>
    </w:p>
    <w:p w:rsidR="00561971" w:rsidRDefault="00A2024E" w:rsidP="00561971">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u=iℏ</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ψ(x,t)+V(x,t)ψ(x,t)=iℏ</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ψ(x,t)</m:t>
          </m:r>
        </m:oMath>
      </m:oMathPara>
    </w:p>
    <w:sectPr w:rsidR="005619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11455"/>
    <w:multiLevelType w:val="hybridMultilevel"/>
    <w:tmpl w:val="B11AB308"/>
    <w:lvl w:ilvl="0" w:tplc="0900A502">
      <w:start w:val="1"/>
      <w:numFmt w:val="decimal"/>
      <w:pStyle w:val="Code"/>
      <w:lvlText w:val="%1"/>
      <w:lvlJc w:val="left"/>
      <w:pPr>
        <w:ind w:left="590" w:hanging="420"/>
      </w:pPr>
      <w:rPr>
        <w:rFonts w:hint="eastAsia"/>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CA"/>
    <w:rsid w:val="0001409C"/>
    <w:rsid w:val="000552D5"/>
    <w:rsid w:val="00056773"/>
    <w:rsid w:val="00092787"/>
    <w:rsid w:val="000B60CA"/>
    <w:rsid w:val="000C48A3"/>
    <w:rsid w:val="000F48FD"/>
    <w:rsid w:val="001A1DBC"/>
    <w:rsid w:val="001B5D88"/>
    <w:rsid w:val="001B6082"/>
    <w:rsid w:val="001C2E86"/>
    <w:rsid w:val="001D660A"/>
    <w:rsid w:val="00212FF0"/>
    <w:rsid w:val="00235AA6"/>
    <w:rsid w:val="00236A31"/>
    <w:rsid w:val="00262730"/>
    <w:rsid w:val="002B1D96"/>
    <w:rsid w:val="002C6951"/>
    <w:rsid w:val="002F7407"/>
    <w:rsid w:val="00321079"/>
    <w:rsid w:val="00366D8A"/>
    <w:rsid w:val="00391A33"/>
    <w:rsid w:val="003B7052"/>
    <w:rsid w:val="003D7150"/>
    <w:rsid w:val="0040254A"/>
    <w:rsid w:val="0046718F"/>
    <w:rsid w:val="00497727"/>
    <w:rsid w:val="004B4752"/>
    <w:rsid w:val="004D1E02"/>
    <w:rsid w:val="005240D6"/>
    <w:rsid w:val="00543B2C"/>
    <w:rsid w:val="00561971"/>
    <w:rsid w:val="00576FA6"/>
    <w:rsid w:val="00587245"/>
    <w:rsid w:val="005F3B4C"/>
    <w:rsid w:val="006B3F61"/>
    <w:rsid w:val="006F07FB"/>
    <w:rsid w:val="00735F97"/>
    <w:rsid w:val="00765767"/>
    <w:rsid w:val="007D6DD1"/>
    <w:rsid w:val="007E5AE2"/>
    <w:rsid w:val="007E63F5"/>
    <w:rsid w:val="00832628"/>
    <w:rsid w:val="00852EB0"/>
    <w:rsid w:val="00904651"/>
    <w:rsid w:val="009115A6"/>
    <w:rsid w:val="00920972"/>
    <w:rsid w:val="00926F2D"/>
    <w:rsid w:val="009639D4"/>
    <w:rsid w:val="0098565C"/>
    <w:rsid w:val="00A2024E"/>
    <w:rsid w:val="00A56A9D"/>
    <w:rsid w:val="00A7306C"/>
    <w:rsid w:val="00A84710"/>
    <w:rsid w:val="00B74555"/>
    <w:rsid w:val="00BF143D"/>
    <w:rsid w:val="00C1413E"/>
    <w:rsid w:val="00C73130"/>
    <w:rsid w:val="00CB23C7"/>
    <w:rsid w:val="00CD0866"/>
    <w:rsid w:val="00CD18CA"/>
    <w:rsid w:val="00D21236"/>
    <w:rsid w:val="00D351CD"/>
    <w:rsid w:val="00DB57BC"/>
    <w:rsid w:val="00E55E89"/>
    <w:rsid w:val="00E65553"/>
    <w:rsid w:val="00E8349A"/>
    <w:rsid w:val="00EA18ED"/>
    <w:rsid w:val="00EC150E"/>
    <w:rsid w:val="00EC61F9"/>
    <w:rsid w:val="00F04F2D"/>
    <w:rsid w:val="00F10882"/>
    <w:rsid w:val="00F8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E974"/>
  <w15:chartTrackingRefBased/>
  <w15:docId w15:val="{8FD5E4FB-9799-40E1-9B94-69B18585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108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autoRedefine/>
    <w:qFormat/>
    <w:rsid w:val="00CD0866"/>
    <w:pPr>
      <w:numPr>
        <w:numId w:val="5"/>
      </w:numPr>
      <w:pBdr>
        <w:top w:val="single" w:sz="2" w:space="4" w:color="FFFFFF" w:themeColor="background1"/>
        <w:left w:val="single" w:sz="2" w:space="4" w:color="FFFFFF" w:themeColor="background1"/>
        <w:bottom w:val="single" w:sz="2" w:space="4" w:color="FFFFFF" w:themeColor="background1"/>
        <w:right w:val="single" w:sz="2" w:space="4" w:color="FFFFFF" w:themeColor="background1"/>
      </w:pBdr>
      <w:shd w:val="clear" w:color="auto" w:fill="F2F2F2" w:themeFill="background1" w:themeFillShade="F2"/>
      <w:spacing w:before="140" w:after="140" w:line="280" w:lineRule="exact"/>
      <w:contextualSpacing/>
    </w:pPr>
    <w:rPr>
      <w:rFonts w:ascii="Consolas" w:hAnsi="Consolas" w:cstheme="majorBidi"/>
      <w:kern w:val="0"/>
      <w:szCs w:val="20"/>
    </w:rPr>
  </w:style>
  <w:style w:type="paragraph" w:customStyle="1" w:styleId="a3">
    <w:name w:val="图片"/>
    <w:basedOn w:val="a"/>
    <w:link w:val="a4"/>
    <w:qFormat/>
    <w:rsid w:val="00EC61F9"/>
    <w:pPr>
      <w:pBdr>
        <w:top w:val="single" w:sz="2" w:space="1" w:color="auto"/>
        <w:bottom w:val="single" w:sz="2" w:space="1" w:color="auto"/>
      </w:pBdr>
    </w:pPr>
  </w:style>
  <w:style w:type="character" w:customStyle="1" w:styleId="a4">
    <w:name w:val="图片 字符"/>
    <w:basedOn w:val="a0"/>
    <w:link w:val="a3"/>
    <w:rsid w:val="00EC61F9"/>
  </w:style>
  <w:style w:type="character" w:styleId="a5">
    <w:name w:val="Placeholder Text"/>
    <w:basedOn w:val="a0"/>
    <w:uiPriority w:val="99"/>
    <w:semiHidden/>
    <w:rsid w:val="000B60CA"/>
    <w:rPr>
      <w:color w:val="808080"/>
    </w:rPr>
  </w:style>
  <w:style w:type="character" w:customStyle="1" w:styleId="20">
    <w:name w:val="标题 2 字符"/>
    <w:basedOn w:val="a0"/>
    <w:link w:val="2"/>
    <w:uiPriority w:val="9"/>
    <w:rsid w:val="00F1088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7</Pages>
  <Words>1344</Words>
  <Characters>7666</Characters>
  <Application>Microsoft Office Word</Application>
  <DocSecurity>0</DocSecurity>
  <Lines>63</Lines>
  <Paragraphs>17</Paragraphs>
  <ScaleCrop>false</ScaleCrop>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dcterms:created xsi:type="dcterms:W3CDTF">2022-11-13T07:21:00Z</dcterms:created>
  <dcterms:modified xsi:type="dcterms:W3CDTF">2022-11-24T04:03:00Z</dcterms:modified>
</cp:coreProperties>
</file>