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20" w:before="22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20" w:before="22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20" w:before="22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20" w:before="2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Chada Tech Sprint Review and Retrospective: SNHU Travel </w:t>
      </w:r>
      <w:r w:rsidDel="00000000" w:rsidR="00000000" w:rsidRPr="00000000">
        <w:rPr>
          <w:rtl w:val="0"/>
        </w:rPr>
      </w:r>
    </w:p>
    <w:p w:rsidR="00000000" w:rsidDel="00000000" w:rsidP="00000000" w:rsidRDefault="00000000" w:rsidRPr="00000000" w14:paraId="00000006">
      <w:pPr>
        <w:spacing w:after="220" w:before="2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Pendeza Alimasi</w:t>
      </w:r>
    </w:p>
    <w:p w:rsidR="00000000" w:rsidDel="00000000" w:rsidP="00000000" w:rsidRDefault="00000000" w:rsidRPr="00000000" w14:paraId="00000007">
      <w:pPr>
        <w:spacing w:after="220" w:before="2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8">
      <w:pPr>
        <w:spacing w:after="220" w:before="2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CS-250 Software Development Lifecycle</w:t>
      </w:r>
    </w:p>
    <w:p w:rsidR="00000000" w:rsidDel="00000000" w:rsidP="00000000" w:rsidRDefault="00000000" w:rsidRPr="00000000" w14:paraId="00000009">
      <w:pPr>
        <w:spacing w:after="220" w:before="2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Eppenger</w:t>
      </w:r>
    </w:p>
    <w:p w:rsidR="00000000" w:rsidDel="00000000" w:rsidP="00000000" w:rsidRDefault="00000000" w:rsidRPr="00000000" w14:paraId="0000000A">
      <w:pPr>
        <w:spacing w:after="220" w:before="2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19, 2026</w:t>
      </w:r>
    </w:p>
    <w:p w:rsidR="00000000" w:rsidDel="00000000" w:rsidP="00000000" w:rsidRDefault="00000000" w:rsidRPr="00000000" w14:paraId="0000000B">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20" w:before="2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Chada Tech Sprint Review and Retrospective: SNHU Travel </w:t>
      </w:r>
    </w:p>
    <w:p w:rsidR="00000000" w:rsidDel="00000000" w:rsidP="00000000" w:rsidRDefault="00000000" w:rsidRPr="00000000" w14:paraId="00000013">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Scrum Master for the SNHU Travel project, I am reflecting on the team’s progress, how work was completed, and what we learned throughout the development process. Over the course of the project, the team took on different roles, including Product Owner, tester, and developer. Looking back, what stands out to me is not just what we did, but how each experience changed my understanding of Agile and how much communication influenced the outcome of the project.</w:t>
      </w:r>
    </w:p>
    <w:p w:rsidR="00000000" w:rsidDel="00000000" w:rsidP="00000000" w:rsidRDefault="00000000" w:rsidRPr="00000000" w14:paraId="00000014">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things I observed is how each role contributed differently while still depending on one another. As the Product Owner, the focus was on defining what the application needed to do from a user perspective. When creating the Agile Team Charter and user stories, the goal was to make sure the team understood not just what to build, but why it mattered. For example, when working on the “Top Five Destination List,” the initial focus was simply displaying a list of destinations. However, after thinking more deeply about the user’s goal, I realized the user is not just looking at a list, they are trying to make a decision. That realization changed how I approached the feature and made it more meaningful. It also showed me that if the Product Owner does not fully understand the user’s intention, the entire team can end up building something that technically works but does not actually help the user.</w:t>
      </w:r>
    </w:p>
    <w:p w:rsidR="00000000" w:rsidDel="00000000" w:rsidP="00000000" w:rsidRDefault="00000000" w:rsidRPr="00000000" w14:paraId="00000015">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testing perspective, I noticed that the user stories were not always detailed enough on their own. When turning those stories into test cases, I initially felt confident, but that quickly changed once I started thinking about real situations where things could go wrong. For example, I had to consider what should happen if data does not load or if something fails. This made me realize that testing is not just about confirming that something works, but about questioning whether it works in all situations. At times, it felt frustrating because I had to go back and rethink my test cases, but that frustration actually helped me understand the system better. It also showed me how important it is for the tester to communicate with the Product Owner, because without that clarity, testing becomes based on assumptions instead of actual requirements.</w:t>
      </w:r>
    </w:p>
    <w:p w:rsidR="00000000" w:rsidDel="00000000" w:rsidP="00000000" w:rsidRDefault="00000000" w:rsidRPr="00000000" w14:paraId="00000016">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developer perspective, I noticed something about how I personally handle uncertainty. When something was unclear, my instinct was to try to figure it out on my own instead of asking questions. At first, this felt like the faster option, but it actually slowed me down because I either got stuck or had to redo work. Once I started asking more specific questions, the process became much smoother. For example, asking, “What should happen if the user selects a destination but no data loads?” helped remove uncertainty and allowed me to move forward confidently. This experience changed how I view development in Agile. It showed me that asking questions early is not a weakness, but an important part of working efficiently as a team.</w:t>
      </w:r>
    </w:p>
    <w:p w:rsidR="00000000" w:rsidDel="00000000" w:rsidP="00000000" w:rsidRDefault="00000000" w:rsidRPr="00000000" w14:paraId="00000017">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across all roles, it became clear that none of them worked independently. The user stories created as the Product Owner directly influenced how test cases were written, and those test cases shaped how development was approached. This connection made me realize that every small misunderstanding in one role can carry into the next. As Scrum Master, this is important because it means improving communication early can prevent larger issues later in the process.</w:t>
      </w:r>
    </w:p>
    <w:p w:rsidR="00000000" w:rsidDel="00000000" w:rsidP="00000000" w:rsidRDefault="00000000" w:rsidRPr="00000000" w14:paraId="00000018">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Scrum-Agile approach supported the completion of user stories by breaking work into smaller, manageable steps. Instead of trying to complete everything at once, the team worked through features in stages. This made the process feel less overwhelming and allowed for continuous improvement. I also noticed that my understanding of the same feature improved each time I revisited it in a different role. That showed me that Agile is not just about completing tasks, but about building understanding over time.</w:t>
      </w:r>
    </w:p>
    <w:p w:rsidR="00000000" w:rsidDel="00000000" w:rsidP="00000000" w:rsidRDefault="00000000" w:rsidRPr="00000000" w14:paraId="00000019">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situations the team faced was when the project direction shifted to focus on detox and wellness travel. At first, this felt overwhelming because it seemed like the work we had already done might not matter anymore. However, instead of restarting the project, the team adjusted the backlog and reprioritized tasks. This moment helped me understand the purpose of Agile flexibility. It is not just about handling change, but about doing it in a way that still protects the progress already made. As Scrum Master, I see this as a key strength because it allows the team to stay productive even when unexpected changes happen.</w:t>
      </w:r>
    </w:p>
    <w:p w:rsidR="00000000" w:rsidDel="00000000" w:rsidP="00000000" w:rsidRDefault="00000000" w:rsidRPr="00000000" w14:paraId="0000001A">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played a major role in the success of the project. I noticed that when communication was unclear, it created confusion that affected multiple parts of the process. For example, unclear user stories made testing more difficult, which then impacted development. On the other hand, when I started asking more detailed and direct questions, it made everything easier to understand and reduced the need to redo work. This showed me that effective communication is not just about sharing information, but about making sure that information is understood the same way by everyone on the team.</w:t>
      </w:r>
    </w:p>
    <w:p w:rsidR="00000000" w:rsidDel="00000000" w:rsidP="00000000" w:rsidRDefault="00000000" w:rsidRPr="00000000" w14:paraId="0000001B">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tools and Scrum practices also supported the team’s success. Even without using formal tools like Jira, the structure of the assignments functioned similarly to an Agile system. User stories acted as the backlog, test cases acted as validation, and development focused on implementation. Sprint planning helped define what needed to be completed, daily scrums helped track progress and identify issues early, sprint reviews allowed the team to evaluate completed work, and retrospectives helped identify areas for improvement. These practices created structure, but I also realized that tools and processes alone are not enough. If communication is not clear, even well-organized systems can break down. This showed me that tools support the team, but they do not replace the need for clear understanding.</w:t>
      </w:r>
    </w:p>
    <w:p w:rsidR="00000000" w:rsidDel="00000000" w:rsidP="00000000" w:rsidRDefault="00000000" w:rsidRPr="00000000" w14:paraId="0000001C">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evaluating the Scrum-Agile approach overall, I observed both strengths and challenges. One of the biggest strengths is flexibility. The team was able to adapt to changes without restarting the entire project, which made it possible to continue making progress even when requirements shifted. I also saw how Agile supports continuous improvement, since my understanding of the project improved across each role.</w:t>
      </w:r>
    </w:p>
    <w:p w:rsidR="00000000" w:rsidDel="00000000" w:rsidP="00000000" w:rsidRDefault="00000000" w:rsidRPr="00000000" w14:paraId="0000001D">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Agile can be challenging because not everything is clearly defined at the beginning. This created moments of uncertainty, especially during testing and development. It also reinforced how important communication is, because without it, those unclear areas can slow down progress. These challenges showed me that Agile works best when the team is actively communicating and not making assumptions. Overall, I believe the Scrum-Agile approach was the best fit for the SNHU Travel project. The project required flexibility and the ability to adapt to change. If a waterfall approach had been used, the shift in direction would have likely required restarting major parts of the project. Agile made it possible to adjust without losing progress, which made it a better fit for this type of work.</w:t>
      </w:r>
    </w:p>
    <w:p w:rsidR="00000000" w:rsidDel="00000000" w:rsidP="00000000" w:rsidRDefault="00000000" w:rsidRPr="00000000" w14:paraId="0000001E">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Sprint Review and Retrospective shows that the success of the project depended on how well the roles worked together and how effectively the team communicated. The biggest takeaway for me as Scrum Master is that communication is what connects everything. Moving forward, I would focus on encouraging earlier questions, clearer expectations, and stronger collaboration, because those are the things that had the biggest impact on the success of this project.</w:t>
      </w:r>
    </w:p>
    <w:p w:rsidR="00000000" w:rsidDel="00000000" w:rsidP="00000000" w:rsidRDefault="00000000" w:rsidRPr="00000000" w14:paraId="0000001F">
      <w:pPr>
        <w:spacing w:after="220" w:before="2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20" w:before="2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20" w:before="2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20" w:before="2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20" w:before="2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20" w:before="2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20" w:before="22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20" w:before="22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20" w:before="2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20" w:before="220"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20" w:before="2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144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t xml:space="preserve">TITLE OF BOOK </w:t>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ind w:left="1440" w:firstLine="0"/>
      <w:rPr/>
    </w:pPr>
    <w:r w:rsidDel="00000000" w:rsidR="00000000" w:rsidRPr="00000000">
      <w:rPr>
        <w:rtl w:val="0"/>
      </w:rPr>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