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163E" w14:textId="4187FB9F" w:rsidR="00816BF3" w:rsidRPr="009A764D" w:rsidRDefault="004E7E0C" w:rsidP="004E7E0C">
      <w:pPr>
        <w:jc w:val="center"/>
        <w:rPr>
          <w:rFonts w:cs="Arial"/>
          <w:b/>
          <w:bCs/>
          <w:sz w:val="32"/>
          <w:szCs w:val="32"/>
        </w:rPr>
      </w:pPr>
      <w:r w:rsidRPr="009A764D">
        <w:rPr>
          <w:rFonts w:cs="Arial"/>
          <w:b/>
          <w:bCs/>
          <w:sz w:val="32"/>
          <w:szCs w:val="32"/>
        </w:rPr>
        <w:t>Trabalho Prático 1 – Compiladores 1</w:t>
      </w:r>
    </w:p>
    <w:p w14:paraId="18CCD09D" w14:textId="714F98B4" w:rsidR="004E7E0C" w:rsidRPr="000E2427" w:rsidRDefault="004E7E0C" w:rsidP="004E7E0C">
      <w:pPr>
        <w:jc w:val="center"/>
        <w:rPr>
          <w:rFonts w:cs="Arial"/>
          <w:sz w:val="28"/>
          <w:szCs w:val="28"/>
        </w:rPr>
      </w:pPr>
      <w:r w:rsidRPr="000E2427">
        <w:rPr>
          <w:rFonts w:cs="Arial"/>
          <w:sz w:val="28"/>
          <w:szCs w:val="28"/>
        </w:rPr>
        <w:t>Departamento de Ciência da Computação - UFMG - 2021/1</w:t>
      </w:r>
    </w:p>
    <w:p w14:paraId="07342563" w14:textId="2E2DACBE" w:rsidR="004E7E0C" w:rsidRPr="000E2427" w:rsidRDefault="004E7E0C" w:rsidP="004E7E0C">
      <w:pPr>
        <w:jc w:val="center"/>
        <w:rPr>
          <w:rFonts w:cs="Arial"/>
          <w:szCs w:val="24"/>
        </w:rPr>
      </w:pPr>
      <w:r w:rsidRPr="000E2427">
        <w:rPr>
          <w:rFonts w:cs="Arial"/>
          <w:szCs w:val="24"/>
        </w:rPr>
        <w:t>Daniel Souza de Campos</w:t>
      </w:r>
      <w:r w:rsidR="00227BC4" w:rsidRPr="000E2427">
        <w:rPr>
          <w:rFonts w:cs="Arial"/>
          <w:szCs w:val="24"/>
        </w:rPr>
        <w:t xml:space="preserve"> - 2018054664</w:t>
      </w:r>
    </w:p>
    <w:p w14:paraId="5174DC9B" w14:textId="4349234D" w:rsidR="004E7E0C" w:rsidRPr="000E2427" w:rsidRDefault="004E7E0C" w:rsidP="004E7E0C">
      <w:pPr>
        <w:jc w:val="center"/>
        <w:rPr>
          <w:rFonts w:cs="Arial"/>
          <w:szCs w:val="24"/>
        </w:rPr>
      </w:pPr>
      <w:r w:rsidRPr="000E2427">
        <w:rPr>
          <w:rFonts w:cs="Arial"/>
          <w:szCs w:val="24"/>
        </w:rPr>
        <w:t>Letícia da Silva Macedo Alves</w:t>
      </w:r>
      <w:r w:rsidR="00227BC4" w:rsidRPr="000E2427">
        <w:rPr>
          <w:rFonts w:cs="Arial"/>
          <w:szCs w:val="24"/>
        </w:rPr>
        <w:t xml:space="preserve"> </w:t>
      </w:r>
      <w:r w:rsidR="001E0934" w:rsidRPr="000E2427">
        <w:rPr>
          <w:rFonts w:cs="Arial"/>
          <w:szCs w:val="24"/>
        </w:rPr>
        <w:t>–</w:t>
      </w:r>
      <w:r w:rsidR="00227BC4" w:rsidRPr="000E2427">
        <w:rPr>
          <w:rFonts w:cs="Arial"/>
          <w:szCs w:val="24"/>
        </w:rPr>
        <w:t xml:space="preserve"> </w:t>
      </w:r>
      <w:r w:rsidR="001E0934" w:rsidRPr="000E2427">
        <w:rPr>
          <w:rFonts w:cs="Arial"/>
          <w:szCs w:val="24"/>
        </w:rPr>
        <w:t>2018054443</w:t>
      </w:r>
    </w:p>
    <w:sdt>
      <w:sdtPr>
        <w:rPr>
          <w:rFonts w:ascii="Arial" w:eastAsiaTheme="minorHAnsi" w:hAnsi="Arial" w:cstheme="minorBidi"/>
          <w:color w:val="000000" w:themeColor="text1"/>
          <w:sz w:val="24"/>
          <w:szCs w:val="22"/>
          <w:lang w:eastAsia="en-US"/>
        </w:rPr>
        <w:id w:val="369190937"/>
        <w:docPartObj>
          <w:docPartGallery w:val="Table of Contents"/>
          <w:docPartUnique/>
        </w:docPartObj>
      </w:sdtPr>
      <w:sdtEndPr>
        <w:rPr>
          <w:b/>
          <w:bCs/>
        </w:rPr>
      </w:sdtEndPr>
      <w:sdtContent>
        <w:p w14:paraId="5DBC705B" w14:textId="6F3385BA" w:rsidR="00B45D7C" w:rsidRDefault="00B45D7C">
          <w:pPr>
            <w:pStyle w:val="CabealhodoSumrio"/>
          </w:pPr>
          <w:r>
            <w:t>Sumário</w:t>
          </w:r>
        </w:p>
        <w:p w14:paraId="1DCEE7BD" w14:textId="3787EC33" w:rsidR="00F96814" w:rsidRDefault="00B45D7C">
          <w:pPr>
            <w:pStyle w:val="Sumrio1"/>
            <w:tabs>
              <w:tab w:val="right" w:leader="dot" w:pos="8494"/>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78466722" w:history="1">
            <w:r w:rsidR="00F96814" w:rsidRPr="00915038">
              <w:rPr>
                <w:rStyle w:val="Hyperlink"/>
                <w:noProof/>
              </w:rPr>
              <w:t>1 Introdução</w:t>
            </w:r>
            <w:r w:rsidR="00F96814">
              <w:rPr>
                <w:noProof/>
                <w:webHidden/>
              </w:rPr>
              <w:tab/>
            </w:r>
            <w:r w:rsidR="00F96814">
              <w:rPr>
                <w:noProof/>
                <w:webHidden/>
              </w:rPr>
              <w:fldChar w:fldCharType="begin"/>
            </w:r>
            <w:r w:rsidR="00F96814">
              <w:rPr>
                <w:noProof/>
                <w:webHidden/>
              </w:rPr>
              <w:instrText xml:space="preserve"> PAGEREF _Toc78466722 \h </w:instrText>
            </w:r>
            <w:r w:rsidR="00F96814">
              <w:rPr>
                <w:noProof/>
                <w:webHidden/>
              </w:rPr>
            </w:r>
            <w:r w:rsidR="00F96814">
              <w:rPr>
                <w:noProof/>
                <w:webHidden/>
              </w:rPr>
              <w:fldChar w:fldCharType="separate"/>
            </w:r>
            <w:r w:rsidR="00F96814">
              <w:rPr>
                <w:noProof/>
                <w:webHidden/>
              </w:rPr>
              <w:t>1</w:t>
            </w:r>
            <w:r w:rsidR="00F96814">
              <w:rPr>
                <w:noProof/>
                <w:webHidden/>
              </w:rPr>
              <w:fldChar w:fldCharType="end"/>
            </w:r>
          </w:hyperlink>
        </w:p>
        <w:p w14:paraId="259CF569" w14:textId="14F94055" w:rsidR="00F96814" w:rsidRDefault="00F96814">
          <w:pPr>
            <w:pStyle w:val="Sumrio1"/>
            <w:tabs>
              <w:tab w:val="right" w:leader="dot" w:pos="8494"/>
            </w:tabs>
            <w:rPr>
              <w:rFonts w:asciiTheme="minorHAnsi" w:eastAsiaTheme="minorEastAsia" w:hAnsiTheme="minorHAnsi"/>
              <w:noProof/>
              <w:color w:val="auto"/>
              <w:sz w:val="22"/>
              <w:lang w:eastAsia="pt-BR"/>
            </w:rPr>
          </w:pPr>
          <w:hyperlink w:anchor="_Toc78466723" w:history="1">
            <w:r w:rsidRPr="00915038">
              <w:rPr>
                <w:rStyle w:val="Hyperlink"/>
                <w:noProof/>
              </w:rPr>
              <w:t>2 Ambiente de Desenvolvimento</w:t>
            </w:r>
            <w:r>
              <w:rPr>
                <w:noProof/>
                <w:webHidden/>
              </w:rPr>
              <w:tab/>
            </w:r>
            <w:r>
              <w:rPr>
                <w:noProof/>
                <w:webHidden/>
              </w:rPr>
              <w:fldChar w:fldCharType="begin"/>
            </w:r>
            <w:r>
              <w:rPr>
                <w:noProof/>
                <w:webHidden/>
              </w:rPr>
              <w:instrText xml:space="preserve"> PAGEREF _Toc78466723 \h </w:instrText>
            </w:r>
            <w:r>
              <w:rPr>
                <w:noProof/>
                <w:webHidden/>
              </w:rPr>
            </w:r>
            <w:r>
              <w:rPr>
                <w:noProof/>
                <w:webHidden/>
              </w:rPr>
              <w:fldChar w:fldCharType="separate"/>
            </w:r>
            <w:r>
              <w:rPr>
                <w:noProof/>
                <w:webHidden/>
              </w:rPr>
              <w:t>2</w:t>
            </w:r>
            <w:r>
              <w:rPr>
                <w:noProof/>
                <w:webHidden/>
              </w:rPr>
              <w:fldChar w:fldCharType="end"/>
            </w:r>
          </w:hyperlink>
        </w:p>
        <w:p w14:paraId="117F7605" w14:textId="3C7AD3A6" w:rsidR="00F96814" w:rsidRDefault="00F96814">
          <w:pPr>
            <w:pStyle w:val="Sumrio1"/>
            <w:tabs>
              <w:tab w:val="right" w:leader="dot" w:pos="8494"/>
            </w:tabs>
            <w:rPr>
              <w:rFonts w:asciiTheme="minorHAnsi" w:eastAsiaTheme="minorEastAsia" w:hAnsiTheme="minorHAnsi"/>
              <w:noProof/>
              <w:color w:val="auto"/>
              <w:sz w:val="22"/>
              <w:lang w:eastAsia="pt-BR"/>
            </w:rPr>
          </w:pPr>
          <w:hyperlink w:anchor="_Toc78466724" w:history="1">
            <w:r w:rsidRPr="00915038">
              <w:rPr>
                <w:rStyle w:val="Hyperlink"/>
                <w:noProof/>
              </w:rPr>
              <w:t>3 Sobre a Máquina Virtual</w:t>
            </w:r>
            <w:r>
              <w:rPr>
                <w:noProof/>
                <w:webHidden/>
              </w:rPr>
              <w:tab/>
            </w:r>
            <w:r>
              <w:rPr>
                <w:noProof/>
                <w:webHidden/>
              </w:rPr>
              <w:fldChar w:fldCharType="begin"/>
            </w:r>
            <w:r>
              <w:rPr>
                <w:noProof/>
                <w:webHidden/>
              </w:rPr>
              <w:instrText xml:space="preserve"> PAGEREF _Toc78466724 \h </w:instrText>
            </w:r>
            <w:r>
              <w:rPr>
                <w:noProof/>
                <w:webHidden/>
              </w:rPr>
            </w:r>
            <w:r>
              <w:rPr>
                <w:noProof/>
                <w:webHidden/>
              </w:rPr>
              <w:fldChar w:fldCharType="separate"/>
            </w:r>
            <w:r>
              <w:rPr>
                <w:noProof/>
                <w:webHidden/>
              </w:rPr>
              <w:t>2</w:t>
            </w:r>
            <w:r>
              <w:rPr>
                <w:noProof/>
                <w:webHidden/>
              </w:rPr>
              <w:fldChar w:fldCharType="end"/>
            </w:r>
          </w:hyperlink>
        </w:p>
        <w:p w14:paraId="61DF4C1F" w14:textId="575B7817" w:rsidR="00F96814" w:rsidRDefault="00F96814">
          <w:pPr>
            <w:pStyle w:val="Sumrio1"/>
            <w:tabs>
              <w:tab w:val="right" w:leader="dot" w:pos="8494"/>
            </w:tabs>
            <w:rPr>
              <w:rFonts w:asciiTheme="minorHAnsi" w:eastAsiaTheme="minorEastAsia" w:hAnsiTheme="minorHAnsi"/>
              <w:noProof/>
              <w:color w:val="auto"/>
              <w:sz w:val="22"/>
              <w:lang w:eastAsia="pt-BR"/>
            </w:rPr>
          </w:pPr>
          <w:hyperlink w:anchor="_Toc78466725" w:history="1">
            <w:r w:rsidRPr="00915038">
              <w:rPr>
                <w:rStyle w:val="Hyperlink"/>
                <w:noProof/>
              </w:rPr>
              <w:t>4 Sobre o Montador</w:t>
            </w:r>
            <w:r>
              <w:rPr>
                <w:noProof/>
                <w:webHidden/>
              </w:rPr>
              <w:tab/>
            </w:r>
            <w:r>
              <w:rPr>
                <w:noProof/>
                <w:webHidden/>
              </w:rPr>
              <w:fldChar w:fldCharType="begin"/>
            </w:r>
            <w:r>
              <w:rPr>
                <w:noProof/>
                <w:webHidden/>
              </w:rPr>
              <w:instrText xml:space="preserve"> PAGEREF _Toc78466725 \h </w:instrText>
            </w:r>
            <w:r>
              <w:rPr>
                <w:noProof/>
                <w:webHidden/>
              </w:rPr>
            </w:r>
            <w:r>
              <w:rPr>
                <w:noProof/>
                <w:webHidden/>
              </w:rPr>
              <w:fldChar w:fldCharType="separate"/>
            </w:r>
            <w:r>
              <w:rPr>
                <w:noProof/>
                <w:webHidden/>
              </w:rPr>
              <w:t>3</w:t>
            </w:r>
            <w:r>
              <w:rPr>
                <w:noProof/>
                <w:webHidden/>
              </w:rPr>
              <w:fldChar w:fldCharType="end"/>
            </w:r>
          </w:hyperlink>
        </w:p>
        <w:p w14:paraId="4E7824D7" w14:textId="6066C934" w:rsidR="00F96814" w:rsidRDefault="00F96814">
          <w:pPr>
            <w:pStyle w:val="Sumrio2"/>
            <w:tabs>
              <w:tab w:val="right" w:leader="dot" w:pos="8494"/>
            </w:tabs>
            <w:rPr>
              <w:rFonts w:asciiTheme="minorHAnsi" w:eastAsiaTheme="minorEastAsia" w:hAnsiTheme="minorHAnsi"/>
              <w:noProof/>
              <w:color w:val="auto"/>
              <w:sz w:val="22"/>
              <w:lang w:eastAsia="pt-BR"/>
            </w:rPr>
          </w:pPr>
          <w:hyperlink w:anchor="_Toc78466726" w:history="1">
            <w:r w:rsidRPr="00915038">
              <w:rPr>
                <w:rStyle w:val="Hyperlink"/>
                <w:noProof/>
              </w:rPr>
              <w:t>4.1 Labels</w:t>
            </w:r>
            <w:r>
              <w:rPr>
                <w:noProof/>
                <w:webHidden/>
              </w:rPr>
              <w:tab/>
            </w:r>
            <w:r>
              <w:rPr>
                <w:noProof/>
                <w:webHidden/>
              </w:rPr>
              <w:fldChar w:fldCharType="begin"/>
            </w:r>
            <w:r>
              <w:rPr>
                <w:noProof/>
                <w:webHidden/>
              </w:rPr>
              <w:instrText xml:space="preserve"> PAGEREF _Toc78466726 \h </w:instrText>
            </w:r>
            <w:r>
              <w:rPr>
                <w:noProof/>
                <w:webHidden/>
              </w:rPr>
            </w:r>
            <w:r>
              <w:rPr>
                <w:noProof/>
                <w:webHidden/>
              </w:rPr>
              <w:fldChar w:fldCharType="separate"/>
            </w:r>
            <w:r>
              <w:rPr>
                <w:noProof/>
                <w:webHidden/>
              </w:rPr>
              <w:t>3</w:t>
            </w:r>
            <w:r>
              <w:rPr>
                <w:noProof/>
                <w:webHidden/>
              </w:rPr>
              <w:fldChar w:fldCharType="end"/>
            </w:r>
          </w:hyperlink>
        </w:p>
        <w:p w14:paraId="722A354D" w14:textId="500AC8DB" w:rsidR="00F96814" w:rsidRDefault="00F96814">
          <w:pPr>
            <w:pStyle w:val="Sumrio2"/>
            <w:tabs>
              <w:tab w:val="right" w:leader="dot" w:pos="8494"/>
            </w:tabs>
            <w:rPr>
              <w:rFonts w:asciiTheme="minorHAnsi" w:eastAsiaTheme="minorEastAsia" w:hAnsiTheme="minorHAnsi"/>
              <w:noProof/>
              <w:color w:val="auto"/>
              <w:sz w:val="22"/>
              <w:lang w:eastAsia="pt-BR"/>
            </w:rPr>
          </w:pPr>
          <w:hyperlink w:anchor="_Toc78466727" w:history="1">
            <w:r w:rsidRPr="00915038">
              <w:rPr>
                <w:rStyle w:val="Hyperlink"/>
                <w:noProof/>
              </w:rPr>
              <w:t>4.2 Pseudo-instruções</w:t>
            </w:r>
            <w:r>
              <w:rPr>
                <w:noProof/>
                <w:webHidden/>
              </w:rPr>
              <w:tab/>
            </w:r>
            <w:r>
              <w:rPr>
                <w:noProof/>
                <w:webHidden/>
              </w:rPr>
              <w:fldChar w:fldCharType="begin"/>
            </w:r>
            <w:r>
              <w:rPr>
                <w:noProof/>
                <w:webHidden/>
              </w:rPr>
              <w:instrText xml:space="preserve"> PAGEREF _Toc78466727 \h </w:instrText>
            </w:r>
            <w:r>
              <w:rPr>
                <w:noProof/>
                <w:webHidden/>
              </w:rPr>
            </w:r>
            <w:r>
              <w:rPr>
                <w:noProof/>
                <w:webHidden/>
              </w:rPr>
              <w:fldChar w:fldCharType="separate"/>
            </w:r>
            <w:r>
              <w:rPr>
                <w:noProof/>
                <w:webHidden/>
              </w:rPr>
              <w:t>4</w:t>
            </w:r>
            <w:r>
              <w:rPr>
                <w:noProof/>
                <w:webHidden/>
              </w:rPr>
              <w:fldChar w:fldCharType="end"/>
            </w:r>
          </w:hyperlink>
        </w:p>
        <w:p w14:paraId="584BCC13" w14:textId="502CD057" w:rsidR="00F96814" w:rsidRDefault="00F96814">
          <w:pPr>
            <w:pStyle w:val="Sumrio2"/>
            <w:tabs>
              <w:tab w:val="right" w:leader="dot" w:pos="8494"/>
            </w:tabs>
            <w:rPr>
              <w:rFonts w:asciiTheme="minorHAnsi" w:eastAsiaTheme="minorEastAsia" w:hAnsiTheme="minorHAnsi"/>
              <w:noProof/>
              <w:color w:val="auto"/>
              <w:sz w:val="22"/>
              <w:lang w:eastAsia="pt-BR"/>
            </w:rPr>
          </w:pPr>
          <w:hyperlink w:anchor="_Toc78466728" w:history="1">
            <w:r w:rsidRPr="00915038">
              <w:rPr>
                <w:rStyle w:val="Hyperlink"/>
                <w:noProof/>
              </w:rPr>
              <w:t>4.3 Instruções aceitas</w:t>
            </w:r>
            <w:r>
              <w:rPr>
                <w:noProof/>
                <w:webHidden/>
              </w:rPr>
              <w:tab/>
            </w:r>
            <w:r>
              <w:rPr>
                <w:noProof/>
                <w:webHidden/>
              </w:rPr>
              <w:fldChar w:fldCharType="begin"/>
            </w:r>
            <w:r>
              <w:rPr>
                <w:noProof/>
                <w:webHidden/>
              </w:rPr>
              <w:instrText xml:space="preserve"> PAGEREF _Toc78466728 \h </w:instrText>
            </w:r>
            <w:r>
              <w:rPr>
                <w:noProof/>
                <w:webHidden/>
              </w:rPr>
            </w:r>
            <w:r>
              <w:rPr>
                <w:noProof/>
                <w:webHidden/>
              </w:rPr>
              <w:fldChar w:fldCharType="separate"/>
            </w:r>
            <w:r>
              <w:rPr>
                <w:noProof/>
                <w:webHidden/>
              </w:rPr>
              <w:t>4</w:t>
            </w:r>
            <w:r>
              <w:rPr>
                <w:noProof/>
                <w:webHidden/>
              </w:rPr>
              <w:fldChar w:fldCharType="end"/>
            </w:r>
          </w:hyperlink>
        </w:p>
        <w:p w14:paraId="6EE0CD8A" w14:textId="2529D637" w:rsidR="00F96814" w:rsidRDefault="00F96814">
          <w:pPr>
            <w:pStyle w:val="Sumrio2"/>
            <w:tabs>
              <w:tab w:val="right" w:leader="dot" w:pos="8494"/>
            </w:tabs>
            <w:rPr>
              <w:rFonts w:asciiTheme="minorHAnsi" w:eastAsiaTheme="minorEastAsia" w:hAnsiTheme="minorHAnsi"/>
              <w:noProof/>
              <w:color w:val="auto"/>
              <w:sz w:val="22"/>
              <w:lang w:eastAsia="pt-BR"/>
            </w:rPr>
          </w:pPr>
          <w:hyperlink w:anchor="_Toc78466729" w:history="1">
            <w:r w:rsidRPr="00915038">
              <w:rPr>
                <w:rStyle w:val="Hyperlink"/>
                <w:noProof/>
              </w:rPr>
              <w:t>4.4 Saída do Montador</w:t>
            </w:r>
            <w:r>
              <w:rPr>
                <w:noProof/>
                <w:webHidden/>
              </w:rPr>
              <w:tab/>
            </w:r>
            <w:r>
              <w:rPr>
                <w:noProof/>
                <w:webHidden/>
              </w:rPr>
              <w:fldChar w:fldCharType="begin"/>
            </w:r>
            <w:r>
              <w:rPr>
                <w:noProof/>
                <w:webHidden/>
              </w:rPr>
              <w:instrText xml:space="preserve"> PAGEREF _Toc78466729 \h </w:instrText>
            </w:r>
            <w:r>
              <w:rPr>
                <w:noProof/>
                <w:webHidden/>
              </w:rPr>
            </w:r>
            <w:r>
              <w:rPr>
                <w:noProof/>
                <w:webHidden/>
              </w:rPr>
              <w:fldChar w:fldCharType="separate"/>
            </w:r>
            <w:r>
              <w:rPr>
                <w:noProof/>
                <w:webHidden/>
              </w:rPr>
              <w:t>4</w:t>
            </w:r>
            <w:r>
              <w:rPr>
                <w:noProof/>
                <w:webHidden/>
              </w:rPr>
              <w:fldChar w:fldCharType="end"/>
            </w:r>
          </w:hyperlink>
        </w:p>
        <w:p w14:paraId="413A22C4" w14:textId="05840E26" w:rsidR="00F96814" w:rsidRDefault="00F96814">
          <w:pPr>
            <w:pStyle w:val="Sumrio1"/>
            <w:tabs>
              <w:tab w:val="right" w:leader="dot" w:pos="8494"/>
            </w:tabs>
            <w:rPr>
              <w:rFonts w:asciiTheme="minorHAnsi" w:eastAsiaTheme="minorEastAsia" w:hAnsiTheme="minorHAnsi"/>
              <w:noProof/>
              <w:color w:val="auto"/>
              <w:sz w:val="22"/>
              <w:lang w:eastAsia="pt-BR"/>
            </w:rPr>
          </w:pPr>
          <w:hyperlink w:anchor="_Toc78466730" w:history="1">
            <w:r w:rsidRPr="00915038">
              <w:rPr>
                <w:rStyle w:val="Hyperlink"/>
                <w:noProof/>
              </w:rPr>
              <w:t>5 Testes Realizados</w:t>
            </w:r>
            <w:r>
              <w:rPr>
                <w:noProof/>
                <w:webHidden/>
              </w:rPr>
              <w:tab/>
            </w:r>
            <w:r>
              <w:rPr>
                <w:noProof/>
                <w:webHidden/>
              </w:rPr>
              <w:fldChar w:fldCharType="begin"/>
            </w:r>
            <w:r>
              <w:rPr>
                <w:noProof/>
                <w:webHidden/>
              </w:rPr>
              <w:instrText xml:space="preserve"> PAGEREF _Toc78466730 \h </w:instrText>
            </w:r>
            <w:r>
              <w:rPr>
                <w:noProof/>
                <w:webHidden/>
              </w:rPr>
            </w:r>
            <w:r>
              <w:rPr>
                <w:noProof/>
                <w:webHidden/>
              </w:rPr>
              <w:fldChar w:fldCharType="separate"/>
            </w:r>
            <w:r>
              <w:rPr>
                <w:noProof/>
                <w:webHidden/>
              </w:rPr>
              <w:t>5</w:t>
            </w:r>
            <w:r>
              <w:rPr>
                <w:noProof/>
                <w:webHidden/>
              </w:rPr>
              <w:fldChar w:fldCharType="end"/>
            </w:r>
          </w:hyperlink>
        </w:p>
        <w:p w14:paraId="6E5487F3" w14:textId="702A5A37" w:rsidR="00F96814" w:rsidRDefault="00F96814">
          <w:pPr>
            <w:pStyle w:val="Sumrio1"/>
            <w:tabs>
              <w:tab w:val="right" w:leader="dot" w:pos="8494"/>
            </w:tabs>
            <w:rPr>
              <w:rFonts w:asciiTheme="minorHAnsi" w:eastAsiaTheme="minorEastAsia" w:hAnsiTheme="minorHAnsi"/>
              <w:noProof/>
              <w:color w:val="auto"/>
              <w:sz w:val="22"/>
              <w:lang w:eastAsia="pt-BR"/>
            </w:rPr>
          </w:pPr>
          <w:hyperlink w:anchor="_Toc78466731" w:history="1">
            <w:r w:rsidRPr="00915038">
              <w:rPr>
                <w:rStyle w:val="Hyperlink"/>
                <w:noProof/>
              </w:rPr>
              <w:t>6 Conclusão</w:t>
            </w:r>
            <w:r>
              <w:rPr>
                <w:noProof/>
                <w:webHidden/>
              </w:rPr>
              <w:tab/>
            </w:r>
            <w:r>
              <w:rPr>
                <w:noProof/>
                <w:webHidden/>
              </w:rPr>
              <w:fldChar w:fldCharType="begin"/>
            </w:r>
            <w:r>
              <w:rPr>
                <w:noProof/>
                <w:webHidden/>
              </w:rPr>
              <w:instrText xml:space="preserve"> PAGEREF _Toc78466731 \h </w:instrText>
            </w:r>
            <w:r>
              <w:rPr>
                <w:noProof/>
                <w:webHidden/>
              </w:rPr>
            </w:r>
            <w:r>
              <w:rPr>
                <w:noProof/>
                <w:webHidden/>
              </w:rPr>
              <w:fldChar w:fldCharType="separate"/>
            </w:r>
            <w:r>
              <w:rPr>
                <w:noProof/>
                <w:webHidden/>
              </w:rPr>
              <w:t>5</w:t>
            </w:r>
            <w:r>
              <w:rPr>
                <w:noProof/>
                <w:webHidden/>
              </w:rPr>
              <w:fldChar w:fldCharType="end"/>
            </w:r>
          </w:hyperlink>
        </w:p>
        <w:p w14:paraId="212F3465" w14:textId="3BF071CF" w:rsidR="00B45D7C" w:rsidRDefault="00B45D7C">
          <w:r>
            <w:rPr>
              <w:b/>
              <w:bCs/>
            </w:rPr>
            <w:fldChar w:fldCharType="end"/>
          </w:r>
        </w:p>
      </w:sdtContent>
    </w:sdt>
    <w:p w14:paraId="6AF58608" w14:textId="25002516" w:rsidR="001E0934" w:rsidRDefault="001E0934" w:rsidP="001E0934">
      <w:pPr>
        <w:rPr>
          <w:rFonts w:cs="Arial"/>
          <w:sz w:val="28"/>
          <w:szCs w:val="28"/>
        </w:rPr>
      </w:pPr>
    </w:p>
    <w:p w14:paraId="119B74E4" w14:textId="45B5EB95" w:rsidR="001E0934" w:rsidRDefault="001E0934" w:rsidP="003136D3">
      <w:pPr>
        <w:pStyle w:val="Ttulo1"/>
      </w:pPr>
      <w:bookmarkStart w:id="0" w:name="_Toc78466722"/>
      <w:r>
        <w:t>1 Introdução</w:t>
      </w:r>
      <w:bookmarkEnd w:id="0"/>
    </w:p>
    <w:p w14:paraId="6F1B973B" w14:textId="4C720706" w:rsidR="001E0934" w:rsidRDefault="001E0934" w:rsidP="001E0934">
      <w:pPr>
        <w:ind w:firstLine="708"/>
        <w:rPr>
          <w:rFonts w:cs="Arial"/>
          <w:szCs w:val="24"/>
        </w:rPr>
      </w:pPr>
      <w:r>
        <w:rPr>
          <w:rFonts w:cs="Arial"/>
          <w:szCs w:val="24"/>
        </w:rPr>
        <w:t>O objetivo desse trabalho é desenvolver um montador</w:t>
      </w:r>
      <w:r w:rsidR="00707BB4">
        <w:rPr>
          <w:rFonts w:cs="Arial"/>
          <w:szCs w:val="24"/>
        </w:rPr>
        <w:t xml:space="preserve"> de dois passos</w:t>
      </w:r>
      <w:r>
        <w:rPr>
          <w:rFonts w:cs="Arial"/>
          <w:szCs w:val="24"/>
        </w:rPr>
        <w:t xml:space="preserve"> específico para uma máquina virtual</w:t>
      </w:r>
      <w:r w:rsidR="00707BB4">
        <w:rPr>
          <w:rFonts w:cs="Arial"/>
          <w:szCs w:val="24"/>
        </w:rPr>
        <w:t>/emulador de acordo com o seu conjunto de instruções Assembly.</w:t>
      </w:r>
    </w:p>
    <w:p w14:paraId="4D843C68" w14:textId="45F98B73" w:rsidR="00BD5F56" w:rsidRDefault="0043084D" w:rsidP="001E0934">
      <w:pPr>
        <w:ind w:firstLine="708"/>
        <w:rPr>
          <w:rFonts w:cs="Arial"/>
          <w:szCs w:val="24"/>
        </w:rPr>
      </w:pPr>
      <w:r>
        <w:rPr>
          <w:rFonts w:cs="Arial"/>
          <w:szCs w:val="24"/>
        </w:rPr>
        <w:t xml:space="preserve">A função </w:t>
      </w:r>
      <w:r w:rsidR="00BD5F56">
        <w:rPr>
          <w:rFonts w:cs="Arial"/>
          <w:szCs w:val="24"/>
        </w:rPr>
        <w:t>do montador é receber um programa em alguma variante de linguagem Assembly e gerar a sua tradução em sequências de bits que possam se</w:t>
      </w:r>
      <w:r w:rsidR="00466837">
        <w:rPr>
          <w:rFonts w:cs="Arial"/>
          <w:szCs w:val="24"/>
        </w:rPr>
        <w:t>r</w:t>
      </w:r>
      <w:r w:rsidR="00BD5F56">
        <w:rPr>
          <w:rFonts w:cs="Arial"/>
          <w:szCs w:val="24"/>
        </w:rPr>
        <w:t xml:space="preserve"> </w:t>
      </w:r>
      <w:r w:rsidR="00C5143D">
        <w:rPr>
          <w:rFonts w:cs="Arial"/>
          <w:szCs w:val="24"/>
        </w:rPr>
        <w:t>executadas</w:t>
      </w:r>
      <w:r w:rsidR="00BD5F56">
        <w:rPr>
          <w:rFonts w:cs="Arial"/>
          <w:szCs w:val="24"/>
        </w:rPr>
        <w:t xml:space="preserve"> pelo computador.</w:t>
      </w:r>
      <w:r w:rsidR="001B7291">
        <w:rPr>
          <w:rFonts w:cs="Arial"/>
          <w:szCs w:val="24"/>
        </w:rPr>
        <w:t xml:space="preserve"> Além disso, deve indicar em qual posição de memória o programa deve ser carregado e qual será o seu ponto de partida na memória.</w:t>
      </w:r>
    </w:p>
    <w:p w14:paraId="5D664919" w14:textId="3566ED28" w:rsidR="001B24DF" w:rsidRDefault="00C314CF" w:rsidP="001E0934">
      <w:pPr>
        <w:ind w:firstLine="708"/>
        <w:rPr>
          <w:rFonts w:cs="Arial"/>
          <w:szCs w:val="24"/>
        </w:rPr>
      </w:pPr>
      <w:r>
        <w:rPr>
          <w:rFonts w:cs="Arial"/>
          <w:szCs w:val="24"/>
        </w:rPr>
        <w:t>Por ser um montador de dois passos,</w:t>
      </w:r>
      <w:r w:rsidR="001B24DF">
        <w:rPr>
          <w:rFonts w:cs="Arial"/>
          <w:szCs w:val="24"/>
        </w:rPr>
        <w:t xml:space="preserve"> o processo de tradução do programa Assembly para a linguagem de máquina, acontece, como o próprio nome já diz, em duas fases.</w:t>
      </w:r>
    </w:p>
    <w:p w14:paraId="77B29AC2" w14:textId="2FD07725" w:rsidR="00C314CF" w:rsidRDefault="001B24DF" w:rsidP="001E0934">
      <w:pPr>
        <w:ind w:firstLine="708"/>
        <w:rPr>
          <w:rFonts w:cs="Arial"/>
          <w:szCs w:val="24"/>
        </w:rPr>
      </w:pPr>
      <w:r>
        <w:rPr>
          <w:rFonts w:cs="Arial"/>
          <w:szCs w:val="24"/>
        </w:rPr>
        <w:t>P</w:t>
      </w:r>
      <w:r w:rsidR="00C314CF">
        <w:rPr>
          <w:rFonts w:cs="Arial"/>
          <w:szCs w:val="24"/>
        </w:rPr>
        <w:t>rimeiramente, ele deve reconhecer, nas instruções, todas as referências a símbolos que não fazem parte naturalmente do conjunto de instruções e pseudo-in</w:t>
      </w:r>
      <w:r>
        <w:rPr>
          <w:rFonts w:cs="Arial"/>
          <w:szCs w:val="24"/>
        </w:rPr>
        <w:t>s</w:t>
      </w:r>
      <w:r w:rsidR="00C314CF">
        <w:rPr>
          <w:rFonts w:cs="Arial"/>
          <w:szCs w:val="24"/>
        </w:rPr>
        <w:t xml:space="preserve">truções </w:t>
      </w:r>
      <w:r>
        <w:rPr>
          <w:rFonts w:cs="Arial"/>
          <w:szCs w:val="24"/>
        </w:rPr>
        <w:t>da sua linguagem Assembly. Para tal, o montador faz uso de uma tabela de símbolos que armazena pares de chave-valor na qual a chave é o símbolo em questão e o valor é o endereço no qual ele foi definido</w:t>
      </w:r>
      <w:r w:rsidR="00EE71B6">
        <w:rPr>
          <w:rFonts w:cs="Arial"/>
          <w:szCs w:val="24"/>
        </w:rPr>
        <w:t xml:space="preserve"> dentro do programa Assembly</w:t>
      </w:r>
      <w:r>
        <w:rPr>
          <w:rFonts w:cs="Arial"/>
          <w:szCs w:val="24"/>
        </w:rPr>
        <w:t>.</w:t>
      </w:r>
    </w:p>
    <w:p w14:paraId="77BEBE5B" w14:textId="2451E96F" w:rsidR="001B24DF" w:rsidRDefault="001B24DF" w:rsidP="001E0934">
      <w:pPr>
        <w:ind w:firstLine="708"/>
        <w:rPr>
          <w:rFonts w:cs="Arial"/>
          <w:szCs w:val="24"/>
        </w:rPr>
      </w:pPr>
      <w:r>
        <w:rPr>
          <w:rFonts w:cs="Arial"/>
          <w:szCs w:val="24"/>
        </w:rPr>
        <w:lastRenderedPageBreak/>
        <w:t>Na segunda fase, o montador deve fazer uma nova passada pelas instruções Assembly e, efetivamente, traduzir cada instrução em uma sequência de bits que o computador possa entender. Dessa vez, em posse da tabela de símbolos, será possível usá-la para traduzir os símbolos não presentes no conjunto de instruções e pseudo-instruções do montador.</w:t>
      </w:r>
    </w:p>
    <w:p w14:paraId="75750643" w14:textId="257E285C" w:rsidR="005B397A" w:rsidRDefault="005B397A" w:rsidP="005B397A">
      <w:pPr>
        <w:rPr>
          <w:rFonts w:cs="Arial"/>
          <w:szCs w:val="24"/>
        </w:rPr>
      </w:pPr>
    </w:p>
    <w:p w14:paraId="73DF1A2D" w14:textId="1DE589B5" w:rsidR="005B397A" w:rsidRDefault="005B397A" w:rsidP="005B397A">
      <w:pPr>
        <w:pStyle w:val="Ttulo1"/>
      </w:pPr>
      <w:bookmarkStart w:id="1" w:name="_Toc78466723"/>
      <w:r>
        <w:t xml:space="preserve">2 </w:t>
      </w:r>
      <w:r w:rsidR="004E0BED">
        <w:t>Ambiente de Desenvolvimento</w:t>
      </w:r>
      <w:bookmarkEnd w:id="1"/>
    </w:p>
    <w:p w14:paraId="4E117B38" w14:textId="0FB0EBEA" w:rsidR="005B397A" w:rsidRDefault="005B397A" w:rsidP="005B397A"/>
    <w:p w14:paraId="60A297BB" w14:textId="37F35C48" w:rsidR="00CF127D" w:rsidRDefault="005B397A" w:rsidP="004E0BED">
      <w:pPr>
        <w:ind w:firstLine="708"/>
      </w:pPr>
      <w:r>
        <w:t xml:space="preserve">O trabalho foi desenvolvido </w:t>
      </w:r>
      <w:r w:rsidR="004E0BED">
        <w:t xml:space="preserve">em máquinas </w:t>
      </w:r>
      <w:r w:rsidR="005C2499">
        <w:t xml:space="preserve">com sistema operacional </w:t>
      </w:r>
      <w:r w:rsidR="004E0BED">
        <w:t>Windows, na linguagem C++11 com o compilador g++. Usamos também como ferramenta de desenvolvimento o Visual Studio Code.</w:t>
      </w:r>
    </w:p>
    <w:p w14:paraId="115717F3" w14:textId="750ADB1F" w:rsidR="005B397A" w:rsidRPr="005B397A" w:rsidRDefault="00CF127D" w:rsidP="004E0BED">
      <w:pPr>
        <w:ind w:firstLine="708"/>
      </w:pPr>
      <w:r>
        <w:t xml:space="preserve">Além disso, foi utilizado o GitHub como sistema de versionamento de código e o trabalho está disponível em </w:t>
      </w:r>
      <w:hyperlink r:id="rId6" w:history="1">
        <w:r w:rsidRPr="00157DBE">
          <w:rPr>
            <w:rStyle w:val="Hyperlink"/>
          </w:rPr>
          <w:t>https://github.com/Pendulun/Assembler</w:t>
        </w:r>
      </w:hyperlink>
      <w:r>
        <w:t xml:space="preserve"> .</w:t>
      </w:r>
    </w:p>
    <w:p w14:paraId="52C37A5E" w14:textId="303A4968" w:rsidR="00707BB4" w:rsidRDefault="00707BB4" w:rsidP="00707BB4">
      <w:pPr>
        <w:rPr>
          <w:rFonts w:cs="Arial"/>
          <w:szCs w:val="24"/>
        </w:rPr>
      </w:pPr>
    </w:p>
    <w:p w14:paraId="471EEBC7" w14:textId="2423BC59" w:rsidR="00707BB4" w:rsidRDefault="00C23388" w:rsidP="00707BB4">
      <w:pPr>
        <w:pStyle w:val="Ttulo1"/>
      </w:pPr>
      <w:bookmarkStart w:id="2" w:name="_Toc78466724"/>
      <w:r>
        <w:t>3</w:t>
      </w:r>
      <w:r w:rsidR="00707BB4">
        <w:t xml:space="preserve"> Sobre a Máquina Virtual</w:t>
      </w:r>
      <w:bookmarkEnd w:id="2"/>
    </w:p>
    <w:p w14:paraId="05304915" w14:textId="287053FE" w:rsidR="00707BB4" w:rsidRDefault="00707BB4" w:rsidP="00707BB4"/>
    <w:p w14:paraId="7852F4F0" w14:textId="6B701877" w:rsidR="00707BB4" w:rsidRDefault="00707BB4" w:rsidP="00707BB4">
      <w:pPr>
        <w:ind w:firstLine="708"/>
      </w:pPr>
      <w:r>
        <w:t>A máquina virtual alvo já estava pronta e foi projetada especificamente para esse trabalho da disciplina.</w:t>
      </w:r>
      <w:r w:rsidR="00BD5F56">
        <w:t xml:space="preserve"> </w:t>
      </w:r>
    </w:p>
    <w:p w14:paraId="2330DB18" w14:textId="2346C5D1" w:rsidR="005B397A" w:rsidRDefault="00DD2D88" w:rsidP="00707BB4">
      <w:pPr>
        <w:ind w:firstLine="708"/>
      </w:pPr>
      <w:r>
        <w:t xml:space="preserve">O tipo de dado </w:t>
      </w:r>
      <w:r w:rsidR="002C46DF">
        <w:t>que</w:t>
      </w:r>
      <w:r>
        <w:t xml:space="preserve"> ela consegue tratar </w:t>
      </w:r>
      <w:r w:rsidR="007D0FAB">
        <w:t>é</w:t>
      </w:r>
      <w:r>
        <w:t xml:space="preserve"> somente </w:t>
      </w:r>
      <w:proofErr w:type="gramStart"/>
      <w:r>
        <w:t>inteiros</w:t>
      </w:r>
      <w:proofErr w:type="gramEnd"/>
      <w:r>
        <w:t xml:space="preserve"> e, portanto, a saída do montador deve ser apenas sequências de números inteiros e não sequências de números binários.</w:t>
      </w:r>
    </w:p>
    <w:p w14:paraId="7F05B464" w14:textId="443BA0E0" w:rsidR="00652E56" w:rsidRDefault="00652E56" w:rsidP="00707BB4">
      <w:pPr>
        <w:ind w:firstLine="708"/>
      </w:pPr>
      <w:r>
        <w:t>O conjunto de instruções pode ser visto na seguinte tabela:</w:t>
      </w:r>
    </w:p>
    <w:p w14:paraId="695193CE" w14:textId="77777777" w:rsidR="00652E56" w:rsidRDefault="00652E56" w:rsidP="00652E56">
      <w:pPr>
        <w:keepNext/>
        <w:jc w:val="center"/>
      </w:pPr>
      <w:r w:rsidRPr="00652E56">
        <w:rPr>
          <w:noProof/>
        </w:rPr>
        <w:drawing>
          <wp:inline distT="0" distB="0" distL="0" distR="0" wp14:anchorId="37224267" wp14:editId="14B852E5">
            <wp:extent cx="5219700" cy="329729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5343" cy="3300863"/>
                    </a:xfrm>
                    <a:prstGeom prst="rect">
                      <a:avLst/>
                    </a:prstGeom>
                  </pic:spPr>
                </pic:pic>
              </a:graphicData>
            </a:graphic>
          </wp:inline>
        </w:drawing>
      </w:r>
    </w:p>
    <w:p w14:paraId="3E978585" w14:textId="471F5B9C" w:rsidR="00652E56" w:rsidRDefault="00652E56" w:rsidP="00652E56">
      <w:pPr>
        <w:pStyle w:val="Legenda"/>
        <w:jc w:val="center"/>
      </w:pPr>
      <w:r>
        <w:t xml:space="preserve">Tabela </w:t>
      </w:r>
      <w:r w:rsidR="00F96814">
        <w:fldChar w:fldCharType="begin"/>
      </w:r>
      <w:r w:rsidR="00F96814">
        <w:instrText xml:space="preserve"> SEQ Tabela \* ARABIC </w:instrText>
      </w:r>
      <w:r w:rsidR="00F96814">
        <w:fldChar w:fldCharType="separate"/>
      </w:r>
      <w:r>
        <w:rPr>
          <w:noProof/>
        </w:rPr>
        <w:t>1</w:t>
      </w:r>
      <w:r w:rsidR="00F96814">
        <w:rPr>
          <w:noProof/>
        </w:rPr>
        <w:fldChar w:fldCharType="end"/>
      </w:r>
      <w:r>
        <w:t xml:space="preserve"> - </w:t>
      </w:r>
      <w:r w:rsidRPr="006B43F3">
        <w:t>Instruções aceitas pela Máquina Virtual</w:t>
      </w:r>
    </w:p>
    <w:p w14:paraId="190A5654" w14:textId="0C7911F7" w:rsidR="00CE0AC1" w:rsidRDefault="00C05C9D" w:rsidP="00A752DE">
      <w:pPr>
        <w:ind w:firstLine="360"/>
      </w:pPr>
      <w:r>
        <w:lastRenderedPageBreak/>
        <w:t>A máquina virtual também possui 4 registradores de propósito geral: R0, R1, R2 e R3.</w:t>
      </w:r>
      <w:r w:rsidR="0075433A">
        <w:t xml:space="preserve"> Além disso, outros 3 registradores de propósito específico:</w:t>
      </w:r>
    </w:p>
    <w:p w14:paraId="1BB2D91F" w14:textId="0F754C78" w:rsidR="0075433A" w:rsidRDefault="0075433A" w:rsidP="0075433A">
      <w:pPr>
        <w:pStyle w:val="PargrafodaLista"/>
        <w:numPr>
          <w:ilvl w:val="0"/>
          <w:numId w:val="1"/>
        </w:numPr>
      </w:pPr>
      <w:r>
        <w:t>PC: Contém o endereço da próxima instrução a ser executada</w:t>
      </w:r>
    </w:p>
    <w:p w14:paraId="2203617A" w14:textId="5935000F" w:rsidR="0075433A" w:rsidRDefault="0075433A" w:rsidP="0075433A">
      <w:pPr>
        <w:pStyle w:val="PargrafodaLista"/>
        <w:numPr>
          <w:ilvl w:val="0"/>
          <w:numId w:val="1"/>
        </w:numPr>
      </w:pPr>
      <w:r>
        <w:t>AP: Aponta para o elemento no topo da pilha</w:t>
      </w:r>
    </w:p>
    <w:p w14:paraId="615036F5" w14:textId="107824BA" w:rsidR="0075433A" w:rsidRDefault="0075433A" w:rsidP="0075433A">
      <w:pPr>
        <w:pStyle w:val="PargrafodaLista"/>
        <w:numPr>
          <w:ilvl w:val="0"/>
          <w:numId w:val="1"/>
        </w:numPr>
      </w:pPr>
      <w:r>
        <w:t>PEP: Consiste em dois bits que armazenam o estado da última operação lógico/aritmética realizada, sendo que um dos bits armazena se a última operação resultou em 0 e o outro se resultou em um valor negativo.</w:t>
      </w:r>
    </w:p>
    <w:p w14:paraId="3CF26149" w14:textId="71BF83A4" w:rsidR="00292A74" w:rsidRDefault="00824425" w:rsidP="00B45D7C">
      <w:pPr>
        <w:ind w:firstLine="360"/>
      </w:pPr>
      <w:r>
        <w:t>Seguindo a tabela, como exemplo, se tivéssemos a instrução MUL R1 R2, ela deveria ser traduzida como a sequência de números: 10 1 2</w:t>
      </w:r>
      <w:r w:rsidR="00872893">
        <w:t>.</w:t>
      </w:r>
    </w:p>
    <w:p w14:paraId="26C2B94B" w14:textId="61018813" w:rsidR="00292A74" w:rsidRDefault="00292A74" w:rsidP="00292A74">
      <w:pPr>
        <w:pStyle w:val="Ttulo1"/>
      </w:pPr>
      <w:bookmarkStart w:id="3" w:name="_Toc78466725"/>
      <w:r>
        <w:t>4 Sobre o Montador</w:t>
      </w:r>
      <w:bookmarkEnd w:id="3"/>
    </w:p>
    <w:p w14:paraId="12CE3E69" w14:textId="0D3CFF24" w:rsidR="00292A74" w:rsidRDefault="00292A74" w:rsidP="00292A74"/>
    <w:p w14:paraId="7814B602" w14:textId="637900E8" w:rsidR="00292A74" w:rsidRDefault="00161EF9" w:rsidP="00161EF9">
      <w:pPr>
        <w:ind w:firstLine="708"/>
      </w:pPr>
      <w:r>
        <w:t>Como foi dito antes, o montador deve receber como entrada um arquivo</w:t>
      </w:r>
      <w:r w:rsidR="00373F3C">
        <w:t xml:space="preserve"> com extensão </w:t>
      </w:r>
      <w:proofErr w:type="gramStart"/>
      <w:r w:rsidR="00373F3C">
        <w:t>“.amv</w:t>
      </w:r>
      <w:proofErr w:type="gramEnd"/>
      <w:r w:rsidR="00373F3C">
        <w:t>”</w:t>
      </w:r>
      <w:r>
        <w:t xml:space="preserve"> contendo sequências de instruções Assembly e traduzi-la</w:t>
      </w:r>
      <w:r w:rsidR="00FF1D94">
        <w:t>s</w:t>
      </w:r>
      <w:r>
        <w:t>, em dois passos, em uma sequência de números inteiros que sejam executáveis pela máquina virtual.</w:t>
      </w:r>
    </w:p>
    <w:p w14:paraId="5DACD898" w14:textId="07E1F4C7" w:rsidR="00161EF9" w:rsidRDefault="00161EF9" w:rsidP="00161EF9">
      <w:pPr>
        <w:ind w:firstLine="708"/>
      </w:pPr>
      <w:r>
        <w:t>Acontece que cada linha de instrução Assembly tem um formato bem definido com partes opcionais. Segue o formato das instruções</w:t>
      </w:r>
    </w:p>
    <w:p w14:paraId="65771635" w14:textId="77777777" w:rsidR="00161EF9" w:rsidRDefault="00161EF9" w:rsidP="00161EF9">
      <w:pPr>
        <w:keepNext/>
        <w:jc w:val="center"/>
      </w:pPr>
      <w:r w:rsidRPr="00161EF9">
        <w:rPr>
          <w:noProof/>
        </w:rPr>
        <w:drawing>
          <wp:inline distT="0" distB="0" distL="0" distR="0" wp14:anchorId="44BF8DE2" wp14:editId="44763070">
            <wp:extent cx="4906060" cy="209579"/>
            <wp:effectExtent l="19050" t="19050" r="27940"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60" cy="209579"/>
                    </a:xfrm>
                    <a:prstGeom prst="rect">
                      <a:avLst/>
                    </a:prstGeom>
                    <a:ln>
                      <a:solidFill>
                        <a:schemeClr val="tx1"/>
                      </a:solidFill>
                    </a:ln>
                  </pic:spPr>
                </pic:pic>
              </a:graphicData>
            </a:graphic>
          </wp:inline>
        </w:drawing>
      </w:r>
    </w:p>
    <w:p w14:paraId="62E3961F" w14:textId="232C8123" w:rsidR="00161EF9" w:rsidRDefault="00161EF9" w:rsidP="00161EF9">
      <w:pPr>
        <w:pStyle w:val="Legenda"/>
        <w:jc w:val="center"/>
      </w:pPr>
      <w:r>
        <w:t xml:space="preserve">Figura </w:t>
      </w:r>
      <w:r w:rsidR="00F96814">
        <w:fldChar w:fldCharType="begin"/>
      </w:r>
      <w:r w:rsidR="00F96814">
        <w:instrText xml:space="preserve"> SEQ Figura \* ARABIC </w:instrText>
      </w:r>
      <w:r w:rsidR="00F96814">
        <w:fldChar w:fldCharType="separate"/>
      </w:r>
      <w:r>
        <w:rPr>
          <w:noProof/>
        </w:rPr>
        <w:t>1</w:t>
      </w:r>
      <w:r w:rsidR="00F96814">
        <w:rPr>
          <w:noProof/>
        </w:rPr>
        <w:fldChar w:fldCharType="end"/>
      </w:r>
      <w:r>
        <w:t xml:space="preserve"> - Formato das instruções Assembly aceitas</w:t>
      </w:r>
    </w:p>
    <w:p w14:paraId="7D62E90A" w14:textId="56930FDB" w:rsidR="00161EF9" w:rsidRDefault="00161EF9" w:rsidP="00161EF9"/>
    <w:p w14:paraId="62D41BB3" w14:textId="6E62E544" w:rsidR="00161EF9" w:rsidRDefault="00161EF9" w:rsidP="00161EF9">
      <w:pPr>
        <w:ind w:firstLine="708"/>
      </w:pPr>
      <w:r>
        <w:t xml:space="preserve">De acordo com esse formato, toda instrução deve ter, obrigatoriamente, um operador e, </w:t>
      </w:r>
      <w:r w:rsidR="00D1516C">
        <w:t>dependendo</w:t>
      </w:r>
      <w:r>
        <w:t xml:space="preserve"> da operação,</w:t>
      </w:r>
      <w:r w:rsidR="00314967">
        <w:t xml:space="preserve"> 0,</w:t>
      </w:r>
      <w:r>
        <w:t xml:space="preserve"> 1 ou 2 operadores.</w:t>
      </w:r>
      <w:r w:rsidR="00A73543">
        <w:t xml:space="preserve"> Além disso, ela pode ter um comentário que é identificado pelo símbolo “</w:t>
      </w:r>
      <w:r w:rsidR="00A73543" w:rsidRPr="00314967">
        <w:rPr>
          <w:b/>
          <w:bCs/>
        </w:rPr>
        <w:t>;</w:t>
      </w:r>
      <w:r w:rsidR="00A73543">
        <w:t>”. Comentários devem ser ignorados na tradução, já que eles servem apenas para quem está lendo o código. Além disso, é possível ter um Label seguido de “</w:t>
      </w:r>
      <w:r w:rsidR="00A73543" w:rsidRPr="00314967">
        <w:rPr>
          <w:b/>
          <w:bCs/>
        </w:rPr>
        <w:t>:</w:t>
      </w:r>
      <w:r w:rsidR="00A73543">
        <w:t>” no início da instrução.</w:t>
      </w:r>
    </w:p>
    <w:p w14:paraId="4FD931EB" w14:textId="7FCCBE06" w:rsidR="00653B02" w:rsidRDefault="00653B02" w:rsidP="00653B02">
      <w:pPr>
        <w:pStyle w:val="Ttulo2"/>
      </w:pPr>
      <w:bookmarkStart w:id="4" w:name="_Toc78466726"/>
      <w:r>
        <w:t>4.1 Labels</w:t>
      </w:r>
      <w:bookmarkEnd w:id="4"/>
    </w:p>
    <w:p w14:paraId="6CA2E2CA" w14:textId="77777777" w:rsidR="00653B02" w:rsidRPr="00653B02" w:rsidRDefault="00653B02" w:rsidP="00653B02"/>
    <w:p w14:paraId="466785B7" w14:textId="0DA76BCC" w:rsidR="00DD2D88" w:rsidRDefault="00A73543" w:rsidP="00A73543">
      <w:pPr>
        <w:ind w:firstLine="708"/>
      </w:pPr>
      <w:r>
        <w:t>O Label é uma nomenclatura para a instrução que a segue e serve para indicar pontos específicos no código que podem ser referenciados ao longo do programa Assembly. Dessa forma, um Label de nome “Funcao1” pode ser usado como operando de memória em algumas instruções.</w:t>
      </w:r>
    </w:p>
    <w:p w14:paraId="6ADF3870" w14:textId="5B2A0EAE" w:rsidR="003360A6" w:rsidRDefault="003360A6" w:rsidP="00A73543">
      <w:pPr>
        <w:ind w:firstLine="708"/>
      </w:pPr>
      <w:r>
        <w:t>Esses Labels são exatamente os símbolos que serão incluídos na tabela de símbolos.</w:t>
      </w:r>
      <w:r w:rsidR="00E157C9">
        <w:t xml:space="preserve"> No desenvolvimento do trabalho, </w:t>
      </w:r>
      <w:r w:rsidR="00E157C9" w:rsidRPr="0099237B">
        <w:rPr>
          <w:b/>
          <w:bCs/>
        </w:rPr>
        <w:t>assumimos que todo Label utilizado foi definido em algum momento</w:t>
      </w:r>
      <w:r w:rsidR="00836227">
        <w:rPr>
          <w:b/>
          <w:bCs/>
        </w:rPr>
        <w:t xml:space="preserve"> </w:t>
      </w:r>
      <w:r w:rsidR="00836227">
        <w:t>n</w:t>
      </w:r>
      <w:r w:rsidR="00A821AC">
        <w:t>o arquivo de instruções</w:t>
      </w:r>
      <w:r w:rsidR="00E157C9">
        <w:t xml:space="preserve">, não fazendo o tratamento de erro caso ele seja </w:t>
      </w:r>
      <w:r w:rsidR="0099237B">
        <w:t>utilizado</w:t>
      </w:r>
      <w:r w:rsidR="00F06DB4">
        <w:t xml:space="preserve"> e</w:t>
      </w:r>
      <w:r w:rsidR="00E157C9">
        <w:t xml:space="preserve"> não tenha um valor </w:t>
      </w:r>
      <w:r w:rsidR="003E39D6">
        <w:t>associado</w:t>
      </w:r>
      <w:r w:rsidR="00E157C9">
        <w:t xml:space="preserve"> na tabela de símbolos.</w:t>
      </w:r>
    </w:p>
    <w:p w14:paraId="77821CD2" w14:textId="77777777" w:rsidR="00B45D7C" w:rsidRDefault="00B45D7C" w:rsidP="00A73543">
      <w:pPr>
        <w:ind w:firstLine="708"/>
      </w:pPr>
    </w:p>
    <w:p w14:paraId="535FA444" w14:textId="6F17B14A" w:rsidR="00EE6CD8" w:rsidRDefault="001E686C" w:rsidP="001E686C">
      <w:pPr>
        <w:pStyle w:val="Ttulo2"/>
      </w:pPr>
      <w:bookmarkStart w:id="5" w:name="_Toc78466727"/>
      <w:r>
        <w:lastRenderedPageBreak/>
        <w:t>4.2 Pseudo-instruções</w:t>
      </w:r>
      <w:bookmarkEnd w:id="5"/>
    </w:p>
    <w:p w14:paraId="7AF948E2" w14:textId="52FD369C" w:rsidR="001E686C" w:rsidRDefault="001E686C" w:rsidP="001E686C"/>
    <w:p w14:paraId="5724ED91" w14:textId="093F2249" w:rsidR="001E686C" w:rsidRDefault="001E686C" w:rsidP="001E686C">
      <w:pPr>
        <w:ind w:firstLine="708"/>
      </w:pPr>
      <w:r>
        <w:t>Além das instruções indicadas na Tabela 1, existem duas pseudo-instruções para o montador:</w:t>
      </w:r>
      <w:r w:rsidR="00AF1D0E">
        <w:t xml:space="preserve"> </w:t>
      </w:r>
    </w:p>
    <w:p w14:paraId="5A0BE2AA" w14:textId="624B450F" w:rsidR="00AF1D0E" w:rsidRDefault="00AF1D0E" w:rsidP="00AF1D0E">
      <w:pPr>
        <w:pStyle w:val="PargrafodaLista"/>
        <w:numPr>
          <w:ilvl w:val="0"/>
          <w:numId w:val="4"/>
        </w:numPr>
      </w:pPr>
      <w:r>
        <w:t>“W</w:t>
      </w:r>
      <w:r w:rsidR="00D07D7B">
        <w:t>ORD</w:t>
      </w:r>
      <w:r>
        <w:t xml:space="preserve"> I”: Reserva a posição de memória e aloca com o inteiro representado por “I”</w:t>
      </w:r>
    </w:p>
    <w:p w14:paraId="4394A84B" w14:textId="77777777" w:rsidR="00AF1D0E" w:rsidRDefault="00AF1D0E" w:rsidP="00AF1D0E">
      <w:pPr>
        <w:pStyle w:val="PargrafodaLista"/>
        <w:numPr>
          <w:ilvl w:val="0"/>
          <w:numId w:val="4"/>
        </w:numPr>
      </w:pPr>
      <w:r>
        <w:t>END: Indica o final do programa para o montador</w:t>
      </w:r>
    </w:p>
    <w:p w14:paraId="05C2066C" w14:textId="2F62AA13" w:rsidR="00A810F6" w:rsidRPr="001E686C" w:rsidRDefault="00271FCD" w:rsidP="00C43848">
      <w:pPr>
        <w:ind w:firstLine="708"/>
      </w:pPr>
      <w:r>
        <w:t xml:space="preserve">Durante o desenvolvimento, </w:t>
      </w:r>
      <w:r w:rsidRPr="00963B88">
        <w:rPr>
          <w:b/>
          <w:bCs/>
        </w:rPr>
        <w:t>assumimos que a pseudo-instrução W</w:t>
      </w:r>
      <w:r w:rsidR="00D07D7B">
        <w:rPr>
          <w:b/>
          <w:bCs/>
        </w:rPr>
        <w:t xml:space="preserve">ORD </w:t>
      </w:r>
      <w:r w:rsidRPr="00963B88">
        <w:rPr>
          <w:b/>
          <w:bCs/>
        </w:rPr>
        <w:t>sempre será precedida por um Label</w:t>
      </w:r>
      <w:r>
        <w:t>.</w:t>
      </w:r>
      <w:r w:rsidR="003C5510">
        <w:t xml:space="preserve"> Isso se deve ao fato de que não faria sentido alocar um espaço para um inteiro e não </w:t>
      </w:r>
      <w:r w:rsidR="00C43848">
        <w:t>o referenciar</w:t>
      </w:r>
      <w:r w:rsidR="003C5510">
        <w:t xml:space="preserve"> ao longo do programa. </w:t>
      </w:r>
    </w:p>
    <w:p w14:paraId="4D4D3EFA" w14:textId="3F1A39E9" w:rsidR="00EE6CD8" w:rsidRDefault="00EE6CD8" w:rsidP="00EE6CD8">
      <w:pPr>
        <w:pStyle w:val="Ttulo2"/>
      </w:pPr>
      <w:bookmarkStart w:id="6" w:name="_Toc78466728"/>
      <w:r>
        <w:t>4.</w:t>
      </w:r>
      <w:r w:rsidR="001E686C">
        <w:t>3</w:t>
      </w:r>
      <w:r>
        <w:t xml:space="preserve"> Instruções aceitas</w:t>
      </w:r>
      <w:bookmarkEnd w:id="6"/>
    </w:p>
    <w:p w14:paraId="368E577C" w14:textId="77777777" w:rsidR="00772A81" w:rsidRDefault="00772A81" w:rsidP="00772A81">
      <w:pPr>
        <w:ind w:firstLine="360"/>
      </w:pPr>
    </w:p>
    <w:p w14:paraId="600EAA73" w14:textId="11DC8FC3" w:rsidR="00EE6CD8" w:rsidRDefault="00772A81" w:rsidP="00772A81">
      <w:pPr>
        <w:ind w:firstLine="360"/>
      </w:pPr>
      <w:r>
        <w:t xml:space="preserve">O processo de tradução se dá linha a linha, considerando apenas linhas válidas seguindo o formato das instruções. </w:t>
      </w:r>
      <w:r w:rsidR="00DE52FA">
        <w:t>Entretanto</w:t>
      </w:r>
      <w:r>
        <w:t xml:space="preserve">, </w:t>
      </w:r>
      <w:r w:rsidRPr="00E62691">
        <w:rPr>
          <w:b/>
          <w:bCs/>
        </w:rPr>
        <w:t>a</w:t>
      </w:r>
      <w:r w:rsidR="00041DAE" w:rsidRPr="00E62691">
        <w:rPr>
          <w:b/>
          <w:bCs/>
        </w:rPr>
        <w:t xml:space="preserve">lgumas coisas que </w:t>
      </w:r>
      <w:r w:rsidR="00BA270B" w:rsidRPr="00E62691">
        <w:rPr>
          <w:b/>
          <w:bCs/>
        </w:rPr>
        <w:t>tratamos para não</w:t>
      </w:r>
      <w:r w:rsidR="00041DAE" w:rsidRPr="00E62691">
        <w:rPr>
          <w:b/>
          <w:bCs/>
        </w:rPr>
        <w:t xml:space="preserve"> atrapalhar o processo de tradução</w:t>
      </w:r>
      <w:r w:rsidR="00041DAE">
        <w:t xml:space="preserve"> são:</w:t>
      </w:r>
    </w:p>
    <w:p w14:paraId="5700A460" w14:textId="55D48454" w:rsidR="00041DAE" w:rsidRDefault="00041DAE" w:rsidP="00041DAE">
      <w:pPr>
        <w:pStyle w:val="PargrafodaLista"/>
        <w:numPr>
          <w:ilvl w:val="0"/>
          <w:numId w:val="2"/>
        </w:numPr>
      </w:pPr>
      <w:r>
        <w:t>Linhas em branco</w:t>
      </w:r>
    </w:p>
    <w:p w14:paraId="54E56135" w14:textId="193325D4" w:rsidR="00041DAE" w:rsidRDefault="00041DAE" w:rsidP="00041DAE">
      <w:pPr>
        <w:pStyle w:val="PargrafodaLista"/>
        <w:numPr>
          <w:ilvl w:val="0"/>
          <w:numId w:val="2"/>
        </w:numPr>
      </w:pPr>
      <w:r>
        <w:t>Linhas contendo apenas comentários</w:t>
      </w:r>
    </w:p>
    <w:p w14:paraId="5A3EED63" w14:textId="014A007F" w:rsidR="00041DAE" w:rsidRDefault="00D85C79" w:rsidP="00041DAE">
      <w:pPr>
        <w:pStyle w:val="PargrafodaLista"/>
        <w:numPr>
          <w:ilvl w:val="0"/>
          <w:numId w:val="2"/>
        </w:numPr>
      </w:pPr>
      <w:r>
        <w:t>Tamanho do e</w:t>
      </w:r>
      <w:r w:rsidR="00041DAE">
        <w:t>spaçamento</w:t>
      </w:r>
      <w:r>
        <w:t xml:space="preserve"> </w:t>
      </w:r>
      <w:r w:rsidR="00041DAE">
        <w:t>entre termos da instrução</w:t>
      </w:r>
    </w:p>
    <w:p w14:paraId="034BBB42" w14:textId="7AF3FFE8" w:rsidR="00041DAE" w:rsidRDefault="00041DAE" w:rsidP="00041DAE">
      <w:pPr>
        <w:pStyle w:val="PargrafodaLista"/>
        <w:numPr>
          <w:ilvl w:val="0"/>
          <w:numId w:val="2"/>
        </w:numPr>
      </w:pPr>
      <w:r>
        <w:t>Tabs entre termos da instrução</w:t>
      </w:r>
    </w:p>
    <w:p w14:paraId="6499007B" w14:textId="77777777" w:rsidR="008E41A9" w:rsidRDefault="008E41A9" w:rsidP="008E41A9"/>
    <w:p w14:paraId="130937F0" w14:textId="0328E59C" w:rsidR="00525A62" w:rsidRDefault="00373F3C" w:rsidP="00373F3C">
      <w:pPr>
        <w:pStyle w:val="Ttulo2"/>
      </w:pPr>
      <w:bookmarkStart w:id="7" w:name="_Toc78466729"/>
      <w:r>
        <w:t>4.</w:t>
      </w:r>
      <w:r w:rsidR="001E686C">
        <w:t>4</w:t>
      </w:r>
      <w:r>
        <w:t xml:space="preserve"> Saída do Montador</w:t>
      </w:r>
      <w:bookmarkEnd w:id="7"/>
    </w:p>
    <w:p w14:paraId="3273001E" w14:textId="00D84616" w:rsidR="00373F3C" w:rsidRDefault="00373F3C" w:rsidP="00373F3C"/>
    <w:p w14:paraId="04055C8A" w14:textId="0C197220" w:rsidR="00373F3C" w:rsidRDefault="00373F3C" w:rsidP="008E41A9">
      <w:pPr>
        <w:ind w:firstLine="708"/>
      </w:pPr>
      <w:r>
        <w:t>O montador deve produzir um arquivo de extensão “.mv”</w:t>
      </w:r>
      <w:r w:rsidR="008E41A9">
        <w:t xml:space="preserve"> que tenha o seguinte formato:</w:t>
      </w:r>
    </w:p>
    <w:p w14:paraId="6154C514" w14:textId="17AE90E5" w:rsidR="008E41A9" w:rsidRDefault="008E41A9" w:rsidP="008E41A9">
      <w:pPr>
        <w:pStyle w:val="PargrafodaLista"/>
        <w:numPr>
          <w:ilvl w:val="0"/>
          <w:numId w:val="3"/>
        </w:numPr>
      </w:pPr>
      <w:r>
        <w:t>A primeira linha do arquivo deve conter a String “MV-EXE”</w:t>
      </w:r>
    </w:p>
    <w:p w14:paraId="1EF95E2F" w14:textId="42012809" w:rsidR="008E41A9" w:rsidRDefault="008E41A9" w:rsidP="008E41A9">
      <w:pPr>
        <w:pStyle w:val="PargrafodaLista"/>
        <w:numPr>
          <w:ilvl w:val="0"/>
          <w:numId w:val="3"/>
        </w:numPr>
      </w:pPr>
      <w:r>
        <w:t>Linha em branco</w:t>
      </w:r>
    </w:p>
    <w:p w14:paraId="4169AA1A" w14:textId="68BB8430" w:rsidR="008E41A9" w:rsidRDefault="008E41A9" w:rsidP="008E41A9">
      <w:pPr>
        <w:pStyle w:val="PargrafodaLista"/>
        <w:numPr>
          <w:ilvl w:val="0"/>
          <w:numId w:val="3"/>
        </w:numPr>
      </w:pPr>
      <w:r>
        <w:t>Linha com quatro inteiros em sequência</w:t>
      </w:r>
      <w:r w:rsidR="00565C7A">
        <w:t xml:space="preserve"> separados por espaço</w:t>
      </w:r>
      <w:r>
        <w:t>, sendo eles:</w:t>
      </w:r>
    </w:p>
    <w:p w14:paraId="2494986D" w14:textId="54A330BE" w:rsidR="008E41A9" w:rsidRDefault="008E41A9" w:rsidP="008E41A9">
      <w:pPr>
        <w:pStyle w:val="PargrafodaLista"/>
        <w:numPr>
          <w:ilvl w:val="1"/>
          <w:numId w:val="3"/>
        </w:numPr>
      </w:pPr>
      <w:r w:rsidRPr="00086D10">
        <w:rPr>
          <w:b/>
          <w:bCs/>
        </w:rPr>
        <w:t>Tamanho do programa</w:t>
      </w:r>
      <w:r>
        <w:t>: Quantas posições de memória o programa vai ocupar.</w:t>
      </w:r>
    </w:p>
    <w:p w14:paraId="397D7143" w14:textId="58C2C5E1" w:rsidR="008E41A9" w:rsidRDefault="008E41A9" w:rsidP="008E41A9">
      <w:pPr>
        <w:pStyle w:val="PargrafodaLista"/>
        <w:numPr>
          <w:ilvl w:val="1"/>
          <w:numId w:val="3"/>
        </w:numPr>
      </w:pPr>
      <w:r w:rsidRPr="00086D10">
        <w:rPr>
          <w:b/>
          <w:bCs/>
        </w:rPr>
        <w:t>Endereço de carregamento</w:t>
      </w:r>
      <w:r>
        <w:t xml:space="preserve">: </w:t>
      </w:r>
      <w:r w:rsidRPr="00490114">
        <w:t>Posição</w:t>
      </w:r>
      <w:r w:rsidR="00490114" w:rsidRPr="00490114">
        <w:t xml:space="preserve"> que definimos</w:t>
      </w:r>
      <w:r w:rsidRPr="00490114">
        <w:rPr>
          <w:b/>
          <w:bCs/>
        </w:rPr>
        <w:t xml:space="preserve"> 0 por padrão</w:t>
      </w:r>
    </w:p>
    <w:p w14:paraId="72DA873B" w14:textId="16E465F4" w:rsidR="008E41A9" w:rsidRPr="000C0EAB" w:rsidRDefault="008E41A9" w:rsidP="008E41A9">
      <w:pPr>
        <w:pStyle w:val="PargrafodaLista"/>
        <w:numPr>
          <w:ilvl w:val="1"/>
          <w:numId w:val="3"/>
        </w:numPr>
        <w:rPr>
          <w:b/>
          <w:bCs/>
        </w:rPr>
      </w:pPr>
      <w:r w:rsidRPr="00086D10">
        <w:rPr>
          <w:b/>
          <w:bCs/>
        </w:rPr>
        <w:t>Valor inicial da pilha</w:t>
      </w:r>
      <w:r>
        <w:t xml:space="preserve">: </w:t>
      </w:r>
      <w:r w:rsidRPr="00986B57">
        <w:rPr>
          <w:b/>
          <w:bCs/>
        </w:rPr>
        <w:t>Mil posições de memória</w:t>
      </w:r>
      <w:r>
        <w:t xml:space="preserve"> </w:t>
      </w:r>
      <w:r w:rsidRPr="004E3AC8">
        <w:rPr>
          <w:b/>
          <w:bCs/>
        </w:rPr>
        <w:t>depois</w:t>
      </w:r>
      <w:r>
        <w:t xml:space="preserve"> relativa à última posição de memória ocupada pelo programa: </w:t>
      </w:r>
      <w:r w:rsidRPr="000C0EAB">
        <w:rPr>
          <w:b/>
          <w:bCs/>
        </w:rPr>
        <w:t>Endereço de carregamento + Tamanho do Programa + 1000</w:t>
      </w:r>
    </w:p>
    <w:p w14:paraId="05CA35A4" w14:textId="1CA7C3D1" w:rsidR="008E41A9" w:rsidRDefault="008E41A9" w:rsidP="008E41A9">
      <w:pPr>
        <w:pStyle w:val="PargrafodaLista"/>
        <w:numPr>
          <w:ilvl w:val="1"/>
          <w:numId w:val="3"/>
        </w:numPr>
      </w:pPr>
      <w:r w:rsidRPr="00086D10">
        <w:rPr>
          <w:b/>
          <w:bCs/>
        </w:rPr>
        <w:t>Entry Point do Programa</w:t>
      </w:r>
      <w:r>
        <w:t>: Posição de memória onde está o primeiro operador da primeira instrução do programa</w:t>
      </w:r>
    </w:p>
    <w:p w14:paraId="6B0FE41E" w14:textId="45BDD52B" w:rsidR="008E41A9" w:rsidRDefault="008E41A9" w:rsidP="008E41A9">
      <w:pPr>
        <w:pStyle w:val="PargrafodaLista"/>
        <w:numPr>
          <w:ilvl w:val="0"/>
          <w:numId w:val="3"/>
        </w:numPr>
      </w:pPr>
      <w:r>
        <w:t>Linha em branco</w:t>
      </w:r>
    </w:p>
    <w:p w14:paraId="1EA7BC7F" w14:textId="72FAB946" w:rsidR="008E41A9" w:rsidRDefault="008E41A9" w:rsidP="008E41A9">
      <w:pPr>
        <w:pStyle w:val="PargrafodaLista"/>
        <w:numPr>
          <w:ilvl w:val="0"/>
          <w:numId w:val="3"/>
        </w:numPr>
      </w:pPr>
      <w:r>
        <w:t>Sequência de inteiros representando a tradução do programa</w:t>
      </w:r>
    </w:p>
    <w:p w14:paraId="1CA338D0" w14:textId="4E5F18E4" w:rsidR="0017081F" w:rsidRDefault="001E686C" w:rsidP="00870833">
      <w:pPr>
        <w:ind w:firstLine="360"/>
      </w:pPr>
      <w:r>
        <w:lastRenderedPageBreak/>
        <w:t xml:space="preserve">Para o Entry Point do Programa, </w:t>
      </w:r>
      <w:r w:rsidRPr="009E5A25">
        <w:rPr>
          <w:b/>
          <w:bCs/>
        </w:rPr>
        <w:t xml:space="preserve">foi considerado </w:t>
      </w:r>
      <w:r w:rsidR="009E5A25" w:rsidRPr="009E5A25">
        <w:rPr>
          <w:b/>
          <w:bCs/>
        </w:rPr>
        <w:t>sempre a primeira instrução no arquivo que esteja presente na Tabela 1</w:t>
      </w:r>
      <w:r w:rsidR="009E5A25">
        <w:t xml:space="preserve">. Dessa forma, </w:t>
      </w:r>
      <w:r w:rsidR="00870833">
        <w:t xml:space="preserve">pode-se começar o programa com instruções compostas de Labels seguidos da pseudo-instrução Word sem que elas sejam consideradas </w:t>
      </w:r>
      <w:r w:rsidR="00A30777">
        <w:t>pontos de entrada.</w:t>
      </w:r>
      <w:r w:rsidR="002D32A7">
        <w:t xml:space="preserve"> </w:t>
      </w:r>
    </w:p>
    <w:p w14:paraId="0484BAED" w14:textId="31EE8325" w:rsidR="004E7E0C" w:rsidRPr="00B45D7C" w:rsidRDefault="00F46C67" w:rsidP="00B45D7C">
      <w:pPr>
        <w:ind w:firstLine="360"/>
      </w:pPr>
      <w:r>
        <w:t xml:space="preserve">Efetivamente, </w:t>
      </w:r>
      <w:r w:rsidRPr="001E1AAF">
        <w:rPr>
          <w:b/>
          <w:bCs/>
        </w:rPr>
        <w:t>o nome do Label não influencia no ponto de entrada do programa</w:t>
      </w:r>
      <w:r>
        <w:t>.</w:t>
      </w:r>
    </w:p>
    <w:p w14:paraId="0169FDF7" w14:textId="20454374" w:rsidR="000B7091" w:rsidRDefault="000B7091" w:rsidP="000B7091">
      <w:pPr>
        <w:pStyle w:val="Ttulo1"/>
      </w:pPr>
      <w:bookmarkStart w:id="8" w:name="_Toc78466730"/>
      <w:r>
        <w:t>5 Testes Realizados</w:t>
      </w:r>
      <w:bookmarkEnd w:id="8"/>
    </w:p>
    <w:p w14:paraId="1C397AC8" w14:textId="642802A0" w:rsidR="000B7091" w:rsidRDefault="000B7091" w:rsidP="000B7091"/>
    <w:p w14:paraId="6DF9A843" w14:textId="7F5CC40B" w:rsidR="000B7091" w:rsidRDefault="002F385C" w:rsidP="002F385C">
      <w:pPr>
        <w:ind w:firstLine="708"/>
      </w:pPr>
      <w:r>
        <w:t>Para testar se o montador estava traduzindo corretamente e se sua saída podia ser executada normalmente pelo emulador, alguns casos de teste foram criados.</w:t>
      </w:r>
      <w:r w:rsidR="00CD25F3">
        <w:t xml:space="preserve"> Todos eles são bem </w:t>
      </w:r>
      <w:r w:rsidR="000F6941">
        <w:t>simples,</w:t>
      </w:r>
      <w:r w:rsidR="00335C58">
        <w:t xml:space="preserve"> mas abrangem os requisitos do trabalho.</w:t>
      </w:r>
    </w:p>
    <w:p w14:paraId="3D418BB2" w14:textId="178AEE01" w:rsidR="000F6941" w:rsidRDefault="000F6941" w:rsidP="000F6941">
      <w:pPr>
        <w:pStyle w:val="PargrafodaLista"/>
        <w:numPr>
          <w:ilvl w:val="0"/>
          <w:numId w:val="6"/>
        </w:numPr>
      </w:pPr>
      <w:r>
        <w:t>Teste1</w:t>
      </w:r>
      <w:r w:rsidR="009617C6">
        <w:t>.amv</w:t>
      </w:r>
      <w:r>
        <w:t xml:space="preserve">: Um programa que lê um inteiro e o imprime somado de </w:t>
      </w:r>
      <w:r w:rsidR="009617C6">
        <w:t>1</w:t>
      </w:r>
      <w:r>
        <w:t>00</w:t>
      </w:r>
      <w:r w:rsidR="005A09DF">
        <w:t>;</w:t>
      </w:r>
    </w:p>
    <w:p w14:paraId="2427CD5C" w14:textId="63FA61E8" w:rsidR="009617C6" w:rsidRDefault="009617C6" w:rsidP="000F6941">
      <w:pPr>
        <w:pStyle w:val="PargrafodaLista"/>
        <w:numPr>
          <w:ilvl w:val="0"/>
          <w:numId w:val="6"/>
        </w:numPr>
      </w:pPr>
      <w:r>
        <w:t>Teste2.amv: O mesmo que o Teste1, porém, com a ordem de instruções diferente</w:t>
      </w:r>
      <w:r w:rsidR="005A09DF">
        <w:t>;</w:t>
      </w:r>
    </w:p>
    <w:p w14:paraId="27979261" w14:textId="47D96558" w:rsidR="009617C6" w:rsidRDefault="009617C6" w:rsidP="000F6941">
      <w:pPr>
        <w:pStyle w:val="PargrafodaLista"/>
        <w:numPr>
          <w:ilvl w:val="0"/>
          <w:numId w:val="6"/>
        </w:numPr>
      </w:pPr>
      <w:r>
        <w:t>Teste3.amv: Um programa que lê um inteiro e o imprime somado de 300</w:t>
      </w:r>
      <w:r w:rsidR="005A09DF">
        <w:t>;</w:t>
      </w:r>
    </w:p>
    <w:p w14:paraId="01DFB108" w14:textId="5666CA89" w:rsidR="009617C6" w:rsidRDefault="009617C6" w:rsidP="000F6941">
      <w:pPr>
        <w:pStyle w:val="PargrafodaLista"/>
        <w:numPr>
          <w:ilvl w:val="0"/>
          <w:numId w:val="6"/>
        </w:numPr>
      </w:pPr>
      <w:r>
        <w:t xml:space="preserve">TestePiramide.amv: </w:t>
      </w:r>
      <w:r w:rsidR="003F5F2E">
        <w:t xml:space="preserve">Um programa que lê um </w:t>
      </w:r>
      <w:r w:rsidR="003F5F2E" w:rsidRPr="003F5F2E">
        <w:rPr>
          <w:b/>
          <w:bCs/>
        </w:rPr>
        <w:t>inteiro positivo</w:t>
      </w:r>
      <w:r w:rsidR="003F5F2E">
        <w:t xml:space="preserve"> e imprime uma sequência de números </w:t>
      </w:r>
      <w:r w:rsidR="00CA07E4">
        <w:t xml:space="preserve">inteiros </w:t>
      </w:r>
      <w:r w:rsidR="003F5F2E">
        <w:t>crescente de 0 até esse número e depois decrescente desse número até 0.</w:t>
      </w:r>
    </w:p>
    <w:p w14:paraId="4074BFCA" w14:textId="5FA6A701" w:rsidR="00672BCF" w:rsidRDefault="00672BCF" w:rsidP="00672BCF">
      <w:pPr>
        <w:pStyle w:val="Ttulo1"/>
      </w:pPr>
      <w:bookmarkStart w:id="9" w:name="_Toc78466731"/>
      <w:r>
        <w:t>6 Conclusão</w:t>
      </w:r>
      <w:bookmarkEnd w:id="9"/>
    </w:p>
    <w:p w14:paraId="1761AD01" w14:textId="1936B876" w:rsidR="00672BCF" w:rsidRDefault="00672BCF" w:rsidP="00672BCF"/>
    <w:p w14:paraId="634F4A13" w14:textId="6679A9F5" w:rsidR="00672BCF" w:rsidRDefault="00672BCF" w:rsidP="00833C05">
      <w:pPr>
        <w:ind w:firstLine="708"/>
      </w:pPr>
      <w:r>
        <w:t xml:space="preserve">O objetivo do trabalho era desenvolver um montador de dois passos </w:t>
      </w:r>
      <w:r w:rsidR="00495F1C">
        <w:t xml:space="preserve">que traduza uma sequência de instruções Assembly </w:t>
      </w:r>
      <w:r w:rsidR="003A782D">
        <w:t>para uma</w:t>
      </w:r>
      <w:r w:rsidR="00495F1C">
        <w:t xml:space="preserve"> máquina-virtual</w:t>
      </w:r>
      <w:r>
        <w:t xml:space="preserve"> </w:t>
      </w:r>
      <w:r w:rsidR="00495F1C">
        <w:t xml:space="preserve">que aceita um </w:t>
      </w:r>
      <w:r>
        <w:t>conjunto específico de instruções e pseudo-instruç</w:t>
      </w:r>
      <w:r w:rsidR="00494045">
        <w:t>ões</w:t>
      </w:r>
      <w:r>
        <w:t>.</w:t>
      </w:r>
    </w:p>
    <w:p w14:paraId="09B55495" w14:textId="092BC0EB" w:rsidR="003A782D" w:rsidRDefault="00541F12" w:rsidP="00833C05">
      <w:pPr>
        <w:ind w:firstLine="708"/>
      </w:pPr>
      <w:r>
        <w:t xml:space="preserve">Esse objetivo foi atingido </w:t>
      </w:r>
      <w:r w:rsidR="00B0516C">
        <w:t>visto que todos os testes, que abrangem todos os requisitos necessários, foram traduzidos e executados com sucesso pelo emulador.</w:t>
      </w:r>
    </w:p>
    <w:p w14:paraId="04766945" w14:textId="77777777" w:rsidR="000D52E3" w:rsidRDefault="005F548E" w:rsidP="00833C05">
      <w:pPr>
        <w:ind w:firstLine="708"/>
      </w:pPr>
      <w:r>
        <w:t>O cálculo do endereço relativo ao PC da definição de um Label apontado por um operando de memória e o tratamento de espaçamento e Tabs ao longo das instruções foram as nossas maiores dificuldades.</w:t>
      </w:r>
    </w:p>
    <w:p w14:paraId="6E94A380" w14:textId="26C6E7C9" w:rsidR="005F548E" w:rsidRPr="00672BCF" w:rsidRDefault="000D52E3" w:rsidP="00833C05">
      <w:pPr>
        <w:ind w:firstLine="708"/>
      </w:pPr>
      <w:r>
        <w:t xml:space="preserve">No final do desenvolvimento, pudemos colocar em prática o material estudado na matéria de Compiladores 1 </w:t>
      </w:r>
      <w:r w:rsidR="009A3014">
        <w:t>e entender melhor</w:t>
      </w:r>
      <w:r w:rsidR="005F548E">
        <w:t xml:space="preserve"> </w:t>
      </w:r>
      <w:r w:rsidR="009A3014">
        <w:t xml:space="preserve">o processo de tradução por um montador já que precisamos </w:t>
      </w:r>
      <w:r w:rsidR="008E348F">
        <w:t>buscar</w:t>
      </w:r>
      <w:r w:rsidR="008E348F">
        <w:t xml:space="preserve"> </w:t>
      </w:r>
      <w:r w:rsidR="009A3014">
        <w:t>outros materiais e explicações sobre o seu funcionamento.</w:t>
      </w:r>
    </w:p>
    <w:sectPr w:rsidR="005F548E" w:rsidRPr="00672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43904"/>
    <w:multiLevelType w:val="hybridMultilevel"/>
    <w:tmpl w:val="0D827F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916C06"/>
    <w:multiLevelType w:val="hybridMultilevel"/>
    <w:tmpl w:val="0352D9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473B61B1"/>
    <w:multiLevelType w:val="hybridMultilevel"/>
    <w:tmpl w:val="0D6EB1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857B54"/>
    <w:multiLevelType w:val="hybridMultilevel"/>
    <w:tmpl w:val="2EEEBA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AE25F3"/>
    <w:multiLevelType w:val="hybridMultilevel"/>
    <w:tmpl w:val="2BB2A5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F83395"/>
    <w:multiLevelType w:val="hybridMultilevel"/>
    <w:tmpl w:val="196C941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0C"/>
    <w:rsid w:val="00033663"/>
    <w:rsid w:val="00041DAE"/>
    <w:rsid w:val="00086D10"/>
    <w:rsid w:val="000B7091"/>
    <w:rsid w:val="000C0EAB"/>
    <w:rsid w:val="000D52E3"/>
    <w:rsid w:val="000E2427"/>
    <w:rsid w:val="000F6941"/>
    <w:rsid w:val="00161EF9"/>
    <w:rsid w:val="0017081F"/>
    <w:rsid w:val="001B24DF"/>
    <w:rsid w:val="001B7291"/>
    <w:rsid w:val="001E0934"/>
    <w:rsid w:val="001E1AAF"/>
    <w:rsid w:val="001E686C"/>
    <w:rsid w:val="00227BC4"/>
    <w:rsid w:val="00271FCD"/>
    <w:rsid w:val="00292A74"/>
    <w:rsid w:val="002B6145"/>
    <w:rsid w:val="002C46DF"/>
    <w:rsid w:val="002D32A7"/>
    <w:rsid w:val="002F385C"/>
    <w:rsid w:val="003136D3"/>
    <w:rsid w:val="00314967"/>
    <w:rsid w:val="00335C58"/>
    <w:rsid w:val="003360A6"/>
    <w:rsid w:val="00373F3C"/>
    <w:rsid w:val="003A782D"/>
    <w:rsid w:val="003C5510"/>
    <w:rsid w:val="003E39D6"/>
    <w:rsid w:val="003F5F2E"/>
    <w:rsid w:val="0043084D"/>
    <w:rsid w:val="00466837"/>
    <w:rsid w:val="00490114"/>
    <w:rsid w:val="00494045"/>
    <w:rsid w:val="00495F1C"/>
    <w:rsid w:val="004A4B0B"/>
    <w:rsid w:val="004E0BED"/>
    <w:rsid w:val="004E3AC8"/>
    <w:rsid w:val="004E7E0C"/>
    <w:rsid w:val="00525A62"/>
    <w:rsid w:val="00541F12"/>
    <w:rsid w:val="00565C7A"/>
    <w:rsid w:val="005A09DF"/>
    <w:rsid w:val="005A64BA"/>
    <w:rsid w:val="005B397A"/>
    <w:rsid w:val="005C2499"/>
    <w:rsid w:val="005F548E"/>
    <w:rsid w:val="00600C5E"/>
    <w:rsid w:val="00652E56"/>
    <w:rsid w:val="00653B02"/>
    <w:rsid w:val="00672BCF"/>
    <w:rsid w:val="00707BB4"/>
    <w:rsid w:val="0075433A"/>
    <w:rsid w:val="00772A81"/>
    <w:rsid w:val="007B1A46"/>
    <w:rsid w:val="007D0FAB"/>
    <w:rsid w:val="007F7079"/>
    <w:rsid w:val="00816BF3"/>
    <w:rsid w:val="00824425"/>
    <w:rsid w:val="00833C05"/>
    <w:rsid w:val="00836227"/>
    <w:rsid w:val="00837855"/>
    <w:rsid w:val="00870833"/>
    <w:rsid w:val="00872893"/>
    <w:rsid w:val="008E348F"/>
    <w:rsid w:val="008E41A9"/>
    <w:rsid w:val="00903E23"/>
    <w:rsid w:val="0091200B"/>
    <w:rsid w:val="009366EC"/>
    <w:rsid w:val="009617C6"/>
    <w:rsid w:val="009622F7"/>
    <w:rsid w:val="00963B88"/>
    <w:rsid w:val="00986B57"/>
    <w:rsid w:val="0099237B"/>
    <w:rsid w:val="009A3014"/>
    <w:rsid w:val="009A764D"/>
    <w:rsid w:val="009E5A25"/>
    <w:rsid w:val="00A26185"/>
    <w:rsid w:val="00A30777"/>
    <w:rsid w:val="00A73543"/>
    <w:rsid w:val="00A752DE"/>
    <w:rsid w:val="00A810F6"/>
    <w:rsid w:val="00A821AC"/>
    <w:rsid w:val="00AF1D0E"/>
    <w:rsid w:val="00B0516C"/>
    <w:rsid w:val="00B45D7C"/>
    <w:rsid w:val="00BA270B"/>
    <w:rsid w:val="00BD5F56"/>
    <w:rsid w:val="00BF670A"/>
    <w:rsid w:val="00C05C9D"/>
    <w:rsid w:val="00C11511"/>
    <w:rsid w:val="00C23388"/>
    <w:rsid w:val="00C314CF"/>
    <w:rsid w:val="00C33CA5"/>
    <w:rsid w:val="00C43848"/>
    <w:rsid w:val="00C5143D"/>
    <w:rsid w:val="00C85A45"/>
    <w:rsid w:val="00CA07E4"/>
    <w:rsid w:val="00CD25F3"/>
    <w:rsid w:val="00CE0AC1"/>
    <w:rsid w:val="00CF127D"/>
    <w:rsid w:val="00D07D7B"/>
    <w:rsid w:val="00D1516C"/>
    <w:rsid w:val="00D32B46"/>
    <w:rsid w:val="00D85C79"/>
    <w:rsid w:val="00DD2D88"/>
    <w:rsid w:val="00DE52FA"/>
    <w:rsid w:val="00E157C9"/>
    <w:rsid w:val="00E62691"/>
    <w:rsid w:val="00EE6CD8"/>
    <w:rsid w:val="00EE71B6"/>
    <w:rsid w:val="00F06DB4"/>
    <w:rsid w:val="00F46C67"/>
    <w:rsid w:val="00F96814"/>
    <w:rsid w:val="00FF1D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24C4"/>
  <w15:chartTrackingRefBased/>
  <w15:docId w15:val="{0A85314D-CC77-4644-A01E-D79D0F71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B4"/>
    <w:pPr>
      <w:jc w:val="both"/>
    </w:pPr>
    <w:rPr>
      <w:rFonts w:ascii="Arial" w:hAnsi="Arial"/>
      <w:color w:val="000000" w:themeColor="text1"/>
      <w:sz w:val="24"/>
    </w:rPr>
  </w:style>
  <w:style w:type="paragraph" w:styleId="Ttulo1">
    <w:name w:val="heading 1"/>
    <w:basedOn w:val="Normal"/>
    <w:next w:val="Normal"/>
    <w:link w:val="Ttulo1Char"/>
    <w:uiPriority w:val="9"/>
    <w:qFormat/>
    <w:rsid w:val="00707BB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653B02"/>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7BB4"/>
    <w:rPr>
      <w:rFonts w:ascii="Arial" w:eastAsiaTheme="majorEastAsia" w:hAnsi="Arial" w:cstheme="majorBidi"/>
      <w:b/>
      <w:color w:val="000000" w:themeColor="text1"/>
      <w:sz w:val="28"/>
      <w:szCs w:val="32"/>
    </w:rPr>
  </w:style>
  <w:style w:type="character" w:customStyle="1" w:styleId="Ttulo2Char">
    <w:name w:val="Título 2 Char"/>
    <w:basedOn w:val="Fontepargpadro"/>
    <w:link w:val="Ttulo2"/>
    <w:uiPriority w:val="9"/>
    <w:rsid w:val="00653B02"/>
    <w:rPr>
      <w:rFonts w:ascii="Arial" w:eastAsiaTheme="majorEastAsia" w:hAnsi="Arial" w:cstheme="majorBidi"/>
      <w:b/>
      <w:color w:val="000000" w:themeColor="text1"/>
      <w:sz w:val="24"/>
      <w:szCs w:val="26"/>
    </w:rPr>
  </w:style>
  <w:style w:type="character" w:styleId="Hyperlink">
    <w:name w:val="Hyperlink"/>
    <w:basedOn w:val="Fontepargpadro"/>
    <w:uiPriority w:val="99"/>
    <w:unhideWhenUsed/>
    <w:rsid w:val="00CF127D"/>
    <w:rPr>
      <w:color w:val="0563C1" w:themeColor="hyperlink"/>
      <w:u w:val="single"/>
    </w:rPr>
  </w:style>
  <w:style w:type="character" w:styleId="MenoPendente">
    <w:name w:val="Unresolved Mention"/>
    <w:basedOn w:val="Fontepargpadro"/>
    <w:uiPriority w:val="99"/>
    <w:semiHidden/>
    <w:unhideWhenUsed/>
    <w:rsid w:val="00CF127D"/>
    <w:rPr>
      <w:color w:val="605E5C"/>
      <w:shd w:val="clear" w:color="auto" w:fill="E1DFDD"/>
    </w:rPr>
  </w:style>
  <w:style w:type="paragraph" w:styleId="Legenda">
    <w:name w:val="caption"/>
    <w:basedOn w:val="Normal"/>
    <w:next w:val="Normal"/>
    <w:uiPriority w:val="35"/>
    <w:unhideWhenUsed/>
    <w:qFormat/>
    <w:rsid w:val="00652E56"/>
    <w:pPr>
      <w:spacing w:after="200" w:line="240" w:lineRule="auto"/>
    </w:pPr>
    <w:rPr>
      <w:i/>
      <w:iCs/>
      <w:color w:val="44546A" w:themeColor="text2"/>
      <w:sz w:val="18"/>
      <w:szCs w:val="18"/>
    </w:rPr>
  </w:style>
  <w:style w:type="paragraph" w:styleId="PargrafodaLista">
    <w:name w:val="List Paragraph"/>
    <w:basedOn w:val="Normal"/>
    <w:uiPriority w:val="34"/>
    <w:qFormat/>
    <w:rsid w:val="0075433A"/>
    <w:pPr>
      <w:ind w:left="720"/>
      <w:contextualSpacing/>
    </w:pPr>
  </w:style>
  <w:style w:type="paragraph" w:styleId="CabealhodoSumrio">
    <w:name w:val="TOC Heading"/>
    <w:basedOn w:val="Ttulo1"/>
    <w:next w:val="Normal"/>
    <w:uiPriority w:val="39"/>
    <w:unhideWhenUsed/>
    <w:qFormat/>
    <w:rsid w:val="00B45D7C"/>
    <w:pPr>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B45D7C"/>
    <w:pPr>
      <w:spacing w:after="100"/>
    </w:pPr>
  </w:style>
  <w:style w:type="paragraph" w:styleId="Sumrio2">
    <w:name w:val="toc 2"/>
    <w:basedOn w:val="Normal"/>
    <w:next w:val="Normal"/>
    <w:autoRedefine/>
    <w:uiPriority w:val="39"/>
    <w:unhideWhenUsed/>
    <w:rsid w:val="00B45D7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ndulun/Assembl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7AD5A-7F54-445E-BAAE-7DC41B37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1361</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121</cp:revision>
  <dcterms:created xsi:type="dcterms:W3CDTF">2021-07-29T15:02:00Z</dcterms:created>
  <dcterms:modified xsi:type="dcterms:W3CDTF">2021-07-29T18:58:00Z</dcterms:modified>
</cp:coreProperties>
</file>