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7E9C7C9B"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E36190">
        <w:rPr>
          <w:spacing w:val="-2"/>
          <w:sz w:val="36"/>
        </w:rPr>
        <w:t>7</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4CE90687"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E36190">
        <w:rPr>
          <w:sz w:val="24"/>
        </w:rPr>
        <w:t>7</w:t>
      </w:r>
      <w:r w:rsidR="00EC2719" w:rsidRPr="00D500C4">
        <w:rPr>
          <w:sz w:val="24"/>
        </w:rPr>
        <w:t>.</w:t>
      </w:r>
      <w:r w:rsidR="00E36190">
        <w:rPr>
          <w:sz w:val="24"/>
        </w:rPr>
        <w:t>5</w:t>
      </w:r>
    </w:p>
    <w:p w14:paraId="4CEB678E" w14:textId="5F5F2019" w:rsidR="00566243" w:rsidRPr="00D500C4" w:rsidRDefault="00E36190" w:rsidP="00A35BE8">
      <w:pPr>
        <w:spacing w:line="293" w:lineRule="exact"/>
        <w:ind w:firstLine="720"/>
        <w:rPr>
          <w:sz w:val="24"/>
        </w:rPr>
      </w:pPr>
      <w:r>
        <w:rPr>
          <w:sz w:val="24"/>
        </w:rPr>
        <w:t>September</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3AEF9C15" id="Graphic 23" o:spid="_x0000_s1026" style="position:absolute;margin-left:69.35pt;margin-top:4.6pt;width:456.6pt;height:1.45pt;z-index:-25165812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p w14:paraId="36ABF503" w14:textId="62ACACFF" w:rsidR="00566243" w:rsidRPr="00D500C4" w:rsidRDefault="00761B62">
      <w:pPr>
        <w:pStyle w:val="Heading1"/>
      </w:pPr>
      <w:bookmarkStart w:id="0" w:name="_Toc190408209"/>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70674B10" id="Graphic 23" o:spid="_x0000_s1026" style="position:absolute;margin-left:69.35pt;margin-top:4.6pt;width:456.6pt;height:1.45pt;z-index:-25165818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64106AEB"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E36190">
        <w:t>7</w:t>
      </w:r>
      <w:r w:rsidR="00600A24" w:rsidRPr="00D500C4">
        <w:t>.</w:t>
      </w:r>
      <w:r w:rsidR="00E36190">
        <w:t>5</w:t>
      </w:r>
      <w:r w:rsidRPr="00D500C4">
        <w:t xml:space="preserve"> </w:t>
      </w:r>
      <w:r w:rsidR="003B5BE2" w:rsidRPr="00D500C4">
        <w:t>r</w:t>
      </w:r>
      <w:r w:rsidR="00513FE1">
        <w:t>epresent</w:t>
      </w:r>
      <w:r w:rsidR="00C53E69">
        <w:t>ed</w:t>
      </w:r>
      <w:r w:rsidR="00513FE1">
        <w:t xml:space="preserve"> a major update for Vaicom. </w:t>
      </w:r>
      <w:r w:rsidR="00227586">
        <w:t>OpenKneeboard O</w:t>
      </w:r>
      <w:r w:rsidR="00E36190">
        <w:t>ut V2</w:t>
      </w:r>
      <w:r w:rsidR="00227586">
        <w:t xml:space="preserve"> </w:t>
      </w:r>
      <w:r w:rsidR="00E36190">
        <w:t>is another major advance in extracting DCS runtime information and making it useful to the pilot</w:t>
      </w:r>
      <w:r w:rsidR="00355040">
        <w:t>.</w:t>
      </w:r>
      <w:r w:rsidR="0037621E">
        <w:t xml:space="preserve"> </w:t>
      </w:r>
      <w:r w:rsidR="00227586">
        <w:t xml:space="preserve">This will provide a very quick way to access the information you need without the effort of making your own kneeboard </w:t>
      </w:r>
      <w:r w:rsidR="00E36190">
        <w:t>documents and</w:t>
      </w:r>
      <w:r w:rsidR="00227586">
        <w:t xml:space="preserve"> provide a highly detailed flight planning calculator hidden in the backend of the NAVLOG feature</w:t>
      </w:r>
      <w:r w:rsidR="0037621E">
        <w:t>.</w:t>
      </w:r>
      <w:r w:rsidR="00E36190">
        <w:t xml:space="preserve"> The addition of an internal GPS powered kneeboard EFB with Moving Map is game changing.</w:t>
      </w:r>
    </w:p>
    <w:p w14:paraId="6405826C" w14:textId="77777777" w:rsidR="00566243" w:rsidRPr="00D500C4" w:rsidRDefault="00566243">
      <w:pPr>
        <w:pStyle w:val="BodyText"/>
        <w:spacing w:before="4"/>
        <w:rPr>
          <w:sz w:val="24"/>
        </w:rPr>
      </w:pPr>
    </w:p>
    <w:p w14:paraId="4269658A" w14:textId="1DEB027B"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227586">
        <w:t xml:space="preserve">the new </w:t>
      </w:r>
      <w:r w:rsidR="00E36190">
        <w:t>OKB Out V2 features</w:t>
      </w:r>
      <w:r w:rsidR="0037621E">
        <w:t>.</w:t>
      </w:r>
    </w:p>
    <w:p w14:paraId="4D9BD89C" w14:textId="77777777" w:rsidR="00580CBA" w:rsidRPr="00D500C4" w:rsidRDefault="00580CBA" w:rsidP="00580CBA">
      <w:pPr>
        <w:pStyle w:val="BodyText"/>
        <w:ind w:left="1038" w:right="2483"/>
      </w:pPr>
    </w:p>
    <w:p w14:paraId="60694615" w14:textId="0362EDCC"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0037621E">
        <w:t xml:space="preserve"> and testers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727DCC97"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D45288">
        <w:t>.</w:t>
      </w:r>
      <w:r w:rsidR="00E36190">
        <w:t>7.5</w:t>
      </w:r>
      <w:r w:rsidR="00225A5D">
        <w:t xml:space="preserve"> </w:t>
      </w:r>
      <w:r w:rsidR="00BE64ED" w:rsidRPr="00D500C4">
        <w:t>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Default="004D37DE">
      <w:pPr>
        <w:pStyle w:val="Heading1"/>
      </w:pPr>
    </w:p>
    <w:p w14:paraId="01704440" w14:textId="77777777" w:rsidR="0037621E" w:rsidRDefault="0037621E">
      <w:pPr>
        <w:pStyle w:val="Heading1"/>
      </w:pPr>
    </w:p>
    <w:p w14:paraId="027141E9" w14:textId="77777777" w:rsidR="0037621E" w:rsidRDefault="0037621E">
      <w:pPr>
        <w:pStyle w:val="Heading1"/>
      </w:pPr>
    </w:p>
    <w:p w14:paraId="113702E8" w14:textId="77777777" w:rsidR="0037621E" w:rsidRDefault="0037621E">
      <w:pPr>
        <w:pStyle w:val="Heading1"/>
      </w:pPr>
    </w:p>
    <w:p w14:paraId="2979E616" w14:textId="77777777" w:rsidR="0037621E" w:rsidRPr="00D500C4" w:rsidRDefault="0037621E">
      <w:pPr>
        <w:pStyle w:val="Heading1"/>
      </w:pPr>
    </w:p>
    <w:p w14:paraId="7C54F941" w14:textId="77777777" w:rsidR="004D37DE" w:rsidRPr="00D500C4" w:rsidRDefault="004D37DE">
      <w:pPr>
        <w:pStyle w:val="Heading1"/>
      </w:pPr>
    </w:p>
    <w:p w14:paraId="752BA088" w14:textId="77777777" w:rsidR="004D37DE" w:rsidRDefault="004D37DE">
      <w:pPr>
        <w:pStyle w:val="Heading1"/>
      </w:pPr>
    </w:p>
    <w:p w14:paraId="6126C0AE" w14:textId="77777777" w:rsidR="006900D7" w:rsidRPr="00D500C4" w:rsidRDefault="006900D7">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7595F8EC" id="Graphic 33" o:spid="_x0000_s1026" style="position:absolute;margin-left:69.35pt;margin-top:4.6pt;width:456.6pt;height:1.45pt;z-index:-25165818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1EBC13B3"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r w:rsidR="0037621E" w:rsidRPr="00D500C4">
        <w:t>favourite</w:t>
      </w:r>
      <w:r w:rsidRPr="00D500C4">
        <w:t xml:space="preserve"> peripheral tools.</w:t>
      </w:r>
    </w:p>
    <w:p w14:paraId="7D9230AF" w14:textId="0B4B91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w:t>
      </w:r>
      <w:r w:rsidR="0037621E" w:rsidRPr="00D500C4">
        <w:t>theatre</w:t>
      </w:r>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536C1B65" id="Graphic 36" o:spid="_x0000_s1026" style="position:absolute;margin-left:69.35pt;margin-top:4.6pt;width:456.6pt;height:1.45pt;z-index:-251658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424FB2E1" w14:textId="6EE5FEA1" w:rsidR="006E5BF3" w:rsidRDefault="00761B62" w:rsidP="006E5BF3">
      <w:pPr>
        <w:pStyle w:val="Heading5"/>
        <w:spacing w:before="1"/>
        <w:rPr>
          <w:spacing w:val="-2"/>
        </w:rPr>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w:t>
      </w:r>
      <w:r w:rsidR="0037621E">
        <w:rPr>
          <w:spacing w:val="-2"/>
        </w:rPr>
        <w:t>.</w:t>
      </w:r>
      <w:r w:rsidR="00E36190">
        <w:rPr>
          <w:spacing w:val="-2"/>
        </w:rPr>
        <w:t>7</w:t>
      </w:r>
      <w:r w:rsidR="0037621E">
        <w:rPr>
          <w:spacing w:val="-2"/>
        </w:rPr>
        <w:t>.</w:t>
      </w:r>
      <w:bookmarkStart w:id="7" w:name="-_Added_ATC_recipients_for_Marianas_Map"/>
      <w:bookmarkEnd w:id="7"/>
      <w:r w:rsidR="00E36190">
        <w:rPr>
          <w:spacing w:val="-2"/>
        </w:rPr>
        <w:t>5</w:t>
      </w:r>
    </w:p>
    <w:p w14:paraId="7E37B455" w14:textId="77777777" w:rsidR="006E5BF3" w:rsidRDefault="006E5BF3" w:rsidP="006E5BF3">
      <w:pPr>
        <w:pStyle w:val="Heading5"/>
        <w:spacing w:before="1"/>
        <w:rPr>
          <w:spacing w:val="-2"/>
        </w:rPr>
      </w:pPr>
    </w:p>
    <w:p w14:paraId="737F773B" w14:textId="54434A69" w:rsidR="000A585E" w:rsidRPr="000A585E" w:rsidRDefault="000A585E" w:rsidP="000A585E">
      <w:pPr>
        <w:pStyle w:val="ListParagraph"/>
        <w:tabs>
          <w:tab w:val="left" w:pos="1320"/>
        </w:tabs>
        <w:ind w:left="1080"/>
        <w:rPr>
          <w:spacing w:val="-2"/>
        </w:rPr>
      </w:pPr>
      <w:r>
        <w:rPr>
          <w:spacing w:val="-2"/>
        </w:rPr>
        <w:tab/>
      </w:r>
      <w:r w:rsidRPr="000A585E">
        <w:rPr>
          <w:spacing w:val="-2"/>
        </w:rPr>
        <w:t xml:space="preserve">This update introduces OpenKneeboard Out V2 a major upgrade to </w:t>
      </w:r>
      <w:r w:rsidRPr="000A585E">
        <w:rPr>
          <w:spacing w:val="-2"/>
        </w:rPr>
        <w:t>Viacom’s</w:t>
      </w:r>
      <w:r w:rsidRPr="000A585E">
        <w:rPr>
          <w:spacing w:val="-2"/>
        </w:rPr>
        <w:t xml:space="preserve"> OpenKneeboard plugin. New</w:t>
      </w:r>
      <w:r>
        <w:rPr>
          <w:spacing w:val="-2"/>
        </w:rPr>
        <w:t xml:space="preserve"> </w:t>
      </w:r>
      <w:r w:rsidRPr="000A585E">
        <w:rPr>
          <w:spacing w:val="-2"/>
        </w:rPr>
        <w:t xml:space="preserve">interface style and the addition of an EFB (Electronic Flight Bag) tab that handles aerodrome charts and adds an internal GPS driven Moving Map with </w:t>
      </w:r>
      <w:r w:rsidRPr="000A585E">
        <w:rPr>
          <w:spacing w:val="-2"/>
        </w:rPr>
        <w:t>tactical</w:t>
      </w:r>
      <w:r w:rsidRPr="000A585E">
        <w:rPr>
          <w:spacing w:val="-2"/>
        </w:rPr>
        <w:t xml:space="preserve"> overlays, user waypoints and the ability to connect you </w:t>
      </w:r>
      <w:proofErr w:type="spellStart"/>
      <w:r w:rsidRPr="000A585E">
        <w:rPr>
          <w:spacing w:val="-2"/>
        </w:rPr>
        <w:t>Navigraph</w:t>
      </w:r>
      <w:proofErr w:type="spellEnd"/>
      <w:r w:rsidRPr="000A585E">
        <w:rPr>
          <w:spacing w:val="-2"/>
        </w:rPr>
        <w:t xml:space="preserve"> account to Vaicom </w:t>
      </w:r>
      <w:proofErr w:type="spellStart"/>
      <w:r w:rsidRPr="000A585E">
        <w:rPr>
          <w:spacing w:val="-2"/>
        </w:rPr>
        <w:t>Openkneeboard</w:t>
      </w:r>
      <w:proofErr w:type="spellEnd"/>
      <w:r w:rsidRPr="000A585E">
        <w:rPr>
          <w:spacing w:val="-2"/>
        </w:rPr>
        <w:t xml:space="preserve"> Out and enjoy high</w:t>
      </w:r>
      <w:r>
        <w:rPr>
          <w:spacing w:val="-2"/>
        </w:rPr>
        <w:t xml:space="preserve"> </w:t>
      </w:r>
      <w:r w:rsidRPr="000A585E">
        <w:rPr>
          <w:spacing w:val="-2"/>
        </w:rPr>
        <w:t>end raster charts on both the charts tab and the Moving Map.</w:t>
      </w:r>
    </w:p>
    <w:p w14:paraId="7C0E0DB0" w14:textId="348A8FE3" w:rsidR="000A585E" w:rsidRPr="000A585E" w:rsidRDefault="000A585E" w:rsidP="000A585E">
      <w:pPr>
        <w:pStyle w:val="ListParagraph"/>
        <w:tabs>
          <w:tab w:val="left" w:pos="1320"/>
        </w:tabs>
        <w:ind w:left="1080"/>
        <w:rPr>
          <w:spacing w:val="-2"/>
        </w:rPr>
      </w:pPr>
      <w:r>
        <w:rPr>
          <w:spacing w:val="-2"/>
        </w:rPr>
        <w:tab/>
      </w:r>
      <w:r w:rsidRPr="000A585E">
        <w:rPr>
          <w:spacing w:val="-2"/>
        </w:rPr>
        <w:t xml:space="preserve">It </w:t>
      </w:r>
      <w:r w:rsidRPr="000A585E">
        <w:rPr>
          <w:spacing w:val="-2"/>
        </w:rPr>
        <w:t>also</w:t>
      </w:r>
      <w:r w:rsidRPr="000A585E">
        <w:rPr>
          <w:spacing w:val="-2"/>
        </w:rPr>
        <w:t xml:space="preserve"> ushers in a full refactor of the AH-64 Apache AICPG, with better handling new commands and now the introduction of George AI pilot commands.</w:t>
      </w:r>
    </w:p>
    <w:p w14:paraId="4230117F" w14:textId="77777777" w:rsidR="000A585E" w:rsidRPr="000A585E" w:rsidRDefault="000A585E" w:rsidP="000A585E">
      <w:pPr>
        <w:pStyle w:val="ListParagraph"/>
        <w:tabs>
          <w:tab w:val="left" w:pos="1320"/>
        </w:tabs>
        <w:ind w:left="1080"/>
        <w:rPr>
          <w:spacing w:val="-2"/>
        </w:rPr>
      </w:pPr>
    </w:p>
    <w:p w14:paraId="491C1904" w14:textId="10E92954" w:rsidR="000A585E" w:rsidRPr="000A585E" w:rsidRDefault="000A585E" w:rsidP="000A585E">
      <w:pPr>
        <w:pStyle w:val="ListParagraph"/>
        <w:tabs>
          <w:tab w:val="left" w:pos="1320"/>
        </w:tabs>
        <w:ind w:left="1080"/>
        <w:rPr>
          <w:b/>
          <w:bCs/>
          <w:spacing w:val="-2"/>
        </w:rPr>
      </w:pPr>
      <w:r>
        <w:rPr>
          <w:spacing w:val="-2"/>
        </w:rPr>
        <w:tab/>
      </w:r>
      <w:r w:rsidRPr="000A585E">
        <w:rPr>
          <w:b/>
          <w:bCs/>
          <w:spacing w:val="-2"/>
        </w:rPr>
        <w:t>Major additions</w:t>
      </w:r>
    </w:p>
    <w:p w14:paraId="55F88D29" w14:textId="5BE33E46"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OpenKneeboard / EFB expansion</w:t>
      </w:r>
    </w:p>
    <w:p w14:paraId="3B4C4E83" w14:textId="37D8FD90"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proofErr w:type="spellStart"/>
      <w:r w:rsidRPr="000A585E">
        <w:rPr>
          <w:spacing w:val="-2"/>
        </w:rPr>
        <w:t>Navigraph</w:t>
      </w:r>
      <w:proofErr w:type="spellEnd"/>
      <w:r w:rsidRPr="000A585E">
        <w:rPr>
          <w:spacing w:val="-2"/>
        </w:rPr>
        <w:t xml:space="preserve"> EFB API integration.</w:t>
      </w:r>
    </w:p>
    <w:p w14:paraId="796CD1A7" w14:textId="1A845A00"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 xml:space="preserve">EFB SA map mode with faster </w:t>
      </w:r>
      <w:proofErr w:type="spellStart"/>
      <w:r w:rsidRPr="000A585E">
        <w:rPr>
          <w:spacing w:val="-2"/>
        </w:rPr>
        <w:t>ownship</w:t>
      </w:r>
      <w:proofErr w:type="spellEnd"/>
      <w:r w:rsidRPr="000A585E">
        <w:rPr>
          <w:spacing w:val="-2"/>
        </w:rPr>
        <w:t xml:space="preserve"> GPS feed.</w:t>
      </w:r>
    </w:p>
    <w:p w14:paraId="5EB3DA3E" w14:textId="627D7FEC"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EFB chart search overlay, airport/chart navigation improvements.</w:t>
      </w:r>
    </w:p>
    <w:p w14:paraId="34C86FFD" w14:textId="03A17D58"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JTAC target overlays, MGRS normalization, and improved chart path lookup.</w:t>
      </w:r>
    </w:p>
    <w:p w14:paraId="087D133B" w14:textId="65524F11"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Offline OKB manual and EFB pin controls.</w:t>
      </w:r>
    </w:p>
    <w:p w14:paraId="41577B80" w14:textId="21B01E90"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AH-64 AI Crew/George feature growth</w:t>
      </w:r>
    </w:p>
    <w:p w14:paraId="5429B8C3" w14:textId="7C91368D"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Added George Pilot support.</w:t>
      </w:r>
    </w:p>
    <w:p w14:paraId="5FA1F3D2" w14:textId="69E6C0EC"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Added/expanded George aliases, recipient handling, and keyword categorization.</w:t>
      </w:r>
    </w:p>
    <w:p w14:paraId="6313971A" w14:textId="548407C2"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Split/moved AH-64 AI Crew logic into dedicated extension components.</w:t>
      </w:r>
    </w:p>
    <w:p w14:paraId="0198BC28" w14:textId="682A7823"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Seat-aware command gating and seat-specific command display in OKB.</w:t>
      </w:r>
    </w:p>
    <w:p w14:paraId="5B76F9BC" w14:textId="404FCEAD"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TX5 intercom support</w:t>
      </w:r>
    </w:p>
    <w:p w14:paraId="7E578BC5" w14:textId="50B89545"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Added TX5 intercom handling for multi-radio modules (e.g., AH-64).</w:t>
      </w:r>
    </w:p>
    <w:p w14:paraId="7F99EE23" w14:textId="42BEC6F7" w:rsidR="000A585E" w:rsidRPr="000A585E" w:rsidRDefault="000A585E" w:rsidP="000A585E">
      <w:pPr>
        <w:pStyle w:val="ListParagraph"/>
        <w:tabs>
          <w:tab w:val="left" w:pos="1320"/>
        </w:tabs>
        <w:ind w:left="1080"/>
        <w:rPr>
          <w:b/>
          <w:bCs/>
          <w:spacing w:val="-2"/>
        </w:rPr>
      </w:pPr>
      <w:r>
        <w:rPr>
          <w:spacing w:val="-2"/>
        </w:rPr>
        <w:tab/>
      </w:r>
      <w:r w:rsidRPr="000A585E">
        <w:rPr>
          <w:b/>
          <w:bCs/>
          <w:spacing w:val="-2"/>
        </w:rPr>
        <w:t>Improvements</w:t>
      </w:r>
    </w:p>
    <w:p w14:paraId="4F51B25E" w14:textId="2BE3C0DB"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proofErr w:type="spellStart"/>
      <w:r w:rsidRPr="000A585E">
        <w:rPr>
          <w:spacing w:val="-2"/>
        </w:rPr>
        <w:t>Navigraph</w:t>
      </w:r>
      <w:proofErr w:type="spellEnd"/>
      <w:r w:rsidRPr="000A585E">
        <w:rPr>
          <w:spacing w:val="-2"/>
        </w:rPr>
        <w:t xml:space="preserve"> + ATA hardening</w:t>
      </w:r>
    </w:p>
    <w:p w14:paraId="0C34B185" w14:textId="5B6A6434"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 xml:space="preserve">Hardened OKB </w:t>
      </w:r>
      <w:proofErr w:type="spellStart"/>
      <w:r w:rsidRPr="000A585E">
        <w:rPr>
          <w:spacing w:val="-2"/>
        </w:rPr>
        <w:t>Navigraph</w:t>
      </w:r>
      <w:proofErr w:type="spellEnd"/>
      <w:r w:rsidRPr="000A585E">
        <w:rPr>
          <w:spacing w:val="-2"/>
        </w:rPr>
        <w:t xml:space="preserve"> auth.</w:t>
      </w:r>
    </w:p>
    <w:p w14:paraId="5C8AE7F9" w14:textId="2704944D"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 xml:space="preserve">Added ATA speed cues and improved ATA speed recommendation fallback </w:t>
      </w:r>
      <w:r w:rsidRPr="000A585E">
        <w:rPr>
          <w:spacing w:val="-2"/>
        </w:rPr>
        <w:t>behaviour</w:t>
      </w:r>
      <w:r w:rsidRPr="000A585E">
        <w:rPr>
          <w:spacing w:val="-2"/>
        </w:rPr>
        <w:t>.</w:t>
      </w:r>
    </w:p>
    <w:p w14:paraId="57F21F2F" w14:textId="725F7874"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EFB reliability/gating</w:t>
      </w:r>
    </w:p>
    <w:p w14:paraId="7EA34535" w14:textId="539CF120"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Module-connection gating for EFB.</w:t>
      </w:r>
    </w:p>
    <w:p w14:paraId="58A2FB1D" w14:textId="46DB438C"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Hardened charting and landing-assist/navigation flows.</w:t>
      </w:r>
    </w:p>
    <w:p w14:paraId="7F8860EC" w14:textId="64BB336A"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AI Crew command handling</w:t>
      </w:r>
    </w:p>
    <w:p w14:paraId="2DFB3253" w14:textId="7CB05660"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Long-press support enhancements (including longer durations).</w:t>
      </w:r>
    </w:p>
    <w:p w14:paraId="18C665E8" w14:textId="13EE9E28"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Better CMWS/dispense state sync from cockpit/exported state.</w:t>
      </w:r>
    </w:p>
    <w:p w14:paraId="0E404143" w14:textId="443632FB"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Improved APU/exterior-light state tracking and startup/system command flows.</w:t>
      </w:r>
    </w:p>
    <w:p w14:paraId="521461DC" w14:textId="6E4EA7D7" w:rsidR="000A585E" w:rsidRPr="000A585E" w:rsidRDefault="000A585E" w:rsidP="000A585E">
      <w:pPr>
        <w:pStyle w:val="ListParagraph"/>
        <w:tabs>
          <w:tab w:val="left" w:pos="1320"/>
        </w:tabs>
        <w:ind w:left="1080"/>
        <w:rPr>
          <w:b/>
          <w:bCs/>
          <w:spacing w:val="-2"/>
        </w:rPr>
      </w:pPr>
      <w:r>
        <w:rPr>
          <w:spacing w:val="-2"/>
        </w:rPr>
        <w:tab/>
      </w:r>
      <w:r w:rsidRPr="000A585E">
        <w:rPr>
          <w:b/>
          <w:bCs/>
          <w:spacing w:val="-2"/>
        </w:rPr>
        <w:t>Fixes</w:t>
      </w:r>
    </w:p>
    <w:p w14:paraId="72FB0970" w14:textId="5A89C915"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Fixed battle position alias handling.</w:t>
      </w:r>
    </w:p>
    <w:p w14:paraId="23A609B2" w14:textId="72F40CB5"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Fixed route-direct alias and mask position handler gaps.</w:t>
      </w:r>
    </w:p>
    <w:p w14:paraId="33CEBCD1" w14:textId="1798730B"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Fixed broken conditional logic in George command flow.</w:t>
      </w:r>
    </w:p>
    <w:p w14:paraId="1D2E7EE3" w14:textId="4E822711"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Fixed OKB tab case-sensitivity causing empty tab data.</w:t>
      </w:r>
    </w:p>
    <w:p w14:paraId="1BC67F97" w14:textId="642956CD"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t xml:space="preserve">Fixed recipient migration (crew -&gt; </w:t>
      </w:r>
      <w:proofErr w:type="spellStart"/>
      <w:r w:rsidRPr="000A585E">
        <w:rPr>
          <w:spacing w:val="-2"/>
        </w:rPr>
        <w:t>george</w:t>
      </w:r>
      <w:proofErr w:type="spellEnd"/>
      <w:r w:rsidRPr="000A585E">
        <w:rPr>
          <w:spacing w:val="-2"/>
        </w:rPr>
        <w:t xml:space="preserve">) and logging/AI CREW tab </w:t>
      </w:r>
      <w:r w:rsidRPr="000A585E">
        <w:rPr>
          <w:spacing w:val="-2"/>
        </w:rPr>
        <w:t>behaviour</w:t>
      </w:r>
      <w:r w:rsidRPr="000A585E">
        <w:rPr>
          <w:spacing w:val="-2"/>
        </w:rPr>
        <w:t>.</w:t>
      </w:r>
    </w:p>
    <w:p w14:paraId="57C36E57" w14:textId="29199561" w:rsidR="006666B2" w:rsidRPr="00D45288" w:rsidRDefault="000A585E" w:rsidP="000A585E">
      <w:pPr>
        <w:pStyle w:val="ListParagraph"/>
        <w:tabs>
          <w:tab w:val="left" w:pos="1320"/>
        </w:tabs>
        <w:ind w:left="1080" w:firstLine="0"/>
        <w:rPr>
          <w:rFonts w:asciiTheme="minorHAnsi" w:hAnsiTheme="minorHAnsi" w:cstheme="minorHAnsi"/>
          <w:color w:val="1F2328"/>
          <w:shd w:val="clear" w:color="auto" w:fill="FFFFFF"/>
        </w:rPr>
      </w:pPr>
      <w:r w:rsidRPr="000A585E">
        <w:rPr>
          <w:spacing w:val="-2"/>
        </w:rPr>
        <w:t>•</w:t>
      </w:r>
      <w:r w:rsidRPr="000A585E">
        <w:rPr>
          <w:spacing w:val="-2"/>
        </w:rPr>
        <w:tab/>
        <w:t>Fixed carrier ATC suppress auto-flow behind manual calls.</w:t>
      </w:r>
    </w:p>
    <w:p w14:paraId="57F4F5EB" w14:textId="68D1C3BA" w:rsidR="006666B2" w:rsidRPr="006E5BF3" w:rsidRDefault="006E5BF3" w:rsidP="006666B2">
      <w:pPr>
        <w:pStyle w:val="ListParagraph"/>
        <w:tabs>
          <w:tab w:val="left" w:pos="1320"/>
        </w:tabs>
        <w:ind w:left="1080" w:firstLine="0"/>
        <w:rPr>
          <w:rFonts w:asciiTheme="minorHAnsi" w:hAnsiTheme="minorHAnsi" w:cstheme="minorHAnsi"/>
          <w:b/>
          <w:bCs/>
          <w:color w:val="1F2328"/>
          <w:shd w:val="clear" w:color="auto" w:fill="FFFFFF"/>
        </w:rPr>
      </w:pPr>
      <w:r w:rsidRPr="006E5BF3">
        <w:rPr>
          <w:rFonts w:asciiTheme="minorHAnsi" w:hAnsiTheme="minorHAnsi" w:cstheme="minorHAnsi"/>
          <w:b/>
          <w:bCs/>
          <w:color w:val="1F2328"/>
          <w:shd w:val="clear" w:color="auto" w:fill="FFFFFF"/>
        </w:rPr>
        <w:t>Known Issues</w:t>
      </w:r>
    </w:p>
    <w:p w14:paraId="6B8B2AC9" w14:textId="754C1595" w:rsidR="006666B2" w:rsidRPr="00D45288" w:rsidRDefault="006666B2" w:rsidP="0082038F">
      <w:pPr>
        <w:pStyle w:val="ListParagraph"/>
        <w:numPr>
          <w:ilvl w:val="0"/>
          <w:numId w:val="44"/>
        </w:numPr>
        <w:tabs>
          <w:tab w:val="left" w:pos="1320"/>
        </w:tabs>
        <w:rPr>
          <w:rFonts w:asciiTheme="minorHAnsi" w:hAnsiTheme="minorHAnsi" w:cstheme="minorHAnsi"/>
          <w:color w:val="1F2328"/>
          <w:shd w:val="clear" w:color="auto" w:fill="FFFFFF"/>
        </w:rPr>
      </w:pPr>
      <w:r w:rsidRPr="00D45288">
        <w:rPr>
          <w:rFonts w:asciiTheme="minorHAnsi" w:hAnsiTheme="minorHAnsi" w:cstheme="minorHAnsi"/>
          <w:color w:val="1F2328"/>
          <w:shd w:val="clear" w:color="auto" w:fill="FFFFFF"/>
        </w:rPr>
        <w:t>C-130J Select Tunes radio command will tune radio but not change AMU or CNI-MU display.</w:t>
      </w:r>
    </w:p>
    <w:p w14:paraId="4E861648" w14:textId="0B74C742" w:rsidR="00566243" w:rsidRPr="00D500C4" w:rsidRDefault="00761B62">
      <w:pPr>
        <w:pStyle w:val="Heading1"/>
      </w:pPr>
      <w:bookmarkStart w:id="8" w:name="_Toc190408212"/>
      <w:r w:rsidRPr="00D500C4">
        <w:rPr>
          <w:color w:val="365F91"/>
        </w:rPr>
        <w:lastRenderedPageBreak/>
        <w:t>QUICK</w:t>
      </w:r>
      <w:r w:rsidRPr="00D500C4">
        <w:rPr>
          <w:color w:val="365F91"/>
          <w:spacing w:val="-7"/>
        </w:rPr>
        <w:t xml:space="preserve"> </w:t>
      </w:r>
      <w:r w:rsidRPr="00D500C4">
        <w:rPr>
          <w:color w:val="365F91"/>
        </w:rPr>
        <w:t>SETUP</w:t>
      </w:r>
      <w:r w:rsidRPr="00D500C4">
        <w:rPr>
          <w:color w:val="365F91"/>
          <w:spacing w:val="-6"/>
        </w:rPr>
        <w:t xml:space="preserve"> </w:t>
      </w:r>
      <w:r w:rsidRPr="00D500C4">
        <w:rPr>
          <w:color w:val="365F91"/>
          <w:spacing w:val="-4"/>
        </w:rPr>
        <w:t>GUIDE</w:t>
      </w:r>
      <w:bookmarkEnd w:id="8"/>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5EAF9286" id="Graphic 38" o:spid="_x0000_s1026" style="position:absolute;margin-left:69.35pt;margin-top:4.6pt;width:456.6pt;height:1.45pt;z-index:-25165817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4B52EDC5"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00D97184"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proofErr w:type="spellStart"/>
      <w:r w:rsidRPr="00D500C4">
        <w:t>World.vap</w:t>
      </w:r>
      <w:proofErr w:type="spellEnd"/>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proofErr w:type="spellStart"/>
      <w:r w:rsidRPr="00D500C4">
        <w:t>LCtrl+LAlt+C</w:t>
      </w:r>
      <w:proofErr w:type="spellEnd"/>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9" w:name="SYSTEM_SETUP_AND_CONFIGURATION"/>
      <w:bookmarkEnd w:id="9"/>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7E8E68D2" w14:textId="77777777" w:rsidR="000A585E" w:rsidRDefault="00862DB3">
      <w:pPr>
        <w:pStyle w:val="Heading1"/>
        <w:rPr>
          <w:color w:val="365F91"/>
        </w:rPr>
      </w:pPr>
      <w:r w:rsidRPr="00D500C4">
        <w:rPr>
          <w:color w:val="365F91"/>
        </w:rPr>
        <w:t xml:space="preserve"> </w:t>
      </w:r>
      <w:bookmarkStart w:id="10" w:name="_Toc190408213"/>
    </w:p>
    <w:p w14:paraId="76429375" w14:textId="1A0CF7E2" w:rsidR="00566243" w:rsidRPr="00D500C4" w:rsidRDefault="00761B62">
      <w:pPr>
        <w:pStyle w:val="Heading1"/>
      </w:pPr>
      <w:r w:rsidRPr="00D500C4">
        <w:rPr>
          <w:color w:val="365F91"/>
        </w:rPr>
        <w:lastRenderedPageBreak/>
        <w:t>SYSTEM</w:t>
      </w:r>
      <w:r w:rsidRPr="00D500C4">
        <w:rPr>
          <w:color w:val="365F91"/>
          <w:spacing w:val="-5"/>
        </w:rPr>
        <w:t xml:space="preserve"> </w:t>
      </w:r>
      <w:r w:rsidRPr="00D500C4">
        <w:rPr>
          <w:color w:val="365F91"/>
        </w:rPr>
        <w:t>SETUP</w:t>
      </w:r>
      <w:r w:rsidRPr="00D500C4">
        <w:rPr>
          <w:color w:val="365F91"/>
          <w:spacing w:val="-6"/>
        </w:rPr>
        <w:t xml:space="preserve"> </w:t>
      </w:r>
      <w:r w:rsidRPr="00D500C4">
        <w:rPr>
          <w:color w:val="365F91"/>
        </w:rPr>
        <w:t>AND</w:t>
      </w:r>
      <w:r w:rsidRPr="00D500C4">
        <w:rPr>
          <w:color w:val="365F91"/>
          <w:spacing w:val="-3"/>
        </w:rPr>
        <w:t xml:space="preserve"> </w:t>
      </w:r>
      <w:r w:rsidRPr="00D500C4">
        <w:rPr>
          <w:color w:val="365F91"/>
          <w:spacing w:val="-2"/>
        </w:rPr>
        <w:t>CONFIGURATION</w:t>
      </w:r>
      <w:bookmarkEnd w:id="10"/>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6EB6A565" id="Graphic 39" o:spid="_x0000_s1026" style="position:absolute;margin-left:69.35pt;margin-top:4.6pt;width:456.6pt;height:1.45pt;z-index:-25165817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1" w:name="System_Requirements"/>
      <w:bookmarkEnd w:id="11"/>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2" w:name="Before_installation"/>
      <w:bookmarkEnd w:id="12"/>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w:t>
      </w:r>
      <w:proofErr w:type="spellStart"/>
      <w:r w:rsidRPr="00D500C4">
        <w:t>lua</w:t>
      </w:r>
      <w:proofErr w:type="spellEnd"/>
      <w:r w:rsidRPr="00D500C4">
        <w:t>)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w:t>
      </w:r>
      <w:proofErr w:type="spellStart"/>
      <w:r w:rsidRPr="00D500C4">
        <w:t>lua</w:t>
      </w:r>
      <w:proofErr w:type="spellEnd"/>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3" w:name="Network"/>
      <w:bookmarkEnd w:id="13"/>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4" w:name="Note_for_STEAM_users"/>
      <w:bookmarkEnd w:id="14"/>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xml:space="preserve">, run a DCS Repair and delete the </w:t>
      </w:r>
      <w:proofErr w:type="spellStart"/>
      <w:r w:rsidRPr="00D500C4">
        <w:t>export.lua</w:t>
      </w:r>
      <w:proofErr w:type="spellEnd"/>
      <w:r w:rsidRPr="00D500C4">
        <w:t xml:space="preserve">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w:t>
      </w:r>
      <w:proofErr w:type="spellStart"/>
      <w:r w:rsidRPr="00D500C4">
        <w:t>lua</w:t>
      </w:r>
      <w:proofErr w:type="spellEnd"/>
      <w:r w:rsidRPr="00D500C4">
        <w:t xml:space="preserve">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lastRenderedPageBreak/>
        <w:t xml:space="preserve"> </w:t>
      </w:r>
      <w:bookmarkStart w:id="15" w:name="PLUGIN_FILES_INSTALLATION"/>
      <w:bookmarkStart w:id="16" w:name="_Toc190407697"/>
      <w:bookmarkStart w:id="17" w:name="_Toc190408214"/>
      <w:bookmarkEnd w:id="15"/>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6"/>
      <w:bookmarkEnd w:id="17"/>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8" w:name="Auto_Installer_Package_(MSI)"/>
      <w:bookmarkEnd w:id="18"/>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19" w:name="Manual_Plugin_files_install"/>
      <w:bookmarkEnd w:id="19"/>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0" w:name="INSTALL_TROUBLESHOOTING"/>
      <w:bookmarkStart w:id="21" w:name="_Toc190407698"/>
      <w:bookmarkStart w:id="22" w:name="_Toc190408215"/>
      <w:bookmarkEnd w:id="20"/>
      <w:r w:rsidRPr="00D500C4">
        <w:rPr>
          <w:color w:val="365F91"/>
        </w:rPr>
        <w:t>INSTALL</w:t>
      </w:r>
      <w:r w:rsidRPr="00D500C4">
        <w:rPr>
          <w:color w:val="365F91"/>
          <w:spacing w:val="-7"/>
        </w:rPr>
        <w:t xml:space="preserve"> </w:t>
      </w:r>
      <w:r w:rsidRPr="00D500C4">
        <w:rPr>
          <w:color w:val="365F91"/>
          <w:spacing w:val="-2"/>
        </w:rPr>
        <w:t>TROUBLESHOOTING</w:t>
      </w:r>
      <w:bookmarkEnd w:id="21"/>
      <w:bookmarkEnd w:id="22"/>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30293D7B" w14:textId="77777777" w:rsidR="00193A39" w:rsidRDefault="00835CE1">
      <w:pPr>
        <w:pStyle w:val="Heading2"/>
      </w:pPr>
      <w:r w:rsidRPr="00D500C4">
        <w:t xml:space="preserve"> </w:t>
      </w:r>
      <w:bookmarkStart w:id="23" w:name="SETTING_VOICEATTACK_OPTIONS"/>
      <w:bookmarkStart w:id="24" w:name="_Toc190407699"/>
      <w:bookmarkStart w:id="25" w:name="_Toc190408216"/>
      <w:bookmarkEnd w:id="23"/>
    </w:p>
    <w:p w14:paraId="57B01C13" w14:textId="38DA778D" w:rsidR="00566243" w:rsidRPr="00D500C4" w:rsidRDefault="00761B62">
      <w:pPr>
        <w:pStyle w:val="Heading2"/>
      </w:pPr>
      <w:r w:rsidRPr="00D500C4">
        <w:rPr>
          <w:color w:val="365F91"/>
        </w:rPr>
        <w:lastRenderedPageBreak/>
        <w:t>SETTING</w:t>
      </w:r>
      <w:r w:rsidRPr="00D500C4">
        <w:rPr>
          <w:color w:val="365F91"/>
          <w:spacing w:val="-12"/>
        </w:rPr>
        <w:t xml:space="preserve"> </w:t>
      </w:r>
      <w:r w:rsidRPr="00D500C4">
        <w:rPr>
          <w:color w:val="365F91"/>
        </w:rPr>
        <w:t>VOICEATTACK</w:t>
      </w:r>
      <w:r w:rsidRPr="00D500C4">
        <w:rPr>
          <w:color w:val="365F91"/>
          <w:spacing w:val="-12"/>
        </w:rPr>
        <w:t xml:space="preserve"> </w:t>
      </w:r>
      <w:r w:rsidRPr="00D500C4">
        <w:rPr>
          <w:color w:val="365F91"/>
          <w:spacing w:val="-2"/>
        </w:rPr>
        <w:t>OPTIONS</w:t>
      </w:r>
      <w:bookmarkEnd w:id="24"/>
      <w:bookmarkEnd w:id="25"/>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427ED561" id="Group 47" o:spid="_x0000_s1026" style="position:absolute;margin-left:70.8pt;margin-top:4.55pt;width:325.5pt;height:157.4pt;z-index:-251658174;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2"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3"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058116E7" id="Group 50" o:spid="_x0000_s1026" style="position:absolute;margin-left:70.65pt;margin-top:15.35pt;width:325.6pt;height:278.8pt;z-index:-251658173;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4"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lastRenderedPageBreak/>
        <w:t xml:space="preserve"> </w:t>
      </w:r>
      <w:bookmarkStart w:id="26" w:name="TAB_GENERAL"/>
      <w:bookmarkEnd w:id="26"/>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7" w:name="TAB_RECOGNITION"/>
      <w:bookmarkEnd w:id="27"/>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8" w:name="TAB_AUDIO"/>
      <w:bookmarkEnd w:id="28"/>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w:t>
      </w:r>
      <w:proofErr w:type="spellStart"/>
      <w:r w:rsidRPr="00D500C4">
        <w:t>vap</w:t>
      </w:r>
      <w:proofErr w:type="spellEnd"/>
      <w:r w:rsidRPr="00D500C4">
        <w:t xml:space="preserve">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5"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3D9CF8D7" id="Group 55" o:spid="_x0000_s1026" style="position:absolute;margin-left:70.8pt;margin-top:16.45pt;width:323.5pt;height:148.55pt;z-index:-251658172;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6"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60ED2B4A" w14:textId="77777777" w:rsidR="00193A39" w:rsidRDefault="00193A39" w:rsidP="00274FA3">
      <w:pPr>
        <w:pStyle w:val="BodyText"/>
        <w:spacing w:before="35" w:line="276" w:lineRule="auto"/>
        <w:ind w:left="1035" w:right="348"/>
        <w:jc w:val="both"/>
        <w:rPr>
          <w:b/>
        </w:rPr>
      </w:pPr>
    </w:p>
    <w:p w14:paraId="514E9504" w14:textId="0EEACDFD" w:rsidR="00566243" w:rsidRPr="00D500C4" w:rsidRDefault="00761B62" w:rsidP="00274FA3">
      <w:pPr>
        <w:pStyle w:val="BodyText"/>
        <w:spacing w:before="35" w:line="276" w:lineRule="auto"/>
        <w:ind w:left="1035" w:right="348"/>
        <w:jc w:val="both"/>
      </w:pPr>
      <w:r w:rsidRPr="00D500C4">
        <w:rPr>
          <w:noProof/>
        </w:rPr>
        <w:lastRenderedPageBreak/>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7"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8"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3ABF00AA" id="Group 60" o:spid="_x0000_s1026" style="position:absolute;margin-left:70.8pt;margin-top:10.1pt;width:346.1pt;height:174.1pt;z-index:-251658170;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29"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0"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33DCE25C" id="Group 63" o:spid="_x0000_s1026" style="position:absolute;margin-left:57pt;margin-top:9.45pt;width:340.2pt;height:150.25pt;z-index:-251658169;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1"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29" w:name="DCS_WORLD_OPTIONS"/>
      <w:bookmarkEnd w:id="29"/>
    </w:p>
    <w:p w14:paraId="4B1C9F19" w14:textId="77777777" w:rsidR="00193A39" w:rsidRDefault="00193A39">
      <w:pPr>
        <w:pStyle w:val="Heading2"/>
        <w:rPr>
          <w:color w:val="365F91"/>
        </w:rPr>
      </w:pPr>
      <w:bookmarkStart w:id="30" w:name="_Toc190407700"/>
      <w:bookmarkStart w:id="31" w:name="_Toc190408217"/>
    </w:p>
    <w:p w14:paraId="25102279" w14:textId="77777777" w:rsidR="00193A39" w:rsidRDefault="00193A39">
      <w:pPr>
        <w:pStyle w:val="Heading2"/>
        <w:rPr>
          <w:color w:val="365F91"/>
        </w:rPr>
      </w:pPr>
    </w:p>
    <w:p w14:paraId="24FF4277" w14:textId="24106C1C" w:rsidR="00566243" w:rsidRPr="00D500C4" w:rsidRDefault="00761B62">
      <w:pPr>
        <w:pStyle w:val="Heading2"/>
      </w:pPr>
      <w:r w:rsidRPr="00D500C4">
        <w:rPr>
          <w:color w:val="365F91"/>
        </w:rPr>
        <w:lastRenderedPageBreak/>
        <w:t>DCS</w:t>
      </w:r>
      <w:r w:rsidRPr="00D500C4">
        <w:rPr>
          <w:color w:val="365F91"/>
          <w:spacing w:val="-6"/>
        </w:rPr>
        <w:t xml:space="preserve"> </w:t>
      </w:r>
      <w:r w:rsidRPr="00D500C4">
        <w:rPr>
          <w:color w:val="365F91"/>
        </w:rPr>
        <w:t>WORLD</w:t>
      </w:r>
      <w:r w:rsidRPr="00D500C4">
        <w:rPr>
          <w:color w:val="365F91"/>
          <w:spacing w:val="-2"/>
        </w:rPr>
        <w:t xml:space="preserve"> OPTIONS</w:t>
      </w:r>
      <w:bookmarkEnd w:id="30"/>
      <w:bookmarkEnd w:id="31"/>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2"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031D3D0C" id="Group 66" o:spid="_x0000_s1026" style="position:absolute;margin-left:205.4pt;margin-top:10.05pt;width:193pt;height:171.75pt;z-index:-251658168;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3"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2" w:name="Sound_settings:_50%"/>
      <w:bookmarkEnd w:id="32"/>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w:t>
      </w:r>
      <w:proofErr w:type="spellStart"/>
      <w:r w:rsidRPr="00D500C4">
        <w:t>behavior</w:t>
      </w:r>
      <w:proofErr w:type="spellEnd"/>
      <w:r w:rsidRPr="00D500C4">
        <w:t xml:space="preserve">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3" w:name="PUSH-TO-TALK_SETUP_GUIDE"/>
      <w:bookmarkStart w:id="34" w:name="_Toc190408218"/>
      <w:bookmarkEnd w:id="33"/>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4"/>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4E831D0D" id="Graphic 70" o:spid="_x0000_s1026" style="position:absolute;margin-left:69.35pt;margin-top:4.6pt;width:456.6pt;height:1.45pt;z-index:-25165816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By default, the PTT and Chatter functions in the profile are mapped to keyboard keys 1-6 and 0, and 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5" w:name="Joystick_and_keyboard_mapping_in_VoiceAt"/>
      <w:bookmarkEnd w:id="35"/>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4">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5"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272ED3DA" id="Group 71" o:spid="_x0000_s1026" style="position:absolute;margin-left:53.75pt;margin-top:10.1pt;width:216.6pt;height:146pt;z-index:-251658166;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6"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7"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657D4967" id="Group 74" o:spid="_x0000_s1026" style="position:absolute;margin-left:278pt;margin-top:9.7pt;width:237.35pt;height:147pt;z-index:-251658165;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8"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6" w:name="The_TX_1-6_mapping_system"/>
      <w:bookmarkEnd w:id="36"/>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w:t>
      </w:r>
      <w:proofErr w:type="spellStart"/>
      <w:r w:rsidRPr="00D500C4">
        <w:t>labeling</w:t>
      </w:r>
      <w:proofErr w:type="spellEnd"/>
      <w:r w:rsidRPr="00D500C4">
        <w:t xml:space="preserve">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39"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0"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803147" y="545081"/>
                            <a:ext cx="155828" cy="93469"/>
                          </a:xfrm>
                          <a:prstGeom prst="rect">
                            <a:avLst/>
                          </a:prstGeom>
                        </pic:spPr>
                      </pic:pic>
                    </wpg:wgp>
                  </a:graphicData>
                </a:graphic>
              </wp:anchor>
            </w:drawing>
          </mc:Choice>
          <mc:Fallback xmlns:w16cei="http://schemas.microsoft.com/office/word/2026/wordml/cei">
            <w:pict>
              <v:group w14:anchorId="700FCBD9" id="Group 96" o:spid="_x0000_s1026" style="position:absolute;margin-left:70.8pt;margin-top:-3.75pt;width:168.05pt;height:179.7pt;z-index:251658251;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2"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3"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4"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radio or a combined UHF/AM stack etc. So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proofErr w:type="spellStart"/>
      <w:r w:rsidRPr="00D500C4">
        <w:t>center</w:t>
      </w:r>
      <w:proofErr w:type="spellEnd"/>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 xml:space="preserve">use the </w:t>
      </w:r>
      <w:proofErr w:type="spellStart"/>
      <w:r w:rsidRPr="00D500C4">
        <w:t>center</w:t>
      </w:r>
      <w:proofErr w:type="spellEnd"/>
      <w:r w:rsidRPr="00D500C4">
        <w:t xml:space="preserve">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7" w:name="More_on_PTT_mapping"/>
      <w:bookmarkEnd w:id="37"/>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6E371301" w14:textId="77777777" w:rsidR="00193A39" w:rsidRDefault="00193A39">
      <w:pPr>
        <w:pStyle w:val="Heading5"/>
        <w:spacing w:before="35"/>
      </w:pPr>
    </w:p>
    <w:p w14:paraId="714CCFC6" w14:textId="77074D8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proofErr w:type="spellStart"/>
      <w:r w:rsidRPr="00D500C4">
        <w:t>LCtrl+LAlt+C</w:t>
      </w:r>
      <w:proofErr w:type="spellEnd"/>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5"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285A50E6" id="Group 102" o:spid="_x0000_s1026" style="position:absolute;margin-left:146.1pt;margin-top:10pt;width:302.55pt;height:206.15pt;z-index:-251658164;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6"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8" w:name="TX1-TX3:"/>
      <w:bookmarkEnd w:id="38"/>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39" w:name="TX4:"/>
      <w:bookmarkEnd w:id="39"/>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0" w:name="TX5:"/>
      <w:bookmarkEnd w:id="40"/>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1" w:name="TX6:"/>
      <w:bookmarkEnd w:id="41"/>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2" w:name="USING_VAICOM_PRO"/>
      <w:bookmarkEnd w:id="42"/>
      <w:r w:rsidRPr="00D500C4">
        <w:rPr>
          <w:color w:val="365F91"/>
        </w:rPr>
        <w:lastRenderedPageBreak/>
        <w:t xml:space="preserve"> </w:t>
      </w:r>
      <w:bookmarkStart w:id="43"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3"/>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54B3B565" id="Graphic 105" o:spid="_x0000_s1026" style="position:absolute;margin-left:69.35pt;margin-top:4.6pt;width:456.6pt;height:1.45pt;z-index:-25165816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4" w:name="HOW_IT_WORKS_(IN_A_NUTSHELL"/>
      <w:bookmarkStart w:id="45" w:name="_Toc190407703"/>
      <w:bookmarkStart w:id="46" w:name="_Toc190408173"/>
      <w:bookmarkStart w:id="47" w:name="_Toc190408220"/>
      <w:bookmarkEnd w:id="44"/>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5"/>
      <w:bookmarkEnd w:id="46"/>
      <w:bookmarkEnd w:id="47"/>
    </w:p>
    <w:p w14:paraId="621B96E3" w14:textId="77777777" w:rsidR="00566243" w:rsidRPr="00D500C4" w:rsidRDefault="00761B62">
      <w:pPr>
        <w:pStyle w:val="Heading5"/>
        <w:spacing w:before="259"/>
      </w:pPr>
      <w:bookmarkStart w:id="48" w:name="Speech_recognition"/>
      <w:bookmarkEnd w:id="48"/>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49" w:name="Keyword-based_interpretation"/>
      <w:bookmarkEnd w:id="49"/>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0" w:name="Dynamic_state_picture"/>
      <w:bookmarkEnd w:id="50"/>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7"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 The comms menu system is not used an neither are DirectX keys. Instead, VAICOM PRO talks with the finite state machine /event core engine of DCS directly. This ensures a 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1" w:name="USING_PUSH-TO-TALK"/>
      <w:bookmarkEnd w:id="51"/>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2" w:name="_Toc190407704"/>
      <w:bookmarkStart w:id="53" w:name="_Toc190408174"/>
      <w:bookmarkStart w:id="54" w:name="_Toc190408221"/>
      <w:r w:rsidRPr="00D500C4">
        <w:rPr>
          <w:color w:val="365F91"/>
          <w:spacing w:val="-4"/>
        </w:rPr>
        <w:lastRenderedPageBreak/>
        <w:t>USING</w:t>
      </w:r>
      <w:r w:rsidRPr="00D500C4">
        <w:rPr>
          <w:color w:val="365F91"/>
          <w:spacing w:val="2"/>
        </w:rPr>
        <w:t xml:space="preserve"> </w:t>
      </w:r>
      <w:r w:rsidRPr="00D500C4">
        <w:rPr>
          <w:color w:val="365F91"/>
          <w:spacing w:val="-4"/>
        </w:rPr>
        <w:t>PUSH-TO-TALK</w:t>
      </w:r>
      <w:bookmarkEnd w:id="52"/>
      <w:bookmarkEnd w:id="53"/>
      <w:bookmarkEnd w:id="54"/>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8"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5" w:name="DEFAULT_SPEECH_PROCESSING_MODE:_THE_MICR"/>
      <w:bookmarkStart w:id="56" w:name="_Toc190407705"/>
      <w:bookmarkStart w:id="57" w:name="_Toc190408175"/>
      <w:bookmarkStart w:id="58" w:name="_Toc190408222"/>
      <w:bookmarkEnd w:id="55"/>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6"/>
      <w:bookmarkEnd w:id="57"/>
      <w:bookmarkEnd w:id="58"/>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59" w:name="THE_BEEPS"/>
      <w:bookmarkStart w:id="60" w:name="_Toc190407630"/>
      <w:bookmarkStart w:id="61" w:name="_Toc190407706"/>
      <w:bookmarkStart w:id="62" w:name="_Toc190408176"/>
      <w:bookmarkStart w:id="63" w:name="_Toc190408223"/>
      <w:bookmarkEnd w:id="59"/>
      <w:r w:rsidRPr="00D500C4">
        <w:rPr>
          <w:color w:val="365F91"/>
        </w:rPr>
        <w:t>THE</w:t>
      </w:r>
      <w:r w:rsidRPr="00D500C4">
        <w:rPr>
          <w:color w:val="365F91"/>
          <w:spacing w:val="-14"/>
        </w:rPr>
        <w:t xml:space="preserve"> </w:t>
      </w:r>
      <w:r w:rsidRPr="00D500C4">
        <w:rPr>
          <w:color w:val="365F91"/>
          <w:spacing w:val="-2"/>
        </w:rPr>
        <w:t>BEEPS</w:t>
      </w:r>
      <w:bookmarkEnd w:id="60"/>
      <w:bookmarkEnd w:id="61"/>
      <w:bookmarkEnd w:id="62"/>
      <w:bookmarkEnd w:id="63"/>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50E3AE57" w14:textId="6A8C12BB" w:rsidR="00566243" w:rsidRPr="00D500C4" w:rsidRDefault="00835CE1">
      <w:pPr>
        <w:pStyle w:val="Heading3"/>
        <w:spacing w:before="18"/>
      </w:pPr>
      <w:r w:rsidRPr="00D500C4">
        <w:lastRenderedPageBreak/>
        <w:t xml:space="preserve"> </w:t>
      </w:r>
      <w:bookmarkStart w:id="64" w:name="OPTION:_VSPX_SPEECH_PROCESSING"/>
      <w:bookmarkStart w:id="65" w:name="_Toc190407631"/>
      <w:bookmarkStart w:id="66" w:name="_Toc190407707"/>
      <w:bookmarkStart w:id="67" w:name="_Toc190408177"/>
      <w:bookmarkStart w:id="68" w:name="_Toc190408224"/>
      <w:bookmarkEnd w:id="64"/>
      <w:r w:rsidR="00761B62" w:rsidRPr="00D500C4">
        <w:rPr>
          <w:color w:val="365F91"/>
          <w:spacing w:val="-2"/>
        </w:rPr>
        <w:t>OPTION:</w:t>
      </w:r>
      <w:r w:rsidR="00761B62" w:rsidRPr="00D500C4">
        <w:rPr>
          <w:color w:val="365F91"/>
          <w:spacing w:val="-9"/>
        </w:rPr>
        <w:t xml:space="preserve"> </w:t>
      </w:r>
      <w:r w:rsidR="00761B62" w:rsidRPr="00D500C4">
        <w:rPr>
          <w:color w:val="365F91"/>
          <w:spacing w:val="-2"/>
        </w:rPr>
        <w:t>VSPX</w:t>
      </w:r>
      <w:r w:rsidR="00761B62" w:rsidRPr="00D500C4">
        <w:rPr>
          <w:color w:val="365F91"/>
          <w:spacing w:val="-9"/>
        </w:rPr>
        <w:t xml:space="preserve"> </w:t>
      </w:r>
      <w:r w:rsidR="00761B62" w:rsidRPr="00D500C4">
        <w:rPr>
          <w:color w:val="365F91"/>
          <w:spacing w:val="-2"/>
        </w:rPr>
        <w:t>SPEECH</w:t>
      </w:r>
      <w:r w:rsidR="00761B62" w:rsidRPr="00D500C4">
        <w:rPr>
          <w:color w:val="365F91"/>
          <w:spacing w:val="-12"/>
        </w:rPr>
        <w:t xml:space="preserve"> </w:t>
      </w:r>
      <w:r w:rsidR="00761B62" w:rsidRPr="00D500C4">
        <w:rPr>
          <w:color w:val="365F91"/>
          <w:spacing w:val="-2"/>
        </w:rPr>
        <w:t>PROCESSING</w:t>
      </w:r>
      <w:bookmarkEnd w:id="65"/>
      <w:bookmarkEnd w:id="66"/>
      <w:bookmarkEnd w:id="67"/>
      <w:bookmarkEnd w:id="68"/>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460436F1" id="Graphic 110" o:spid="_x0000_s1026" style="position:absolute;margin-left:361.55pt;margin-top:27.2pt;width:3.85pt;height:.75pt;z-index:251658256;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4584F747" id="Graphic 111" o:spid="_x0000_s1026" style="position:absolute;margin-left:417.5pt;margin-top:27.2pt;width:3.6pt;height:.75pt;z-index:251658257;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69" w:name="Switching_Between_Modes"/>
      <w:bookmarkEnd w:id="69"/>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0" w:name="Unrecognized_Speech_Delay"/>
      <w:bookmarkEnd w:id="70"/>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0DA31197" w14:textId="77777777" w:rsidR="00193A39" w:rsidRDefault="00835CE1">
      <w:pPr>
        <w:pStyle w:val="Heading3"/>
        <w:spacing w:before="16"/>
        <w:jc w:val="both"/>
      </w:pPr>
      <w:r w:rsidRPr="00D500C4">
        <w:t xml:space="preserve"> </w:t>
      </w:r>
      <w:bookmarkStart w:id="71" w:name="SPECIAL_COMMANDS:_‘SELECT’"/>
      <w:bookmarkStart w:id="72" w:name="_Toc190407632"/>
      <w:bookmarkStart w:id="73" w:name="_Toc190407708"/>
      <w:bookmarkStart w:id="74" w:name="_Toc190408178"/>
      <w:bookmarkStart w:id="75" w:name="_Toc190408225"/>
      <w:bookmarkEnd w:id="71"/>
    </w:p>
    <w:p w14:paraId="7E91B950" w14:textId="77777777" w:rsidR="00193A39" w:rsidRDefault="00193A39">
      <w:pPr>
        <w:pStyle w:val="Heading3"/>
        <w:spacing w:before="16"/>
        <w:jc w:val="both"/>
      </w:pPr>
    </w:p>
    <w:p w14:paraId="2AACEA51" w14:textId="43E68BE5" w:rsidR="00566243" w:rsidRPr="00D500C4" w:rsidRDefault="00761B62">
      <w:pPr>
        <w:pStyle w:val="Heading3"/>
        <w:spacing w:before="16"/>
        <w:jc w:val="both"/>
      </w:pPr>
      <w:r w:rsidRPr="00D500C4">
        <w:rPr>
          <w:color w:val="365F91"/>
          <w:spacing w:val="-2"/>
        </w:rPr>
        <w:lastRenderedPageBreak/>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A13134" w:rsidRPr="00D500C4">
        <w:rPr>
          <w:color w:val="365F91"/>
          <w:spacing w:val="-15"/>
        </w:rPr>
        <w:t xml:space="preserve"> </w:t>
      </w:r>
      <w:r w:rsidRPr="00D500C4">
        <w:rPr>
          <w:color w:val="365F91"/>
          <w:spacing w:val="-2"/>
        </w:rPr>
        <w:t>‘SELECT’</w:t>
      </w:r>
      <w:bookmarkEnd w:id="72"/>
      <w:bookmarkEnd w:id="73"/>
      <w:bookmarkEnd w:id="74"/>
      <w:bookmarkEnd w:id="75"/>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6" w:name="Easy_Communications_ON:"/>
      <w:bookmarkEnd w:id="76"/>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w:t>
      </w:r>
      <w:proofErr w:type="spellStart"/>
      <w:r w:rsidRPr="00D500C4">
        <w:t>Soganlug</w:t>
      </w:r>
      <w:proofErr w:type="spellEnd"/>
      <w:r w:rsidRPr="00D500C4">
        <w:t>,…Select.’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proofErr w:type="spellStart"/>
      <w:r w:rsidRPr="00D500C4">
        <w:t>Soganlug</w:t>
      </w:r>
      <w:proofErr w:type="spellEnd"/>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w:t>
      </w:r>
      <w:proofErr w:type="spellStart"/>
      <w:r w:rsidRPr="00D500C4">
        <w:t>Soganlug</w:t>
      </w:r>
      <w:proofErr w:type="spellEnd"/>
      <w:r w:rsidRPr="00D500C4">
        <w:t xml:space="preserve">’ keyword but is for example “ATC,.. request vector”, or even simply e.g. ‘inbound’, the call goes to </w:t>
      </w:r>
      <w:proofErr w:type="spellStart"/>
      <w:r w:rsidRPr="00D500C4">
        <w:t>Soganlug</w:t>
      </w:r>
      <w:proofErr w:type="spellEnd"/>
      <w:r w:rsidRPr="00D500C4">
        <w:t xml:space="preserve">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7" w:name="Easy_Communications_OFF:"/>
      <w:bookmarkEnd w:id="77"/>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 xml:space="preserve">Run the same mission as above but this time with easy comms set to off. You’ll notice that the radios do not get tuned this time, you need to do this manually. However, if you have used the Select command to set your conversation to </w:t>
      </w:r>
      <w:proofErr w:type="spellStart"/>
      <w:r w:rsidRPr="00D500C4">
        <w:t>Soganlug</w:t>
      </w:r>
      <w:proofErr w:type="spellEnd"/>
      <w:r w:rsidRPr="00D500C4">
        <w:t xml:space="preserve"> then calling e.g. ‘ATC, ready for departure’ after that calls</w:t>
      </w:r>
      <w:r w:rsidRPr="00D500C4">
        <w:rPr>
          <w:spacing w:val="18"/>
        </w:rPr>
        <w:t xml:space="preserve"> </w:t>
      </w:r>
      <w:proofErr w:type="spellStart"/>
      <w:r w:rsidRPr="00D500C4">
        <w:t>Soganlug</w:t>
      </w:r>
      <w:proofErr w:type="spellEnd"/>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8" w:name="Select_Nearest"/>
      <w:bookmarkEnd w:id="78"/>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79" w:name="Instant_Select_option"/>
      <w:bookmarkEnd w:id="79"/>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0" w:name="Using_Select_for_manual_radio_tuning."/>
      <w:bookmarkEnd w:id="80"/>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1" w:name="SPECIAL_COMMANDS:_‘OPTIONS’"/>
      <w:bookmarkStart w:id="82" w:name="_Toc190407633"/>
      <w:bookmarkStart w:id="83" w:name="_Toc190407709"/>
      <w:bookmarkStart w:id="84" w:name="_Toc190408179"/>
      <w:bookmarkStart w:id="85" w:name="_Toc190408226"/>
      <w:bookmarkEnd w:id="81"/>
      <w:r w:rsidRPr="00D500C4">
        <w:rPr>
          <w:color w:val="365F91"/>
          <w:spacing w:val="-2"/>
        </w:rPr>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2"/>
      <w:bookmarkEnd w:id="83"/>
      <w:bookmarkEnd w:id="84"/>
      <w:bookmarkEnd w:id="85"/>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w:t>
      </w:r>
      <w:proofErr w:type="spellStart"/>
      <w:r w:rsidRPr="00D500C4">
        <w:t>Vaziani,..Options</w:t>
      </w:r>
      <w:proofErr w:type="spellEnd"/>
      <w:r w:rsidRPr="00D500C4">
        <w:t>.’</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6" w:name="SPECIAL_COMMANDS:_MENU_CONTROL"/>
      <w:bookmarkStart w:id="87" w:name="_Toc190407634"/>
      <w:bookmarkStart w:id="88" w:name="_Toc190407710"/>
      <w:bookmarkStart w:id="89" w:name="_Toc190408180"/>
      <w:bookmarkStart w:id="90" w:name="_Toc190408227"/>
      <w:bookmarkEnd w:id="86"/>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7"/>
      <w:bookmarkEnd w:id="88"/>
      <w:bookmarkEnd w:id="89"/>
      <w:bookmarkEnd w:id="90"/>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1" w:name="SPECIAL_COMMANDS:_REPLIES"/>
      <w:bookmarkStart w:id="92" w:name="_Toc190407635"/>
      <w:bookmarkStart w:id="93" w:name="_Toc190407711"/>
      <w:bookmarkStart w:id="94" w:name="_Toc190408181"/>
      <w:bookmarkStart w:id="95" w:name="_Toc190408228"/>
      <w:bookmarkEnd w:id="91"/>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2"/>
      <w:bookmarkEnd w:id="93"/>
      <w:bookmarkEnd w:id="94"/>
      <w:bookmarkEnd w:id="95"/>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6" w:name="CRYSTAL_PALACE_AOCS:_‘BRIEFING’,_‘STATUS"/>
      <w:bookmarkEnd w:id="96"/>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7" w:name="_Toc190407636"/>
      <w:bookmarkStart w:id="98" w:name="_Toc190407712"/>
      <w:bookmarkStart w:id="99" w:name="_Toc190408182"/>
      <w:bookmarkStart w:id="100"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7"/>
      <w:bookmarkEnd w:id="98"/>
      <w:bookmarkEnd w:id="99"/>
      <w:bookmarkEnd w:id="100"/>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49"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w:t>
      </w:r>
      <w:proofErr w:type="spellStart"/>
      <w:r w:rsidRPr="00D500C4">
        <w:t>Firefly,..Interrogate</w:t>
      </w:r>
      <w:proofErr w:type="spellEnd"/>
      <w:r w:rsidRPr="00D500C4">
        <w:t>’:</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w:t>
      </w:r>
      <w:proofErr w:type="spellStart"/>
      <w:r w:rsidRPr="00D500C4">
        <w:t>Darkstar,..Interrogate</w:t>
      </w:r>
      <w:proofErr w:type="spellEnd"/>
      <w:r w:rsidRPr="00D500C4">
        <w:t>’,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1" w:name="GETTING_STARTED:_FLYING_A_BASIC_MISSION"/>
      <w:bookmarkStart w:id="102" w:name="_Toc190407637"/>
      <w:bookmarkStart w:id="103" w:name="_Toc190407713"/>
      <w:bookmarkStart w:id="104" w:name="_Toc190408183"/>
      <w:bookmarkStart w:id="105" w:name="_Toc190408230"/>
      <w:bookmarkEnd w:id="101"/>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2"/>
      <w:bookmarkEnd w:id="103"/>
      <w:bookmarkEnd w:id="104"/>
      <w:bookmarkEnd w:id="105"/>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6" w:name="On_the_Ground"/>
      <w:bookmarkEnd w:id="106"/>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7" w:name="ATC"/>
      <w:bookmarkEnd w:id="107"/>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8" w:name="Flight:_Formation_and_Maneuvers"/>
      <w:bookmarkEnd w:id="108"/>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proofErr w:type="spellStart"/>
      <w:r w:rsidRPr="00D500C4">
        <w:rPr>
          <w:spacing w:val="-2"/>
        </w:rPr>
        <w:t>Maneuvers</w:t>
      </w:r>
      <w:proofErr w:type="spellEnd"/>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09" w:name="Flight:_Engage"/>
      <w:bookmarkEnd w:id="109"/>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0" w:name="AWACS,_Tanker,_..."/>
      <w:bookmarkEnd w:id="110"/>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1" w:name="JTAC"/>
      <w:bookmarkEnd w:id="111"/>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2" w:name="ADVANCED_USAGE"/>
      <w:bookmarkStart w:id="113" w:name="Importing_F10_Menus"/>
      <w:bookmarkStart w:id="114" w:name="_Toc190407638"/>
      <w:bookmarkStart w:id="115" w:name="_Toc190407714"/>
      <w:bookmarkStart w:id="116" w:name="_Toc190408184"/>
      <w:bookmarkStart w:id="117" w:name="_Toc190408231"/>
      <w:bookmarkEnd w:id="112"/>
      <w:bookmarkEnd w:id="113"/>
      <w:r w:rsidRPr="00D500C4">
        <w:rPr>
          <w:color w:val="365F91"/>
          <w:spacing w:val="-4"/>
        </w:rPr>
        <w:t>ADVANCED</w:t>
      </w:r>
      <w:r w:rsidRPr="00D500C4">
        <w:rPr>
          <w:color w:val="365F91"/>
          <w:spacing w:val="-6"/>
        </w:rPr>
        <w:t xml:space="preserve"> </w:t>
      </w:r>
      <w:r w:rsidRPr="00D500C4">
        <w:rPr>
          <w:color w:val="365F91"/>
          <w:spacing w:val="-4"/>
        </w:rPr>
        <w:t>USAGE</w:t>
      </w:r>
      <w:bookmarkEnd w:id="114"/>
      <w:bookmarkEnd w:id="115"/>
      <w:bookmarkEnd w:id="116"/>
      <w:bookmarkEnd w:id="117"/>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8" w:name="Importing_new_Theaters"/>
      <w:bookmarkEnd w:id="118"/>
      <w:r w:rsidRPr="00D500C4">
        <w:t>Importing</w:t>
      </w:r>
      <w:r w:rsidRPr="00D500C4">
        <w:rPr>
          <w:spacing w:val="-10"/>
        </w:rPr>
        <w:t xml:space="preserve"> </w:t>
      </w:r>
      <w:r w:rsidRPr="00D500C4">
        <w:t>new</w:t>
      </w:r>
      <w:r w:rsidRPr="00D500C4">
        <w:rPr>
          <w:spacing w:val="-7"/>
        </w:rPr>
        <w:t xml:space="preserve"> </w:t>
      </w:r>
      <w:proofErr w:type="spellStart"/>
      <w:r w:rsidRPr="00D500C4">
        <w:rPr>
          <w:spacing w:val="-2"/>
        </w:rPr>
        <w:t>Theaters</w:t>
      </w:r>
      <w:proofErr w:type="spellEnd"/>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 xml:space="preserve">The plugin is prepared to deal with new DCS </w:t>
      </w:r>
      <w:proofErr w:type="spellStart"/>
      <w:r w:rsidRPr="00D500C4">
        <w:t>Theater</w:t>
      </w:r>
      <w:proofErr w:type="spellEnd"/>
      <w:r w:rsidRPr="00D500C4">
        <w:t xml:space="preserve"> releases. If the ‘Import new </w:t>
      </w:r>
      <w:proofErr w:type="spellStart"/>
      <w:r w:rsidRPr="00D500C4">
        <w:t>Theater</w:t>
      </w:r>
      <w:proofErr w:type="spellEnd"/>
      <w:r w:rsidRPr="00D500C4">
        <w:t>’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19" w:name="Importing_new_Modules"/>
      <w:bookmarkEnd w:id="119"/>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0" w:name="MULTIPLAYER"/>
      <w:bookmarkEnd w:id="120"/>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1" w:name="_Toc190407639"/>
      <w:bookmarkStart w:id="122" w:name="_Toc190408185"/>
      <w:bookmarkStart w:id="123" w:name="_Toc190408232"/>
      <w:r w:rsidR="00761B62" w:rsidRPr="00D500C4">
        <w:rPr>
          <w:color w:val="365F91"/>
          <w:spacing w:val="-2"/>
        </w:rPr>
        <w:t>MULTIPLAYER</w:t>
      </w:r>
      <w:bookmarkEnd w:id="121"/>
      <w:bookmarkEnd w:id="122"/>
      <w:bookmarkEnd w:id="123"/>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11DF4093" id="Graphic 118" o:spid="_x0000_s1026" style="position:absolute;margin-left:69.35pt;margin-top:4.6pt;width:456.6pt;height:1.45pt;z-index:-25165816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4" w:name="ABOUT_MULTIPLAYER"/>
      <w:bookmarkStart w:id="125" w:name="_Toc190407640"/>
      <w:bookmarkStart w:id="126" w:name="_Toc190407716"/>
      <w:bookmarkStart w:id="127" w:name="_Toc190408186"/>
      <w:bookmarkStart w:id="128" w:name="_Toc190408233"/>
      <w:bookmarkEnd w:id="124"/>
      <w:r w:rsidRPr="00D500C4">
        <w:rPr>
          <w:color w:val="365F91"/>
          <w:spacing w:val="-2"/>
        </w:rPr>
        <w:t>ABOUT</w:t>
      </w:r>
      <w:r w:rsidRPr="00D500C4">
        <w:rPr>
          <w:color w:val="365F91"/>
          <w:spacing w:val="-12"/>
        </w:rPr>
        <w:t xml:space="preserve"> </w:t>
      </w:r>
      <w:r w:rsidRPr="00D500C4">
        <w:rPr>
          <w:color w:val="365F91"/>
          <w:spacing w:val="-2"/>
        </w:rPr>
        <w:t>MULTIPLAYER</w:t>
      </w:r>
      <w:bookmarkEnd w:id="125"/>
      <w:bookmarkEnd w:id="126"/>
      <w:bookmarkEnd w:id="127"/>
      <w:bookmarkEnd w:id="128"/>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29" w:name="Prerequisites"/>
      <w:bookmarkEnd w:id="129"/>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0" w:name="MP_Server_Special_Menus"/>
      <w:bookmarkEnd w:id="130"/>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1" w:name="MP_limitations"/>
      <w:bookmarkEnd w:id="131"/>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2" w:name="VOIP_INTEGRATIONS"/>
      <w:bookmarkStart w:id="133" w:name="_Toc190407641"/>
      <w:bookmarkStart w:id="134" w:name="_Toc190407717"/>
      <w:bookmarkStart w:id="135" w:name="_Toc190408187"/>
      <w:bookmarkStart w:id="136" w:name="_Toc190408234"/>
      <w:bookmarkEnd w:id="132"/>
      <w:r w:rsidRPr="00D500C4">
        <w:rPr>
          <w:color w:val="365F91"/>
          <w:spacing w:val="-2"/>
        </w:rPr>
        <w:t>VOIP</w:t>
      </w:r>
      <w:r w:rsidRPr="00D500C4">
        <w:rPr>
          <w:color w:val="365F91"/>
          <w:spacing w:val="-11"/>
        </w:rPr>
        <w:t xml:space="preserve"> </w:t>
      </w:r>
      <w:r w:rsidRPr="00D500C4">
        <w:rPr>
          <w:color w:val="365F91"/>
          <w:spacing w:val="-2"/>
        </w:rPr>
        <w:t>INTEGRATIONS</w:t>
      </w:r>
      <w:bookmarkEnd w:id="133"/>
      <w:bookmarkEnd w:id="134"/>
      <w:bookmarkEnd w:id="135"/>
      <w:bookmarkEnd w:id="136"/>
    </w:p>
    <w:p w14:paraId="5627FDE8" w14:textId="77777777" w:rsidR="00566243" w:rsidRPr="00D500C4" w:rsidRDefault="00761B62">
      <w:pPr>
        <w:pStyle w:val="Heading5"/>
        <w:spacing w:before="259"/>
      </w:pPr>
      <w:bookmarkStart w:id="137" w:name="On_Mixed_AI/Human_Environments"/>
      <w:bookmarkEnd w:id="137"/>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 xml:space="preserve">Multiplayer </w:t>
      </w:r>
      <w:proofErr w:type="spellStart"/>
      <w:r w:rsidRPr="00D500C4">
        <w:t>theaters</w:t>
      </w:r>
      <w:proofErr w:type="spellEnd"/>
      <w:r w:rsidRPr="00D500C4">
        <w:t xml:space="preserve">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8" w:name="Why_use_VoIP_integrations"/>
      <w:bookmarkEnd w:id="138"/>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39" w:name="VoIP_integration_modes"/>
      <w:bookmarkEnd w:id="139"/>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0"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0" w:name="Setting_up_VoIP_clients"/>
      <w:bookmarkEnd w:id="140"/>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1" w:name="Setting_up_Voice_Chat"/>
      <w:bookmarkEnd w:id="141"/>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2" w:name="Setting_up_DCS-Simple_Radio_(SRS)"/>
      <w:bookmarkEnd w:id="142"/>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1"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3" w:name="Setting_up_plugin_VoIP_integration_modes"/>
      <w:bookmarkEnd w:id="143"/>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2"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3"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4" cstate="print"/>
                          <a:stretch>
                            <a:fillRect/>
                          </a:stretch>
                        </pic:blipFill>
                        <pic:spPr>
                          <a:xfrm>
                            <a:off x="0" y="0"/>
                            <a:ext cx="356234" cy="382253"/>
                          </a:xfrm>
                          <a:prstGeom prst="rect">
                            <a:avLst/>
                          </a:prstGeom>
                        </pic:spPr>
                      </pic:pic>
                    </wpg:wgp>
                  </a:graphicData>
                </a:graphic>
              </wp:anchor>
            </w:drawing>
          </mc:Choice>
          <mc:Fallback xmlns:w16cei="http://schemas.microsoft.com/office/word/2026/wordml/cei">
            <w:pict>
              <v:group w14:anchorId="6DE332A9" id="Group 125" o:spid="_x0000_s1026" style="position:absolute;margin-left:118.25pt;margin-top:7.35pt;width:28.5pt;height:56pt;z-index:251658265;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5"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6"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4" w:name="1._Broadcast_Parallel"/>
      <w:bookmarkEnd w:id="144"/>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5" w:name="2._TX_Link"/>
      <w:bookmarkEnd w:id="145"/>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proofErr w:type="spellStart"/>
      <w:r w:rsidRPr="00D500C4">
        <w:t>behavior</w:t>
      </w:r>
      <w:proofErr w:type="spellEnd"/>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w:t>
      </w:r>
      <w:proofErr w:type="spellStart"/>
      <w:r w:rsidRPr="00D500C4">
        <w:t>vap</w:t>
      </w:r>
      <w:proofErr w:type="spellEnd"/>
      <w:r w:rsidRPr="00D500C4">
        <w:t xml:space="preserve">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6" w:name="TX_PRESS:_TX_RELEASE:"/>
      <w:bookmarkEnd w:id="146"/>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7"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8" cstate="print"/>
                          <a:stretch>
                            <a:fillRect/>
                          </a:stretch>
                        </pic:blipFill>
                        <pic:spPr>
                          <a:xfrm>
                            <a:off x="2641473" y="9436"/>
                            <a:ext cx="2626981" cy="1218552"/>
                          </a:xfrm>
                          <a:prstGeom prst="rect">
                            <a:avLst/>
                          </a:prstGeom>
                        </pic:spPr>
                      </pic:pic>
                    </wpg:wgp>
                  </a:graphicData>
                </a:graphic>
              </wp:anchor>
            </w:drawing>
          </mc:Choice>
          <mc:Fallback xmlns:w16cei="http://schemas.microsoft.com/office/word/2026/wordml/cei">
            <w:pict>
              <v:group w14:anchorId="4B77BCEA" id="Group 129" o:spid="_x0000_s1026" style="position:absolute;margin-left:106.25pt;margin-top:12.1pt;width:414.85pt;height:96.75pt;z-index:-251658158;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59"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0"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1"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2"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7" w:name="3._Dynamic_Switching"/>
      <w:bookmarkEnd w:id="147"/>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 xml:space="preserve">transmission </w:t>
      </w:r>
      <w:proofErr w:type="spellStart"/>
      <w:r w:rsidRPr="00D500C4">
        <w:t>behavior</w:t>
      </w:r>
      <w:proofErr w:type="spellEnd"/>
      <w:r w:rsidRPr="00D500C4">
        <w:t>.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3245146B" w14:textId="77777777" w:rsidR="006900D7" w:rsidRDefault="006900D7">
      <w:pPr>
        <w:pStyle w:val="BodyText"/>
        <w:spacing w:line="276" w:lineRule="auto"/>
        <w:ind w:left="1743" w:right="345"/>
        <w:jc w:val="both"/>
      </w:pPr>
    </w:p>
    <w:p w14:paraId="1EEB8B8E" w14:textId="77777777" w:rsidR="006900D7" w:rsidRDefault="006900D7">
      <w:pPr>
        <w:pStyle w:val="BodyText"/>
        <w:spacing w:line="276" w:lineRule="auto"/>
        <w:ind w:left="1743" w:right="345"/>
        <w:jc w:val="both"/>
      </w:pPr>
    </w:p>
    <w:p w14:paraId="6543B1F2" w14:textId="77777777" w:rsidR="006900D7" w:rsidRDefault="006900D7">
      <w:pPr>
        <w:pStyle w:val="BodyText"/>
        <w:spacing w:line="276" w:lineRule="auto"/>
        <w:ind w:left="1743" w:right="345"/>
        <w:jc w:val="both"/>
      </w:pPr>
    </w:p>
    <w:p w14:paraId="53A622D1" w14:textId="77777777" w:rsidR="006900D7" w:rsidRPr="00D500C4" w:rsidRDefault="006900D7">
      <w:pPr>
        <w:pStyle w:val="BodyText"/>
        <w:spacing w:line="276" w:lineRule="auto"/>
        <w:ind w:left="1743" w:right="345"/>
        <w:jc w:val="both"/>
      </w:pPr>
    </w:p>
    <w:p w14:paraId="0442798B" w14:textId="538F423C" w:rsidR="00566243" w:rsidRPr="00D500C4" w:rsidRDefault="00835CE1">
      <w:pPr>
        <w:pStyle w:val="Heading1"/>
      </w:pPr>
      <w:r w:rsidRPr="00D500C4">
        <w:lastRenderedPageBreak/>
        <w:t xml:space="preserve"> </w:t>
      </w:r>
      <w:bookmarkStart w:id="148" w:name="THE_CONFIGURATION_WINDOW"/>
      <w:bookmarkStart w:id="149" w:name="_Toc190407642"/>
      <w:bookmarkStart w:id="150" w:name="_Toc190408188"/>
      <w:bookmarkStart w:id="151" w:name="_Toc190408235"/>
      <w:bookmarkEnd w:id="148"/>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49"/>
      <w:bookmarkEnd w:id="150"/>
      <w:bookmarkEnd w:id="151"/>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66F280A6" id="Graphic 135" o:spid="_x0000_s1026" style="position:absolute;margin-left:69.35pt;margin-top:4.6pt;width:456.6pt;height:1.45pt;z-index:-25165815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proofErr w:type="spellStart"/>
      <w:r w:rsidRPr="00D500C4">
        <w:rPr>
          <w:b/>
          <w:u w:val="single"/>
        </w:rPr>
        <w:t>LCtrl+LAlt+C</w:t>
      </w:r>
      <w:proofErr w:type="spellEnd"/>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2" w:name="_Toc190407643"/>
      <w:bookmarkStart w:id="153" w:name="_Toc190407719"/>
      <w:bookmarkStart w:id="154" w:name="_Toc190408189"/>
      <w:bookmarkStart w:id="155"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6" w:name="ABOUT_PAGE"/>
      <w:bookmarkEnd w:id="156"/>
      <w:r w:rsidRPr="00D500C4">
        <w:rPr>
          <w:color w:val="365F91"/>
        </w:rPr>
        <w:t>ABOUT</w:t>
      </w:r>
      <w:r w:rsidRPr="00D500C4">
        <w:rPr>
          <w:color w:val="365F91"/>
          <w:spacing w:val="-13"/>
        </w:rPr>
        <w:t xml:space="preserve"> </w:t>
      </w:r>
      <w:r w:rsidRPr="00D500C4">
        <w:rPr>
          <w:color w:val="365F91"/>
          <w:spacing w:val="-4"/>
        </w:rPr>
        <w:t>PAGE</w:t>
      </w:r>
      <w:bookmarkEnd w:id="152"/>
      <w:bookmarkEnd w:id="153"/>
      <w:bookmarkEnd w:id="154"/>
      <w:bookmarkEnd w:id="155"/>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3">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7" w:name="PREFERENCES_PAGE"/>
      <w:bookmarkEnd w:id="157"/>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8" w:name="_Toc190407644"/>
      <w:bookmarkStart w:id="159" w:name="_Toc190407720"/>
      <w:bookmarkStart w:id="160" w:name="_Toc190408190"/>
      <w:bookmarkStart w:id="161"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8"/>
      <w:bookmarkEnd w:id="159"/>
      <w:bookmarkEnd w:id="160"/>
      <w:bookmarkEnd w:id="161"/>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4">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w:t>
      </w:r>
      <w:r w:rsidRPr="00D500C4">
        <w:lastRenderedPageBreak/>
        <w:t xml:space="preserve">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2" w:name="MP_PAGE"/>
      <w:bookmarkEnd w:id="162"/>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Default="00231821">
      <w:pPr>
        <w:pStyle w:val="Heading2"/>
        <w:jc w:val="left"/>
      </w:pPr>
    </w:p>
    <w:p w14:paraId="3ABB0688" w14:textId="77777777" w:rsidR="006900D7" w:rsidRPr="00D500C4" w:rsidRDefault="006900D7">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3" w:name="_Toc190407645"/>
      <w:bookmarkStart w:id="164" w:name="_Toc190407721"/>
      <w:bookmarkStart w:id="165" w:name="_Toc190408191"/>
      <w:bookmarkStart w:id="166"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3"/>
      <w:bookmarkEnd w:id="164"/>
      <w:bookmarkEnd w:id="165"/>
      <w:bookmarkEnd w:id="166"/>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5">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7" w:name="EX_PAGE"/>
      <w:bookmarkStart w:id="168" w:name="_Toc190407646"/>
      <w:bookmarkStart w:id="169" w:name="_Toc190407722"/>
      <w:bookmarkStart w:id="170" w:name="_Toc190408192"/>
      <w:bookmarkStart w:id="171" w:name="_Toc190408239"/>
      <w:bookmarkEnd w:id="167"/>
      <w:r w:rsidRPr="00D500C4">
        <w:rPr>
          <w:color w:val="365F91"/>
        </w:rPr>
        <w:lastRenderedPageBreak/>
        <w:t xml:space="preserve">EX </w:t>
      </w:r>
      <w:r w:rsidRPr="00D500C4">
        <w:rPr>
          <w:color w:val="365F91"/>
          <w:spacing w:val="-4"/>
        </w:rPr>
        <w:t>PAGE</w:t>
      </w:r>
      <w:r w:rsidR="00900C17" w:rsidRPr="00D500C4">
        <w:rPr>
          <w:color w:val="365F91"/>
          <w:spacing w:val="-4"/>
        </w:rPr>
        <w:t xml:space="preserve"> (EXPANSIONS)</w:t>
      </w:r>
      <w:bookmarkEnd w:id="168"/>
      <w:bookmarkEnd w:id="169"/>
      <w:bookmarkEnd w:id="170"/>
      <w:bookmarkEnd w:id="171"/>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1828FBDB">
            <wp:simplePos x="0" y="0"/>
            <wp:positionH relativeFrom="page">
              <wp:posOffset>1762487</wp:posOffset>
            </wp:positionH>
            <wp:positionV relativeFrom="paragraph">
              <wp:posOffset>178385</wp:posOffset>
            </wp:positionV>
            <wp:extent cx="4054306" cy="2794635"/>
            <wp:effectExtent l="0" t="0" r="3810" b="5715"/>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6">
                      <a:extLst>
                        <a:ext uri="{28A0092B-C50C-407E-A947-70E740481C1C}">
                          <a14:useLocalDpi xmlns:a14="http://schemas.microsoft.com/office/drawing/2010/main" val="0"/>
                        </a:ext>
                      </a:extLst>
                    </a:blip>
                    <a:stretch>
                      <a:fillRect/>
                    </a:stretch>
                  </pic:blipFill>
                  <pic:spPr>
                    <a:xfrm>
                      <a:off x="0" y="0"/>
                      <a:ext cx="4054306" cy="279463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3CF11D02" w14:textId="1CF1A461" w:rsidR="00566243" w:rsidRPr="00D500C4" w:rsidRDefault="00761B62" w:rsidP="008E45BE">
      <w:pPr>
        <w:pStyle w:val="Heading4"/>
      </w:pPr>
      <w:bookmarkStart w:id="172" w:name="AIRIO"/>
      <w:bookmarkEnd w:id="172"/>
      <w:r w:rsidRPr="00D500C4">
        <w:rPr>
          <w:spacing w:val="-2"/>
        </w:rPr>
        <w:t>AI</w:t>
      </w:r>
      <w:r w:rsidR="00C505D3">
        <w:rPr>
          <w:spacing w:val="-2"/>
        </w:rPr>
        <w:t xml:space="preserve"> CREW</w:t>
      </w:r>
    </w:p>
    <w:p w14:paraId="08F2AF1F" w14:textId="560A885C" w:rsidR="00566243" w:rsidRPr="00D500C4" w:rsidRDefault="008E45BE">
      <w:pPr>
        <w:pStyle w:val="ListParagraph"/>
        <w:numPr>
          <w:ilvl w:val="0"/>
          <w:numId w:val="11"/>
        </w:numPr>
        <w:tabs>
          <w:tab w:val="left" w:pos="1395"/>
        </w:tabs>
        <w:spacing w:before="39" w:line="273" w:lineRule="auto"/>
        <w:ind w:left="1395" w:right="2238"/>
      </w:pPr>
      <w:r>
        <w:rPr>
          <w:b/>
        </w:rPr>
        <w:t>Crew</w:t>
      </w:r>
      <w:r w:rsidR="00761B62" w:rsidRPr="00D500C4">
        <w:rPr>
          <w:b/>
          <w:spacing w:val="-1"/>
        </w:rPr>
        <w:t xml:space="preserve"> </w:t>
      </w:r>
      <w:r w:rsidR="00761B62" w:rsidRPr="00D500C4">
        <w:rPr>
          <w:b/>
        </w:rPr>
        <w:t>Messages</w:t>
      </w:r>
      <w:r w:rsidR="00761B62" w:rsidRPr="00D500C4">
        <w:rPr>
          <w:b/>
          <w:spacing w:val="-6"/>
        </w:rPr>
        <w:t xml:space="preserve"> </w:t>
      </w:r>
      <w:r w:rsidR="00761B62" w:rsidRPr="00D500C4">
        <w:t>Displays</w:t>
      </w:r>
      <w:r w:rsidR="00761B62" w:rsidRPr="00D500C4">
        <w:rPr>
          <w:spacing w:val="-7"/>
        </w:rPr>
        <w:t xml:space="preserve"> </w:t>
      </w:r>
      <w:r w:rsidR="00761B62" w:rsidRPr="00D500C4">
        <w:t>on-screen</w:t>
      </w:r>
      <w:r w:rsidR="00761B62" w:rsidRPr="00D500C4">
        <w:rPr>
          <w:spacing w:val="-5"/>
        </w:rPr>
        <w:t xml:space="preserve"> </w:t>
      </w:r>
      <w:r w:rsidR="00761B62" w:rsidRPr="00D500C4">
        <w:t>call</w:t>
      </w:r>
      <w:r w:rsidR="00761B62" w:rsidRPr="00D500C4">
        <w:rPr>
          <w:spacing w:val="-4"/>
        </w:rPr>
        <w:t xml:space="preserve"> </w:t>
      </w:r>
      <w:r w:rsidR="00761B62" w:rsidRPr="00D500C4">
        <w:t>confirmations</w:t>
      </w:r>
      <w:r w:rsidR="00761B62" w:rsidRPr="00D500C4">
        <w:rPr>
          <w:spacing w:val="-4"/>
        </w:rPr>
        <w:t xml:space="preserve"> </w:t>
      </w:r>
      <w:r w:rsidR="00761B62" w:rsidRPr="00D500C4">
        <w:t>and</w:t>
      </w:r>
      <w:r w:rsidR="00761B62" w:rsidRPr="00D500C4">
        <w:rPr>
          <w:spacing w:val="-7"/>
        </w:rPr>
        <w:t xml:space="preserve"> </w:t>
      </w:r>
      <w:r w:rsidR="00761B62" w:rsidRPr="00D500C4">
        <w:t>options</w:t>
      </w:r>
      <w:r w:rsidR="00761B62" w:rsidRPr="00D500C4">
        <w:rPr>
          <w:spacing w:val="-4"/>
        </w:rPr>
        <w:t xml:space="preserve"> </w:t>
      </w:r>
      <w:r w:rsidR="00761B62" w:rsidRPr="00D500C4">
        <w:t>/</w:t>
      </w:r>
      <w:r w:rsidR="00761B62" w:rsidRPr="00D500C4">
        <w:rPr>
          <w:spacing w:val="-3"/>
        </w:rPr>
        <w:t xml:space="preserve"> </w:t>
      </w:r>
      <w:r w:rsidR="00761B62" w:rsidRPr="00D500C4">
        <w:t>hints</w:t>
      </w:r>
      <w:r w:rsidR="00761B62" w:rsidRPr="00D500C4">
        <w:rPr>
          <w:spacing w:val="-4"/>
        </w:rPr>
        <w:t xml:space="preserve"> </w:t>
      </w:r>
      <w:r w:rsidR="00761B62" w:rsidRPr="00D500C4">
        <w:t xml:space="preserve">for </w:t>
      </w:r>
      <w:r w:rsidR="00414F2B">
        <w:t xml:space="preserve">supported </w:t>
      </w:r>
      <w:r w:rsidR="00E73A55">
        <w:t>Ai Crew</w:t>
      </w:r>
      <w:r w:rsidR="00414F2B">
        <w:t>member</w:t>
      </w:r>
      <w:r w:rsidR="006B4FE4">
        <w:t xml:space="preserve"> </w:t>
      </w:r>
      <w:r w:rsidR="00761B62" w:rsidRPr="00D500C4">
        <w:t>voice commands.</w:t>
      </w:r>
    </w:p>
    <w:p w14:paraId="6134E01F" w14:textId="71725D56"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7D3BDC2D" w:rsidR="00566243" w:rsidRPr="00D500C4" w:rsidRDefault="008E45BE">
      <w:pPr>
        <w:pStyle w:val="ListParagraph"/>
        <w:numPr>
          <w:ilvl w:val="0"/>
          <w:numId w:val="11"/>
        </w:numPr>
        <w:tabs>
          <w:tab w:val="left" w:pos="1395"/>
        </w:tabs>
        <w:spacing w:before="8"/>
        <w:ind w:left="1395" w:hanging="359"/>
      </w:pPr>
      <w:r w:rsidRPr="00D500C4">
        <w:rPr>
          <w:noProof/>
        </w:rPr>
        <w:drawing>
          <wp:anchor distT="0" distB="0" distL="0" distR="0" simplePos="0" relativeHeight="251662456" behindDoc="0" locked="0" layoutInCell="1" allowOverlap="1" wp14:anchorId="797AC652" wp14:editId="22C1A3FE">
            <wp:simplePos x="0" y="0"/>
            <wp:positionH relativeFrom="page">
              <wp:posOffset>471805</wp:posOffset>
            </wp:positionH>
            <wp:positionV relativeFrom="paragraph">
              <wp:posOffset>10395</wp:posOffset>
            </wp:positionV>
            <wp:extent cx="321308" cy="321301"/>
            <wp:effectExtent l="0" t="0" r="0" b="0"/>
            <wp:wrapNone/>
            <wp:docPr id="1160219381"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00927F46">
        <w:rPr>
          <w:b/>
        </w:rPr>
        <w:t xml:space="preserve">Use </w:t>
      </w:r>
      <w:r w:rsidR="00761B62" w:rsidRPr="00D500C4">
        <w:rPr>
          <w:b/>
        </w:rPr>
        <w:t>ICS</w:t>
      </w:r>
      <w:r w:rsidR="00761B62" w:rsidRPr="00D500C4">
        <w:rPr>
          <w:b/>
          <w:spacing w:val="-5"/>
        </w:rPr>
        <w:t xml:space="preserve"> </w:t>
      </w:r>
      <w:r w:rsidR="00761B62" w:rsidRPr="00D500C4">
        <w:rPr>
          <w:b/>
        </w:rPr>
        <w:t>HOT</w:t>
      </w:r>
      <w:r w:rsidR="00761B62" w:rsidRPr="00D500C4">
        <w:rPr>
          <w:b/>
          <w:spacing w:val="-5"/>
        </w:rPr>
        <w:t xml:space="preserve"> </w:t>
      </w:r>
      <w:r w:rsidR="00761B62" w:rsidRPr="00D500C4">
        <w:rPr>
          <w:b/>
        </w:rPr>
        <w:t>MIC</w:t>
      </w:r>
      <w:r w:rsidR="00761B62" w:rsidRPr="00D500C4">
        <w:rPr>
          <w:b/>
          <w:spacing w:val="-6"/>
        </w:rPr>
        <w:t xml:space="preserve"> </w:t>
      </w:r>
      <w:r w:rsidR="00761B62" w:rsidRPr="00D500C4">
        <w:t>Must</w:t>
      </w:r>
      <w:r w:rsidR="00761B62" w:rsidRPr="00D500C4">
        <w:rPr>
          <w:spacing w:val="-6"/>
        </w:rPr>
        <w:t xml:space="preserve"> </w:t>
      </w:r>
      <w:r w:rsidR="00761B62" w:rsidRPr="00D500C4">
        <w:t>be</w:t>
      </w:r>
      <w:r w:rsidR="00761B62" w:rsidRPr="00D500C4">
        <w:rPr>
          <w:spacing w:val="-5"/>
        </w:rPr>
        <w:t xml:space="preserve"> </w:t>
      </w:r>
      <w:r w:rsidR="00761B62" w:rsidRPr="00D500C4">
        <w:t>set</w:t>
      </w:r>
      <w:r w:rsidR="00761B62" w:rsidRPr="00D500C4">
        <w:rPr>
          <w:spacing w:val="-3"/>
        </w:rPr>
        <w:t xml:space="preserve"> </w:t>
      </w:r>
      <w:r w:rsidR="00761B62" w:rsidRPr="00D500C4">
        <w:t>inside</w:t>
      </w:r>
      <w:r w:rsidR="00761B62" w:rsidRPr="00D500C4">
        <w:rPr>
          <w:spacing w:val="-3"/>
        </w:rPr>
        <w:t xml:space="preserve"> </w:t>
      </w:r>
      <w:r w:rsidR="00761B62" w:rsidRPr="00D500C4">
        <w:t>the</w:t>
      </w:r>
      <w:r w:rsidR="00761B62" w:rsidRPr="00D500C4">
        <w:rPr>
          <w:spacing w:val="-5"/>
        </w:rPr>
        <w:t xml:space="preserve"> </w:t>
      </w:r>
      <w:r w:rsidR="00927F46">
        <w:rPr>
          <w:spacing w:val="-5"/>
        </w:rPr>
        <w:t>aircrafts</w:t>
      </w:r>
      <w:r w:rsidR="00761B62" w:rsidRPr="00D500C4">
        <w:rPr>
          <w:spacing w:val="-3"/>
        </w:rPr>
        <w:t xml:space="preserve"> </w:t>
      </w:r>
      <w:r w:rsidR="00761B62" w:rsidRPr="00D500C4">
        <w:t>cockpit</w:t>
      </w:r>
      <w:r w:rsidR="00761B62" w:rsidRPr="00D500C4">
        <w:rPr>
          <w:spacing w:val="-6"/>
        </w:rPr>
        <w:t xml:space="preserve"> </w:t>
      </w:r>
      <w:r w:rsidR="00761B62" w:rsidRPr="00D500C4">
        <w:t>to</w:t>
      </w:r>
      <w:r w:rsidR="00761B62" w:rsidRPr="00D500C4">
        <w:rPr>
          <w:spacing w:val="-4"/>
        </w:rPr>
        <w:t xml:space="preserve"> </w:t>
      </w:r>
      <w:r w:rsidR="00761B62" w:rsidRPr="00D500C4">
        <w:t>enable/disable</w:t>
      </w:r>
      <w:r w:rsidR="00761B62" w:rsidRPr="00D500C4">
        <w:rPr>
          <w:spacing w:val="-3"/>
        </w:rPr>
        <w:t xml:space="preserve"> </w:t>
      </w:r>
      <w:r w:rsidR="00761B62" w:rsidRPr="00D500C4">
        <w:t>intercom</w:t>
      </w:r>
      <w:r w:rsidR="00761B62" w:rsidRPr="00D500C4">
        <w:rPr>
          <w:spacing w:val="-7"/>
        </w:rPr>
        <w:t xml:space="preserve"> </w:t>
      </w:r>
      <w:r w:rsidR="00761B62" w:rsidRPr="00D500C4">
        <w:t>hot</w:t>
      </w:r>
      <w:r w:rsidR="00761B62" w:rsidRPr="00D500C4">
        <w:rPr>
          <w:spacing w:val="-9"/>
        </w:rPr>
        <w:t xml:space="preserve"> </w:t>
      </w:r>
      <w:r w:rsidR="00761B62" w:rsidRPr="00D500C4">
        <w:rPr>
          <w:spacing w:val="-4"/>
        </w:rPr>
        <w:t>mic.</w:t>
      </w:r>
    </w:p>
    <w:p w14:paraId="08CD1038" w14:textId="05CD9633" w:rsidR="00566243" w:rsidRDefault="00761B62">
      <w:pPr>
        <w:pStyle w:val="BodyText"/>
        <w:spacing w:before="39"/>
        <w:ind w:left="1395"/>
        <w:rPr>
          <w:spacing w:val="-4"/>
        </w:rPr>
      </w:pPr>
      <w:bookmarkStart w:id="173" w:name="Aircraft_Carrier_Comms"/>
      <w:bookmarkEnd w:id="173"/>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78D75F95" w14:textId="2147A4CA" w:rsidR="00927F46" w:rsidRDefault="00927F46" w:rsidP="00927F46">
      <w:pPr>
        <w:pStyle w:val="ListParagraph"/>
        <w:numPr>
          <w:ilvl w:val="0"/>
          <w:numId w:val="11"/>
        </w:numPr>
        <w:tabs>
          <w:tab w:val="left" w:pos="1395"/>
        </w:tabs>
        <w:spacing w:before="8"/>
        <w:ind w:left="1395" w:hanging="359"/>
      </w:pPr>
      <w:r>
        <w:rPr>
          <w:b/>
        </w:rPr>
        <w:t>Hide F-4E Dialog</w:t>
      </w:r>
      <w:r w:rsidRPr="00D500C4">
        <w:rPr>
          <w:b/>
          <w:spacing w:val="-6"/>
        </w:rPr>
        <w:t xml:space="preserve"> </w:t>
      </w:r>
      <w:r>
        <w:t>Removes the Jester 2.0 contextual dialog in the F-4E.</w:t>
      </w:r>
    </w:p>
    <w:p w14:paraId="2399D023" w14:textId="56C11215" w:rsidR="008E45BE" w:rsidRPr="00D500C4" w:rsidRDefault="008E45BE" w:rsidP="00927F46">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0A02A66A">
            <wp:simplePos x="0" y="0"/>
            <wp:positionH relativeFrom="page">
              <wp:posOffset>459730</wp:posOffset>
            </wp:positionH>
            <wp:positionV relativeFrom="paragraph">
              <wp:posOffset>5115</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Pr="008E45BE">
        <w:rPr>
          <w:b/>
        </w:rPr>
        <w:t>F-14 Mini Wheel</w:t>
      </w:r>
      <w:r>
        <w:t xml:space="preserve"> Provides a custom Jester wheel for a less cluttered UI. (</w:t>
      </w:r>
      <w:r w:rsidRPr="008E45BE">
        <w:rPr>
          <w:b/>
          <w:bCs/>
        </w:rPr>
        <w:t>Caution</w:t>
      </w:r>
      <w:r>
        <w:t xml:space="preserve"> - Breaks the IC in multiplayer for servers that require pure client scripts)</w:t>
      </w:r>
    </w:p>
    <w:p w14:paraId="2B1196C5" w14:textId="77777777" w:rsidR="00927F46" w:rsidRPr="00D500C4" w:rsidRDefault="00927F46">
      <w:pPr>
        <w:pStyle w:val="BodyText"/>
        <w:spacing w:before="39"/>
        <w:ind w:left="1395"/>
      </w:pPr>
    </w:p>
    <w:p w14:paraId="3DF3EEDD" w14:textId="48D2431E" w:rsidR="00566243" w:rsidRPr="00D500C4" w:rsidRDefault="00BA5DB9">
      <w:pPr>
        <w:pStyle w:val="Heading5"/>
        <w:spacing w:before="41"/>
        <w:ind w:left="1035"/>
      </w:pPr>
      <w:r>
        <w:t>Realistic ATC</w:t>
      </w:r>
    </w:p>
    <w:p w14:paraId="521F68CE" w14:textId="47757509"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r w:rsidR="00BA5DB9">
        <w:rPr>
          <w:spacing w:val="-4"/>
        </w:rPr>
        <w:t>, requires a call to progress the ATC flow</w:t>
      </w:r>
      <w:r w:rsidRPr="00D500C4">
        <w:rPr>
          <w:spacing w:val="-4"/>
        </w:rPr>
        <w:t>.</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37F7CF5A"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lastRenderedPageBreak/>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based on the aircraft module.</w:t>
      </w:r>
    </w:p>
    <w:p w14:paraId="44D22687" w14:textId="74A3E9AC" w:rsidR="00566243" w:rsidRPr="00D500C4" w:rsidRDefault="00761B62">
      <w:pPr>
        <w:pStyle w:val="Heading4"/>
        <w:rPr>
          <w:spacing w:val="-4"/>
        </w:rPr>
      </w:pPr>
      <w:bookmarkStart w:id="174" w:name="KNEE"/>
      <w:bookmarkEnd w:id="174"/>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Default="00231821">
      <w:pPr>
        <w:pStyle w:val="Heading2"/>
        <w:jc w:val="left"/>
      </w:pPr>
    </w:p>
    <w:p w14:paraId="4878A186" w14:textId="77777777" w:rsidR="0071348E" w:rsidRDefault="0071348E">
      <w:pPr>
        <w:pStyle w:val="Heading2"/>
        <w:jc w:val="left"/>
      </w:pPr>
    </w:p>
    <w:p w14:paraId="6D29E88E" w14:textId="78F97DFB" w:rsidR="0071348E" w:rsidRDefault="0071348E">
      <w:pPr>
        <w:pStyle w:val="Heading2"/>
        <w:jc w:val="left"/>
      </w:pPr>
      <w:r>
        <w:t xml:space="preserve"> </w:t>
      </w:r>
      <w:r w:rsidRPr="0071348E">
        <w:rPr>
          <w:color w:val="4F81BD" w:themeColor="accent1"/>
        </w:rPr>
        <w:t>OKB OUT PAGE</w:t>
      </w:r>
    </w:p>
    <w:p w14:paraId="26762815" w14:textId="77777777" w:rsidR="0071348E" w:rsidRDefault="0071348E">
      <w:pPr>
        <w:pStyle w:val="Heading2"/>
        <w:jc w:val="left"/>
        <w:rPr>
          <w:b w:val="0"/>
          <w:bCs w:val="0"/>
          <w:sz w:val="22"/>
          <w:szCs w:val="22"/>
        </w:rPr>
      </w:pPr>
      <w:r w:rsidRPr="0071348E">
        <w:rPr>
          <w:b w:val="0"/>
          <w:bCs w:val="0"/>
          <w:sz w:val="22"/>
          <w:szCs w:val="22"/>
        </w:rPr>
        <w:t>The OpenKneeboard OUT configuration page lets you control the vaicom OpenKneeboard OUT connection and Tab browsing.</w:t>
      </w:r>
    </w:p>
    <w:p w14:paraId="125003B9" w14:textId="77777777" w:rsidR="0071348E" w:rsidRDefault="0071348E">
      <w:pPr>
        <w:pStyle w:val="Heading2"/>
        <w:jc w:val="left"/>
        <w:rPr>
          <w:b w:val="0"/>
          <w:bCs w:val="0"/>
          <w:sz w:val="22"/>
          <w:szCs w:val="22"/>
        </w:rPr>
      </w:pPr>
    </w:p>
    <w:p w14:paraId="0751FF2B" w14:textId="2ED90C58" w:rsidR="0071348E" w:rsidRPr="0071348E" w:rsidRDefault="0071348E">
      <w:pPr>
        <w:pStyle w:val="Heading2"/>
        <w:jc w:val="left"/>
        <w:rPr>
          <w:b w:val="0"/>
          <w:bCs w:val="0"/>
          <w:sz w:val="22"/>
          <w:szCs w:val="22"/>
        </w:rPr>
      </w:pPr>
      <w:r>
        <w:rPr>
          <w:b w:val="0"/>
          <w:bCs w:val="0"/>
          <w:sz w:val="22"/>
          <w:szCs w:val="22"/>
        </w:rPr>
        <w:t xml:space="preserve">                           </w:t>
      </w:r>
      <w:r w:rsidRPr="0071348E">
        <w:rPr>
          <w:b w:val="0"/>
          <w:bCs w:val="0"/>
          <w:noProof/>
          <w:sz w:val="22"/>
          <w:szCs w:val="22"/>
        </w:rPr>
        <w:drawing>
          <wp:inline distT="0" distB="0" distL="0" distR="0" wp14:anchorId="554FFAF0" wp14:editId="24192208">
            <wp:extent cx="3879963" cy="2699105"/>
            <wp:effectExtent l="0" t="0" r="6350" b="6350"/>
            <wp:docPr id="78882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9005" name="Picture 1"/>
                    <pic:cNvPicPr/>
                  </pic:nvPicPr>
                  <pic:blipFill>
                    <a:blip r:embed="rId67">
                      <a:extLst>
                        <a:ext uri="{28A0092B-C50C-407E-A947-70E740481C1C}">
                          <a14:useLocalDpi xmlns:a14="http://schemas.microsoft.com/office/drawing/2010/main" val="0"/>
                        </a:ext>
                      </a:extLst>
                    </a:blip>
                    <a:stretch>
                      <a:fillRect/>
                    </a:stretch>
                  </pic:blipFill>
                  <pic:spPr>
                    <a:xfrm>
                      <a:off x="0" y="0"/>
                      <a:ext cx="3879963" cy="2699105"/>
                    </a:xfrm>
                    <a:prstGeom prst="rect">
                      <a:avLst/>
                    </a:prstGeom>
                  </pic:spPr>
                </pic:pic>
              </a:graphicData>
            </a:graphic>
          </wp:inline>
        </w:drawing>
      </w:r>
      <w:r w:rsidRPr="0071348E">
        <w:rPr>
          <w:b w:val="0"/>
          <w:bCs w:val="0"/>
          <w:sz w:val="22"/>
          <w:szCs w:val="22"/>
        </w:rPr>
        <w:br/>
      </w:r>
    </w:p>
    <w:p w14:paraId="6FB6B6F0" w14:textId="77777777" w:rsidR="0071348E" w:rsidRDefault="0071348E" w:rsidP="0071348E">
      <w:pPr>
        <w:pStyle w:val="ListParagraph"/>
        <w:numPr>
          <w:ilvl w:val="0"/>
          <w:numId w:val="11"/>
        </w:numPr>
        <w:tabs>
          <w:tab w:val="left" w:pos="1395"/>
        </w:tabs>
        <w:spacing w:before="39" w:line="276" w:lineRule="auto"/>
        <w:ind w:left="1395" w:right="572"/>
      </w:pPr>
      <w:r>
        <w:rPr>
          <w:b/>
        </w:rPr>
        <w:t>OKB Out</w:t>
      </w:r>
      <w:r w:rsidRPr="00D500C4">
        <w:rPr>
          <w:b/>
        </w:rPr>
        <w:t>:</w:t>
      </w:r>
      <w:r w:rsidRPr="00D500C4">
        <w:rPr>
          <w:b/>
          <w:spacing w:val="-3"/>
        </w:rPr>
        <w:t xml:space="preserve"> </w:t>
      </w:r>
      <w:r>
        <w:t>Enables OpenKneeboard OUT and starts web dashboard. (Also creates Vaicom OKB Out plugin for OpenKneeboard.)</w:t>
      </w:r>
    </w:p>
    <w:p w14:paraId="4F94F65E" w14:textId="77777777" w:rsidR="0071348E" w:rsidRDefault="0071348E" w:rsidP="0071348E">
      <w:pPr>
        <w:pStyle w:val="ListParagraph"/>
        <w:numPr>
          <w:ilvl w:val="0"/>
          <w:numId w:val="11"/>
        </w:numPr>
        <w:tabs>
          <w:tab w:val="left" w:pos="1395"/>
        </w:tabs>
        <w:spacing w:before="39" w:line="276" w:lineRule="auto"/>
        <w:ind w:left="1395" w:right="572"/>
      </w:pPr>
      <w:r>
        <w:rPr>
          <w:b/>
        </w:rPr>
        <w:t>Port</w:t>
      </w:r>
      <w:r w:rsidRPr="00D500C4">
        <w:rPr>
          <w:b/>
        </w:rPr>
        <w:t>:</w:t>
      </w:r>
      <w:r w:rsidRPr="00D500C4">
        <w:rPr>
          <w:b/>
          <w:spacing w:val="-3"/>
        </w:rPr>
        <w:t xml:space="preserve"> </w:t>
      </w:r>
      <w:r>
        <w:t>Changes OpenKneeboard OUT broadcast port number and refreshes plugin.</w:t>
      </w:r>
    </w:p>
    <w:p w14:paraId="4B6E65AC" w14:textId="7A6DBDA9" w:rsidR="0071348E" w:rsidRPr="007E1797" w:rsidRDefault="0071348E" w:rsidP="0071348E">
      <w:pPr>
        <w:pStyle w:val="ListParagraph"/>
        <w:numPr>
          <w:ilvl w:val="0"/>
          <w:numId w:val="11"/>
        </w:numPr>
        <w:tabs>
          <w:tab w:val="left" w:pos="1395"/>
        </w:tabs>
        <w:spacing w:before="39" w:line="276" w:lineRule="auto"/>
        <w:ind w:left="1395" w:right="572"/>
      </w:pPr>
      <w:r>
        <w:rPr>
          <w:b/>
        </w:rPr>
        <w:t>Auto Browse</w:t>
      </w:r>
      <w:r w:rsidR="00BA5DB9">
        <w:rPr>
          <w:b/>
        </w:rPr>
        <w:t>:</w:t>
      </w:r>
      <w:r>
        <w:rPr>
          <w:b/>
        </w:rPr>
        <w:t xml:space="preserve"> </w:t>
      </w:r>
      <w:r>
        <w:rPr>
          <w:bCs/>
        </w:rPr>
        <w:t>Allows the use of voice commands and auto selects tabs in OpenKneeboard OUT to match the keywords used.</w:t>
      </w:r>
    </w:p>
    <w:p w14:paraId="51512913" w14:textId="25C31FA8" w:rsidR="007E1797" w:rsidRPr="00BA5DB9" w:rsidRDefault="007E1797" w:rsidP="0071348E">
      <w:pPr>
        <w:pStyle w:val="ListParagraph"/>
        <w:numPr>
          <w:ilvl w:val="0"/>
          <w:numId w:val="11"/>
        </w:numPr>
        <w:tabs>
          <w:tab w:val="left" w:pos="1395"/>
        </w:tabs>
        <w:spacing w:before="39" w:line="276" w:lineRule="auto"/>
        <w:ind w:left="1395" w:right="572"/>
      </w:pPr>
      <w:r w:rsidRPr="00D500C4">
        <w:rPr>
          <w:noProof/>
        </w:rPr>
        <w:drawing>
          <wp:anchor distT="0" distB="0" distL="0" distR="0" simplePos="0" relativeHeight="251668600" behindDoc="0" locked="0" layoutInCell="1" allowOverlap="1" wp14:anchorId="6284C438" wp14:editId="1A6894BA">
            <wp:simplePos x="0" y="0"/>
            <wp:positionH relativeFrom="page">
              <wp:posOffset>241300</wp:posOffset>
            </wp:positionH>
            <wp:positionV relativeFrom="paragraph">
              <wp:posOffset>0</wp:posOffset>
            </wp:positionV>
            <wp:extent cx="321309" cy="321309"/>
            <wp:effectExtent l="0" t="0" r="0" b="0"/>
            <wp:wrapNone/>
            <wp:docPr id="393840239"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Pr>
          <w:b/>
        </w:rPr>
        <w:t>Enable Mouse Control:</w:t>
      </w:r>
      <w:r>
        <w:t xml:space="preserve"> Allows the use of addition context commands to switch focus between </w:t>
      </w:r>
      <w:proofErr w:type="spellStart"/>
      <w:r>
        <w:t>Openkeeboard</w:t>
      </w:r>
      <w:proofErr w:type="spellEnd"/>
      <w:r>
        <w:t xml:space="preserve"> and DCS (</w:t>
      </w:r>
      <w:r w:rsidRPr="007E1797">
        <w:rPr>
          <w:b/>
          <w:bCs/>
        </w:rPr>
        <w:t>warning</w:t>
      </w:r>
      <w:r>
        <w:t xml:space="preserve"> without Focus DCS aircraft cannot be controlled)</w:t>
      </w:r>
    </w:p>
    <w:p w14:paraId="3D64800F" w14:textId="28CD468D" w:rsidR="00BA5DB9" w:rsidRPr="00BA5DB9" w:rsidRDefault="00BA5DB9" w:rsidP="0071348E">
      <w:pPr>
        <w:pStyle w:val="ListParagraph"/>
        <w:numPr>
          <w:ilvl w:val="0"/>
          <w:numId w:val="11"/>
        </w:numPr>
        <w:tabs>
          <w:tab w:val="left" w:pos="1395"/>
        </w:tabs>
        <w:spacing w:before="39" w:line="276" w:lineRule="auto"/>
        <w:ind w:left="1395" w:right="572"/>
      </w:pPr>
      <w:r>
        <w:rPr>
          <w:b/>
        </w:rPr>
        <w:t>Enable EFB Tab:</w:t>
      </w:r>
      <w:r>
        <w:rPr>
          <w:b/>
        </w:rPr>
        <w:t xml:space="preserve"> </w:t>
      </w:r>
      <w:r>
        <w:rPr>
          <w:bCs/>
        </w:rPr>
        <w:t>Adds an Electronic Flight Bag tab to the OKB Out tabs. Allowing user charts for airports and Adds a Moving Map tab with many tactical overlays (see OKB Out help documentation)</w:t>
      </w:r>
      <w:r>
        <w:rPr>
          <w:bCs/>
        </w:rPr>
        <w:t>.</w:t>
      </w:r>
    </w:p>
    <w:p w14:paraId="512480C0" w14:textId="5BD19293" w:rsidR="00BA5DB9" w:rsidRDefault="00BA5DB9" w:rsidP="0071348E">
      <w:pPr>
        <w:pStyle w:val="ListParagraph"/>
        <w:numPr>
          <w:ilvl w:val="0"/>
          <w:numId w:val="11"/>
        </w:numPr>
        <w:tabs>
          <w:tab w:val="left" w:pos="1395"/>
        </w:tabs>
        <w:spacing w:before="39" w:line="276" w:lineRule="auto"/>
        <w:ind w:left="1395" w:right="572"/>
      </w:pPr>
      <w:proofErr w:type="spellStart"/>
      <w:r>
        <w:rPr>
          <w:b/>
        </w:rPr>
        <w:t>Navigraph</w:t>
      </w:r>
      <w:proofErr w:type="spellEnd"/>
      <w:r>
        <w:rPr>
          <w:b/>
        </w:rPr>
        <w:t xml:space="preserve"> Connect:</w:t>
      </w:r>
      <w:r>
        <w:t xml:space="preserve"> Use Device flow to connect OKB Out to you </w:t>
      </w:r>
      <w:proofErr w:type="spellStart"/>
      <w:r>
        <w:t>Navigraph</w:t>
      </w:r>
      <w:proofErr w:type="spellEnd"/>
      <w:r>
        <w:t xml:space="preserve"> account and enjoy access to you </w:t>
      </w:r>
      <w:proofErr w:type="spellStart"/>
      <w:r>
        <w:t>Navigraph</w:t>
      </w:r>
      <w:proofErr w:type="spellEnd"/>
      <w:r>
        <w:t xml:space="preserve"> charts and high-end Moving Map raster charts.</w:t>
      </w:r>
    </w:p>
    <w:p w14:paraId="14CC873C" w14:textId="11F0FAAE" w:rsidR="00BA5DB9" w:rsidRPr="00D500C4" w:rsidRDefault="00BA5DB9" w:rsidP="0071348E">
      <w:pPr>
        <w:pStyle w:val="ListParagraph"/>
        <w:numPr>
          <w:ilvl w:val="0"/>
          <w:numId w:val="11"/>
        </w:numPr>
        <w:tabs>
          <w:tab w:val="left" w:pos="1395"/>
        </w:tabs>
        <w:spacing w:before="39" w:line="276" w:lineRule="auto"/>
        <w:ind w:left="1395" w:right="572"/>
      </w:pPr>
      <w:r>
        <w:rPr>
          <w:b/>
        </w:rPr>
        <w:t>Press for OKB Out Manual:</w:t>
      </w:r>
      <w:r>
        <w:t xml:space="preserve"> opens a dedicated Open Kneeboard Out HTML manual in your browser.</w:t>
      </w:r>
    </w:p>
    <w:p w14:paraId="6E216AEB" w14:textId="0AAF6F6A" w:rsidR="0071348E" w:rsidRPr="0071348E" w:rsidRDefault="0071348E">
      <w:pPr>
        <w:pStyle w:val="Heading2"/>
        <w:jc w:val="left"/>
        <w:rPr>
          <w:sz w:val="22"/>
          <w:szCs w:val="22"/>
        </w:rPr>
      </w:pPr>
      <w:r>
        <w:rPr>
          <w:sz w:val="22"/>
          <w:szCs w:val="22"/>
        </w:rPr>
        <w:br/>
      </w:r>
    </w:p>
    <w:p w14:paraId="0D2A1B21" w14:textId="77777777" w:rsidR="0071348E" w:rsidRDefault="00835CE1">
      <w:pPr>
        <w:pStyle w:val="Heading2"/>
        <w:jc w:val="left"/>
      </w:pPr>
      <w:r w:rsidRPr="00D500C4">
        <w:lastRenderedPageBreak/>
        <w:t xml:space="preserve"> </w:t>
      </w:r>
      <w:bookmarkStart w:id="175" w:name="CONFIGURATION_PAGE"/>
      <w:bookmarkStart w:id="176" w:name="_Toc190407647"/>
      <w:bookmarkStart w:id="177" w:name="_Toc190407723"/>
      <w:bookmarkStart w:id="178" w:name="_Toc190408193"/>
      <w:bookmarkStart w:id="179" w:name="_Toc190408240"/>
      <w:bookmarkEnd w:id="175"/>
    </w:p>
    <w:p w14:paraId="34C8CD72" w14:textId="4DC4315E" w:rsidR="00566243" w:rsidRPr="00D500C4" w:rsidRDefault="00761B62">
      <w:pPr>
        <w:pStyle w:val="Heading2"/>
        <w:jc w:val="left"/>
      </w:pPr>
      <w:r w:rsidRPr="00D500C4">
        <w:rPr>
          <w:color w:val="365F91"/>
        </w:rPr>
        <w:t>CONFIGURATION</w:t>
      </w:r>
      <w:r w:rsidRPr="00D500C4">
        <w:rPr>
          <w:color w:val="365F91"/>
          <w:spacing w:val="-16"/>
        </w:rPr>
        <w:t xml:space="preserve"> </w:t>
      </w:r>
      <w:r w:rsidRPr="00D500C4">
        <w:rPr>
          <w:color w:val="365F91"/>
          <w:spacing w:val="-4"/>
        </w:rPr>
        <w:t>PAGE</w:t>
      </w:r>
      <w:bookmarkEnd w:id="176"/>
      <w:bookmarkEnd w:id="177"/>
      <w:bookmarkEnd w:id="178"/>
      <w:bookmarkEnd w:id="179"/>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w:t>
      </w:r>
      <w:proofErr w:type="spellStart"/>
      <w:r w:rsidRPr="00D500C4">
        <w:t>lua</w:t>
      </w:r>
      <w:proofErr w:type="spellEnd"/>
      <w:r w:rsidRPr="00D500C4">
        <w:t xml:space="preserve">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24CF5701" w14:textId="77777777" w:rsidR="00193A39" w:rsidRDefault="00193A39">
      <w:pPr>
        <w:pStyle w:val="Heading2"/>
        <w:spacing w:before="14"/>
        <w:ind w:left="1367"/>
        <w:rPr>
          <w:color w:val="365F91"/>
        </w:rPr>
      </w:pPr>
      <w:bookmarkStart w:id="180" w:name="PTT_PAGE"/>
      <w:bookmarkStart w:id="181" w:name="_Toc190407648"/>
      <w:bookmarkStart w:id="182" w:name="_Toc190407724"/>
      <w:bookmarkStart w:id="183" w:name="_Toc190408194"/>
      <w:bookmarkStart w:id="184" w:name="_Toc190408241"/>
      <w:bookmarkEnd w:id="180"/>
    </w:p>
    <w:p w14:paraId="653677EC" w14:textId="377F2C32" w:rsidR="00566243" w:rsidRPr="00D500C4" w:rsidRDefault="00761B62">
      <w:pPr>
        <w:pStyle w:val="Heading2"/>
        <w:spacing w:before="14"/>
        <w:ind w:left="1367"/>
      </w:pPr>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1"/>
      <w:bookmarkEnd w:id="182"/>
      <w:bookmarkEnd w:id="183"/>
      <w:bookmarkEnd w:id="184"/>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 xml:space="preserve">will </w:t>
      </w:r>
      <w:r w:rsidRPr="00D500C4">
        <w:lastRenderedPageBreak/>
        <w:t>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 xml:space="preserve">Use this PTT mode if you want to use separate hotkeys for all aircraft radios, including for modules with just a single physical MIC hotkey in the actual plane (such as most </w:t>
      </w:r>
      <w:proofErr w:type="spellStart"/>
      <w:r w:rsidRPr="00D500C4">
        <w:t>helos</w:t>
      </w:r>
      <w:proofErr w:type="spellEnd"/>
      <w:r w:rsidRPr="00D500C4">
        <w:t xml:space="preserve">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lastRenderedPageBreak/>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 xml:space="preserve">aircraft (specifically, </w:t>
      </w:r>
      <w:proofErr w:type="spellStart"/>
      <w:r w:rsidRPr="00D500C4">
        <w:t>helos</w:t>
      </w:r>
      <w:proofErr w:type="spellEnd"/>
      <w:r w:rsidRPr="00D500C4">
        <w:t>)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5" w:name="AUDIO_PAGE"/>
      <w:bookmarkEnd w:id="185"/>
    </w:p>
    <w:p w14:paraId="21A6776F" w14:textId="77777777" w:rsidR="0071348E" w:rsidRDefault="0071348E">
      <w:pPr>
        <w:pStyle w:val="Heading2"/>
        <w:rPr>
          <w:color w:val="365F91"/>
        </w:rPr>
      </w:pPr>
      <w:bookmarkStart w:id="186" w:name="_Toc190407649"/>
      <w:bookmarkStart w:id="187" w:name="_Toc190407725"/>
      <w:bookmarkStart w:id="188" w:name="_Toc190408195"/>
      <w:bookmarkStart w:id="189" w:name="_Toc190408242"/>
    </w:p>
    <w:p w14:paraId="6A2DD813" w14:textId="77777777" w:rsidR="0071348E" w:rsidRDefault="0071348E">
      <w:pPr>
        <w:pStyle w:val="Heading2"/>
        <w:rPr>
          <w:color w:val="365F91"/>
        </w:rPr>
      </w:pPr>
    </w:p>
    <w:p w14:paraId="244C3ADA" w14:textId="77777777" w:rsidR="0071348E" w:rsidRDefault="0071348E">
      <w:pPr>
        <w:pStyle w:val="Heading2"/>
        <w:rPr>
          <w:color w:val="365F91"/>
        </w:rPr>
      </w:pPr>
    </w:p>
    <w:p w14:paraId="412F2407" w14:textId="7BC73514" w:rsidR="00566243" w:rsidRPr="00D500C4" w:rsidRDefault="00761B62">
      <w:pPr>
        <w:pStyle w:val="Heading2"/>
      </w:pPr>
      <w:r w:rsidRPr="00D500C4">
        <w:rPr>
          <w:color w:val="365F91"/>
        </w:rPr>
        <w:t>AUDIO</w:t>
      </w:r>
      <w:r w:rsidRPr="00D500C4">
        <w:rPr>
          <w:color w:val="365F91"/>
          <w:spacing w:val="-5"/>
        </w:rPr>
        <w:t xml:space="preserve"> </w:t>
      </w:r>
      <w:r w:rsidRPr="00D500C4">
        <w:rPr>
          <w:color w:val="365F91"/>
          <w:spacing w:val="-4"/>
        </w:rPr>
        <w:t>PAGE</w:t>
      </w:r>
      <w:bookmarkEnd w:id="186"/>
      <w:bookmarkEnd w:id="187"/>
      <w:bookmarkEnd w:id="188"/>
      <w:bookmarkEnd w:id="189"/>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3A61CA49" w14:textId="36A00B1D" w:rsidR="00193A39" w:rsidRDefault="00193A39" w:rsidP="00193A39">
      <w:pPr>
        <w:pStyle w:val="BodyText"/>
        <w:spacing w:before="1" w:line="237" w:lineRule="auto"/>
        <w:ind w:left="1035" w:right="508"/>
        <w:rPr>
          <w:b/>
        </w:rPr>
      </w:pPr>
    </w:p>
    <w:p w14:paraId="2A4C03CB" w14:textId="34D729A8" w:rsidR="00566243" w:rsidRPr="00D500C4" w:rsidRDefault="00193A39" w:rsidP="00193A39">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3821E9B1">
            <wp:simplePos x="0" y="0"/>
            <wp:positionH relativeFrom="page">
              <wp:posOffset>499745</wp:posOffset>
            </wp:positionH>
            <wp:positionV relativeFrom="paragraph">
              <wp:posOffset>-7620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t xml:space="preserve"> </w:t>
      </w:r>
      <w:bookmarkStart w:id="190" w:name="KEYWORDS_EDITOR"/>
      <w:bookmarkEnd w:id="190"/>
    </w:p>
    <w:p w14:paraId="4432BD4B" w14:textId="77777777" w:rsidR="0071348E" w:rsidRDefault="0071348E">
      <w:pPr>
        <w:pStyle w:val="Heading2"/>
        <w:rPr>
          <w:color w:val="365F91"/>
        </w:rPr>
      </w:pPr>
      <w:bookmarkStart w:id="191" w:name="_Toc190407650"/>
      <w:bookmarkStart w:id="192" w:name="_Toc190407726"/>
      <w:bookmarkStart w:id="193" w:name="_Toc190408196"/>
      <w:bookmarkStart w:id="194" w:name="_Toc190408243"/>
    </w:p>
    <w:p w14:paraId="0A661FFF" w14:textId="77777777" w:rsidR="0071348E" w:rsidRDefault="0071348E">
      <w:pPr>
        <w:pStyle w:val="Heading2"/>
        <w:rPr>
          <w:color w:val="365F91"/>
        </w:rPr>
      </w:pPr>
    </w:p>
    <w:p w14:paraId="721690AD" w14:textId="6994BEBC" w:rsidR="00566243" w:rsidRPr="00D500C4" w:rsidRDefault="00761B62">
      <w:pPr>
        <w:pStyle w:val="Heading2"/>
      </w:pPr>
      <w:r w:rsidRPr="00D500C4">
        <w:rPr>
          <w:color w:val="365F91"/>
        </w:rPr>
        <w:t>KEYWORDS</w:t>
      </w:r>
      <w:r w:rsidRPr="00D500C4">
        <w:rPr>
          <w:color w:val="365F91"/>
          <w:spacing w:val="-5"/>
        </w:rPr>
        <w:t xml:space="preserve"> </w:t>
      </w:r>
      <w:r w:rsidRPr="00D500C4">
        <w:rPr>
          <w:color w:val="365F91"/>
          <w:spacing w:val="-2"/>
        </w:rPr>
        <w:t>EDITOR</w:t>
      </w:r>
      <w:bookmarkEnd w:id="191"/>
      <w:bookmarkEnd w:id="192"/>
      <w:bookmarkEnd w:id="193"/>
      <w:bookmarkEnd w:id="194"/>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0A899684" w14:textId="77777777" w:rsidR="00193A39" w:rsidRPr="00193A39" w:rsidRDefault="00193A39" w:rsidP="00193A39">
      <w:pPr>
        <w:pStyle w:val="ListParagraph"/>
        <w:tabs>
          <w:tab w:val="left" w:pos="2117"/>
        </w:tabs>
        <w:spacing w:line="271" w:lineRule="auto"/>
        <w:ind w:left="2117" w:right="348" w:firstLine="0"/>
        <w:jc w:val="both"/>
      </w:pPr>
    </w:p>
    <w:p w14:paraId="3FD8E7A4" w14:textId="3D65EEDE"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lastRenderedPageBreak/>
        <w:t xml:space="preserve">Keywords Training Mode: </w:t>
      </w:r>
      <w:r w:rsidRPr="00D500C4">
        <w:t>press the microphone icon to open Microsoft Windows 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1A560816"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00927F46">
        <w:t xml:space="preserve"> It also creates a new HTML file which provides a hyperlinked, Formatted Keywords document.</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76F67AE5"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0E713684" id="Group 167" o:spid="_x0000_s1026" style="position:absolute;margin-left:309.75pt;margin-top:66.4pt;width:214.4pt;height:156.55pt;z-index:251658271;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72ADDB7B" id="Group 170" o:spid="_x0000_s1026" style="position:absolute;margin-left:111pt;margin-top:73.9pt;width:148.5pt;height:90pt;z-index:251658272;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r w:rsidR="00927F46">
        <w:t xml:space="preserve"> (This includes resetting your database keywords and imported keywords)</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6A4314AD" w:rsidR="00566243" w:rsidRPr="00D500C4" w:rsidRDefault="00193A39">
      <w:pPr>
        <w:pStyle w:val="BodyText"/>
      </w:pPr>
      <w:r w:rsidRPr="00D500C4">
        <w:rPr>
          <w:noProof/>
        </w:rPr>
        <w:drawing>
          <wp:anchor distT="0" distB="0" distL="0" distR="0" simplePos="0" relativeHeight="251658275" behindDoc="0" locked="0" layoutInCell="1" allowOverlap="1" wp14:anchorId="312993B5" wp14:editId="43E3F2E3">
            <wp:simplePos x="0" y="0"/>
            <wp:positionH relativeFrom="page">
              <wp:posOffset>4041140</wp:posOffset>
            </wp:positionH>
            <wp:positionV relativeFrom="paragraph">
              <wp:posOffset>4445</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p>
    <w:p w14:paraId="65997F76" w14:textId="77777777" w:rsidR="00566243" w:rsidRPr="00D500C4" w:rsidRDefault="00566243">
      <w:pPr>
        <w:pStyle w:val="BodyText"/>
      </w:pPr>
    </w:p>
    <w:p w14:paraId="4CBBACD4" w14:textId="51C44017" w:rsidR="00566243" w:rsidRPr="00D500C4" w:rsidRDefault="00566243">
      <w:pPr>
        <w:pStyle w:val="BodyText"/>
      </w:pPr>
    </w:p>
    <w:p w14:paraId="56E22E7C" w14:textId="77777777" w:rsidR="00566243" w:rsidRPr="00D500C4" w:rsidRDefault="00566243">
      <w:pPr>
        <w:pStyle w:val="BodyText"/>
      </w:pPr>
    </w:p>
    <w:p w14:paraId="3E1E3359" w14:textId="0A04E59A" w:rsidR="00566243" w:rsidRPr="00D500C4" w:rsidRDefault="00566243">
      <w:pPr>
        <w:pStyle w:val="BodyText"/>
      </w:pPr>
    </w:p>
    <w:p w14:paraId="27A4B12E" w14:textId="77777777" w:rsidR="00566243" w:rsidRPr="00D500C4" w:rsidRDefault="00566243">
      <w:pPr>
        <w:pStyle w:val="BodyText"/>
      </w:pPr>
    </w:p>
    <w:p w14:paraId="742DEF00" w14:textId="0088DED8" w:rsidR="00566243" w:rsidRPr="00D500C4" w:rsidRDefault="00566243">
      <w:pPr>
        <w:pStyle w:val="BodyText"/>
      </w:pPr>
    </w:p>
    <w:p w14:paraId="2136C32B" w14:textId="77777777" w:rsidR="00566243" w:rsidRPr="00D500C4" w:rsidRDefault="00566243">
      <w:pPr>
        <w:pStyle w:val="BodyText"/>
      </w:pPr>
    </w:p>
    <w:p w14:paraId="4CEA1F50" w14:textId="77777777" w:rsidR="00566243" w:rsidRDefault="00566243">
      <w:pPr>
        <w:pStyle w:val="BodyText"/>
        <w:rPr>
          <w:sz w:val="28"/>
        </w:rPr>
      </w:pPr>
    </w:p>
    <w:p w14:paraId="65FB9618" w14:textId="07118D60" w:rsidR="00927F46" w:rsidRDefault="00927F46">
      <w:pPr>
        <w:pStyle w:val="BodyText"/>
        <w:rPr>
          <w:sz w:val="28"/>
        </w:rPr>
      </w:pPr>
    </w:p>
    <w:p w14:paraId="208153BF" w14:textId="6015EAB3" w:rsidR="00927F46" w:rsidRDefault="00927F46">
      <w:pPr>
        <w:pStyle w:val="BodyText"/>
        <w:rPr>
          <w:sz w:val="28"/>
        </w:rPr>
      </w:pPr>
    </w:p>
    <w:p w14:paraId="4CC01FF8" w14:textId="6B4C5418" w:rsidR="00566243" w:rsidRPr="00D500C4" w:rsidRDefault="00761B62">
      <w:pPr>
        <w:pStyle w:val="BodyText"/>
        <w:ind w:left="540"/>
      </w:pP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lastRenderedPageBreak/>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5" w:name="DIAG_PAGE"/>
      <w:bookmarkStart w:id="196" w:name="_Toc190407651"/>
      <w:bookmarkStart w:id="197" w:name="_Toc190407727"/>
      <w:bookmarkStart w:id="198" w:name="_Toc190408197"/>
      <w:bookmarkStart w:id="199" w:name="_Toc190408244"/>
      <w:bookmarkEnd w:id="195"/>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6"/>
      <w:bookmarkEnd w:id="197"/>
      <w:bookmarkEnd w:id="198"/>
      <w:bookmarkEnd w:id="199"/>
    </w:p>
    <w:p w14:paraId="2A4FFB6F" w14:textId="14365FF6"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w:t>
      </w:r>
      <w:r w:rsidR="00927F46">
        <w:rPr>
          <w:spacing w:val="-2"/>
        </w:rPr>
        <w:t>e Vaicom</w:t>
      </w:r>
      <w:r w:rsidR="00873179" w:rsidRPr="00D500C4">
        <w:rPr>
          <w:spacing w:val="-2"/>
        </w:rPr>
        <w:t xml:space="preserve"> manual</w:t>
      </w:r>
      <w:r w:rsidR="00927F46">
        <w:rPr>
          <w:spacing w:val="-2"/>
        </w:rPr>
        <w:t>, HTML keywords reference list</w:t>
      </w:r>
      <w:r w:rsidR="00873179" w:rsidRPr="00D500C4">
        <w:rPr>
          <w:spacing w:val="-2"/>
        </w:rPr>
        <w:t xml:space="preserve">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22C5F2C8">
            <wp:simplePos x="0" y="0"/>
            <wp:positionH relativeFrom="page">
              <wp:posOffset>2044345</wp:posOffset>
            </wp:positionH>
            <wp:positionV relativeFrom="paragraph">
              <wp:posOffset>281940</wp:posOffset>
            </wp:positionV>
            <wp:extent cx="3747845" cy="2563495"/>
            <wp:effectExtent l="0" t="0" r="508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47845" cy="2563495"/>
                    </a:xfrm>
                    <a:prstGeom prst="rect">
                      <a:avLst/>
                    </a:prstGeom>
                  </pic:spPr>
                </pic:pic>
              </a:graphicData>
            </a:graphic>
            <wp14:sizeRelH relativeFrom="margin">
              <wp14:pctWidth>0</wp14:pctWidth>
            </wp14:sizeRelH>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0" w:name="RESET_PAGE"/>
      <w:bookmarkStart w:id="201" w:name="_Toc190407652"/>
      <w:bookmarkStart w:id="202" w:name="_Toc190407728"/>
      <w:bookmarkStart w:id="203" w:name="_Toc190408198"/>
      <w:bookmarkStart w:id="204" w:name="_Toc190408245"/>
      <w:bookmarkEnd w:id="200"/>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lastRenderedPageBreak/>
        <w:t>RESET</w:t>
      </w:r>
      <w:r w:rsidRPr="00D500C4">
        <w:rPr>
          <w:color w:val="365F91"/>
          <w:spacing w:val="-12"/>
        </w:rPr>
        <w:t xml:space="preserve"> </w:t>
      </w:r>
      <w:r w:rsidRPr="00D500C4">
        <w:rPr>
          <w:color w:val="365F91"/>
          <w:spacing w:val="-4"/>
        </w:rPr>
        <w:t>PAGE</w:t>
      </w:r>
      <w:bookmarkEnd w:id="201"/>
      <w:bookmarkEnd w:id="202"/>
      <w:bookmarkEnd w:id="203"/>
      <w:bookmarkEnd w:id="204"/>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Preferences and configuration settings, </w:t>
      </w:r>
      <w:r w:rsidR="004C6F04" w:rsidRPr="00D500C4">
        <w:t>Voice Attack</w:t>
      </w:r>
      <w:r w:rsidRPr="00D500C4">
        <w:t xml:space="preserve"> profile (.</w:t>
      </w:r>
      <w:proofErr w:type="spellStart"/>
      <w:r w:rsidRPr="00D500C4">
        <w:t>vap</w:t>
      </w:r>
      <w:proofErr w:type="spellEnd"/>
      <w:r w:rsidRPr="00D500C4">
        <w:t xml:space="preserve">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5" w:name="Plugin_uninstall:"/>
      <w:bookmarkEnd w:id="205"/>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3F71A4FC"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Voice</w:t>
      </w:r>
      <w:r w:rsidR="00DC6D72" w:rsidRPr="00D500C4">
        <w:t xml:space="preserve"> </w:t>
      </w:r>
      <w:r w:rsidRPr="00D500C4">
        <w:t>Attack</w:t>
      </w:r>
      <w:r w:rsidR="00DC6D72" w:rsidRPr="00D500C4">
        <w:t>/</w:t>
      </w:r>
      <w:r w:rsidRPr="00D500C4">
        <w:t xml:space="preserve">Apps folder. </w:t>
      </w:r>
    </w:p>
    <w:p w14:paraId="4342664F" w14:textId="22EF69A7" w:rsidR="00566243" w:rsidRPr="00D500C4" w:rsidRDefault="00835CE1">
      <w:pPr>
        <w:pStyle w:val="Heading2"/>
      </w:pPr>
      <w:r w:rsidRPr="00D500C4">
        <w:t xml:space="preserve"> </w:t>
      </w:r>
      <w:bookmarkStart w:id="206" w:name="OPTIONAL:_THE_VAICOM_PRO_APP_(VAICOMPRO."/>
      <w:bookmarkStart w:id="207" w:name="_Toc190407653"/>
      <w:bookmarkStart w:id="208" w:name="_Toc190407729"/>
      <w:bookmarkStart w:id="209" w:name="_Toc190408199"/>
      <w:bookmarkStart w:id="210" w:name="_Toc190408246"/>
      <w:bookmarkEnd w:id="206"/>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7"/>
      <w:bookmarkEnd w:id="208"/>
      <w:bookmarkEnd w:id="209"/>
      <w:bookmarkEnd w:id="210"/>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lastRenderedPageBreak/>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w:t>
      </w:r>
      <w:proofErr w:type="spellStart"/>
      <w:r w:rsidRPr="00D500C4">
        <w:t>dll</w:t>
      </w:r>
      <w:proofErr w:type="spellEnd"/>
      <w:r w:rsidRPr="00D500C4">
        <w:t xml:space="preserve">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Command line option -</w:t>
      </w:r>
      <w:proofErr w:type="spellStart"/>
      <w:r w:rsidRPr="00D500C4">
        <w:t>forceprofile</w:t>
      </w:r>
      <w:proofErr w:type="spellEnd"/>
      <w:r w:rsidRPr="00D500C4">
        <w:t xml:space="preserv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753FCA14" w14:textId="05D32327" w:rsidR="00566243" w:rsidRPr="00D500C4" w:rsidRDefault="00835CE1">
      <w:pPr>
        <w:pStyle w:val="Heading1"/>
        <w:jc w:val="both"/>
      </w:pPr>
      <w:r w:rsidRPr="00D500C4">
        <w:t xml:space="preserve"> </w:t>
      </w:r>
      <w:bookmarkStart w:id="211" w:name="KEYWORDS_TRAINING_MODE"/>
      <w:bookmarkEnd w:id="211"/>
      <w:r w:rsidR="00862DB3" w:rsidRPr="00D500C4">
        <w:t xml:space="preserve"> </w:t>
      </w:r>
      <w:bookmarkStart w:id="212" w:name="_Toc190407654"/>
      <w:bookmarkStart w:id="213" w:name="_Toc190408200"/>
      <w:bookmarkStart w:id="214"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2"/>
      <w:bookmarkEnd w:id="213"/>
      <w:bookmarkEnd w:id="214"/>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7F2B7987" id="Graphic 188" o:spid="_x0000_s1026" style="position:absolute;margin-left:69.35pt;margin-top:4.6pt;width:456.6pt;height:1.45pt;z-index:-25165814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1A375A4E" id="Group 189" o:spid="_x0000_s1026" style="position:absolute;margin-left:69.8pt;margin-top:14.7pt;width:431.65pt;height:251.95pt;z-index:-251658141;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4"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5"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5" w:name="Managing_problematic_words"/>
      <w:bookmarkEnd w:id="215"/>
      <w:r w:rsidRPr="00D500C4">
        <w:rPr>
          <w:spacing w:val="-2"/>
        </w:rPr>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lastRenderedPageBreak/>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86"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xmlns:w16cei="http://schemas.microsoft.com/office/word/2026/wordml/cei">
            <w:pict>
              <v:group w14:anchorId="0B0D1655" id="Group 194" o:spid="_x0000_s1026" style="position:absolute;margin-left:70.8pt;margin-top:12pt;width:340.6pt;height:248.85pt;z-index:-25165814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87"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3DD4485A" w14:textId="64ADE17B" w:rsidR="00566243" w:rsidRPr="00D500C4" w:rsidRDefault="00835CE1">
      <w:pPr>
        <w:pStyle w:val="Heading1"/>
        <w:spacing w:line="563" w:lineRule="exact"/>
        <w:ind w:left="1031"/>
      </w:pPr>
      <w:r w:rsidRPr="00D500C4">
        <w:t xml:space="preserve"> </w:t>
      </w:r>
      <w:bookmarkStart w:id="216" w:name="ADVANCED_CONFIG_&amp;_DCS_UPDATING"/>
      <w:bookmarkStart w:id="217" w:name="_Toc190407655"/>
      <w:bookmarkStart w:id="218" w:name="_Toc190408201"/>
      <w:bookmarkStart w:id="219" w:name="_Toc190408248"/>
      <w:bookmarkEnd w:id="216"/>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7"/>
      <w:bookmarkEnd w:id="218"/>
      <w:bookmarkEnd w:id="219"/>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1BCB3824" id="Graphic 198" o:spid="_x0000_s1026" style="position:absolute;margin-left:69.35pt;margin-top:4.4pt;width:456.6pt;height:1.45pt;z-index:-25165813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0" w:name="Important_Information_about_DCS_World_up"/>
      <w:bookmarkEnd w:id="220"/>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1" w:name="Order_Of_Operations_during_DCS_Update"/>
      <w:bookmarkEnd w:id="221"/>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88"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2" w:name="Managing_DCS-side_(lua)_files_manually"/>
      <w:bookmarkEnd w:id="222"/>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w:t>
      </w:r>
      <w:proofErr w:type="spellStart"/>
      <w:r w:rsidR="00761B62" w:rsidRPr="00D500C4">
        <w:t>lua</w:t>
      </w:r>
      <w:proofErr w:type="spellEnd"/>
      <w:r w:rsidR="00761B62" w:rsidRPr="00D500C4">
        <w:t>)</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w:t>
      </w:r>
      <w:proofErr w:type="spellStart"/>
      <w:r w:rsidRPr="00D500C4">
        <w:t>lua</w:t>
      </w:r>
      <w:proofErr w:type="spellEnd"/>
      <w:r w:rsidRPr="00D500C4">
        <w:t xml:space="preserve"> script files to run VAICOM PRO are already installed. If not, it will install them automatically. You can select the ‘Managing DCS-side files manually’ option to disable this feature. You can then manage the </w:t>
      </w:r>
      <w:proofErr w:type="spellStart"/>
      <w:r w:rsidRPr="00D500C4">
        <w:t>lua</w:t>
      </w:r>
      <w:proofErr w:type="spellEnd"/>
      <w:r w:rsidRPr="00D500C4">
        <w:t xml:space="preserve">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w:t>
      </w:r>
      <w:proofErr w:type="spellStart"/>
      <w:r w:rsidRPr="00D500C4">
        <w:t>lua</w:t>
      </w:r>
      <w:proofErr w:type="spellEnd"/>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w:t>
      </w:r>
      <w:proofErr w:type="spellStart"/>
      <w:r w:rsidRPr="00D500C4">
        <w:t>lua</w:t>
      </w:r>
      <w:proofErr w:type="spellEnd"/>
      <w:r w:rsidRPr="00D500C4">
        <w:t xml:space="preserve">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89" cstate="print"/>
                          <a:stretch>
                            <a:fillRect/>
                          </a:stretch>
                        </pic:blipFill>
                        <pic:spPr>
                          <a:xfrm>
                            <a:off x="0" y="0"/>
                            <a:ext cx="4007116" cy="2666085"/>
                          </a:xfrm>
                          <a:prstGeom prst="rect">
                            <a:avLst/>
                          </a:prstGeom>
                        </pic:spPr>
                      </pic:pic>
                    </wpg:wgp>
                  </a:graphicData>
                </a:graphic>
              </wp:anchor>
            </w:drawing>
          </mc:Choice>
          <mc:Fallback xmlns:w16cei="http://schemas.microsoft.com/office/word/2026/wordml/cei">
            <w:pict>
              <v:group w14:anchorId="62D6B38F" id="Group 201" o:spid="_x0000_s1026" style="position:absolute;margin-left:133.65pt;margin-top:10.65pt;width:315.55pt;height:209.95pt;z-index:-251658138;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0"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w:t>
      </w:r>
      <w:proofErr w:type="spellStart"/>
      <w:r w:rsidRPr="00D500C4">
        <w:t>lua</w:t>
      </w:r>
      <w:proofErr w:type="spellEnd"/>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proofErr w:type="spellStart"/>
      <w:r w:rsidRPr="00D500C4">
        <w:rPr>
          <w:b/>
        </w:rPr>
        <w:t>Export.lua</w:t>
      </w:r>
      <w:proofErr w:type="spellEnd"/>
      <w:r w:rsidRPr="00D500C4">
        <w:rPr>
          <w:b/>
        </w:rPr>
        <w:t xml:space="preserve">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proofErr w:type="spellStart"/>
      <w:r w:rsidRPr="00D500C4">
        <w:t>export.lua</w:t>
      </w:r>
      <w:proofErr w:type="spellEnd"/>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proofErr w:type="spellStart"/>
      <w:r w:rsidRPr="00D500C4">
        <w:t>export.lua</w:t>
      </w:r>
      <w:proofErr w:type="spellEnd"/>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w:t>
      </w:r>
      <w:proofErr w:type="spellStart"/>
      <w:r w:rsidRPr="00D500C4">
        <w:t>export.lua</w:t>
      </w:r>
      <w:proofErr w:type="spellEnd"/>
      <w:r w:rsidRPr="00D500C4">
        <w:t xml:space="preserve">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proofErr w:type="spellStart"/>
      <w:r w:rsidRPr="00D500C4">
        <w:rPr>
          <w:b/>
        </w:rPr>
        <w:t>VAICOMPRO.export.lua</w:t>
      </w:r>
      <w:proofErr w:type="spellEnd"/>
      <w:r w:rsidRPr="00D500C4">
        <w:rPr>
          <w:b/>
        </w:rPr>
        <w:t xml:space="preserve"> </w:t>
      </w:r>
      <w:r w:rsidRPr="00D500C4">
        <w:t xml:space="preserve">Create a subfolder named ‘VAICOMPRO’ (use capitals) in Saved Games/DCS/Scripts. Place the exported file </w:t>
      </w:r>
      <w:proofErr w:type="spellStart"/>
      <w:r w:rsidRPr="00D500C4">
        <w:t>VAICOMPRO.export.lua</w:t>
      </w:r>
      <w:proofErr w:type="spellEnd"/>
      <w:r w:rsidRPr="00D500C4">
        <w:t xml:space="preserve">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proofErr w:type="spellStart"/>
      <w:r w:rsidRPr="00D500C4">
        <w:rPr>
          <w:b/>
        </w:rPr>
        <w:t>RadioCommandDialogsPanel.lua</w:t>
      </w:r>
      <w:proofErr w:type="spellEnd"/>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w:t>
      </w:r>
      <w:proofErr w:type="spellStart"/>
      <w:r w:rsidRPr="00D500C4">
        <w:t>DCSWorld</w:t>
      </w:r>
      <w:proofErr w:type="spellEnd"/>
      <w:r w:rsidRPr="00D500C4">
        <w:t>\Scripts\UI\</w:t>
      </w:r>
      <w:proofErr w:type="spellStart"/>
      <w:r w:rsidRPr="00D500C4">
        <w:t>RadioCommandDialogPanel</w:t>
      </w:r>
      <w:proofErr w:type="spellEnd"/>
      <w:r w:rsidRPr="00D500C4">
        <w:t xml:space="preserve">’ and open the existing </w:t>
      </w:r>
      <w:proofErr w:type="spellStart"/>
      <w:r w:rsidRPr="00D500C4">
        <w:t>RadioCommandDialogsPanel.lua</w:t>
      </w:r>
      <w:proofErr w:type="spellEnd"/>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proofErr w:type="spellStart"/>
      <w:r w:rsidRPr="00D500C4">
        <w:rPr>
          <w:b/>
        </w:rPr>
        <w:t>TabSheetBar.lua</w:t>
      </w:r>
      <w:proofErr w:type="spellEnd"/>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proofErr w:type="spellStart"/>
      <w:r w:rsidRPr="00D500C4">
        <w:rPr>
          <w:b/>
        </w:rPr>
        <w:t>gameMessages.lua</w:t>
      </w:r>
      <w:proofErr w:type="spellEnd"/>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proofErr w:type="spellStart"/>
      <w:r w:rsidRPr="00D500C4">
        <w:rPr>
          <w:b/>
        </w:rPr>
        <w:t>speech.lua</w:t>
      </w:r>
      <w:proofErr w:type="spellEnd"/>
      <w:r w:rsidRPr="00D500C4">
        <w:rPr>
          <w:b/>
        </w:rPr>
        <w:t xml:space="preserve"> </w:t>
      </w:r>
      <w:r w:rsidRPr="00D500C4">
        <w:t xml:space="preserve">Also an append file. Add the contents of this file at the end of the </w:t>
      </w:r>
      <w:proofErr w:type="spellStart"/>
      <w:r w:rsidRPr="00D500C4">
        <w:t>speech.lua</w:t>
      </w:r>
      <w:proofErr w:type="spellEnd"/>
      <w:r w:rsidRPr="00D500C4">
        <w:t xml:space="preserve"> file located in folder ‘DCS World\Scripts\Speech’.</w:t>
      </w:r>
    </w:p>
    <w:p w14:paraId="26CB73D4" w14:textId="1010860E" w:rsidR="00566243" w:rsidRPr="00193A39" w:rsidRDefault="00761B62" w:rsidP="005D5D00">
      <w:pPr>
        <w:pStyle w:val="ListParagraph"/>
        <w:numPr>
          <w:ilvl w:val="0"/>
          <w:numId w:val="4"/>
        </w:numPr>
        <w:tabs>
          <w:tab w:val="left" w:pos="1754"/>
        </w:tabs>
        <w:spacing w:before="9"/>
        <w:ind w:left="1754" w:hanging="356"/>
        <w:jc w:val="both"/>
        <w:rPr>
          <w:b/>
          <w:sz w:val="19"/>
        </w:rPr>
      </w:pPr>
      <w:r w:rsidRPr="00D500C4">
        <w:t>Do</w:t>
      </w:r>
      <w:r w:rsidRPr="00193A39">
        <w:rPr>
          <w:spacing w:val="-11"/>
        </w:rPr>
        <w:t xml:space="preserve"> </w:t>
      </w:r>
      <w:r w:rsidRPr="00D500C4">
        <w:t>the</w:t>
      </w:r>
      <w:r w:rsidRPr="00193A39">
        <w:rPr>
          <w:spacing w:val="-6"/>
        </w:rPr>
        <w:t xml:space="preserve"> </w:t>
      </w:r>
      <w:r w:rsidRPr="00D500C4">
        <w:t>same</w:t>
      </w:r>
      <w:r w:rsidRPr="00193A39">
        <w:rPr>
          <w:spacing w:val="-7"/>
        </w:rPr>
        <w:t xml:space="preserve"> </w:t>
      </w:r>
      <w:r w:rsidRPr="00D500C4">
        <w:t>with</w:t>
      </w:r>
      <w:r w:rsidRPr="00193A39">
        <w:rPr>
          <w:spacing w:val="-7"/>
        </w:rPr>
        <w:t xml:space="preserve"> </w:t>
      </w:r>
      <w:proofErr w:type="spellStart"/>
      <w:r w:rsidRPr="00193A39">
        <w:rPr>
          <w:b/>
        </w:rPr>
        <w:t>common.lua</w:t>
      </w:r>
      <w:proofErr w:type="spellEnd"/>
      <w:r w:rsidRPr="00D500C4">
        <w:t>,</w:t>
      </w:r>
      <w:r w:rsidRPr="00193A39">
        <w:rPr>
          <w:spacing w:val="-5"/>
        </w:rPr>
        <w:t xml:space="preserve"> </w:t>
      </w:r>
      <w:r w:rsidRPr="00D500C4">
        <w:t>in</w:t>
      </w:r>
      <w:r w:rsidRPr="00193A39">
        <w:rPr>
          <w:spacing w:val="-10"/>
        </w:rPr>
        <w:t xml:space="preserve"> </w:t>
      </w:r>
      <w:r w:rsidRPr="00D500C4">
        <w:t>the</w:t>
      </w:r>
      <w:r w:rsidRPr="00193A39">
        <w:rPr>
          <w:spacing w:val="-7"/>
        </w:rPr>
        <w:t xml:space="preserve"> </w:t>
      </w:r>
      <w:r w:rsidRPr="00D500C4">
        <w:t>same</w:t>
      </w:r>
      <w:r w:rsidRPr="00193A39">
        <w:rPr>
          <w:spacing w:val="-5"/>
        </w:rPr>
        <w:t xml:space="preserve"> </w:t>
      </w:r>
      <w:r w:rsidRPr="00D500C4">
        <w:t>folder</w:t>
      </w:r>
      <w:r w:rsidRPr="00193A39">
        <w:rPr>
          <w:spacing w:val="-9"/>
        </w:rPr>
        <w:t xml:space="preserve"> </w:t>
      </w:r>
      <w:r w:rsidRPr="00D500C4">
        <w:t>as</w:t>
      </w:r>
      <w:r w:rsidRPr="00193A39">
        <w:rPr>
          <w:spacing w:val="-4"/>
        </w:rPr>
        <w:t xml:space="preserve"> </w:t>
      </w:r>
      <w:proofErr w:type="spellStart"/>
      <w:r w:rsidRPr="00193A39">
        <w:rPr>
          <w:spacing w:val="-2"/>
        </w:rPr>
        <w:t>speech.lua</w:t>
      </w:r>
      <w:proofErr w:type="spellEnd"/>
      <w:r w:rsidRPr="00193A39">
        <w:rPr>
          <w:b/>
          <w:spacing w:val="-2"/>
        </w:rPr>
        <w:t>.</w:t>
      </w:r>
    </w:p>
    <w:p w14:paraId="662756CB" w14:textId="64F37D7B" w:rsidR="00566243" w:rsidRPr="00D500C4" w:rsidRDefault="00761B62" w:rsidP="00193A39">
      <w:pPr>
        <w:pStyle w:val="BodyText"/>
        <w:ind w:left="1350" w:firstLine="404"/>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511210CD" w14:textId="063A5DAC" w:rsidR="00566243" w:rsidRPr="00D500C4" w:rsidRDefault="00835CE1">
      <w:pPr>
        <w:pStyle w:val="Heading1"/>
        <w:jc w:val="both"/>
      </w:pPr>
      <w:r w:rsidRPr="00D500C4">
        <w:t xml:space="preserve"> </w:t>
      </w:r>
      <w:bookmarkStart w:id="223" w:name="INTERACTIVE_KNEEBOARD_EXTENSION"/>
      <w:bookmarkEnd w:id="223"/>
      <w:r w:rsidR="001F3566" w:rsidRPr="00D500C4">
        <w:t xml:space="preserve"> </w:t>
      </w:r>
      <w:bookmarkStart w:id="224" w:name="_Toc190407656"/>
      <w:bookmarkStart w:id="225" w:name="_Toc190408202"/>
      <w:bookmarkStart w:id="226"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4"/>
      <w:bookmarkEnd w:id="225"/>
      <w:bookmarkEnd w:id="226"/>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46E3C6D9" id="Graphic 205" o:spid="_x0000_s1026" style="position:absolute;margin-left:69.35pt;margin-top:4.6pt;width:456.6pt;height:1.45pt;z-index:-25165813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 xml:space="preserve">immediate view on the voice </w:t>
      </w:r>
      <w:r w:rsidRPr="00D500C4">
        <w:lastRenderedPageBreak/>
        <w:t>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7" w:name="Overview"/>
    <w:bookmarkEnd w:id="227"/>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proofErr w:type="spellStart"/>
      <w:r w:rsidRPr="00D500C4">
        <w:t>post-it</w:t>
      </w:r>
      <w:proofErr w:type="spellEnd"/>
      <w:r w:rsidRPr="00D500C4">
        <w: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1"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t xml:space="preserve"> </w:t>
      </w:r>
      <w:bookmarkStart w:id="228" w:name="Opacity"/>
      <w:bookmarkEnd w:id="228"/>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29" w:name="Mission_timer"/>
      <w:bookmarkEnd w:id="229"/>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 xml:space="preserve">At the top right you can check the mission timer to see how long your mission has been running. Some written notes will have timestamp references. As a side note: if you are on long missions, you will see </w:t>
      </w:r>
      <w:r w:rsidRPr="00D500C4">
        <w:lastRenderedPageBreak/>
        <w:t>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0" w:name="Dictionary_keywords"/>
      <w:bookmarkEnd w:id="230"/>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1" w:name="Browsing_through_tabs"/>
      <w:bookmarkEnd w:id="231"/>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2" w:name="ATO_categories_info"/>
      <w:bookmarkEnd w:id="232"/>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3" w:name="Written_notes"/>
      <w:bookmarkEnd w:id="233"/>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t xml:space="preserve"> </w:t>
      </w:r>
      <w:bookmarkStart w:id="234" w:name="How_to_use"/>
      <w:bookmarkEnd w:id="234"/>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lastRenderedPageBreak/>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5" w:name="Dictation_Mode"/>
      <w:bookmarkEnd w:id="235"/>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6" w:name="Advanced_option:_keyboard/joystick_contr"/>
      <w:bookmarkEnd w:id="236"/>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For normal use you do not need keyboard or joystick to control the Interactive Kneeboard functions. However, if you do wish to have the ability to browse the category tabs with keyboard keys / joystick 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lastRenderedPageBreak/>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2"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proofErr w:type="spellStart"/>
      <w:r w:rsidRPr="00D500C4">
        <w:rPr>
          <w:spacing w:val="-2"/>
        </w:rPr>
        <w:t>kneeboard.tab.aocs</w:t>
      </w:r>
      <w:proofErr w:type="spellEnd"/>
    </w:p>
    <w:p w14:paraId="6EB88A50"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kneeboard.tab.jtac</w:t>
      </w:r>
      <w:proofErr w:type="spellEnd"/>
    </w:p>
    <w:p w14:paraId="389F04E4" w14:textId="77777777" w:rsidR="00566243" w:rsidRPr="00D500C4" w:rsidRDefault="00761B62">
      <w:pPr>
        <w:pStyle w:val="ListParagraph"/>
        <w:numPr>
          <w:ilvl w:val="0"/>
          <w:numId w:val="3"/>
        </w:numPr>
        <w:tabs>
          <w:tab w:val="left" w:pos="1744"/>
        </w:tabs>
        <w:spacing w:before="1"/>
        <w:ind w:left="1744" w:hanging="360"/>
      </w:pPr>
      <w:proofErr w:type="spellStart"/>
      <w:r w:rsidRPr="00D500C4">
        <w:rPr>
          <w:spacing w:val="-2"/>
        </w:rPr>
        <w:t>kneeboard.tab.tanker</w:t>
      </w:r>
      <w:proofErr w:type="spellEnd"/>
    </w:p>
    <w:p w14:paraId="478B72F9" w14:textId="77777777" w:rsidR="00566243" w:rsidRPr="00D500C4" w:rsidRDefault="00761B62">
      <w:pPr>
        <w:pStyle w:val="ListParagraph"/>
        <w:numPr>
          <w:ilvl w:val="0"/>
          <w:numId w:val="3"/>
        </w:numPr>
        <w:tabs>
          <w:tab w:val="left" w:pos="1744"/>
        </w:tabs>
        <w:spacing w:before="3" w:line="279" w:lineRule="exact"/>
        <w:ind w:left="1744" w:hanging="360"/>
      </w:pPr>
      <w:proofErr w:type="spellStart"/>
      <w:r w:rsidRPr="00D500C4">
        <w:rPr>
          <w:spacing w:val="-2"/>
        </w:rPr>
        <w:t>kneeboard.tab.awacs</w:t>
      </w:r>
      <w:proofErr w:type="spellEnd"/>
    </w:p>
    <w:p w14:paraId="4BC6939F"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kneeboard.tab.atc</w:t>
      </w:r>
      <w:proofErr w:type="spellEnd"/>
    </w:p>
    <w:p w14:paraId="1C1A1A73" w14:textId="77777777" w:rsidR="00566243" w:rsidRPr="00D500C4" w:rsidRDefault="00761B62">
      <w:pPr>
        <w:pStyle w:val="ListParagraph"/>
        <w:numPr>
          <w:ilvl w:val="0"/>
          <w:numId w:val="3"/>
        </w:numPr>
        <w:tabs>
          <w:tab w:val="left" w:pos="1745"/>
        </w:tabs>
        <w:spacing w:line="279" w:lineRule="exact"/>
        <w:ind w:left="1745" w:hanging="360"/>
      </w:pPr>
      <w:proofErr w:type="spellStart"/>
      <w:r w:rsidRPr="00D500C4">
        <w:rPr>
          <w:spacing w:val="-2"/>
        </w:rPr>
        <w:t>kneeboard.tab.flight</w:t>
      </w:r>
      <w:proofErr w:type="spellEnd"/>
    </w:p>
    <w:p w14:paraId="30755F88"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kneeboard.tab.ref</w:t>
      </w:r>
      <w:proofErr w:type="spellEnd"/>
    </w:p>
    <w:p w14:paraId="21DEAF43" w14:textId="77777777" w:rsidR="00566243" w:rsidRPr="00D500C4" w:rsidRDefault="00761B62">
      <w:pPr>
        <w:pStyle w:val="ListParagraph"/>
        <w:numPr>
          <w:ilvl w:val="0"/>
          <w:numId w:val="3"/>
        </w:numPr>
        <w:tabs>
          <w:tab w:val="left" w:pos="1745"/>
        </w:tabs>
        <w:ind w:left="1745" w:hanging="360"/>
      </w:pPr>
      <w:proofErr w:type="spellStart"/>
      <w:r w:rsidRPr="00D500C4">
        <w:rPr>
          <w:spacing w:val="-2"/>
        </w:rPr>
        <w:t>kneeboard.tab.notes</w:t>
      </w:r>
      <w:proofErr w:type="spellEnd"/>
    </w:p>
    <w:p w14:paraId="76F6626C"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kneeboard.tab.prv</w:t>
      </w:r>
      <w:proofErr w:type="spellEnd"/>
    </w:p>
    <w:p w14:paraId="652AB534" w14:textId="77777777" w:rsidR="00566243" w:rsidRPr="00D500C4" w:rsidRDefault="00761B62">
      <w:pPr>
        <w:pStyle w:val="ListParagraph"/>
        <w:numPr>
          <w:ilvl w:val="0"/>
          <w:numId w:val="3"/>
        </w:numPr>
        <w:tabs>
          <w:tab w:val="left" w:pos="1745"/>
        </w:tabs>
        <w:spacing w:before="39"/>
        <w:ind w:left="1745" w:hanging="360"/>
      </w:pPr>
      <w:proofErr w:type="spellStart"/>
      <w:r w:rsidRPr="00D500C4">
        <w:rPr>
          <w:spacing w:val="-2"/>
        </w:rPr>
        <w:t>kneeboard.tab.nxt</w:t>
      </w:r>
      <w:proofErr w:type="spellEnd"/>
    </w:p>
    <w:p w14:paraId="3276825A" w14:textId="77777777" w:rsidR="00566243" w:rsidRPr="00D500C4" w:rsidRDefault="00761B62">
      <w:pPr>
        <w:pStyle w:val="ListParagraph"/>
        <w:numPr>
          <w:ilvl w:val="0"/>
          <w:numId w:val="3"/>
        </w:numPr>
        <w:tabs>
          <w:tab w:val="left" w:pos="1746"/>
        </w:tabs>
        <w:spacing w:before="41"/>
        <w:ind w:left="1746"/>
      </w:pPr>
      <w:proofErr w:type="spellStart"/>
      <w:r w:rsidRPr="00D500C4">
        <w:rPr>
          <w:spacing w:val="-2"/>
        </w:rPr>
        <w:t>kneeboard.opac.up</w:t>
      </w:r>
      <w:proofErr w:type="spellEnd"/>
    </w:p>
    <w:p w14:paraId="07739735" w14:textId="77777777" w:rsidR="00566243" w:rsidRPr="00D500C4" w:rsidRDefault="00761B62">
      <w:pPr>
        <w:pStyle w:val="ListParagraph"/>
        <w:numPr>
          <w:ilvl w:val="0"/>
          <w:numId w:val="3"/>
        </w:numPr>
        <w:tabs>
          <w:tab w:val="left" w:pos="1746"/>
        </w:tabs>
        <w:spacing w:before="39"/>
        <w:ind w:left="1746" w:hanging="360"/>
      </w:pPr>
      <w:proofErr w:type="spellStart"/>
      <w:r w:rsidRPr="00D500C4">
        <w:rPr>
          <w:spacing w:val="-2"/>
        </w:rPr>
        <w:t>kneeboard.opac.dn</w:t>
      </w:r>
      <w:proofErr w:type="spellEnd"/>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Default="00835CE1">
      <w:pPr>
        <w:pStyle w:val="Heading1"/>
        <w:jc w:val="both"/>
      </w:pPr>
      <w:r w:rsidRPr="00D500C4">
        <w:t xml:space="preserve"> </w:t>
      </w:r>
      <w:bookmarkStart w:id="237" w:name="AIRIO_DIALOG_EXTENSION"/>
      <w:bookmarkEnd w:id="237"/>
    </w:p>
    <w:p w14:paraId="45A2BD81" w14:textId="77777777" w:rsidR="00A95B3E" w:rsidRPr="00D500C4" w:rsidRDefault="00A95B3E">
      <w:pPr>
        <w:pStyle w:val="Heading1"/>
        <w:jc w:val="both"/>
      </w:pPr>
    </w:p>
    <w:p w14:paraId="4E592548" w14:textId="77777777" w:rsidR="00275211" w:rsidRPr="00D500C4" w:rsidRDefault="00275211">
      <w:pPr>
        <w:pStyle w:val="Heading1"/>
        <w:jc w:val="both"/>
      </w:pPr>
    </w:p>
    <w:p w14:paraId="38BF2A49" w14:textId="7F76BD36" w:rsidR="000730B9" w:rsidRPr="00D500C4" w:rsidRDefault="001F3566" w:rsidP="000730B9">
      <w:pPr>
        <w:pStyle w:val="Heading1"/>
        <w:jc w:val="both"/>
      </w:pPr>
      <w:r w:rsidRPr="00D500C4">
        <w:rPr>
          <w:color w:val="365F91"/>
        </w:rPr>
        <w:t xml:space="preserve"> </w:t>
      </w:r>
      <w:bookmarkStart w:id="238" w:name="_Toc190407657"/>
      <w:bookmarkStart w:id="239" w:name="_Toc190408203"/>
      <w:bookmarkStart w:id="240" w:name="_Toc190408250"/>
      <w:r w:rsidR="000730B9">
        <w:rPr>
          <w:color w:val="365F91"/>
        </w:rPr>
        <w:t>OPEN</w:t>
      </w:r>
      <w:r w:rsidR="000730B9" w:rsidRPr="00D500C4">
        <w:rPr>
          <w:color w:val="365F91"/>
        </w:rPr>
        <w:t>KNEEBOARD</w:t>
      </w:r>
      <w:r w:rsidR="000730B9" w:rsidRPr="00D500C4">
        <w:rPr>
          <w:color w:val="365F91"/>
          <w:spacing w:val="-8"/>
        </w:rPr>
        <w:t xml:space="preserve"> </w:t>
      </w:r>
      <w:r w:rsidR="000730B9">
        <w:rPr>
          <w:color w:val="365F91"/>
          <w:spacing w:val="-2"/>
        </w:rPr>
        <w:t>OUT</w:t>
      </w:r>
      <w:r w:rsidR="007E1797">
        <w:rPr>
          <w:color w:val="365F91"/>
          <w:spacing w:val="-2"/>
        </w:rPr>
        <w:t xml:space="preserve"> V2</w:t>
      </w:r>
    </w:p>
    <w:p w14:paraId="18C5FE93" w14:textId="77777777" w:rsidR="000730B9" w:rsidRPr="00D500C4" w:rsidRDefault="000730B9" w:rsidP="000730B9">
      <w:pPr>
        <w:pStyle w:val="BodyText"/>
        <w:spacing w:before="7"/>
        <w:rPr>
          <w:b/>
          <w:sz w:val="5"/>
        </w:rPr>
      </w:pPr>
      <w:r w:rsidRPr="00D500C4">
        <w:rPr>
          <w:noProof/>
        </w:rPr>
        <mc:AlternateContent>
          <mc:Choice Requires="wps">
            <w:drawing>
              <wp:anchor distT="0" distB="0" distL="0" distR="0" simplePos="0" relativeHeight="251660408" behindDoc="1" locked="0" layoutInCell="1" allowOverlap="1" wp14:anchorId="52A34264" wp14:editId="5C36C646">
                <wp:simplePos x="0" y="0"/>
                <wp:positionH relativeFrom="page">
                  <wp:posOffset>880744</wp:posOffset>
                </wp:positionH>
                <wp:positionV relativeFrom="paragraph">
                  <wp:posOffset>58733</wp:posOffset>
                </wp:positionV>
                <wp:extent cx="5798820" cy="18415"/>
                <wp:effectExtent l="0" t="0" r="0" b="0"/>
                <wp:wrapTopAndBottom/>
                <wp:docPr id="1501951768"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557E612A" id="Graphic 205" o:spid="_x0000_s1026" style="position:absolute;margin-left:69.35pt;margin-top:4.6pt;width:456.6pt;height:1.45pt;z-index:-2516560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269B8CC" w14:textId="7FB9973B" w:rsidR="00077E6A" w:rsidRDefault="000730B9" w:rsidP="000730B9">
      <w:pPr>
        <w:pStyle w:val="BodyText"/>
        <w:spacing w:before="198" w:line="276" w:lineRule="auto"/>
        <w:ind w:left="1035" w:right="345"/>
        <w:jc w:val="both"/>
      </w:pPr>
      <w:r>
        <w:t xml:space="preserve">OpenKneeboard OUT is the latest advancement in taking the enormous amount of data Vaicom monitors and allowing in game access for the pilot. Leveraging the awesome OpenKneeboard application, </w:t>
      </w:r>
      <w:r w:rsidR="00077E6A">
        <w:t>it is</w:t>
      </w:r>
      <w:r w:rsidR="00A95B3E">
        <w:t xml:space="preserve"> activated from the Extensions tab by checking the</w:t>
      </w:r>
      <w:r w:rsidR="00A95B3E" w:rsidRPr="00A95B3E">
        <w:rPr>
          <w:b/>
          <w:bCs/>
        </w:rPr>
        <w:t xml:space="preserve"> OKB Out</w:t>
      </w:r>
      <w:r w:rsidR="00A95B3E">
        <w:t xml:space="preserve"> checkbox. This does two things, it starts the OpenKneeboard OUT web dashboard running and creates a plugin for OpenKneeboard.</w:t>
      </w:r>
      <w:r w:rsidR="006666B2">
        <w:t xml:space="preserve"> The Port setting can be used to assign your own port if you have a port conflict with another device or service, cycling OKB Out checkbox will start broadcasting on the new port. </w:t>
      </w:r>
      <w:r w:rsidR="00FD7B55">
        <w:t xml:space="preserve">You will </w:t>
      </w:r>
      <w:r w:rsidR="00FD7B55">
        <w:lastRenderedPageBreak/>
        <w:t xml:space="preserve">need to shutdown </w:t>
      </w:r>
      <w:proofErr w:type="spellStart"/>
      <w:r w:rsidR="00FD7B55">
        <w:t>OpenKbeeboard</w:t>
      </w:r>
      <w:proofErr w:type="spellEnd"/>
      <w:r w:rsidR="00FD7B55">
        <w:t xml:space="preserve"> and restart it to accept the new port via the Vaicom OKB out plugin.</w:t>
      </w:r>
      <w:r w:rsidR="00077E6A">
        <w:br/>
      </w:r>
      <w:r w:rsidR="00077E6A">
        <w:br/>
        <w:t xml:space="preserve">Adding </w:t>
      </w:r>
      <w:r w:rsidR="00FD7B55">
        <w:t>Valcom’s</w:t>
      </w:r>
      <w:r w:rsidR="00077E6A">
        <w:t xml:space="preserve"> plugin to </w:t>
      </w:r>
      <w:proofErr w:type="spellStart"/>
      <w:r w:rsidR="00077E6A">
        <w:t>Openkneeboard</w:t>
      </w:r>
      <w:proofErr w:type="spellEnd"/>
      <w:r w:rsidR="00077E6A">
        <w:t xml:space="preserve"> is very simple, start </w:t>
      </w:r>
      <w:proofErr w:type="spellStart"/>
      <w:r w:rsidR="00077E6A">
        <w:t>Opnkneeboard</w:t>
      </w:r>
      <w:proofErr w:type="spellEnd"/>
      <w:r w:rsidR="00077E6A">
        <w:t>, navigate to settings &gt; Tabs. Then select the Tab+ button.</w:t>
      </w:r>
    </w:p>
    <w:p w14:paraId="7EC40EE3" w14:textId="78FAA3C5" w:rsidR="000730B9" w:rsidRDefault="00077E6A" w:rsidP="000730B9">
      <w:pPr>
        <w:pStyle w:val="BodyText"/>
        <w:spacing w:before="198" w:line="276" w:lineRule="auto"/>
        <w:ind w:left="1035" w:right="345"/>
        <w:jc w:val="both"/>
      </w:pPr>
      <w:r>
        <w:br/>
      </w:r>
      <w:r w:rsidRPr="00077E6A">
        <w:rPr>
          <w:noProof/>
        </w:rPr>
        <w:drawing>
          <wp:inline distT="0" distB="0" distL="0" distR="0" wp14:anchorId="7ADF17D2" wp14:editId="3FCFD4AD">
            <wp:extent cx="4876800" cy="2718536"/>
            <wp:effectExtent l="0" t="0" r="0" b="5715"/>
            <wp:docPr id="43008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86120" name=""/>
                    <pic:cNvPicPr/>
                  </pic:nvPicPr>
                  <pic:blipFill>
                    <a:blip r:embed="rId93"/>
                    <a:stretch>
                      <a:fillRect/>
                    </a:stretch>
                  </pic:blipFill>
                  <pic:spPr>
                    <a:xfrm>
                      <a:off x="0" y="0"/>
                      <a:ext cx="4900676" cy="2731845"/>
                    </a:xfrm>
                    <a:prstGeom prst="rect">
                      <a:avLst/>
                    </a:prstGeom>
                  </pic:spPr>
                </pic:pic>
              </a:graphicData>
            </a:graphic>
          </wp:inline>
        </w:drawing>
      </w:r>
      <w:r>
        <w:t xml:space="preserve"> </w:t>
      </w:r>
    </w:p>
    <w:p w14:paraId="70D6A226" w14:textId="48B6CA7B" w:rsidR="00077E6A" w:rsidRDefault="00077E6A" w:rsidP="000730B9">
      <w:pPr>
        <w:pStyle w:val="BodyText"/>
        <w:spacing w:before="198" w:line="276" w:lineRule="auto"/>
        <w:ind w:left="1035" w:right="345"/>
        <w:jc w:val="both"/>
      </w:pPr>
      <w:r>
        <w:t>Select Vaicom OpenKneeboard Out plugin and you will now have the new interactive Vaicom Web dashboard installed as a tab in OpenKneeboard. (If you have viewed the Vaicom Keywords reference via the Help Tab you will have a second plugin</w:t>
      </w:r>
      <w:r w:rsidR="00410E7D">
        <w:t xml:space="preserve"> present</w:t>
      </w:r>
      <w:r>
        <w:t xml:space="preserve"> for the Vaicom Keywords</w:t>
      </w:r>
      <w:r w:rsidR="00410E7D">
        <w:t>)</w:t>
      </w:r>
    </w:p>
    <w:p w14:paraId="00167281" w14:textId="77777777" w:rsidR="00410E7D" w:rsidRPr="00D500C4" w:rsidRDefault="00410E7D" w:rsidP="00410E7D">
      <w:pPr>
        <w:pStyle w:val="Heading5"/>
        <w:spacing w:before="174"/>
        <w:ind w:left="1035"/>
      </w:pPr>
      <w:hyperlink r:id="rId94">
        <w:r w:rsidRPr="00D500C4">
          <w:rPr>
            <w:spacing w:val="-2"/>
          </w:rPr>
          <w:t>Overview</w:t>
        </w:r>
      </w:hyperlink>
    </w:p>
    <w:p w14:paraId="0E336CA6" w14:textId="33CF822C" w:rsidR="00410E7D" w:rsidRDefault="00410E7D" w:rsidP="000730B9">
      <w:pPr>
        <w:pStyle w:val="BodyText"/>
        <w:spacing w:before="198" w:line="276" w:lineRule="auto"/>
        <w:ind w:left="1035" w:right="345"/>
        <w:jc w:val="both"/>
      </w:pPr>
      <w:r>
        <w:t xml:space="preserve">Navigating the Vaicom web dashboard can be managed in two ways, via voice commands, the same as the legacy DCS kneeboard overlay. Or it can be </w:t>
      </w:r>
      <w:r w:rsidR="00CC5C86">
        <w:t>stylus</w:t>
      </w:r>
      <w:r>
        <w:t xml:space="preserve"> clicked in VR using the tab structure on the right.</w:t>
      </w:r>
      <w:r w:rsidR="00B951BA">
        <w:t xml:space="preserve"> </w:t>
      </w:r>
      <w:r w:rsidR="00CC5C86">
        <w:br/>
        <w:t>OpenKneeboard Out is designed for the use of a draw tablet and stylus, there is a way to use the mouse to interact with it in VR</w:t>
      </w:r>
      <w:r w:rsidR="004A3891">
        <w:t>,</w:t>
      </w:r>
      <w:r w:rsidR="00CC5C86">
        <w:t xml:space="preserve"> </w:t>
      </w:r>
      <w:r w:rsidR="004A3891">
        <w:t>however</w:t>
      </w:r>
      <w:r w:rsidR="00CC5C86">
        <w:t xml:space="preserve"> it is not ideal due to focus changing to OpenKneeboard.</w:t>
      </w:r>
      <w:r w:rsidR="00F02BC4">
        <w:t xml:space="preserve"> (Data will only populate, and is refreshed by using a voice command, this reduces draw calls and holds information allowing the pilot to control when to update or refresh the kneeboard)</w:t>
      </w:r>
    </w:p>
    <w:p w14:paraId="2CB7F877" w14:textId="32540BE3" w:rsidR="00410E7D" w:rsidRDefault="00410E7D" w:rsidP="000730B9">
      <w:pPr>
        <w:pStyle w:val="BodyText"/>
        <w:spacing w:before="198" w:line="276" w:lineRule="auto"/>
        <w:ind w:left="1035" w:right="345"/>
        <w:jc w:val="both"/>
      </w:pPr>
      <w:r>
        <w:t xml:space="preserve">The kneeboard has </w:t>
      </w:r>
      <w:r w:rsidR="00B951BA">
        <w:t>five</w:t>
      </w:r>
      <w:r>
        <w:t xml:space="preserve"> main </w:t>
      </w:r>
      <w:r w:rsidR="00B951BA">
        <w:t>global controls</w:t>
      </w:r>
      <w:r>
        <w:t>:</w:t>
      </w:r>
    </w:p>
    <w:p w14:paraId="4A4A14C4" w14:textId="48E9F9B4" w:rsidR="00410E7D" w:rsidRDefault="00410E7D" w:rsidP="00410E7D">
      <w:pPr>
        <w:pStyle w:val="ListParagraph"/>
        <w:numPr>
          <w:ilvl w:val="0"/>
          <w:numId w:val="3"/>
        </w:numPr>
        <w:tabs>
          <w:tab w:val="left" w:pos="1754"/>
          <w:tab w:val="left" w:pos="1756"/>
        </w:tabs>
        <w:spacing w:before="1" w:line="271" w:lineRule="auto"/>
        <w:ind w:right="853"/>
        <w:jc w:val="both"/>
      </w:pPr>
      <w:r w:rsidRPr="00410E7D">
        <w:rPr>
          <w:b/>
          <w:bCs/>
        </w:rPr>
        <w:t>Status Dialog</w:t>
      </w:r>
      <w:r>
        <w:t>. This provides a continuous feed from Voice Attacks log, with warnings, errors and command success messages</w:t>
      </w:r>
      <w:r w:rsidRPr="00D500C4">
        <w:t>.</w:t>
      </w:r>
      <w:r>
        <w:t xml:space="preserve"> It also has the connection status for the web dashboard.</w:t>
      </w:r>
    </w:p>
    <w:p w14:paraId="05EF5782" w14:textId="170F7848" w:rsidR="00410E7D" w:rsidRDefault="00410E7D" w:rsidP="00410E7D">
      <w:pPr>
        <w:pStyle w:val="ListParagraph"/>
        <w:numPr>
          <w:ilvl w:val="0"/>
          <w:numId w:val="3"/>
        </w:numPr>
        <w:tabs>
          <w:tab w:val="left" w:pos="1754"/>
          <w:tab w:val="left" w:pos="1756"/>
        </w:tabs>
        <w:spacing w:before="1" w:line="271" w:lineRule="auto"/>
        <w:ind w:right="853"/>
        <w:jc w:val="both"/>
      </w:pPr>
      <w:r w:rsidRPr="00F02BC4">
        <w:rPr>
          <w:b/>
          <w:bCs/>
        </w:rPr>
        <w:t>Session Information</w:t>
      </w:r>
      <w:r>
        <w:t>. This is a collapsable window that gives current module and mission information drawn directly from a connected DCS session.</w:t>
      </w:r>
    </w:p>
    <w:p w14:paraId="59425F94" w14:textId="092FE47A" w:rsidR="00712C89"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TAB</w:t>
      </w:r>
      <w:r w:rsidR="00CC5C86">
        <w:rPr>
          <w:b/>
          <w:bCs/>
        </w:rPr>
        <w:t>S</w:t>
      </w:r>
      <w:r>
        <w:t>. The main working window provides output information for the selected TAB, Mission Briefing, Units, frequencies, Bearing Range and Altitude (BRA), etc. This is customised depending on what tab is selected. If the displayed information exceeds the window size a scroll bar will appear allowing access to the full information provided.</w:t>
      </w:r>
    </w:p>
    <w:p w14:paraId="130957B5" w14:textId="4AF798E7" w:rsidR="00712C89" w:rsidRDefault="00CC5C86" w:rsidP="00410E7D">
      <w:pPr>
        <w:pStyle w:val="ListParagraph"/>
        <w:numPr>
          <w:ilvl w:val="0"/>
          <w:numId w:val="3"/>
        </w:numPr>
        <w:tabs>
          <w:tab w:val="left" w:pos="1754"/>
          <w:tab w:val="left" w:pos="1756"/>
        </w:tabs>
        <w:spacing w:before="1" w:line="271" w:lineRule="auto"/>
        <w:ind w:right="853"/>
        <w:jc w:val="both"/>
      </w:pPr>
      <w:r>
        <w:rPr>
          <w:b/>
          <w:bCs/>
        </w:rPr>
        <w:t>Settings</w:t>
      </w:r>
      <w:r w:rsidR="00712C89">
        <w:t xml:space="preserve">. </w:t>
      </w:r>
      <w:r>
        <w:t>Global settings for Vaicom OpenKneeboard Out</w:t>
      </w:r>
      <w:r w:rsidR="00712C89">
        <w:t>.</w:t>
      </w:r>
    </w:p>
    <w:p w14:paraId="70D72142" w14:textId="4025FF0F" w:rsidR="00CC5C86" w:rsidRPr="00D500C4" w:rsidRDefault="00CC5C86" w:rsidP="00410E7D">
      <w:pPr>
        <w:pStyle w:val="ListParagraph"/>
        <w:numPr>
          <w:ilvl w:val="0"/>
          <w:numId w:val="3"/>
        </w:numPr>
        <w:tabs>
          <w:tab w:val="left" w:pos="1754"/>
          <w:tab w:val="left" w:pos="1756"/>
        </w:tabs>
        <w:spacing w:before="1" w:line="271" w:lineRule="auto"/>
        <w:ind w:right="853"/>
        <w:jc w:val="both"/>
      </w:pPr>
      <w:r>
        <w:rPr>
          <w:b/>
          <w:bCs/>
        </w:rPr>
        <w:t>Help</w:t>
      </w:r>
      <w:r w:rsidRPr="00CC5C86">
        <w:t>.</w:t>
      </w:r>
      <w:r>
        <w:t xml:space="preserve"> Open tab focused help documentation on the </w:t>
      </w:r>
      <w:r w:rsidR="004A3891">
        <w:t>Kneeboard in VR.</w:t>
      </w:r>
    </w:p>
    <w:p w14:paraId="2AB4645F" w14:textId="77777777" w:rsidR="00410E7D" w:rsidRDefault="00410E7D" w:rsidP="000730B9">
      <w:pPr>
        <w:pStyle w:val="BodyText"/>
        <w:spacing w:before="198" w:line="276" w:lineRule="auto"/>
        <w:ind w:left="1035" w:right="345"/>
        <w:jc w:val="both"/>
      </w:pPr>
    </w:p>
    <w:p w14:paraId="587623A3" w14:textId="0E439FCC" w:rsidR="00410E7D" w:rsidRDefault="00410E7D" w:rsidP="000730B9">
      <w:pPr>
        <w:pStyle w:val="BodyText"/>
        <w:spacing w:before="198" w:line="276" w:lineRule="auto"/>
        <w:ind w:left="1035" w:right="345"/>
        <w:jc w:val="both"/>
      </w:pPr>
      <w:r w:rsidRPr="00410E7D">
        <w:rPr>
          <w:noProof/>
        </w:rPr>
        <w:drawing>
          <wp:inline distT="0" distB="0" distL="0" distR="0" wp14:anchorId="53561193" wp14:editId="58E77D59">
            <wp:extent cx="3986062" cy="4100299"/>
            <wp:effectExtent l="0" t="0" r="0" b="0"/>
            <wp:docPr id="76157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099" name="Picture 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986062" cy="4100299"/>
                    </a:xfrm>
                    <a:prstGeom prst="rect">
                      <a:avLst/>
                    </a:prstGeom>
                  </pic:spPr>
                </pic:pic>
              </a:graphicData>
            </a:graphic>
          </wp:inline>
        </w:drawing>
      </w:r>
    </w:p>
    <w:p w14:paraId="47C89FF7" w14:textId="77777777" w:rsidR="00675284" w:rsidRDefault="00675284" w:rsidP="00F667E8">
      <w:pPr>
        <w:pStyle w:val="BodyText"/>
        <w:spacing w:before="198" w:line="276" w:lineRule="auto"/>
        <w:ind w:left="1035" w:right="345"/>
      </w:pPr>
    </w:p>
    <w:p w14:paraId="64D81910" w14:textId="5D58E29F" w:rsidR="004A3891" w:rsidRPr="004A3891" w:rsidRDefault="004A3891" w:rsidP="00CC5C86">
      <w:pPr>
        <w:pStyle w:val="Heading5"/>
        <w:spacing w:before="174"/>
        <w:ind w:left="1035"/>
      </w:pPr>
      <w:r w:rsidRPr="004A3891">
        <w:t>How To Use It</w:t>
      </w:r>
      <w:r w:rsidR="00B951BA">
        <w:t>?</w:t>
      </w:r>
    </w:p>
    <w:p w14:paraId="0A906F15" w14:textId="495BD3D2" w:rsidR="00675284" w:rsidRPr="00F667E8" w:rsidRDefault="004A3891" w:rsidP="00CC5C86">
      <w:pPr>
        <w:pStyle w:val="Heading5"/>
        <w:spacing w:before="174"/>
        <w:ind w:left="1035"/>
        <w:rPr>
          <w:b w:val="0"/>
          <w:bCs w:val="0"/>
          <w:sz w:val="19"/>
        </w:rPr>
      </w:pPr>
      <w:r>
        <w:rPr>
          <w:b w:val="0"/>
          <w:bCs w:val="0"/>
        </w:rPr>
        <w:t xml:space="preserve">The </w:t>
      </w:r>
      <w:proofErr w:type="spellStart"/>
      <w:r>
        <w:rPr>
          <w:b w:val="0"/>
          <w:bCs w:val="0"/>
        </w:rPr>
        <w:t>O</w:t>
      </w:r>
      <w:r w:rsidR="00B951BA">
        <w:rPr>
          <w:b w:val="0"/>
          <w:bCs w:val="0"/>
        </w:rPr>
        <w:t>penKeeboard</w:t>
      </w:r>
      <w:proofErr w:type="spellEnd"/>
      <w:r w:rsidR="00B951BA">
        <w:rPr>
          <w:b w:val="0"/>
          <w:bCs w:val="0"/>
        </w:rPr>
        <w:t xml:space="preserve"> Out</w:t>
      </w:r>
      <w:r>
        <w:rPr>
          <w:b w:val="0"/>
          <w:bCs w:val="0"/>
        </w:rPr>
        <w:t xml:space="preserve"> HTML manual is available by pressing the button on the Vaicom UI OKB Out tab. This </w:t>
      </w:r>
      <w:r w:rsidRPr="00D500C4">
        <w:rPr>
          <w:noProof/>
        </w:rPr>
        <w:drawing>
          <wp:anchor distT="0" distB="0" distL="0" distR="0" simplePos="0" relativeHeight="251670648" behindDoc="0" locked="0" layoutInCell="1" allowOverlap="1" wp14:anchorId="206CEB81" wp14:editId="0D938A56">
            <wp:simplePos x="0" y="0"/>
            <wp:positionH relativeFrom="page">
              <wp:posOffset>241300</wp:posOffset>
            </wp:positionH>
            <wp:positionV relativeFrom="paragraph">
              <wp:posOffset>281305</wp:posOffset>
            </wp:positionV>
            <wp:extent cx="321309" cy="321309"/>
            <wp:effectExtent l="0" t="0" r="0" b="0"/>
            <wp:wrapNone/>
            <wp:docPr id="1029927164"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Pr>
          <w:b w:val="0"/>
          <w:bCs w:val="0"/>
        </w:rPr>
        <w:t>documentation is also available on the Kneeboard via the help icon and provides tab focused controls and usage information. You will need to read this to understand the functions of OKB Out and it includes detailed descriptions of the different functions of the EFB and FLT PLN tabs the most complex tabs on the kneeboard.</w:t>
      </w:r>
      <w:r w:rsidR="00B951BA">
        <w:rPr>
          <w:b w:val="0"/>
          <w:bCs w:val="0"/>
        </w:rPr>
        <w:br/>
      </w:r>
      <w:r w:rsidR="00B951BA">
        <w:rPr>
          <w:b w:val="0"/>
          <w:bCs w:val="0"/>
        </w:rPr>
        <w:br/>
      </w:r>
      <w:r w:rsidR="00B951BA" w:rsidRPr="00B951BA">
        <w:rPr>
          <w:b w:val="0"/>
          <w:bCs w:val="0"/>
        </w:rPr>
        <w:drawing>
          <wp:inline distT="0" distB="0" distL="0" distR="0" wp14:anchorId="62D9F275" wp14:editId="10652DC0">
            <wp:extent cx="3485109" cy="1277873"/>
            <wp:effectExtent l="0" t="0" r="1270" b="0"/>
            <wp:docPr id="168130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300950" name="Picture 1"/>
                    <pic:cNvPicPr/>
                  </pic:nvPicPr>
                  <pic:blipFill>
                    <a:blip r:embed="rId96">
                      <a:extLst>
                        <a:ext uri="{28A0092B-C50C-407E-A947-70E740481C1C}">
                          <a14:useLocalDpi xmlns:a14="http://schemas.microsoft.com/office/drawing/2010/main" val="0"/>
                        </a:ext>
                      </a:extLst>
                    </a:blip>
                    <a:stretch>
                      <a:fillRect/>
                    </a:stretch>
                  </pic:blipFill>
                  <pic:spPr>
                    <a:xfrm>
                      <a:off x="0" y="0"/>
                      <a:ext cx="3485109" cy="1277873"/>
                    </a:xfrm>
                    <a:prstGeom prst="rect">
                      <a:avLst/>
                    </a:prstGeom>
                  </pic:spPr>
                </pic:pic>
              </a:graphicData>
            </a:graphic>
          </wp:inline>
        </w:drawing>
      </w:r>
      <w:r w:rsidR="00675284">
        <w:rPr>
          <w:b w:val="0"/>
          <w:bCs w:val="0"/>
        </w:rPr>
        <w:br/>
      </w:r>
      <w:r w:rsidR="00675284">
        <w:rPr>
          <w:b w:val="0"/>
          <w:bCs w:val="0"/>
        </w:rPr>
        <w:br/>
      </w:r>
    </w:p>
    <w:p w14:paraId="1EE57DC9" w14:textId="4323511E" w:rsidR="000730B9" w:rsidRDefault="005815D0" w:rsidP="004A3891">
      <w:pPr>
        <w:pStyle w:val="Heading5"/>
        <w:spacing w:before="174"/>
        <w:ind w:left="315" w:firstLine="720"/>
      </w:pPr>
      <w:hyperlink r:id="rId97">
        <w:r>
          <w:rPr>
            <w:spacing w:val="-2"/>
          </w:rPr>
          <w:t>Limitations</w:t>
        </w:r>
      </w:hyperlink>
    </w:p>
    <w:p w14:paraId="3CB18DF6" w14:textId="0D5FACF7" w:rsidR="005815D0" w:rsidRDefault="00227586" w:rsidP="000730B9">
      <w:pPr>
        <w:pStyle w:val="Heading5"/>
        <w:spacing w:before="174"/>
        <w:ind w:left="1035"/>
        <w:rPr>
          <w:b w:val="0"/>
          <w:bCs w:val="0"/>
          <w:sz w:val="19"/>
        </w:rPr>
      </w:pPr>
      <w:r w:rsidRPr="00D500C4">
        <w:rPr>
          <w:noProof/>
        </w:rPr>
        <w:drawing>
          <wp:anchor distT="0" distB="0" distL="0" distR="0" simplePos="0" relativeHeight="251666552" behindDoc="0" locked="0" layoutInCell="1" allowOverlap="1" wp14:anchorId="2A7B3AC7" wp14:editId="113FF864">
            <wp:simplePos x="0" y="0"/>
            <wp:positionH relativeFrom="margin">
              <wp:align>left</wp:align>
            </wp:positionH>
            <wp:positionV relativeFrom="paragraph">
              <wp:posOffset>114565</wp:posOffset>
            </wp:positionV>
            <wp:extent cx="358139" cy="313763"/>
            <wp:effectExtent l="0" t="0" r="4445" b="0"/>
            <wp:wrapNone/>
            <wp:docPr id="223667774"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005815D0" w:rsidRPr="00F667E8">
        <w:rPr>
          <w:b w:val="0"/>
          <w:bCs w:val="0"/>
        </w:rPr>
        <w:t xml:space="preserve">By design OpenKneeboard </w:t>
      </w:r>
      <w:r w:rsidR="00F667E8">
        <w:rPr>
          <w:b w:val="0"/>
          <w:bCs w:val="0"/>
        </w:rPr>
        <w:t>OUT</w:t>
      </w:r>
      <w:r w:rsidR="005815D0" w:rsidRPr="00F667E8">
        <w:rPr>
          <w:b w:val="0"/>
          <w:bCs w:val="0"/>
        </w:rPr>
        <w:t xml:space="preserve"> will not provide unit information for </w:t>
      </w:r>
      <w:r w:rsidR="00F667E8" w:rsidRPr="00F667E8">
        <w:rPr>
          <w:b w:val="0"/>
          <w:bCs w:val="0"/>
          <w:sz w:val="19"/>
        </w:rPr>
        <w:t>player or client aircraft o</w:t>
      </w:r>
      <w:r w:rsidR="00F667E8">
        <w:rPr>
          <w:b w:val="0"/>
          <w:bCs w:val="0"/>
          <w:sz w:val="19"/>
        </w:rPr>
        <w:t>f</w:t>
      </w:r>
      <w:r w:rsidR="00F667E8" w:rsidRPr="00F667E8">
        <w:rPr>
          <w:b w:val="0"/>
          <w:bCs w:val="0"/>
          <w:sz w:val="19"/>
        </w:rPr>
        <w:t xml:space="preserve"> another coalition, it</w:t>
      </w:r>
      <w:r w:rsidR="00F667E8">
        <w:rPr>
          <w:b w:val="0"/>
          <w:bCs w:val="0"/>
          <w:sz w:val="19"/>
        </w:rPr>
        <w:t xml:space="preserve"> will provide datalink traffic if a friendly AWACS is providing it but only to AI units. This is in place to prevent the dashboard being used in multiplayer PvP as an all-seeing situational awareness tool.</w:t>
      </w:r>
    </w:p>
    <w:p w14:paraId="65174948" w14:textId="77777777" w:rsidR="000730B9" w:rsidRPr="00D500C4" w:rsidRDefault="000730B9" w:rsidP="000730B9">
      <w:pPr>
        <w:pStyle w:val="BodyText"/>
        <w:spacing w:before="8"/>
        <w:rPr>
          <w:b/>
          <w:sz w:val="19"/>
        </w:rPr>
      </w:pPr>
    </w:p>
    <w:p w14:paraId="5F8DA384" w14:textId="7D5C2278" w:rsidR="00566243" w:rsidRPr="00D500C4" w:rsidRDefault="00761B62">
      <w:pPr>
        <w:pStyle w:val="Heading1"/>
        <w:jc w:val="both"/>
      </w:pPr>
      <w:r w:rsidRPr="00D500C4">
        <w:rPr>
          <w:color w:val="365F91"/>
        </w:rPr>
        <w:lastRenderedPageBreak/>
        <w:t>AI</w:t>
      </w:r>
      <w:r w:rsidR="000C5C48">
        <w:rPr>
          <w:color w:val="365F91"/>
        </w:rPr>
        <w:t xml:space="preserve"> CREW</w:t>
      </w:r>
      <w:r w:rsidRPr="00D500C4">
        <w:rPr>
          <w:color w:val="365F91"/>
          <w:spacing w:val="-9"/>
        </w:rPr>
        <w:t xml:space="preserve"> </w:t>
      </w:r>
      <w:r w:rsidRPr="00D500C4">
        <w:rPr>
          <w:color w:val="365F91"/>
        </w:rPr>
        <w:t>DIALOG</w:t>
      </w:r>
      <w:r w:rsidRPr="00D500C4">
        <w:rPr>
          <w:color w:val="365F91"/>
          <w:spacing w:val="-9"/>
        </w:rPr>
        <w:t xml:space="preserve"> </w:t>
      </w:r>
      <w:r w:rsidRPr="00D500C4">
        <w:rPr>
          <w:color w:val="365F91"/>
          <w:spacing w:val="-2"/>
        </w:rPr>
        <w:t>EXTENSION</w:t>
      </w:r>
      <w:bookmarkEnd w:id="238"/>
      <w:bookmarkEnd w:id="239"/>
      <w:bookmarkEnd w:id="240"/>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49BB211A" id="Graphic 209" o:spid="_x0000_s1026" style="position:absolute;margin-left:69.35pt;margin-top:4.6pt;width:456.6pt;height:1.45pt;z-index:-25165813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1" w:name="Before_setting_up"/>
      <w:bookmarkEnd w:id="241"/>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 xml:space="preserve">You must have the plugin automatic </w:t>
      </w:r>
      <w:proofErr w:type="spellStart"/>
      <w:r w:rsidRPr="00D500C4">
        <w:t>lua</w:t>
      </w:r>
      <w:proofErr w:type="spellEnd"/>
      <w:r w:rsidRPr="00D500C4">
        <w:t xml:space="preserve"> files install mechanism working (using default automatic or</w:t>
      </w:r>
      <w:r w:rsidRPr="00D500C4">
        <w:rPr>
          <w:spacing w:val="-3"/>
        </w:rPr>
        <w:t xml:space="preserve"> </w:t>
      </w:r>
      <w:r w:rsidRPr="00D500C4">
        <w:t>via the Custom Path option) in order to use the AIRIO extension. AIRIO does not work with manual .</w:t>
      </w:r>
      <w:proofErr w:type="spellStart"/>
      <w:r w:rsidRPr="00D500C4">
        <w:t>lua</w:t>
      </w:r>
      <w:proofErr w:type="spellEnd"/>
      <w:r w:rsidRPr="00D500C4">
        <w:t xml:space="preserve">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r w:rsidRPr="00D500C4">
        <w:rPr>
          <w:spacing w:val="-2"/>
        </w:rPr>
        <w:t>module</w:t>
      </w:r>
      <w:r w:rsidR="00057B01">
        <w:rPr>
          <w:spacing w:val="-2"/>
        </w:rPr>
        <w:t xml:space="preserve"> they are intended </w:t>
      </w:r>
      <w:proofErr w:type="spellStart"/>
      <w:r w:rsidR="00057B01">
        <w:rPr>
          <w:spacing w:val="-2"/>
        </w:rPr>
        <w:t>for</w:t>
      </w:r>
      <w:r w:rsidR="00C05CA2">
        <w:rPr>
          <w:spacing w:val="-2"/>
        </w:rPr>
        <w:t>use</w:t>
      </w:r>
      <w:proofErr w:type="spellEnd"/>
      <w:r w:rsidR="00C05CA2">
        <w:rPr>
          <w:spacing w:val="-2"/>
        </w:rPr>
        <w:t xml:space="preserv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2" w:name="Setting_up"/>
      <w:bookmarkEnd w:id="242"/>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Jester AI</w:t>
      </w:r>
      <w:r w:rsidR="006D316D">
        <w:t xml:space="preserve"> </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A2B9990" w:rsidR="00566243" w:rsidRPr="00D500C4" w:rsidRDefault="00761B62">
      <w:pPr>
        <w:pStyle w:val="Heading5"/>
      </w:pPr>
      <w:bookmarkStart w:id="243" w:name="Adding_additional_VA_profile_commands_fo"/>
      <w:bookmarkEnd w:id="243"/>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 xml:space="preserve">Jester </w:t>
      </w:r>
      <w:r w:rsidR="000739E4">
        <w:rPr>
          <w:spacing w:val="-2"/>
        </w:rPr>
        <w:t xml:space="preserve">2.0 </w:t>
      </w:r>
      <w:r w:rsidR="006D316D">
        <w:rPr>
          <w:spacing w:val="-2"/>
        </w:rPr>
        <w:t>AI</w:t>
      </w:r>
      <w:r w:rsidR="000739E4">
        <w:rPr>
          <w:spacing w:val="-2"/>
        </w:rPr>
        <w:t xml:space="preserve"> F-4E WSO</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0045225E">
        <w:rPr>
          <w:spacing w:val="-5"/>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0F6A8869"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w:t>
      </w:r>
      <w:r w:rsidR="000739E4">
        <w:t>WSO</w:t>
      </w:r>
      <w:r w:rsidRPr="00D500C4">
        <w:t xml:space="preserve"> options for </w:t>
      </w:r>
      <w:r w:rsidR="000739E4">
        <w:t>navigating</w:t>
      </w:r>
      <w:r w:rsidRPr="00D500C4">
        <w:t xml:space="preserve"> </w:t>
      </w:r>
      <w:proofErr w:type="spellStart"/>
      <w:r w:rsidRPr="00D500C4">
        <w:t>steerpoints</w:t>
      </w:r>
      <w:proofErr w:type="spellEnd"/>
      <w:r w:rsidRPr="00D500C4">
        <w:t xml:space="preserve">, </w:t>
      </w:r>
      <w:r w:rsidR="000739E4">
        <w:t xml:space="preserve">Radio and TACAN tuning and some other diversion and fuel </w:t>
      </w:r>
      <w:r w:rsidR="000739E4">
        <w:lastRenderedPageBreak/>
        <w:t>commands.</w:t>
      </w:r>
    </w:p>
    <w:p w14:paraId="18790097" w14:textId="7BBA53C5" w:rsidR="00566243" w:rsidRPr="00D500C4" w:rsidRDefault="000739E4">
      <w:pPr>
        <w:pStyle w:val="BodyText"/>
        <w:ind w:left="662"/>
        <w:rPr>
          <w:sz w:val="20"/>
        </w:rPr>
      </w:pPr>
      <w:r w:rsidRPr="000739E4">
        <w:rPr>
          <w:noProof/>
          <w:sz w:val="20"/>
        </w:rPr>
        <w:drawing>
          <wp:inline distT="0" distB="0" distL="0" distR="0" wp14:anchorId="362C9B89" wp14:editId="413F4E45">
            <wp:extent cx="6654800" cy="1612900"/>
            <wp:effectExtent l="0" t="0" r="0" b="6350"/>
            <wp:docPr id="160886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63713" name=""/>
                    <pic:cNvPicPr/>
                  </pic:nvPicPr>
                  <pic:blipFill>
                    <a:blip r:embed="rId98"/>
                    <a:stretch>
                      <a:fillRect/>
                    </a:stretch>
                  </pic:blipFill>
                  <pic:spPr>
                    <a:xfrm>
                      <a:off x="0" y="0"/>
                      <a:ext cx="6654800" cy="1612900"/>
                    </a:xfrm>
                    <a:prstGeom prst="rect">
                      <a:avLst/>
                    </a:prstGeom>
                  </pic:spPr>
                </pic:pic>
              </a:graphicData>
            </a:graphic>
          </wp:inline>
        </w:drawing>
      </w:r>
    </w:p>
    <w:p w14:paraId="751866D6" w14:textId="77777777" w:rsidR="00566243" w:rsidRPr="00D500C4" w:rsidRDefault="00566243">
      <w:pPr>
        <w:pStyle w:val="BodyText"/>
        <w:spacing w:before="11"/>
        <w:rPr>
          <w:sz w:val="10"/>
        </w:rPr>
      </w:pPr>
    </w:p>
    <w:p w14:paraId="442E129B" w14:textId="7206297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w:t>
      </w:r>
      <w:r w:rsidR="000739E4">
        <w:t>9</w:t>
      </w:r>
      <w:r w:rsidRPr="00D500C4">
        <w:t xml:space="preserve"> AIRIO</w:t>
      </w:r>
      <w:r w:rsidR="000739E4">
        <w:t xml:space="preserve"> and 13 F-4E WSO</w:t>
      </w:r>
      <w:r w:rsidRPr="00D500C4">
        <w:t xml:space="preserve"> commands in category Expansion</w:t>
      </w:r>
      <w:r w:rsidRPr="00D500C4">
        <w:rPr>
          <w:spacing w:val="-5"/>
        </w:rPr>
        <w:t xml:space="preserve"> </w:t>
      </w:r>
      <w:r w:rsidRPr="00D500C4">
        <w:t>packs</w:t>
      </w:r>
      <w:r w:rsidR="000739E4">
        <w:t xml:space="preserve"> and F-4E WSO</w:t>
      </w:r>
      <w:r w:rsidRPr="00D500C4">
        <w:t>.</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000739E4"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3211F1B"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000739E4">
        <w:t>profile</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000739E4">
        <w:rPr>
          <w:b/>
        </w:rPr>
        <w:t xml:space="preserve">F-4E </w:t>
      </w:r>
      <w:proofErr w:type="spellStart"/>
      <w:r w:rsidR="000739E4">
        <w:rPr>
          <w:b/>
        </w:rPr>
        <w:t>WSO</w:t>
      </w:r>
      <w:r w:rsidRPr="00D500C4">
        <w:rPr>
          <w:b/>
          <w:spacing w:val="-2"/>
        </w:rPr>
        <w:t>.vap</w:t>
      </w:r>
      <w:proofErr w:type="spellEnd"/>
      <w:r w:rsidRPr="00D500C4">
        <w:rPr>
          <w:spacing w:val="-2"/>
        </w:rPr>
        <w:t>’</w:t>
      </w:r>
    </w:p>
    <w:p w14:paraId="678D51CA" w14:textId="11D9140F"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000739E4" w:rsidRPr="00D500C4">
        <w:rPr>
          <w:b/>
        </w:rPr>
        <w:t>VAICOM</w:t>
      </w:r>
      <w:r w:rsidR="000739E4" w:rsidRPr="00D500C4">
        <w:rPr>
          <w:b/>
          <w:spacing w:val="-11"/>
        </w:rPr>
        <w:t xml:space="preserve"> </w:t>
      </w:r>
      <w:r w:rsidR="000739E4">
        <w:rPr>
          <w:b/>
        </w:rPr>
        <w:t xml:space="preserve">F-4E </w:t>
      </w:r>
      <w:proofErr w:type="spellStart"/>
      <w:r w:rsidR="000739E4">
        <w:rPr>
          <w:b/>
        </w:rPr>
        <w:t>WSO</w:t>
      </w:r>
      <w:r w:rsidR="000739E4" w:rsidRPr="00D500C4">
        <w:rPr>
          <w:b/>
          <w:spacing w:val="-2"/>
        </w:rPr>
        <w:t>.vap</w:t>
      </w:r>
      <w:proofErr w:type="spellEnd"/>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1D6F1530" w:rsidR="00566243" w:rsidRPr="00D500C4" w:rsidRDefault="00650429">
      <w:pPr>
        <w:pStyle w:val="ListParagraph"/>
        <w:numPr>
          <w:ilvl w:val="0"/>
          <w:numId w:val="1"/>
        </w:numPr>
        <w:tabs>
          <w:tab w:val="left" w:pos="1753"/>
        </w:tabs>
        <w:spacing w:before="41"/>
        <w:ind w:hanging="356"/>
      </w:pPr>
      <w:r>
        <w:t>Select</w:t>
      </w:r>
      <w:r w:rsidR="00761B62" w:rsidRPr="00D500C4">
        <w:rPr>
          <w:spacing w:val="-6"/>
        </w:rPr>
        <w:t xml:space="preserve"> </w:t>
      </w:r>
      <w:r w:rsidR="00761B62" w:rsidRPr="00D500C4">
        <w:t>each</w:t>
      </w:r>
      <w:r w:rsidR="00761B62" w:rsidRPr="00D500C4">
        <w:rPr>
          <w:spacing w:val="-6"/>
        </w:rPr>
        <w:t xml:space="preserve"> </w:t>
      </w:r>
      <w:r w:rsidR="00761B62" w:rsidRPr="00D500C4">
        <w:t>command</w:t>
      </w:r>
      <w:r w:rsidR="00761B62" w:rsidRPr="00D500C4">
        <w:rPr>
          <w:spacing w:val="-7"/>
        </w:rPr>
        <w:t xml:space="preserve"> </w:t>
      </w:r>
      <w:r w:rsidR="00761B62" w:rsidRPr="00D500C4">
        <w:t>(there</w:t>
      </w:r>
      <w:r w:rsidR="00761B62" w:rsidRPr="00D500C4">
        <w:rPr>
          <w:spacing w:val="-5"/>
        </w:rPr>
        <w:t xml:space="preserve"> </w:t>
      </w:r>
      <w:r w:rsidR="00761B62" w:rsidRPr="00D500C4">
        <w:t>are</w:t>
      </w:r>
      <w:r w:rsidR="000739E4">
        <w:t xml:space="preserve"> 13</w:t>
      </w:r>
      <w:r w:rsidR="00761B62" w:rsidRPr="00D500C4">
        <w:t>)</w:t>
      </w:r>
      <w:r w:rsidR="00761B62" w:rsidRPr="00D500C4">
        <w:rPr>
          <w:spacing w:val="-5"/>
        </w:rPr>
        <w:t xml:space="preserve"> </w:t>
      </w:r>
      <w:r w:rsidR="00761B62" w:rsidRPr="00D500C4">
        <w:t>and</w:t>
      </w:r>
      <w:r w:rsidR="00761B62" w:rsidRPr="00D500C4">
        <w:rPr>
          <w:spacing w:val="-7"/>
        </w:rPr>
        <w:t xml:space="preserve"> </w:t>
      </w:r>
      <w:r w:rsidR="00761B62" w:rsidRPr="00D500C4">
        <w:t>select</w:t>
      </w:r>
      <w:r w:rsidR="00761B62" w:rsidRPr="00D500C4">
        <w:rPr>
          <w:spacing w:val="-9"/>
        </w:rPr>
        <w:t xml:space="preserve"> </w:t>
      </w:r>
      <w:r>
        <w:t>Import</w:t>
      </w:r>
      <w:r w:rsidR="00761B62" w:rsidRPr="00D500C4">
        <w:t>.</w:t>
      </w:r>
      <w:r w:rsidR="00761B62" w:rsidRPr="00D500C4">
        <w:rPr>
          <w:spacing w:val="-6"/>
        </w:rPr>
        <w:t xml:space="preserve"> </w:t>
      </w:r>
    </w:p>
    <w:p w14:paraId="35031D18" w14:textId="77777777" w:rsidR="000739E4" w:rsidRDefault="000739E4">
      <w:pPr>
        <w:pStyle w:val="BodyText"/>
        <w:spacing w:before="41"/>
        <w:ind w:left="1758"/>
      </w:pPr>
    </w:p>
    <w:p w14:paraId="7D9AF09A" w14:textId="00DCE328"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19B990A5">
            <wp:simplePos x="0" y="0"/>
            <wp:positionH relativeFrom="page">
              <wp:posOffset>1761005</wp:posOffset>
            </wp:positionH>
            <wp:positionV relativeFrom="paragraph">
              <wp:posOffset>231775</wp:posOffset>
            </wp:positionV>
            <wp:extent cx="3975462" cy="2846070"/>
            <wp:effectExtent l="0" t="0" r="635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9">
                      <a:extLst>
                        <a:ext uri="{28A0092B-C50C-407E-A947-70E740481C1C}">
                          <a14:useLocalDpi xmlns:a14="http://schemas.microsoft.com/office/drawing/2010/main" val="0"/>
                        </a:ext>
                      </a:extLst>
                    </a:blip>
                    <a:stretch>
                      <a:fillRect/>
                    </a:stretch>
                  </pic:blipFill>
                  <pic:spPr>
                    <a:xfrm>
                      <a:off x="0" y="0"/>
                      <a:ext cx="3975462" cy="2846070"/>
                    </a:xfrm>
                    <a:prstGeom prst="rect">
                      <a:avLst/>
                    </a:prstGeom>
                  </pic:spPr>
                </pic:pic>
              </a:graphicData>
            </a:graphic>
            <wp14:sizeRelH relativeFrom="margin">
              <wp14:pctWidth>0</wp14:pctWidth>
            </wp14:sizeRelH>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4" w:name="Usage_/_During_flight"/>
      <w:bookmarkEnd w:id="244"/>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 xml:space="preserve">just </w:t>
      </w:r>
      <w:r w:rsidRPr="00D500C4">
        <w:lastRenderedPageBreak/>
        <w:t>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5" w:name="Jester_manual_tuning_commands"/>
      <w:bookmarkEnd w:id="245"/>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6" w:name="Link_Tune_[0..9]_[0..9]_decimal_[0..9]"/>
      <w:bookmarkEnd w:id="246"/>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proofErr w:type="spellStart"/>
      <w:r w:rsidRPr="00D500C4">
        <w:rPr>
          <w:i/>
        </w:rPr>
        <w:t>two</w:t>
      </w:r>
      <w:proofErr w:type="spellEnd"/>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1574F64" w:rsidR="00566243" w:rsidRPr="00D500C4" w:rsidRDefault="00761B62">
      <w:pPr>
        <w:pStyle w:val="Heading5"/>
      </w:pPr>
      <w:bookmarkStart w:id="247" w:name="Radio_Tune_[0..3]_[0..9]_[0..9]_decimal_"/>
      <w:bookmarkEnd w:id="247"/>
      <w:r w:rsidRPr="00D500C4">
        <w:t>Radio</w:t>
      </w:r>
      <w:r w:rsidRPr="00D500C4">
        <w:rPr>
          <w:spacing w:val="-5"/>
        </w:rPr>
        <w:t xml:space="preserve"> </w:t>
      </w:r>
      <w:r w:rsidR="00CC2B10">
        <w:rPr>
          <w:spacing w:val="-5"/>
        </w:rPr>
        <w:t>Frequency</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5B167598" w:rsidR="00566243" w:rsidRPr="00D500C4" w:rsidRDefault="00761B62">
      <w:pPr>
        <w:tabs>
          <w:tab w:val="left" w:pos="5993"/>
        </w:tabs>
        <w:spacing w:before="41" w:line="276" w:lineRule="auto"/>
        <w:ind w:left="1037" w:right="908" w:hanging="1"/>
      </w:pPr>
      <w:r w:rsidRPr="00D500C4">
        <w:t>“</w:t>
      </w:r>
      <w:r w:rsidRPr="00D500C4">
        <w:rPr>
          <w:i/>
        </w:rPr>
        <w:t xml:space="preserve">Radio </w:t>
      </w:r>
      <w:r w:rsidR="00CC2B10">
        <w:rPr>
          <w:i/>
        </w:rPr>
        <w:t>Frequency</w:t>
      </w:r>
      <w:r w:rsidRPr="00D500C4">
        <w:rPr>
          <w:i/>
        </w:rPr>
        <w:t xml:space="preserv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00CC2B10">
        <w:rPr>
          <w:i/>
        </w:rPr>
        <w:t>Frequency</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8" w:name="TACAN_Tune_[X-Ray;Yankee]_[0..1]_[0..9]_"/>
      <w:bookmarkEnd w:id="248"/>
      <w:r w:rsidRPr="00D500C4">
        <w:t>TACAN</w:t>
      </w:r>
      <w:r w:rsidRPr="00D500C4">
        <w:rPr>
          <w:spacing w:val="-10"/>
        </w:rPr>
        <w:t xml:space="preserve"> </w:t>
      </w:r>
      <w:r w:rsidRPr="00D500C4">
        <w:t>Tune</w:t>
      </w:r>
      <w:r w:rsidRPr="00D500C4">
        <w:rPr>
          <w:spacing w:val="-12"/>
        </w:rPr>
        <w:t xml:space="preserve"> </w:t>
      </w:r>
      <w:r w:rsidRPr="00D500C4">
        <w:t>[</w:t>
      </w:r>
      <w:proofErr w:type="spellStart"/>
      <w:r w:rsidRPr="00D500C4">
        <w:t>X-Ray;Yankee</w:t>
      </w:r>
      <w:proofErr w:type="spellEnd"/>
      <w:r w:rsidRPr="00D500C4">
        <w:t>]</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41BF2489" w:rsidR="00566243" w:rsidRPr="00D500C4" w:rsidRDefault="00761B62">
      <w:pPr>
        <w:pStyle w:val="Heading5"/>
      </w:pPr>
      <w:bookmarkStart w:id="249" w:name="Scan_Sector,_Angels_[0..70]_for/at_[0..1"/>
      <w:bookmarkEnd w:id="249"/>
      <w:r w:rsidRPr="00D500C4">
        <w:t>Scan</w:t>
      </w:r>
      <w:r w:rsidRPr="00D500C4">
        <w:rPr>
          <w:spacing w:val="-12"/>
        </w:rPr>
        <w:t xml:space="preserve"> </w:t>
      </w:r>
      <w:r w:rsidR="00CC2B10">
        <w:t>Range</w:t>
      </w:r>
      <w:r w:rsidRPr="00D500C4">
        <w:t>,</w:t>
      </w:r>
      <w:r w:rsidRPr="00D500C4">
        <w:rPr>
          <w:spacing w:val="-8"/>
        </w:rPr>
        <w:t xml:space="preserve"> </w:t>
      </w:r>
      <w:r w:rsidR="00E34A97" w:rsidRPr="00D500C4">
        <w:rPr>
          <w:spacing w:val="-2"/>
        </w:rPr>
        <w:t>[0..150]</w:t>
      </w:r>
      <w:r w:rsidR="00E34A97">
        <w:rPr>
          <w:spacing w:val="-2"/>
        </w:rPr>
        <w:t xml:space="preserve"> [On the; </w:t>
      </w:r>
      <w:r w:rsidRPr="00D500C4">
        <w:t>Angels</w:t>
      </w:r>
      <w:r w:rsidR="00E34A97">
        <w:t>]</w:t>
      </w:r>
      <w:r w:rsidRPr="00D500C4">
        <w:rPr>
          <w:spacing w:val="-8"/>
        </w:rPr>
        <w:t xml:space="preserve"> </w:t>
      </w:r>
      <w:r w:rsidRPr="00D500C4">
        <w:t>[</w:t>
      </w:r>
      <w:r w:rsidR="00E34A97">
        <w:t xml:space="preserve">Deck; </w:t>
      </w:r>
      <w:r w:rsidRPr="00D500C4">
        <w:t>0..70]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1413224E"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00E34A97">
        <w:rPr>
          <w:i/>
        </w:rPr>
        <w:t>Range</w:t>
      </w:r>
      <w:r w:rsidRPr="00D500C4">
        <w:rPr>
          <w:i/>
        </w:rPr>
        <w:t>,</w:t>
      </w:r>
      <w:r w:rsidRPr="00D500C4">
        <w:rPr>
          <w:i/>
          <w:spacing w:val="-10"/>
        </w:rPr>
        <w:t xml:space="preserve"> </w:t>
      </w:r>
      <w:r w:rsidRPr="00D500C4">
        <w:rPr>
          <w:i/>
        </w:rPr>
        <w:t>fifty</w:t>
      </w:r>
      <w:r w:rsidRPr="00D500C4">
        <w:rPr>
          <w:i/>
          <w:spacing w:val="-10"/>
        </w:rPr>
        <w:t xml:space="preserve"> </w:t>
      </w:r>
      <w:r w:rsidR="00E34A97">
        <w:rPr>
          <w:i/>
        </w:rPr>
        <w:t xml:space="preserve">Angels </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00E34A97">
        <w:t>focused</w:t>
      </w:r>
      <w:r w:rsidRPr="00D500C4">
        <w:rPr>
          <w:spacing w:val="-8"/>
        </w:rPr>
        <w:t xml:space="preserve"> </w:t>
      </w:r>
      <w:r w:rsidRPr="00D500C4">
        <w:t>at</w:t>
      </w:r>
      <w:r w:rsidRPr="00D500C4">
        <w:rPr>
          <w:spacing w:val="-7"/>
        </w:rPr>
        <w:t xml:space="preserve"> </w:t>
      </w:r>
      <w:r w:rsidR="00E34A97">
        <w:rPr>
          <w:spacing w:val="-7"/>
        </w:rPr>
        <w:t xml:space="preserve">50NM at </w:t>
      </w:r>
      <w:r w:rsidR="00E34A97">
        <w:t>45</w:t>
      </w:r>
      <w:r w:rsidRPr="00D500C4">
        <w:t>.000ft</w:t>
      </w:r>
      <w:r w:rsidRPr="00D500C4">
        <w:rPr>
          <w:spacing w:val="-2"/>
        </w:rPr>
        <w:t>.</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0" w:name="Map_Marker_[1..10]_to_[Waypoint_1..3_;_S"/>
      <w:bookmarkEnd w:id="250"/>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proofErr w:type="spellStart"/>
      <w:r w:rsidRPr="00D500C4">
        <w:t>Steerpoint</w:t>
      </w:r>
      <w:proofErr w:type="spellEnd"/>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 xml:space="preserve">Target; Home Base; </w:t>
      </w:r>
      <w:proofErr w:type="spellStart"/>
      <w:r w:rsidRPr="00D500C4">
        <w:t>Defense</w:t>
      </w:r>
      <w:proofErr w:type="spellEnd"/>
      <w:r w:rsidRPr="00D500C4">
        <w:t xml:space="preserv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1" w:name="In-flight_assistance:_show_options"/>
      <w:bookmarkEnd w:id="251"/>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lastRenderedPageBreak/>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0"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1"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62F1DCCD" w14:textId="77777777" w:rsidR="00DE08FD" w:rsidRPr="00D500C4" w:rsidRDefault="00DE08FD">
      <w:pPr>
        <w:pStyle w:val="BodyText"/>
        <w:spacing w:line="276" w:lineRule="auto"/>
        <w:ind w:left="1741" w:right="350"/>
        <w:jc w:val="both"/>
      </w:pPr>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2" w:name="DIALOGS_TRAINING_REFERENCE"/>
      <w:bookmarkEnd w:id="252"/>
    </w:p>
    <w:p w14:paraId="04160EB8" w14:textId="77777777" w:rsidR="00275211" w:rsidRDefault="00275211">
      <w:pPr>
        <w:pStyle w:val="Heading1"/>
      </w:pPr>
    </w:p>
    <w:p w14:paraId="583D6E74" w14:textId="77777777" w:rsidR="00DE08FD" w:rsidRPr="00D500C4" w:rsidRDefault="00DE08FD">
      <w:pPr>
        <w:pStyle w:val="Heading1"/>
      </w:pPr>
    </w:p>
    <w:p w14:paraId="34E500C6" w14:textId="2AAC6F34" w:rsidR="00566243" w:rsidRPr="00D500C4" w:rsidRDefault="001F3566">
      <w:pPr>
        <w:pStyle w:val="Heading1"/>
      </w:pPr>
      <w:r w:rsidRPr="00D500C4">
        <w:rPr>
          <w:color w:val="365F91"/>
        </w:rPr>
        <w:lastRenderedPageBreak/>
        <w:t xml:space="preserve"> </w:t>
      </w:r>
      <w:bookmarkStart w:id="253" w:name="_Toc190407658"/>
      <w:bookmarkStart w:id="254" w:name="_Toc190408204"/>
      <w:bookmarkStart w:id="255"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3"/>
      <w:bookmarkEnd w:id="254"/>
      <w:bookmarkEnd w:id="255"/>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0527B6C6" id="Graphic 221" o:spid="_x0000_s1026" style="position:absolute;margin-left:69.35pt;margin-top:4.6pt;width:456.6pt;height:1.45pt;z-index:-25165813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6" w:name="ATC_dialogs"/>
      <w:bookmarkEnd w:id="256"/>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proofErr w:type="spellStart"/>
      <w:r w:rsidRPr="00D500C4">
        <w:rPr>
          <w:spacing w:val="-2"/>
        </w:rPr>
        <w:t>takeoff</w:t>
      </w:r>
      <w:proofErr w:type="spellEnd"/>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proofErr w:type="spellStart"/>
            <w:r w:rsidRPr="00D500C4">
              <w:rPr>
                <w:spacing w:val="-2"/>
              </w:rPr>
              <w:t>Takeoff</w:t>
            </w:r>
            <w:proofErr w:type="spellEnd"/>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7" w:name="JTAC_dialogs"/>
      <w:bookmarkEnd w:id="257"/>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commands for JTAC, such as Repeat Brief, What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Default="00761B62">
      <w:pPr>
        <w:pStyle w:val="BodyText"/>
        <w:spacing w:line="276" w:lineRule="auto"/>
        <w:ind w:left="1035" w:right="553"/>
        <w:jc w:val="both"/>
      </w:pPr>
      <w:r w:rsidRPr="00D500C4">
        <w:rPr>
          <w:noProof/>
        </w:rPr>
        <w:lastRenderedPageBreak/>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proofErr w:type="spellStart"/>
      <w:r w:rsidRPr="00D500C4">
        <w:t>Miss’</w:t>
      </w:r>
      <w:proofErr w:type="spellEnd"/>
      <w:r w:rsidRPr="00D500C4">
        <w:t xml:space="preserve">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5A11C998" w14:textId="77777777" w:rsidR="00F53561" w:rsidRDefault="00F53561">
      <w:pPr>
        <w:pStyle w:val="BodyText"/>
        <w:spacing w:line="276" w:lineRule="auto"/>
        <w:ind w:left="1035" w:right="553"/>
        <w:jc w:val="both"/>
      </w:pP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8" w:name="JTAC_type_1/2_engagement"/>
      <w:bookmarkEnd w:id="258"/>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59" w:name="KEYWORDS_REFERENCE"/>
      <w:bookmarkEnd w:id="259"/>
    </w:p>
    <w:p w14:paraId="7C95068A" w14:textId="77777777" w:rsidR="00F667E8" w:rsidRDefault="00CB0F04" w:rsidP="0051734D">
      <w:pPr>
        <w:pStyle w:val="Heading1"/>
        <w:ind w:left="0"/>
        <w:rPr>
          <w:color w:val="365F91"/>
        </w:rPr>
      </w:pPr>
      <w:r w:rsidRPr="00D500C4">
        <w:rPr>
          <w:color w:val="365F91"/>
        </w:rPr>
        <w:t xml:space="preserve">        </w:t>
      </w:r>
      <w:r w:rsidR="00101911" w:rsidRPr="00D500C4">
        <w:rPr>
          <w:color w:val="365F91"/>
        </w:rPr>
        <w:t xml:space="preserve"> </w:t>
      </w:r>
    </w:p>
    <w:p w14:paraId="43695CA5" w14:textId="77777777" w:rsidR="00F667E8" w:rsidRDefault="00F667E8" w:rsidP="0051734D">
      <w:pPr>
        <w:pStyle w:val="Heading1"/>
        <w:ind w:left="0"/>
        <w:rPr>
          <w:color w:val="365F91"/>
        </w:rPr>
      </w:pPr>
    </w:p>
    <w:p w14:paraId="67C99BFF" w14:textId="77777777" w:rsidR="00F667E8" w:rsidRDefault="00F667E8" w:rsidP="0051734D">
      <w:pPr>
        <w:pStyle w:val="Heading1"/>
        <w:ind w:left="0"/>
        <w:rPr>
          <w:color w:val="365F91"/>
        </w:rPr>
      </w:pPr>
    </w:p>
    <w:p w14:paraId="0E2F75AE" w14:textId="77777777" w:rsidR="00F667E8" w:rsidRDefault="00F667E8" w:rsidP="0051734D">
      <w:pPr>
        <w:pStyle w:val="Heading1"/>
        <w:ind w:left="0"/>
        <w:rPr>
          <w:color w:val="365F91"/>
        </w:rPr>
      </w:pPr>
    </w:p>
    <w:p w14:paraId="3F427C4D" w14:textId="44E6551E" w:rsidR="00566243" w:rsidRPr="00D500C4" w:rsidRDefault="001F3566" w:rsidP="00F667E8">
      <w:pPr>
        <w:pStyle w:val="Heading1"/>
        <w:ind w:left="0" w:firstLine="720"/>
      </w:pPr>
      <w:r w:rsidRPr="00D500C4">
        <w:rPr>
          <w:color w:val="365F91"/>
        </w:rPr>
        <w:lastRenderedPageBreak/>
        <w:t xml:space="preserve"> </w:t>
      </w:r>
      <w:bookmarkStart w:id="260" w:name="_Toc190407659"/>
      <w:bookmarkStart w:id="261" w:name="_Toc190408205"/>
      <w:bookmarkStart w:id="262" w:name="_Toc190408252"/>
      <w:r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0"/>
      <w:bookmarkEnd w:id="261"/>
      <w:bookmarkEnd w:id="262"/>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74DA8FFC" id="Graphic 223" o:spid="_x0000_s1026" style="position:absolute;margin-left:69.35pt;margin-top:4.6pt;width:456.6pt;height:1.45pt;z-index:-25165812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330A96" w14:textId="77777777" w:rsidR="00F667E8" w:rsidRDefault="00761B62">
      <w:pPr>
        <w:pStyle w:val="BodyText"/>
        <w:spacing w:before="198" w:line="276" w:lineRule="auto"/>
        <w:ind w:left="1035" w:right="508"/>
      </w:pPr>
      <w:r w:rsidRPr="00D500C4">
        <w:t xml:space="preserve">The </w:t>
      </w:r>
      <w:r w:rsidR="00112076">
        <w:t xml:space="preserve">Vaicom keywords and phrases are now auto generated into a HTML document. This ensures users have an easy updated list of commands that is organised and hyperlinked.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 xml:space="preserve">preference </w:t>
      </w:r>
      <w:r w:rsidR="00F667E8" w:rsidRPr="00D500C4">
        <w:t>and</w:t>
      </w:r>
      <w:r w:rsidR="00F667E8">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r w:rsidR="00F667E8">
        <w:t>,</w:t>
      </w:r>
      <w:r w:rsidR="00112076">
        <w:t xml:space="preserve"> these will be exported as aliases in any refreshed HTML export.</w:t>
      </w:r>
    </w:p>
    <w:p w14:paraId="543652AC" w14:textId="77777777" w:rsidR="00F53561" w:rsidRDefault="00F667E8">
      <w:pPr>
        <w:pStyle w:val="BodyText"/>
        <w:spacing w:before="198" w:line="276" w:lineRule="auto"/>
        <w:ind w:left="1035" w:right="508"/>
      </w:pPr>
      <w:r w:rsidRPr="00F667E8">
        <w:rPr>
          <w:noProof/>
        </w:rPr>
        <w:drawing>
          <wp:inline distT="0" distB="0" distL="0" distR="0" wp14:anchorId="00A76FD2" wp14:editId="4950D95C">
            <wp:extent cx="3469428" cy="4879445"/>
            <wp:effectExtent l="0" t="0" r="0" b="0"/>
            <wp:docPr id="148021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3560" name="Picture 1"/>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3469428" cy="4879445"/>
                    </a:xfrm>
                    <a:prstGeom prst="rect">
                      <a:avLst/>
                    </a:prstGeom>
                  </pic:spPr>
                </pic:pic>
              </a:graphicData>
            </a:graphic>
          </wp:inline>
        </w:drawing>
      </w:r>
      <w:r w:rsidR="00112076">
        <w:br/>
      </w:r>
      <w:r w:rsidR="00112076">
        <w:br/>
        <w:t>The HTML document contains print CSS formatting to ensure printing to PDF or Paper is clean.</w:t>
      </w:r>
      <w:r>
        <w:t xml:space="preserve"> It also generates a plugin for OpenKneeboard. This allows a customised browser with navigation buttons forward and back to previously referenced sections.</w:t>
      </w:r>
    </w:p>
    <w:p w14:paraId="57B861E1" w14:textId="576DA86E" w:rsidR="00566243" w:rsidRDefault="00F53561">
      <w:pPr>
        <w:pStyle w:val="BodyText"/>
        <w:spacing w:before="198" w:line="276" w:lineRule="auto"/>
        <w:ind w:left="1035" w:right="508"/>
      </w:pPr>
      <w:r>
        <w:t>Vaicom Keywords can be accessed from the Help Tab of the Vaicom UI. When accessed from here it also generated the OpenKneeboard plugin.</w:t>
      </w:r>
    </w:p>
    <w:p w14:paraId="44BCEEAD" w14:textId="77777777" w:rsidR="00F53561" w:rsidRDefault="00F53561">
      <w:pPr>
        <w:pStyle w:val="BodyText"/>
        <w:spacing w:before="198" w:line="276" w:lineRule="auto"/>
        <w:ind w:left="1035" w:right="508"/>
      </w:pPr>
    </w:p>
    <w:p w14:paraId="3DED91C9" w14:textId="77777777" w:rsidR="00F53561" w:rsidRDefault="00F53561">
      <w:pPr>
        <w:pStyle w:val="BodyText"/>
        <w:spacing w:before="198" w:line="276" w:lineRule="auto"/>
        <w:ind w:left="1035" w:right="508"/>
      </w:pPr>
    </w:p>
    <w:p w14:paraId="0BB80B69" w14:textId="77777777" w:rsidR="00F53561" w:rsidRPr="00D500C4" w:rsidRDefault="00F53561">
      <w:pPr>
        <w:pStyle w:val="BodyText"/>
        <w:spacing w:before="198" w:line="276" w:lineRule="auto"/>
        <w:ind w:left="1035" w:right="508"/>
      </w:pP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3" w:name="Generic_voice_command_structure"/>
      <w:bookmarkEnd w:id="263"/>
      <w:r w:rsidRPr="00D500C4">
        <w:lastRenderedPageBreak/>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proofErr w:type="spellStart"/>
      <w:r w:rsidRPr="00D500C4">
        <w:t>Defenses’</w:t>
      </w:r>
      <w:proofErr w:type="spellEnd"/>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4" w:name="LEGEND"/>
      <w:bookmarkEnd w:id="264"/>
    </w:p>
    <w:p w14:paraId="572BD7D3" w14:textId="77777777" w:rsidR="0078063E" w:rsidRPr="00D500C4" w:rsidRDefault="0078063E">
      <w:pPr>
        <w:pStyle w:val="Heading4"/>
        <w:spacing w:line="266" w:lineRule="exact"/>
        <w:ind w:left="1742"/>
        <w:rPr>
          <w:spacing w:val="-2"/>
        </w:rPr>
      </w:pPr>
    </w:p>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E1AACA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3">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4" cstate="print"/>
                          <a:stretch>
                            <a:fillRect/>
                          </a:stretch>
                        </pic:blipFill>
                        <pic:spPr>
                          <a:xfrm>
                            <a:off x="0" y="303301"/>
                            <a:ext cx="533399" cy="533399"/>
                          </a:xfrm>
                          <a:prstGeom prst="rect">
                            <a:avLst/>
                          </a:prstGeom>
                        </pic:spPr>
                      </pic:pic>
                    </wpg:wgp>
                  </a:graphicData>
                </a:graphic>
              </wp:anchor>
            </w:drawing>
          </mc:Choice>
          <mc:Fallback xmlns:w16cei="http://schemas.microsoft.com/office/word/2026/wordml/cei">
            <w:pict>
              <v:group w14:anchorId="4D059777" id="Group 293" o:spid="_x0000_s1026" style="position:absolute;margin-left:21.35pt;margin-top:11.45pt;width:42pt;height:65.9pt;z-index:251658290;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14"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15"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505E3DC9" w:rsidR="00566243" w:rsidRPr="00D500C4" w:rsidRDefault="00566243">
      <w:pPr>
        <w:pStyle w:val="BodyText"/>
        <w:spacing w:before="7"/>
        <w:rPr>
          <w:sz w:val="12"/>
        </w:rPr>
      </w:pPr>
    </w:p>
    <w:p w14:paraId="745D42F7" w14:textId="77777777" w:rsidR="00D930D3" w:rsidRPr="00D500C4" w:rsidRDefault="00835CE1">
      <w:pPr>
        <w:pStyle w:val="Heading1"/>
        <w:jc w:val="both"/>
        <w:rPr>
          <w:sz w:val="12"/>
        </w:rPr>
      </w:pPr>
      <w:r w:rsidRPr="00D500C4">
        <w:rPr>
          <w:sz w:val="12"/>
        </w:rPr>
        <w:t xml:space="preserve"> </w:t>
      </w:r>
      <w:bookmarkStart w:id="265" w:name="EXPOSED_VARIABLES"/>
      <w:bookmarkEnd w:id="265"/>
    </w:p>
    <w:p w14:paraId="40729183" w14:textId="77777777" w:rsidR="00F90DDB" w:rsidRPr="00D500C4" w:rsidRDefault="00F90DDB">
      <w:pPr>
        <w:pStyle w:val="Heading1"/>
        <w:jc w:val="both"/>
        <w:rPr>
          <w:sz w:val="12"/>
        </w:rPr>
      </w:pPr>
    </w:p>
    <w:p w14:paraId="69D2AEE1" w14:textId="3DA79DEE" w:rsidR="00087306" w:rsidRPr="00D500C4" w:rsidRDefault="00087306" w:rsidP="00087306">
      <w:pPr>
        <w:pStyle w:val="Heading1"/>
        <w:jc w:val="both"/>
      </w:pPr>
      <w:r w:rsidRPr="00D500C4">
        <w:rPr>
          <w:color w:val="365F91"/>
        </w:rPr>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7027BF8D" id="Graphic 297" o:spid="_x0000_s1026" style="position:absolute;margin-left:69.35pt;margin-top:4.6pt;width:456.6pt;height:1.45pt;z-index:-25165812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w:t>
      </w:r>
      <w:proofErr w:type="spellStart"/>
      <w:r w:rsidR="004528A0" w:rsidRPr="00D500C4">
        <w:t>Airboss</w:t>
      </w:r>
      <w:proofErr w:type="spellEnd"/>
      <w:r w:rsidR="004528A0" w:rsidRPr="00D500C4">
        <w:t xml:space="preserve">,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11371500"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xml:space="preserve">. E.g. two CVN </w:t>
      </w:r>
      <w:proofErr w:type="spellStart"/>
      <w:r w:rsidR="00AF64D2" w:rsidRPr="00D500C4">
        <w:t>Airboss</w:t>
      </w:r>
      <w:proofErr w:type="spellEnd"/>
      <w:r w:rsidR="00AF64D2" w:rsidRPr="00D500C4">
        <w:t xml:space="preserve">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r w:rsidR="00112076">
        <w:br/>
      </w:r>
      <w:r w:rsidR="00112076">
        <w:br/>
        <w:t xml:space="preserve">Community script keywords are also exported to the Keywords HTML document. </w:t>
      </w:r>
    </w:p>
    <w:p w14:paraId="42861675" w14:textId="77777777" w:rsidR="007703E9" w:rsidRPr="00D500C4" w:rsidRDefault="007703E9" w:rsidP="00147B4F">
      <w:pPr>
        <w:pStyle w:val="BodyText"/>
        <w:spacing w:before="198" w:line="276" w:lineRule="auto"/>
        <w:ind w:left="1035" w:right="448"/>
        <w:jc w:val="both"/>
      </w:pPr>
    </w:p>
    <w:p w14:paraId="6123F86D" w14:textId="72406FB4" w:rsidR="00DF22D5" w:rsidRPr="00D500C4" w:rsidRDefault="00DF22D5">
      <w:pPr>
        <w:rPr>
          <w:b/>
          <w:bCs/>
          <w:sz w:val="12"/>
          <w:szCs w:val="48"/>
        </w:rPr>
      </w:pPr>
    </w:p>
    <w:p w14:paraId="5691B9B4" w14:textId="77777777" w:rsidR="00112076" w:rsidRDefault="00112076">
      <w:pPr>
        <w:pStyle w:val="Heading1"/>
        <w:jc w:val="both"/>
        <w:rPr>
          <w:color w:val="365F91"/>
        </w:rPr>
      </w:pPr>
      <w:bookmarkStart w:id="266" w:name="_Toc190407660"/>
      <w:bookmarkStart w:id="267" w:name="_Toc190408206"/>
      <w:bookmarkStart w:id="268" w:name="_Toc190408253"/>
    </w:p>
    <w:p w14:paraId="778B0958" w14:textId="77777777" w:rsidR="00112076" w:rsidRDefault="00112076">
      <w:pPr>
        <w:pStyle w:val="Heading1"/>
        <w:jc w:val="both"/>
        <w:rPr>
          <w:color w:val="365F91"/>
        </w:rPr>
      </w:pPr>
    </w:p>
    <w:p w14:paraId="0CE548FF" w14:textId="77777777" w:rsidR="00112076" w:rsidRDefault="00112076">
      <w:pPr>
        <w:pStyle w:val="Heading1"/>
        <w:jc w:val="both"/>
        <w:rPr>
          <w:color w:val="365F91"/>
        </w:rPr>
      </w:pPr>
    </w:p>
    <w:p w14:paraId="6F59C7AA" w14:textId="1B3CF9FE" w:rsidR="00566243" w:rsidRPr="00D500C4" w:rsidRDefault="00761B62">
      <w:pPr>
        <w:pStyle w:val="Heading1"/>
        <w:jc w:val="both"/>
      </w:pPr>
      <w:r w:rsidRPr="00D500C4">
        <w:rPr>
          <w:color w:val="365F91"/>
        </w:rPr>
        <w:lastRenderedPageBreak/>
        <w:t>EXPOSED</w:t>
      </w:r>
      <w:r w:rsidRPr="00D500C4">
        <w:rPr>
          <w:color w:val="365F91"/>
          <w:spacing w:val="-11"/>
        </w:rPr>
        <w:t xml:space="preserve"> </w:t>
      </w:r>
      <w:r w:rsidRPr="00D500C4">
        <w:rPr>
          <w:color w:val="365F91"/>
          <w:spacing w:val="-2"/>
        </w:rPr>
        <w:t>VARIABLES</w:t>
      </w:r>
      <w:bookmarkEnd w:id="266"/>
      <w:bookmarkEnd w:id="267"/>
      <w:bookmarkEnd w:id="268"/>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59FFD0F9" id="Graphic 297" o:spid="_x0000_s1026" style="position:absolute;margin-left:69.35pt;margin-top:4.6pt;width:456.6pt;height:1.45pt;z-index:-25165812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w:t>
      </w:r>
      <w:proofErr w:type="spellStart"/>
      <w:r w:rsidRPr="00D500C4">
        <w:t>LShift+G</w:t>
      </w:r>
      <w:proofErr w:type="spellEnd"/>
      <w:r w:rsidRPr="00D500C4">
        <w:t>’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r w:rsidRPr="00D500C4">
        <w:rPr>
          <w:spacing w:val="-2"/>
          <w:sz w:val="20"/>
        </w:rPr>
        <w:t>TXT:vaicompro.serverdata.currentserver.dcsversion</w:t>
      </w:r>
      <w:proofErr w:type="spellEnd"/>
      <w:r w:rsidRPr="00D500C4">
        <w:rPr>
          <w:spacing w:val="-2"/>
          <w:sz w:val="20"/>
        </w:rPr>
        <w:t>}</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proofErr w:type="spellStart"/>
      <w:r w:rsidRPr="00D500C4">
        <w:rPr>
          <w:spacing w:val="-2"/>
          <w:sz w:val="20"/>
        </w:rPr>
        <w:t>vaicompro.serverdata.currentserver.theater</w:t>
      </w:r>
      <w:proofErr w:type="spellEnd"/>
      <w:r w:rsidRPr="00D500C4">
        <w:rPr>
          <w:spacing w:val="-2"/>
          <w:sz w:val="20"/>
        </w:rPr>
        <w:t>}</w:t>
      </w:r>
      <w:r w:rsidRPr="00D500C4">
        <w:rPr>
          <w:spacing w:val="4"/>
          <w:sz w:val="20"/>
        </w:rPr>
        <w:t xml:space="preserve"> </w:t>
      </w:r>
      <w:r w:rsidRPr="00D500C4">
        <w:rPr>
          <w:spacing w:val="-2"/>
          <w:sz w:val="20"/>
        </w:rPr>
        <w:t>–</w:t>
      </w:r>
      <w:r w:rsidRPr="00D500C4">
        <w:rPr>
          <w:spacing w:val="-4"/>
          <w:sz w:val="20"/>
        </w:rPr>
        <w:t xml:space="preserve"> </w:t>
      </w:r>
      <w:proofErr w:type="spellStart"/>
      <w:r w:rsidRPr="00D500C4">
        <w:rPr>
          <w:spacing w:val="-2"/>
          <w:sz w:val="20"/>
        </w:rPr>
        <w:t>theater</w:t>
      </w:r>
      <w:proofErr w:type="spellEnd"/>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proofErr w:type="spellStart"/>
      <w:r w:rsidRPr="00D500C4">
        <w:rPr>
          <w:spacing w:val="-2"/>
          <w:sz w:val="20"/>
        </w:rPr>
        <w:t>vaicompro.serverdata.currentserver</w:t>
      </w:r>
      <w:proofErr w:type="spellEnd"/>
      <w:r w:rsidRPr="00D500C4">
        <w:rPr>
          <w:spacing w:val="-2"/>
          <w:sz w:val="20"/>
        </w:rPr>
        <w:t>.</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r w:rsidRPr="00D500C4">
        <w:rPr>
          <w:spacing w:val="-2"/>
          <w:sz w:val="20"/>
        </w:rPr>
        <w:t>BOOL:vaicompro.serverdata.currentserver.vrmode</w:t>
      </w:r>
      <w:proofErr w:type="spellEnd"/>
      <w:r w:rsidRPr="00D500C4">
        <w:rPr>
          <w:spacing w:val="-2"/>
          <w:sz w:val="20"/>
        </w:rPr>
        <w:t>}</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w:t>
      </w:r>
      <w:proofErr w:type="spellStart"/>
      <w:r w:rsidRPr="00D500C4">
        <w:rPr>
          <w:spacing w:val="-2"/>
          <w:sz w:val="20"/>
        </w:rPr>
        <w:t>BOOL:vaicompro.serverdata.currentserver.easycomms</w:t>
      </w:r>
      <w:proofErr w:type="spellEnd"/>
      <w:r w:rsidRPr="00D500C4">
        <w:rPr>
          <w:spacing w:val="-2"/>
          <w:sz w:val="20"/>
        </w:rPr>
        <w:t>}</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r w:rsidRPr="00D500C4">
        <w:rPr>
          <w:spacing w:val="-2"/>
          <w:sz w:val="20"/>
        </w:rPr>
        <w:t>BOOL:vaicompro.serverdata.currentserver.multiplayer</w:t>
      </w:r>
      <w:proofErr w:type="spellEnd"/>
      <w:r w:rsidRPr="00D500C4">
        <w:rPr>
          <w:spacing w:val="-2"/>
          <w:sz w:val="20"/>
        </w:rPr>
        <w:t>}</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r w:rsidRPr="00D500C4">
        <w:rPr>
          <w:spacing w:val="-2"/>
          <w:sz w:val="20"/>
        </w:rPr>
        <w:t>TXT:vaicompro.playerdata.currentmodule.name</w:t>
      </w:r>
      <w:proofErr w:type="spellEnd"/>
      <w:r w:rsidRPr="00D500C4">
        <w:rPr>
          <w:spacing w:val="-2"/>
          <w:sz w:val="20"/>
        </w:rPr>
        <w:t>}</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w:t>
      </w:r>
      <w:proofErr w:type="spellStart"/>
      <w:r w:rsidRPr="00D500C4">
        <w:rPr>
          <w:spacing w:val="-2"/>
          <w:sz w:val="20"/>
        </w:rPr>
        <w:t>TXT:vaicompro.playerdata.currentmodule.cat</w:t>
      </w:r>
      <w:proofErr w:type="spellEnd"/>
      <w:r w:rsidRPr="00D500C4">
        <w:rPr>
          <w:spacing w:val="-2"/>
          <w:sz w:val="20"/>
        </w:rPr>
        <w: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1C4EBE26" w:rsidR="00566243" w:rsidRPr="00D500C4" w:rsidRDefault="00835CE1">
      <w:pPr>
        <w:pStyle w:val="Heading1"/>
        <w:jc w:val="both"/>
      </w:pPr>
      <w:r w:rsidRPr="00D500C4">
        <w:rPr>
          <w:sz w:val="20"/>
        </w:rPr>
        <w:lastRenderedPageBreak/>
        <w:t xml:space="preserve"> </w:t>
      </w:r>
      <w:bookmarkStart w:id="269" w:name="PLUGIN_API"/>
      <w:bookmarkStart w:id="270" w:name="_Toc190407661"/>
      <w:bookmarkStart w:id="271" w:name="_Toc190408207"/>
      <w:bookmarkStart w:id="272" w:name="_Toc190408254"/>
      <w:bookmarkEnd w:id="269"/>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0"/>
      <w:bookmarkEnd w:id="271"/>
      <w:bookmarkEnd w:id="272"/>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1E800B6A" id="Graphic 298" o:spid="_x0000_s1026" style="position:absolute;margin-left:69.35pt;margin-top:4.6pt;width:456.6pt;height:1.45pt;z-index:-25165812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xml:space="preserve">. These functions are used e.g. for the Push-To-Talk </w:t>
      </w:r>
      <w:proofErr w:type="spellStart"/>
      <w:r w:rsidRPr="00D500C4">
        <w:t>keybinds</w:t>
      </w:r>
      <w:proofErr w:type="spellEnd"/>
      <w:r w:rsidRPr="00D500C4">
        <w:t>.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proofErr w:type="spellStart"/>
            <w:r w:rsidRPr="00D500C4">
              <w:rPr>
                <w:spacing w:val="-2"/>
              </w:rPr>
              <w:t>ptt.mode.release</w:t>
            </w:r>
            <w:proofErr w:type="spellEnd"/>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proofErr w:type="spellStart"/>
            <w:r w:rsidRPr="00D500C4">
              <w:rPr>
                <w:spacing w:val="-4"/>
              </w:rPr>
              <w:t>prev</w:t>
            </w:r>
            <w:proofErr w:type="spellEnd"/>
          </w:p>
        </w:tc>
        <w:tc>
          <w:tcPr>
            <w:tcW w:w="2619" w:type="dxa"/>
          </w:tcPr>
          <w:p w14:paraId="79B4F088" w14:textId="77777777" w:rsidR="00566243" w:rsidRPr="00D500C4" w:rsidRDefault="00761B62">
            <w:pPr>
              <w:pStyle w:val="TableParagraph"/>
              <w:spacing w:line="248" w:lineRule="exact"/>
              <w:ind w:left="114"/>
            </w:pPr>
            <w:proofErr w:type="spellStart"/>
            <w:r w:rsidRPr="00D500C4">
              <w:rPr>
                <w:spacing w:val="-2"/>
              </w:rPr>
              <w:t>ptt.mode.prv</w:t>
            </w:r>
            <w:proofErr w:type="spellEnd"/>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proofErr w:type="spellStart"/>
            <w:r w:rsidRPr="00D500C4">
              <w:rPr>
                <w:spacing w:val="-2"/>
              </w:rPr>
              <w:t>ptt.mode.nxt</w:t>
            </w:r>
            <w:proofErr w:type="spellEnd"/>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proofErr w:type="spellStart"/>
            <w:r w:rsidRPr="00D500C4">
              <w:rPr>
                <w:spacing w:val="-2"/>
              </w:rPr>
              <w:t>ptt.mode.sngl</w:t>
            </w:r>
            <w:proofErr w:type="spellEnd"/>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proofErr w:type="spellStart"/>
            <w:r w:rsidRPr="00D500C4">
              <w:rPr>
                <w:spacing w:val="-2"/>
              </w:rPr>
              <w:t>ptt.mode.multi</w:t>
            </w:r>
            <w:proofErr w:type="spellEnd"/>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proofErr w:type="spellStart"/>
            <w:r w:rsidRPr="00D500C4">
              <w:rPr>
                <w:spacing w:val="-2"/>
              </w:rPr>
              <w:t>ptt.mode.norm</w:t>
            </w:r>
            <w:proofErr w:type="spellEnd"/>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proofErr w:type="spellStart"/>
            <w:r w:rsidRPr="00D500C4">
              <w:rPr>
                <w:spacing w:val="-2"/>
              </w:rPr>
              <w:t>ptt.mode.inv</w:t>
            </w:r>
            <w:proofErr w:type="spellEnd"/>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proofErr w:type="spellStart"/>
            <w:r w:rsidRPr="00D500C4">
              <w:rPr>
                <w:spacing w:val="-2"/>
              </w:rPr>
              <w:t>ptt.mode.map.srs</w:t>
            </w:r>
            <w:proofErr w:type="spellEnd"/>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proofErr w:type="spellStart"/>
            <w:r w:rsidRPr="00D500C4">
              <w:rPr>
                <w:spacing w:val="-2"/>
              </w:rPr>
              <w:t>ptt.mode.page.up</w:t>
            </w:r>
            <w:proofErr w:type="spellEnd"/>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proofErr w:type="spellStart"/>
            <w:r w:rsidRPr="00D500C4">
              <w:rPr>
                <w:spacing w:val="-2"/>
              </w:rPr>
              <w:t>ptt.mode.page.dn</w:t>
            </w:r>
            <w:proofErr w:type="spellEnd"/>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proofErr w:type="spellStart"/>
            <w:r w:rsidRPr="00D500C4">
              <w:rPr>
                <w:spacing w:val="-2"/>
              </w:rPr>
              <w:t>ptt.mode.dial</w:t>
            </w:r>
            <w:proofErr w:type="spellEnd"/>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proofErr w:type="spellStart"/>
            <w:r w:rsidRPr="00D500C4">
              <w:rPr>
                <w:spacing w:val="-2"/>
              </w:rPr>
              <w:t>chatter.vol.up</w:t>
            </w:r>
            <w:proofErr w:type="spellEnd"/>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proofErr w:type="spellStart"/>
            <w:r w:rsidRPr="00D500C4">
              <w:rPr>
                <w:spacing w:val="-2"/>
              </w:rPr>
              <w:t>chatter.vol.dn</w:t>
            </w:r>
            <w:proofErr w:type="spellEnd"/>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proofErr w:type="spellStart"/>
            <w:r w:rsidRPr="00D500C4">
              <w:rPr>
                <w:spacing w:val="-2"/>
              </w:rPr>
              <w:t>dev.radio.setchn</w:t>
            </w:r>
            <w:proofErr w:type="spellEnd"/>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proofErr w:type="spellStart"/>
            <w:r w:rsidRPr="00D500C4">
              <w:rPr>
                <w:spacing w:val="-2"/>
              </w:rPr>
              <w:t>dev.radio.setfrq</w:t>
            </w:r>
            <w:proofErr w:type="spellEnd"/>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proofErr w:type="spellStart"/>
            <w:r w:rsidRPr="00D500C4">
              <w:rPr>
                <w:spacing w:val="-2"/>
              </w:rPr>
              <w:t>config.resetwindow</w:t>
            </w:r>
            <w:proofErr w:type="spellEnd"/>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proofErr w:type="spellStart"/>
            <w:r w:rsidRPr="00D500C4">
              <w:rPr>
                <w:spacing w:val="-2"/>
              </w:rPr>
              <w:t>alias.aicomms</w:t>
            </w:r>
            <w:proofErr w:type="spellEnd"/>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proofErr w:type="spellStart"/>
            <w:r w:rsidRPr="00D500C4">
              <w:rPr>
                <w:spacing w:val="-2"/>
              </w:rPr>
              <w:t>airio.dev.dl.tune</w:t>
            </w:r>
            <w:proofErr w:type="spellEnd"/>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proofErr w:type="spellStart"/>
            <w:r w:rsidRPr="00D500C4">
              <w:rPr>
                <w:spacing w:val="-2"/>
              </w:rPr>
              <w:t>airio.dev.radio.tune</w:t>
            </w:r>
            <w:proofErr w:type="spellEnd"/>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proofErr w:type="spellStart"/>
            <w:r w:rsidRPr="00D500C4">
              <w:rPr>
                <w:spacing w:val="-2"/>
              </w:rPr>
              <w:t>airio.dev.tacan.tune</w:t>
            </w:r>
            <w:proofErr w:type="spellEnd"/>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proofErr w:type="spellStart"/>
            <w:r w:rsidRPr="00D500C4">
              <w:rPr>
                <w:spacing w:val="-2"/>
              </w:rPr>
              <w:t>airio.dev.radar.sector</w:t>
            </w:r>
            <w:proofErr w:type="spellEnd"/>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proofErr w:type="spellStart"/>
            <w:r w:rsidRPr="00D500C4">
              <w:rPr>
                <w:spacing w:val="-2"/>
              </w:rPr>
              <w:t>airio.map.navgrid</w:t>
            </w:r>
            <w:proofErr w:type="spellEnd"/>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proofErr w:type="spellStart"/>
            <w:r w:rsidRPr="00D500C4">
              <w:rPr>
                <w:spacing w:val="-2"/>
              </w:rPr>
              <w:t>airio.map.markers</w:t>
            </w:r>
            <w:proofErr w:type="spellEnd"/>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proofErr w:type="spellStart"/>
            <w:r w:rsidRPr="00D500C4">
              <w:rPr>
                <w:spacing w:val="-2"/>
              </w:rPr>
              <w:t>airio.dev.laser.code</w:t>
            </w:r>
            <w:proofErr w:type="spellEnd"/>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footerReference w:type="default" r:id="rId116"/>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rsidP="00E83112">
            <w:pPr>
              <w:pStyle w:val="TableParagraph"/>
              <w:spacing w:before="194"/>
              <w:ind w:left="112"/>
              <w:jc w:val="center"/>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proofErr w:type="spellStart"/>
            <w:r w:rsidRPr="00D500C4">
              <w:rPr>
                <w:spacing w:val="-2"/>
              </w:rPr>
              <w:t>kneeboard.opac.up</w:t>
            </w:r>
            <w:proofErr w:type="spellEnd"/>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proofErr w:type="spellStart"/>
            <w:r w:rsidRPr="00D500C4">
              <w:rPr>
                <w:spacing w:val="-2"/>
              </w:rPr>
              <w:t>kneeboard.opac.dn</w:t>
            </w:r>
            <w:proofErr w:type="spellEnd"/>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proofErr w:type="spellStart"/>
            <w:r w:rsidRPr="00D500C4">
              <w:rPr>
                <w:spacing w:val="-2"/>
              </w:rPr>
              <w:t>kneeboard.tab.prv</w:t>
            </w:r>
            <w:proofErr w:type="spellEnd"/>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proofErr w:type="spellStart"/>
            <w:r w:rsidRPr="00D500C4">
              <w:rPr>
                <w:spacing w:val="-2"/>
              </w:rPr>
              <w:t>kneeboard.tab.nxt</w:t>
            </w:r>
            <w:proofErr w:type="spellEnd"/>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proofErr w:type="spellStart"/>
            <w:r w:rsidRPr="00D500C4">
              <w:rPr>
                <w:spacing w:val="-2"/>
              </w:rPr>
              <w:t>kneeboard.tab.awacs</w:t>
            </w:r>
            <w:proofErr w:type="spellEnd"/>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proofErr w:type="spellStart"/>
            <w:r w:rsidRPr="00D500C4">
              <w:rPr>
                <w:spacing w:val="-2"/>
              </w:rPr>
              <w:t>kneeboard.tab.jtac</w:t>
            </w:r>
            <w:proofErr w:type="spellEnd"/>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proofErr w:type="spellStart"/>
            <w:r w:rsidRPr="00D500C4">
              <w:rPr>
                <w:spacing w:val="-2"/>
              </w:rPr>
              <w:t>kneeboard.tab.atc</w:t>
            </w:r>
            <w:proofErr w:type="spellEnd"/>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proofErr w:type="spellStart"/>
            <w:r w:rsidRPr="00D500C4">
              <w:rPr>
                <w:spacing w:val="-2"/>
              </w:rPr>
              <w:t>kneeboard.tab.tanker</w:t>
            </w:r>
            <w:proofErr w:type="spellEnd"/>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proofErr w:type="spellStart"/>
            <w:r w:rsidRPr="00D500C4">
              <w:rPr>
                <w:spacing w:val="-2"/>
              </w:rPr>
              <w:t>kneeboard.tab.aocs</w:t>
            </w:r>
            <w:proofErr w:type="spellEnd"/>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proofErr w:type="spellStart"/>
            <w:r w:rsidRPr="00D500C4">
              <w:rPr>
                <w:spacing w:val="-2"/>
              </w:rPr>
              <w:t>kneeboard.tab.flight</w:t>
            </w:r>
            <w:proofErr w:type="spellEnd"/>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proofErr w:type="spellStart"/>
            <w:r w:rsidRPr="00D500C4">
              <w:rPr>
                <w:spacing w:val="-2"/>
              </w:rPr>
              <w:t>kneeboard.tab.notes</w:t>
            </w:r>
            <w:proofErr w:type="spellEnd"/>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proofErr w:type="spellStart"/>
            <w:r w:rsidRPr="00D500C4">
              <w:rPr>
                <w:spacing w:val="-2"/>
              </w:rPr>
              <w:t>kneeboard.tab.ref</w:t>
            </w:r>
            <w:proofErr w:type="spellEnd"/>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650429" w:rsidRPr="00D500C4" w14:paraId="5F23D3B2" w14:textId="77777777" w:rsidTr="00416474">
        <w:trPr>
          <w:trHeight w:val="268"/>
        </w:trPr>
        <w:tc>
          <w:tcPr>
            <w:tcW w:w="1397" w:type="dxa"/>
            <w:vMerge w:val="restart"/>
          </w:tcPr>
          <w:p w14:paraId="5D3260B5" w14:textId="77777777" w:rsidR="00650429" w:rsidRPr="00D500C4" w:rsidRDefault="00650429" w:rsidP="00416474">
            <w:pPr>
              <w:pStyle w:val="TableParagraph"/>
            </w:pPr>
            <w:bookmarkStart w:id="273" w:name="TROUBLESHOOTING_GUIDE"/>
            <w:bookmarkEnd w:id="273"/>
          </w:p>
          <w:p w14:paraId="70B4FA69" w14:textId="77777777" w:rsidR="00650429" w:rsidRPr="00D500C4" w:rsidRDefault="00650429" w:rsidP="00416474">
            <w:pPr>
              <w:pStyle w:val="TableParagraph"/>
            </w:pPr>
          </w:p>
          <w:p w14:paraId="69F7753E" w14:textId="77777777" w:rsidR="00650429" w:rsidRPr="00D500C4" w:rsidRDefault="00650429" w:rsidP="00416474">
            <w:pPr>
              <w:pStyle w:val="TableParagraph"/>
            </w:pPr>
          </w:p>
          <w:p w14:paraId="5559C954" w14:textId="77777777" w:rsidR="00650429" w:rsidRPr="00D500C4" w:rsidRDefault="00650429" w:rsidP="00416474">
            <w:pPr>
              <w:pStyle w:val="TableParagraph"/>
            </w:pPr>
          </w:p>
          <w:p w14:paraId="708D7461" w14:textId="77777777" w:rsidR="00650429" w:rsidRPr="00D500C4" w:rsidRDefault="00650429" w:rsidP="00416474">
            <w:pPr>
              <w:pStyle w:val="TableParagraph"/>
            </w:pPr>
          </w:p>
          <w:p w14:paraId="4537B35A" w14:textId="77777777" w:rsidR="00650429" w:rsidRDefault="00650429" w:rsidP="00E83112">
            <w:pPr>
              <w:pStyle w:val="TableParagraph"/>
              <w:spacing w:before="194"/>
              <w:ind w:left="112"/>
              <w:jc w:val="center"/>
              <w:rPr>
                <w:spacing w:val="-4"/>
              </w:rPr>
            </w:pPr>
            <w:r>
              <w:rPr>
                <w:spacing w:val="-2"/>
              </w:rPr>
              <w:t xml:space="preserve">Open </w:t>
            </w:r>
            <w:r w:rsidRPr="00D500C4">
              <w:rPr>
                <w:spacing w:val="-4"/>
              </w:rPr>
              <w:t>Kneeboard</w:t>
            </w:r>
          </w:p>
          <w:p w14:paraId="7DB69769" w14:textId="71A15DF7" w:rsidR="00E83112" w:rsidRPr="00D500C4" w:rsidRDefault="00E83112" w:rsidP="00E83112">
            <w:pPr>
              <w:pStyle w:val="TableParagraph"/>
              <w:spacing w:before="194"/>
              <w:ind w:left="112"/>
              <w:jc w:val="center"/>
            </w:pPr>
            <w:r>
              <w:rPr>
                <w:spacing w:val="-4"/>
              </w:rPr>
              <w:t>OUT</w:t>
            </w:r>
          </w:p>
        </w:tc>
        <w:tc>
          <w:tcPr>
            <w:tcW w:w="2921" w:type="dxa"/>
          </w:tcPr>
          <w:p w14:paraId="60DB7FD1" w14:textId="4F0E5FFC" w:rsidR="00650429" w:rsidRPr="00D500C4" w:rsidRDefault="00E83112" w:rsidP="00416474">
            <w:pPr>
              <w:pStyle w:val="TableParagraph"/>
              <w:spacing w:line="248" w:lineRule="exact"/>
              <w:ind w:left="112"/>
            </w:pPr>
            <w:r>
              <w:t>Select a specific tab</w:t>
            </w:r>
          </w:p>
        </w:tc>
        <w:tc>
          <w:tcPr>
            <w:tcW w:w="2619" w:type="dxa"/>
          </w:tcPr>
          <w:p w14:paraId="5FC36BAF" w14:textId="6B50BC0F" w:rsidR="00650429" w:rsidRPr="00D500C4" w:rsidRDefault="00E83112" w:rsidP="00416474">
            <w:pPr>
              <w:pStyle w:val="TableParagraph"/>
              <w:spacing w:line="248" w:lineRule="exact"/>
              <w:ind w:left="114"/>
            </w:pPr>
            <w:proofErr w:type="spellStart"/>
            <w:r w:rsidRPr="00E83112">
              <w:rPr>
                <w:lang w:val="en-US"/>
              </w:rPr>
              <w:t>VAICOM-Community;okb-out;tab-select</w:t>
            </w:r>
            <w:proofErr w:type="spellEnd"/>
          </w:p>
        </w:tc>
        <w:tc>
          <w:tcPr>
            <w:tcW w:w="1042" w:type="dxa"/>
          </w:tcPr>
          <w:p w14:paraId="670714F4"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5BBC290"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21679F7" w14:textId="77777777" w:rsidTr="00416474">
        <w:trPr>
          <w:trHeight w:val="270"/>
        </w:trPr>
        <w:tc>
          <w:tcPr>
            <w:tcW w:w="1397" w:type="dxa"/>
            <w:vMerge/>
            <w:tcBorders>
              <w:top w:val="nil"/>
            </w:tcBorders>
          </w:tcPr>
          <w:p w14:paraId="7C7D3524" w14:textId="77777777" w:rsidR="00650429" w:rsidRPr="00D500C4" w:rsidRDefault="00650429" w:rsidP="00416474">
            <w:pPr>
              <w:rPr>
                <w:sz w:val="2"/>
                <w:szCs w:val="2"/>
              </w:rPr>
            </w:pPr>
          </w:p>
        </w:tc>
        <w:tc>
          <w:tcPr>
            <w:tcW w:w="2921" w:type="dxa"/>
          </w:tcPr>
          <w:p w14:paraId="6A6CB257" w14:textId="434323CF" w:rsidR="00650429" w:rsidRPr="00D500C4" w:rsidRDefault="00E83112" w:rsidP="00416474">
            <w:pPr>
              <w:pStyle w:val="TableParagraph"/>
              <w:spacing w:line="251"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6702B501" w14:textId="69765C2C" w:rsidR="00650429" w:rsidRPr="00E83112" w:rsidRDefault="00E83112" w:rsidP="00416474">
            <w:pPr>
              <w:pStyle w:val="TableParagraph"/>
              <w:spacing w:line="251" w:lineRule="exact"/>
              <w:ind w:left="114"/>
            </w:pPr>
            <w:proofErr w:type="spellStart"/>
            <w:r w:rsidRPr="00E83112">
              <w:rPr>
                <w:spacing w:val="-2"/>
                <w:lang w:val="en-US"/>
              </w:rPr>
              <w:t>VAICOM-Community;okb-out;tab-prev</w:t>
            </w:r>
            <w:proofErr w:type="spellEnd"/>
          </w:p>
        </w:tc>
        <w:tc>
          <w:tcPr>
            <w:tcW w:w="1042" w:type="dxa"/>
          </w:tcPr>
          <w:p w14:paraId="6DE6DBCD" w14:textId="77777777" w:rsidR="00650429" w:rsidRPr="00D500C4" w:rsidRDefault="00650429" w:rsidP="00416474">
            <w:pPr>
              <w:pStyle w:val="TableParagraph"/>
              <w:spacing w:line="251" w:lineRule="exact"/>
              <w:ind w:left="111"/>
            </w:pPr>
            <w:r w:rsidRPr="00D500C4">
              <w:rPr>
                <w:spacing w:val="-5"/>
              </w:rPr>
              <w:t>n/a</w:t>
            </w:r>
          </w:p>
        </w:tc>
        <w:tc>
          <w:tcPr>
            <w:tcW w:w="980" w:type="dxa"/>
          </w:tcPr>
          <w:p w14:paraId="4C8B2BA7" w14:textId="77777777" w:rsidR="00650429" w:rsidRPr="00D500C4" w:rsidRDefault="00650429" w:rsidP="00416474">
            <w:pPr>
              <w:pStyle w:val="TableParagraph"/>
              <w:spacing w:line="251" w:lineRule="exact"/>
              <w:ind w:left="291" w:right="274"/>
              <w:jc w:val="center"/>
            </w:pPr>
            <w:r w:rsidRPr="00D500C4">
              <w:rPr>
                <w:spacing w:val="-5"/>
              </w:rPr>
              <w:t>PRO</w:t>
            </w:r>
          </w:p>
        </w:tc>
      </w:tr>
      <w:tr w:rsidR="00650429" w:rsidRPr="00D500C4" w14:paraId="26E10539" w14:textId="77777777" w:rsidTr="00416474">
        <w:trPr>
          <w:trHeight w:val="268"/>
        </w:trPr>
        <w:tc>
          <w:tcPr>
            <w:tcW w:w="1397" w:type="dxa"/>
            <w:vMerge/>
            <w:tcBorders>
              <w:top w:val="nil"/>
            </w:tcBorders>
          </w:tcPr>
          <w:p w14:paraId="0351B979" w14:textId="77777777" w:rsidR="00650429" w:rsidRPr="00D500C4" w:rsidRDefault="00650429" w:rsidP="00416474">
            <w:pPr>
              <w:rPr>
                <w:sz w:val="2"/>
                <w:szCs w:val="2"/>
              </w:rPr>
            </w:pPr>
          </w:p>
        </w:tc>
        <w:tc>
          <w:tcPr>
            <w:tcW w:w="2921" w:type="dxa"/>
          </w:tcPr>
          <w:p w14:paraId="71450808" w14:textId="428F4CAA" w:rsidR="00650429" w:rsidRPr="00D500C4" w:rsidRDefault="00E83112" w:rsidP="00416474">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00521A24" w14:textId="43AE9F15" w:rsidR="00650429" w:rsidRPr="00E83112" w:rsidRDefault="00E83112" w:rsidP="00416474">
            <w:pPr>
              <w:pStyle w:val="TableParagraph"/>
              <w:spacing w:line="248" w:lineRule="exact"/>
              <w:ind w:left="114"/>
            </w:pPr>
            <w:proofErr w:type="spellStart"/>
            <w:r w:rsidRPr="00E83112">
              <w:rPr>
                <w:spacing w:val="-2"/>
                <w:lang w:val="en-US"/>
              </w:rPr>
              <w:t>VAICOM-Community;okb-out;tab-next</w:t>
            </w:r>
            <w:proofErr w:type="spellEnd"/>
          </w:p>
        </w:tc>
        <w:tc>
          <w:tcPr>
            <w:tcW w:w="1042" w:type="dxa"/>
          </w:tcPr>
          <w:p w14:paraId="68C18B9A"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64157972"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EAD66B5" w14:textId="77777777" w:rsidTr="00416474">
        <w:trPr>
          <w:trHeight w:val="268"/>
        </w:trPr>
        <w:tc>
          <w:tcPr>
            <w:tcW w:w="1397" w:type="dxa"/>
            <w:vMerge/>
            <w:tcBorders>
              <w:top w:val="nil"/>
            </w:tcBorders>
          </w:tcPr>
          <w:p w14:paraId="21922A62" w14:textId="77777777" w:rsidR="00650429" w:rsidRPr="00D500C4" w:rsidRDefault="00650429" w:rsidP="00416474">
            <w:pPr>
              <w:rPr>
                <w:sz w:val="2"/>
                <w:szCs w:val="2"/>
              </w:rPr>
            </w:pPr>
          </w:p>
        </w:tc>
        <w:tc>
          <w:tcPr>
            <w:tcW w:w="2921" w:type="dxa"/>
          </w:tcPr>
          <w:p w14:paraId="7F70C0CC" w14:textId="065ED267" w:rsidR="00650429" w:rsidRPr="00D500C4" w:rsidRDefault="00E83112" w:rsidP="00416474">
            <w:pPr>
              <w:pStyle w:val="TableParagraph"/>
              <w:spacing w:line="248" w:lineRule="exact"/>
              <w:ind w:left="112"/>
            </w:pPr>
            <w:r>
              <w:t>Browse tab AI CREW</w:t>
            </w:r>
          </w:p>
        </w:tc>
        <w:tc>
          <w:tcPr>
            <w:tcW w:w="2619" w:type="dxa"/>
          </w:tcPr>
          <w:p w14:paraId="23A15217" w14:textId="27D0CB5C" w:rsidR="00650429" w:rsidRPr="00E83112" w:rsidRDefault="00E83112" w:rsidP="00416474">
            <w:pPr>
              <w:pStyle w:val="TableParagraph"/>
              <w:spacing w:line="248" w:lineRule="exact"/>
              <w:ind w:left="114"/>
            </w:pPr>
            <w:proofErr w:type="spellStart"/>
            <w:r w:rsidRPr="00E83112">
              <w:rPr>
                <w:spacing w:val="-2"/>
                <w:lang w:val="en-US"/>
              </w:rPr>
              <w:t>VAICOM-Community;okb-out;tab-</w:t>
            </w:r>
            <w:r>
              <w:rPr>
                <w:spacing w:val="-2"/>
                <w:lang w:val="en-US"/>
              </w:rPr>
              <w:t>ai-crew</w:t>
            </w:r>
            <w:proofErr w:type="spellEnd"/>
          </w:p>
        </w:tc>
        <w:tc>
          <w:tcPr>
            <w:tcW w:w="1042" w:type="dxa"/>
          </w:tcPr>
          <w:p w14:paraId="7ED6F91E"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8200004" w14:textId="77777777" w:rsidR="00650429" w:rsidRPr="00D500C4" w:rsidRDefault="00650429" w:rsidP="00416474">
            <w:pPr>
              <w:pStyle w:val="TableParagraph"/>
              <w:spacing w:line="248" w:lineRule="exact"/>
              <w:ind w:left="291" w:right="274"/>
              <w:jc w:val="center"/>
            </w:pPr>
            <w:r w:rsidRPr="00D500C4">
              <w:rPr>
                <w:spacing w:val="-5"/>
              </w:rPr>
              <w:t>PRO</w:t>
            </w:r>
          </w:p>
        </w:tc>
      </w:tr>
      <w:tr w:rsidR="00E83112" w:rsidRPr="00D500C4" w14:paraId="001570D4" w14:textId="77777777" w:rsidTr="00416474">
        <w:trPr>
          <w:trHeight w:val="265"/>
        </w:trPr>
        <w:tc>
          <w:tcPr>
            <w:tcW w:w="1397" w:type="dxa"/>
            <w:vMerge/>
            <w:tcBorders>
              <w:top w:val="nil"/>
            </w:tcBorders>
          </w:tcPr>
          <w:p w14:paraId="7D49EBA4" w14:textId="77777777" w:rsidR="00E83112" w:rsidRPr="00D500C4" w:rsidRDefault="00E83112" w:rsidP="00E83112">
            <w:pPr>
              <w:rPr>
                <w:sz w:val="2"/>
                <w:szCs w:val="2"/>
              </w:rPr>
            </w:pPr>
          </w:p>
        </w:tc>
        <w:tc>
          <w:tcPr>
            <w:tcW w:w="2921" w:type="dxa"/>
          </w:tcPr>
          <w:p w14:paraId="17E1F422" w14:textId="77777777" w:rsidR="00E83112" w:rsidRPr="00D500C4" w:rsidRDefault="00E83112" w:rsidP="00E8311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525F7213" w14:textId="2F9DDD9A" w:rsidR="00E83112" w:rsidRPr="00E83112" w:rsidRDefault="00E83112" w:rsidP="00E83112">
            <w:pPr>
              <w:pStyle w:val="TableParagraph"/>
              <w:spacing w:line="246" w:lineRule="exact"/>
              <w:ind w:left="114"/>
            </w:pPr>
            <w:proofErr w:type="spellStart"/>
            <w:r w:rsidRPr="004F075F">
              <w:rPr>
                <w:spacing w:val="-2"/>
                <w:lang w:val="en-US"/>
              </w:rPr>
              <w:t>VAICOM-Community;okb-out;tab-</w:t>
            </w:r>
            <w:r>
              <w:rPr>
                <w:spacing w:val="-2"/>
                <w:lang w:val="en-US"/>
              </w:rPr>
              <w:t>log</w:t>
            </w:r>
            <w:proofErr w:type="spellEnd"/>
          </w:p>
        </w:tc>
        <w:tc>
          <w:tcPr>
            <w:tcW w:w="1042" w:type="dxa"/>
          </w:tcPr>
          <w:p w14:paraId="32A825CF"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77BF470B"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0F09502C" w14:textId="77777777" w:rsidTr="00416474">
        <w:trPr>
          <w:trHeight w:val="268"/>
        </w:trPr>
        <w:tc>
          <w:tcPr>
            <w:tcW w:w="1397" w:type="dxa"/>
            <w:vMerge/>
            <w:tcBorders>
              <w:top w:val="nil"/>
            </w:tcBorders>
          </w:tcPr>
          <w:p w14:paraId="519623FF" w14:textId="77777777" w:rsidR="00E83112" w:rsidRPr="00D500C4" w:rsidRDefault="00E83112" w:rsidP="00E83112">
            <w:pPr>
              <w:rPr>
                <w:sz w:val="2"/>
                <w:szCs w:val="2"/>
              </w:rPr>
            </w:pPr>
          </w:p>
        </w:tc>
        <w:tc>
          <w:tcPr>
            <w:tcW w:w="2921" w:type="dxa"/>
          </w:tcPr>
          <w:p w14:paraId="07EFC336"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14209A01" w14:textId="66FCB858" w:rsidR="00E83112" w:rsidRPr="00D500C4" w:rsidRDefault="00E83112" w:rsidP="00E83112">
            <w:pPr>
              <w:pStyle w:val="TableParagraph"/>
              <w:spacing w:line="248" w:lineRule="exact"/>
              <w:ind w:left="114"/>
            </w:pPr>
            <w:proofErr w:type="spellStart"/>
            <w:r w:rsidRPr="004F075F">
              <w:rPr>
                <w:spacing w:val="-2"/>
                <w:lang w:val="en-US"/>
              </w:rPr>
              <w:t>VAICOM-Community;okb-out;tab-</w:t>
            </w:r>
            <w:r>
              <w:rPr>
                <w:spacing w:val="-2"/>
                <w:lang w:val="en-US"/>
              </w:rPr>
              <w:t>awacs</w:t>
            </w:r>
            <w:proofErr w:type="spellEnd"/>
          </w:p>
        </w:tc>
        <w:tc>
          <w:tcPr>
            <w:tcW w:w="1042" w:type="dxa"/>
          </w:tcPr>
          <w:p w14:paraId="41C0D25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1D52DD87"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9321775" w14:textId="77777777" w:rsidTr="00416474">
        <w:trPr>
          <w:trHeight w:val="268"/>
        </w:trPr>
        <w:tc>
          <w:tcPr>
            <w:tcW w:w="1397" w:type="dxa"/>
            <w:vMerge/>
            <w:tcBorders>
              <w:top w:val="nil"/>
            </w:tcBorders>
          </w:tcPr>
          <w:p w14:paraId="73557070" w14:textId="77777777" w:rsidR="00E83112" w:rsidRPr="00D500C4" w:rsidRDefault="00E83112" w:rsidP="00E83112">
            <w:pPr>
              <w:rPr>
                <w:sz w:val="2"/>
                <w:szCs w:val="2"/>
              </w:rPr>
            </w:pPr>
          </w:p>
        </w:tc>
        <w:tc>
          <w:tcPr>
            <w:tcW w:w="2921" w:type="dxa"/>
          </w:tcPr>
          <w:p w14:paraId="2FC76B54"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106D4C10" w14:textId="04ADAEA0" w:rsidR="00E83112" w:rsidRPr="00D500C4" w:rsidRDefault="00E83112" w:rsidP="00E83112">
            <w:pPr>
              <w:pStyle w:val="TableParagraph"/>
              <w:spacing w:line="248" w:lineRule="exact"/>
              <w:ind w:left="114"/>
            </w:pPr>
            <w:proofErr w:type="spellStart"/>
            <w:r w:rsidRPr="004F075F">
              <w:rPr>
                <w:spacing w:val="-2"/>
                <w:lang w:val="en-US"/>
              </w:rPr>
              <w:t>VAICOM-Community;okb-out;tab-</w:t>
            </w:r>
            <w:r>
              <w:rPr>
                <w:spacing w:val="-2"/>
                <w:lang w:val="en-US"/>
              </w:rPr>
              <w:t>jtac</w:t>
            </w:r>
            <w:proofErr w:type="spellEnd"/>
          </w:p>
        </w:tc>
        <w:tc>
          <w:tcPr>
            <w:tcW w:w="1042" w:type="dxa"/>
          </w:tcPr>
          <w:p w14:paraId="4C0BAD6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708D721"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5F6EF3A0" w14:textId="77777777" w:rsidTr="00416474">
        <w:trPr>
          <w:trHeight w:val="268"/>
        </w:trPr>
        <w:tc>
          <w:tcPr>
            <w:tcW w:w="1397" w:type="dxa"/>
            <w:vMerge/>
            <w:tcBorders>
              <w:top w:val="nil"/>
            </w:tcBorders>
          </w:tcPr>
          <w:p w14:paraId="01BAB0C2" w14:textId="77777777" w:rsidR="00E83112" w:rsidRPr="00D500C4" w:rsidRDefault="00E83112" w:rsidP="00E83112">
            <w:pPr>
              <w:rPr>
                <w:sz w:val="2"/>
                <w:szCs w:val="2"/>
              </w:rPr>
            </w:pPr>
          </w:p>
        </w:tc>
        <w:tc>
          <w:tcPr>
            <w:tcW w:w="2921" w:type="dxa"/>
          </w:tcPr>
          <w:p w14:paraId="721BC05D" w14:textId="4E134953"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r>
              <w:rPr>
                <w:spacing w:val="-5"/>
              </w:rPr>
              <w:t>/WX</w:t>
            </w:r>
          </w:p>
        </w:tc>
        <w:tc>
          <w:tcPr>
            <w:tcW w:w="2619" w:type="dxa"/>
          </w:tcPr>
          <w:p w14:paraId="2DAFB157" w14:textId="641A0818" w:rsidR="00E83112" w:rsidRPr="00D500C4" w:rsidRDefault="00E83112" w:rsidP="00E83112">
            <w:pPr>
              <w:pStyle w:val="TableParagraph"/>
              <w:spacing w:line="248" w:lineRule="exact"/>
              <w:ind w:left="114"/>
            </w:pPr>
            <w:proofErr w:type="spellStart"/>
            <w:r w:rsidRPr="004F075F">
              <w:rPr>
                <w:spacing w:val="-2"/>
                <w:lang w:val="en-US"/>
              </w:rPr>
              <w:t>VAICOM-Community;okb-out;tab-</w:t>
            </w:r>
            <w:r>
              <w:rPr>
                <w:spacing w:val="-2"/>
                <w:lang w:val="en-US"/>
              </w:rPr>
              <w:t>atc</w:t>
            </w:r>
            <w:proofErr w:type="spellEnd"/>
          </w:p>
        </w:tc>
        <w:tc>
          <w:tcPr>
            <w:tcW w:w="1042" w:type="dxa"/>
          </w:tcPr>
          <w:p w14:paraId="48332342"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CDC6DD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3546B29C" w14:textId="77777777" w:rsidTr="00416474">
        <w:trPr>
          <w:trHeight w:val="268"/>
        </w:trPr>
        <w:tc>
          <w:tcPr>
            <w:tcW w:w="1397" w:type="dxa"/>
            <w:vMerge/>
            <w:tcBorders>
              <w:top w:val="nil"/>
            </w:tcBorders>
          </w:tcPr>
          <w:p w14:paraId="3E851A37" w14:textId="77777777" w:rsidR="00E83112" w:rsidRPr="00D500C4" w:rsidRDefault="00E83112" w:rsidP="00E83112">
            <w:pPr>
              <w:rPr>
                <w:sz w:val="2"/>
                <w:szCs w:val="2"/>
              </w:rPr>
            </w:pPr>
          </w:p>
        </w:tc>
        <w:tc>
          <w:tcPr>
            <w:tcW w:w="2921" w:type="dxa"/>
          </w:tcPr>
          <w:p w14:paraId="134B88B3"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53C7F0E6" w14:textId="56F080DD" w:rsidR="00E83112" w:rsidRPr="00D500C4" w:rsidRDefault="00E83112" w:rsidP="00E83112">
            <w:pPr>
              <w:pStyle w:val="TableParagraph"/>
              <w:spacing w:line="248" w:lineRule="exact"/>
              <w:ind w:left="114"/>
            </w:pPr>
            <w:proofErr w:type="spellStart"/>
            <w:r w:rsidRPr="004F075F">
              <w:rPr>
                <w:spacing w:val="-2"/>
                <w:lang w:val="en-US"/>
              </w:rPr>
              <w:t>VAICOM-Community;okb-out;tab-</w:t>
            </w:r>
            <w:r>
              <w:rPr>
                <w:spacing w:val="-2"/>
                <w:lang w:val="en-US"/>
              </w:rPr>
              <w:t>tanker</w:t>
            </w:r>
            <w:proofErr w:type="spellEnd"/>
          </w:p>
        </w:tc>
        <w:tc>
          <w:tcPr>
            <w:tcW w:w="1042" w:type="dxa"/>
          </w:tcPr>
          <w:p w14:paraId="3871986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8F049A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7B79149" w14:textId="77777777" w:rsidTr="00416474">
        <w:trPr>
          <w:trHeight w:val="268"/>
        </w:trPr>
        <w:tc>
          <w:tcPr>
            <w:tcW w:w="1397" w:type="dxa"/>
            <w:vMerge/>
            <w:tcBorders>
              <w:top w:val="nil"/>
            </w:tcBorders>
          </w:tcPr>
          <w:p w14:paraId="743ED8D2" w14:textId="77777777" w:rsidR="00E83112" w:rsidRPr="00D500C4" w:rsidRDefault="00E83112" w:rsidP="00E83112">
            <w:pPr>
              <w:rPr>
                <w:sz w:val="2"/>
                <w:szCs w:val="2"/>
              </w:rPr>
            </w:pPr>
          </w:p>
        </w:tc>
        <w:tc>
          <w:tcPr>
            <w:tcW w:w="2921" w:type="dxa"/>
          </w:tcPr>
          <w:p w14:paraId="2A10DB7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63BF27EF" w14:textId="38D065F5" w:rsidR="00E83112" w:rsidRPr="00D500C4" w:rsidRDefault="00E83112" w:rsidP="00E83112">
            <w:pPr>
              <w:pStyle w:val="TableParagraph"/>
              <w:spacing w:line="248" w:lineRule="exact"/>
              <w:ind w:left="114"/>
            </w:pPr>
            <w:proofErr w:type="spellStart"/>
            <w:r w:rsidRPr="004F075F">
              <w:rPr>
                <w:spacing w:val="-2"/>
                <w:lang w:val="en-US"/>
              </w:rPr>
              <w:t>VAICOM-Community;okb-out;tab-</w:t>
            </w:r>
            <w:r>
              <w:rPr>
                <w:spacing w:val="-2"/>
                <w:lang w:val="en-US"/>
              </w:rPr>
              <w:t>aocs</w:t>
            </w:r>
            <w:proofErr w:type="spellEnd"/>
          </w:p>
        </w:tc>
        <w:tc>
          <w:tcPr>
            <w:tcW w:w="1042" w:type="dxa"/>
          </w:tcPr>
          <w:p w14:paraId="376BEA45"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20728DE"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F086EBE" w14:textId="77777777" w:rsidTr="00416474">
        <w:trPr>
          <w:trHeight w:val="266"/>
        </w:trPr>
        <w:tc>
          <w:tcPr>
            <w:tcW w:w="1397" w:type="dxa"/>
            <w:vMerge/>
            <w:tcBorders>
              <w:top w:val="nil"/>
            </w:tcBorders>
          </w:tcPr>
          <w:p w14:paraId="484D5FAE" w14:textId="77777777" w:rsidR="00E83112" w:rsidRPr="00D500C4" w:rsidRDefault="00E83112" w:rsidP="00E83112">
            <w:pPr>
              <w:rPr>
                <w:sz w:val="2"/>
                <w:szCs w:val="2"/>
              </w:rPr>
            </w:pPr>
          </w:p>
        </w:tc>
        <w:tc>
          <w:tcPr>
            <w:tcW w:w="2921" w:type="dxa"/>
          </w:tcPr>
          <w:p w14:paraId="5B5C7EF6" w14:textId="77777777" w:rsidR="00E83112" w:rsidRPr="00D500C4" w:rsidRDefault="00E83112" w:rsidP="00E8311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067F7AAA" w14:textId="583A3B83" w:rsidR="00E83112" w:rsidRPr="00D500C4" w:rsidRDefault="00E83112" w:rsidP="00E83112">
            <w:pPr>
              <w:pStyle w:val="TableParagraph"/>
              <w:spacing w:line="246" w:lineRule="exact"/>
              <w:ind w:left="114"/>
            </w:pPr>
            <w:proofErr w:type="spellStart"/>
            <w:r w:rsidRPr="004F075F">
              <w:rPr>
                <w:spacing w:val="-2"/>
                <w:lang w:val="en-US"/>
              </w:rPr>
              <w:t>VAICOM-Community;okb-out;tab-</w:t>
            </w:r>
            <w:r>
              <w:rPr>
                <w:spacing w:val="-2"/>
                <w:lang w:val="en-US"/>
              </w:rPr>
              <w:t>flight</w:t>
            </w:r>
            <w:proofErr w:type="spellEnd"/>
          </w:p>
        </w:tc>
        <w:tc>
          <w:tcPr>
            <w:tcW w:w="1042" w:type="dxa"/>
          </w:tcPr>
          <w:p w14:paraId="63917052"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5D8EEC34"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4DD23148" w14:textId="77777777" w:rsidTr="00416474">
        <w:trPr>
          <w:trHeight w:val="268"/>
        </w:trPr>
        <w:tc>
          <w:tcPr>
            <w:tcW w:w="1397" w:type="dxa"/>
            <w:vMerge/>
            <w:tcBorders>
              <w:top w:val="nil"/>
            </w:tcBorders>
          </w:tcPr>
          <w:p w14:paraId="118D3F6D" w14:textId="77777777" w:rsidR="00E83112" w:rsidRPr="00D500C4" w:rsidRDefault="00E83112" w:rsidP="00E83112">
            <w:pPr>
              <w:rPr>
                <w:sz w:val="2"/>
                <w:szCs w:val="2"/>
              </w:rPr>
            </w:pPr>
          </w:p>
        </w:tc>
        <w:tc>
          <w:tcPr>
            <w:tcW w:w="2921" w:type="dxa"/>
          </w:tcPr>
          <w:p w14:paraId="72C6E84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53C8CD2B" w14:textId="488E9EA3" w:rsidR="00E83112" w:rsidRPr="00D500C4" w:rsidRDefault="00E83112" w:rsidP="00E83112">
            <w:pPr>
              <w:pStyle w:val="TableParagraph"/>
              <w:spacing w:line="248" w:lineRule="exact"/>
              <w:ind w:left="114"/>
            </w:pPr>
            <w:proofErr w:type="spellStart"/>
            <w:r w:rsidRPr="004F075F">
              <w:rPr>
                <w:spacing w:val="-2"/>
                <w:lang w:val="en-US"/>
              </w:rPr>
              <w:t>VAICOM-Community;okb-out;tab-</w:t>
            </w:r>
            <w:r>
              <w:rPr>
                <w:spacing w:val="-2"/>
                <w:lang w:val="en-US"/>
              </w:rPr>
              <w:t>notes</w:t>
            </w:r>
            <w:proofErr w:type="spellEnd"/>
          </w:p>
        </w:tc>
        <w:tc>
          <w:tcPr>
            <w:tcW w:w="1042" w:type="dxa"/>
          </w:tcPr>
          <w:p w14:paraId="5973D671"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BF69580"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BBA521D" w14:textId="77777777" w:rsidTr="00416474">
        <w:trPr>
          <w:trHeight w:val="268"/>
        </w:trPr>
        <w:tc>
          <w:tcPr>
            <w:tcW w:w="1397" w:type="dxa"/>
            <w:vMerge/>
            <w:tcBorders>
              <w:top w:val="nil"/>
            </w:tcBorders>
          </w:tcPr>
          <w:p w14:paraId="13B97292" w14:textId="77777777" w:rsidR="00E83112" w:rsidRPr="00D500C4" w:rsidRDefault="00E83112" w:rsidP="00E83112">
            <w:pPr>
              <w:rPr>
                <w:sz w:val="2"/>
                <w:szCs w:val="2"/>
              </w:rPr>
            </w:pPr>
          </w:p>
        </w:tc>
        <w:tc>
          <w:tcPr>
            <w:tcW w:w="2921" w:type="dxa"/>
          </w:tcPr>
          <w:p w14:paraId="4C6D1598" w14:textId="430B2FE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Pr>
                <w:spacing w:val="-5"/>
              </w:rPr>
              <w:t>GND CREW</w:t>
            </w:r>
          </w:p>
        </w:tc>
        <w:tc>
          <w:tcPr>
            <w:tcW w:w="2619" w:type="dxa"/>
          </w:tcPr>
          <w:p w14:paraId="0FE237CC" w14:textId="3E7C09AE" w:rsidR="00E83112" w:rsidRPr="00D500C4" w:rsidRDefault="00E83112" w:rsidP="00E83112">
            <w:pPr>
              <w:pStyle w:val="TableParagraph"/>
              <w:spacing w:line="248" w:lineRule="exact"/>
              <w:ind w:left="114"/>
            </w:pPr>
            <w:proofErr w:type="spellStart"/>
            <w:r w:rsidRPr="004F075F">
              <w:rPr>
                <w:spacing w:val="-2"/>
                <w:lang w:val="en-US"/>
              </w:rPr>
              <w:t>VAICOM-Community;okb-out;tab-</w:t>
            </w:r>
            <w:r>
              <w:rPr>
                <w:spacing w:val="-2"/>
                <w:lang w:val="en-US"/>
              </w:rPr>
              <w:t>g</w:t>
            </w:r>
            <w:r w:rsidR="0032669C">
              <w:rPr>
                <w:spacing w:val="-2"/>
                <w:lang w:val="en-US"/>
              </w:rPr>
              <w:t>nd</w:t>
            </w:r>
            <w:r>
              <w:rPr>
                <w:spacing w:val="-2"/>
                <w:lang w:val="en-US"/>
              </w:rPr>
              <w:t>-crew</w:t>
            </w:r>
            <w:proofErr w:type="spellEnd"/>
          </w:p>
        </w:tc>
        <w:tc>
          <w:tcPr>
            <w:tcW w:w="1042" w:type="dxa"/>
          </w:tcPr>
          <w:p w14:paraId="74833CD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9C1D2A1" w14:textId="77777777" w:rsidR="00E83112" w:rsidRPr="00D500C4" w:rsidRDefault="00E83112" w:rsidP="00E83112">
            <w:pPr>
              <w:pStyle w:val="TableParagraph"/>
              <w:spacing w:line="248" w:lineRule="exact"/>
              <w:ind w:left="291" w:right="274"/>
              <w:jc w:val="center"/>
            </w:pPr>
            <w:r w:rsidRPr="00D500C4">
              <w:rPr>
                <w:spacing w:val="-5"/>
              </w:rPr>
              <w:t>PRO</w:t>
            </w:r>
          </w:p>
        </w:tc>
      </w:tr>
    </w:tbl>
    <w:p w14:paraId="3F6DE3DD" w14:textId="77777777" w:rsidR="00D930D3" w:rsidRPr="00D500C4" w:rsidRDefault="00D930D3">
      <w:pPr>
        <w:pStyle w:val="Heading1"/>
        <w:spacing w:before="4" w:line="240" w:lineRule="auto"/>
        <w:rPr>
          <w:color w:val="365F91"/>
        </w:rPr>
      </w:pPr>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4" w:name="_Toc190407662"/>
      <w:bookmarkStart w:id="275" w:name="_Toc190408208"/>
      <w:bookmarkStart w:id="276"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4"/>
      <w:bookmarkEnd w:id="275"/>
      <w:bookmarkEnd w:id="276"/>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w:pict>
              <v:shape w14:anchorId="0FADEE7A" id="Graphic 299" o:spid="_x0000_s1026" style="position:absolute;margin-left:69.35pt;margin-top:5.5pt;width:456.6pt;height:1.45pt;z-index:-2516581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17">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proofErr w:type="spellStart"/>
      <w:r w:rsidRPr="00D500C4">
        <w:rPr>
          <w:spacing w:val="-2"/>
        </w:rPr>
        <w:t>Export.lua</w:t>
      </w:r>
      <w:proofErr w:type="spellEnd"/>
      <w:r w:rsidRPr="00D500C4">
        <w:rPr>
          <w:spacing w:val="-2"/>
        </w:rPr>
        <w:t>.</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proofErr w:type="spellStart"/>
      <w:r w:rsidRPr="00D500C4">
        <w:t>Export.lua</w:t>
      </w:r>
      <w:proofErr w:type="spellEnd"/>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proofErr w:type="spellStart"/>
      <w:r w:rsidRPr="00D500C4">
        <w:t>TacView</w:t>
      </w:r>
      <w:proofErr w:type="spellEnd"/>
      <w:r w:rsidRPr="00D500C4">
        <w:t>,</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8"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proofErr w:type="spellStart"/>
            <w:r w:rsidRPr="00D500C4">
              <w:rPr>
                <w:spacing w:val="-2"/>
                <w:sz w:val="18"/>
              </w:rPr>
              <w:t>behavior</w:t>
            </w:r>
            <w:proofErr w:type="spellEnd"/>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proofErr w:type="spellStart"/>
            <w:r w:rsidRPr="00D500C4">
              <w:rPr>
                <w:spacing w:val="-4"/>
                <w:sz w:val="18"/>
              </w:rPr>
              <w:t>LCtrl</w:t>
            </w:r>
            <w:proofErr w:type="spellEnd"/>
            <w:r w:rsidRPr="00D500C4">
              <w:rPr>
                <w:spacing w:val="-4"/>
                <w:sz w:val="18"/>
              </w:rPr>
              <w:t>-</w:t>
            </w:r>
            <w:proofErr w:type="spellStart"/>
            <w:r w:rsidRPr="00D500C4">
              <w:rPr>
                <w:spacing w:val="-4"/>
                <w:sz w:val="18"/>
              </w:rPr>
              <w:t>LAlt</w:t>
            </w:r>
            <w:proofErr w:type="spellEnd"/>
            <w:r w:rsidRPr="00D500C4">
              <w:rPr>
                <w:spacing w:val="-4"/>
                <w:sz w:val="18"/>
              </w:rPr>
              <w: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proofErr w:type="spellStart"/>
            <w:r w:rsidRPr="00D500C4">
              <w:rPr>
                <w:spacing w:val="-2"/>
                <w:sz w:val="18"/>
              </w:rPr>
              <w:t>keybinds</w:t>
            </w:r>
            <w:proofErr w:type="spellEnd"/>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proofErr w:type="spellStart"/>
            <w:r w:rsidRPr="00D500C4">
              <w:rPr>
                <w:sz w:val="18"/>
              </w:rPr>
              <w:t>Export.lua</w:t>
            </w:r>
            <w:proofErr w:type="spellEnd"/>
            <w:r w:rsidRPr="00D500C4">
              <w:rPr>
                <w:sz w:val="18"/>
              </w:rPr>
              <w:t xml:space="preserve"> is installed correctly but </w:t>
            </w:r>
            <w:proofErr w:type="spellStart"/>
            <w:r w:rsidRPr="00D500C4">
              <w:rPr>
                <w:spacing w:val="-2"/>
                <w:sz w:val="18"/>
              </w:rPr>
              <w:t>Radiocommanddialogspanel.lua</w:t>
            </w:r>
            <w:proofErr w:type="spellEnd"/>
            <w:r w:rsidRPr="00D500C4">
              <w:rPr>
                <w:spacing w:val="-2"/>
                <w:sz w:val="18"/>
              </w:rPr>
              <w:t xml:space="preserve">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proofErr w:type="spellStart"/>
            <w:r w:rsidRPr="00D500C4">
              <w:rPr>
                <w:sz w:val="18"/>
              </w:rPr>
              <w:t>dll</w:t>
            </w:r>
            <w:proofErr w:type="spellEnd"/>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 xml:space="preserve">Incorrect </w:t>
            </w:r>
            <w:proofErr w:type="spellStart"/>
            <w:r w:rsidRPr="00D500C4">
              <w:rPr>
                <w:sz w:val="18"/>
              </w:rPr>
              <w:t>lua</w:t>
            </w:r>
            <w:proofErr w:type="spellEnd"/>
            <w:r w:rsidRPr="00D500C4">
              <w:rPr>
                <w:sz w:val="18"/>
              </w:rPr>
              <w:t xml:space="preserve"> install end/or interfering</w:t>
            </w:r>
            <w:r w:rsidRPr="00D500C4">
              <w:rPr>
                <w:spacing w:val="-11"/>
                <w:sz w:val="18"/>
              </w:rPr>
              <w:t xml:space="preserve"> </w:t>
            </w:r>
            <w:r w:rsidRPr="00D500C4">
              <w:rPr>
                <w:sz w:val="18"/>
              </w:rPr>
              <w:t>3</w:t>
            </w:r>
            <w:proofErr w:type="spellStart"/>
            <w:r w:rsidRPr="00D500C4">
              <w:rPr>
                <w:position w:val="5"/>
                <w:sz w:val="12"/>
              </w:rPr>
              <w:t>rd</w:t>
            </w:r>
            <w:proofErr w:type="spellEnd"/>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proofErr w:type="spellStart"/>
            <w:r w:rsidRPr="00D500C4">
              <w:rPr>
                <w:sz w:val="18"/>
              </w:rPr>
              <w:t>Export.lua</w:t>
            </w:r>
            <w:proofErr w:type="spellEnd"/>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proofErr w:type="spellStart"/>
            <w:r w:rsidRPr="00D500C4">
              <w:rPr>
                <w:spacing w:val="-2"/>
                <w:sz w:val="18"/>
              </w:rPr>
              <w:t>Export.lua</w:t>
            </w:r>
            <w:proofErr w:type="spellEnd"/>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proofErr w:type="spellStart"/>
            <w:r w:rsidRPr="00D500C4">
              <w:rPr>
                <w:sz w:val="18"/>
              </w:rPr>
              <w:t>lua</w:t>
            </w:r>
            <w:proofErr w:type="spellEnd"/>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3C0D6" w14:textId="77777777" w:rsidR="00657C1A" w:rsidRPr="00D500C4" w:rsidRDefault="00657C1A">
      <w:r w:rsidRPr="00D500C4">
        <w:separator/>
      </w:r>
    </w:p>
  </w:endnote>
  <w:endnote w:type="continuationSeparator" w:id="0">
    <w:p w14:paraId="3A513108" w14:textId="77777777" w:rsidR="00657C1A" w:rsidRPr="00D500C4" w:rsidRDefault="00657C1A">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3"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44C61" w14:textId="77777777" w:rsidR="00657C1A" w:rsidRPr="00D500C4" w:rsidRDefault="00657C1A">
      <w:r w:rsidRPr="00D500C4">
        <w:separator/>
      </w:r>
    </w:p>
  </w:footnote>
  <w:footnote w:type="continuationSeparator" w:id="0">
    <w:p w14:paraId="0B9A01E8" w14:textId="77777777" w:rsidR="00657C1A" w:rsidRPr="00D500C4" w:rsidRDefault="00657C1A">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5AF53CE"/>
    <w:multiLevelType w:val="hybridMultilevel"/>
    <w:tmpl w:val="B3ECF58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0" w15:restartNumberingAfterBreak="0">
    <w:nsid w:val="26A4143C"/>
    <w:multiLevelType w:val="multilevel"/>
    <w:tmpl w:val="0F56BC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2"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3" w15:restartNumberingAfterBreak="0">
    <w:nsid w:val="2B7315C3"/>
    <w:multiLevelType w:val="multilevel"/>
    <w:tmpl w:val="138A1A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6"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8"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9"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0"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1"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32" w15:restartNumberingAfterBreak="0">
    <w:nsid w:val="43972C0A"/>
    <w:multiLevelType w:val="hybridMultilevel"/>
    <w:tmpl w:val="6AB658AA"/>
    <w:lvl w:ilvl="0" w:tplc="0C090001">
      <w:start w:val="1"/>
      <w:numFmt w:val="bullet"/>
      <w:lvlText w:val=""/>
      <w:lvlJc w:val="left"/>
      <w:pPr>
        <w:ind w:left="1494" w:hanging="360"/>
      </w:pPr>
      <w:rPr>
        <w:rFonts w:ascii="Symbol" w:hAnsi="Symbol" w:hint="default"/>
      </w:rPr>
    </w:lvl>
    <w:lvl w:ilvl="1" w:tplc="0C090003" w:tentative="1">
      <w:start w:val="1"/>
      <w:numFmt w:val="bullet"/>
      <w:lvlText w:val="o"/>
      <w:lvlJc w:val="left"/>
      <w:pPr>
        <w:ind w:left="2214" w:hanging="360"/>
      </w:pPr>
      <w:rPr>
        <w:rFonts w:ascii="Courier New" w:hAnsi="Courier New" w:cs="Courier New" w:hint="default"/>
      </w:rPr>
    </w:lvl>
    <w:lvl w:ilvl="2" w:tplc="0C090005" w:tentative="1">
      <w:start w:val="1"/>
      <w:numFmt w:val="bullet"/>
      <w:lvlText w:val=""/>
      <w:lvlJc w:val="left"/>
      <w:pPr>
        <w:ind w:left="2934" w:hanging="360"/>
      </w:pPr>
      <w:rPr>
        <w:rFonts w:ascii="Wingdings" w:hAnsi="Wingdings" w:hint="default"/>
      </w:rPr>
    </w:lvl>
    <w:lvl w:ilvl="3" w:tplc="0C090001" w:tentative="1">
      <w:start w:val="1"/>
      <w:numFmt w:val="bullet"/>
      <w:lvlText w:val=""/>
      <w:lvlJc w:val="left"/>
      <w:pPr>
        <w:ind w:left="3654" w:hanging="360"/>
      </w:pPr>
      <w:rPr>
        <w:rFonts w:ascii="Symbol" w:hAnsi="Symbol" w:hint="default"/>
      </w:rPr>
    </w:lvl>
    <w:lvl w:ilvl="4" w:tplc="0C090003" w:tentative="1">
      <w:start w:val="1"/>
      <w:numFmt w:val="bullet"/>
      <w:lvlText w:val="o"/>
      <w:lvlJc w:val="left"/>
      <w:pPr>
        <w:ind w:left="4374" w:hanging="360"/>
      </w:pPr>
      <w:rPr>
        <w:rFonts w:ascii="Courier New" w:hAnsi="Courier New" w:cs="Courier New" w:hint="default"/>
      </w:rPr>
    </w:lvl>
    <w:lvl w:ilvl="5" w:tplc="0C090005" w:tentative="1">
      <w:start w:val="1"/>
      <w:numFmt w:val="bullet"/>
      <w:lvlText w:val=""/>
      <w:lvlJc w:val="left"/>
      <w:pPr>
        <w:ind w:left="5094" w:hanging="360"/>
      </w:pPr>
      <w:rPr>
        <w:rFonts w:ascii="Wingdings" w:hAnsi="Wingdings" w:hint="default"/>
      </w:rPr>
    </w:lvl>
    <w:lvl w:ilvl="6" w:tplc="0C090001" w:tentative="1">
      <w:start w:val="1"/>
      <w:numFmt w:val="bullet"/>
      <w:lvlText w:val=""/>
      <w:lvlJc w:val="left"/>
      <w:pPr>
        <w:ind w:left="5814" w:hanging="360"/>
      </w:pPr>
      <w:rPr>
        <w:rFonts w:ascii="Symbol" w:hAnsi="Symbol" w:hint="default"/>
      </w:rPr>
    </w:lvl>
    <w:lvl w:ilvl="7" w:tplc="0C090003" w:tentative="1">
      <w:start w:val="1"/>
      <w:numFmt w:val="bullet"/>
      <w:lvlText w:val="o"/>
      <w:lvlJc w:val="left"/>
      <w:pPr>
        <w:ind w:left="6534" w:hanging="360"/>
      </w:pPr>
      <w:rPr>
        <w:rFonts w:ascii="Courier New" w:hAnsi="Courier New" w:cs="Courier New" w:hint="default"/>
      </w:rPr>
    </w:lvl>
    <w:lvl w:ilvl="8" w:tplc="0C090005" w:tentative="1">
      <w:start w:val="1"/>
      <w:numFmt w:val="bullet"/>
      <w:lvlText w:val=""/>
      <w:lvlJc w:val="left"/>
      <w:pPr>
        <w:ind w:left="7254" w:hanging="360"/>
      </w:pPr>
      <w:rPr>
        <w:rFonts w:ascii="Wingdings" w:hAnsi="Wingdings" w:hint="default"/>
      </w:rPr>
    </w:lvl>
  </w:abstractNum>
  <w:abstractNum w:abstractNumId="33"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4" w15:restartNumberingAfterBreak="0">
    <w:nsid w:val="5335649A"/>
    <w:multiLevelType w:val="hybridMultilevel"/>
    <w:tmpl w:val="6FF8DCD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5"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6"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7"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8"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9"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40" w15:restartNumberingAfterBreak="0">
    <w:nsid w:val="6C2752DD"/>
    <w:multiLevelType w:val="multilevel"/>
    <w:tmpl w:val="5BD67C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42" w15:restartNumberingAfterBreak="0">
    <w:nsid w:val="6D7D269C"/>
    <w:multiLevelType w:val="hybridMultilevel"/>
    <w:tmpl w:val="C05E928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3"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44"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45"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21"/>
  </w:num>
  <w:num w:numId="2" w16cid:durableId="1688754659">
    <w:abstractNumId w:val="39"/>
  </w:num>
  <w:num w:numId="3" w16cid:durableId="576672033">
    <w:abstractNumId w:val="27"/>
  </w:num>
  <w:num w:numId="4" w16cid:durableId="691418301">
    <w:abstractNumId w:val="37"/>
  </w:num>
  <w:num w:numId="5" w16cid:durableId="1265773185">
    <w:abstractNumId w:val="25"/>
  </w:num>
  <w:num w:numId="6" w16cid:durableId="750854146">
    <w:abstractNumId w:val="36"/>
  </w:num>
  <w:num w:numId="7" w16cid:durableId="1264192674">
    <w:abstractNumId w:val="22"/>
  </w:num>
  <w:num w:numId="8" w16cid:durableId="966742766">
    <w:abstractNumId w:val="43"/>
  </w:num>
  <w:num w:numId="9" w16cid:durableId="389839650">
    <w:abstractNumId w:val="41"/>
  </w:num>
  <w:num w:numId="10" w16cid:durableId="1870793444">
    <w:abstractNumId w:val="31"/>
  </w:num>
  <w:num w:numId="11" w16cid:durableId="1887175728">
    <w:abstractNumId w:val="28"/>
  </w:num>
  <w:num w:numId="12" w16cid:durableId="1973821860">
    <w:abstractNumId w:val="35"/>
  </w:num>
  <w:num w:numId="13" w16cid:durableId="1222520356">
    <w:abstractNumId w:val="18"/>
  </w:num>
  <w:num w:numId="14" w16cid:durableId="1177380405">
    <w:abstractNumId w:val="12"/>
  </w:num>
  <w:num w:numId="15" w16cid:durableId="1507673756">
    <w:abstractNumId w:val="45"/>
  </w:num>
  <w:num w:numId="16" w16cid:durableId="348264226">
    <w:abstractNumId w:val="33"/>
  </w:num>
  <w:num w:numId="17" w16cid:durableId="154273095">
    <w:abstractNumId w:val="17"/>
  </w:num>
  <w:num w:numId="18" w16cid:durableId="1703357029">
    <w:abstractNumId w:val="10"/>
  </w:num>
  <w:num w:numId="19" w16cid:durableId="887687188">
    <w:abstractNumId w:val="38"/>
  </w:num>
  <w:num w:numId="20" w16cid:durableId="204951834">
    <w:abstractNumId w:val="44"/>
  </w:num>
  <w:num w:numId="21" w16cid:durableId="1660187401">
    <w:abstractNumId w:val="11"/>
  </w:num>
  <w:num w:numId="22" w16cid:durableId="1527600724">
    <w:abstractNumId w:val="15"/>
  </w:num>
  <w:num w:numId="23" w16cid:durableId="989099119">
    <w:abstractNumId w:val="16"/>
  </w:num>
  <w:num w:numId="24" w16cid:durableId="121701647">
    <w:abstractNumId w:val="30"/>
  </w:num>
  <w:num w:numId="25" w16cid:durableId="760295791">
    <w:abstractNumId w:val="24"/>
  </w:num>
  <w:num w:numId="26" w16cid:durableId="1101876339">
    <w:abstractNumId w:val="13"/>
  </w:num>
  <w:num w:numId="27" w16cid:durableId="1072776507">
    <w:abstractNumId w:val="29"/>
  </w:num>
  <w:num w:numId="28" w16cid:durableId="1244756606">
    <w:abstractNumId w:val="14"/>
  </w:num>
  <w:num w:numId="29" w16cid:durableId="8682092">
    <w:abstractNumId w:val="26"/>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 w:numId="40" w16cid:durableId="626813968">
    <w:abstractNumId w:val="23"/>
  </w:num>
  <w:num w:numId="41" w16cid:durableId="535967541">
    <w:abstractNumId w:val="40"/>
  </w:num>
  <w:num w:numId="42" w16cid:durableId="1794711111">
    <w:abstractNumId w:val="20"/>
  </w:num>
  <w:num w:numId="43" w16cid:durableId="1637493611">
    <w:abstractNumId w:val="42"/>
  </w:num>
  <w:num w:numId="44" w16cid:durableId="1337154303">
    <w:abstractNumId w:val="32"/>
  </w:num>
  <w:num w:numId="45" w16cid:durableId="1102652598">
    <w:abstractNumId w:val="19"/>
  </w:num>
  <w:num w:numId="46" w16cid:durableId="57940801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0FF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30B9"/>
    <w:rsid w:val="000739E4"/>
    <w:rsid w:val="000762CF"/>
    <w:rsid w:val="00077E6A"/>
    <w:rsid w:val="00080428"/>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2A8F"/>
    <w:rsid w:val="000A366D"/>
    <w:rsid w:val="000A585E"/>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6E9E"/>
    <w:rsid w:val="000E7ECA"/>
    <w:rsid w:val="000F258A"/>
    <w:rsid w:val="000F2F73"/>
    <w:rsid w:val="000F525A"/>
    <w:rsid w:val="000F550D"/>
    <w:rsid w:val="000F631A"/>
    <w:rsid w:val="00100CF8"/>
    <w:rsid w:val="00100E5B"/>
    <w:rsid w:val="00101756"/>
    <w:rsid w:val="00101911"/>
    <w:rsid w:val="001021A9"/>
    <w:rsid w:val="0010269F"/>
    <w:rsid w:val="00104432"/>
    <w:rsid w:val="00112076"/>
    <w:rsid w:val="001134DB"/>
    <w:rsid w:val="001143FF"/>
    <w:rsid w:val="001203DD"/>
    <w:rsid w:val="00121AE0"/>
    <w:rsid w:val="00121DF9"/>
    <w:rsid w:val="00123BFA"/>
    <w:rsid w:val="00125C18"/>
    <w:rsid w:val="0012630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3EE0"/>
    <w:rsid w:val="00174E2D"/>
    <w:rsid w:val="00177BDF"/>
    <w:rsid w:val="001818E1"/>
    <w:rsid w:val="00181FBA"/>
    <w:rsid w:val="001820D5"/>
    <w:rsid w:val="00184683"/>
    <w:rsid w:val="00184D36"/>
    <w:rsid w:val="00185711"/>
    <w:rsid w:val="001875AA"/>
    <w:rsid w:val="0019055A"/>
    <w:rsid w:val="001920C0"/>
    <w:rsid w:val="00193A39"/>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25A5D"/>
    <w:rsid w:val="00227586"/>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3FDC"/>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8FA"/>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669C"/>
    <w:rsid w:val="003278CA"/>
    <w:rsid w:val="003337D9"/>
    <w:rsid w:val="00340A52"/>
    <w:rsid w:val="00340CCA"/>
    <w:rsid w:val="003417B1"/>
    <w:rsid w:val="003446EC"/>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621E"/>
    <w:rsid w:val="0037720F"/>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15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0E7D"/>
    <w:rsid w:val="004125D2"/>
    <w:rsid w:val="00412A75"/>
    <w:rsid w:val="00414F2B"/>
    <w:rsid w:val="004214CC"/>
    <w:rsid w:val="00426B15"/>
    <w:rsid w:val="00430BF7"/>
    <w:rsid w:val="00431790"/>
    <w:rsid w:val="00435F6E"/>
    <w:rsid w:val="00436D89"/>
    <w:rsid w:val="00437012"/>
    <w:rsid w:val="00442931"/>
    <w:rsid w:val="00443304"/>
    <w:rsid w:val="00445703"/>
    <w:rsid w:val="00446249"/>
    <w:rsid w:val="0045035E"/>
    <w:rsid w:val="0045225E"/>
    <w:rsid w:val="004528A0"/>
    <w:rsid w:val="00455276"/>
    <w:rsid w:val="0045590B"/>
    <w:rsid w:val="00455BAB"/>
    <w:rsid w:val="00456A54"/>
    <w:rsid w:val="00457F00"/>
    <w:rsid w:val="00457F4E"/>
    <w:rsid w:val="0046443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A3891"/>
    <w:rsid w:val="004A63A3"/>
    <w:rsid w:val="004B0AF6"/>
    <w:rsid w:val="004B0CA6"/>
    <w:rsid w:val="004B31E4"/>
    <w:rsid w:val="004B480A"/>
    <w:rsid w:val="004B5FE8"/>
    <w:rsid w:val="004B6744"/>
    <w:rsid w:val="004C195D"/>
    <w:rsid w:val="004C4FEB"/>
    <w:rsid w:val="004C5228"/>
    <w:rsid w:val="004C6F04"/>
    <w:rsid w:val="004D32F3"/>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80B0D"/>
    <w:rsid w:val="00580CBA"/>
    <w:rsid w:val="005815D0"/>
    <w:rsid w:val="00581FB2"/>
    <w:rsid w:val="00584194"/>
    <w:rsid w:val="00584E7A"/>
    <w:rsid w:val="00586781"/>
    <w:rsid w:val="0058797C"/>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037"/>
    <w:rsid w:val="0062354E"/>
    <w:rsid w:val="00623ABA"/>
    <w:rsid w:val="00624A34"/>
    <w:rsid w:val="006262D7"/>
    <w:rsid w:val="00626311"/>
    <w:rsid w:val="00626507"/>
    <w:rsid w:val="00626A73"/>
    <w:rsid w:val="00632536"/>
    <w:rsid w:val="00633368"/>
    <w:rsid w:val="00634CB6"/>
    <w:rsid w:val="00634DFE"/>
    <w:rsid w:val="00635995"/>
    <w:rsid w:val="006361AE"/>
    <w:rsid w:val="00636992"/>
    <w:rsid w:val="00637AB6"/>
    <w:rsid w:val="00637B8B"/>
    <w:rsid w:val="006417FF"/>
    <w:rsid w:val="00642284"/>
    <w:rsid w:val="00647815"/>
    <w:rsid w:val="00647C8F"/>
    <w:rsid w:val="00647EBC"/>
    <w:rsid w:val="00650429"/>
    <w:rsid w:val="00651D66"/>
    <w:rsid w:val="00652ABB"/>
    <w:rsid w:val="006534A7"/>
    <w:rsid w:val="00653C12"/>
    <w:rsid w:val="006572FC"/>
    <w:rsid w:val="00657C1A"/>
    <w:rsid w:val="00661520"/>
    <w:rsid w:val="006619CA"/>
    <w:rsid w:val="00661ACE"/>
    <w:rsid w:val="00663201"/>
    <w:rsid w:val="00663A8D"/>
    <w:rsid w:val="00664A2A"/>
    <w:rsid w:val="0066598D"/>
    <w:rsid w:val="00665CFB"/>
    <w:rsid w:val="006666B2"/>
    <w:rsid w:val="00667F2D"/>
    <w:rsid w:val="006700CD"/>
    <w:rsid w:val="006724DE"/>
    <w:rsid w:val="00674444"/>
    <w:rsid w:val="0067472F"/>
    <w:rsid w:val="00675284"/>
    <w:rsid w:val="00675446"/>
    <w:rsid w:val="006766A0"/>
    <w:rsid w:val="00676D58"/>
    <w:rsid w:val="00681488"/>
    <w:rsid w:val="006834E3"/>
    <w:rsid w:val="006836E8"/>
    <w:rsid w:val="00683821"/>
    <w:rsid w:val="00683997"/>
    <w:rsid w:val="006843F8"/>
    <w:rsid w:val="0068456B"/>
    <w:rsid w:val="006876DE"/>
    <w:rsid w:val="00687DE6"/>
    <w:rsid w:val="006900D7"/>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A4D"/>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5BF3"/>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C89"/>
    <w:rsid w:val="00712DAD"/>
    <w:rsid w:val="0071348E"/>
    <w:rsid w:val="00713B0E"/>
    <w:rsid w:val="007210C7"/>
    <w:rsid w:val="0072155E"/>
    <w:rsid w:val="00721CFF"/>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1797"/>
    <w:rsid w:val="007E3800"/>
    <w:rsid w:val="007E4DB9"/>
    <w:rsid w:val="007E78EE"/>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38F"/>
    <w:rsid w:val="00820CF7"/>
    <w:rsid w:val="00821B6F"/>
    <w:rsid w:val="00822416"/>
    <w:rsid w:val="008224F2"/>
    <w:rsid w:val="008250EB"/>
    <w:rsid w:val="0082692F"/>
    <w:rsid w:val="0082737B"/>
    <w:rsid w:val="008274A0"/>
    <w:rsid w:val="00830B5B"/>
    <w:rsid w:val="00831B62"/>
    <w:rsid w:val="00832CEA"/>
    <w:rsid w:val="00833916"/>
    <w:rsid w:val="0083414C"/>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08F5"/>
    <w:rsid w:val="00871929"/>
    <w:rsid w:val="00872C12"/>
    <w:rsid w:val="00873179"/>
    <w:rsid w:val="00874ECA"/>
    <w:rsid w:val="0087580C"/>
    <w:rsid w:val="008777EA"/>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E45BE"/>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27F46"/>
    <w:rsid w:val="00934A06"/>
    <w:rsid w:val="00941100"/>
    <w:rsid w:val="00941F1A"/>
    <w:rsid w:val="009421AD"/>
    <w:rsid w:val="00942D6E"/>
    <w:rsid w:val="009436BC"/>
    <w:rsid w:val="00943F06"/>
    <w:rsid w:val="009447D9"/>
    <w:rsid w:val="009450AD"/>
    <w:rsid w:val="00946790"/>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3D85"/>
    <w:rsid w:val="009D4F66"/>
    <w:rsid w:val="009D6317"/>
    <w:rsid w:val="009E1F8B"/>
    <w:rsid w:val="009E55F7"/>
    <w:rsid w:val="009F2566"/>
    <w:rsid w:val="009F388F"/>
    <w:rsid w:val="009F42DA"/>
    <w:rsid w:val="009F5439"/>
    <w:rsid w:val="009F6DE7"/>
    <w:rsid w:val="009F7E4D"/>
    <w:rsid w:val="00A03F02"/>
    <w:rsid w:val="00A060E1"/>
    <w:rsid w:val="00A06692"/>
    <w:rsid w:val="00A079DC"/>
    <w:rsid w:val="00A108FB"/>
    <w:rsid w:val="00A11062"/>
    <w:rsid w:val="00A1148B"/>
    <w:rsid w:val="00A13134"/>
    <w:rsid w:val="00A14E71"/>
    <w:rsid w:val="00A17942"/>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7735F"/>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5B3E"/>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3A78"/>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08A1"/>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51BA"/>
    <w:rsid w:val="00B96F9B"/>
    <w:rsid w:val="00BA1E38"/>
    <w:rsid w:val="00BA5570"/>
    <w:rsid w:val="00BA5DB9"/>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4065"/>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3E69"/>
    <w:rsid w:val="00C5558D"/>
    <w:rsid w:val="00C5607A"/>
    <w:rsid w:val="00C60173"/>
    <w:rsid w:val="00C62539"/>
    <w:rsid w:val="00C62FCF"/>
    <w:rsid w:val="00C630EF"/>
    <w:rsid w:val="00C6535B"/>
    <w:rsid w:val="00C6772B"/>
    <w:rsid w:val="00C72293"/>
    <w:rsid w:val="00C74F6F"/>
    <w:rsid w:val="00C760F4"/>
    <w:rsid w:val="00C76C72"/>
    <w:rsid w:val="00C76CAA"/>
    <w:rsid w:val="00C77EE4"/>
    <w:rsid w:val="00C804E7"/>
    <w:rsid w:val="00C81162"/>
    <w:rsid w:val="00C82281"/>
    <w:rsid w:val="00C8431F"/>
    <w:rsid w:val="00C84E94"/>
    <w:rsid w:val="00C86F26"/>
    <w:rsid w:val="00C91B38"/>
    <w:rsid w:val="00C92F96"/>
    <w:rsid w:val="00C975D9"/>
    <w:rsid w:val="00CA2D6A"/>
    <w:rsid w:val="00CA2EAE"/>
    <w:rsid w:val="00CA3841"/>
    <w:rsid w:val="00CB0F04"/>
    <w:rsid w:val="00CB28CE"/>
    <w:rsid w:val="00CB3594"/>
    <w:rsid w:val="00CB6995"/>
    <w:rsid w:val="00CB705C"/>
    <w:rsid w:val="00CB770B"/>
    <w:rsid w:val="00CB7779"/>
    <w:rsid w:val="00CB785F"/>
    <w:rsid w:val="00CC0BB4"/>
    <w:rsid w:val="00CC1BDE"/>
    <w:rsid w:val="00CC2B10"/>
    <w:rsid w:val="00CC484E"/>
    <w:rsid w:val="00CC594B"/>
    <w:rsid w:val="00CC5C24"/>
    <w:rsid w:val="00CC5C86"/>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288"/>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97184"/>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8FD"/>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6C0"/>
    <w:rsid w:val="00E1779D"/>
    <w:rsid w:val="00E17B48"/>
    <w:rsid w:val="00E20969"/>
    <w:rsid w:val="00E212A5"/>
    <w:rsid w:val="00E2164E"/>
    <w:rsid w:val="00E21D1A"/>
    <w:rsid w:val="00E22065"/>
    <w:rsid w:val="00E23450"/>
    <w:rsid w:val="00E23DE1"/>
    <w:rsid w:val="00E24C9E"/>
    <w:rsid w:val="00E24D0E"/>
    <w:rsid w:val="00E2717D"/>
    <w:rsid w:val="00E31148"/>
    <w:rsid w:val="00E334FA"/>
    <w:rsid w:val="00E34560"/>
    <w:rsid w:val="00E34A97"/>
    <w:rsid w:val="00E35677"/>
    <w:rsid w:val="00E36163"/>
    <w:rsid w:val="00E36190"/>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112"/>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2BC4"/>
    <w:rsid w:val="00F04AF1"/>
    <w:rsid w:val="00F04C31"/>
    <w:rsid w:val="00F05094"/>
    <w:rsid w:val="00F11336"/>
    <w:rsid w:val="00F116B8"/>
    <w:rsid w:val="00F11B8D"/>
    <w:rsid w:val="00F13AC8"/>
    <w:rsid w:val="00F16EE6"/>
    <w:rsid w:val="00F20DAB"/>
    <w:rsid w:val="00F25DD6"/>
    <w:rsid w:val="00F26FF5"/>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3561"/>
    <w:rsid w:val="00F544F2"/>
    <w:rsid w:val="00F6284B"/>
    <w:rsid w:val="00F667E8"/>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A72E6"/>
    <w:rsid w:val="00FB150D"/>
    <w:rsid w:val="00FB16F9"/>
    <w:rsid w:val="00FB277C"/>
    <w:rsid w:val="00FB440E"/>
    <w:rsid w:val="00FB4A84"/>
    <w:rsid w:val="00FB65BD"/>
    <w:rsid w:val="00FB7089"/>
    <w:rsid w:val="00FB72BD"/>
    <w:rsid w:val="00FC387E"/>
    <w:rsid w:val="00FC5A5A"/>
    <w:rsid w:val="00FC6BFF"/>
    <w:rsid w:val="00FD1B21"/>
    <w:rsid w:val="00FD45F3"/>
    <w:rsid w:val="00FD7B55"/>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4EB19A8F-B1CD-4A11-8A75-4EF26D0B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117" Type="http://schemas.openxmlformats.org/officeDocument/2006/relationships/hyperlink" Target="http://discord.gg/7c22BHNSCS" TargetMode="External"/><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28.jpeg"/><Relationship Id="rId63" Type="http://schemas.openxmlformats.org/officeDocument/2006/relationships/image" Target="media/image43.png"/><Relationship Id="rId68" Type="http://schemas.openxmlformats.org/officeDocument/2006/relationships/image" Target="media/image50.png"/><Relationship Id="rId84" Type="http://schemas.openxmlformats.org/officeDocument/2006/relationships/image" Target="media/image72.png"/><Relationship Id="rId89" Type="http://schemas.openxmlformats.org/officeDocument/2006/relationships/image" Target="media/image67.jpeg"/><Relationship Id="rId16" Type="http://schemas.openxmlformats.org/officeDocument/2006/relationships/image" Target="media/image8.png"/><Relationship Id="rId11" Type="http://schemas.openxmlformats.org/officeDocument/2006/relationships/image" Target="media/image4.jpeg"/><Relationship Id="rId32" Type="http://schemas.openxmlformats.org/officeDocument/2006/relationships/image" Target="media/image18.jpeg"/><Relationship Id="rId37" Type="http://schemas.openxmlformats.org/officeDocument/2006/relationships/image" Target="media/image20.jpeg"/><Relationship Id="rId53" Type="http://schemas.openxmlformats.org/officeDocument/2006/relationships/image" Target="media/image37.png"/><Relationship Id="rId58" Type="http://schemas.openxmlformats.org/officeDocument/2006/relationships/image" Target="media/image40.jpeg"/><Relationship Id="rId74" Type="http://schemas.openxmlformats.org/officeDocument/2006/relationships/image" Target="media/image55.jpeg"/><Relationship Id="rId79" Type="http://schemas.openxmlformats.org/officeDocument/2006/relationships/image" Target="media/image59.png"/><Relationship Id="rId102" Type="http://schemas.openxmlformats.org/officeDocument/2006/relationships/image" Target="media/image80.png"/><Relationship Id="rId5" Type="http://schemas.openxmlformats.org/officeDocument/2006/relationships/webSettings" Target="webSettings.xml"/><Relationship Id="rId90" Type="http://schemas.openxmlformats.org/officeDocument/2006/relationships/image" Target="media/image78.jpeg"/><Relationship Id="rId95" Type="http://schemas.openxmlformats.org/officeDocument/2006/relationships/image" Target="media/image71.png"/><Relationship Id="rId22" Type="http://schemas.openxmlformats.org/officeDocument/2006/relationships/image" Target="media/image12.png"/><Relationship Id="rId27" Type="http://schemas.openxmlformats.org/officeDocument/2006/relationships/image" Target="media/image15.jpeg"/><Relationship Id="rId43" Type="http://schemas.openxmlformats.org/officeDocument/2006/relationships/image" Target="media/image32.png"/><Relationship Id="rId48" Type="http://schemas.openxmlformats.org/officeDocument/2006/relationships/image" Target="media/image29.png"/><Relationship Id="rId64" Type="http://schemas.openxmlformats.org/officeDocument/2006/relationships/image" Target="media/image46.png"/><Relationship Id="rId69" Type="http://schemas.openxmlformats.org/officeDocument/2006/relationships/image" Target="media/image51.png"/><Relationship Id="rId118" Type="http://schemas.openxmlformats.org/officeDocument/2006/relationships/hyperlink" Target="https://discord.gg/7c22BHNSCS" TargetMode="External"/><Relationship Id="rId80" Type="http://schemas.openxmlformats.org/officeDocument/2006/relationships/image" Target="media/image60.jpeg"/><Relationship Id="rId85" Type="http://schemas.openxmlformats.org/officeDocument/2006/relationships/image" Target="media/image73.jpe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23.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hyperlink" Target="https://forums.eagle.ru/attachment.php?attachmentid=231740&amp;d=1586110211" TargetMode="External"/><Relationship Id="rId54" Type="http://schemas.openxmlformats.org/officeDocument/2006/relationships/image" Target="media/image38.png"/><Relationship Id="rId70" Type="http://schemas.openxmlformats.org/officeDocument/2006/relationships/image" Target="media/image52.png"/><Relationship Id="rId75" Type="http://schemas.openxmlformats.org/officeDocument/2006/relationships/image" Target="media/image63.jpeg"/><Relationship Id="rId91" Type="http://schemas.openxmlformats.org/officeDocument/2006/relationships/image" Target="media/image68.png"/><Relationship Id="rId96" Type="http://schemas.openxmlformats.org/officeDocument/2006/relationships/image" Target="media/image7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vaicompro.com/downloads.html" TargetMode="External"/><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5.jpeg"/><Relationship Id="rId49" Type="http://schemas.openxmlformats.org/officeDocument/2006/relationships/image" Target="media/image30.png"/><Relationship Id="rId57" Type="http://schemas.openxmlformats.org/officeDocument/2006/relationships/image" Target="media/image39.jpeg"/><Relationship Id="rId114" Type="http://schemas.openxmlformats.org/officeDocument/2006/relationships/image" Target="media/image870.png"/><Relationship Id="rId119"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image" Target="media/image36.jpeg"/><Relationship Id="rId60" Type="http://schemas.openxmlformats.org/officeDocument/2006/relationships/image" Target="media/image49.jpeg"/><Relationship Id="rId65" Type="http://schemas.openxmlformats.org/officeDocument/2006/relationships/image" Target="media/image47.png"/><Relationship Id="rId73" Type="http://schemas.openxmlformats.org/officeDocument/2006/relationships/image" Target="media/image61.png"/><Relationship Id="rId78" Type="http://schemas.openxmlformats.org/officeDocument/2006/relationships/image" Target="media/image58.png"/><Relationship Id="rId81" Type="http://schemas.openxmlformats.org/officeDocument/2006/relationships/image" Target="media/image62.png"/><Relationship Id="rId86" Type="http://schemas.openxmlformats.org/officeDocument/2006/relationships/image" Target="media/image65.png"/><Relationship Id="rId94" Type="http://schemas.openxmlformats.org/officeDocument/2006/relationships/hyperlink" Target="https://www.vaicompro.com/get-license.html" TargetMode="External"/><Relationship Id="rId99" Type="http://schemas.openxmlformats.org/officeDocument/2006/relationships/image" Target="media/image76.png"/><Relationship Id="rId101" Type="http://schemas.openxmlformats.org/officeDocument/2006/relationships/image" Target="media/image79.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2.jpeg"/><Relationship Id="rId34" Type="http://schemas.openxmlformats.org/officeDocument/2006/relationships/hyperlink" Target="http://voiceattack.com/VoiceAttackHelp.pdf" TargetMode="External"/><Relationship Id="rId50" Type="http://schemas.openxmlformats.org/officeDocument/2006/relationships/image" Target="media/image32.jpeg"/><Relationship Id="rId55" Type="http://schemas.openxmlformats.org/officeDocument/2006/relationships/image" Target="media/image44.png"/><Relationship Id="rId76" Type="http://schemas.openxmlformats.org/officeDocument/2006/relationships/image" Target="media/image56.png"/><Relationship Id="rId97" Type="http://schemas.openxmlformats.org/officeDocument/2006/relationships/hyperlink" Target="https://www.vaicompro.com/get-license.html" TargetMode="External"/><Relationship Id="rId104" Type="http://schemas.openxmlformats.org/officeDocument/2006/relationships/image" Target="media/image81.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6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23.png"/><Relationship Id="rId45" Type="http://schemas.openxmlformats.org/officeDocument/2006/relationships/image" Target="media/image26.jpeg"/><Relationship Id="rId66" Type="http://schemas.openxmlformats.org/officeDocument/2006/relationships/image" Target="media/image48.png"/><Relationship Id="rId87" Type="http://schemas.openxmlformats.org/officeDocument/2006/relationships/image" Target="media/image75.png"/><Relationship Id="rId115" Type="http://schemas.openxmlformats.org/officeDocument/2006/relationships/image" Target="media/image88.png"/><Relationship Id="rId61" Type="http://schemas.openxmlformats.org/officeDocument/2006/relationships/image" Target="media/image41.png"/><Relationship Id="rId82" Type="http://schemas.openxmlformats.org/officeDocument/2006/relationships/image" Target="media/image63.pn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7.jpeg"/><Relationship Id="rId35" Type="http://schemas.openxmlformats.org/officeDocument/2006/relationships/image" Target="media/image19.jpeg"/><Relationship Id="rId56" Type="http://schemas.openxmlformats.org/officeDocument/2006/relationships/image" Target="media/image45.png"/><Relationship Id="rId77" Type="http://schemas.openxmlformats.org/officeDocument/2006/relationships/image" Target="media/image57.png"/><Relationship Id="rId100" Type="http://schemas.openxmlformats.org/officeDocument/2006/relationships/image" Target="media/image77.jpe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4.png"/><Relationship Id="rId93" Type="http://schemas.openxmlformats.org/officeDocument/2006/relationships/image" Target="media/image70.png"/><Relationship Id="rId98" Type="http://schemas.openxmlformats.org/officeDocument/2006/relationships/image" Target="media/image74.png"/><Relationship Id="rId3" Type="http://schemas.openxmlformats.org/officeDocument/2006/relationships/styles" Target="styles.xml"/><Relationship Id="rId25" Type="http://schemas.openxmlformats.org/officeDocument/2006/relationships/image" Target="media/image13.jpeg"/><Relationship Id="rId46" Type="http://schemas.openxmlformats.org/officeDocument/2006/relationships/image" Target="media/image35.jpeg"/><Relationship Id="rId67" Type="http://schemas.openxmlformats.org/officeDocument/2006/relationships/image" Target="media/image49.png"/><Relationship Id="rId116" Type="http://schemas.openxmlformats.org/officeDocument/2006/relationships/footer" Target="footer1.xml"/><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4.png"/><Relationship Id="rId62" Type="http://schemas.openxmlformats.org/officeDocument/2006/relationships/image" Target="media/image42.jpeg"/><Relationship Id="rId83" Type="http://schemas.openxmlformats.org/officeDocument/2006/relationships/image" Target="media/image64.jpeg"/><Relationship Id="rId88" Type="http://schemas.openxmlformats.org/officeDocument/2006/relationships/image" Target="media/image6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3299</TotalTime>
  <Pages>69</Pages>
  <Words>18650</Words>
  <Characters>106308</Characters>
  <Application>Microsoft Office Word</Application>
  <DocSecurity>0</DocSecurity>
  <Lines>885</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Flightdeck</dc:creator>
  <cp:keywords/>
  <dc:description/>
  <cp:lastModifiedBy>Matt Hicks</cp:lastModifiedBy>
  <cp:revision>26</cp:revision>
  <cp:lastPrinted>2025-11-16T03:33:00Z</cp:lastPrinted>
  <dcterms:created xsi:type="dcterms:W3CDTF">2025-05-17T00:52:00Z</dcterms:created>
  <dcterms:modified xsi:type="dcterms:W3CDTF">2026-09-13T19:35:00Z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