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D4CB" w14:textId="48105B47" w:rsidR="00C348AB" w:rsidRPr="003236E2" w:rsidRDefault="00DF7035" w:rsidP="003236E2">
      <w:pPr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 w:rsidRPr="009453B7">
        <w:rPr>
          <w:rFonts w:ascii="Times New Roman" w:hAnsi="Times New Roman" w:cs="Times New Roman"/>
          <w:b/>
          <w:bCs/>
          <w:sz w:val="40"/>
          <w:szCs w:val="40"/>
          <w:lang w:val="en-GB"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C348AB" w:rsidRPr="009453B7" w14:paraId="524D6F56" w14:textId="77777777" w:rsidTr="00905A83">
        <w:tc>
          <w:tcPr>
            <w:tcW w:w="8296" w:type="dxa"/>
            <w:gridSpan w:val="3"/>
          </w:tcPr>
          <w:p w14:paraId="1052C49D" w14:textId="5A3D9BCB" w:rsidR="00C348AB" w:rsidRPr="007D321A" w:rsidRDefault="00C348AB">
            <w:pP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>Meeting Title</w:t>
            </w:r>
            <w:r w:rsidR="009453B7" w:rsidRPr="009453B7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>:</w:t>
            </w:r>
            <w:r w:rsidR="00744891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D125DD" w:rsidRPr="00D125DD">
              <w:rPr>
                <w:rFonts w:ascii="Calibri" w:hAnsi="Calibri" w:cs="Calibri" w:hint="eastAsia"/>
                <w:sz w:val="32"/>
                <w:szCs w:val="32"/>
                <w:lang w:val="en-GB"/>
              </w:rPr>
              <w:t>UI</w:t>
            </w:r>
            <w:r w:rsidR="00D125DD" w:rsidRPr="00D125DD">
              <w:rPr>
                <w:rFonts w:ascii="Calibri" w:hAnsi="Calibri" w:cs="Calibri"/>
                <w:sz w:val="32"/>
                <w:szCs w:val="32"/>
                <w:lang w:val="en-GB"/>
              </w:rPr>
              <w:t xml:space="preserve">/UX </w:t>
            </w:r>
            <w:r w:rsidR="00D125DD" w:rsidRPr="00D125DD">
              <w:rPr>
                <w:rFonts w:ascii="Calibri" w:hAnsi="Calibri" w:cs="Calibri" w:hint="eastAsia"/>
                <w:sz w:val="32"/>
                <w:szCs w:val="32"/>
                <w:lang w:val="en-GB"/>
              </w:rPr>
              <w:t>design</w:t>
            </w:r>
          </w:p>
        </w:tc>
      </w:tr>
      <w:tr w:rsidR="00C348AB" w:rsidRPr="009453B7" w14:paraId="1BCB7DB5" w14:textId="77777777" w:rsidTr="009453B7">
        <w:tc>
          <w:tcPr>
            <w:tcW w:w="2122" w:type="dxa"/>
          </w:tcPr>
          <w:p w14:paraId="2E83A400" w14:textId="0AAA190B" w:rsidR="0068646D" w:rsidRDefault="0068646D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8646D">
              <w:rPr>
                <w:rFonts w:ascii="Calibri" w:hAnsi="Calibri" w:cs="Calibri"/>
                <w:b/>
                <w:bCs/>
                <w:lang w:val="en-GB"/>
              </w:rPr>
              <w:t xml:space="preserve">Number of </w:t>
            </w:r>
            <w:r>
              <w:rPr>
                <w:rFonts w:ascii="Calibri" w:hAnsi="Calibri" w:cs="Calibri"/>
                <w:b/>
                <w:bCs/>
                <w:lang w:val="en-GB"/>
              </w:rPr>
              <w:t>M</w:t>
            </w:r>
            <w:r>
              <w:rPr>
                <w:rFonts w:ascii="Calibri" w:hAnsi="Calibri" w:cs="Calibri" w:hint="eastAsia"/>
                <w:b/>
                <w:bCs/>
                <w:lang w:val="en-GB"/>
              </w:rPr>
              <w:t>eeting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 w:rsidRPr="0068646D">
              <w:rPr>
                <w:rFonts w:ascii="Calibri" w:hAnsi="Calibri" w:cs="Calibri" w:hint="eastAsia"/>
                <w:b/>
                <w:bCs/>
                <w:lang w:val="en-GB"/>
              </w:rPr>
              <w:t xml:space="preserve"> </w:t>
            </w:r>
          </w:p>
          <w:p w14:paraId="7FB507D6" w14:textId="2376A249" w:rsidR="0068646D" w:rsidRPr="0068646D" w:rsidRDefault="00D125D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4</w:t>
            </w:r>
          </w:p>
        </w:tc>
        <w:tc>
          <w:tcPr>
            <w:tcW w:w="2835" w:type="dxa"/>
          </w:tcPr>
          <w:p w14:paraId="4A9E33D1" w14:textId="77777777" w:rsidR="00C348AB" w:rsidRPr="009453B7" w:rsidRDefault="00C348A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lang w:val="en-GB"/>
              </w:rPr>
              <w:t>Meeting Date:</w:t>
            </w:r>
          </w:p>
          <w:p w14:paraId="5EFA9586" w14:textId="32AB3901" w:rsidR="00C348AB" w:rsidRPr="00D125DD" w:rsidRDefault="0078038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</w:t>
            </w:r>
            <w:r w:rsidR="00D125DD" w:rsidRPr="00D125DD">
              <w:rPr>
                <w:rFonts w:ascii="Calibri" w:hAnsi="Calibri" w:cs="Calibri"/>
                <w:vertAlign w:val="superscript"/>
                <w:lang w:val="en-GB"/>
              </w:rPr>
              <w:t>rd</w:t>
            </w:r>
            <w:r w:rsidR="00D125DD">
              <w:rPr>
                <w:rFonts w:ascii="Calibri" w:hAnsi="Calibri" w:cs="Calibri"/>
                <w:vertAlign w:val="superscript"/>
                <w:lang w:val="en-GB"/>
              </w:rPr>
              <w:t xml:space="preserve"> </w:t>
            </w:r>
            <w:r w:rsidR="00D125DD">
              <w:rPr>
                <w:rFonts w:ascii="Calibri" w:hAnsi="Calibri" w:cs="Calibri"/>
                <w:lang w:val="en-GB"/>
              </w:rPr>
              <w:t>Aug</w:t>
            </w:r>
          </w:p>
        </w:tc>
        <w:tc>
          <w:tcPr>
            <w:tcW w:w="3339" w:type="dxa"/>
          </w:tcPr>
          <w:p w14:paraId="7A04E942" w14:textId="4C7B8784" w:rsidR="00C348AB" w:rsidRPr="009453B7" w:rsidRDefault="00C348A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lang w:val="en-GB"/>
              </w:rPr>
              <w:t>Meeting Time:</w:t>
            </w:r>
          </w:p>
          <w:p w14:paraId="4E472E63" w14:textId="371BA186" w:rsidR="00C348AB" w:rsidRPr="009453B7" w:rsidRDefault="00C348AB">
            <w:pPr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 xml:space="preserve">10:00am ~ </w:t>
            </w:r>
            <w:r w:rsidR="0078038D">
              <w:rPr>
                <w:rFonts w:ascii="Calibri" w:hAnsi="Calibri" w:cs="Calibri"/>
                <w:lang w:val="en-GB"/>
              </w:rPr>
              <w:t>1</w:t>
            </w:r>
            <w:r w:rsidR="00D125DD">
              <w:rPr>
                <w:rFonts w:ascii="Calibri" w:hAnsi="Calibri" w:cs="Calibri"/>
                <w:lang w:val="en-GB"/>
              </w:rPr>
              <w:t>2</w:t>
            </w:r>
            <w:r w:rsidRPr="009453B7">
              <w:rPr>
                <w:rFonts w:ascii="Calibri" w:hAnsi="Calibri" w:cs="Calibri"/>
                <w:lang w:val="en-GB"/>
              </w:rPr>
              <w:t>:</w:t>
            </w:r>
            <w:r w:rsidR="00D125DD">
              <w:rPr>
                <w:rFonts w:ascii="Calibri" w:hAnsi="Calibri" w:cs="Calibri"/>
                <w:lang w:val="en-GB"/>
              </w:rPr>
              <w:t>0</w:t>
            </w:r>
            <w:r w:rsidRPr="009453B7">
              <w:rPr>
                <w:rFonts w:ascii="Calibri" w:hAnsi="Calibri" w:cs="Calibri"/>
                <w:lang w:val="en-GB"/>
              </w:rPr>
              <w:t>0</w:t>
            </w:r>
            <w:r w:rsidR="0078038D">
              <w:rPr>
                <w:rFonts w:ascii="Calibri" w:hAnsi="Calibri" w:cs="Calibri"/>
                <w:lang w:val="en-GB"/>
              </w:rPr>
              <w:t>a</w:t>
            </w:r>
            <w:r w:rsidRPr="009453B7">
              <w:rPr>
                <w:rFonts w:ascii="Calibri" w:hAnsi="Calibri" w:cs="Calibri"/>
                <w:lang w:val="en-GB"/>
              </w:rPr>
              <w:t>m (GMT+</w:t>
            </w:r>
            <w:r w:rsidR="00E14EA6" w:rsidRPr="009453B7">
              <w:rPr>
                <w:rFonts w:ascii="Calibri" w:hAnsi="Calibri" w:cs="Calibri"/>
                <w:lang w:val="en-GB"/>
              </w:rPr>
              <w:t>1</w:t>
            </w:r>
            <w:r w:rsidRPr="009453B7">
              <w:rPr>
                <w:rFonts w:ascii="Calibri" w:hAnsi="Calibri" w:cs="Calibri"/>
                <w:lang w:val="en-GB"/>
              </w:rPr>
              <w:t>)</w:t>
            </w:r>
          </w:p>
        </w:tc>
      </w:tr>
    </w:tbl>
    <w:p w14:paraId="7434408F" w14:textId="0B0F8F22" w:rsidR="00DF7035" w:rsidRPr="009453B7" w:rsidRDefault="00DF7035">
      <w:pPr>
        <w:rPr>
          <w:rFonts w:ascii="Calibri" w:hAnsi="Calibri" w:cs="Calibri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348AB" w:rsidRPr="009453B7" w14:paraId="4868FCB6" w14:textId="77777777" w:rsidTr="00C348AB">
        <w:tc>
          <w:tcPr>
            <w:tcW w:w="2122" w:type="dxa"/>
          </w:tcPr>
          <w:p w14:paraId="75384F11" w14:textId="626C2063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Meeting Location</w:t>
            </w:r>
          </w:p>
        </w:tc>
        <w:tc>
          <w:tcPr>
            <w:tcW w:w="6174" w:type="dxa"/>
          </w:tcPr>
          <w:p w14:paraId="0C3E2DA0" w14:textId="4563EAEA" w:rsidR="00C348AB" w:rsidRPr="00744891" w:rsidRDefault="0078038D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WeChat Group</w:t>
            </w:r>
          </w:p>
        </w:tc>
      </w:tr>
      <w:tr w:rsidR="00C348AB" w:rsidRPr="009453B7" w14:paraId="42F751EB" w14:textId="77777777" w:rsidTr="00C348AB">
        <w:tc>
          <w:tcPr>
            <w:tcW w:w="2122" w:type="dxa"/>
          </w:tcPr>
          <w:p w14:paraId="7EB3A4AF" w14:textId="3C6FD6CD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Meeting called by</w:t>
            </w:r>
          </w:p>
        </w:tc>
        <w:tc>
          <w:tcPr>
            <w:tcW w:w="6174" w:type="dxa"/>
          </w:tcPr>
          <w:p w14:paraId="4CC1D438" w14:textId="2615DF22" w:rsidR="00C348AB" w:rsidRPr="00744891" w:rsidRDefault="009203E1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 w:rsidR="00C348AB" w:rsidRPr="009453B7" w14:paraId="460D0919" w14:textId="77777777" w:rsidTr="00C348AB">
        <w:tc>
          <w:tcPr>
            <w:tcW w:w="2122" w:type="dxa"/>
          </w:tcPr>
          <w:p w14:paraId="250E7B97" w14:textId="1705EB88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Type of meeting</w:t>
            </w:r>
          </w:p>
        </w:tc>
        <w:tc>
          <w:tcPr>
            <w:tcW w:w="6174" w:type="dxa"/>
          </w:tcPr>
          <w:p w14:paraId="37A813D1" w14:textId="46AF6BAF" w:rsidR="00C348AB" w:rsidRPr="00D125DD" w:rsidRDefault="00D125DD" w:rsidP="00D125DD">
            <w:pPr>
              <w:widowControl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1"/>
                <w:lang w:val="en-GB"/>
              </w:rPr>
              <w:t>G</w:t>
            </w:r>
            <w:r w:rsidRPr="00D125DD">
              <w:rPr>
                <w:rFonts w:ascii="Calibri" w:hAnsi="Calibri" w:cs="Calibri"/>
                <w:szCs w:val="21"/>
                <w:lang w:val="en-GB"/>
              </w:rPr>
              <w:t>eneral congress</w:t>
            </w:r>
          </w:p>
        </w:tc>
      </w:tr>
      <w:tr w:rsidR="00C348AB" w:rsidRPr="009453B7" w14:paraId="692F4F45" w14:textId="77777777" w:rsidTr="00C348AB">
        <w:tc>
          <w:tcPr>
            <w:tcW w:w="2122" w:type="dxa"/>
          </w:tcPr>
          <w:p w14:paraId="7D22EB8E" w14:textId="264DE654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Facilitator</w:t>
            </w:r>
          </w:p>
        </w:tc>
        <w:tc>
          <w:tcPr>
            <w:tcW w:w="6174" w:type="dxa"/>
          </w:tcPr>
          <w:p w14:paraId="3FB3A0DF" w14:textId="1EC39243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 w:rsidR="00C348AB" w:rsidRPr="009453B7" w14:paraId="0CB84977" w14:textId="77777777" w:rsidTr="00C348AB">
        <w:tc>
          <w:tcPr>
            <w:tcW w:w="2122" w:type="dxa"/>
          </w:tcPr>
          <w:p w14:paraId="5700F61D" w14:textId="2757F2D8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Note taker</w:t>
            </w:r>
          </w:p>
        </w:tc>
        <w:tc>
          <w:tcPr>
            <w:tcW w:w="6174" w:type="dxa"/>
          </w:tcPr>
          <w:p w14:paraId="5AEE8D87" w14:textId="757F836B" w:rsidR="00C348AB" w:rsidRPr="00744891" w:rsidRDefault="00D707EB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Wei</w:t>
            </w:r>
            <w:r>
              <w:rPr>
                <w:rFonts w:ascii="Calibri" w:hAnsi="Calibri" w:cs="Calibri" w:hint="eastAsia"/>
                <w:szCs w:val="21"/>
                <w:lang w:val="en-GB"/>
              </w:rPr>
              <w:t>b</w:t>
            </w:r>
            <w:r>
              <w:rPr>
                <w:rFonts w:ascii="Calibri" w:hAnsi="Calibri" w:cs="Calibri"/>
                <w:szCs w:val="21"/>
                <w:lang w:val="en-GB"/>
              </w:rPr>
              <w:t xml:space="preserve">ang </w:t>
            </w:r>
            <w:r>
              <w:rPr>
                <w:rFonts w:ascii="Calibri" w:hAnsi="Calibri" w:cs="Calibri" w:hint="eastAsia"/>
                <w:szCs w:val="21"/>
                <w:lang w:val="en-GB"/>
              </w:rPr>
              <w:t>Tang</w:t>
            </w:r>
          </w:p>
        </w:tc>
      </w:tr>
      <w:tr w:rsidR="00C348AB" w:rsidRPr="009453B7" w14:paraId="496F365D" w14:textId="77777777" w:rsidTr="00C348AB">
        <w:tc>
          <w:tcPr>
            <w:tcW w:w="2122" w:type="dxa"/>
          </w:tcPr>
          <w:p w14:paraId="655FDB8E" w14:textId="6D1C291A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Timekeeper</w:t>
            </w:r>
          </w:p>
        </w:tc>
        <w:tc>
          <w:tcPr>
            <w:tcW w:w="6174" w:type="dxa"/>
          </w:tcPr>
          <w:p w14:paraId="2976B0F3" w14:textId="70562D9C" w:rsidR="00C348AB" w:rsidRPr="00744891" w:rsidRDefault="0078038D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 w:hint="eastAsia"/>
                <w:szCs w:val="21"/>
                <w:lang w:val="en-GB"/>
              </w:rPr>
              <w:t>W</w:t>
            </w:r>
            <w:r>
              <w:rPr>
                <w:rFonts w:ascii="Calibri" w:hAnsi="Calibri" w:cs="Calibri"/>
                <w:szCs w:val="21"/>
                <w:lang w:val="en-GB"/>
              </w:rPr>
              <w:t>eibang Tang</w:t>
            </w:r>
          </w:p>
        </w:tc>
      </w:tr>
      <w:tr w:rsidR="00C348AB" w:rsidRPr="009453B7" w14:paraId="4FCC566B" w14:textId="77777777" w:rsidTr="00C348AB">
        <w:tc>
          <w:tcPr>
            <w:tcW w:w="2122" w:type="dxa"/>
          </w:tcPr>
          <w:p w14:paraId="08DCF105" w14:textId="285C2FC6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Attendees</w:t>
            </w:r>
          </w:p>
        </w:tc>
        <w:tc>
          <w:tcPr>
            <w:tcW w:w="6174" w:type="dxa"/>
          </w:tcPr>
          <w:p w14:paraId="1F16FBF3" w14:textId="01F7D60E" w:rsidR="00C348AB" w:rsidRPr="00744891" w:rsidRDefault="00D125DD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 xml:space="preserve">Hao Fu, </w:t>
            </w:r>
            <w:r w:rsidR="00E14EA6" w:rsidRPr="00744891">
              <w:rPr>
                <w:rFonts w:ascii="Calibri" w:hAnsi="Calibri" w:cs="Calibri" w:hint="eastAsia"/>
                <w:szCs w:val="21"/>
                <w:lang w:val="en-GB"/>
              </w:rPr>
              <w:t>P</w:t>
            </w:r>
            <w:r w:rsidR="00E14EA6" w:rsidRPr="00744891">
              <w:rPr>
                <w:rFonts w:ascii="Calibri" w:hAnsi="Calibri" w:cs="Calibri"/>
                <w:szCs w:val="21"/>
                <w:lang w:val="en-GB"/>
              </w:rPr>
              <w:t xml:space="preserve">eng Gao, </w:t>
            </w:r>
            <w:r w:rsidR="00C348AB" w:rsidRPr="00744891">
              <w:rPr>
                <w:rFonts w:ascii="Calibri" w:hAnsi="Calibri" w:cs="Calibri"/>
                <w:szCs w:val="21"/>
                <w:lang w:val="en-GB"/>
              </w:rPr>
              <w:t>Richard Zhang,</w:t>
            </w:r>
            <w:r w:rsidR="00E14EA6" w:rsidRPr="00744891">
              <w:rPr>
                <w:rFonts w:ascii="Calibri" w:hAnsi="Calibri" w:cs="Calibri"/>
                <w:szCs w:val="21"/>
                <w:lang w:val="en-GB"/>
              </w:rPr>
              <w:t xml:space="preserve"> Weibang Tang</w:t>
            </w:r>
          </w:p>
        </w:tc>
      </w:tr>
    </w:tbl>
    <w:p w14:paraId="46A520CA" w14:textId="77777777" w:rsidR="0078038D" w:rsidRPr="0078038D" w:rsidRDefault="0078038D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6090"/>
        <w:gridCol w:w="1638"/>
      </w:tblGrid>
      <w:tr w:rsidR="009453B7" w:rsidRPr="009453B7" w14:paraId="2E16A403" w14:textId="77777777" w:rsidTr="009453B7">
        <w:tc>
          <w:tcPr>
            <w:tcW w:w="568" w:type="dxa"/>
          </w:tcPr>
          <w:p w14:paraId="4AC6A0B6" w14:textId="72B9F93B" w:rsidR="009453B7" w:rsidRPr="009453B7" w:rsidRDefault="009453B7" w:rsidP="009453B7"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No.</w:t>
            </w:r>
          </w:p>
        </w:tc>
        <w:tc>
          <w:tcPr>
            <w:tcW w:w="6090" w:type="dxa"/>
          </w:tcPr>
          <w:p w14:paraId="4110529D" w14:textId="0C40D27C" w:rsidR="009453B7" w:rsidRPr="009453B7" w:rsidRDefault="009453B7" w:rsidP="009453B7"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Agenda Item</w:t>
            </w:r>
          </w:p>
        </w:tc>
        <w:tc>
          <w:tcPr>
            <w:tcW w:w="1638" w:type="dxa"/>
          </w:tcPr>
          <w:p w14:paraId="2A3E2B7A" w14:textId="3B4D6DD0" w:rsidR="009453B7" w:rsidRPr="009453B7" w:rsidRDefault="009453B7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Action</w:t>
            </w:r>
          </w:p>
        </w:tc>
      </w:tr>
      <w:tr w:rsidR="009453B7" w:rsidRPr="008925E4" w14:paraId="67D83DA1" w14:textId="77777777" w:rsidTr="009453B7">
        <w:tc>
          <w:tcPr>
            <w:tcW w:w="568" w:type="dxa"/>
          </w:tcPr>
          <w:p w14:paraId="359EE5E0" w14:textId="45D7A858" w:rsidR="009453B7" w:rsidRPr="009453B7" w:rsidRDefault="009453B7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6090" w:type="dxa"/>
          </w:tcPr>
          <w:p w14:paraId="58D3EF9D" w14:textId="5DB72F1F" w:rsidR="009453B7" w:rsidRPr="009453B7" w:rsidRDefault="009453B7">
            <w:pPr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&lt;</w:t>
            </w:r>
            <w:r w:rsidR="005C2B5E">
              <w:rPr>
                <w:rFonts w:ascii="Calibri" w:hAnsi="Calibri" w:cs="Calibri"/>
                <w:lang w:val="en-GB"/>
              </w:rPr>
              <w:t xml:space="preserve"> </w:t>
            </w:r>
            <w:r w:rsidR="00AF0F36">
              <w:rPr>
                <w:rFonts w:ascii="Calibri" w:hAnsi="Calibri" w:cs="Calibri" w:hint="eastAsia"/>
                <w:lang w:val="en-GB"/>
              </w:rPr>
              <w:t>Theme</w:t>
            </w:r>
            <w:r w:rsidRPr="009453B7">
              <w:rPr>
                <w:lang w:val="en-GB"/>
              </w:rPr>
              <w:t xml:space="preserve"> </w:t>
            </w:r>
            <w:r w:rsidR="00AF0F36">
              <w:rPr>
                <w:rFonts w:ascii="Calibri" w:hAnsi="Calibri" w:cs="Calibri" w:hint="cs"/>
                <w:lang w:val="en-GB"/>
              </w:rPr>
              <w:t>a</w:t>
            </w:r>
            <w:r w:rsidR="00AF0F36">
              <w:rPr>
                <w:rFonts w:ascii="Calibri" w:hAnsi="Calibri" w:cs="Calibri"/>
                <w:lang w:val="en-GB"/>
              </w:rPr>
              <w:t>nd style design</w:t>
            </w:r>
            <w:r w:rsidRPr="009453B7">
              <w:rPr>
                <w:rFonts w:ascii="Calibri" w:hAnsi="Calibri" w:cs="Calibri"/>
                <w:lang w:val="en-GB"/>
              </w:rPr>
              <w:t>&gt;</w:t>
            </w:r>
          </w:p>
          <w:p w14:paraId="5E9A0C86" w14:textId="2DAE0186" w:rsidR="005C2B5E" w:rsidRPr="008925E4" w:rsidRDefault="00AF0F36" w:rsidP="005C2B5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W</w:t>
            </w:r>
            <w:r>
              <w:rPr>
                <w:rFonts w:ascii="Calibri" w:hAnsi="Calibri" w:cs="Calibri"/>
                <w:lang w:val="en-GB"/>
              </w:rPr>
              <w:t xml:space="preserve">eibang show a </w:t>
            </w:r>
            <w:r>
              <w:rPr>
                <w:rFonts w:ascii="Calibri" w:hAnsi="Calibri" w:cs="Calibri" w:hint="eastAsia"/>
                <w:lang w:val="en-GB"/>
              </w:rPr>
              <w:t>l</w:t>
            </w:r>
            <w:r w:rsidRPr="00AF0F36">
              <w:rPr>
                <w:rFonts w:ascii="Calibri" w:hAnsi="Calibri" w:cs="Calibri"/>
                <w:lang w:val="en-GB"/>
              </w:rPr>
              <w:t>ow fidelity prototype with all functions already designed in it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5F28DA4C" w14:textId="6AB3B38D" w:rsidR="008925E4" w:rsidRDefault="00AF0F36" w:rsidP="008925E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AF0F36">
              <w:rPr>
                <w:rFonts w:ascii="Calibri" w:hAnsi="Calibri" w:cs="Calibri"/>
                <w:lang w:val="en-GB"/>
              </w:rPr>
              <w:t xml:space="preserve">All members of the group give their designs, </w:t>
            </w:r>
            <w:proofErr w:type="gramStart"/>
            <w:r w:rsidRPr="00AF0F36">
              <w:rPr>
                <w:rFonts w:ascii="Calibri" w:hAnsi="Calibri" w:cs="Calibri"/>
                <w:lang w:val="en-GB"/>
              </w:rPr>
              <w:t>discuss</w:t>
            </w:r>
            <w:proofErr w:type="gramEnd"/>
            <w:r w:rsidRPr="00AF0F36">
              <w:rPr>
                <w:rFonts w:ascii="Calibri" w:hAnsi="Calibri" w:cs="Calibri"/>
                <w:lang w:val="en-GB"/>
              </w:rPr>
              <w:t xml:space="preserve"> and decide </w:t>
            </w:r>
            <w:r w:rsidR="00223E63">
              <w:rPr>
                <w:rFonts w:ascii="Calibri" w:hAnsi="Calibri" w:cs="Calibri"/>
                <w:lang w:val="en-GB"/>
              </w:rPr>
              <w:t>to use ‘card style’ to show data, which</w:t>
            </w:r>
            <w:r w:rsidR="00223E63" w:rsidRPr="00223E63">
              <w:rPr>
                <w:rFonts w:ascii="Calibri" w:hAnsi="Calibri" w:cs="Calibri"/>
                <w:lang w:val="en-GB"/>
              </w:rPr>
              <w:t xml:space="preserve"> is also called infinite loading waterfall</w:t>
            </w:r>
            <w:r w:rsidR="00223E63">
              <w:rPr>
                <w:rFonts w:ascii="Calibri" w:hAnsi="Calibri" w:cs="Calibri" w:hint="eastAsia"/>
                <w:lang w:val="en-GB"/>
              </w:rPr>
              <w:t>.</w:t>
            </w:r>
          </w:p>
          <w:p w14:paraId="2BE59399" w14:textId="172AC734" w:rsidR="00AF0F36" w:rsidRPr="008925E4" w:rsidRDefault="00AF0F36" w:rsidP="00AF0F36">
            <w:pPr>
              <w:pStyle w:val="a4"/>
              <w:ind w:left="360" w:firstLineChars="0" w:firstLine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 w14:paraId="001A3332" w14:textId="08D11656" w:rsidR="00620813" w:rsidRDefault="00620813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 w14:paraId="3D322303" w14:textId="7757D884" w:rsid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589F3D26" w14:textId="2FE1D7C9" w:rsidR="0078038D" w:rsidRPr="009453B7" w:rsidRDefault="0078038D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 w14:paraId="215C2A87" w14:textId="47760D25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 w:rsidR="00327CC6" w:rsidRPr="008925E4" w14:paraId="752A1789" w14:textId="77777777" w:rsidTr="009453B7">
        <w:tc>
          <w:tcPr>
            <w:tcW w:w="568" w:type="dxa"/>
          </w:tcPr>
          <w:p w14:paraId="5A974A40" w14:textId="6AD5CC1E" w:rsidR="00327CC6" w:rsidRPr="009453B7" w:rsidRDefault="00327CC6" w:rsidP="00327CC6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2</w:t>
            </w:r>
          </w:p>
        </w:tc>
        <w:tc>
          <w:tcPr>
            <w:tcW w:w="6090" w:type="dxa"/>
          </w:tcPr>
          <w:p w14:paraId="7FAE78AC" w14:textId="4C5B4C99" w:rsidR="00327CC6" w:rsidRDefault="00327CC6" w:rsidP="00327CC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Pr="00327CC6">
              <w:rPr>
                <w:rFonts w:ascii="Calibri" w:hAnsi="Calibri" w:cs="Calibri"/>
                <w:lang w:val="en-GB"/>
              </w:rPr>
              <w:t>Colour scheme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 w14:paraId="12E3D895" w14:textId="17370133" w:rsidR="00327CC6" w:rsidRPr="008925E4" w:rsidRDefault="00327CC6" w:rsidP="00327CC6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327CC6">
              <w:rPr>
                <w:rFonts w:ascii="Calibri" w:hAnsi="Calibri" w:cs="Calibri"/>
                <w:lang w:val="en-GB"/>
              </w:rPr>
              <w:t>Analy</w:t>
            </w:r>
            <w:r>
              <w:rPr>
                <w:rFonts w:ascii="Calibri" w:hAnsi="Calibri" w:cs="Calibri" w:hint="eastAsia"/>
                <w:lang w:val="en-GB"/>
              </w:rPr>
              <w:t>se</w:t>
            </w:r>
            <w:r w:rsidRPr="00327CC6">
              <w:rPr>
                <w:rFonts w:ascii="Calibri" w:hAnsi="Calibri" w:cs="Calibri"/>
                <w:lang w:val="en-GB"/>
              </w:rPr>
              <w:t xml:space="preserve"> the colour design of the homepage of a common e-commerce website</w:t>
            </w:r>
            <w:r>
              <w:rPr>
                <w:rFonts w:ascii="Calibri" w:hAnsi="Calibri" w:cs="Calibri" w:hint="eastAsia"/>
                <w:lang w:val="en-GB"/>
              </w:rPr>
              <w:t>.</w:t>
            </w:r>
          </w:p>
          <w:p w14:paraId="7984D34C" w14:textId="77777777" w:rsidR="00327CC6" w:rsidRDefault="00327CC6" w:rsidP="00327CC6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327CC6">
              <w:rPr>
                <w:rFonts w:ascii="Calibri" w:hAnsi="Calibri" w:cs="Calibri"/>
                <w:lang w:val="en-GB"/>
              </w:rPr>
              <w:t>A</w:t>
            </w:r>
            <w:r>
              <w:rPr>
                <w:rFonts w:ascii="Calibri" w:hAnsi="Calibri" w:cs="Calibri"/>
                <w:lang w:val="en-GB"/>
              </w:rPr>
              <w:t>nalyse</w:t>
            </w:r>
            <w:r w:rsidRPr="00327CC6">
              <w:rPr>
                <w:rFonts w:ascii="Calibri" w:hAnsi="Calibri" w:cs="Calibri"/>
                <w:lang w:val="en-GB"/>
              </w:rPr>
              <w:t xml:space="preserve"> the colour schemes on the homepages of some of the most popular websites selling pets and pet supplies in the UK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49144B94" w14:textId="77777777" w:rsidR="00327CC6" w:rsidRDefault="00327CC6" w:rsidP="00327CC6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G</w:t>
            </w:r>
            <w:r>
              <w:rPr>
                <w:rFonts w:ascii="Calibri" w:hAnsi="Calibri" w:cs="Calibri"/>
                <w:lang w:val="en-GB"/>
              </w:rPr>
              <w:t>ive a final design by combining the two analyses above.</w:t>
            </w:r>
          </w:p>
          <w:p w14:paraId="79086E23" w14:textId="5B39879C" w:rsidR="00327CC6" w:rsidRPr="008925E4" w:rsidRDefault="00327CC6" w:rsidP="00327CC6">
            <w:pPr>
              <w:pStyle w:val="a4"/>
              <w:ind w:left="360" w:firstLineChars="0" w:firstLine="0"/>
              <w:rPr>
                <w:rFonts w:ascii="Calibri" w:hAnsi="Calibri" w:cs="Calibri" w:hint="eastAsia"/>
                <w:lang w:val="en-GB"/>
              </w:rPr>
            </w:pPr>
          </w:p>
        </w:tc>
        <w:tc>
          <w:tcPr>
            <w:tcW w:w="1638" w:type="dxa"/>
          </w:tcPr>
          <w:p w14:paraId="5566B28A" w14:textId="77777777" w:rsidR="00327CC6" w:rsidRDefault="00327CC6" w:rsidP="00327CC6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 w14:paraId="5FDC3604" w14:textId="77777777" w:rsidR="00327CC6" w:rsidRDefault="00327CC6" w:rsidP="00327CC6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1E112826" w14:textId="77777777" w:rsidR="00327CC6" w:rsidRPr="009453B7" w:rsidRDefault="00327CC6" w:rsidP="00327CC6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 w14:paraId="53761C57" w14:textId="133DF47A" w:rsidR="00327CC6" w:rsidRPr="009453B7" w:rsidRDefault="00327CC6" w:rsidP="00327CC6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 w:rsidR="00327CC6" w:rsidRPr="008925E4" w14:paraId="19CF5521" w14:textId="77777777" w:rsidTr="009453B7">
        <w:tc>
          <w:tcPr>
            <w:tcW w:w="568" w:type="dxa"/>
          </w:tcPr>
          <w:p w14:paraId="449CE89C" w14:textId="420190CE" w:rsidR="00327CC6" w:rsidRDefault="00327CC6" w:rsidP="00327CC6">
            <w:pPr>
              <w:jc w:val="center"/>
              <w:rPr>
                <w:rFonts w:ascii="Calibri" w:hAnsi="Calibri" w:cs="Calibri" w:hint="eastAsia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3</w:t>
            </w:r>
          </w:p>
        </w:tc>
        <w:tc>
          <w:tcPr>
            <w:tcW w:w="6090" w:type="dxa"/>
          </w:tcPr>
          <w:p w14:paraId="5E7C6A12" w14:textId="77777777" w:rsidR="00327CC6" w:rsidRDefault="00327CC6" w:rsidP="00327CC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UX design &gt;</w:t>
            </w:r>
          </w:p>
          <w:p w14:paraId="6036FC84" w14:textId="77777777" w:rsidR="00327CC6" w:rsidRDefault="00327CC6" w:rsidP="00327CC6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327CC6">
              <w:rPr>
                <w:rFonts w:ascii="Calibri" w:hAnsi="Calibri" w:cs="Calibri"/>
                <w:lang w:val="en-GB"/>
              </w:rPr>
              <w:t>Discussed how to design a prompt for a control that needs to provide a default prompt on a page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4010A0E6" w14:textId="77777777" w:rsidR="00327CC6" w:rsidRDefault="00327CC6" w:rsidP="00327CC6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327CC6">
              <w:rPr>
                <w:rFonts w:ascii="Calibri" w:hAnsi="Calibri" w:cs="Calibri"/>
                <w:lang w:val="en-GB"/>
              </w:rPr>
              <w:t>Designed the confirmation message for the page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0803AB88" w14:textId="77777777" w:rsidR="00327CC6" w:rsidRDefault="00006C57" w:rsidP="00327CC6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006C57">
              <w:rPr>
                <w:rFonts w:ascii="Calibri" w:hAnsi="Calibri" w:cs="Calibri"/>
                <w:lang w:val="en-GB"/>
              </w:rPr>
              <w:t>Designed the error message on the page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52948E93" w14:textId="03EF224E" w:rsidR="00387C8A" w:rsidRPr="00327CC6" w:rsidRDefault="00387C8A" w:rsidP="00387C8A">
            <w:pPr>
              <w:pStyle w:val="a4"/>
              <w:ind w:left="360" w:firstLineChars="0" w:firstLine="0"/>
              <w:rPr>
                <w:rFonts w:ascii="Calibri" w:hAnsi="Calibri" w:cs="Calibri" w:hint="eastAsia"/>
                <w:lang w:val="en-GB"/>
              </w:rPr>
            </w:pPr>
          </w:p>
        </w:tc>
        <w:tc>
          <w:tcPr>
            <w:tcW w:w="1638" w:type="dxa"/>
          </w:tcPr>
          <w:p w14:paraId="1C2E9B86" w14:textId="77777777" w:rsidR="00327CC6" w:rsidRDefault="00327CC6" w:rsidP="00327CC6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 w14:paraId="43111BFD" w14:textId="77777777" w:rsidR="00327CC6" w:rsidRDefault="00327CC6" w:rsidP="00327CC6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026B92DE" w14:textId="77777777" w:rsidR="00327CC6" w:rsidRPr="009453B7" w:rsidRDefault="00327CC6" w:rsidP="00327CC6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 w14:paraId="282E7871" w14:textId="73EDF143" w:rsidR="00327CC6" w:rsidRDefault="00327CC6" w:rsidP="00327CC6">
            <w:pPr>
              <w:jc w:val="left"/>
              <w:rPr>
                <w:rFonts w:ascii="Calibri" w:hAnsi="Calibri" w:cs="Calibri" w:hint="eastAsia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 w:rsidR="00387C8A" w:rsidRPr="008925E4" w14:paraId="452A67FE" w14:textId="77777777" w:rsidTr="009453B7">
        <w:tc>
          <w:tcPr>
            <w:tcW w:w="568" w:type="dxa"/>
          </w:tcPr>
          <w:p w14:paraId="7D73AF79" w14:textId="06E457AA" w:rsidR="00387C8A" w:rsidRDefault="00387C8A" w:rsidP="00327CC6">
            <w:pPr>
              <w:jc w:val="center"/>
              <w:rPr>
                <w:rFonts w:ascii="Calibri" w:hAnsi="Calibri" w:cs="Calibri" w:hint="eastAsia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4</w:t>
            </w:r>
          </w:p>
        </w:tc>
        <w:tc>
          <w:tcPr>
            <w:tcW w:w="6090" w:type="dxa"/>
          </w:tcPr>
          <w:p w14:paraId="40F6CDE6" w14:textId="77777777" w:rsidR="00387C8A" w:rsidRDefault="00387C8A" w:rsidP="00327CC6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Pr="00387C8A">
              <w:rPr>
                <w:rFonts w:ascii="Calibri" w:hAnsi="Calibri" w:cs="Calibri"/>
                <w:lang w:val="en-GB"/>
              </w:rPr>
              <w:t>UX copywriting and product tone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 w14:paraId="32A62375" w14:textId="77777777" w:rsidR="00387C8A" w:rsidRDefault="00387C8A" w:rsidP="00387C8A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387C8A">
              <w:rPr>
                <w:rFonts w:ascii="Calibri" w:hAnsi="Calibri" w:cs="Calibri"/>
                <w:lang w:val="en-GB"/>
              </w:rPr>
              <w:t xml:space="preserve">Clear </w:t>
            </w:r>
            <w:proofErr w:type="spellStart"/>
            <w:r w:rsidRPr="00387C8A">
              <w:rPr>
                <w:rFonts w:ascii="Calibri" w:hAnsi="Calibri" w:cs="Calibri"/>
                <w:lang w:val="en-GB"/>
              </w:rPr>
              <w:t>ux</w:t>
            </w:r>
            <w:proofErr w:type="spellEnd"/>
            <w:r w:rsidRPr="00387C8A">
              <w:rPr>
                <w:rFonts w:ascii="Calibri" w:hAnsi="Calibri" w:cs="Calibri"/>
                <w:lang w:val="en-GB"/>
              </w:rPr>
              <w:t xml:space="preserve"> copy is designed to compound the theme of the pet shop</w:t>
            </w:r>
          </w:p>
          <w:p w14:paraId="5A1FA978" w14:textId="03B0D9F4" w:rsidR="000C531F" w:rsidRPr="00387C8A" w:rsidRDefault="000C531F" w:rsidP="000C531F">
            <w:pPr>
              <w:pStyle w:val="a4"/>
              <w:ind w:left="360" w:firstLineChars="0" w:firstLine="0"/>
              <w:rPr>
                <w:rFonts w:ascii="Calibri" w:hAnsi="Calibri" w:cs="Calibri" w:hint="eastAsia"/>
                <w:lang w:val="en-GB"/>
              </w:rPr>
            </w:pPr>
          </w:p>
        </w:tc>
        <w:tc>
          <w:tcPr>
            <w:tcW w:w="1638" w:type="dxa"/>
          </w:tcPr>
          <w:p w14:paraId="06A0D5BE" w14:textId="77777777" w:rsidR="00387C8A" w:rsidRDefault="00387C8A" w:rsidP="00387C8A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0BB54BD2" w14:textId="722DD8C8" w:rsidR="00387C8A" w:rsidRDefault="00387C8A" w:rsidP="00327CC6">
            <w:pPr>
              <w:jc w:val="left"/>
              <w:rPr>
                <w:rFonts w:ascii="Calibri" w:hAnsi="Calibri" w:cs="Calibri" w:hint="eastAsia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</w:tbl>
    <w:p w14:paraId="6FA599B6" w14:textId="77777777" w:rsidR="00E14EA6" w:rsidRPr="009453B7" w:rsidRDefault="00E14EA6">
      <w:pPr>
        <w:rPr>
          <w:rFonts w:ascii="Calibri" w:hAnsi="Calibri" w:cs="Calibri"/>
          <w:lang w:val="en-GB"/>
        </w:rPr>
      </w:pPr>
    </w:p>
    <w:sectPr w:rsidR="00E14EA6" w:rsidRPr="0094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8A0"/>
    <w:multiLevelType w:val="hybridMultilevel"/>
    <w:tmpl w:val="1032AC22"/>
    <w:lvl w:ilvl="0" w:tplc="EF1C90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A0360"/>
    <w:multiLevelType w:val="hybridMultilevel"/>
    <w:tmpl w:val="C1FA2F02"/>
    <w:lvl w:ilvl="0" w:tplc="47447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141A9"/>
    <w:multiLevelType w:val="hybridMultilevel"/>
    <w:tmpl w:val="7D0830F6"/>
    <w:lvl w:ilvl="0" w:tplc="2A9042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71A8F"/>
    <w:multiLevelType w:val="hybridMultilevel"/>
    <w:tmpl w:val="ECD2ECA2"/>
    <w:lvl w:ilvl="0" w:tplc="443E5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5D4845"/>
    <w:multiLevelType w:val="hybridMultilevel"/>
    <w:tmpl w:val="079C307A"/>
    <w:lvl w:ilvl="0" w:tplc="98A68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C1794"/>
    <w:multiLevelType w:val="hybridMultilevel"/>
    <w:tmpl w:val="E508F636"/>
    <w:lvl w:ilvl="0" w:tplc="219263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D12A1"/>
    <w:multiLevelType w:val="hybridMultilevel"/>
    <w:tmpl w:val="053C2874"/>
    <w:lvl w:ilvl="0" w:tplc="E3FE3D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B3814"/>
    <w:multiLevelType w:val="hybridMultilevel"/>
    <w:tmpl w:val="C96CB7EC"/>
    <w:lvl w:ilvl="0" w:tplc="8D882D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9094B"/>
    <w:multiLevelType w:val="hybridMultilevel"/>
    <w:tmpl w:val="3468C074"/>
    <w:lvl w:ilvl="0" w:tplc="E32A7A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947FBA"/>
    <w:multiLevelType w:val="hybridMultilevel"/>
    <w:tmpl w:val="21004346"/>
    <w:lvl w:ilvl="0" w:tplc="ECC630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35"/>
    <w:rsid w:val="00006C57"/>
    <w:rsid w:val="00065E0F"/>
    <w:rsid w:val="000C531F"/>
    <w:rsid w:val="00223E63"/>
    <w:rsid w:val="0026010C"/>
    <w:rsid w:val="003236E2"/>
    <w:rsid w:val="00327CC6"/>
    <w:rsid w:val="00387C8A"/>
    <w:rsid w:val="005C2B5E"/>
    <w:rsid w:val="00620813"/>
    <w:rsid w:val="0068646D"/>
    <w:rsid w:val="00744891"/>
    <w:rsid w:val="00757636"/>
    <w:rsid w:val="0078038D"/>
    <w:rsid w:val="007D321A"/>
    <w:rsid w:val="00810344"/>
    <w:rsid w:val="008533AD"/>
    <w:rsid w:val="008925E4"/>
    <w:rsid w:val="009203E1"/>
    <w:rsid w:val="009453B7"/>
    <w:rsid w:val="00A826F7"/>
    <w:rsid w:val="00AD4B0B"/>
    <w:rsid w:val="00AF0F36"/>
    <w:rsid w:val="00B1437F"/>
    <w:rsid w:val="00C348AB"/>
    <w:rsid w:val="00D125DD"/>
    <w:rsid w:val="00D269B5"/>
    <w:rsid w:val="00D707EB"/>
    <w:rsid w:val="00DF7035"/>
    <w:rsid w:val="00E14EA6"/>
    <w:rsid w:val="00EF037A"/>
    <w:rsid w:val="00F7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FD00"/>
  <w15:chartTrackingRefBased/>
  <w15:docId w15:val="{DFE6AADE-9CB7-C345-97A2-EF998E3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Weibang Tang</dc:creator>
  <cp:keywords/>
  <dc:description/>
  <cp:lastModifiedBy>Weibang Tang</cp:lastModifiedBy>
  <cp:revision>25</cp:revision>
  <dcterms:created xsi:type="dcterms:W3CDTF">2021-07-30T02:01:00Z</dcterms:created>
  <dcterms:modified xsi:type="dcterms:W3CDTF">2021-08-04T02:42:00Z</dcterms:modified>
</cp:coreProperties>
</file>