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August 4,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s name: Liang</w:t>
            </w:r>
          </w:p>
        </w:tc>
        <w:tc>
          <w:tcPr>
            <w:tcW w:w="4260" w:type="dxa"/>
          </w:tcPr>
          <w:p>
            <w:pPr>
              <w:rPr>
                <w:rFonts w:hint="eastAsia"/>
              </w:rPr>
            </w:pPr>
            <w:r>
              <w:rPr>
                <w:rFonts w:hint="eastAsia"/>
              </w:rPr>
              <w:t>Interviewee</w:t>
            </w:r>
            <w:r>
              <w:t>’</w:t>
            </w:r>
            <w:r>
              <w:rPr>
                <w:rFonts w:hint="eastAsia"/>
              </w:rPr>
              <w:t>s occupation: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Hao Fu</w:t>
            </w:r>
          </w:p>
        </w:tc>
        <w:tc>
          <w:tcPr>
            <w:tcW w:w="4260" w:type="dxa"/>
          </w:tcPr>
          <w:p>
            <w:r>
              <w:rPr>
                <w:rFonts w:hint="eastAsia"/>
              </w:rPr>
              <w:t>Interview</w:t>
            </w:r>
            <w:r>
              <w:t>’</w:t>
            </w:r>
            <w:r>
              <w:rPr>
                <w:rFonts w:hint="eastAsia"/>
              </w:rPr>
              <w:t xml:space="preserve">s occupation: </w:t>
            </w:r>
            <w:r>
              <w:rPr>
                <w:rFonts w:hint="eastAsia"/>
                <w:lang w:val="en-US" w:eastAsia="zh-CN"/>
              </w:rPr>
              <w:t>pets selling</w:t>
            </w:r>
            <w:bookmarkStart w:id="0" w:name="_GoBack"/>
            <w:bookmarkEnd w:id="0"/>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rPr>
                <w:rFonts w:hint="eastAsia"/>
              </w:rPr>
            </w:pPr>
          </w:p>
          <w:p>
            <w:r>
              <w:rPr>
                <w:rFonts w:hint="eastAsia"/>
              </w:rPr>
              <w:t>Q:</w:t>
            </w:r>
            <w:r>
              <w:t xml:space="preserve"> What do you think you will do if you use pet sites?</w:t>
            </w:r>
          </w:p>
          <w:p>
            <w:r>
              <w:t>A: Choose the pet you like.</w:t>
            </w:r>
          </w:p>
          <w:p>
            <w:r>
              <w:t>Q: Do you prefer to browse pet websites on mobile or computer?</w:t>
            </w:r>
          </w:p>
          <w:p>
            <w:r>
              <w:t>A: On the computer side. This may be because of my work. I sit in front of the computer most of the time, so I think the computer is more convenient. Moreover, I am currently trying to reduce the time I use my mobile phone. Although I will still do things on the computer that I should have done with my mobile phone, I will still be happy because I have reduced my mobile browsing time.</w:t>
            </w:r>
          </w:p>
          <w:p>
            <w:r>
              <w:t>Q: How often do you visit pet websites?</w:t>
            </w:r>
          </w:p>
          <w:p>
            <w:r>
              <w:t>A: I often browse. About three or four times a week.</w:t>
            </w:r>
          </w:p>
          <w:p>
            <w:r>
              <w:t>Q: Why do you want to log in to a pet website?</w:t>
            </w:r>
          </w:p>
          <w:p>
            <w:r>
              <w:t>A:</w:t>
            </w:r>
          </w:p>
          <w:p>
            <w:r>
              <w:t>Q: What are you most concerned about when buying pets? Price, variety or location?</w:t>
            </w:r>
          </w:p>
          <w:p>
            <w:r>
              <w:t>A: I tend to look at it from multiple dimensions. Price is the main factor, but not the only factor. Because even one species, different colors or purebred degrees will have a big deviation in price. As long as its price is reasonable.</w:t>
            </w:r>
          </w:p>
          <w:p>
            <w:r>
              <w:t>Q: So price is still the main factor, right?</w:t>
            </w:r>
          </w:p>
          <w:p>
            <w:r>
              <w:t>A: Yes.</w:t>
            </w:r>
          </w:p>
          <w:p>
            <w:r>
              <w:t>Q: In what areas do you hope the current pet website can be improved?</w:t>
            </w:r>
          </w:p>
          <w:p>
            <w:r>
              <w:t>A: Many websites always push me a lot of advertisements. I hate this. It also pushes me many related articles. But I don't want to watch these. I just want to go up and see pets.</w:t>
            </w:r>
          </w:p>
          <w:p/>
          <w:p>
            <w:r>
              <w:rPr>
                <w:rFonts w:hint="eastAsia"/>
              </w:rPr>
              <w:t>Summary:</w:t>
            </w:r>
            <w:r>
              <w:t xml:space="preserve"> This user tends to browse pet websites on the computer side. The frequency is three to four times a week. The complicated functions and advertisements are useless for this user, and may even affect the user experience. Price is his most important factor.</w:t>
            </w:r>
          </w:p>
        </w:tc>
      </w:tr>
    </w:tbl>
    <w:p>
      <w:pPr>
        <w:ind w:firstLine="3150" w:firstLineChars="1500"/>
      </w:pPr>
    </w:p>
    <w:p>
      <w:pPr>
        <w:ind w:firstLine="3150" w:firstLineChars="1500"/>
      </w:pPr>
    </w:p>
    <w:p>
      <w:pPr>
        <w:ind w:firstLine="3150" w:firstLineChars="1500"/>
      </w:pPr>
    </w:p>
    <w:p>
      <w:pPr>
        <w:ind w:firstLine="3150" w:firstLineChars="150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452E57"/>
    <w:rsid w:val="00864A30"/>
    <w:rsid w:val="00A22036"/>
    <w:rsid w:val="00AB3CE0"/>
    <w:rsid w:val="35017436"/>
    <w:rsid w:val="3DA4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326</Words>
  <Characters>1863</Characters>
  <Lines>15</Lines>
  <Paragraphs>4</Paragraphs>
  <TotalTime>71</TotalTime>
  <ScaleCrop>false</ScaleCrop>
  <LinksUpToDate>false</LinksUpToDate>
  <CharactersWithSpaces>2185</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2021-08-04T16:58:12Z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4F424128004548EA8694FF38B8818045</vt:lpwstr>
  </property>
</Properties>
</file>