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3B" w:rsidRDefault="0045009E">
      <w:pPr>
        <w:ind w:firstLineChars="1500" w:firstLine="3150"/>
      </w:pPr>
      <w:r>
        <w:rPr>
          <w:rFonts w:hint="eastAsia"/>
        </w:rPr>
        <w:t>User interview</w:t>
      </w:r>
    </w:p>
    <w:tbl>
      <w:tblPr>
        <w:tblStyle w:val="a3"/>
        <w:tblW w:w="0" w:type="auto"/>
        <w:tblLook w:val="04A0" w:firstRow="1" w:lastRow="0" w:firstColumn="1" w:lastColumn="0" w:noHBand="0" w:noVBand="1"/>
      </w:tblPr>
      <w:tblGrid>
        <w:gridCol w:w="4260"/>
        <w:gridCol w:w="4260"/>
      </w:tblGrid>
      <w:tr w:rsidR="001F463B">
        <w:trPr>
          <w:trHeight w:val="279"/>
        </w:trPr>
        <w:tc>
          <w:tcPr>
            <w:tcW w:w="4260" w:type="dxa"/>
          </w:tcPr>
          <w:p w:rsidR="001F463B" w:rsidRDefault="0045009E">
            <w:r>
              <w:rPr>
                <w:rFonts w:hint="eastAsia"/>
              </w:rPr>
              <w:t xml:space="preserve">Interview Date: </w:t>
            </w:r>
            <w:r w:rsidR="007A0DF3">
              <w:t>10</w:t>
            </w:r>
            <w:r w:rsidR="007A0DF3">
              <w:rPr>
                <w:rFonts w:hint="eastAsia"/>
              </w:rPr>
              <w:t>th</w:t>
            </w:r>
            <w:r>
              <w:rPr>
                <w:rFonts w:hint="eastAsia"/>
              </w:rPr>
              <w:t xml:space="preserve"> Aug 2021</w:t>
            </w:r>
          </w:p>
        </w:tc>
        <w:tc>
          <w:tcPr>
            <w:tcW w:w="4260" w:type="dxa"/>
          </w:tcPr>
          <w:p w:rsidR="001F463B" w:rsidRDefault="0045009E">
            <w:r>
              <w:rPr>
                <w:rFonts w:hint="eastAsia"/>
              </w:rPr>
              <w:t>Interview way: wechat meeting</w:t>
            </w:r>
          </w:p>
        </w:tc>
      </w:tr>
      <w:tr w:rsidR="001F463B">
        <w:trPr>
          <w:trHeight w:val="550"/>
        </w:trPr>
        <w:tc>
          <w:tcPr>
            <w:tcW w:w="4260" w:type="dxa"/>
          </w:tcPr>
          <w:p w:rsidR="001F463B" w:rsidRDefault="0045009E">
            <w:r>
              <w:rPr>
                <w:rFonts w:hint="eastAsia"/>
              </w:rPr>
              <w:t>Interviewee</w:t>
            </w:r>
            <w:r>
              <w:t>’</w:t>
            </w:r>
            <w:r>
              <w:rPr>
                <w:rFonts w:hint="eastAsia"/>
              </w:rPr>
              <w:t xml:space="preserve">s name: </w:t>
            </w:r>
            <w:r w:rsidR="007A0DF3">
              <w:t>Haoyu Liu</w:t>
            </w:r>
          </w:p>
        </w:tc>
        <w:tc>
          <w:tcPr>
            <w:tcW w:w="4260" w:type="dxa"/>
          </w:tcPr>
          <w:p w:rsidR="001F463B" w:rsidRDefault="0045009E">
            <w:r>
              <w:rPr>
                <w:rFonts w:hint="eastAsia"/>
              </w:rPr>
              <w:t>Interviewee</w:t>
            </w:r>
            <w:r>
              <w:t>’</w:t>
            </w:r>
            <w:r>
              <w:rPr>
                <w:rFonts w:hint="eastAsia"/>
              </w:rPr>
              <w:t xml:space="preserve">s occupation: </w:t>
            </w:r>
            <w:r>
              <w:t>Pet lover</w:t>
            </w:r>
          </w:p>
        </w:tc>
      </w:tr>
      <w:tr w:rsidR="001F463B">
        <w:trPr>
          <w:trHeight w:val="632"/>
        </w:trPr>
        <w:tc>
          <w:tcPr>
            <w:tcW w:w="4260" w:type="dxa"/>
          </w:tcPr>
          <w:p w:rsidR="001F463B" w:rsidRDefault="0045009E">
            <w:r>
              <w:rPr>
                <w:rFonts w:hint="eastAsia"/>
              </w:rPr>
              <w:t>Interviewer</w:t>
            </w:r>
            <w:r>
              <w:t>’</w:t>
            </w:r>
            <w:r>
              <w:rPr>
                <w:rFonts w:hint="eastAsia"/>
              </w:rPr>
              <w:t xml:space="preserve">s name: </w:t>
            </w:r>
            <w:r>
              <w:t>Peng Gao</w:t>
            </w:r>
          </w:p>
        </w:tc>
        <w:tc>
          <w:tcPr>
            <w:tcW w:w="4260" w:type="dxa"/>
          </w:tcPr>
          <w:p w:rsidR="001F463B" w:rsidRPr="0045009E" w:rsidRDefault="0045009E">
            <w:r>
              <w:rPr>
                <w:rFonts w:hint="eastAsia"/>
              </w:rPr>
              <w:t>Interview</w:t>
            </w:r>
            <w:r>
              <w:t>’</w:t>
            </w:r>
            <w:r>
              <w:rPr>
                <w:rFonts w:hint="eastAsia"/>
              </w:rPr>
              <w:t xml:space="preserve">s occupation: </w:t>
            </w:r>
            <w:r>
              <w:t>pets selling website developer</w:t>
            </w:r>
          </w:p>
        </w:tc>
      </w:tr>
      <w:tr w:rsidR="001F463B">
        <w:trPr>
          <w:trHeight w:val="90"/>
        </w:trPr>
        <w:tc>
          <w:tcPr>
            <w:tcW w:w="8520" w:type="dxa"/>
            <w:gridSpan w:val="2"/>
          </w:tcPr>
          <w:p w:rsidR="001F463B" w:rsidRDefault="0045009E">
            <w:r>
              <w:rPr>
                <w:rFonts w:hint="eastAsia"/>
              </w:rPr>
              <w:t xml:space="preserve">Content of interview items: We have developed the </w:t>
            </w:r>
            <w:r w:rsidR="007A0DF3">
              <w:t>other</w:t>
            </w:r>
            <w:r>
              <w:rPr>
                <w:rFonts w:hint="eastAsia"/>
              </w:rPr>
              <w:t xml:space="preserve"> three functions of our website. 1.</w:t>
            </w:r>
            <w:r w:rsidR="007A0DF3">
              <w:t xml:space="preserve">Search </w:t>
            </w:r>
            <w:r>
              <w:rPr>
                <w:rFonts w:hint="eastAsia"/>
              </w:rPr>
              <w:t>function 2.</w:t>
            </w:r>
            <w:r w:rsidR="007A0DF3">
              <w:t>Search by ID</w:t>
            </w:r>
            <w:r>
              <w:rPr>
                <w:rFonts w:hint="eastAsia"/>
              </w:rPr>
              <w:t xml:space="preserve"> 3.</w:t>
            </w:r>
            <w:r w:rsidR="007A0DF3">
              <w:t>Search by name 4.Sort the pets 5.Fuzzy search 6.Login and registration.</w:t>
            </w:r>
          </w:p>
        </w:tc>
      </w:tr>
      <w:tr w:rsidR="001F463B" w:rsidTr="007A0DF3">
        <w:trPr>
          <w:trHeight w:val="10905"/>
        </w:trPr>
        <w:tc>
          <w:tcPr>
            <w:tcW w:w="8520" w:type="dxa"/>
            <w:gridSpan w:val="2"/>
          </w:tcPr>
          <w:p w:rsidR="001F463B" w:rsidRDefault="0045009E">
            <w:r>
              <w:rPr>
                <w:rFonts w:hint="eastAsia"/>
              </w:rPr>
              <w:t>Before the interview, we thanked the interviewees for taking time out of their busy schedule to accept our interview. The purpose of our interview is to get the feedback after they has experienced our website</w:t>
            </w:r>
          </w:p>
          <w:p w:rsidR="001F463B" w:rsidRDefault="001F463B"/>
          <w:p w:rsidR="00776340" w:rsidRDefault="0045009E" w:rsidP="00776340">
            <w:r>
              <w:rPr>
                <w:rFonts w:hint="eastAsia"/>
              </w:rPr>
              <w:t>Q:</w:t>
            </w:r>
            <w:r w:rsidR="00776340">
              <w:t xml:space="preserve"> </w:t>
            </w:r>
            <w:r w:rsidR="00776340">
              <w:t>This time we have a lot more functionality than before. The main thing is that we put a lot of effort into search. Various search methods including ID search, name search and fuzzy search are implemented. I think you have just experienced these functions. What is your first impression of them?</w:t>
            </w:r>
          </w:p>
          <w:p w:rsidR="00776340" w:rsidRDefault="00776340" w:rsidP="00776340">
            <w:r>
              <w:t>A: First impressions... Emm... I think fuzzy search is similar to what I normally use on other sites. It satisfies my primary search needs. For the name search and the ID search, I don't think I've used it anywhere else. But for pet sites, I think it's reasonable. At least it will save me some time.</w:t>
            </w:r>
          </w:p>
          <w:p w:rsidR="00776340" w:rsidRDefault="00776340" w:rsidP="00776340">
            <w:r>
              <w:t>Q: Fuzzy search is also our main search method. Because the search is broader, users often don't need to know much about the pet to find similar pets. Can you explain the experience of fuzzy search in detail?</w:t>
            </w:r>
          </w:p>
          <w:p w:rsidR="00776340" w:rsidRDefault="00776340" w:rsidP="00776340">
            <w:r>
              <w:t>A: You're right. I think Fuzzy search is the most operator friendly. But I have a question.</w:t>
            </w:r>
          </w:p>
          <w:p w:rsidR="00776340" w:rsidRDefault="00776340" w:rsidP="00776340">
            <w:r>
              <w:t>Q: What is it? Can you tell me more about it?</w:t>
            </w:r>
          </w:p>
          <w:p w:rsidR="00776340" w:rsidRDefault="00776340" w:rsidP="00776340">
            <w:r>
              <w:t>A: Yeah, it seems like every time I do A search, I can't get back to the main page unless I refresh the page. This will not be more trouble. I think we can add a function to jump back to the main page, so that we can use it more convenient. You don't have to re-enter the site every time.</w:t>
            </w:r>
          </w:p>
          <w:p w:rsidR="00776340" w:rsidRDefault="00776340" w:rsidP="00776340">
            <w:r>
              <w:t>Q: Oh, that's really good advice. Let me just write it down. I will discuss this issue with my team members afterwards. Thank you for your time. I might include it in our report if necessary. I wonder if you would mind?</w:t>
            </w:r>
          </w:p>
          <w:p w:rsidR="001F463B" w:rsidRDefault="00776340" w:rsidP="00776340">
            <w:r>
              <w:t>A: You're welcome. You can. Since I have accepted your invitation, I will not oppose it.</w:t>
            </w:r>
          </w:p>
          <w:p w:rsidR="00776340" w:rsidRDefault="00776340" w:rsidP="00776340"/>
          <w:p w:rsidR="001F463B" w:rsidRDefault="0045009E">
            <w:r>
              <w:rPr>
                <w:rFonts w:hint="eastAsia"/>
              </w:rPr>
              <w:t xml:space="preserve">Summary: In this interview, we have shown the </w:t>
            </w:r>
            <w:r w:rsidR="00775E48">
              <w:rPr>
                <w:rFonts w:hint="eastAsia"/>
              </w:rPr>
              <w:t>five</w:t>
            </w:r>
            <w:r>
              <w:rPr>
                <w:rFonts w:hint="eastAsia"/>
              </w:rPr>
              <w:t xml:space="preserve"> functions we have developed to users. </w:t>
            </w:r>
            <w:r w:rsidR="00776340" w:rsidRPr="00776340">
              <w:t>He was pleased with most of the features. However, after the search function is completed, the user cannot jump back to the main screen. We'll look into that.</w:t>
            </w:r>
            <w:bookmarkStart w:id="0" w:name="_GoBack"/>
            <w:bookmarkEnd w:id="0"/>
          </w:p>
        </w:tc>
      </w:tr>
    </w:tbl>
    <w:p w:rsidR="001F463B" w:rsidRDefault="001F463B"/>
    <w:sectPr w:rsidR="001F46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017436"/>
    <w:rsid w:val="001B4457"/>
    <w:rsid w:val="001F463B"/>
    <w:rsid w:val="0045009E"/>
    <w:rsid w:val="00452E57"/>
    <w:rsid w:val="00775E48"/>
    <w:rsid w:val="00776340"/>
    <w:rsid w:val="007A0DF3"/>
    <w:rsid w:val="00CD250B"/>
    <w:rsid w:val="00D63410"/>
    <w:rsid w:val="07ED30F6"/>
    <w:rsid w:val="2A024B62"/>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A201F6"/>
  <w15:docId w15:val="{00DD39DA-819A-6D4A-BBD4-60BE97F6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26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会微笑</dc:creator>
  <cp:lastModifiedBy>Microsoft Office User</cp:lastModifiedBy>
  <cp:revision>8</cp:revision>
  <dcterms:created xsi:type="dcterms:W3CDTF">2021-07-31T14:26:00Z</dcterms:created>
  <dcterms:modified xsi:type="dcterms:W3CDTF">2021-08-13T01:33:00Z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A3EBFBB0C5C0494CBD294ACC581C14DD</vt:lpwstr>
  </property>
</Properties>
</file>