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1B9D" w14:textId="63B00411" w:rsidR="000110DA" w:rsidRDefault="00413072" w:rsidP="00C0611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88491378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8B5D3C" wp14:editId="05BBD57E">
            <wp:simplePos x="0" y="0"/>
            <wp:positionH relativeFrom="margin">
              <wp:posOffset>1170305</wp:posOffset>
            </wp:positionH>
            <wp:positionV relativeFrom="paragraph">
              <wp:posOffset>299085</wp:posOffset>
            </wp:positionV>
            <wp:extent cx="3602990" cy="2658745"/>
            <wp:effectExtent l="0" t="0" r="0" b="8255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A189313" wp14:editId="1BA8DED9">
            <wp:simplePos x="0" y="0"/>
            <wp:positionH relativeFrom="margin">
              <wp:posOffset>1131570</wp:posOffset>
            </wp:positionH>
            <wp:positionV relativeFrom="paragraph">
              <wp:posOffset>2933700</wp:posOffset>
            </wp:positionV>
            <wp:extent cx="3679190" cy="2605405"/>
            <wp:effectExtent l="0" t="0" r="0" b="4445"/>
            <wp:wrapTopAndBottom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27CFFDC" wp14:editId="7298F00A">
            <wp:simplePos x="0" y="0"/>
            <wp:positionH relativeFrom="margin">
              <wp:align>center</wp:align>
            </wp:positionH>
            <wp:positionV relativeFrom="paragraph">
              <wp:posOffset>5616938</wp:posOffset>
            </wp:positionV>
            <wp:extent cx="3831590" cy="2607310"/>
            <wp:effectExtent l="0" t="0" r="0" b="254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111" w:rsidRPr="00C06111">
        <w:rPr>
          <w:rFonts w:ascii="Times New Roman" w:hAnsi="Times New Roman" w:cs="Times New Roman"/>
          <w:sz w:val="24"/>
          <w:szCs w:val="24"/>
        </w:rPr>
        <w:t>Homework 3 and 4 Report</w:t>
      </w:r>
    </w:p>
    <w:p w14:paraId="26E9DAD2" w14:textId="58D45304" w:rsidR="00413072" w:rsidRDefault="00A2616B" w:rsidP="00C0611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Hlk88491168"/>
      <w:bookmarkEnd w:id="1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61B08FE" wp14:editId="36FE6F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80790" cy="2882265"/>
            <wp:effectExtent l="0" t="0" r="0" b="0"/>
            <wp:wrapTopAndBottom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3B0596" wp14:editId="4F66A8BC">
            <wp:simplePos x="0" y="0"/>
            <wp:positionH relativeFrom="margin">
              <wp:align>center</wp:align>
            </wp:positionH>
            <wp:positionV relativeFrom="paragraph">
              <wp:posOffset>2840990</wp:posOffset>
            </wp:positionV>
            <wp:extent cx="3883025" cy="2548890"/>
            <wp:effectExtent l="0" t="0" r="3175" b="3810"/>
            <wp:wrapTopAndBottom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2DB2746" wp14:editId="41BA6965">
            <wp:simplePos x="0" y="0"/>
            <wp:positionH relativeFrom="margin">
              <wp:align>center</wp:align>
            </wp:positionH>
            <wp:positionV relativeFrom="paragraph">
              <wp:posOffset>5456555</wp:posOffset>
            </wp:positionV>
            <wp:extent cx="3852545" cy="2769870"/>
            <wp:effectExtent l="0" t="0" r="0" b="0"/>
            <wp:wrapTopAndBottom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D7E02" w14:textId="2853CC69" w:rsidR="00CE79A6" w:rsidRDefault="005B0F55" w:rsidP="005B0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this part, the goal is to compute the predictive distribution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|T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. Before that, we first need to solve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μ|T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μ,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207B89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+n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+n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=σ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+n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="00894B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8B0B9B" w14:textId="4C038B30" w:rsidR="00C06111" w:rsidRDefault="00A2616B" w:rsidP="00CE79A6">
      <w:pPr>
        <w:pStyle w:val="ListParagrap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w:drawing>
            <wp:anchor distT="0" distB="0" distL="114300" distR="114300" simplePos="0" relativeHeight="251665408" behindDoc="0" locked="0" layoutInCell="1" allowOverlap="1" wp14:anchorId="67E95670" wp14:editId="77696CA5">
              <wp:simplePos x="0" y="0"/>
              <wp:positionH relativeFrom="margin">
                <wp:align>center</wp:align>
              </wp:positionH>
              <wp:positionV relativeFrom="paragraph">
                <wp:posOffset>-873125</wp:posOffset>
              </wp:positionV>
              <wp:extent cx="3952240" cy="3009900"/>
              <wp:effectExtent l="0" t="0" r="0" b="0"/>
              <wp:wrapTopAndBottom/>
              <wp:docPr id="6" name="Picture 6" descr="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 descr="Chart&#10;&#10;Description automatically generated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52240" cy="3009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:r>
      </m:oMath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57AE9E8" wp14:editId="6167083E">
            <wp:simplePos x="0" y="0"/>
            <wp:positionH relativeFrom="margin">
              <wp:align>center</wp:align>
            </wp:positionH>
            <wp:positionV relativeFrom="paragraph">
              <wp:posOffset>-925195</wp:posOffset>
            </wp:positionV>
            <wp:extent cx="4171950" cy="2781300"/>
            <wp:effectExtent l="0" t="0" r="0" b="0"/>
            <wp:wrapTopAndBottom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B25">
        <w:rPr>
          <w:rFonts w:ascii="Times New Roman" w:hAnsi="Times New Roman" w:cs="Times New Roman"/>
          <w:sz w:val="24"/>
          <w:szCs w:val="24"/>
        </w:rPr>
        <w:t xml:space="preserve">Therefore,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|T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∫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|μ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μ|T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dμ=∫f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x-μ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dμ=G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x,0,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* </m:t>
        </m:r>
        <m:r>
          <w:rPr>
            <w:rFonts w:ascii="Cambria Math" w:hAnsi="Cambria Math" w:cs="Times New Roman"/>
            <w:sz w:val="24"/>
            <w:szCs w:val="24"/>
          </w:rPr>
          <m:t>G(x,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22717B">
        <w:rPr>
          <w:rFonts w:ascii="Times New Roman" w:hAnsi="Times New Roman" w:cs="Times New Roman"/>
          <w:sz w:val="24"/>
          <w:szCs w:val="24"/>
        </w:rPr>
        <w:t xml:space="preserve">, with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x,0,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, and 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=G(x,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E79A6">
        <w:rPr>
          <w:rFonts w:ascii="Times New Roman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|T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G(x,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4E990181" w14:textId="2B19C3D6" w:rsidR="00C172A0" w:rsidRDefault="00C172A0" w:rsidP="00C17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ML estimat</w:t>
      </w:r>
      <w:r w:rsidR="0084698D">
        <w:rPr>
          <w:rFonts w:ascii="Times New Roman" w:hAnsi="Times New Roman" w:cs="Times New Roman"/>
          <w:sz w:val="24"/>
          <w:szCs w:val="24"/>
        </w:rPr>
        <w:t>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466E3">
        <w:rPr>
          <w:rFonts w:ascii="Times New Roman" w:hAnsi="Times New Roman" w:cs="Times New Roman"/>
          <w:sz w:val="24"/>
          <w:szCs w:val="24"/>
        </w:rPr>
        <w:t xml:space="preserve">we just do what we have done in homework 2. </w:t>
      </w:r>
    </w:p>
    <w:p w14:paraId="4E007A58" w14:textId="03625884" w:rsidR="00A2616B" w:rsidRDefault="00A2616B" w:rsidP="00CE79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EA6B8F" w14:textId="53976B16" w:rsidR="00A2616B" w:rsidRDefault="00A2616B" w:rsidP="00A26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the solution of MAP estimat</w:t>
      </w:r>
      <w:r w:rsidR="0084698D">
        <w:rPr>
          <w:rFonts w:ascii="Times New Roman" w:hAnsi="Times New Roman" w:cs="Times New Roman"/>
          <w:sz w:val="24"/>
          <w:szCs w:val="24"/>
        </w:rPr>
        <w:t>ion</w:t>
      </w:r>
      <w:r>
        <w:rPr>
          <w:rFonts w:ascii="Times New Roman" w:hAnsi="Times New Roman" w:cs="Times New Roman"/>
          <w:sz w:val="24"/>
          <w:szCs w:val="24"/>
        </w:rPr>
        <w:t xml:space="preserve">, we follow the formula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X|T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X|μ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(X|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C172A0" w:rsidRPr="00223239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arg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e>
            </m:fun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μ|T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C172A0" w:rsidRPr="0022323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205D27" w14:textId="157A88CF" w:rsidR="00532545" w:rsidRDefault="0084698D" w:rsidP="00532545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By only comparing the α and the error rate of the estimation of the predictive distribution</w:t>
      </w:r>
      <w:r w:rsidR="00D25AFF">
        <w:rPr>
          <w:rFonts w:ascii="Times New Roman" w:hAnsi="Times New Roman" w:cs="Times New Roman"/>
          <w:sz w:val="24"/>
          <w:szCs w:val="24"/>
        </w:rPr>
        <w:t xml:space="preserve"> </w:t>
      </w:r>
      <w:r w:rsidR="00A46A04">
        <w:rPr>
          <w:rFonts w:ascii="Times New Roman" w:hAnsi="Times New Roman" w:cs="Times New Roman"/>
          <w:sz w:val="24"/>
          <w:szCs w:val="24"/>
        </w:rPr>
        <w:t xml:space="preserve">with strategy 1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 for the cheetah class,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3 for the grass class)</m:t>
        </m:r>
      </m:oMath>
      <w:r w:rsidR="00A46A04">
        <w:rPr>
          <w:rFonts w:ascii="Times New Roman" w:hAnsi="Times New Roman" w:cs="Times New Roman"/>
          <w:sz w:val="24"/>
          <w:szCs w:val="24"/>
        </w:rPr>
        <w:t>, it can be seen that the classification has the lowest error rates when 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586">
        <w:rPr>
          <w:rFonts w:ascii="Times New Roman" w:hAnsi="Times New Roman" w:cs="Times New Roman" w:hint="eastAsia"/>
          <w:sz w:val="24"/>
          <w:szCs w:val="24"/>
        </w:rPr>
        <w:t>is</w:t>
      </w:r>
      <w:r w:rsidR="00DC3586">
        <w:rPr>
          <w:rFonts w:ascii="Times New Roman" w:hAnsi="Times New Roman" w:cs="Times New Roman"/>
          <w:sz w:val="24"/>
          <w:szCs w:val="24"/>
        </w:rPr>
        <w:t xml:space="preserve"> as lowest as 10e-4</w:t>
      </w:r>
      <w:r w:rsidR="00532545">
        <w:rPr>
          <w:rFonts w:ascii="Times New Roman" w:hAnsi="Times New Roman" w:cs="Times New Roman"/>
          <w:sz w:val="24"/>
          <w:szCs w:val="24"/>
        </w:rPr>
        <w:t xml:space="preserve">, since the weight of the prior mean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532545">
        <w:rPr>
          <w:rFonts w:ascii="Times New Roman" w:hAnsi="Times New Roman" w:cs="Times New Roman"/>
          <w:sz w:val="24"/>
          <w:szCs w:val="24"/>
        </w:rPr>
        <w:t xml:space="preserve">is </w:t>
      </w:r>
      <w:r w:rsidR="00DD3BD6">
        <w:rPr>
          <w:rFonts w:ascii="Times New Roman" w:hAnsi="Times New Roman" w:cs="Times New Roman"/>
          <w:sz w:val="24"/>
          <w:szCs w:val="24"/>
        </w:rPr>
        <w:t xml:space="preserve">largest. </w:t>
      </w:r>
      <w:r w:rsidR="00D15106">
        <w:rPr>
          <w:rFonts w:ascii="Times New Roman" w:hAnsi="Times New Roman" w:cs="Times New Roman"/>
          <w:sz w:val="24"/>
          <w:szCs w:val="24"/>
        </w:rPr>
        <w:t xml:space="preserve">As the </w:t>
      </w:r>
      <w:r w:rsidR="00D15106">
        <w:rPr>
          <w:rFonts w:ascii="Times New Roman" w:hAnsi="Times New Roman" w:cs="Times New Roman"/>
          <w:sz w:val="24"/>
          <w:szCs w:val="24"/>
        </w:rPr>
        <w:t xml:space="preserve">α </w:t>
      </w:r>
      <w:r w:rsidR="00D15106">
        <w:rPr>
          <w:rFonts w:ascii="Times New Roman" w:hAnsi="Times New Roman" w:cs="Times New Roman"/>
          <w:sz w:val="24"/>
          <w:szCs w:val="24"/>
        </w:rPr>
        <w:t>increases, the error rate gets larger as well.</w:t>
      </w:r>
      <w:r w:rsidR="0004123B">
        <w:rPr>
          <w:rFonts w:ascii="Times New Roman" w:hAnsi="Times New Roman" w:cs="Times New Roman"/>
          <w:sz w:val="24"/>
          <w:szCs w:val="24"/>
        </w:rPr>
        <w:t xml:space="preserve"> After </w:t>
      </w:r>
      <w:r w:rsidR="0004123B">
        <w:rPr>
          <w:rFonts w:ascii="Times New Roman" w:hAnsi="Times New Roman" w:cs="Times New Roman"/>
          <w:sz w:val="24"/>
          <w:szCs w:val="24"/>
        </w:rPr>
        <w:t>α</w:t>
      </w:r>
      <w:r w:rsidR="0004123B">
        <w:rPr>
          <w:rFonts w:ascii="Times New Roman" w:hAnsi="Times New Roman" w:cs="Times New Roman"/>
          <w:sz w:val="24"/>
          <w:szCs w:val="24"/>
        </w:rPr>
        <w:t xml:space="preserve"> = 1, the prior mean</w:t>
      </w:r>
      <w:r w:rsidR="00D15106">
        <w:rPr>
          <w:rFonts w:ascii="Times New Roman" w:hAnsi="Times New Roman" w:cs="Times New Roman"/>
          <w:sz w:val="24"/>
          <w:szCs w:val="24"/>
        </w:rPr>
        <w:t xml:space="preserve"> </w:t>
      </w:r>
      <w:r w:rsidR="0004123B">
        <w:rPr>
          <w:rFonts w:ascii="Times New Roman" w:hAnsi="Times New Roman" w:cs="Times New Roman"/>
          <w:sz w:val="24"/>
          <w:szCs w:val="24"/>
        </w:rPr>
        <w:t xml:space="preserve">becomes ignorable which results in a flat error rate as the </w:t>
      </w:r>
      <w:r w:rsidR="0004123B">
        <w:rPr>
          <w:rFonts w:ascii="Times New Roman" w:hAnsi="Times New Roman" w:cs="Times New Roman"/>
          <w:sz w:val="24"/>
          <w:szCs w:val="24"/>
        </w:rPr>
        <w:t>α</w:t>
      </w:r>
      <w:r w:rsidR="0004123B">
        <w:rPr>
          <w:rFonts w:ascii="Times New Roman" w:hAnsi="Times New Roman" w:cs="Times New Roman"/>
          <w:sz w:val="24"/>
          <w:szCs w:val="24"/>
        </w:rPr>
        <w:t xml:space="preserve"> become larger. </w:t>
      </w:r>
      <w:r w:rsidR="002F5D98">
        <w:rPr>
          <w:rFonts w:ascii="Times New Roman" w:hAnsi="Times New Roman" w:cs="Times New Roman"/>
          <w:sz w:val="24"/>
          <w:szCs w:val="24"/>
        </w:rPr>
        <w:t xml:space="preserve">This relationship between α and the error rate of the estimation also exists for the MAP solution, since we also using the diagonal matrix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2F5D98">
        <w:rPr>
          <w:rFonts w:ascii="Times New Roman" w:hAnsi="Times New Roman" w:cs="Times New Roman"/>
          <w:sz w:val="24"/>
          <w:szCs w:val="24"/>
        </w:rPr>
        <w:t>to compute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MAP</m:t>
            </m:r>
          </m:sub>
        </m:sSub>
      </m:oMath>
      <w:r w:rsidR="003F689C">
        <w:rPr>
          <w:rFonts w:ascii="Times New Roman" w:hAnsi="Times New Roman" w:cs="Times New Roman"/>
          <w:sz w:val="24"/>
          <w:szCs w:val="24"/>
        </w:rPr>
        <w:t xml:space="preserve">, which bringing the mean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223239">
        <w:rPr>
          <w:rFonts w:ascii="Times New Roman" w:hAnsi="Times New Roman" w:cs="Times New Roman"/>
          <w:sz w:val="20"/>
          <w:szCs w:val="20"/>
        </w:rPr>
        <w:t xml:space="preserve">. </w:t>
      </w:r>
      <w:r w:rsidR="00223239" w:rsidRPr="00223239">
        <w:rPr>
          <w:rFonts w:ascii="Times New Roman" w:hAnsi="Times New Roman" w:cs="Times New Roman"/>
          <w:sz w:val="24"/>
          <w:szCs w:val="24"/>
        </w:rPr>
        <w:t>However,</w:t>
      </w:r>
      <w:r w:rsidR="00223239">
        <w:rPr>
          <w:rFonts w:ascii="Times New Roman" w:hAnsi="Times New Roman" w:cs="Times New Roman"/>
          <w:sz w:val="24"/>
          <w:szCs w:val="24"/>
        </w:rPr>
        <w:t xml:space="preserve"> since the ML solution </w:t>
      </w:r>
      <w:r w:rsidR="00DD3BD6">
        <w:rPr>
          <w:rFonts w:ascii="Times New Roman" w:hAnsi="Times New Roman" w:cs="Times New Roman"/>
          <w:sz w:val="24"/>
          <w:szCs w:val="24"/>
        </w:rPr>
        <w:t>does not</w:t>
      </w:r>
      <w:r w:rsidR="00223239">
        <w:rPr>
          <w:rFonts w:ascii="Times New Roman" w:hAnsi="Times New Roman" w:cs="Times New Roman"/>
          <w:sz w:val="24"/>
          <w:szCs w:val="24"/>
        </w:rPr>
        <w:t xml:space="preserve"> us</w:t>
      </w:r>
      <w:r w:rsidR="00DD3BD6">
        <w:rPr>
          <w:rFonts w:ascii="Times New Roman" w:hAnsi="Times New Roman" w:cs="Times New Roman"/>
          <w:sz w:val="24"/>
          <w:szCs w:val="24"/>
        </w:rPr>
        <w:t>e</w:t>
      </w:r>
      <w:r w:rsidR="00223239">
        <w:rPr>
          <w:rFonts w:ascii="Times New Roman" w:hAnsi="Times New Roman" w:cs="Times New Roman"/>
          <w:sz w:val="24"/>
          <w:szCs w:val="24"/>
        </w:rPr>
        <w:t xml:space="preserve"> the</w:t>
      </w:r>
      <w:r w:rsidR="003F689C">
        <w:rPr>
          <w:rFonts w:ascii="Times New Roman" w:hAnsi="Times New Roman" w:cs="Times New Roman"/>
          <w:sz w:val="24"/>
          <w:szCs w:val="24"/>
        </w:rPr>
        <w:t xml:space="preserve"> </w:t>
      </w:r>
      <w:r w:rsidR="00DD3BD6">
        <w:rPr>
          <w:rFonts w:ascii="Times New Roman" w:hAnsi="Times New Roman" w:cs="Times New Roman"/>
          <w:sz w:val="24"/>
          <w:szCs w:val="24"/>
        </w:rPr>
        <w:t xml:space="preserve">prior </w:t>
      </w:r>
      <w:r w:rsidR="003F689C">
        <w:rPr>
          <w:rFonts w:ascii="Times New Roman" w:hAnsi="Times New Roman" w:cs="Times New Roman"/>
          <w:sz w:val="24"/>
          <w:szCs w:val="24"/>
        </w:rPr>
        <w:t>mean</w:t>
      </w:r>
      <w:r w:rsidR="00DD3BD6">
        <w:rPr>
          <w:rFonts w:ascii="Times New Roman" w:hAnsi="Times New Roman" w:cs="Times New Roman"/>
          <w:sz w:val="24"/>
          <w:szCs w:val="24"/>
        </w:rPr>
        <w:t xml:space="preserve">, </w:t>
      </w:r>
      <w:r w:rsidR="00223239">
        <w:rPr>
          <w:rFonts w:ascii="Times New Roman" w:hAnsi="Times New Roman" w:cs="Times New Roman"/>
          <w:sz w:val="24"/>
          <w:szCs w:val="24"/>
        </w:rPr>
        <w:t xml:space="preserve">it does not have such relationship with α. </w:t>
      </w:r>
      <w:r w:rsidR="0004123B">
        <w:rPr>
          <w:rFonts w:ascii="Times New Roman" w:hAnsi="Times New Roman" w:cs="Times New Roman"/>
          <w:sz w:val="24"/>
          <w:szCs w:val="24"/>
        </w:rPr>
        <w:t xml:space="preserve">Because of that, the error rate of the ML solution is always flat. </w:t>
      </w:r>
    </w:p>
    <w:p w14:paraId="7EEFD94A" w14:textId="77777777" w:rsidR="00575FC3" w:rsidRDefault="0004123B" w:rsidP="00575FC3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comparing the plot of different sets of train data, we can see only a large drop of error rate between data set 1 and data set 2</w:t>
      </w:r>
      <w:r w:rsidR="0073116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116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number of foreground </w:t>
      </w:r>
      <w:r w:rsidR="0073116F">
        <w:rPr>
          <w:rFonts w:ascii="Times New Roman" w:hAnsi="Times New Roman" w:cs="Times New Roman"/>
          <w:sz w:val="24"/>
          <w:szCs w:val="24"/>
        </w:rPr>
        <w:t xml:space="preserve">samples is 125 and the number of background samples is 500 in data set 2 while the </w:t>
      </w:r>
      <w:r w:rsidR="0073116F">
        <w:rPr>
          <w:rFonts w:ascii="Times New Roman" w:hAnsi="Times New Roman" w:cs="Times New Roman"/>
          <w:sz w:val="24"/>
          <w:szCs w:val="24"/>
        </w:rPr>
        <w:t xml:space="preserve">number of foreground samples is 75 and the number of background samples is </w:t>
      </w:r>
      <w:r w:rsidR="0073116F">
        <w:rPr>
          <w:rFonts w:ascii="Times New Roman" w:hAnsi="Times New Roman" w:cs="Times New Roman"/>
          <w:sz w:val="24"/>
          <w:szCs w:val="24"/>
        </w:rPr>
        <w:t>3</w:t>
      </w:r>
      <w:r w:rsidR="0073116F">
        <w:rPr>
          <w:rFonts w:ascii="Times New Roman" w:hAnsi="Times New Roman" w:cs="Times New Roman"/>
          <w:sz w:val="24"/>
          <w:szCs w:val="24"/>
        </w:rPr>
        <w:t xml:space="preserve">00 in data set </w:t>
      </w:r>
      <w:r w:rsidR="0073116F">
        <w:rPr>
          <w:rFonts w:ascii="Times New Roman" w:hAnsi="Times New Roman" w:cs="Times New Roman"/>
          <w:sz w:val="24"/>
          <w:szCs w:val="24"/>
        </w:rPr>
        <w:t>1.</w:t>
      </w:r>
      <w:r w:rsidR="00583044">
        <w:rPr>
          <w:rFonts w:ascii="Times New Roman" w:hAnsi="Times New Roman" w:cs="Times New Roman"/>
          <w:sz w:val="24"/>
          <w:szCs w:val="24"/>
        </w:rPr>
        <w:t xml:space="preserve"> It means that the observations are insufficient in data set 1while being sufficient in data set 2. Although in data set 3 and 4, the number of samples becomes larger than data set 2, these samples only provide</w:t>
      </w:r>
      <w:r w:rsidR="00DA4838">
        <w:rPr>
          <w:rFonts w:ascii="Times New Roman" w:hAnsi="Times New Roman" w:cs="Times New Roman"/>
          <w:sz w:val="24"/>
          <w:szCs w:val="24"/>
        </w:rPr>
        <w:t xml:space="preserve"> different observations under the sufficient condition which only giving us a very small change of error rate. </w:t>
      </w:r>
    </w:p>
    <w:p w14:paraId="29608976" w14:textId="0FA22EF3" w:rsidR="00575FC3" w:rsidRDefault="00575FC3" w:rsidP="00575FC3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implement the strategy 2, the change of error rate</w:t>
      </w:r>
      <w:r w:rsidR="006F752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5583">
        <w:rPr>
          <w:rFonts w:ascii="Times New Roman" w:hAnsi="Times New Roman" w:cs="Times New Roman"/>
          <w:sz w:val="24"/>
          <w:szCs w:val="24"/>
        </w:rPr>
        <w:t xml:space="preserve">of the predictive </w:t>
      </w:r>
      <w:r w:rsidR="006F752F">
        <w:rPr>
          <w:rFonts w:ascii="Times New Roman" w:hAnsi="Times New Roman" w:cs="Times New Roman"/>
          <w:sz w:val="24"/>
          <w:szCs w:val="24"/>
        </w:rPr>
        <w:t xml:space="preserve">distribution and MAP </w:t>
      </w:r>
      <w:r>
        <w:rPr>
          <w:rFonts w:ascii="Times New Roman" w:hAnsi="Times New Roman" w:cs="Times New Roman"/>
          <w:sz w:val="24"/>
          <w:szCs w:val="24"/>
        </w:rPr>
        <w:t xml:space="preserve">with respect to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gets reversed that the error rate goes down as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get larger. </w:t>
      </w:r>
      <w:r w:rsidR="006F752F">
        <w:rPr>
          <w:rFonts w:ascii="Times New Roman" w:hAnsi="Times New Roman" w:cs="Times New Roman"/>
          <w:sz w:val="24"/>
          <w:szCs w:val="24"/>
        </w:rPr>
        <w:t>Under this strategy, the prior means for both classes are the same</w:t>
      </w:r>
      <w:r w:rsidR="002A481B">
        <w:rPr>
          <w:rFonts w:ascii="Times New Roman" w:hAnsi="Times New Roman" w:cs="Times New Roman"/>
          <w:sz w:val="24"/>
          <w:szCs w:val="24"/>
        </w:rPr>
        <w:t xml:space="preserve"> which perform poorly in prediction. Therefore, as the </w:t>
      </w:r>
      <w:r w:rsidR="002A481B">
        <w:rPr>
          <w:rFonts w:ascii="Times New Roman" w:hAnsi="Times New Roman" w:cs="Times New Roman"/>
          <w:sz w:val="24"/>
          <w:szCs w:val="24"/>
        </w:rPr>
        <w:t>α</w:t>
      </w:r>
      <w:r w:rsidR="002A481B">
        <w:rPr>
          <w:rFonts w:ascii="Times New Roman" w:hAnsi="Times New Roman" w:cs="Times New Roman"/>
          <w:sz w:val="24"/>
          <w:szCs w:val="24"/>
        </w:rPr>
        <w:t xml:space="preserve"> gets larger, the weight of the prior means becomes lower which bringing a lower error rate even it is still not good.</w:t>
      </w:r>
      <w:r w:rsidR="00A175CB">
        <w:rPr>
          <w:rFonts w:ascii="Times New Roman" w:hAnsi="Times New Roman" w:cs="Times New Roman"/>
          <w:sz w:val="24"/>
          <w:szCs w:val="24"/>
        </w:rPr>
        <w:t xml:space="preserve"> </w:t>
      </w:r>
      <w:r w:rsidR="00EF410E">
        <w:rPr>
          <w:rFonts w:ascii="Times New Roman" w:hAnsi="Times New Roman" w:cs="Times New Roman"/>
          <w:sz w:val="24"/>
          <w:szCs w:val="24"/>
        </w:rPr>
        <w:t>Compared</w:t>
      </w:r>
      <w:r w:rsidR="00A175CB">
        <w:rPr>
          <w:rFonts w:ascii="Times New Roman" w:hAnsi="Times New Roman" w:cs="Times New Roman"/>
          <w:sz w:val="24"/>
          <w:szCs w:val="24"/>
        </w:rPr>
        <w:t xml:space="preserve"> to both two strategies, the performance of strategy 1 is better than strategy 2, even the difference of error rate is only</w:t>
      </w:r>
      <w:r w:rsidR="00EF410E">
        <w:rPr>
          <w:rFonts w:ascii="Times New Roman" w:hAnsi="Times New Roman" w:cs="Times New Roman"/>
          <w:sz w:val="24"/>
          <w:szCs w:val="24"/>
        </w:rPr>
        <w:t xml:space="preserve"> about 0.002. </w:t>
      </w:r>
      <w:r w:rsidR="002A48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C08469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lastRenderedPageBreak/>
        <w:t>load(</w:t>
      </w:r>
      <w:r w:rsidRPr="00575FC3">
        <w:rPr>
          <w:rFonts w:ascii="Consolas" w:eastAsia="Times New Roman" w:hAnsi="Consolas" w:cs="Times New Roman"/>
          <w:color w:val="AA04F9"/>
          <w:sz w:val="20"/>
          <w:szCs w:val="20"/>
        </w:rPr>
        <w:t>'TrainingSamplesDCT_subsets_8.mat'</w:t>
      </w:r>
      <w:r w:rsidRPr="00575FC3">
        <w:rPr>
          <w:rFonts w:ascii="Consolas" w:eastAsia="Times New Roman" w:hAnsi="Consolas" w:cs="Times New Roman"/>
          <w:sz w:val="20"/>
          <w:szCs w:val="20"/>
        </w:rPr>
        <w:t>);</w:t>
      </w:r>
    </w:p>
    <w:p w14:paraId="56A49B4A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>load(</w:t>
      </w:r>
      <w:r w:rsidRPr="00575FC3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proofErr w:type="spellStart"/>
      <w:r w:rsidRPr="00575FC3">
        <w:rPr>
          <w:rFonts w:ascii="Consolas" w:eastAsia="Times New Roman" w:hAnsi="Consolas" w:cs="Times New Roman"/>
          <w:color w:val="AA04F9"/>
          <w:sz w:val="20"/>
          <w:szCs w:val="20"/>
        </w:rPr>
        <w:t>Alpha.mat</w:t>
      </w:r>
      <w:proofErr w:type="spellEnd"/>
      <w:r w:rsidRPr="00575FC3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r w:rsidRPr="00575FC3">
        <w:rPr>
          <w:rFonts w:ascii="Consolas" w:eastAsia="Times New Roman" w:hAnsi="Consolas" w:cs="Times New Roman"/>
          <w:sz w:val="20"/>
          <w:szCs w:val="20"/>
        </w:rPr>
        <w:t>);</w:t>
      </w:r>
    </w:p>
    <w:p w14:paraId="03E65C59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%load("Prior_1.mat");</w:t>
      </w:r>
    </w:p>
    <w:p w14:paraId="37717C7A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>load(</w:t>
      </w:r>
      <w:r w:rsidRPr="00575FC3">
        <w:rPr>
          <w:rFonts w:ascii="Consolas" w:eastAsia="Times New Roman" w:hAnsi="Consolas" w:cs="Times New Roman"/>
          <w:color w:val="AA04F9"/>
          <w:sz w:val="20"/>
          <w:szCs w:val="20"/>
        </w:rPr>
        <w:t>"Prior_2.mat"</w:t>
      </w:r>
      <w:r w:rsidRPr="00575FC3">
        <w:rPr>
          <w:rFonts w:ascii="Consolas" w:eastAsia="Times New Roman" w:hAnsi="Consolas" w:cs="Times New Roman"/>
          <w:sz w:val="20"/>
          <w:szCs w:val="20"/>
        </w:rPr>
        <w:t>);</w:t>
      </w:r>
    </w:p>
    <w:p w14:paraId="17C12C5D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im2double(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</w:t>
      </w:r>
      <w:r w:rsidRPr="00575FC3">
        <w:rPr>
          <w:rFonts w:ascii="Consolas" w:eastAsia="Times New Roman" w:hAnsi="Consolas" w:cs="Times New Roman"/>
          <w:color w:val="AA04F9"/>
          <w:sz w:val="20"/>
          <w:szCs w:val="20"/>
        </w:rPr>
        <w:t>'cheetah.bmp'</w:t>
      </w:r>
      <w:r w:rsidRPr="00575FC3">
        <w:rPr>
          <w:rFonts w:ascii="Consolas" w:eastAsia="Times New Roman" w:hAnsi="Consolas" w:cs="Times New Roman"/>
          <w:sz w:val="20"/>
          <w:szCs w:val="20"/>
        </w:rPr>
        <w:t>));</w:t>
      </w:r>
    </w:p>
    <w:p w14:paraId="68CFAFAB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>mask = im2double(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</w:t>
      </w:r>
      <w:r w:rsidRPr="00575FC3">
        <w:rPr>
          <w:rFonts w:ascii="Consolas" w:eastAsia="Times New Roman" w:hAnsi="Consolas" w:cs="Times New Roman"/>
          <w:color w:val="AA04F9"/>
          <w:sz w:val="20"/>
          <w:szCs w:val="20"/>
        </w:rPr>
        <w:t>'cheetah_mask.bmp'</w:t>
      </w:r>
      <w:r w:rsidRPr="00575FC3">
        <w:rPr>
          <w:rFonts w:ascii="Consolas" w:eastAsia="Times New Roman" w:hAnsi="Consolas" w:cs="Times New Roman"/>
          <w:sz w:val="20"/>
          <w:szCs w:val="20"/>
        </w:rPr>
        <w:t>));</w:t>
      </w:r>
    </w:p>
    <w:p w14:paraId="029322B2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1A6A588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%read Zig-Zag Pattern.txt file</w:t>
      </w:r>
    </w:p>
    <w:p w14:paraId="51294C51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zz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fopen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</w:t>
      </w:r>
      <w:r w:rsidRPr="00575FC3">
        <w:rPr>
          <w:rFonts w:ascii="Consolas" w:eastAsia="Times New Roman" w:hAnsi="Consolas" w:cs="Times New Roman"/>
          <w:color w:val="AA04F9"/>
          <w:sz w:val="20"/>
          <w:szCs w:val="20"/>
        </w:rPr>
        <w:t xml:space="preserve">'Zig-Zag </w:t>
      </w:r>
      <w:proofErr w:type="spellStart"/>
      <w:r w:rsidRPr="00575FC3">
        <w:rPr>
          <w:rFonts w:ascii="Consolas" w:eastAsia="Times New Roman" w:hAnsi="Consolas" w:cs="Times New Roman"/>
          <w:color w:val="AA04F9"/>
          <w:sz w:val="20"/>
          <w:szCs w:val="20"/>
        </w:rPr>
        <w:t>Pattern.txt'</w:t>
      </w:r>
      <w:r w:rsidRPr="00575FC3">
        <w:rPr>
          <w:rFonts w:ascii="Consolas" w:eastAsia="Times New Roman" w:hAnsi="Consolas" w:cs="Times New Roman"/>
          <w:sz w:val="20"/>
          <w:szCs w:val="20"/>
        </w:rPr>
        <w:t>,</w:t>
      </w:r>
      <w:r w:rsidRPr="00575FC3">
        <w:rPr>
          <w:rFonts w:ascii="Consolas" w:eastAsia="Times New Roman" w:hAnsi="Consolas" w:cs="Times New Roman"/>
          <w:color w:val="AA04F9"/>
          <w:sz w:val="20"/>
          <w:szCs w:val="20"/>
        </w:rPr>
        <w:t>'r</w:t>
      </w:r>
      <w:proofErr w:type="spellEnd"/>
      <w:r w:rsidRPr="00575FC3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575FC3">
        <w:rPr>
          <w:rFonts w:ascii="Consolas" w:eastAsia="Times New Roman" w:hAnsi="Consolas" w:cs="Times New Roman"/>
          <w:sz w:val="20"/>
          <w:szCs w:val="20"/>
        </w:rPr>
        <w:t>);</w:t>
      </w:r>
    </w:p>
    <w:p w14:paraId="38619E36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zzPat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fscanf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zz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,</w:t>
      </w:r>
      <w:r w:rsidRPr="00575FC3">
        <w:rPr>
          <w:rFonts w:ascii="Consolas" w:eastAsia="Times New Roman" w:hAnsi="Consolas" w:cs="Times New Roman"/>
          <w:color w:val="AA04F9"/>
          <w:sz w:val="20"/>
          <w:szCs w:val="20"/>
        </w:rPr>
        <w:t>'%d'</w:t>
      </w:r>
      <w:r w:rsidRPr="00575FC3">
        <w:rPr>
          <w:rFonts w:ascii="Consolas" w:eastAsia="Times New Roman" w:hAnsi="Consolas" w:cs="Times New Roman"/>
          <w:sz w:val="20"/>
          <w:szCs w:val="20"/>
        </w:rPr>
        <w:t>,[8,8])+1;</w:t>
      </w:r>
    </w:p>
    <w:p w14:paraId="13FF4ED8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fclose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zz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);</w:t>
      </w:r>
    </w:p>
    <w:p w14:paraId="4480640C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C8B0750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 obtain the DCT of the image</w:t>
      </w:r>
    </w:p>
    <w:p w14:paraId="4CA45191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row,colm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] = size(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);</w:t>
      </w:r>
    </w:p>
    <w:p w14:paraId="56DA08C8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img_zzs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zeros(row-8,colm-8,64);</w:t>
      </w:r>
    </w:p>
    <w:p w14:paraId="058FCA16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1:row-8</w:t>
      </w:r>
    </w:p>
    <w:p w14:paraId="784850E8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575FC3">
        <w:rPr>
          <w:rFonts w:ascii="Consolas" w:eastAsia="Times New Roman" w:hAnsi="Consolas" w:cs="Times New Roman"/>
          <w:sz w:val="20"/>
          <w:szCs w:val="20"/>
        </w:rPr>
        <w:t>j = 1:colm-8</w:t>
      </w:r>
    </w:p>
    <w:p w14:paraId="0954C6DA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dctImg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dct2(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(i:i+7,j:j+7));</w:t>
      </w:r>
    </w:p>
    <w:p w14:paraId="145D4255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575FC3">
        <w:rPr>
          <w:rFonts w:ascii="Consolas" w:eastAsia="Times New Roman" w:hAnsi="Consolas" w:cs="Times New Roman"/>
          <w:sz w:val="20"/>
          <w:szCs w:val="20"/>
        </w:rPr>
        <w:t>x = 1:8</w:t>
      </w:r>
    </w:p>
    <w:p w14:paraId="58C68601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575FC3">
        <w:rPr>
          <w:rFonts w:ascii="Consolas" w:eastAsia="Times New Roman" w:hAnsi="Consolas" w:cs="Times New Roman"/>
          <w:sz w:val="20"/>
          <w:szCs w:val="20"/>
        </w:rPr>
        <w:t>y = 1:8</w:t>
      </w:r>
    </w:p>
    <w:p w14:paraId="530FA702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img_zzs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i,j,zzPat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x,y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)) =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dctImg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x,y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14:paraId="1A86DEFB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3250233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DD22F26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367AFBB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BCD5434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r,m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] = size(img_zzs,1,2);</w:t>
      </w:r>
    </w:p>
    <w:p w14:paraId="4F241C5E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%%</w:t>
      </w:r>
    </w:p>
    <w:p w14:paraId="376114F2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mean_FG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mean(D1_FG);</w:t>
      </w:r>
    </w:p>
    <w:p w14:paraId="226D56BE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mean_BG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mean(D1_BG);</w:t>
      </w:r>
    </w:p>
    <w:p w14:paraId="57A56DCB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cov_FG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cov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(D1_FG);</w:t>
      </w:r>
    </w:p>
    <w:p w14:paraId="0071FC7C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cov_BG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cov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(D1_BG);</w:t>
      </w:r>
    </w:p>
    <w:p w14:paraId="2FEFDE90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len_FG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length(D1_FG);</w:t>
      </w:r>
    </w:p>
    <w:p w14:paraId="203A1906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len_BG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length(D1_BG);</w:t>
      </w:r>
    </w:p>
    <w:p w14:paraId="6FDED0EF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 PY_FG = length(D1_FG)/(length(D1_FG)+length(D1_BG));</w:t>
      </w:r>
    </w:p>
    <w:p w14:paraId="52024989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 PY_BG = length(D1_BG)/(length(D1_FG)+length(D1_BG));</w:t>
      </w:r>
    </w:p>
    <w:p w14:paraId="3CCBF3CC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754A994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5FA961E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mean_FG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mean(D2_FG);</w:t>
      </w:r>
    </w:p>
    <w:p w14:paraId="795DC068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mean_BG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mean(D2_BG);</w:t>
      </w:r>
    </w:p>
    <w:p w14:paraId="1CAB48E0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cov_FG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cov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(D2_FG);</w:t>
      </w:r>
    </w:p>
    <w:p w14:paraId="72176CD9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cov_BG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cov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(D2_BG);</w:t>
      </w:r>
    </w:p>
    <w:p w14:paraId="07B7B8DF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len_FG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length(D2_FG);</w:t>
      </w:r>
    </w:p>
    <w:p w14:paraId="2E3BF630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len_BG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length(D2_BG);</w:t>
      </w:r>
    </w:p>
    <w:p w14:paraId="4D606B99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 PY_FG = length(D2_FG)/(length(D2_FG)+length(D2_BG));</w:t>
      </w:r>
    </w:p>
    <w:p w14:paraId="070CB676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 PY_BG = length(D2_BG)/(length(D2_FG)+length(D2_BG));</w:t>
      </w:r>
    </w:p>
    <w:p w14:paraId="0DC0733C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B117846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mean_FG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mean(D3_FG);</w:t>
      </w:r>
    </w:p>
    <w:p w14:paraId="583FE71A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mean_BG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mean(D3_BG);</w:t>
      </w:r>
    </w:p>
    <w:p w14:paraId="2691A9D6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cov_FG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cov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(D3_FG);</w:t>
      </w:r>
    </w:p>
    <w:p w14:paraId="3D2D44F8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cov_BG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cov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(D3_BG);</w:t>
      </w:r>
    </w:p>
    <w:p w14:paraId="0CBBA9DA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len_FG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length(D3_FG);</w:t>
      </w:r>
    </w:p>
    <w:p w14:paraId="166FB5D0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len_BG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length(D3_BG);</w:t>
      </w:r>
    </w:p>
    <w:p w14:paraId="569EA715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 PY_FG = length(D3_FG)/(length(D3_FG)+length(D3_BG));</w:t>
      </w:r>
    </w:p>
    <w:p w14:paraId="1F7CA526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 PY_BG = length(D3_BG)/(length(D3_FG)+length(D3_BG));</w:t>
      </w:r>
    </w:p>
    <w:p w14:paraId="0BD87874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919EDC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lastRenderedPageBreak/>
        <w:t>mean_FG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mean(D4_FG);</w:t>
      </w:r>
    </w:p>
    <w:p w14:paraId="0F88118D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mean_BG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mean(D4_BG);</w:t>
      </w:r>
    </w:p>
    <w:p w14:paraId="72160777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cov_FG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cov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(D4_FG);</w:t>
      </w:r>
    </w:p>
    <w:p w14:paraId="522957BE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cov_BG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cov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(D4_BG);</w:t>
      </w:r>
    </w:p>
    <w:p w14:paraId="1717E313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len_FG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length(D4_FG);</w:t>
      </w:r>
    </w:p>
    <w:p w14:paraId="0A6F1B95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len_BG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length(D4_BG);</w:t>
      </w:r>
    </w:p>
    <w:p w14:paraId="6381E823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>PY_FG = length(D4_FG)/(length(D4_FG)+length(D4_BG));</w:t>
      </w:r>
    </w:p>
    <w:p w14:paraId="09B36BB9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>PY_BG = length(D4_BG)/(length(D4_FG)+length(D4_BG));</w:t>
      </w:r>
    </w:p>
    <w:p w14:paraId="433845FD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E1D413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errorPD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zeros(1,9); </w:t>
      </w: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 Error of Predictive Distribution</w:t>
      </w:r>
    </w:p>
    <w:p w14:paraId="5291BC96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errorML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zeros(1,9); </w:t>
      </w: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Error of Maximum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Likehood</w:t>
      </w:r>
      <w:proofErr w:type="spellEnd"/>
    </w:p>
    <w:p w14:paraId="3BFC9E9C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errorMAP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zeros(1,9); </w:t>
      </w: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Error of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Maximun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 Per</w:t>
      </w:r>
    </w:p>
    <w:p w14:paraId="655D9186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%% </w:t>
      </w:r>
    </w:p>
    <w:p w14:paraId="51A4AD20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 Predictive Distribution</w:t>
      </w:r>
    </w:p>
    <w:p w14:paraId="35929099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575FC3">
        <w:rPr>
          <w:rFonts w:ascii="Consolas" w:eastAsia="Times New Roman" w:hAnsi="Consolas" w:cs="Times New Roman"/>
          <w:sz w:val="20"/>
          <w:szCs w:val="20"/>
        </w:rPr>
        <w:t>a = 1:length(alpha)</w:t>
      </w:r>
    </w:p>
    <w:p w14:paraId="52C20D9B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sigma_0 =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diag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(alpha(a)*W0);</w:t>
      </w:r>
    </w:p>
    <w:p w14:paraId="7990CCD8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30F7CFE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part1_FG = 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len_FG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*sigma_0/(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cov_FG+len_FG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*sigma_0))*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mean_FG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';</w:t>
      </w:r>
    </w:p>
    <w:p w14:paraId="443B064C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part2_FG = 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cov_FG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/(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cov_FG+len_FG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*sigma_0))*mu0_FG';</w:t>
      </w:r>
    </w:p>
    <w:p w14:paraId="276D6C46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mu_n_FG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part1_FG+part2_FG;</w:t>
      </w:r>
    </w:p>
    <w:p w14:paraId="2BDF8B07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sigma_n_FG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cov_FG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*sigma_0)/(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cov_FG+len_FG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*sigma_0);</w:t>
      </w:r>
    </w:p>
    <w:p w14:paraId="39E55DF7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sigma_n_FG_Comb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sigma_n_FG+cov_FG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;</w:t>
      </w:r>
    </w:p>
    <w:p w14:paraId="2F529F14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FAD8DA6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part1_BG = 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len_BG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*sigma_0/(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cov_BG+len_BG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*sigma_0))*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mean_BG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';</w:t>
      </w:r>
    </w:p>
    <w:p w14:paraId="101FC272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part2_BG = 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cov_BG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/(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cov_BG+len_BG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*sigma_0))*mu0_BG';</w:t>
      </w:r>
    </w:p>
    <w:p w14:paraId="2D73382D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mu_n_BG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part1_BG+part2_BG;</w:t>
      </w:r>
    </w:p>
    <w:p w14:paraId="383EE8FF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sigma_n_BG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cov_BG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*sigma_0)/(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cov_BG+len_BG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*sigma_0);</w:t>
      </w:r>
    </w:p>
    <w:p w14:paraId="607D3F86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sigma_n_BG_Comb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sigma_n_BG+cov_BG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;</w:t>
      </w:r>
    </w:p>
    <w:p w14:paraId="3FFADD0F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5FF5913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 BDR</w:t>
      </w:r>
    </w:p>
    <w:p w14:paraId="0008F277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img_BDR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zeros([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r,m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]);</w:t>
      </w:r>
    </w:p>
    <w:p w14:paraId="724A7A6C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X = zeros([1,64]);</w:t>
      </w:r>
    </w:p>
    <w:p w14:paraId="2E476E1C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count = 0;</w:t>
      </w:r>
    </w:p>
    <w:p w14:paraId="0557E671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1:row-8</w:t>
      </w:r>
    </w:p>
    <w:p w14:paraId="18302E5B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575FC3">
        <w:rPr>
          <w:rFonts w:ascii="Consolas" w:eastAsia="Times New Roman" w:hAnsi="Consolas" w:cs="Times New Roman"/>
          <w:sz w:val="20"/>
          <w:szCs w:val="20"/>
        </w:rPr>
        <w:t>j = 1:colm-8</w:t>
      </w:r>
    </w:p>
    <w:p w14:paraId="0B6F2078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X(1,:) =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img_zzs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,:);</w:t>
      </w:r>
    </w:p>
    <w:p w14:paraId="413D530A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PX_T_FG = log(sqrt((2*pi)^64*det(sigma_n_FG_Comb))^(-1)*exp(-(X-mu_n_FG')/sigma_n_FG_Comb*(X-mu_n_FG')'/2)*PY_FG);</w:t>
      </w:r>
    </w:p>
    <w:p w14:paraId="68A7905B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PX_T_BG = log(sqrt((2*pi)^64*det(sigma_n_BG_Comb))^(-1)*exp(-(X-mu_n_BG')/sigma_n_BG_Comb*(X-mu_n_BG')'/2)*PY_BG);</w:t>
      </w:r>
    </w:p>
    <w:p w14:paraId="7F59D835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34C871B3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575FC3">
        <w:rPr>
          <w:rFonts w:ascii="Consolas" w:eastAsia="Times New Roman" w:hAnsi="Consolas" w:cs="Times New Roman"/>
          <w:sz w:val="20"/>
          <w:szCs w:val="20"/>
        </w:rPr>
        <w:t>PX_T_FG &gt; PX_T_BG</w:t>
      </w:r>
    </w:p>
    <w:p w14:paraId="08BEB107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  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img_BDR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) = 1; </w:t>
      </w:r>
    </w:p>
    <w:p w14:paraId="169A1A95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0FA9315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17E95503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575FC3">
        <w:rPr>
          <w:rFonts w:ascii="Consolas" w:eastAsia="Times New Roman" w:hAnsi="Consolas" w:cs="Times New Roman"/>
          <w:sz w:val="20"/>
          <w:szCs w:val="20"/>
        </w:rPr>
        <w:t>mask(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) ~=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img_BDR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)</w:t>
      </w:r>
    </w:p>
    <w:p w14:paraId="6D6F1965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    count = count+1;</w:t>
      </w:r>
    </w:p>
    <w:p w14:paraId="5A2E3891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A3CFCB3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0B739B1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02D0CE6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     figure(1)</w:t>
      </w:r>
    </w:p>
    <w:p w14:paraId="7B54A5F9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     subplot(3,3,a)</w:t>
      </w:r>
    </w:p>
    <w:p w14:paraId="79703A2A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   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imagesc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img_BDR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);</w:t>
      </w:r>
    </w:p>
    <w:p w14:paraId="61744F12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     colormap(gray(255));</w:t>
      </w:r>
    </w:p>
    <w:p w14:paraId="460A6272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6F8163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errorPD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(a) = count/(row*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colm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);</w:t>
      </w:r>
    </w:p>
    <w:p w14:paraId="2BC381DE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659DF65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Mximum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Likehood</w:t>
      </w:r>
      <w:proofErr w:type="spellEnd"/>
    </w:p>
    <w:p w14:paraId="40DBCC94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575FC3">
        <w:rPr>
          <w:rFonts w:ascii="Consolas" w:eastAsia="Times New Roman" w:hAnsi="Consolas" w:cs="Times New Roman"/>
          <w:sz w:val="20"/>
          <w:szCs w:val="20"/>
        </w:rPr>
        <w:t>a = 1:length(alpha)</w:t>
      </w:r>
    </w:p>
    <w:p w14:paraId="4B442E05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img_ML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zeros([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r,m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]);</w:t>
      </w:r>
    </w:p>
    <w:p w14:paraId="11A65102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X = zeros([1,64]);</w:t>
      </w:r>
    </w:p>
    <w:p w14:paraId="347E6F60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count = 0;</w:t>
      </w:r>
    </w:p>
    <w:p w14:paraId="718391CF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1:row-8</w:t>
      </w:r>
    </w:p>
    <w:p w14:paraId="5F7DAD88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575FC3">
        <w:rPr>
          <w:rFonts w:ascii="Consolas" w:eastAsia="Times New Roman" w:hAnsi="Consolas" w:cs="Times New Roman"/>
          <w:sz w:val="20"/>
          <w:szCs w:val="20"/>
        </w:rPr>
        <w:t>j = 1:colm-8</w:t>
      </w:r>
    </w:p>
    <w:p w14:paraId="737713A5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X(1,:) =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img_zzs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,:);</w:t>
      </w:r>
    </w:p>
    <w:p w14:paraId="3A398798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PX_FG = log(sqrt((2*pi)^64*det(cov_FG))^(-1)*exp(-(X-mean_FG)/cov_FG*(X-mean_FG)'/2)*PY_FG);</w:t>
      </w:r>
    </w:p>
    <w:p w14:paraId="4C13A65D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PX_BG = log(sqrt((2*pi)^64*det(cov_BG))^(-1)*exp(-(X-mean_BG)/cov_BG*(X-mean_BG)'/2)*PY_BG);</w:t>
      </w:r>
    </w:p>
    <w:p w14:paraId="28E216F4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49747F7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575FC3">
        <w:rPr>
          <w:rFonts w:ascii="Consolas" w:eastAsia="Times New Roman" w:hAnsi="Consolas" w:cs="Times New Roman"/>
          <w:sz w:val="20"/>
          <w:szCs w:val="20"/>
        </w:rPr>
        <w:t>PX_FG &gt; PX_BG</w:t>
      </w:r>
    </w:p>
    <w:p w14:paraId="3AB0807C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  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img_ML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) = 1; </w:t>
      </w:r>
    </w:p>
    <w:p w14:paraId="203DDFE7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0C36602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32CF9F8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575FC3">
        <w:rPr>
          <w:rFonts w:ascii="Consolas" w:eastAsia="Times New Roman" w:hAnsi="Consolas" w:cs="Times New Roman"/>
          <w:sz w:val="20"/>
          <w:szCs w:val="20"/>
        </w:rPr>
        <w:t>mask(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) ~=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img_ML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)</w:t>
      </w:r>
    </w:p>
    <w:p w14:paraId="4F7E957B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    count = count+1;</w:t>
      </w:r>
    </w:p>
    <w:p w14:paraId="463974B0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53E5815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3C5F6CB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C99A96E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     figure(2)</w:t>
      </w:r>
    </w:p>
    <w:p w14:paraId="6E05B913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     subplot(3,3,a)</w:t>
      </w:r>
    </w:p>
    <w:p w14:paraId="6C99FF1E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   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imagesc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img_ML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);</w:t>
      </w:r>
    </w:p>
    <w:p w14:paraId="6ADD0D6B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     colormap(gray(255));</w:t>
      </w:r>
    </w:p>
    <w:p w14:paraId="3D58B4E3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F203B6A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errorML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(a) = count/(row*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colm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);</w:t>
      </w:r>
    </w:p>
    <w:p w14:paraId="629407E7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400242C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 Maximum a posteriori</w:t>
      </w:r>
    </w:p>
    <w:p w14:paraId="7478A477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575FC3">
        <w:rPr>
          <w:rFonts w:ascii="Consolas" w:eastAsia="Times New Roman" w:hAnsi="Consolas" w:cs="Times New Roman"/>
          <w:sz w:val="20"/>
          <w:szCs w:val="20"/>
        </w:rPr>
        <w:t>a = 1:length(alpha)</w:t>
      </w:r>
    </w:p>
    <w:p w14:paraId="534A6C6E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sigma_0 =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diag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(alpha(a)*W0);</w:t>
      </w:r>
    </w:p>
    <w:p w14:paraId="692E93E5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AECB386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part1_FG = 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len_FG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*sigma_0/(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cov_FG+len_FG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*sigma_0))*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mean_FG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';</w:t>
      </w:r>
    </w:p>
    <w:p w14:paraId="25AFF4C5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part2_FG = 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cov_FG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/(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cov_FG+len_FG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*sigma_0))*mu0_FG';</w:t>
      </w:r>
    </w:p>
    <w:p w14:paraId="6A4E0247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mu_n_FG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part1_FG+part2_FG;</w:t>
      </w:r>
    </w:p>
    <w:p w14:paraId="4DBA6064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210CD2D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part1_BG = 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len_BG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*sigma_0/(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cov_BG+len_BG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*sigma_0))*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mean_BG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';</w:t>
      </w:r>
    </w:p>
    <w:p w14:paraId="599BD997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part2_BG = 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cov_BG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/(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cov_BG+len_BG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*sigma_0))*mu0_BG';</w:t>
      </w:r>
    </w:p>
    <w:p w14:paraId="4AF75012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mu_n_BG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part1_BG+part2_BG;</w:t>
      </w:r>
    </w:p>
    <w:p w14:paraId="0CC7A7B2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2791361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 BDR</w:t>
      </w:r>
    </w:p>
    <w:p w14:paraId="59E96786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img_MAP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zeros([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r,m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]);</w:t>
      </w:r>
    </w:p>
    <w:p w14:paraId="6A35601C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X = zeros([1,64]);</w:t>
      </w:r>
    </w:p>
    <w:p w14:paraId="1CB5099C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count = 0;</w:t>
      </w:r>
    </w:p>
    <w:p w14:paraId="683E6DAD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 = 1:row-8</w:t>
      </w:r>
    </w:p>
    <w:p w14:paraId="3E02750B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575FC3">
        <w:rPr>
          <w:rFonts w:ascii="Consolas" w:eastAsia="Times New Roman" w:hAnsi="Consolas" w:cs="Times New Roman"/>
          <w:sz w:val="20"/>
          <w:szCs w:val="20"/>
        </w:rPr>
        <w:t>j = 1:colm-8</w:t>
      </w:r>
    </w:p>
    <w:p w14:paraId="7F50EFBF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X(1,:) =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img_zzs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,:);</w:t>
      </w:r>
    </w:p>
    <w:p w14:paraId="5F0A80E6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PX_FG_MAP = log(sqrt((2*pi)^64*det(cov_FG))^(-1)*exp(-(X-mu_n_FG')/cov_FG*(X-mu_n_FG')'/2)*PY_FG);</w:t>
      </w:r>
    </w:p>
    <w:p w14:paraId="30FFE3FA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PX_BG_MAP = log(sqrt((2*pi)^64*det(cov_BG))^(-1)*exp(-(X-mu_n_BG')/cov_BG*(X-mu_n_BG')'/2)*PY_BG);</w:t>
      </w:r>
    </w:p>
    <w:p w14:paraId="63D9C14A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33D91B0F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575FC3">
        <w:rPr>
          <w:rFonts w:ascii="Consolas" w:eastAsia="Times New Roman" w:hAnsi="Consolas" w:cs="Times New Roman"/>
          <w:sz w:val="20"/>
          <w:szCs w:val="20"/>
        </w:rPr>
        <w:t>PX_FG_MAP &gt; PX_BG_MAP</w:t>
      </w:r>
    </w:p>
    <w:p w14:paraId="2AEFECDC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  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img_MAP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) = 1; </w:t>
      </w:r>
    </w:p>
    <w:p w14:paraId="515E88AA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2ADCC4F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083B16A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575FC3">
        <w:rPr>
          <w:rFonts w:ascii="Consolas" w:eastAsia="Times New Roman" w:hAnsi="Consolas" w:cs="Times New Roman"/>
          <w:sz w:val="20"/>
          <w:szCs w:val="20"/>
        </w:rPr>
        <w:t>mask(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 xml:space="preserve">) ~=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img_MAP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)</w:t>
      </w:r>
    </w:p>
    <w:p w14:paraId="673A0A9E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    count = count+1;</w:t>
      </w:r>
    </w:p>
    <w:p w14:paraId="38B64ACE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460A0E5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A0945C9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0C70CA1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     figure(3)</w:t>
      </w:r>
    </w:p>
    <w:p w14:paraId="4F3C69CF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     subplot(3,3,a)</w:t>
      </w:r>
    </w:p>
    <w:p w14:paraId="5BB40490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    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imagesc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spellStart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img_MAP</w:t>
      </w:r>
      <w:proofErr w:type="spellEnd"/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);</w:t>
      </w:r>
    </w:p>
    <w:p w14:paraId="241FE467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     colormap(gray(255));</w:t>
      </w:r>
    </w:p>
    <w:p w14:paraId="7689FFF5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72D5137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errorMAP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(a) = count/(row*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colm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);</w:t>
      </w:r>
    </w:p>
    <w:p w14:paraId="10918486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995BE7B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0B93832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</w:p>
    <w:p w14:paraId="1CADA2E5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>figure(1)</w:t>
      </w:r>
    </w:p>
    <w:p w14:paraId="4C4EDEAB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575FC3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575FC3">
        <w:rPr>
          <w:rFonts w:ascii="Consolas" w:eastAsia="Times New Roman" w:hAnsi="Consolas" w:cs="Times New Roman"/>
          <w:sz w:val="20"/>
          <w:szCs w:val="20"/>
        </w:rPr>
        <w:t>;</w:t>
      </w:r>
    </w:p>
    <w:p w14:paraId="08C117CC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alpha,errorPD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);</w:t>
      </w:r>
    </w:p>
    <w:p w14:paraId="72BAA022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alpha,errorML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);</w:t>
      </w:r>
    </w:p>
    <w:p w14:paraId="7C9E2CF0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alpha,errorMAP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);</w:t>
      </w:r>
    </w:p>
    <w:p w14:paraId="5B2EE54D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575FC3">
        <w:rPr>
          <w:rFonts w:ascii="Consolas" w:eastAsia="Times New Roman" w:hAnsi="Consolas" w:cs="Times New Roman"/>
          <w:color w:val="AA04F9"/>
          <w:sz w:val="20"/>
          <w:szCs w:val="20"/>
        </w:rPr>
        <w:t>off</w:t>
      </w:r>
      <w:r w:rsidRPr="00575FC3">
        <w:rPr>
          <w:rFonts w:ascii="Consolas" w:eastAsia="Times New Roman" w:hAnsi="Consolas" w:cs="Times New Roman"/>
          <w:sz w:val="20"/>
          <w:szCs w:val="20"/>
        </w:rPr>
        <w:t>;</w:t>
      </w:r>
    </w:p>
    <w:p w14:paraId="311FAD64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>set(</w:t>
      </w:r>
      <w:proofErr w:type="spellStart"/>
      <w:r w:rsidRPr="00575FC3">
        <w:rPr>
          <w:rFonts w:ascii="Consolas" w:eastAsia="Times New Roman" w:hAnsi="Consolas" w:cs="Times New Roman"/>
          <w:sz w:val="20"/>
          <w:szCs w:val="20"/>
        </w:rPr>
        <w:t>gca</w:t>
      </w:r>
      <w:proofErr w:type="spellEnd"/>
      <w:r w:rsidRPr="00575FC3">
        <w:rPr>
          <w:rFonts w:ascii="Consolas" w:eastAsia="Times New Roman" w:hAnsi="Consolas" w:cs="Times New Roman"/>
          <w:sz w:val="20"/>
          <w:szCs w:val="20"/>
        </w:rPr>
        <w:t>,</w:t>
      </w:r>
      <w:r w:rsidRPr="00575FC3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575FC3">
        <w:rPr>
          <w:rFonts w:ascii="Consolas" w:eastAsia="Times New Roman" w:hAnsi="Consolas" w:cs="Times New Roman"/>
          <w:color w:val="AA04F9"/>
          <w:sz w:val="20"/>
          <w:szCs w:val="20"/>
        </w:rPr>
        <w:t>XScale</w:t>
      </w:r>
      <w:proofErr w:type="spellEnd"/>
      <w:r w:rsidRPr="00575FC3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575FC3">
        <w:rPr>
          <w:rFonts w:ascii="Consolas" w:eastAsia="Times New Roman" w:hAnsi="Consolas" w:cs="Times New Roman"/>
          <w:sz w:val="20"/>
          <w:szCs w:val="20"/>
        </w:rPr>
        <w:t>,</w:t>
      </w:r>
      <w:r w:rsidRPr="00575FC3">
        <w:rPr>
          <w:rFonts w:ascii="Consolas" w:eastAsia="Times New Roman" w:hAnsi="Consolas" w:cs="Times New Roman"/>
          <w:color w:val="AA04F9"/>
          <w:sz w:val="20"/>
          <w:szCs w:val="20"/>
        </w:rPr>
        <w:t>'log'</w:t>
      </w:r>
      <w:r w:rsidRPr="00575FC3">
        <w:rPr>
          <w:rFonts w:ascii="Consolas" w:eastAsia="Times New Roman" w:hAnsi="Consolas" w:cs="Times New Roman"/>
          <w:sz w:val="20"/>
          <w:szCs w:val="20"/>
        </w:rPr>
        <w:t>);</w:t>
      </w:r>
    </w:p>
    <w:p w14:paraId="274B96D1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>legend(</w:t>
      </w:r>
      <w:r w:rsidRPr="00575FC3">
        <w:rPr>
          <w:rFonts w:ascii="Consolas" w:eastAsia="Times New Roman" w:hAnsi="Consolas" w:cs="Times New Roman"/>
          <w:color w:val="AA04F9"/>
          <w:sz w:val="20"/>
          <w:szCs w:val="20"/>
        </w:rPr>
        <w:t>'PD'</w:t>
      </w:r>
      <w:r w:rsidRPr="00575FC3">
        <w:rPr>
          <w:rFonts w:ascii="Consolas" w:eastAsia="Times New Roman" w:hAnsi="Consolas" w:cs="Times New Roman"/>
          <w:sz w:val="20"/>
          <w:szCs w:val="20"/>
        </w:rPr>
        <w:t>,</w:t>
      </w:r>
      <w:r w:rsidRPr="00575FC3">
        <w:rPr>
          <w:rFonts w:ascii="Consolas" w:eastAsia="Times New Roman" w:hAnsi="Consolas" w:cs="Times New Roman"/>
          <w:color w:val="AA04F9"/>
          <w:sz w:val="20"/>
          <w:szCs w:val="20"/>
        </w:rPr>
        <w:t>'ML'</w:t>
      </w:r>
      <w:r w:rsidRPr="00575FC3">
        <w:rPr>
          <w:rFonts w:ascii="Consolas" w:eastAsia="Times New Roman" w:hAnsi="Consolas" w:cs="Times New Roman"/>
          <w:sz w:val="20"/>
          <w:szCs w:val="20"/>
        </w:rPr>
        <w:t>,</w:t>
      </w:r>
      <w:r w:rsidRPr="00575FC3">
        <w:rPr>
          <w:rFonts w:ascii="Consolas" w:eastAsia="Times New Roman" w:hAnsi="Consolas" w:cs="Times New Roman"/>
          <w:color w:val="AA04F9"/>
          <w:sz w:val="20"/>
          <w:szCs w:val="20"/>
        </w:rPr>
        <w:t>'MAP'</w:t>
      </w:r>
      <w:r w:rsidRPr="00575FC3">
        <w:rPr>
          <w:rFonts w:ascii="Consolas" w:eastAsia="Times New Roman" w:hAnsi="Consolas" w:cs="Times New Roman"/>
          <w:sz w:val="20"/>
          <w:szCs w:val="20"/>
        </w:rPr>
        <w:t>)</w:t>
      </w:r>
    </w:p>
    <w:p w14:paraId="19E5A054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75FC3">
        <w:rPr>
          <w:rFonts w:ascii="Consolas" w:eastAsia="Times New Roman" w:hAnsi="Consolas" w:cs="Times New Roman"/>
          <w:sz w:val="20"/>
          <w:szCs w:val="20"/>
        </w:rPr>
        <w:t>title(</w:t>
      </w:r>
      <w:r w:rsidRPr="00575FC3">
        <w:rPr>
          <w:rFonts w:ascii="Consolas" w:eastAsia="Times New Roman" w:hAnsi="Consolas" w:cs="Times New Roman"/>
          <w:color w:val="AA04F9"/>
          <w:sz w:val="20"/>
          <w:szCs w:val="20"/>
        </w:rPr>
        <w:t>'Probability Error of Three Predictions Methods for D4,Strategy 2'</w:t>
      </w:r>
      <w:r w:rsidRPr="00575FC3">
        <w:rPr>
          <w:rFonts w:ascii="Consolas" w:eastAsia="Times New Roman" w:hAnsi="Consolas" w:cs="Times New Roman"/>
          <w:sz w:val="20"/>
          <w:szCs w:val="20"/>
        </w:rPr>
        <w:t>);</w:t>
      </w:r>
    </w:p>
    <w:p w14:paraId="1944662C" w14:textId="77777777" w:rsidR="00575FC3" w:rsidRPr="00575FC3" w:rsidRDefault="00575FC3" w:rsidP="00575FC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A7C6EE" w14:textId="77777777" w:rsidR="00C172A0" w:rsidRPr="00C172A0" w:rsidRDefault="00C172A0" w:rsidP="00C172A0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172A0" w:rsidRPr="00C17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B477B"/>
    <w:multiLevelType w:val="hybridMultilevel"/>
    <w:tmpl w:val="1F624C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C7"/>
    <w:rsid w:val="000110DA"/>
    <w:rsid w:val="0004123B"/>
    <w:rsid w:val="00054DEC"/>
    <w:rsid w:val="00090F3A"/>
    <w:rsid w:val="00207B89"/>
    <w:rsid w:val="00223239"/>
    <w:rsid w:val="0022717B"/>
    <w:rsid w:val="002A481B"/>
    <w:rsid w:val="002F5D98"/>
    <w:rsid w:val="003F689C"/>
    <w:rsid w:val="00413072"/>
    <w:rsid w:val="004A7410"/>
    <w:rsid w:val="00532545"/>
    <w:rsid w:val="00533667"/>
    <w:rsid w:val="00575FC3"/>
    <w:rsid w:val="00583044"/>
    <w:rsid w:val="005B0F55"/>
    <w:rsid w:val="005F29BE"/>
    <w:rsid w:val="006202C7"/>
    <w:rsid w:val="006466E3"/>
    <w:rsid w:val="006F752F"/>
    <w:rsid w:val="0073116F"/>
    <w:rsid w:val="00735583"/>
    <w:rsid w:val="0084698D"/>
    <w:rsid w:val="00894B25"/>
    <w:rsid w:val="00A175CB"/>
    <w:rsid w:val="00A2616B"/>
    <w:rsid w:val="00A46A04"/>
    <w:rsid w:val="00C06111"/>
    <w:rsid w:val="00C172A0"/>
    <w:rsid w:val="00CE79A6"/>
    <w:rsid w:val="00D15106"/>
    <w:rsid w:val="00D25AFF"/>
    <w:rsid w:val="00DA4838"/>
    <w:rsid w:val="00DA4FC6"/>
    <w:rsid w:val="00DC3586"/>
    <w:rsid w:val="00DD3BD6"/>
    <w:rsid w:val="00E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F6AF"/>
  <w15:chartTrackingRefBased/>
  <w15:docId w15:val="{C4426646-7CB9-44F9-A5B2-75B5CEBE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F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0F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Peng</dc:creator>
  <cp:keywords/>
  <dc:description/>
  <cp:lastModifiedBy>Haonan Peng</cp:lastModifiedBy>
  <cp:revision>22</cp:revision>
  <dcterms:created xsi:type="dcterms:W3CDTF">2021-11-22T23:31:00Z</dcterms:created>
  <dcterms:modified xsi:type="dcterms:W3CDTF">2021-11-23T02:03:00Z</dcterms:modified>
</cp:coreProperties>
</file>