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6CA09" w14:textId="00883197" w:rsidR="00373938" w:rsidRPr="009723D9" w:rsidRDefault="00603A09" w:rsidP="00603A09">
      <w:pPr>
        <w:ind w:firstLine="480"/>
        <w:jc w:val="center"/>
        <w:rPr>
          <w:b/>
          <w:bCs/>
          <w:sz w:val="28"/>
          <w:szCs w:val="32"/>
        </w:rPr>
      </w:pPr>
      <w:r w:rsidRPr="009723D9">
        <w:rPr>
          <w:rFonts w:hint="eastAsia"/>
          <w:b/>
          <w:bCs/>
          <w:sz w:val="28"/>
          <w:szCs w:val="32"/>
        </w:rPr>
        <w:t>总体目标：订单分批提升拣选效率</w:t>
      </w:r>
    </w:p>
    <w:p w14:paraId="088B7475" w14:textId="7E9656C2" w:rsidR="00603A09" w:rsidRDefault="00603A09" w:rsidP="009723D9">
      <w:pPr>
        <w:ind w:firstLineChars="200" w:firstLine="480"/>
        <w:jc w:val="both"/>
      </w:pPr>
      <w:r>
        <w:rPr>
          <w:rFonts w:hint="eastAsia"/>
        </w:rPr>
        <w:t>首先进行</w:t>
      </w:r>
      <w:r w:rsidRPr="00603A09">
        <w:rPr>
          <w:rFonts w:hint="eastAsia"/>
        </w:rPr>
        <w:t>订单分批</w:t>
      </w:r>
      <w:r>
        <w:rPr>
          <w:rFonts w:hint="eastAsia"/>
        </w:rPr>
        <w:t>，</w:t>
      </w:r>
      <w:r w:rsidRPr="00603A09">
        <w:rPr>
          <w:rFonts w:hint="eastAsia"/>
        </w:rPr>
        <w:t>考虑最小化服务时间，总延迟时间，路径约束</w:t>
      </w:r>
      <w:r>
        <w:rPr>
          <w:rFonts w:hint="eastAsia"/>
        </w:rPr>
        <w:t>，得到优化后的订单分批结果，其次进行路径对比，包括“s”型拣选策略和改进“s“型拣选策略。对比内容为不进行分批的订单(按订单号先到先得)和进行分批的订单分别采用不同的拣选策略获得的效果。</w:t>
      </w:r>
      <w:r w:rsidR="00972657" w:rsidRPr="00972657">
        <w:rPr>
          <w:rFonts w:hint="eastAsia"/>
          <w:b/>
          <w:bCs/>
          <w:color w:val="FF0000"/>
        </w:rPr>
        <w:t>算法要求：遗传算法</w:t>
      </w:r>
      <w:r w:rsidR="00972657">
        <w:rPr>
          <w:rFonts w:hint="eastAsia"/>
        </w:rPr>
        <w:t>。</w:t>
      </w:r>
    </w:p>
    <w:p w14:paraId="35E883C8" w14:textId="132C9622" w:rsidR="009723D9" w:rsidRDefault="009723D9" w:rsidP="009723D9">
      <w:pPr>
        <w:pStyle w:val="1"/>
      </w:pPr>
      <w:r>
        <w:rPr>
          <w:rFonts w:hint="eastAsia"/>
        </w:rPr>
        <w:t>数据</w:t>
      </w:r>
    </w:p>
    <w:p w14:paraId="479DF077" w14:textId="7E7A0035" w:rsidR="009723D9" w:rsidRPr="009723D9" w:rsidRDefault="009723D9" w:rsidP="009723D9">
      <w:pPr>
        <w:ind w:firstLineChars="200" w:firstLine="480"/>
        <w:rPr>
          <w:rFonts w:hint="eastAsia"/>
        </w:rPr>
      </w:pPr>
      <w:r>
        <w:rPr>
          <w:rFonts w:hint="eastAsia"/>
        </w:rPr>
        <w:t>订单数据分为四个特征，1订单号、2商品种类（对应仓库货柜号）、3各自商品种类对应的数量、4订单的期限时间（例如2：33代表153分钟）。</w:t>
      </w:r>
    </w:p>
    <w:p w14:paraId="1D8ACD48" w14:textId="20F00733" w:rsidR="00603A09" w:rsidRDefault="009723D9" w:rsidP="009723D9">
      <w:pPr>
        <w:jc w:val="center"/>
      </w:pPr>
      <w:r>
        <w:rPr>
          <w:noProof/>
        </w:rPr>
        <w:drawing>
          <wp:inline distT="0" distB="0" distL="0" distR="0" wp14:anchorId="335104DF" wp14:editId="6C74400B">
            <wp:extent cx="3077155" cy="1952949"/>
            <wp:effectExtent l="0" t="0" r="0" b="0"/>
            <wp:docPr id="19193693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69355" name=""/>
                    <pic:cNvPicPr/>
                  </pic:nvPicPr>
                  <pic:blipFill>
                    <a:blip r:embed="rId7"/>
                    <a:stretch>
                      <a:fillRect/>
                    </a:stretch>
                  </pic:blipFill>
                  <pic:spPr>
                    <a:xfrm>
                      <a:off x="0" y="0"/>
                      <a:ext cx="3086593" cy="1958939"/>
                    </a:xfrm>
                    <a:prstGeom prst="rect">
                      <a:avLst/>
                    </a:prstGeom>
                  </pic:spPr>
                </pic:pic>
              </a:graphicData>
            </a:graphic>
          </wp:inline>
        </w:drawing>
      </w:r>
    </w:p>
    <w:p w14:paraId="196BCB00" w14:textId="039BEBC5" w:rsidR="009723D9" w:rsidRDefault="009723D9" w:rsidP="009723D9">
      <w:pPr>
        <w:ind w:firstLineChars="200" w:firstLine="480"/>
        <w:rPr>
          <w:rFonts w:hint="eastAsia"/>
        </w:rPr>
      </w:pPr>
      <w:r>
        <w:rPr>
          <w:rFonts w:hint="eastAsia"/>
        </w:rPr>
        <w:t>仓库布局如下图所示。</w:t>
      </w:r>
    </w:p>
    <w:p w14:paraId="262EFAA5" w14:textId="4540B7A8" w:rsidR="009723D9" w:rsidRDefault="009723D9" w:rsidP="009723D9">
      <w:r>
        <w:rPr>
          <w:noProof/>
        </w:rPr>
        <w:drawing>
          <wp:inline distT="0" distB="0" distL="0" distR="0" wp14:anchorId="5ED28B62" wp14:editId="06672EB1">
            <wp:extent cx="5362912" cy="3156668"/>
            <wp:effectExtent l="0" t="0" r="0" b="0"/>
            <wp:docPr id="4592713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71382" name=""/>
                    <pic:cNvPicPr/>
                  </pic:nvPicPr>
                  <pic:blipFill>
                    <a:blip r:embed="rId8"/>
                    <a:stretch>
                      <a:fillRect/>
                    </a:stretch>
                  </pic:blipFill>
                  <pic:spPr>
                    <a:xfrm>
                      <a:off x="0" y="0"/>
                      <a:ext cx="5371116" cy="3161497"/>
                    </a:xfrm>
                    <a:prstGeom prst="rect">
                      <a:avLst/>
                    </a:prstGeom>
                  </pic:spPr>
                </pic:pic>
              </a:graphicData>
            </a:graphic>
          </wp:inline>
        </w:drawing>
      </w:r>
    </w:p>
    <w:p w14:paraId="73329788" w14:textId="77777777" w:rsidR="00856B0E" w:rsidRPr="00B6749A" w:rsidRDefault="00856B0E" w:rsidP="00B6749A">
      <w:pPr>
        <w:pStyle w:val="1"/>
      </w:pPr>
      <w:r w:rsidRPr="00B6749A">
        <w:rPr>
          <w:rFonts w:hint="eastAsia"/>
        </w:rPr>
        <w:lastRenderedPageBreak/>
        <w:t>拣选约束条件</w:t>
      </w:r>
    </w:p>
    <w:tbl>
      <w:tblPr>
        <w:tblStyle w:val="a7"/>
        <w:tblW w:w="0" w:type="auto"/>
        <w:tblLook w:val="04A0" w:firstRow="1" w:lastRow="0" w:firstColumn="1" w:lastColumn="0" w:noHBand="0" w:noVBand="1"/>
      </w:tblPr>
      <w:tblGrid>
        <w:gridCol w:w="4261"/>
        <w:gridCol w:w="4261"/>
      </w:tblGrid>
      <w:tr w:rsidR="00856B0E" w14:paraId="1ABB72A1" w14:textId="77777777" w:rsidTr="00856B0E">
        <w:tc>
          <w:tcPr>
            <w:tcW w:w="4261" w:type="dxa"/>
          </w:tcPr>
          <w:p w14:paraId="70E15195" w14:textId="7485F8FC" w:rsidR="00856B0E" w:rsidRPr="00B6749A" w:rsidRDefault="00856B0E" w:rsidP="00856B0E">
            <w:pPr>
              <w:rPr>
                <w:rFonts w:hint="eastAsia"/>
                <w:b/>
                <w:bCs/>
              </w:rPr>
            </w:pPr>
            <w:r w:rsidRPr="00B6749A">
              <w:rPr>
                <w:rFonts w:hint="eastAsia"/>
                <w:b/>
                <w:bCs/>
              </w:rPr>
              <w:t>参数</w:t>
            </w:r>
          </w:p>
        </w:tc>
        <w:tc>
          <w:tcPr>
            <w:tcW w:w="4261" w:type="dxa"/>
          </w:tcPr>
          <w:p w14:paraId="0F03AAC8" w14:textId="743C8A64" w:rsidR="00856B0E" w:rsidRPr="00B6749A" w:rsidRDefault="00856B0E" w:rsidP="00856B0E">
            <w:pPr>
              <w:rPr>
                <w:rFonts w:hint="eastAsia"/>
                <w:b/>
                <w:bCs/>
              </w:rPr>
            </w:pPr>
            <w:r w:rsidRPr="00B6749A">
              <w:rPr>
                <w:rFonts w:hint="eastAsia"/>
                <w:b/>
                <w:bCs/>
              </w:rPr>
              <w:t>数值</w:t>
            </w:r>
          </w:p>
        </w:tc>
      </w:tr>
      <w:tr w:rsidR="00856B0E" w14:paraId="6DC9BE6D" w14:textId="77777777" w:rsidTr="00856B0E">
        <w:tc>
          <w:tcPr>
            <w:tcW w:w="4261" w:type="dxa"/>
          </w:tcPr>
          <w:p w14:paraId="24295844" w14:textId="498452FC" w:rsidR="00856B0E" w:rsidRDefault="00856B0E" w:rsidP="00856B0E">
            <w:pPr>
              <w:rPr>
                <w:rFonts w:hint="eastAsia"/>
              </w:rPr>
            </w:pPr>
            <w:r>
              <w:rPr>
                <w:rFonts w:hint="eastAsia"/>
              </w:rPr>
              <w:t>拣选员工数量</w:t>
            </w:r>
          </w:p>
        </w:tc>
        <w:tc>
          <w:tcPr>
            <w:tcW w:w="4261" w:type="dxa"/>
          </w:tcPr>
          <w:p w14:paraId="612BF102" w14:textId="747076BE" w:rsidR="00856B0E" w:rsidRDefault="00856B0E" w:rsidP="00856B0E">
            <w:pPr>
              <w:rPr>
                <w:rFonts w:hint="eastAsia"/>
              </w:rPr>
            </w:pPr>
            <w:r>
              <w:rPr>
                <w:rFonts w:hint="eastAsia"/>
              </w:rPr>
              <w:t>2</w:t>
            </w:r>
          </w:p>
        </w:tc>
      </w:tr>
      <w:tr w:rsidR="00856B0E" w14:paraId="3A2652C8" w14:textId="77777777" w:rsidTr="00856B0E">
        <w:tc>
          <w:tcPr>
            <w:tcW w:w="4261" w:type="dxa"/>
          </w:tcPr>
          <w:p w14:paraId="6F9B6098" w14:textId="43380964" w:rsidR="00856B0E" w:rsidRDefault="00856B0E" w:rsidP="00856B0E">
            <w:pPr>
              <w:rPr>
                <w:rFonts w:hint="eastAsia"/>
              </w:rPr>
            </w:pPr>
            <w:r>
              <w:rPr>
                <w:rFonts w:hint="eastAsia"/>
              </w:rPr>
              <w:t>拣选行走速度</w:t>
            </w:r>
          </w:p>
        </w:tc>
        <w:tc>
          <w:tcPr>
            <w:tcW w:w="4261" w:type="dxa"/>
          </w:tcPr>
          <w:p w14:paraId="36D590F2" w14:textId="21201683" w:rsidR="00856B0E" w:rsidRDefault="00B6749A" w:rsidP="00856B0E">
            <w:pPr>
              <w:rPr>
                <w:rFonts w:hint="eastAsia"/>
              </w:rPr>
            </w:pPr>
            <w:r>
              <w:rPr>
                <w:rFonts w:hint="eastAsia"/>
              </w:rPr>
              <w:t>40m/min</w:t>
            </w:r>
          </w:p>
        </w:tc>
      </w:tr>
      <w:tr w:rsidR="00856B0E" w14:paraId="5D6E5F72" w14:textId="77777777" w:rsidTr="00856B0E">
        <w:tc>
          <w:tcPr>
            <w:tcW w:w="4261" w:type="dxa"/>
          </w:tcPr>
          <w:p w14:paraId="6B428557" w14:textId="58DF50CB" w:rsidR="00856B0E" w:rsidRDefault="00B6749A" w:rsidP="00856B0E">
            <w:pPr>
              <w:rPr>
                <w:rFonts w:hint="eastAsia"/>
              </w:rPr>
            </w:pPr>
            <w:r>
              <w:rPr>
                <w:rFonts w:hint="eastAsia"/>
              </w:rPr>
              <w:t>拣选速度</w:t>
            </w:r>
          </w:p>
        </w:tc>
        <w:tc>
          <w:tcPr>
            <w:tcW w:w="4261" w:type="dxa"/>
          </w:tcPr>
          <w:p w14:paraId="72024DC4" w14:textId="4E7F3F04" w:rsidR="00856B0E" w:rsidRDefault="00B6749A" w:rsidP="00856B0E">
            <w:pPr>
              <w:rPr>
                <w:rFonts w:hint="eastAsia"/>
              </w:rPr>
            </w:pPr>
            <w:r>
              <w:rPr>
                <w:rFonts w:hint="eastAsia"/>
              </w:rPr>
              <w:t>5s/个</w:t>
            </w:r>
          </w:p>
        </w:tc>
      </w:tr>
      <w:tr w:rsidR="00856B0E" w14:paraId="406A1295" w14:textId="77777777" w:rsidTr="00856B0E">
        <w:tc>
          <w:tcPr>
            <w:tcW w:w="4261" w:type="dxa"/>
          </w:tcPr>
          <w:p w14:paraId="6E50935E" w14:textId="0F95DB84" w:rsidR="00856B0E" w:rsidRDefault="00B6749A" w:rsidP="00856B0E">
            <w:pPr>
              <w:rPr>
                <w:rFonts w:hint="eastAsia"/>
              </w:rPr>
            </w:pPr>
            <w:r>
              <w:rPr>
                <w:rFonts w:hint="eastAsia"/>
              </w:rPr>
              <w:t>单个拣选员工最大容量</w:t>
            </w:r>
          </w:p>
        </w:tc>
        <w:tc>
          <w:tcPr>
            <w:tcW w:w="4261" w:type="dxa"/>
          </w:tcPr>
          <w:p w14:paraId="24328020" w14:textId="5C24EC4E" w:rsidR="00856B0E" w:rsidRDefault="00B6749A" w:rsidP="00856B0E">
            <w:pPr>
              <w:rPr>
                <w:rFonts w:hint="eastAsia"/>
              </w:rPr>
            </w:pPr>
            <w:r>
              <w:rPr>
                <w:rFonts w:hint="eastAsia"/>
              </w:rPr>
              <w:t>10</w:t>
            </w:r>
            <w:r w:rsidR="00F7365D">
              <w:rPr>
                <w:rFonts w:hint="eastAsia"/>
              </w:rPr>
              <w:t>0</w:t>
            </w:r>
            <w:r>
              <w:rPr>
                <w:rFonts w:hint="eastAsia"/>
              </w:rPr>
              <w:t>个（不考虑重量和体积）</w:t>
            </w:r>
          </w:p>
        </w:tc>
      </w:tr>
    </w:tbl>
    <w:p w14:paraId="4CC5EE9C" w14:textId="2B85D68D" w:rsidR="00B6749A" w:rsidRPr="00B6749A" w:rsidRDefault="00B6749A" w:rsidP="00B6749A">
      <w:pPr>
        <w:ind w:firstLineChars="200" w:firstLine="480"/>
      </w:pPr>
      <w:r>
        <w:rPr>
          <w:rFonts w:hint="eastAsia"/>
        </w:rPr>
        <w:t>1、</w:t>
      </w:r>
      <w:r w:rsidRPr="00B6749A">
        <w:rPr>
          <w:rFonts w:hint="eastAsia"/>
        </w:rPr>
        <w:t>同一订单不可被分配到不同批次的订单中进行拣选，但是同一批次中的订单可以由不同的拣选人员以及拣选设备完成</w:t>
      </w:r>
      <w:r>
        <w:rPr>
          <w:rFonts w:hint="eastAsia"/>
        </w:rPr>
        <w:t>；</w:t>
      </w:r>
    </w:p>
    <w:p w14:paraId="53465B08" w14:textId="24160B02" w:rsidR="00856B0E" w:rsidRDefault="00B6749A" w:rsidP="00B6749A">
      <w:pPr>
        <w:ind w:firstLineChars="200" w:firstLine="480"/>
        <w:rPr>
          <w:rFonts w:hint="eastAsia"/>
        </w:rPr>
      </w:pPr>
      <w:r>
        <w:rPr>
          <w:rFonts w:hint="eastAsia"/>
        </w:rPr>
        <w:t>2、</w:t>
      </w:r>
      <w:r>
        <w:t>巷道是宽巷道，不同拣选员工在同一巷道中相遇不会形成堵塞，不同拣选员工同时从同一储位拣选品项不会造成等待和拥挤</w:t>
      </w:r>
      <w:r>
        <w:rPr>
          <w:rFonts w:hint="eastAsia"/>
        </w:rPr>
        <w:t>；</w:t>
      </w:r>
    </w:p>
    <w:p w14:paraId="096D21C7" w14:textId="2F2F6910" w:rsidR="00B6749A" w:rsidRDefault="00B6749A" w:rsidP="00B6749A">
      <w:pPr>
        <w:ind w:firstLineChars="200" w:firstLine="480"/>
      </w:pPr>
      <w:r>
        <w:rPr>
          <w:rFonts w:hint="eastAsia"/>
        </w:rPr>
        <w:t>3、货柜</w:t>
      </w:r>
      <w:r>
        <w:t>够大，多个拣货员可以同时提取同一</w:t>
      </w:r>
      <w:r>
        <w:rPr>
          <w:rFonts w:hint="eastAsia"/>
        </w:rPr>
        <w:t>货柜商品。</w:t>
      </w:r>
    </w:p>
    <w:p w14:paraId="12BD5AE6" w14:textId="6ED8489A" w:rsidR="00B6749A" w:rsidRDefault="00B6749A" w:rsidP="00B6749A">
      <w:pPr>
        <w:pStyle w:val="1"/>
      </w:pPr>
      <w:r>
        <w:rPr>
          <w:rFonts w:hint="eastAsia"/>
        </w:rPr>
        <w:t>建模参考</w:t>
      </w:r>
    </w:p>
    <w:p w14:paraId="0EC04A7F" w14:textId="77777777" w:rsidR="00B6749A" w:rsidRPr="00B6749A" w:rsidRDefault="00B6749A" w:rsidP="00B6749A">
      <w:pPr>
        <w:spacing w:line="300" w:lineRule="auto"/>
        <w:ind w:firstLineChars="200" w:firstLine="480"/>
        <w:jc w:val="both"/>
        <w:rPr>
          <w:rFonts w:ascii="宋体" w:eastAsia="宋体" w:hAnsi="宋体"/>
          <w:szCs w:val="28"/>
        </w:rPr>
      </w:pPr>
      <w:r w:rsidRPr="00B6749A">
        <w:rPr>
          <w:rFonts w:ascii="宋体" w:eastAsia="宋体" w:hAnsi="宋体" w:hint="eastAsia"/>
          <w:szCs w:val="28"/>
        </w:rPr>
        <w:t>有关模型建立的相关参数如表3</w:t>
      </w:r>
      <w:r w:rsidRPr="00B6749A">
        <w:rPr>
          <w:rFonts w:ascii="宋体" w:eastAsia="宋体" w:hAnsi="宋体"/>
          <w:szCs w:val="28"/>
        </w:rPr>
        <w:t>-1</w:t>
      </w:r>
      <w:r w:rsidRPr="00B6749A">
        <w:rPr>
          <w:rFonts w:ascii="宋体" w:eastAsia="宋体" w:hAnsi="宋体" w:hint="eastAsia"/>
          <w:szCs w:val="28"/>
        </w:rPr>
        <w:t>所示。</w:t>
      </w:r>
    </w:p>
    <w:tbl>
      <w:tblPr>
        <w:tblStyle w:val="a7"/>
        <w:tblW w:w="0" w:type="auto"/>
        <w:tblLook w:val="04A0" w:firstRow="1" w:lastRow="0" w:firstColumn="1" w:lastColumn="0" w:noHBand="0" w:noVBand="1"/>
      </w:tblPr>
      <w:tblGrid>
        <w:gridCol w:w="2547"/>
        <w:gridCol w:w="5749"/>
      </w:tblGrid>
      <w:tr w:rsidR="00B6749A" w:rsidRPr="00B6749A" w14:paraId="552EFAD0" w14:textId="77777777" w:rsidTr="00251856">
        <w:tc>
          <w:tcPr>
            <w:tcW w:w="2547" w:type="dxa"/>
          </w:tcPr>
          <w:p w14:paraId="01F6990C" w14:textId="77777777" w:rsidR="00B6749A" w:rsidRPr="00B6749A" w:rsidRDefault="00B6749A" w:rsidP="00B6749A">
            <w:bookmarkStart w:id="0" w:name="_Hlk155191020"/>
            <w:r w:rsidRPr="00B6749A">
              <w:rPr>
                <w:rFonts w:hint="eastAsia"/>
              </w:rPr>
              <w:t>参数符号</w:t>
            </w:r>
          </w:p>
        </w:tc>
        <w:tc>
          <w:tcPr>
            <w:tcW w:w="5749" w:type="dxa"/>
          </w:tcPr>
          <w:p w14:paraId="6C5A0998" w14:textId="77777777" w:rsidR="00B6749A" w:rsidRPr="00B6749A" w:rsidRDefault="00B6749A" w:rsidP="00B6749A">
            <w:r w:rsidRPr="00B6749A">
              <w:rPr>
                <w:rFonts w:hint="eastAsia"/>
              </w:rPr>
              <w:t>含义</w:t>
            </w:r>
          </w:p>
        </w:tc>
      </w:tr>
      <w:tr w:rsidR="00B6749A" w:rsidRPr="00B6749A" w14:paraId="347AA062" w14:textId="77777777" w:rsidTr="00251856">
        <w:tc>
          <w:tcPr>
            <w:tcW w:w="2547" w:type="dxa"/>
          </w:tcPr>
          <w:p w14:paraId="0658F261" w14:textId="77777777" w:rsidR="00B6749A" w:rsidRPr="00B6749A" w:rsidRDefault="00B6749A" w:rsidP="00B6749A">
            <m:oMathPara>
              <m:oMath>
                <m:r>
                  <w:rPr>
                    <w:rFonts w:ascii="Cambria Math" w:hAnsi="Cambria Math"/>
                  </w:rPr>
                  <m:t>M</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m:t>
                    </m:r>
                    <m:r>
                      <w:rPr>
                        <w:rFonts w:ascii="Cambria Math" w:hAnsi="Cambria Math"/>
                      </w:rPr>
                      <m:t>m</m:t>
                    </m:r>
                  </m:e>
                </m:d>
              </m:oMath>
            </m:oMathPara>
          </w:p>
        </w:tc>
        <w:tc>
          <w:tcPr>
            <w:tcW w:w="5749" w:type="dxa"/>
          </w:tcPr>
          <w:p w14:paraId="1D572D89" w14:textId="77777777" w:rsidR="00B6749A" w:rsidRPr="00B6749A" w:rsidRDefault="00B6749A" w:rsidP="00B6749A">
            <w:r w:rsidRPr="00B6749A">
              <w:rPr>
                <w:rFonts w:hint="eastAsia"/>
              </w:rPr>
              <w:t>表示订单集合</w:t>
            </w:r>
          </w:p>
        </w:tc>
      </w:tr>
      <w:tr w:rsidR="00B6749A" w:rsidRPr="00B6749A" w14:paraId="5A9B19AD" w14:textId="77777777" w:rsidTr="00251856">
        <w:tc>
          <w:tcPr>
            <w:tcW w:w="2547" w:type="dxa"/>
          </w:tcPr>
          <w:p w14:paraId="5F67B19B" w14:textId="77777777" w:rsidR="00B6749A" w:rsidRPr="00B6749A" w:rsidRDefault="00B6749A" w:rsidP="00B6749A">
            <m:oMathPara>
              <m:oMath>
                <m:r>
                  <w:rPr>
                    <w:rFonts w:ascii="Cambria Math" w:hAnsi="Cambria Math"/>
                  </w:rPr>
                  <m:t>N</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m:t>
                    </m:r>
                    <m:r>
                      <w:rPr>
                        <w:rFonts w:ascii="Cambria Math" w:hAnsi="Cambria Math"/>
                      </w:rPr>
                      <m:t>n</m:t>
                    </m:r>
                  </m:e>
                </m:d>
              </m:oMath>
            </m:oMathPara>
          </w:p>
        </w:tc>
        <w:tc>
          <w:tcPr>
            <w:tcW w:w="5749" w:type="dxa"/>
          </w:tcPr>
          <w:p w14:paraId="281577A1" w14:textId="77777777" w:rsidR="00B6749A" w:rsidRPr="00B6749A" w:rsidRDefault="00B6749A" w:rsidP="00B6749A">
            <w:r w:rsidRPr="00B6749A">
              <w:rPr>
                <w:rFonts w:hint="eastAsia"/>
              </w:rPr>
              <w:t>表示批次集合</w:t>
            </w:r>
          </w:p>
        </w:tc>
      </w:tr>
      <w:tr w:rsidR="00B6749A" w:rsidRPr="00B6749A" w14:paraId="001B4B6D" w14:textId="77777777" w:rsidTr="00251856">
        <w:tc>
          <w:tcPr>
            <w:tcW w:w="2547" w:type="dxa"/>
          </w:tcPr>
          <w:p w14:paraId="0B34F8EA" w14:textId="77777777" w:rsidR="00B6749A" w:rsidRPr="00B6749A" w:rsidRDefault="00B6749A" w:rsidP="00B6749A">
            <m:oMathPara>
              <m:oMath>
                <m:r>
                  <w:rPr>
                    <w:rFonts w:ascii="Cambria Math" w:hAnsi="Cambria Math"/>
                  </w:rPr>
                  <m:t>K</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m:t>
                    </m:r>
                    <m:r>
                      <w:rPr>
                        <w:rFonts w:ascii="Cambria Math" w:hAnsi="Cambria Math"/>
                      </w:rPr>
                      <m:t>k</m:t>
                    </m:r>
                  </m:e>
                </m:d>
              </m:oMath>
            </m:oMathPara>
          </w:p>
        </w:tc>
        <w:tc>
          <w:tcPr>
            <w:tcW w:w="5749" w:type="dxa"/>
          </w:tcPr>
          <w:p w14:paraId="0A3DCE2D" w14:textId="77777777" w:rsidR="00B6749A" w:rsidRPr="00B6749A" w:rsidRDefault="00B6749A" w:rsidP="00B6749A">
            <w:r w:rsidRPr="00B6749A">
              <w:rPr>
                <w:rFonts w:hint="eastAsia"/>
              </w:rPr>
              <w:t>表示拣选人员集合</w:t>
            </w:r>
          </w:p>
        </w:tc>
      </w:tr>
      <w:tr w:rsidR="00B6749A" w:rsidRPr="00B6749A" w14:paraId="5C0A92D7" w14:textId="77777777" w:rsidTr="00251856">
        <w:tc>
          <w:tcPr>
            <w:tcW w:w="2547" w:type="dxa"/>
          </w:tcPr>
          <w:p w14:paraId="3229351E" w14:textId="77777777" w:rsidR="00B6749A" w:rsidRPr="00B6749A" w:rsidRDefault="00B6749A" w:rsidP="00B6749A">
            <m:oMathPara>
              <m:oMath>
                <m:sSub>
                  <m:sSubPr>
                    <m:ctrlPr>
                      <w:rPr>
                        <w:rFonts w:ascii="Cambria Math" w:hAnsi="Cambria Math"/>
                      </w:rPr>
                    </m:ctrlPr>
                  </m:sSubPr>
                  <m:e>
                    <m:r>
                      <w:rPr>
                        <w:rFonts w:ascii="Cambria Math" w:hAnsi="Cambria Math"/>
                      </w:rPr>
                      <m:t>J</m:t>
                    </m:r>
                  </m:e>
                  <m:sub>
                    <m:r>
                      <w:rPr>
                        <w:rFonts w:ascii="Cambria Math" w:hAnsi="Cambria Math" w:hint="eastAsia"/>
                      </w:rPr>
                      <m:t>n</m:t>
                    </m:r>
                  </m:sub>
                </m:sSub>
              </m:oMath>
            </m:oMathPara>
          </w:p>
        </w:tc>
        <w:tc>
          <w:tcPr>
            <w:tcW w:w="5749" w:type="dxa"/>
          </w:tcPr>
          <w:p w14:paraId="71E7934B" w14:textId="77777777" w:rsidR="00B6749A" w:rsidRPr="00B6749A" w:rsidRDefault="00B6749A" w:rsidP="00B6749A">
            <w:r w:rsidRPr="00B6749A">
              <w:rPr>
                <w:rFonts w:hint="eastAsia"/>
              </w:rPr>
              <w:t>完成批次</w:t>
            </w:r>
            <m:oMath>
              <m:r>
                <w:rPr>
                  <w:rFonts w:ascii="Cambria Math" w:hAnsi="Cambria Math"/>
                </w:rPr>
                <m:t>n</m:t>
              </m:r>
            </m:oMath>
            <w:r w:rsidRPr="00B6749A">
              <w:rPr>
                <w:rFonts w:hint="eastAsia"/>
              </w:rPr>
              <w:t>时所需拣选的品项数量</w:t>
            </w:r>
          </w:p>
        </w:tc>
      </w:tr>
      <w:tr w:rsidR="00B6749A" w:rsidRPr="00B6749A" w14:paraId="5A97AA32" w14:textId="77777777" w:rsidTr="00251856">
        <w:tc>
          <w:tcPr>
            <w:tcW w:w="2547" w:type="dxa"/>
          </w:tcPr>
          <w:p w14:paraId="1CB01FD8" w14:textId="77777777" w:rsidR="00B6749A" w:rsidRPr="00B6749A" w:rsidRDefault="00B6749A" w:rsidP="00B6749A">
            <m:oMathPara>
              <m:oMath>
                <m:sSub>
                  <m:sSubPr>
                    <m:ctrlPr>
                      <w:rPr>
                        <w:rFonts w:ascii="Cambria Math" w:hAnsi="Cambria Math"/>
                      </w:rPr>
                    </m:ctrlPr>
                  </m:sSubPr>
                  <m:e>
                    <m:r>
                      <w:rPr>
                        <w:rFonts w:ascii="Cambria Math" w:hAnsi="Cambria Math"/>
                      </w:rPr>
                      <m:t>z</m:t>
                    </m:r>
                  </m:e>
                  <m:sub>
                    <m:r>
                      <w:rPr>
                        <w:rFonts w:ascii="Cambria Math" w:hAnsi="Cambria Math"/>
                      </w:rPr>
                      <m:t>nx</m:t>
                    </m:r>
                  </m:sub>
                </m:sSub>
              </m:oMath>
            </m:oMathPara>
          </w:p>
        </w:tc>
        <w:tc>
          <w:tcPr>
            <w:tcW w:w="5749" w:type="dxa"/>
          </w:tcPr>
          <w:p w14:paraId="2BC25DDD" w14:textId="77777777" w:rsidR="00B6749A" w:rsidRPr="00B6749A" w:rsidRDefault="00B6749A" w:rsidP="00B6749A">
            <w:r w:rsidRPr="00B6749A">
              <w:rPr>
                <w:rFonts w:hint="eastAsia"/>
              </w:rPr>
              <w:t>表示在批次</w:t>
            </w:r>
            <m:oMath>
              <m:r>
                <w:rPr>
                  <w:rFonts w:ascii="Cambria Math" w:hAnsi="Cambria Math" w:hint="eastAsia"/>
                </w:rPr>
                <m:t>n</m:t>
              </m:r>
            </m:oMath>
            <w:r w:rsidRPr="00B6749A">
              <w:rPr>
                <w:rFonts w:hint="eastAsia"/>
              </w:rPr>
              <w:t>中，拣选位置</w:t>
            </w:r>
            <m:oMath>
              <m:r>
                <w:rPr>
                  <w:rFonts w:ascii="Cambria Math" w:hAnsi="Cambria Math" w:hint="eastAsia"/>
                </w:rPr>
                <m:t>x</m:t>
              </m:r>
            </m:oMath>
            <w:r w:rsidRPr="00B6749A">
              <w:rPr>
                <w:rFonts w:hint="eastAsia"/>
              </w:rPr>
              <w:t>的拣选顺序，其中</w:t>
            </w:r>
            <m:oMath>
              <m:sSub>
                <m:sSubPr>
                  <m:ctrlPr>
                    <w:rPr>
                      <w:rFonts w:ascii="Cambria Math" w:hAnsi="Cambria Math"/>
                    </w:rPr>
                  </m:ctrlPr>
                </m:sSubPr>
                <m:e>
                  <m:r>
                    <w:rPr>
                      <w:rFonts w:ascii="Cambria Math" w:hAnsi="Cambria Math"/>
                    </w:rPr>
                    <m:t>z</m:t>
                  </m:r>
                </m:e>
                <m:sub>
                  <m:r>
                    <w:rPr>
                      <w:rFonts w:ascii="Cambria Math" w:hAnsi="Cambria Math"/>
                    </w:rPr>
                    <m:t>n</m:t>
                  </m:r>
                  <m:r>
                    <m:rPr>
                      <m:sty m:val="p"/>
                    </m:rPr>
                    <w:rPr>
                      <w:rFonts w:ascii="Cambria Math" w:hAnsi="Cambria Math"/>
                    </w:rPr>
                    <m:t>0</m:t>
                  </m:r>
                </m:sub>
              </m:sSub>
              <m:r>
                <m:rPr>
                  <m:sty m:val="p"/>
                </m:rPr>
                <w:rPr>
                  <w:rFonts w:ascii="Cambria Math" w:hAnsi="Cambria Math"/>
                </w:rPr>
                <m:t>=1</m:t>
              </m:r>
            </m:oMath>
            <w:r w:rsidRPr="00B6749A">
              <w:rPr>
                <w:rFonts w:hint="eastAsia"/>
              </w:rPr>
              <w:t>,</w:t>
            </w:r>
            <m:oMath>
              <m:r>
                <w:rPr>
                  <w:rFonts w:ascii="Cambria Math" w:hAnsi="Cambria Math" w:hint="eastAsia"/>
                </w:rPr>
                <m:t>x</m:t>
              </m:r>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1,2,…,</m:t>
                  </m:r>
                  <m:r>
                    <w:rPr>
                      <w:rFonts w:ascii="Cambria Math" w:hAnsi="Cambria Math"/>
                    </w:rPr>
                    <m:t>N</m:t>
                  </m:r>
                </m:e>
              </m:d>
            </m:oMath>
          </w:p>
        </w:tc>
      </w:tr>
      <w:tr w:rsidR="00B6749A" w:rsidRPr="00B6749A" w14:paraId="662D232D" w14:textId="77777777" w:rsidTr="00251856">
        <w:tc>
          <w:tcPr>
            <w:tcW w:w="2547" w:type="dxa"/>
          </w:tcPr>
          <w:p w14:paraId="076921E0" w14:textId="77777777" w:rsidR="00B6749A" w:rsidRPr="00B6749A" w:rsidRDefault="00B6749A" w:rsidP="00B6749A">
            <m:oMathPara>
              <m:oMath>
                <m:r>
                  <w:rPr>
                    <w:rFonts w:ascii="Cambria Math" w:hAnsi="Cambria Math"/>
                  </w:rPr>
                  <m:t>O</m:t>
                </m:r>
              </m:oMath>
            </m:oMathPara>
          </w:p>
        </w:tc>
        <w:tc>
          <w:tcPr>
            <w:tcW w:w="5749" w:type="dxa"/>
          </w:tcPr>
          <w:p w14:paraId="67453C74" w14:textId="77777777" w:rsidR="00B6749A" w:rsidRPr="00B6749A" w:rsidRDefault="00B6749A" w:rsidP="00B6749A">
            <w:r w:rsidRPr="00B6749A">
              <w:rPr>
                <w:rFonts w:hint="eastAsia"/>
              </w:rPr>
              <w:t>拣货车最大体积限制</w:t>
            </w:r>
          </w:p>
        </w:tc>
      </w:tr>
      <w:tr w:rsidR="00B6749A" w:rsidRPr="00B6749A" w14:paraId="0861351C" w14:textId="77777777" w:rsidTr="00251856">
        <w:tc>
          <w:tcPr>
            <w:tcW w:w="2547" w:type="dxa"/>
          </w:tcPr>
          <w:p w14:paraId="6CAB6AE8" w14:textId="77777777" w:rsidR="00B6749A" w:rsidRPr="00B6749A" w:rsidRDefault="00B6749A" w:rsidP="00B6749A">
            <m:oMathPara>
              <m:oMath>
                <m:r>
                  <w:rPr>
                    <w:rFonts w:ascii="Cambria Math" w:hAnsi="Cambria Math"/>
                  </w:rPr>
                  <m:t>Q</m:t>
                </m:r>
              </m:oMath>
            </m:oMathPara>
          </w:p>
        </w:tc>
        <w:tc>
          <w:tcPr>
            <w:tcW w:w="5749" w:type="dxa"/>
          </w:tcPr>
          <w:p w14:paraId="07314643" w14:textId="77777777" w:rsidR="00B6749A" w:rsidRPr="00B6749A" w:rsidRDefault="00B6749A" w:rsidP="00B6749A">
            <w:r w:rsidRPr="00B6749A">
              <w:rPr>
                <w:rFonts w:hint="eastAsia"/>
              </w:rPr>
              <w:t>拣货车最大载重量</w:t>
            </w:r>
          </w:p>
        </w:tc>
      </w:tr>
      <w:tr w:rsidR="00B6749A" w:rsidRPr="00B6749A" w14:paraId="6C8837D3" w14:textId="77777777" w:rsidTr="00251856">
        <w:tc>
          <w:tcPr>
            <w:tcW w:w="2547" w:type="dxa"/>
          </w:tcPr>
          <w:p w14:paraId="143F3290" w14:textId="77777777" w:rsidR="00B6749A" w:rsidRPr="00B6749A" w:rsidRDefault="00B6749A" w:rsidP="00B6749A">
            <m:oMathPara>
              <m:oMath>
                <m:sSub>
                  <m:sSubPr>
                    <m:ctrlPr>
                      <w:rPr>
                        <w:rFonts w:ascii="Cambria Math" w:hAnsi="Cambria Math"/>
                      </w:rPr>
                    </m:ctrlPr>
                  </m:sSubPr>
                  <m:e>
                    <m:r>
                      <w:rPr>
                        <w:rFonts w:ascii="Cambria Math" w:hAnsi="Cambria Math" w:hint="eastAsia"/>
                      </w:rPr>
                      <m:t>o</m:t>
                    </m:r>
                  </m:e>
                  <m:sub>
                    <m:r>
                      <w:rPr>
                        <w:rFonts w:ascii="Cambria Math" w:hAnsi="Cambria Math" w:hint="eastAsia"/>
                      </w:rPr>
                      <m:t>m</m:t>
                    </m:r>
                  </m:sub>
                </m:sSub>
              </m:oMath>
            </m:oMathPara>
          </w:p>
        </w:tc>
        <w:tc>
          <w:tcPr>
            <w:tcW w:w="5749" w:type="dxa"/>
          </w:tcPr>
          <w:p w14:paraId="57838B6A" w14:textId="77777777" w:rsidR="00B6749A" w:rsidRPr="00B6749A" w:rsidRDefault="00B6749A" w:rsidP="00B6749A">
            <w:r w:rsidRPr="00B6749A">
              <w:rPr>
                <w:rFonts w:hint="eastAsia"/>
              </w:rPr>
              <w:t>订单</w:t>
            </w:r>
            <m:oMath>
              <m:r>
                <w:rPr>
                  <w:rFonts w:ascii="Cambria Math" w:hAnsi="Cambria Math" w:hint="eastAsia"/>
                </w:rPr>
                <m:t>m</m:t>
              </m:r>
            </m:oMath>
            <w:r w:rsidRPr="00B6749A">
              <w:rPr>
                <w:rFonts w:hint="eastAsia"/>
              </w:rPr>
              <w:t>中所有品项体积</w:t>
            </w:r>
          </w:p>
        </w:tc>
      </w:tr>
      <w:tr w:rsidR="00B6749A" w:rsidRPr="00B6749A" w14:paraId="5E8F12AD" w14:textId="77777777" w:rsidTr="00251856">
        <w:tc>
          <w:tcPr>
            <w:tcW w:w="2547" w:type="dxa"/>
          </w:tcPr>
          <w:p w14:paraId="40D27D15" w14:textId="77777777" w:rsidR="00B6749A" w:rsidRPr="00B6749A" w:rsidRDefault="00B6749A" w:rsidP="00B6749A">
            <m:oMathPara>
              <m:oMath>
                <m:sSub>
                  <m:sSubPr>
                    <m:ctrlPr>
                      <w:rPr>
                        <w:rFonts w:ascii="Cambria Math" w:hAnsi="Cambria Math"/>
                      </w:rPr>
                    </m:ctrlPr>
                  </m:sSubPr>
                  <m:e>
                    <m:r>
                      <w:rPr>
                        <w:rFonts w:ascii="Cambria Math" w:hAnsi="Cambria Math"/>
                      </w:rPr>
                      <m:t>q</m:t>
                    </m:r>
                  </m:e>
                  <m:sub>
                    <m:r>
                      <w:rPr>
                        <w:rFonts w:ascii="Cambria Math" w:hAnsi="Cambria Math"/>
                      </w:rPr>
                      <m:t>m</m:t>
                    </m:r>
                  </m:sub>
                </m:sSub>
              </m:oMath>
            </m:oMathPara>
          </w:p>
        </w:tc>
        <w:tc>
          <w:tcPr>
            <w:tcW w:w="5749" w:type="dxa"/>
          </w:tcPr>
          <w:p w14:paraId="661569F7" w14:textId="77777777" w:rsidR="00B6749A" w:rsidRPr="00B6749A" w:rsidRDefault="00B6749A" w:rsidP="00B6749A">
            <w:r w:rsidRPr="00B6749A">
              <w:rPr>
                <w:rFonts w:hint="eastAsia"/>
              </w:rPr>
              <w:t>订单</w:t>
            </w:r>
            <m:oMath>
              <m:r>
                <w:rPr>
                  <w:rFonts w:ascii="Cambria Math" w:hAnsi="Cambria Math" w:hint="eastAsia"/>
                </w:rPr>
                <m:t>m</m:t>
              </m:r>
            </m:oMath>
            <w:r w:rsidRPr="00B6749A">
              <w:rPr>
                <w:rFonts w:hint="eastAsia"/>
              </w:rPr>
              <w:t>中所有品项质量</w:t>
            </w:r>
          </w:p>
        </w:tc>
      </w:tr>
      <w:tr w:rsidR="00B6749A" w:rsidRPr="00B6749A" w14:paraId="2467B40C" w14:textId="77777777" w:rsidTr="00251856">
        <w:tc>
          <w:tcPr>
            <w:tcW w:w="2547" w:type="dxa"/>
          </w:tcPr>
          <w:p w14:paraId="31CC70E8" w14:textId="77777777" w:rsidR="00B6749A" w:rsidRPr="00B6749A" w:rsidRDefault="00B6749A" w:rsidP="00B6749A">
            <m:oMathPara>
              <m:oMath>
                <m:sSub>
                  <m:sSubPr>
                    <m:ctrlPr>
                      <w:rPr>
                        <w:rFonts w:ascii="Cambria Math" w:hAnsi="Cambria Math"/>
                      </w:rPr>
                    </m:ctrlPr>
                  </m:sSubPr>
                  <m:e>
                    <m:r>
                      <w:rPr>
                        <w:rFonts w:ascii="Cambria Math" w:hAnsi="Cambria Math" w:hint="eastAsia"/>
                      </w:rPr>
                      <m:t>t</m:t>
                    </m:r>
                  </m:e>
                  <m:sub>
                    <m:r>
                      <w:rPr>
                        <w:rFonts w:ascii="Cambria Math" w:hAnsi="Cambria Math" w:hint="eastAsia"/>
                      </w:rPr>
                      <m:t>n</m:t>
                    </m:r>
                  </m:sub>
                </m:sSub>
              </m:oMath>
            </m:oMathPara>
          </w:p>
        </w:tc>
        <w:tc>
          <w:tcPr>
            <w:tcW w:w="5749" w:type="dxa"/>
          </w:tcPr>
          <w:p w14:paraId="0B144A01" w14:textId="77777777" w:rsidR="00B6749A" w:rsidRPr="00B6749A" w:rsidRDefault="00B6749A" w:rsidP="00B6749A">
            <w:r w:rsidRPr="00B6749A">
              <w:rPr>
                <w:rFonts w:hint="eastAsia"/>
              </w:rPr>
              <w:t>批次</w:t>
            </w:r>
            <m:oMath>
              <m:r>
                <w:rPr>
                  <w:rFonts w:ascii="Cambria Math" w:hAnsi="Cambria Math" w:hint="eastAsia"/>
                </w:rPr>
                <m:t>n</m:t>
              </m:r>
            </m:oMath>
            <w:r w:rsidRPr="00B6749A">
              <w:rPr>
                <w:rFonts w:hint="eastAsia"/>
              </w:rPr>
              <w:t>中拣选作业时间</w:t>
            </w:r>
          </w:p>
        </w:tc>
      </w:tr>
      <w:tr w:rsidR="00B6749A" w:rsidRPr="00B6749A" w14:paraId="262849B7" w14:textId="77777777" w:rsidTr="00251856">
        <w:tc>
          <w:tcPr>
            <w:tcW w:w="2547" w:type="dxa"/>
          </w:tcPr>
          <w:p w14:paraId="3973063A" w14:textId="77777777" w:rsidR="00B6749A" w:rsidRPr="00B6749A" w:rsidRDefault="00B6749A" w:rsidP="00B6749A">
            <m:oMathPara>
              <m:oMath>
                <m:sSub>
                  <m:sSubPr>
                    <m:ctrlPr>
                      <w:rPr>
                        <w:rFonts w:ascii="Cambria Math" w:hAnsi="Cambria Math"/>
                      </w:rPr>
                    </m:ctrlPr>
                  </m:sSubPr>
                  <m:e>
                    <m:r>
                      <w:rPr>
                        <w:rFonts w:ascii="Cambria Math" w:hAnsi="Cambria Math" w:hint="eastAsia"/>
                      </w:rPr>
                      <m:t>d</m:t>
                    </m:r>
                  </m:e>
                  <m:sub>
                    <m:r>
                      <w:rPr>
                        <w:rFonts w:ascii="Cambria Math" w:hAnsi="Cambria Math" w:hint="eastAsia"/>
                      </w:rPr>
                      <m:t>m</m:t>
                    </m:r>
                  </m:sub>
                </m:sSub>
              </m:oMath>
            </m:oMathPara>
          </w:p>
        </w:tc>
        <w:tc>
          <w:tcPr>
            <w:tcW w:w="5749" w:type="dxa"/>
          </w:tcPr>
          <w:p w14:paraId="0CC2BF0F" w14:textId="77777777" w:rsidR="00B6749A" w:rsidRPr="00B6749A" w:rsidRDefault="00B6749A" w:rsidP="00B6749A">
            <w:r w:rsidRPr="00B6749A">
              <w:rPr>
                <w:rFonts w:hint="eastAsia"/>
              </w:rPr>
              <w:t>订单</w:t>
            </w:r>
            <m:oMath>
              <m:r>
                <w:rPr>
                  <w:rFonts w:ascii="Cambria Math" w:hAnsi="Cambria Math" w:hint="eastAsia"/>
                </w:rPr>
                <m:t>m</m:t>
              </m:r>
            </m:oMath>
            <w:r w:rsidRPr="00B6749A">
              <w:rPr>
                <w:rFonts w:hint="eastAsia"/>
              </w:rPr>
              <w:t>的交货期</w:t>
            </w:r>
          </w:p>
        </w:tc>
      </w:tr>
      <w:tr w:rsidR="00B6749A" w:rsidRPr="00B6749A" w14:paraId="6CD80053" w14:textId="77777777" w:rsidTr="00251856">
        <w:tc>
          <w:tcPr>
            <w:tcW w:w="2547" w:type="dxa"/>
          </w:tcPr>
          <w:p w14:paraId="72A0ABD9" w14:textId="77777777" w:rsidR="00B6749A" w:rsidRPr="00B6749A" w:rsidRDefault="00B6749A" w:rsidP="00B6749A">
            <m:oMathPara>
              <m:oMath>
                <m:sSub>
                  <m:sSubPr>
                    <m:ctrlPr>
                      <w:rPr>
                        <w:rFonts w:ascii="Cambria Math" w:hAnsi="Cambria Math"/>
                      </w:rPr>
                    </m:ctrlPr>
                  </m:sSubPr>
                  <m:e>
                    <m:r>
                      <w:rPr>
                        <w:rFonts w:ascii="Cambria Math" w:hAnsi="Cambria Math"/>
                      </w:rPr>
                      <m:t>S</m:t>
                    </m:r>
                  </m:e>
                  <m:sub>
                    <m:r>
                      <w:rPr>
                        <w:rFonts w:ascii="Cambria Math" w:hAnsi="Cambria Math"/>
                      </w:rPr>
                      <m:t>nxy</m:t>
                    </m:r>
                  </m:sub>
                </m:sSub>
              </m:oMath>
            </m:oMathPara>
          </w:p>
        </w:tc>
        <w:tc>
          <w:tcPr>
            <w:tcW w:w="5749" w:type="dxa"/>
          </w:tcPr>
          <w:p w14:paraId="18ED90C8" w14:textId="77777777" w:rsidR="00B6749A" w:rsidRPr="00B6749A" w:rsidRDefault="00B6749A" w:rsidP="00B6749A">
            <w:r w:rsidRPr="00B6749A">
              <w:rPr>
                <w:rFonts w:hint="eastAsia"/>
              </w:rPr>
              <w:t>在拣货批次</w:t>
            </w:r>
            <m:oMath>
              <m:r>
                <w:rPr>
                  <w:rFonts w:ascii="Cambria Math" w:hAnsi="Cambria Math" w:hint="eastAsia"/>
                </w:rPr>
                <m:t>n</m:t>
              </m:r>
            </m:oMath>
            <w:r w:rsidRPr="00B6749A">
              <w:rPr>
                <w:rFonts w:hint="eastAsia"/>
              </w:rPr>
              <w:t>中货物</w:t>
            </w:r>
            <m:oMath>
              <m:r>
                <w:rPr>
                  <w:rFonts w:ascii="Cambria Math" w:hAnsi="Cambria Math" w:hint="eastAsia"/>
                </w:rPr>
                <m:t>x</m:t>
              </m:r>
            </m:oMath>
            <w:r w:rsidRPr="00B6749A">
              <w:rPr>
                <w:rFonts w:hint="eastAsia"/>
              </w:rPr>
              <w:t>与</w:t>
            </w:r>
            <m:oMath>
              <m:r>
                <w:rPr>
                  <w:rFonts w:ascii="Cambria Math" w:hAnsi="Cambria Math" w:hint="eastAsia"/>
                </w:rPr>
                <m:t>y</m:t>
              </m:r>
            </m:oMath>
            <w:r w:rsidRPr="00B6749A">
              <w:rPr>
                <w:rFonts w:hint="eastAsia"/>
              </w:rPr>
              <w:t>的距离，由于</w:t>
            </w:r>
            <m:oMath>
              <m:sSub>
                <m:sSubPr>
                  <m:ctrlPr>
                    <w:rPr>
                      <w:rFonts w:ascii="Cambria Math" w:hAnsi="Cambria Math"/>
                    </w:rPr>
                  </m:ctrlPr>
                </m:sSubPr>
                <m:e>
                  <m:r>
                    <w:rPr>
                      <w:rFonts w:ascii="Cambria Math" w:hAnsi="Cambria Math"/>
                    </w:rPr>
                    <m:t>S</m:t>
                  </m:r>
                </m:e>
                <m:sub>
                  <m:r>
                    <w:rPr>
                      <w:rFonts w:ascii="Cambria Math" w:hAnsi="Cambria Math"/>
                    </w:rPr>
                    <m:t>nxy</m:t>
                  </m:r>
                </m:sub>
              </m:sSub>
            </m:oMath>
            <w:r w:rsidRPr="00B6749A">
              <w:rPr>
                <w:rFonts w:hint="eastAsia"/>
              </w:rPr>
              <w:t>计算较为复杂，详见后面</w:t>
            </w:r>
          </w:p>
        </w:tc>
      </w:tr>
      <w:tr w:rsidR="00B6749A" w:rsidRPr="00B6749A" w14:paraId="541D035C" w14:textId="77777777" w:rsidTr="00251856">
        <w:tc>
          <w:tcPr>
            <w:tcW w:w="2547" w:type="dxa"/>
          </w:tcPr>
          <w:p w14:paraId="35916EC8" w14:textId="77777777" w:rsidR="00B6749A" w:rsidRPr="00B6749A" w:rsidRDefault="00B6749A" w:rsidP="00B6749A">
            <m:oMathPara>
              <m:oMath>
                <m:sSubSup>
                  <m:sSubSupPr>
                    <m:ctrlPr>
                      <w:rPr>
                        <w:rFonts w:ascii="Cambria Math" w:hAnsi="Cambria Math"/>
                      </w:rPr>
                    </m:ctrlPr>
                  </m:sSubSupPr>
                  <m:e>
                    <m:r>
                      <w:rPr>
                        <w:rFonts w:ascii="Cambria Math" w:hAnsi="Cambria Math"/>
                      </w:rPr>
                      <m:t>W</m:t>
                    </m:r>
                  </m:e>
                  <m:sub>
                    <m:r>
                      <w:rPr>
                        <w:rFonts w:ascii="Cambria Math" w:hAnsi="Cambria Math"/>
                      </w:rPr>
                      <m:t>n</m:t>
                    </m:r>
                  </m:sub>
                  <m:sup>
                    <m:r>
                      <m:rPr>
                        <m:sty m:val="p"/>
                      </m:rPr>
                      <w:rPr>
                        <w:rFonts w:ascii="Cambria Math" w:hAnsi="Cambria Math"/>
                      </w:rPr>
                      <m:t>1</m:t>
                    </m:r>
                  </m:sup>
                </m:sSubSup>
              </m:oMath>
            </m:oMathPara>
          </w:p>
        </w:tc>
        <w:tc>
          <w:tcPr>
            <w:tcW w:w="5749" w:type="dxa"/>
          </w:tcPr>
          <w:p w14:paraId="2753C799" w14:textId="77777777" w:rsidR="00B6749A" w:rsidRPr="00B6749A" w:rsidRDefault="00B6749A" w:rsidP="00B6749A">
            <w:r w:rsidRPr="00B6749A">
              <w:rPr>
                <w:rFonts w:hint="eastAsia"/>
              </w:rPr>
              <w:t>拣选批次</w:t>
            </w:r>
            <m:oMath>
              <m:r>
                <w:rPr>
                  <w:rFonts w:ascii="Cambria Math" w:hAnsi="Cambria Math" w:hint="eastAsia"/>
                </w:rPr>
                <m:t>n</m:t>
              </m:r>
            </m:oMath>
            <w:r w:rsidRPr="00B6749A">
              <w:rPr>
                <w:rFonts w:hint="eastAsia"/>
              </w:rPr>
              <w:t>形成的拣选路径上从出入口到第一个拣选z</w:t>
            </w:r>
            <w:r w:rsidRPr="00B6749A">
              <w:t xml:space="preserve"> </w:t>
            </w:r>
            <w:r w:rsidRPr="00B6749A">
              <w:rPr>
                <w:rFonts w:hint="eastAsia"/>
              </w:rPr>
              <w:t>货物的距离</w:t>
            </w:r>
          </w:p>
        </w:tc>
      </w:tr>
      <w:tr w:rsidR="00B6749A" w:rsidRPr="00B6749A" w14:paraId="593BFEF4" w14:textId="77777777" w:rsidTr="00251856">
        <w:tc>
          <w:tcPr>
            <w:tcW w:w="2547" w:type="dxa"/>
          </w:tcPr>
          <w:p w14:paraId="7816C4E6" w14:textId="77777777" w:rsidR="00B6749A" w:rsidRPr="00B6749A" w:rsidRDefault="00B6749A" w:rsidP="00B6749A">
            <m:oMathPara>
              <m:oMath>
                <m:sSubSup>
                  <m:sSubSupPr>
                    <m:ctrlPr>
                      <w:rPr>
                        <w:rFonts w:ascii="Cambria Math" w:hAnsi="Cambria Math"/>
                      </w:rPr>
                    </m:ctrlPr>
                  </m:sSubSupPr>
                  <m:e>
                    <m:r>
                      <w:rPr>
                        <w:rFonts w:ascii="Cambria Math" w:hAnsi="Cambria Math"/>
                      </w:rPr>
                      <m:t>W</m:t>
                    </m:r>
                  </m:e>
                  <m:sub>
                    <m:r>
                      <w:rPr>
                        <w:rFonts w:ascii="Cambria Math" w:hAnsi="Cambria Math"/>
                      </w:rPr>
                      <m:t>n</m:t>
                    </m:r>
                  </m:sub>
                  <m:sup>
                    <m:r>
                      <m:rPr>
                        <m:sty m:val="p"/>
                      </m:rPr>
                      <w:rPr>
                        <w:rFonts w:ascii="Cambria Math" w:hAnsi="Cambria Math"/>
                      </w:rPr>
                      <m:t>2</m:t>
                    </m:r>
                  </m:sup>
                </m:sSubSup>
              </m:oMath>
            </m:oMathPara>
          </w:p>
        </w:tc>
        <w:tc>
          <w:tcPr>
            <w:tcW w:w="5749" w:type="dxa"/>
          </w:tcPr>
          <w:p w14:paraId="1C8C9BA6" w14:textId="77777777" w:rsidR="00B6749A" w:rsidRPr="00B6749A" w:rsidRDefault="00B6749A" w:rsidP="00B6749A">
            <w:r w:rsidRPr="00B6749A">
              <w:rPr>
                <w:rFonts w:hint="eastAsia"/>
              </w:rPr>
              <w:t>拣选批次</w:t>
            </w:r>
            <m:oMath>
              <m:r>
                <w:rPr>
                  <w:rFonts w:ascii="Cambria Math" w:hAnsi="Cambria Math" w:hint="eastAsia"/>
                </w:rPr>
                <m:t>n</m:t>
              </m:r>
            </m:oMath>
            <w:r w:rsidRPr="00B6749A">
              <w:rPr>
                <w:rFonts w:hint="eastAsia"/>
              </w:rPr>
              <w:t>形成的拣选路径上从最后一个拣选货物到出入口的距离</w:t>
            </w:r>
          </w:p>
        </w:tc>
      </w:tr>
      <w:tr w:rsidR="00B6749A" w:rsidRPr="00B6749A" w14:paraId="0072B5D3" w14:textId="77777777" w:rsidTr="00251856">
        <w:tc>
          <w:tcPr>
            <w:tcW w:w="2547" w:type="dxa"/>
          </w:tcPr>
          <w:p w14:paraId="6DB0B3B3" w14:textId="77777777" w:rsidR="00B6749A" w:rsidRPr="00B6749A" w:rsidRDefault="00B6749A" w:rsidP="00B6749A">
            <m:oMathPara>
              <m:oMath>
                <m:sSub>
                  <m:sSubPr>
                    <m:ctrlPr>
                      <w:rPr>
                        <w:rFonts w:ascii="Cambria Math" w:hAnsi="Cambria Math"/>
                      </w:rPr>
                    </m:ctrlPr>
                  </m:sSubPr>
                  <m:e>
                    <m:r>
                      <w:rPr>
                        <w:rFonts w:ascii="Cambria Math" w:hAnsi="Cambria Math"/>
                      </w:rPr>
                      <m:t>r</m:t>
                    </m:r>
                  </m:e>
                  <m:sub>
                    <m:r>
                      <w:rPr>
                        <w:rFonts w:ascii="Cambria Math" w:hAnsi="Cambria Math" w:hint="eastAsia"/>
                      </w:rPr>
                      <m:t>n</m:t>
                    </m:r>
                  </m:sub>
                </m:sSub>
              </m:oMath>
            </m:oMathPara>
          </w:p>
        </w:tc>
        <w:tc>
          <w:tcPr>
            <w:tcW w:w="5749" w:type="dxa"/>
          </w:tcPr>
          <w:p w14:paraId="2EEACACC" w14:textId="77777777" w:rsidR="00B6749A" w:rsidRPr="00B6749A" w:rsidRDefault="00B6749A" w:rsidP="00B6749A">
            <w:r w:rsidRPr="00B6749A">
              <w:rPr>
                <w:rFonts w:hint="eastAsia"/>
              </w:rPr>
              <w:t>表示在批次</w:t>
            </w:r>
            <m:oMath>
              <m:r>
                <w:rPr>
                  <w:rFonts w:ascii="Cambria Math" w:hAnsi="Cambria Math" w:hint="eastAsia"/>
                </w:rPr>
                <m:t>n</m:t>
              </m:r>
            </m:oMath>
            <w:r w:rsidRPr="00B6749A">
              <w:rPr>
                <w:rFonts w:hint="eastAsia"/>
              </w:rPr>
              <w:t>中，拣选位置数量和起始点总和</w:t>
            </w:r>
          </w:p>
        </w:tc>
      </w:tr>
      <w:tr w:rsidR="00B6749A" w:rsidRPr="00B6749A" w14:paraId="069D4386" w14:textId="77777777" w:rsidTr="00251856">
        <w:tc>
          <w:tcPr>
            <w:tcW w:w="2547" w:type="dxa"/>
          </w:tcPr>
          <w:p w14:paraId="4BB61E97" w14:textId="77777777" w:rsidR="00B6749A" w:rsidRPr="00B6749A" w:rsidRDefault="00B6749A" w:rsidP="00B6749A">
            <m:oMathPara>
              <m:oMath>
                <m:sSub>
                  <m:sSubPr>
                    <m:ctrlPr>
                      <w:rPr>
                        <w:rFonts w:ascii="Cambria Math" w:hAnsi="Cambria Math"/>
                      </w:rPr>
                    </m:ctrlPr>
                  </m:sSubPr>
                  <m:e>
                    <m:r>
                      <w:rPr>
                        <w:rFonts w:ascii="Cambria Math" w:hAnsi="Cambria Math"/>
                      </w:rPr>
                      <m:t>x</m:t>
                    </m:r>
                  </m:e>
                  <m:sub>
                    <m:r>
                      <w:rPr>
                        <w:rFonts w:ascii="Cambria Math" w:hAnsi="Cambria Math"/>
                      </w:rPr>
                      <m:t>m</m:t>
                    </m:r>
                    <m:r>
                      <w:rPr>
                        <w:rFonts w:ascii="Cambria Math" w:hAnsi="Cambria Math" w:hint="eastAsia"/>
                      </w:rPr>
                      <m:t>n</m:t>
                    </m:r>
                  </m:sub>
                </m:sSub>
              </m:oMath>
            </m:oMathPara>
          </w:p>
        </w:tc>
        <w:tc>
          <w:tcPr>
            <w:tcW w:w="5749" w:type="dxa"/>
          </w:tcPr>
          <w:p w14:paraId="24C076E0" w14:textId="77777777" w:rsidR="00B6749A" w:rsidRPr="00B6749A" w:rsidRDefault="00B6749A" w:rsidP="00B6749A">
            <w:r w:rsidRPr="00B6749A">
              <w:rPr>
                <w:rFonts w:hint="eastAsia"/>
              </w:rPr>
              <w:t>订单</w:t>
            </w:r>
            <m:oMath>
              <m:r>
                <w:rPr>
                  <w:rFonts w:ascii="Cambria Math" w:hAnsi="Cambria Math" w:hint="eastAsia"/>
                </w:rPr>
                <m:t>m</m:t>
              </m:r>
              <m:d>
                <m:dPr>
                  <m:ctrlPr>
                    <w:rPr>
                      <w:rFonts w:ascii="Cambria Math" w:hAnsi="Cambria Math"/>
                    </w:rPr>
                  </m:ctrlPr>
                </m:dPr>
                <m:e>
                  <m:r>
                    <w:rPr>
                      <w:rFonts w:ascii="Cambria Math" w:hAnsi="Cambria Math" w:hint="eastAsia"/>
                    </w:rPr>
                    <m:t>m</m:t>
                  </m:r>
                  <m:r>
                    <m:rPr>
                      <m:sty m:val="p"/>
                    </m:rPr>
                    <w:rPr>
                      <w:rFonts w:ascii="Cambria Math" w:hAnsi="Cambria Math"/>
                    </w:rPr>
                    <m:t>∈</m:t>
                  </m:r>
                  <m:r>
                    <w:rPr>
                      <w:rFonts w:ascii="Cambria Math" w:hAnsi="Cambria Math"/>
                    </w:rPr>
                    <m:t>M</m:t>
                  </m:r>
                </m:e>
              </m:d>
            </m:oMath>
            <w:r w:rsidRPr="00B6749A">
              <w:rPr>
                <w:rFonts w:hint="eastAsia"/>
              </w:rPr>
              <w:t>是否在批次</w:t>
            </w:r>
            <m:oMath>
              <m:r>
                <w:rPr>
                  <w:rFonts w:ascii="Cambria Math" w:hAnsi="Cambria Math"/>
                </w:rPr>
                <m:t>n</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N</m:t>
                  </m:r>
                </m:e>
              </m:d>
            </m:oMath>
            <w:r w:rsidRPr="00B6749A">
              <w:rPr>
                <w:rFonts w:hint="eastAsia"/>
              </w:rPr>
              <w:t>中</w:t>
            </w:r>
          </w:p>
        </w:tc>
      </w:tr>
      <w:tr w:rsidR="00B6749A" w:rsidRPr="00B6749A" w14:paraId="4A1FD244" w14:textId="77777777" w:rsidTr="00251856">
        <w:tc>
          <w:tcPr>
            <w:tcW w:w="2547" w:type="dxa"/>
          </w:tcPr>
          <w:p w14:paraId="5A341E7B" w14:textId="77777777" w:rsidR="00B6749A" w:rsidRPr="00B6749A" w:rsidRDefault="00B6749A" w:rsidP="00B6749A">
            <m:oMathPara>
              <m:oMath>
                <m:sSub>
                  <m:sSubPr>
                    <m:ctrlPr>
                      <w:rPr>
                        <w:rFonts w:ascii="Cambria Math" w:hAnsi="Cambria Math"/>
                      </w:rPr>
                    </m:ctrlPr>
                  </m:sSubPr>
                  <m:e>
                    <m:r>
                      <w:rPr>
                        <w:rFonts w:ascii="Cambria Math" w:hAnsi="Cambria Math"/>
                      </w:rPr>
                      <m:t>D</m:t>
                    </m:r>
                  </m:e>
                  <m:sub>
                    <m:r>
                      <w:rPr>
                        <w:rFonts w:ascii="Cambria Math" w:hAnsi="Cambria Math"/>
                      </w:rPr>
                      <m:t>nxy</m:t>
                    </m:r>
                  </m:sub>
                </m:sSub>
              </m:oMath>
            </m:oMathPara>
          </w:p>
        </w:tc>
        <w:tc>
          <w:tcPr>
            <w:tcW w:w="5749" w:type="dxa"/>
          </w:tcPr>
          <w:p w14:paraId="1C82345F" w14:textId="77777777" w:rsidR="00B6749A" w:rsidRPr="00B6749A" w:rsidRDefault="00B6749A" w:rsidP="00B6749A">
            <w:r w:rsidRPr="00B6749A">
              <w:rPr>
                <w:rFonts w:hint="eastAsia"/>
              </w:rPr>
              <w:t>在拣选批次</w:t>
            </w:r>
            <m:oMath>
              <m:r>
                <w:rPr>
                  <w:rFonts w:ascii="Cambria Math" w:hAnsi="Cambria Math" w:hint="eastAsia"/>
                </w:rPr>
                <m:t>n</m:t>
              </m:r>
            </m:oMath>
            <w:r w:rsidRPr="00B6749A">
              <w:rPr>
                <w:rFonts w:hint="eastAsia"/>
              </w:rPr>
              <w:t>的拣选路径上货物</w:t>
            </w:r>
            <m:oMath>
              <m:r>
                <w:rPr>
                  <w:rFonts w:ascii="Cambria Math" w:hAnsi="Cambria Math" w:hint="eastAsia"/>
                </w:rPr>
                <m:t>x</m:t>
              </m:r>
            </m:oMath>
            <w:r w:rsidRPr="00B6749A">
              <w:rPr>
                <w:rFonts w:hint="eastAsia"/>
              </w:rPr>
              <w:t>和</w:t>
            </w:r>
            <m:oMath>
              <m:r>
                <w:rPr>
                  <w:rFonts w:ascii="Cambria Math" w:hAnsi="Cambria Math" w:hint="eastAsia"/>
                </w:rPr>
                <m:t>y</m:t>
              </m:r>
            </m:oMath>
            <w:r w:rsidRPr="00B6749A">
              <w:rPr>
                <w:rFonts w:hint="eastAsia"/>
              </w:rPr>
              <w:t>是否相邻</w:t>
            </w:r>
          </w:p>
        </w:tc>
      </w:tr>
      <w:tr w:rsidR="00B6749A" w:rsidRPr="00B6749A" w14:paraId="7015D2E0" w14:textId="77777777" w:rsidTr="00251856">
        <w:tc>
          <w:tcPr>
            <w:tcW w:w="2547" w:type="dxa"/>
          </w:tcPr>
          <w:p w14:paraId="41D2458F" w14:textId="77777777" w:rsidR="00B6749A" w:rsidRPr="00B6749A" w:rsidRDefault="00B6749A" w:rsidP="00B6749A">
            <m:oMathPara>
              <m:oMath>
                <m:sSub>
                  <m:sSubPr>
                    <m:ctrlPr>
                      <w:rPr>
                        <w:rFonts w:ascii="Cambria Math" w:hAnsi="Cambria Math"/>
                      </w:rPr>
                    </m:ctrlPr>
                  </m:sSubPr>
                  <m:e>
                    <m:r>
                      <w:rPr>
                        <w:rFonts w:ascii="Cambria Math" w:hAnsi="Cambria Math"/>
                      </w:rPr>
                      <m:t>T</m:t>
                    </m:r>
                  </m:e>
                  <m:sub>
                    <m:r>
                      <w:rPr>
                        <w:rFonts w:ascii="Cambria Math" w:hAnsi="Cambria Math"/>
                      </w:rPr>
                      <m:t>k</m:t>
                    </m:r>
                  </m:sub>
                </m:sSub>
              </m:oMath>
            </m:oMathPara>
          </w:p>
        </w:tc>
        <w:tc>
          <w:tcPr>
            <w:tcW w:w="5749" w:type="dxa"/>
          </w:tcPr>
          <w:p w14:paraId="3AC34409" w14:textId="77777777" w:rsidR="00B6749A" w:rsidRPr="00B6749A" w:rsidRDefault="00B6749A" w:rsidP="00B6749A">
            <w:r w:rsidRPr="00B6749A">
              <w:rPr>
                <w:rFonts w:hint="eastAsia"/>
              </w:rPr>
              <w:t>表示拣选员工</w:t>
            </w:r>
            <m:oMath>
              <m:r>
                <w:rPr>
                  <w:rFonts w:ascii="Cambria Math" w:hAnsi="Cambria Math" w:hint="eastAsia"/>
                </w:rPr>
                <m:t>k</m:t>
              </m:r>
            </m:oMath>
            <w:r w:rsidRPr="00B6749A">
              <w:rPr>
                <w:rFonts w:hint="eastAsia"/>
              </w:rPr>
              <w:t>的总拣选时间</w:t>
            </w:r>
          </w:p>
        </w:tc>
      </w:tr>
      <w:tr w:rsidR="00B6749A" w:rsidRPr="00B6749A" w14:paraId="74C00866" w14:textId="77777777" w:rsidTr="00251856">
        <w:tc>
          <w:tcPr>
            <w:tcW w:w="2547" w:type="dxa"/>
          </w:tcPr>
          <w:p w14:paraId="1047D1C4" w14:textId="77777777" w:rsidR="00B6749A" w:rsidRPr="00B6749A" w:rsidRDefault="00B6749A" w:rsidP="00B6749A">
            <m:oMathPara>
              <m:oMath>
                <m:sSub>
                  <m:sSubPr>
                    <m:ctrlPr>
                      <w:rPr>
                        <w:rFonts w:ascii="Cambria Math" w:hAnsi="Cambria Math"/>
                      </w:rPr>
                    </m:ctrlPr>
                  </m:sSubPr>
                  <m:e>
                    <m:r>
                      <w:rPr>
                        <w:rFonts w:ascii="Cambria Math" w:hAnsi="Cambria Math"/>
                      </w:rPr>
                      <m:t>T</m:t>
                    </m:r>
                  </m:e>
                  <m:sub>
                    <m:r>
                      <w:rPr>
                        <w:rFonts w:ascii="Cambria Math" w:hAnsi="Cambria Math"/>
                      </w:rPr>
                      <m:t>m</m:t>
                    </m:r>
                  </m:sub>
                </m:sSub>
              </m:oMath>
            </m:oMathPara>
          </w:p>
        </w:tc>
        <w:tc>
          <w:tcPr>
            <w:tcW w:w="5749" w:type="dxa"/>
          </w:tcPr>
          <w:p w14:paraId="2E46FF61" w14:textId="77777777" w:rsidR="00B6749A" w:rsidRPr="00B6749A" w:rsidRDefault="00B6749A" w:rsidP="00B6749A">
            <w:r w:rsidRPr="00B6749A">
              <w:rPr>
                <w:rFonts w:hint="eastAsia"/>
              </w:rPr>
              <w:t>订单</w:t>
            </w:r>
            <m:oMath>
              <m:r>
                <w:rPr>
                  <w:rFonts w:ascii="Cambria Math" w:hAnsi="Cambria Math" w:hint="eastAsia"/>
                </w:rPr>
                <m:t>m</m:t>
              </m:r>
            </m:oMath>
            <w:r w:rsidRPr="00B6749A">
              <w:rPr>
                <w:rFonts w:hint="eastAsia"/>
              </w:rPr>
              <w:t>拣选完成时间</w:t>
            </w:r>
          </w:p>
        </w:tc>
      </w:tr>
      <w:tr w:rsidR="00B6749A" w:rsidRPr="00B6749A" w14:paraId="7B699025" w14:textId="77777777" w:rsidTr="00251856">
        <w:tc>
          <w:tcPr>
            <w:tcW w:w="2547" w:type="dxa"/>
          </w:tcPr>
          <w:p w14:paraId="060F1AEF" w14:textId="77777777" w:rsidR="00B6749A" w:rsidRPr="00B6749A" w:rsidRDefault="00B6749A" w:rsidP="00B6749A">
            <m:oMathPara>
              <m:oMath>
                <m:sSubSup>
                  <m:sSubSupPr>
                    <m:ctrlPr>
                      <w:rPr>
                        <w:rFonts w:ascii="Cambria Math" w:hAnsi="Cambria Math"/>
                      </w:rPr>
                    </m:ctrlPr>
                  </m:sSubSupPr>
                  <m:e>
                    <m:r>
                      <w:rPr>
                        <w:rFonts w:ascii="Cambria Math" w:hAnsi="Cambria Math"/>
                      </w:rPr>
                      <m:t>T</m:t>
                    </m:r>
                  </m:e>
                  <m:sub>
                    <m:r>
                      <w:rPr>
                        <w:rFonts w:ascii="Cambria Math" w:hAnsi="Cambria Math" w:hint="eastAsia"/>
                      </w:rPr>
                      <m:t>n</m:t>
                    </m:r>
                  </m:sub>
                  <m:sup>
                    <m:r>
                      <w:rPr>
                        <w:rFonts w:ascii="Cambria Math" w:hAnsi="Cambria Math"/>
                      </w:rPr>
                      <m:t>l</m:t>
                    </m:r>
                  </m:sup>
                </m:sSubSup>
              </m:oMath>
            </m:oMathPara>
          </w:p>
        </w:tc>
        <w:tc>
          <w:tcPr>
            <w:tcW w:w="5749" w:type="dxa"/>
          </w:tcPr>
          <w:p w14:paraId="0C88E944" w14:textId="77777777" w:rsidR="00B6749A" w:rsidRPr="00B6749A" w:rsidRDefault="00B6749A" w:rsidP="00B6749A">
            <w:r w:rsidRPr="00B6749A">
              <w:rPr>
                <w:rFonts w:hint="eastAsia"/>
              </w:rPr>
              <w:t>批次</w:t>
            </w:r>
            <m:oMath>
              <m:r>
                <w:rPr>
                  <w:rFonts w:ascii="Cambria Math" w:hAnsi="Cambria Math" w:hint="eastAsia"/>
                </w:rPr>
                <m:t>n</m:t>
              </m:r>
            </m:oMath>
            <w:r w:rsidRPr="00B6749A">
              <w:rPr>
                <w:rFonts w:hint="eastAsia"/>
              </w:rPr>
              <w:t>的拣选作业时间</w:t>
            </w:r>
          </w:p>
        </w:tc>
      </w:tr>
      <w:tr w:rsidR="00B6749A" w:rsidRPr="00B6749A" w14:paraId="1E0EDC3B" w14:textId="77777777" w:rsidTr="00251856">
        <w:tc>
          <w:tcPr>
            <w:tcW w:w="2547" w:type="dxa"/>
          </w:tcPr>
          <w:p w14:paraId="1BCBCF5C" w14:textId="77777777" w:rsidR="00B6749A" w:rsidRPr="00B6749A" w:rsidRDefault="00B6749A" w:rsidP="00B6749A">
            <m:oMathPara>
              <m:oMath>
                <m:sSubSup>
                  <m:sSubSupPr>
                    <m:ctrlPr>
                      <w:rPr>
                        <w:rFonts w:ascii="Cambria Math" w:hAnsi="Cambria Math"/>
                      </w:rPr>
                    </m:ctrlPr>
                  </m:sSubSupPr>
                  <m:e>
                    <m:r>
                      <w:rPr>
                        <w:rFonts w:ascii="Cambria Math" w:hAnsi="Cambria Math"/>
                      </w:rPr>
                      <m:t>T</m:t>
                    </m:r>
                  </m:e>
                  <m:sub>
                    <m:r>
                      <w:rPr>
                        <w:rFonts w:ascii="Cambria Math" w:hAnsi="Cambria Math" w:hint="eastAsia"/>
                      </w:rPr>
                      <m:t>m</m:t>
                    </m:r>
                  </m:sub>
                  <m:sup>
                    <m:r>
                      <w:rPr>
                        <w:rFonts w:ascii="Cambria Math" w:hAnsi="Cambria Math" w:hint="eastAsia"/>
                      </w:rPr>
                      <m:t>t</m:t>
                    </m:r>
                  </m:sup>
                </m:sSubSup>
              </m:oMath>
            </m:oMathPara>
          </w:p>
        </w:tc>
        <w:tc>
          <w:tcPr>
            <w:tcW w:w="5749" w:type="dxa"/>
          </w:tcPr>
          <w:p w14:paraId="74DEAFE5" w14:textId="77777777" w:rsidR="00B6749A" w:rsidRPr="00B6749A" w:rsidRDefault="00B6749A" w:rsidP="00B6749A">
            <w:r w:rsidRPr="00B6749A">
              <w:rPr>
                <w:rFonts w:hint="eastAsia"/>
              </w:rPr>
              <w:t>订单</w:t>
            </w:r>
            <m:oMath>
              <m:r>
                <w:rPr>
                  <w:rFonts w:ascii="Cambria Math" w:hAnsi="Cambria Math" w:hint="eastAsia"/>
                </w:rPr>
                <m:t>m</m:t>
              </m:r>
            </m:oMath>
            <w:r w:rsidRPr="00B6749A">
              <w:rPr>
                <w:rFonts w:hint="eastAsia"/>
              </w:rPr>
              <w:t>的延迟时间，</w:t>
            </w:r>
            <m:oMath>
              <m:sSubSup>
                <m:sSubSupPr>
                  <m:ctrlPr>
                    <w:rPr>
                      <w:rFonts w:ascii="Cambria Math" w:hAnsi="Cambria Math"/>
                    </w:rPr>
                  </m:ctrlPr>
                </m:sSubSupPr>
                <m:e>
                  <m:r>
                    <w:rPr>
                      <w:rFonts w:ascii="Cambria Math" w:hAnsi="Cambria Math"/>
                    </w:rPr>
                    <m:t>T</m:t>
                  </m:r>
                </m:e>
                <m:sub>
                  <m:r>
                    <w:rPr>
                      <w:rFonts w:ascii="Cambria Math" w:hAnsi="Cambria Math" w:hint="eastAsia"/>
                    </w:rPr>
                    <m:t>m</m:t>
                  </m:r>
                </m:sub>
                <m:sup>
                  <m:r>
                    <w:rPr>
                      <w:rFonts w:ascii="Cambria Math" w:hAnsi="Cambria Math" w:hint="eastAsia"/>
                    </w:rPr>
                    <m:t>t</m:t>
                  </m:r>
                </m:sup>
              </m:sSubSup>
              <m:r>
                <m:rPr>
                  <m:sty m:val="p"/>
                </m:rPr>
                <w:rPr>
                  <w:rFonts w:ascii="Cambria Math" w:hAnsi="Cambria Math"/>
                </w:rPr>
                <m:t>=</m:t>
              </m:r>
              <m:r>
                <w:rPr>
                  <w:rFonts w:ascii="Cambria Math" w:hAnsi="Cambria Math" w:hint="eastAsia"/>
                </w:rPr>
                <m:t>max</m:t>
              </m:r>
              <m:d>
                <m:dPr>
                  <m:begChr m:val="{"/>
                  <m:endChr m:val="}"/>
                  <m:ctrlPr>
                    <w:rPr>
                      <w:rFonts w:ascii="Cambria Math" w:hAnsi="Cambria Math"/>
                    </w:rPr>
                  </m:ctrlPr>
                </m:dPr>
                <m:e>
                  <m:r>
                    <m:rPr>
                      <m:sty m:val="p"/>
                    </m:rPr>
                    <w:rPr>
                      <w:rFonts w:ascii="Cambria Math" w:hAnsi="Cambria Math"/>
                    </w:rPr>
                    <m:t>0</m:t>
                  </m:r>
                  <m:r>
                    <m:rPr>
                      <m:sty m:val="p"/>
                    </m:rPr>
                    <w:rPr>
                      <w:rFonts w:ascii="Cambria Math" w:hAnsi="Cambria Math" w:hint="eastAsia"/>
                    </w:rPr>
                    <m:t>，</m:t>
                  </m:r>
                  <m:sSub>
                    <m:sSubPr>
                      <m:ctrlPr>
                        <w:rPr>
                          <w:rFonts w:ascii="Cambria Math" w:hAnsi="Cambria Math"/>
                        </w:rPr>
                      </m:ctrlPr>
                    </m:sSubPr>
                    <m:e>
                      <m:r>
                        <w:rPr>
                          <w:rFonts w:ascii="Cambria Math" w:hAnsi="Cambria Math"/>
                        </w:rPr>
                        <m:t>F</m:t>
                      </m:r>
                    </m:e>
                    <m:sub>
                      <m:r>
                        <w:rPr>
                          <w:rFonts w:ascii="Cambria Math" w:hAnsi="Cambria Math" w:hint="eastAsia"/>
                        </w:rPr>
                        <m:t>m</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m:t>
                      </m:r>
                    </m:sub>
                  </m:sSub>
                </m:e>
              </m:d>
            </m:oMath>
          </w:p>
        </w:tc>
      </w:tr>
    </w:tbl>
    <w:bookmarkEnd w:id="0"/>
    <w:p w14:paraId="5A8A1AD5" w14:textId="47A7AF3F" w:rsidR="00B6749A" w:rsidRPr="00B6749A" w:rsidRDefault="00B6749A" w:rsidP="00B6749A">
      <w:r w:rsidRPr="00B6749A">
        <w:rPr>
          <w:rFonts w:hint="eastAsia"/>
        </w:rPr>
        <w:t>（1）最小化总服务时间</w:t>
      </w:r>
    </w:p>
    <w:p w14:paraId="7F344740" w14:textId="77777777" w:rsidR="00B6749A" w:rsidRPr="00B6749A" w:rsidRDefault="00B6749A" w:rsidP="00B6749A">
      <w:pPr>
        <w:ind w:firstLineChars="200" w:firstLine="480"/>
      </w:pPr>
      <w:r w:rsidRPr="00B6749A">
        <w:rPr>
          <w:rFonts w:hint="eastAsia"/>
        </w:rPr>
        <w:t>拣选作业所耗费的时间占整个仓库总作业时间的一半左右，是仓库作业环节中最耗时的部分，因此在优化订单分批时需要先考虑拣选作业，降低拣选作业时间可以促进拣选效率的提高，故本文重点研究的订单分批问题是面对一组固定数量等待拣选的订单，尽可能降低拣选作业的时间，达到提高拣选效率的目的，基于此构建总拣选作业时间最小目标函数，如式下所示。</w:t>
      </w:r>
    </w:p>
    <w:p w14:paraId="139E5558" w14:textId="77777777" w:rsidR="00B6749A" w:rsidRPr="00B6749A" w:rsidRDefault="00B6749A" w:rsidP="00B6749A">
      <w:bookmarkStart w:id="1" w:name="_Hlk155257528"/>
      <w:r w:rsidRPr="00B6749A">
        <w:rPr>
          <w:rFonts w:hint="eastAsia"/>
        </w:rPr>
        <w:t>假设第一个批次开始进行拣选的时间为</w:t>
      </w: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oMath>
      <w:r w:rsidRPr="00B6749A">
        <w:rPr>
          <w:rFonts w:hint="eastAsia"/>
        </w:rPr>
        <w:t>,则任一批次</w:t>
      </w:r>
      <m:oMath>
        <m:r>
          <w:rPr>
            <w:rFonts w:ascii="Cambria Math" w:hAnsi="Cambria Math" w:hint="eastAsia"/>
          </w:rPr>
          <m:t>n</m:t>
        </m:r>
      </m:oMath>
      <w:r w:rsidRPr="00B6749A">
        <w:rPr>
          <w:rFonts w:hint="eastAsia"/>
        </w:rPr>
        <w:t>的拣选作业的时间</w:t>
      </w:r>
    </w:p>
    <w:p w14:paraId="3C3CC472" w14:textId="77777777" w:rsidR="00B6749A" w:rsidRPr="00B6749A" w:rsidRDefault="00B6749A" w:rsidP="00B6749A">
      <m:oMathPara>
        <m:oMath>
          <m:r>
            <w:rPr>
              <w:rFonts w:ascii="Cambria Math" w:hAnsi="Cambria Math" w:hint="eastAsia"/>
            </w:rPr>
            <m:t>min</m:t>
          </m:r>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n</m:t>
              </m:r>
            </m:sub>
            <m:sup>
              <m:r>
                <w:rPr>
                  <w:rFonts w:ascii="Cambria Math" w:hAnsi="Cambria Math"/>
                </w:rPr>
                <m:t>l</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hint="eastAsia"/>
                </w:rPr>
                <m:t>v</m:t>
              </m:r>
            </m:den>
          </m:f>
          <m:d>
            <m:dPr>
              <m:ctrlPr>
                <w:rPr>
                  <w:rFonts w:ascii="Cambria Math" w:hAnsi="Cambria Math"/>
                </w:rPr>
              </m:ctrlPr>
            </m:dPr>
            <m:e>
              <m:nary>
                <m:naryPr>
                  <m:chr m:val="∑"/>
                  <m:limLoc m:val="undOvr"/>
                  <m:ctrlPr>
                    <w:rPr>
                      <w:rFonts w:ascii="Cambria Math" w:hAnsi="Cambria Math"/>
                    </w:rPr>
                  </m:ctrlPr>
                </m:naryPr>
                <m:sub>
                  <m:r>
                    <w:rPr>
                      <w:rFonts w:ascii="Cambria Math" w:hAnsi="Cambria Math" w:hint="eastAsia"/>
                    </w:rPr>
                    <m:t>x</m:t>
                  </m:r>
                  <m:r>
                    <m:rPr>
                      <m:sty m:val="p"/>
                    </m:rPr>
                    <w:rPr>
                      <w:rFonts w:ascii="Cambria Math" w:hAnsi="Cambria Math"/>
                    </w:rPr>
                    <m:t>=1</m:t>
                  </m:r>
                </m:sub>
                <m:sup>
                  <m:r>
                    <w:rPr>
                      <w:rFonts w:ascii="Cambria Math" w:hAnsi="Cambria Math"/>
                    </w:rPr>
                    <m:t>m</m:t>
                  </m:r>
                </m:sup>
                <m:e>
                  <m:nary>
                    <m:naryPr>
                      <m:chr m:val="∑"/>
                      <m:limLoc m:val="undOvr"/>
                      <m:ctrlPr>
                        <w:rPr>
                          <w:rFonts w:ascii="Cambria Math" w:hAnsi="Cambria Math"/>
                        </w:rPr>
                      </m:ctrlPr>
                    </m:naryPr>
                    <m:sub>
                      <m:r>
                        <w:rPr>
                          <w:rFonts w:ascii="Cambria Math" w:hAnsi="Cambria Math"/>
                        </w:rPr>
                        <m:t>x</m:t>
                      </m:r>
                      <m:r>
                        <m:rPr>
                          <m:sty m:val="p"/>
                        </m:rPr>
                        <w:rPr>
                          <w:rFonts w:ascii="Cambria Math" w:hAnsi="Cambria Math"/>
                        </w:rPr>
                        <m:t>=1</m:t>
                      </m:r>
                    </m:sub>
                    <m:sup>
                      <m:r>
                        <w:rPr>
                          <w:rFonts w:ascii="Cambria Math" w:hAnsi="Cambria Math"/>
                        </w:rPr>
                        <m:t>m</m:t>
                      </m:r>
                    </m:sup>
                    <m:e>
                      <m:sSub>
                        <m:sSubPr>
                          <m:ctrlPr>
                            <w:rPr>
                              <w:rFonts w:ascii="Cambria Math" w:hAnsi="Cambria Math"/>
                            </w:rPr>
                          </m:ctrlPr>
                        </m:sSubPr>
                        <m:e>
                          <m:r>
                            <w:rPr>
                              <w:rFonts w:ascii="Cambria Math" w:hAnsi="Cambria Math"/>
                            </w:rPr>
                            <m:t>S</m:t>
                          </m:r>
                        </m:e>
                        <m:sub>
                          <m:r>
                            <w:rPr>
                              <w:rFonts w:ascii="Cambria Math" w:hAnsi="Cambria Math"/>
                            </w:rPr>
                            <m:t>nxy</m:t>
                          </m:r>
                        </m:sub>
                      </m:sSub>
                    </m:e>
                  </m:nary>
                </m:e>
              </m:nary>
              <m:sSub>
                <m:sSubPr>
                  <m:ctrlPr>
                    <w:rPr>
                      <w:rFonts w:ascii="Cambria Math" w:hAnsi="Cambria Math"/>
                    </w:rPr>
                  </m:ctrlPr>
                </m:sSubPr>
                <m:e>
                  <m:r>
                    <w:rPr>
                      <w:rFonts w:ascii="Cambria Math" w:hAnsi="Cambria Math"/>
                    </w:rPr>
                    <m:t>D</m:t>
                  </m:r>
                </m:e>
                <m:sub>
                  <m:r>
                    <w:rPr>
                      <w:rFonts w:ascii="Cambria Math" w:hAnsi="Cambria Math"/>
                    </w:rPr>
                    <m:t>nxy</m:t>
                  </m:r>
                </m:sub>
              </m:sSub>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n</m:t>
                  </m:r>
                </m:sub>
                <m:sup>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W</m:t>
                  </m:r>
                </m:e>
                <m:sub>
                  <m:r>
                    <w:rPr>
                      <w:rFonts w:ascii="Cambria Math" w:hAnsi="Cambria Math"/>
                    </w:rPr>
                    <m:t>n</m:t>
                  </m:r>
                </m:sub>
                <m:sup>
                  <m:r>
                    <m:rPr>
                      <m:sty m:val="p"/>
                    </m:rPr>
                    <w:rPr>
                      <w:rFonts w:ascii="Cambria Math" w:hAnsi="Cambria Math"/>
                    </w:rPr>
                    <m:t>2</m:t>
                  </m:r>
                </m:sup>
              </m:sSubSup>
            </m:e>
          </m:d>
        </m:oMath>
      </m:oMathPara>
    </w:p>
    <w:p w14:paraId="02491B17" w14:textId="77777777" w:rsidR="00B6749A" w:rsidRPr="00B6749A" w:rsidRDefault="00B6749A" w:rsidP="00B6749A">
      <w:r w:rsidRPr="00B6749A">
        <w:rPr>
          <w:rFonts w:hint="eastAsia"/>
        </w:rPr>
        <w:t>则拣选完所有订单的完成时间为</w:t>
      </w:r>
      <m:oMath>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T</m:t>
                </m:r>
              </m:e>
              <m:sub>
                <m:r>
                  <w:rPr>
                    <w:rFonts w:ascii="Cambria Math" w:hAnsi="Cambria Math"/>
                  </w:rPr>
                  <m:t>n</m:t>
                </m:r>
              </m:sub>
              <m:sup>
                <m:r>
                  <w:rPr>
                    <w:rFonts w:ascii="Cambria Math" w:hAnsi="Cambria Math"/>
                  </w:rPr>
                  <m:t>l</m:t>
                </m:r>
              </m:sup>
            </m:sSubSup>
          </m:e>
        </m:nary>
      </m:oMath>
    </w:p>
    <w:p w14:paraId="49A0F462" w14:textId="77777777" w:rsidR="00B6749A" w:rsidRPr="00B6749A" w:rsidRDefault="00B6749A" w:rsidP="00B6749A">
      <w:r w:rsidRPr="00B6749A">
        <w:rPr>
          <w:rFonts w:hint="eastAsia"/>
        </w:rPr>
        <w:t>（2）最小化总延迟时间</w:t>
      </w:r>
    </w:p>
    <w:p w14:paraId="3ECC21D4" w14:textId="77777777" w:rsidR="00B6749A" w:rsidRPr="00B6749A" w:rsidRDefault="00B6749A" w:rsidP="00B6749A">
      <w:pPr>
        <w:ind w:firstLineChars="200" w:firstLine="480"/>
      </w:pPr>
      <w:r w:rsidRPr="00B6749A">
        <w:rPr>
          <w:rFonts w:hint="eastAsia"/>
        </w:rPr>
        <w:t>随着物流的发展，顾客对配送的时效要求不断提高，若订单在顾客可接受时间范围外送达，则会影响顾客满意度，而订单按时拣选完成是准时配送的前提，因此，最小化总延迟时间也是本文的重要优化目标。</w:t>
      </w:r>
    </w:p>
    <w:p w14:paraId="383AA4C6" w14:textId="77777777" w:rsidR="00B6749A" w:rsidRPr="00B6749A" w:rsidRDefault="00B6749A" w:rsidP="00B6749A">
      <w:r w:rsidRPr="00B6749A">
        <w:rPr>
          <w:rFonts w:hint="eastAsia"/>
        </w:rPr>
        <w:t>假设订单</w:t>
      </w:r>
      <m:oMath>
        <m:r>
          <w:rPr>
            <w:rFonts w:ascii="Cambria Math" w:hAnsi="Cambria Math"/>
          </w:rPr>
          <m:t>m</m:t>
        </m:r>
      </m:oMath>
      <w:r w:rsidRPr="00B6749A">
        <w:rPr>
          <w:rFonts w:hint="eastAsia"/>
        </w:rPr>
        <w:t>属于第</w:t>
      </w:r>
      <m:oMath>
        <m:r>
          <w:rPr>
            <w:rFonts w:ascii="Cambria Math" w:hAnsi="Cambria Math"/>
          </w:rPr>
          <m:t>n</m:t>
        </m:r>
      </m:oMath>
      <w:r w:rsidRPr="00B6749A">
        <w:rPr>
          <w:rFonts w:hint="eastAsia"/>
        </w:rPr>
        <w:t>个批次，订单</w:t>
      </w:r>
      <m:oMath>
        <m:r>
          <w:rPr>
            <w:rFonts w:ascii="Cambria Math" w:hAnsi="Cambria Math"/>
          </w:rPr>
          <m:t>m</m:t>
        </m:r>
      </m:oMath>
      <w:r w:rsidRPr="00B6749A">
        <w:rPr>
          <w:rFonts w:hint="eastAsia"/>
        </w:rPr>
        <w:t>的完成时间为第一个批次开始的时间和订单</w:t>
      </w:r>
      <m:oMath>
        <m:r>
          <w:rPr>
            <w:rFonts w:ascii="Cambria Math" w:hAnsi="Cambria Math"/>
          </w:rPr>
          <m:t>m</m:t>
        </m:r>
      </m:oMath>
      <w:r w:rsidRPr="00B6749A">
        <w:rPr>
          <w:rFonts w:hint="eastAsia"/>
        </w:rPr>
        <w:t>所在批次的拣选时间加上之前批次拣选所耗费的时间之和，即第一个批次开始的时间与前</w:t>
      </w:r>
      <m:oMath>
        <m:r>
          <w:rPr>
            <w:rFonts w:ascii="Cambria Math" w:hAnsi="Cambria Math"/>
          </w:rPr>
          <m:t>n</m:t>
        </m:r>
      </m:oMath>
      <w:r w:rsidRPr="00B6749A">
        <w:rPr>
          <w:rFonts w:hint="eastAsia"/>
        </w:rPr>
        <w:t>个批次拣选时间之和，计算公式为</w:t>
      </w:r>
      <m:oMath>
        <m:sSub>
          <m:sSubPr>
            <m:ctrlPr>
              <w:rPr>
                <w:rFonts w:ascii="Cambria Math" w:hAnsi="Cambria Math"/>
              </w:rPr>
            </m:ctrlPr>
          </m:sSubPr>
          <m:e>
            <m:r>
              <w:rPr>
                <w:rFonts w:ascii="Cambria Math" w:hAnsi="Cambria Math"/>
              </w:rPr>
              <m:t>F</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m:rPr>
                <m:sty m:val="p"/>
              </m:rPr>
              <w:rPr>
                <w:rFonts w:ascii="Cambria Math" w:hAnsi="Cambria Math"/>
              </w:rPr>
              <m:t>1</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n</m:t>
            </m:r>
            <m:r>
              <m:rPr>
                <m:sty m:val="p"/>
              </m:rPr>
              <w:rPr>
                <w:rFonts w:ascii="Cambria Math" w:hAnsi="Cambria Math"/>
              </w:rPr>
              <m:t>=1</m:t>
            </m:r>
          </m:sub>
          <m:sup>
            <m:r>
              <w:rPr>
                <w:rFonts w:ascii="Cambria Math" w:hAnsi="Cambria Math"/>
              </w:rPr>
              <m:t>N</m:t>
            </m:r>
          </m:sup>
          <m:e>
            <m:sSubSup>
              <m:sSubSupPr>
                <m:ctrlPr>
                  <w:rPr>
                    <w:rFonts w:ascii="Cambria Math" w:hAnsi="Cambria Math"/>
                  </w:rPr>
                </m:ctrlPr>
              </m:sSubSupPr>
              <m:e>
                <m:r>
                  <w:rPr>
                    <w:rFonts w:ascii="Cambria Math" w:hAnsi="Cambria Math"/>
                  </w:rPr>
                  <m:t>T</m:t>
                </m:r>
              </m:e>
              <m:sub>
                <m:r>
                  <w:rPr>
                    <w:rFonts w:ascii="Cambria Math" w:hAnsi="Cambria Math"/>
                  </w:rPr>
                  <m:t>n</m:t>
                </m:r>
              </m:sub>
              <m:sup>
                <m:r>
                  <w:rPr>
                    <w:rFonts w:ascii="Cambria Math" w:hAnsi="Cambria Math"/>
                  </w:rPr>
                  <m:t>l</m:t>
                </m:r>
              </m:sup>
            </m:sSubSup>
            <m:sSub>
              <m:sSubPr>
                <m:ctrlPr>
                  <w:rPr>
                    <w:rFonts w:ascii="Cambria Math" w:hAnsi="Cambria Math"/>
                  </w:rPr>
                </m:ctrlPr>
              </m:sSubPr>
              <m:e>
                <m:r>
                  <w:rPr>
                    <w:rFonts w:ascii="Cambria Math" w:hAnsi="Cambria Math"/>
                  </w:rPr>
                  <m:t>x</m:t>
                </m:r>
              </m:e>
              <m:sub>
                <m:r>
                  <w:rPr>
                    <w:rFonts w:ascii="Cambria Math" w:hAnsi="Cambria Math"/>
                  </w:rPr>
                  <m:t>mn</m:t>
                </m:r>
              </m:sub>
            </m:sSub>
          </m:e>
        </m:nary>
      </m:oMath>
      <w:r w:rsidRPr="00B6749A">
        <w:rPr>
          <w:rFonts w:hint="eastAsia"/>
        </w:rPr>
        <w:t>，由此订单延迟时间则可以表示为</w:t>
      </w:r>
    </w:p>
    <w:p w14:paraId="3CD002D7" w14:textId="77777777" w:rsidR="00B6749A" w:rsidRPr="00B6749A" w:rsidRDefault="00B6749A" w:rsidP="00B6749A">
      <w:pPr>
        <w:spacing w:line="300" w:lineRule="auto"/>
        <w:ind w:firstLineChars="200" w:firstLine="480"/>
        <w:jc w:val="both"/>
        <w:rPr>
          <w:rFonts w:ascii="宋体" w:eastAsia="宋体" w:hAnsi="宋体"/>
          <w:szCs w:val="28"/>
        </w:rPr>
      </w:pPr>
      <m:oMathPara>
        <m:oMath>
          <m:r>
            <w:rPr>
              <w:rFonts w:ascii="Cambria Math" w:eastAsia="宋体" w:hAnsi="Cambria Math" w:hint="eastAsia"/>
              <w:szCs w:val="28"/>
            </w:rPr>
            <m:t>min</m:t>
          </m:r>
          <m:sSub>
            <m:sSubPr>
              <m:ctrlPr>
                <w:rPr>
                  <w:rFonts w:ascii="Cambria Math" w:eastAsia="宋体" w:hAnsi="Cambria Math"/>
                  <w:szCs w:val="28"/>
                </w:rPr>
              </m:ctrlPr>
            </m:sSubPr>
            <m:e>
              <m:r>
                <w:rPr>
                  <w:rFonts w:ascii="Cambria Math" w:eastAsia="宋体" w:hAnsi="Cambria Math"/>
                  <w:szCs w:val="28"/>
                </w:rPr>
                <m:t>F</m:t>
              </m:r>
            </m:e>
            <m:sub>
              <m:r>
                <m:rPr>
                  <m:sty m:val="p"/>
                </m:rPr>
                <w:rPr>
                  <w:rFonts w:ascii="Cambria Math" w:eastAsia="宋体" w:hAnsi="Cambria Math"/>
                  <w:szCs w:val="28"/>
                </w:rPr>
                <m:t>2</m:t>
              </m:r>
            </m:sub>
          </m:sSub>
          <m:r>
            <m:rPr>
              <m:sty m:val="p"/>
            </m:rPr>
            <w:rPr>
              <w:rFonts w:ascii="Cambria Math" w:eastAsia="宋体" w:hAnsi="Cambria Math"/>
              <w:szCs w:val="28"/>
            </w:rPr>
            <m:t>=</m:t>
          </m:r>
          <m:r>
            <w:rPr>
              <w:rFonts w:ascii="Cambria Math" w:eastAsia="宋体" w:hAnsi="Cambria Math"/>
              <w:szCs w:val="28"/>
            </w:rPr>
            <m:t>max</m:t>
          </m:r>
          <m:d>
            <m:dPr>
              <m:begChr m:val="{"/>
              <m:endChr m:val="}"/>
              <m:ctrlPr>
                <w:rPr>
                  <w:rFonts w:ascii="Cambria Math" w:eastAsia="宋体" w:hAnsi="Cambria Math"/>
                  <w:szCs w:val="28"/>
                </w:rPr>
              </m:ctrlPr>
            </m:dPr>
            <m:e>
              <m:r>
                <m:rPr>
                  <m:sty m:val="p"/>
                </m:rPr>
                <w:rPr>
                  <w:rFonts w:ascii="Cambria Math" w:eastAsia="宋体" w:hAnsi="Cambria Math"/>
                  <w:szCs w:val="28"/>
                </w:rPr>
                <m:t>0,</m:t>
              </m:r>
              <m:d>
                <m:dPr>
                  <m:ctrlPr>
                    <w:rPr>
                      <w:rFonts w:ascii="Cambria Math" w:eastAsia="宋体" w:hAnsi="Cambria Math"/>
                      <w:szCs w:val="28"/>
                    </w:rPr>
                  </m:ctrlPr>
                </m:dPr>
                <m:e>
                  <m:sSub>
                    <m:sSubPr>
                      <m:ctrlPr>
                        <w:rPr>
                          <w:rFonts w:ascii="Cambria Math" w:eastAsia="宋体" w:hAnsi="Cambria Math"/>
                          <w:szCs w:val="28"/>
                        </w:rPr>
                      </m:ctrlPr>
                    </m:sSubPr>
                    <m:e>
                      <m:r>
                        <w:rPr>
                          <w:rFonts w:ascii="Cambria Math" w:eastAsia="宋体" w:hAnsi="Cambria Math"/>
                          <w:szCs w:val="28"/>
                        </w:rPr>
                        <m:t>U</m:t>
                      </m:r>
                    </m:e>
                    <m:sub>
                      <m:r>
                        <m:rPr>
                          <m:sty m:val="p"/>
                        </m:rPr>
                        <w:rPr>
                          <w:rFonts w:ascii="Cambria Math" w:eastAsia="宋体" w:hAnsi="Cambria Math"/>
                          <w:szCs w:val="28"/>
                        </w:rPr>
                        <m:t>1</m:t>
                      </m:r>
                    </m:sub>
                  </m:sSub>
                  <m:r>
                    <m:rPr>
                      <m:sty m:val="p"/>
                    </m:rPr>
                    <w:rPr>
                      <w:rFonts w:ascii="Cambria Math" w:eastAsia="宋体" w:hAnsi="Cambria Math"/>
                      <w:szCs w:val="28"/>
                    </w:rPr>
                    <m:t>+</m:t>
                  </m:r>
                  <m:nary>
                    <m:naryPr>
                      <m:chr m:val="∑"/>
                      <m:limLoc m:val="undOvr"/>
                      <m:ctrlPr>
                        <w:rPr>
                          <w:rFonts w:ascii="Cambria Math" w:eastAsia="宋体" w:hAnsi="Cambria Math"/>
                          <w:szCs w:val="28"/>
                        </w:rPr>
                      </m:ctrlPr>
                    </m:naryPr>
                    <m:sub>
                      <m:r>
                        <w:rPr>
                          <w:rFonts w:ascii="Cambria Math" w:eastAsia="宋体" w:hAnsi="Cambria Math"/>
                          <w:szCs w:val="28"/>
                        </w:rPr>
                        <m:t>n</m:t>
                      </m:r>
                      <m:r>
                        <m:rPr>
                          <m:sty m:val="p"/>
                        </m:rPr>
                        <w:rPr>
                          <w:rFonts w:ascii="Cambria Math" w:eastAsia="宋体" w:hAnsi="Cambria Math"/>
                          <w:szCs w:val="28"/>
                        </w:rPr>
                        <m:t>=1</m:t>
                      </m:r>
                    </m:sub>
                    <m:sup>
                      <m:r>
                        <w:rPr>
                          <w:rFonts w:ascii="Cambria Math" w:eastAsia="宋体" w:hAnsi="Cambria Math"/>
                          <w:szCs w:val="28"/>
                        </w:rPr>
                        <m:t>N</m:t>
                      </m:r>
                    </m:sup>
                    <m:e>
                      <m:sSubSup>
                        <m:sSubSupPr>
                          <m:ctrlPr>
                            <w:rPr>
                              <w:rFonts w:ascii="Cambria Math" w:eastAsia="宋体" w:hAnsi="Cambria Math"/>
                              <w:szCs w:val="28"/>
                            </w:rPr>
                          </m:ctrlPr>
                        </m:sSubSupPr>
                        <m:e>
                          <m:r>
                            <w:rPr>
                              <w:rFonts w:ascii="Cambria Math" w:eastAsia="宋体" w:hAnsi="Cambria Math"/>
                              <w:szCs w:val="28"/>
                            </w:rPr>
                            <m:t>T</m:t>
                          </m:r>
                        </m:e>
                        <m:sub>
                          <m:r>
                            <w:rPr>
                              <w:rFonts w:ascii="Cambria Math" w:eastAsia="宋体" w:hAnsi="Cambria Math"/>
                              <w:szCs w:val="28"/>
                            </w:rPr>
                            <m:t>n</m:t>
                          </m:r>
                        </m:sub>
                        <m:sup>
                          <m:r>
                            <w:rPr>
                              <w:rFonts w:ascii="Cambria Math" w:eastAsia="宋体" w:hAnsi="Cambria Math"/>
                              <w:szCs w:val="28"/>
                            </w:rPr>
                            <m:t>l</m:t>
                          </m:r>
                        </m:sup>
                      </m:sSubSup>
                      <m:sSub>
                        <m:sSubPr>
                          <m:ctrlPr>
                            <w:rPr>
                              <w:rFonts w:ascii="Cambria Math" w:eastAsia="宋体" w:hAnsi="Cambria Math"/>
                              <w:szCs w:val="28"/>
                            </w:rPr>
                          </m:ctrlPr>
                        </m:sSubPr>
                        <m:e>
                          <m:r>
                            <w:rPr>
                              <w:rFonts w:ascii="Cambria Math" w:eastAsia="宋体" w:hAnsi="Cambria Math"/>
                              <w:szCs w:val="28"/>
                            </w:rPr>
                            <m:t>x</m:t>
                          </m:r>
                        </m:e>
                        <m:sub>
                          <m:r>
                            <w:rPr>
                              <w:rFonts w:ascii="Cambria Math" w:eastAsia="宋体" w:hAnsi="Cambria Math"/>
                              <w:szCs w:val="28"/>
                            </w:rPr>
                            <m:t>m</m:t>
                          </m:r>
                          <m:r>
                            <w:rPr>
                              <w:rFonts w:ascii="Cambria Math" w:eastAsia="宋体" w:hAnsi="Cambria Math" w:hint="eastAsia"/>
                              <w:szCs w:val="28"/>
                            </w:rPr>
                            <m:t>n</m:t>
                          </m:r>
                        </m:sub>
                      </m:sSub>
                    </m:e>
                  </m:nary>
                </m:e>
              </m:d>
              <m:r>
                <m:rPr>
                  <m:sty m:val="p"/>
                </m:rPr>
                <w:rPr>
                  <w:rFonts w:ascii="Cambria Math" w:eastAsia="宋体" w:hAnsi="Cambria Math"/>
                  <w:szCs w:val="28"/>
                </w:rPr>
                <m:t>-</m:t>
              </m:r>
              <m:sSub>
                <m:sSubPr>
                  <m:ctrlPr>
                    <w:rPr>
                      <w:rFonts w:ascii="Cambria Math" w:eastAsia="宋体" w:hAnsi="Cambria Math"/>
                      <w:szCs w:val="28"/>
                    </w:rPr>
                  </m:ctrlPr>
                </m:sSubPr>
                <m:e>
                  <m:r>
                    <w:rPr>
                      <w:rFonts w:ascii="Cambria Math" w:eastAsia="宋体" w:hAnsi="Cambria Math"/>
                      <w:szCs w:val="28"/>
                    </w:rPr>
                    <m:t>d</m:t>
                  </m:r>
                </m:e>
                <m:sub>
                  <m:r>
                    <w:rPr>
                      <w:rFonts w:ascii="Cambria Math" w:eastAsia="宋体" w:hAnsi="Cambria Math"/>
                      <w:szCs w:val="28"/>
                    </w:rPr>
                    <m:t>m</m:t>
                  </m:r>
                </m:sub>
              </m:sSub>
            </m:e>
          </m:d>
        </m:oMath>
      </m:oMathPara>
    </w:p>
    <w:p w14:paraId="2286C667" w14:textId="77777777" w:rsidR="00B6749A" w:rsidRPr="00B6749A" w:rsidRDefault="00B6749A" w:rsidP="00B6749A">
      <w:pPr>
        <w:spacing w:line="300" w:lineRule="auto"/>
        <w:ind w:firstLineChars="200" w:firstLine="480"/>
        <w:jc w:val="both"/>
        <w:rPr>
          <w:rFonts w:ascii="宋体" w:eastAsia="宋体" w:hAnsi="宋体"/>
          <w:szCs w:val="28"/>
        </w:rPr>
      </w:pPr>
      <w:bookmarkStart w:id="2" w:name="_Hlk155257545"/>
      <w:bookmarkEnd w:id="1"/>
      <w:r w:rsidRPr="00B6749A">
        <w:rPr>
          <w:rFonts w:ascii="宋体" w:eastAsia="宋体" w:hAnsi="宋体" w:hint="eastAsia"/>
          <w:szCs w:val="28"/>
        </w:rPr>
        <w:t>目标函数：</w:t>
      </w:r>
    </w:p>
    <w:p w14:paraId="27762CC5" w14:textId="77777777" w:rsidR="00B6749A" w:rsidRPr="00B6749A" w:rsidRDefault="00B6749A" w:rsidP="00B6749A">
      <w:pPr>
        <w:spacing w:line="300" w:lineRule="auto"/>
        <w:ind w:left="8640" w:hangingChars="3600" w:hanging="8640"/>
        <w:jc w:val="center"/>
        <w:rPr>
          <w:rFonts w:ascii="宋体" w:eastAsia="宋体" w:hAnsi="宋体"/>
          <w:szCs w:val="28"/>
        </w:rPr>
      </w:pPr>
      <m:oMathPara>
        <m:oMath>
          <m:r>
            <w:rPr>
              <w:rFonts w:ascii="Cambria Math" w:eastAsia="宋体" w:hAnsi="Cambria Math"/>
              <w:szCs w:val="28"/>
            </w:rPr>
            <w:lastRenderedPageBreak/>
            <m:t>M</m:t>
          </m:r>
          <m:r>
            <w:rPr>
              <w:rFonts w:ascii="Cambria Math" w:eastAsia="宋体" w:hAnsi="Cambria Math" w:hint="eastAsia"/>
              <w:szCs w:val="28"/>
            </w:rPr>
            <m:t>in</m:t>
          </m:r>
          <m:r>
            <w:rPr>
              <w:rFonts w:ascii="Cambria Math" w:eastAsia="宋体" w:hAnsi="Cambria Math"/>
              <w:szCs w:val="28"/>
            </w:rPr>
            <m:t>F=</m:t>
          </m:r>
          <m:r>
            <w:rPr>
              <w:rFonts w:ascii="Cambria Math" w:eastAsia="宋体" w:hAnsi="Cambria Math" w:hint="eastAsia"/>
              <w:szCs w:val="28"/>
            </w:rPr>
            <m:t>min</m:t>
          </m:r>
          <m:sSub>
            <m:sSubPr>
              <m:ctrlPr>
                <w:rPr>
                  <w:rFonts w:ascii="Cambria Math" w:eastAsia="宋体" w:hAnsi="Cambria Math"/>
                  <w:i/>
                  <w:szCs w:val="28"/>
                </w:rPr>
              </m:ctrlPr>
            </m:sSubPr>
            <m:e>
              <m:r>
                <w:rPr>
                  <w:rFonts w:ascii="Cambria Math" w:eastAsia="宋体" w:hAnsi="Cambria Math"/>
                  <w:szCs w:val="28"/>
                </w:rPr>
                <m:t>F</m:t>
              </m:r>
            </m:e>
            <m:sub>
              <m:r>
                <w:rPr>
                  <w:rFonts w:ascii="Cambria Math" w:eastAsia="宋体" w:hAnsi="Cambria Math"/>
                  <w:szCs w:val="28"/>
                </w:rPr>
                <m:t>1</m:t>
              </m:r>
            </m:sub>
          </m:sSub>
          <m:r>
            <w:rPr>
              <w:rFonts w:ascii="Cambria Math" w:eastAsia="宋体" w:hAnsi="Cambria Math"/>
              <w:szCs w:val="28"/>
            </w:rPr>
            <m:t>+</m:t>
          </m:r>
          <m:r>
            <w:rPr>
              <w:rFonts w:ascii="Cambria Math" w:eastAsia="宋体" w:hAnsi="Cambria Math" w:hint="eastAsia"/>
              <w:szCs w:val="28"/>
            </w:rPr>
            <m:t>min</m:t>
          </m:r>
          <m:sSub>
            <m:sSubPr>
              <m:ctrlPr>
                <w:rPr>
                  <w:rFonts w:ascii="Cambria Math" w:eastAsia="宋体" w:hAnsi="Cambria Math"/>
                  <w:i/>
                  <w:szCs w:val="28"/>
                </w:rPr>
              </m:ctrlPr>
            </m:sSubPr>
            <m:e>
              <m:r>
                <w:rPr>
                  <w:rFonts w:ascii="Cambria Math" w:eastAsia="宋体" w:hAnsi="Cambria Math"/>
                  <w:szCs w:val="28"/>
                </w:rPr>
                <m:t>F</m:t>
              </m:r>
            </m:e>
            <m:sub>
              <m:r>
                <w:rPr>
                  <w:rFonts w:ascii="Cambria Math" w:eastAsia="宋体" w:hAnsi="Cambria Math"/>
                  <w:szCs w:val="28"/>
                </w:rPr>
                <m:t>2</m:t>
              </m:r>
            </m:sub>
          </m:sSub>
        </m:oMath>
      </m:oMathPara>
    </w:p>
    <w:p w14:paraId="7BA042C0" w14:textId="77777777" w:rsidR="00B6749A" w:rsidRPr="00B6749A" w:rsidRDefault="00B6749A" w:rsidP="00B6749A">
      <w:pPr>
        <w:spacing w:line="300" w:lineRule="auto"/>
        <w:ind w:left="8640" w:hangingChars="3600" w:hanging="8640"/>
        <w:jc w:val="center"/>
        <w:rPr>
          <w:rFonts w:ascii="宋体" w:eastAsia="宋体" w:hAnsi="宋体"/>
          <w:szCs w:val="28"/>
        </w:rPr>
      </w:pPr>
      <m:oMathPara>
        <m:oMath>
          <m:r>
            <w:rPr>
              <w:rFonts w:ascii="Cambria Math" w:eastAsia="宋体" w:hAnsi="Cambria Math"/>
              <w:szCs w:val="28"/>
            </w:rPr>
            <m:t>=</m:t>
          </m:r>
          <m:f>
            <m:fPr>
              <m:ctrlPr>
                <w:rPr>
                  <w:rFonts w:ascii="Cambria Math" w:eastAsia="宋体" w:hAnsi="Cambria Math"/>
                  <w:i/>
                  <w:szCs w:val="28"/>
                </w:rPr>
              </m:ctrlPr>
            </m:fPr>
            <m:num>
              <m:r>
                <w:rPr>
                  <w:rFonts w:ascii="Cambria Math" w:eastAsia="宋体" w:hAnsi="Cambria Math"/>
                  <w:szCs w:val="28"/>
                </w:rPr>
                <m:t>1</m:t>
              </m:r>
            </m:num>
            <m:den>
              <m:r>
                <w:rPr>
                  <w:rFonts w:ascii="Cambria Math" w:eastAsia="宋体" w:hAnsi="Cambria Math" w:hint="eastAsia"/>
                  <w:szCs w:val="28"/>
                </w:rPr>
                <m:t>v</m:t>
              </m:r>
            </m:den>
          </m:f>
          <m:nary>
            <m:naryPr>
              <m:chr m:val="∑"/>
              <m:limLoc m:val="undOvr"/>
              <m:ctrlPr>
                <w:rPr>
                  <w:rFonts w:ascii="Cambria Math" w:eastAsia="宋体" w:hAnsi="Cambria Math"/>
                  <w:i/>
                  <w:szCs w:val="28"/>
                </w:rPr>
              </m:ctrlPr>
            </m:naryPr>
            <m:sub>
              <m:r>
                <w:rPr>
                  <w:rFonts w:ascii="Cambria Math" w:eastAsia="宋体" w:hAnsi="Cambria Math"/>
                  <w:szCs w:val="28"/>
                </w:rPr>
                <m:t>n=1</m:t>
              </m:r>
            </m:sub>
            <m:sup>
              <m:r>
                <w:rPr>
                  <w:rFonts w:ascii="Cambria Math" w:eastAsia="宋体" w:hAnsi="Cambria Math"/>
                  <w:szCs w:val="28"/>
                </w:rPr>
                <m:t>n</m:t>
              </m:r>
            </m:sup>
            <m:e>
              <m:d>
                <m:dPr>
                  <m:ctrlPr>
                    <w:rPr>
                      <w:rFonts w:ascii="Cambria Math" w:eastAsia="宋体" w:hAnsi="Cambria Math"/>
                      <w:i/>
                      <w:szCs w:val="28"/>
                    </w:rPr>
                  </m:ctrlPr>
                </m:dPr>
                <m:e>
                  <m:nary>
                    <m:naryPr>
                      <m:chr m:val="∑"/>
                      <m:limLoc m:val="undOvr"/>
                      <m:ctrlPr>
                        <w:rPr>
                          <w:rFonts w:ascii="Cambria Math" w:eastAsia="宋体" w:hAnsi="Cambria Math"/>
                          <w:i/>
                          <w:szCs w:val="28"/>
                        </w:rPr>
                      </m:ctrlPr>
                    </m:naryPr>
                    <m:sub>
                      <m:r>
                        <w:rPr>
                          <w:rFonts w:ascii="Cambria Math" w:eastAsia="宋体" w:hAnsi="Cambria Math" w:hint="eastAsia"/>
                          <w:szCs w:val="28"/>
                        </w:rPr>
                        <m:t>x</m:t>
                      </m:r>
                      <m:r>
                        <w:rPr>
                          <w:rFonts w:ascii="Cambria Math" w:eastAsia="宋体" w:hAnsi="Cambria Math"/>
                          <w:szCs w:val="28"/>
                        </w:rPr>
                        <m:t>=1</m:t>
                      </m:r>
                    </m:sub>
                    <m:sup>
                      <m:r>
                        <w:rPr>
                          <w:rFonts w:ascii="Cambria Math" w:eastAsia="宋体" w:hAnsi="Cambria Math"/>
                          <w:szCs w:val="28"/>
                        </w:rPr>
                        <m:t>m</m:t>
                      </m:r>
                    </m:sup>
                    <m:e>
                      <m:nary>
                        <m:naryPr>
                          <m:chr m:val="∑"/>
                          <m:limLoc m:val="undOvr"/>
                          <m:ctrlPr>
                            <w:rPr>
                              <w:rFonts w:ascii="Cambria Math" w:eastAsia="宋体" w:hAnsi="Cambria Math"/>
                              <w:i/>
                              <w:szCs w:val="28"/>
                            </w:rPr>
                          </m:ctrlPr>
                        </m:naryPr>
                        <m:sub>
                          <m:r>
                            <w:rPr>
                              <w:rFonts w:ascii="Cambria Math" w:eastAsia="宋体" w:hAnsi="Cambria Math"/>
                              <w:szCs w:val="28"/>
                            </w:rPr>
                            <m:t>x=1</m:t>
                          </m:r>
                        </m:sub>
                        <m:sup>
                          <m:r>
                            <w:rPr>
                              <w:rFonts w:ascii="Cambria Math" w:eastAsia="宋体" w:hAnsi="Cambria Math"/>
                              <w:szCs w:val="28"/>
                            </w:rPr>
                            <m:t>m</m:t>
                          </m:r>
                        </m:sup>
                        <m:e>
                          <m:sSub>
                            <m:sSubPr>
                              <m:ctrlPr>
                                <w:rPr>
                                  <w:rFonts w:ascii="Cambria Math" w:eastAsia="宋体" w:hAnsi="Cambria Math"/>
                                  <w:i/>
                                  <w:szCs w:val="28"/>
                                </w:rPr>
                              </m:ctrlPr>
                            </m:sSubPr>
                            <m:e>
                              <m:r>
                                <w:rPr>
                                  <w:rFonts w:ascii="Cambria Math" w:eastAsia="宋体" w:hAnsi="Cambria Math"/>
                                  <w:szCs w:val="28"/>
                                </w:rPr>
                                <m:t>S</m:t>
                              </m:r>
                            </m:e>
                            <m:sub>
                              <m:r>
                                <w:rPr>
                                  <w:rFonts w:ascii="Cambria Math" w:eastAsia="宋体" w:hAnsi="Cambria Math"/>
                                  <w:szCs w:val="28"/>
                                </w:rPr>
                                <m:t>nxy</m:t>
                              </m:r>
                            </m:sub>
                          </m:sSub>
                        </m:e>
                      </m:nary>
                    </m:e>
                  </m:nary>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nxy</m:t>
                      </m:r>
                    </m:sub>
                  </m:sSub>
                  <m:r>
                    <w:rPr>
                      <w:rFonts w:ascii="Cambria Math" w:eastAsia="宋体" w:hAnsi="Cambria Math"/>
                      <w:szCs w:val="28"/>
                    </w:rPr>
                    <m:t>+</m:t>
                  </m:r>
                  <m:sSubSup>
                    <m:sSubSupPr>
                      <m:ctrlPr>
                        <w:rPr>
                          <w:rFonts w:ascii="Cambria Math" w:eastAsia="宋体" w:hAnsi="Cambria Math"/>
                          <w:i/>
                          <w:szCs w:val="28"/>
                        </w:rPr>
                      </m:ctrlPr>
                    </m:sSubSupPr>
                    <m:e>
                      <m:r>
                        <w:rPr>
                          <w:rFonts w:ascii="Cambria Math" w:eastAsia="宋体" w:hAnsi="Cambria Math"/>
                          <w:szCs w:val="28"/>
                        </w:rPr>
                        <m:t>W</m:t>
                      </m:r>
                    </m:e>
                    <m:sub>
                      <m:r>
                        <w:rPr>
                          <w:rFonts w:ascii="Cambria Math" w:eastAsia="宋体" w:hAnsi="Cambria Math"/>
                          <w:szCs w:val="28"/>
                        </w:rPr>
                        <m:t>n</m:t>
                      </m:r>
                    </m:sub>
                    <m:sup>
                      <m:r>
                        <w:rPr>
                          <w:rFonts w:ascii="Cambria Math" w:eastAsia="宋体" w:hAnsi="Cambria Math"/>
                          <w:szCs w:val="28"/>
                        </w:rPr>
                        <m:t>1</m:t>
                      </m:r>
                    </m:sup>
                  </m:sSubSup>
                  <m:r>
                    <w:rPr>
                      <w:rFonts w:ascii="Cambria Math" w:eastAsia="宋体" w:hAnsi="Cambria Math"/>
                      <w:szCs w:val="28"/>
                    </w:rPr>
                    <m:t>+</m:t>
                  </m:r>
                  <m:sSubSup>
                    <m:sSubSupPr>
                      <m:ctrlPr>
                        <w:rPr>
                          <w:rFonts w:ascii="Cambria Math" w:eastAsia="宋体" w:hAnsi="Cambria Math"/>
                          <w:i/>
                          <w:szCs w:val="28"/>
                        </w:rPr>
                      </m:ctrlPr>
                    </m:sSubSupPr>
                    <m:e>
                      <m:r>
                        <w:rPr>
                          <w:rFonts w:ascii="Cambria Math" w:eastAsia="宋体" w:hAnsi="Cambria Math"/>
                          <w:szCs w:val="28"/>
                        </w:rPr>
                        <m:t>W</m:t>
                      </m:r>
                    </m:e>
                    <m:sub>
                      <m:r>
                        <w:rPr>
                          <w:rFonts w:ascii="Cambria Math" w:eastAsia="宋体" w:hAnsi="Cambria Math"/>
                          <w:szCs w:val="28"/>
                        </w:rPr>
                        <m:t>n</m:t>
                      </m:r>
                    </m:sub>
                    <m:sup>
                      <m:r>
                        <w:rPr>
                          <w:rFonts w:ascii="Cambria Math" w:eastAsia="宋体" w:hAnsi="Cambria Math"/>
                          <w:szCs w:val="28"/>
                        </w:rPr>
                        <m:t>2</m:t>
                      </m:r>
                    </m:sup>
                  </m:sSubSup>
                </m:e>
              </m:d>
            </m:e>
          </m:nary>
          <m:r>
            <w:rPr>
              <w:rFonts w:ascii="Cambria Math" w:eastAsia="宋体" w:hAnsi="Cambria Math"/>
              <w:szCs w:val="28"/>
            </w:rPr>
            <m:t>+</m:t>
          </m:r>
          <m:nary>
            <m:naryPr>
              <m:chr m:val="∑"/>
              <m:limLoc m:val="undOvr"/>
              <m:ctrlPr>
                <w:rPr>
                  <w:rFonts w:ascii="Cambria Math" w:eastAsia="宋体" w:hAnsi="Cambria Math"/>
                  <w:i/>
                  <w:szCs w:val="28"/>
                </w:rPr>
              </m:ctrlPr>
            </m:naryPr>
            <m:sub>
              <m:r>
                <w:rPr>
                  <w:rFonts w:ascii="Cambria Math" w:eastAsia="宋体" w:hAnsi="Cambria Math"/>
                  <w:szCs w:val="28"/>
                </w:rPr>
                <m:t>m=1</m:t>
              </m:r>
            </m:sub>
            <m:sup>
              <m:r>
                <w:rPr>
                  <w:rFonts w:ascii="Cambria Math" w:eastAsia="宋体" w:hAnsi="Cambria Math"/>
                  <w:szCs w:val="28"/>
                </w:rPr>
                <m:t>m</m:t>
              </m:r>
            </m:sup>
            <m:e>
              <m:r>
                <w:rPr>
                  <w:rFonts w:ascii="Cambria Math" w:eastAsia="宋体" w:hAnsi="Cambria Math"/>
                  <w:szCs w:val="28"/>
                </w:rPr>
                <m:t>max</m:t>
              </m:r>
              <m:d>
                <m:dPr>
                  <m:begChr m:val="{"/>
                  <m:endChr m:val="}"/>
                  <m:ctrlPr>
                    <w:rPr>
                      <w:rFonts w:ascii="Cambria Math" w:eastAsia="宋体" w:hAnsi="Cambria Math"/>
                      <w:i/>
                      <w:szCs w:val="28"/>
                    </w:rPr>
                  </m:ctrlPr>
                </m:dPr>
                <m:e>
                  <m:r>
                    <w:rPr>
                      <w:rFonts w:ascii="Cambria Math" w:eastAsia="宋体" w:hAnsi="Cambria Math"/>
                      <w:szCs w:val="28"/>
                    </w:rPr>
                    <m:t>0,</m:t>
                  </m:r>
                  <m:d>
                    <m:dPr>
                      <m:ctrlPr>
                        <w:rPr>
                          <w:rFonts w:ascii="Cambria Math" w:eastAsia="宋体" w:hAnsi="Cambria Math"/>
                          <w:i/>
                          <w:szCs w:val="28"/>
                        </w:rPr>
                      </m:ctrlPr>
                    </m:dPr>
                    <m:e>
                      <m:sSub>
                        <m:sSubPr>
                          <m:ctrlPr>
                            <w:rPr>
                              <w:rFonts w:ascii="Cambria Math" w:eastAsia="宋体" w:hAnsi="Cambria Math"/>
                              <w:i/>
                              <w:szCs w:val="28"/>
                            </w:rPr>
                          </m:ctrlPr>
                        </m:sSubPr>
                        <m:e>
                          <m:r>
                            <w:rPr>
                              <w:rFonts w:ascii="Cambria Math" w:eastAsia="宋体" w:hAnsi="Cambria Math"/>
                              <w:szCs w:val="28"/>
                            </w:rPr>
                            <m:t>U</m:t>
                          </m:r>
                        </m:e>
                        <m:sub>
                          <m:r>
                            <w:rPr>
                              <w:rFonts w:ascii="Cambria Math" w:eastAsia="宋体" w:hAnsi="Cambria Math"/>
                              <w:szCs w:val="28"/>
                            </w:rPr>
                            <m:t>1</m:t>
                          </m:r>
                        </m:sub>
                      </m:sSub>
                      <m:r>
                        <w:rPr>
                          <w:rFonts w:ascii="Cambria Math" w:eastAsia="宋体" w:hAnsi="Cambria Math"/>
                          <w:szCs w:val="28"/>
                        </w:rPr>
                        <m:t>+</m:t>
                      </m:r>
                      <m:nary>
                        <m:naryPr>
                          <m:chr m:val="∑"/>
                          <m:limLoc m:val="undOvr"/>
                          <m:ctrlPr>
                            <w:rPr>
                              <w:rFonts w:ascii="Cambria Math" w:eastAsia="宋体" w:hAnsi="Cambria Math"/>
                              <w:i/>
                              <w:szCs w:val="28"/>
                            </w:rPr>
                          </m:ctrlPr>
                        </m:naryPr>
                        <m:sub>
                          <m:r>
                            <w:rPr>
                              <w:rFonts w:ascii="Cambria Math" w:eastAsia="宋体" w:hAnsi="Cambria Math"/>
                              <w:szCs w:val="28"/>
                            </w:rPr>
                            <m:t>n=1</m:t>
                          </m:r>
                        </m:sub>
                        <m:sup>
                          <m:r>
                            <w:rPr>
                              <w:rFonts w:ascii="Cambria Math" w:eastAsia="宋体" w:hAnsi="Cambria Math"/>
                              <w:szCs w:val="28"/>
                            </w:rPr>
                            <m:t>N</m:t>
                          </m:r>
                        </m:sup>
                        <m:e>
                          <m:sSubSup>
                            <m:sSubSupPr>
                              <m:ctrlPr>
                                <w:rPr>
                                  <w:rFonts w:ascii="Cambria Math" w:eastAsia="宋体" w:hAnsi="Cambria Math"/>
                                  <w:i/>
                                  <w:szCs w:val="28"/>
                                </w:rPr>
                              </m:ctrlPr>
                            </m:sSubSupPr>
                            <m:e>
                              <m:r>
                                <w:rPr>
                                  <w:rFonts w:ascii="Cambria Math" w:eastAsia="宋体" w:hAnsi="Cambria Math"/>
                                  <w:szCs w:val="28"/>
                                </w:rPr>
                                <m:t>T</m:t>
                              </m:r>
                            </m:e>
                            <m:sub>
                              <m:r>
                                <w:rPr>
                                  <w:rFonts w:ascii="Cambria Math" w:eastAsia="宋体" w:hAnsi="Cambria Math"/>
                                  <w:szCs w:val="28"/>
                                </w:rPr>
                                <m:t>n</m:t>
                              </m:r>
                            </m:sub>
                            <m:sup>
                              <m:r>
                                <w:rPr>
                                  <w:rFonts w:ascii="Cambria Math" w:eastAsia="宋体" w:hAnsi="Cambria Math"/>
                                  <w:szCs w:val="28"/>
                                </w:rPr>
                                <m:t>l</m:t>
                              </m:r>
                            </m:sup>
                          </m:sSubSup>
                          <m:sSub>
                            <m:sSubPr>
                              <m:ctrlPr>
                                <w:rPr>
                                  <w:rFonts w:ascii="Cambria Math" w:eastAsia="宋体" w:hAnsi="Cambria Math"/>
                                  <w:i/>
                                  <w:szCs w:val="28"/>
                                </w:rPr>
                              </m:ctrlPr>
                            </m:sSubPr>
                            <m:e>
                              <m:r>
                                <w:rPr>
                                  <w:rFonts w:ascii="Cambria Math" w:eastAsia="宋体" w:hAnsi="Cambria Math"/>
                                  <w:szCs w:val="28"/>
                                </w:rPr>
                                <m:t>x</m:t>
                              </m:r>
                            </m:e>
                            <m:sub>
                              <m:r>
                                <w:rPr>
                                  <w:rFonts w:ascii="Cambria Math" w:eastAsia="宋体" w:hAnsi="Cambria Math"/>
                                  <w:szCs w:val="28"/>
                                </w:rPr>
                                <m:t>m</m:t>
                              </m:r>
                              <m:r>
                                <w:rPr>
                                  <w:rFonts w:ascii="Cambria Math" w:eastAsia="宋体" w:hAnsi="Cambria Math" w:hint="eastAsia"/>
                                  <w:szCs w:val="28"/>
                                </w:rPr>
                                <m:t>n</m:t>
                              </m:r>
                            </m:sub>
                          </m:sSub>
                        </m:e>
                      </m:nary>
                    </m:e>
                  </m:d>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d</m:t>
                      </m:r>
                    </m:e>
                    <m:sub>
                      <m:r>
                        <w:rPr>
                          <w:rFonts w:ascii="Cambria Math" w:eastAsia="宋体" w:hAnsi="Cambria Math"/>
                          <w:szCs w:val="28"/>
                        </w:rPr>
                        <m:t>m</m:t>
                      </m:r>
                    </m:sub>
                  </m:sSub>
                </m:e>
              </m:d>
            </m:e>
          </m:nary>
        </m:oMath>
      </m:oMathPara>
    </w:p>
    <w:p w14:paraId="4E2DC100" w14:textId="77777777" w:rsidR="00B6749A" w:rsidRPr="00B6749A" w:rsidRDefault="00B6749A" w:rsidP="00B6749A">
      <w:pPr>
        <w:spacing w:line="300" w:lineRule="auto"/>
        <w:ind w:left="8640" w:hangingChars="3600" w:hanging="8640"/>
        <w:jc w:val="center"/>
        <w:rPr>
          <w:rFonts w:ascii="宋体" w:eastAsia="宋体" w:hAnsi="宋体"/>
          <w:sz w:val="21"/>
        </w:rPr>
      </w:pPr>
      <w:r w:rsidRPr="00B6749A">
        <w:rPr>
          <w:rFonts w:ascii="宋体" w:eastAsia="宋体" w:hAnsi="宋体" w:hint="eastAsia"/>
          <w:szCs w:val="28"/>
        </w:rPr>
        <w:t xml:space="preserve"> </w:t>
      </w:r>
      <w:r w:rsidRPr="00B6749A">
        <w:rPr>
          <w:rFonts w:ascii="宋体" w:eastAsia="宋体" w:hAnsi="宋体"/>
          <w:szCs w:val="28"/>
        </w:rPr>
        <w:t xml:space="preserve">             </w:t>
      </w:r>
      <w:r w:rsidRPr="00B6749A">
        <w:rPr>
          <w:rFonts w:ascii="宋体" w:eastAsia="宋体" w:hAnsi="宋体"/>
          <w:sz w:val="21"/>
        </w:rPr>
        <w:t xml:space="preserve">                             </w:t>
      </w:r>
      <w:r w:rsidRPr="00B6749A">
        <w:rPr>
          <w:rFonts w:ascii="宋体" w:eastAsia="宋体" w:hAnsi="宋体"/>
          <w:szCs w:val="28"/>
        </w:rPr>
        <w:t xml:space="preserve">  </w:t>
      </w:r>
      <w:r w:rsidRPr="00B6749A">
        <w:rPr>
          <w:rFonts w:ascii="宋体" w:eastAsia="宋体" w:hAnsi="宋体" w:hint="eastAsia"/>
          <w:szCs w:val="28"/>
        </w:rPr>
        <w:t xml:space="preserve">                   (</w:t>
      </w:r>
      <w:r w:rsidRPr="00B6749A">
        <w:rPr>
          <w:rFonts w:ascii="宋体" w:eastAsia="宋体" w:hAnsi="宋体"/>
          <w:szCs w:val="28"/>
        </w:rPr>
        <w:t>3.1)</w:t>
      </w:r>
    </w:p>
    <w:p w14:paraId="4C520394" w14:textId="77777777" w:rsidR="00B6749A" w:rsidRPr="00B6749A" w:rsidRDefault="00B6749A" w:rsidP="00B6749A">
      <w:pPr>
        <w:spacing w:line="300" w:lineRule="auto"/>
        <w:ind w:firstLineChars="200" w:firstLine="480"/>
        <w:jc w:val="both"/>
        <w:rPr>
          <w:rFonts w:ascii="宋体" w:eastAsia="宋体" w:hAnsi="宋体"/>
          <w:szCs w:val="28"/>
        </w:rPr>
      </w:pPr>
      <w:r w:rsidRPr="00B6749A">
        <w:rPr>
          <w:rFonts w:ascii="宋体" w:eastAsia="宋体" w:hAnsi="宋体" w:hint="eastAsia"/>
          <w:szCs w:val="28"/>
        </w:rPr>
        <w:t>约束条件：</w:t>
      </w:r>
    </w:p>
    <w:p w14:paraId="016011CC" w14:textId="77777777" w:rsidR="00B6749A" w:rsidRPr="00B6749A" w:rsidRDefault="00B6749A" w:rsidP="00B6749A">
      <w:pPr>
        <w:spacing w:line="300" w:lineRule="auto"/>
        <w:jc w:val="both"/>
        <w:rPr>
          <w:rFonts w:ascii="宋体" w:eastAsia="宋体" w:hAnsi="宋体"/>
          <w:szCs w:val="28"/>
        </w:rPr>
      </w:pPr>
      <m:oMath>
        <m:nary>
          <m:naryPr>
            <m:chr m:val="∑"/>
            <m:limLoc m:val="undOvr"/>
            <m:ctrlPr>
              <w:rPr>
                <w:rFonts w:ascii="Cambria Math" w:eastAsia="宋体" w:hAnsi="Cambria Math"/>
                <w:i/>
                <w:szCs w:val="28"/>
              </w:rPr>
            </m:ctrlPr>
          </m:naryPr>
          <m:sub>
            <m:r>
              <w:rPr>
                <w:rFonts w:ascii="Cambria Math" w:eastAsia="宋体" w:hAnsi="Cambria Math"/>
                <w:szCs w:val="28"/>
              </w:rPr>
              <m:t>m=1</m:t>
            </m:r>
          </m:sub>
          <m:sup>
            <m:r>
              <w:rPr>
                <w:rFonts w:ascii="Cambria Math" w:eastAsia="宋体" w:hAnsi="Cambria Math"/>
                <w:szCs w:val="28"/>
              </w:rPr>
              <m:t>m</m:t>
            </m:r>
          </m:sup>
          <m:e>
            <m:sSub>
              <m:sSubPr>
                <m:ctrlPr>
                  <w:rPr>
                    <w:rFonts w:ascii="Cambria Math" w:eastAsia="宋体" w:hAnsi="Cambria Math"/>
                    <w:i/>
                    <w:szCs w:val="28"/>
                  </w:rPr>
                </m:ctrlPr>
              </m:sSubPr>
              <m:e>
                <m:r>
                  <w:rPr>
                    <w:rFonts w:ascii="Cambria Math" w:eastAsia="宋体" w:hAnsi="Cambria Math"/>
                    <w:szCs w:val="28"/>
                  </w:rPr>
                  <m:t>o</m:t>
                </m:r>
              </m:e>
              <m:sub>
                <m:r>
                  <w:rPr>
                    <w:rFonts w:ascii="Cambria Math" w:eastAsia="宋体" w:hAnsi="Cambria Math"/>
                    <w:szCs w:val="28"/>
                  </w:rPr>
                  <m:t>m</m:t>
                </m:r>
              </m:sub>
            </m:sSub>
            <m:sSub>
              <m:sSubPr>
                <m:ctrlPr>
                  <w:rPr>
                    <w:rFonts w:ascii="Cambria Math" w:eastAsia="宋体" w:hAnsi="Cambria Math"/>
                    <w:i/>
                    <w:szCs w:val="28"/>
                  </w:rPr>
                </m:ctrlPr>
              </m:sSubPr>
              <m:e>
                <m:r>
                  <w:rPr>
                    <w:rFonts w:ascii="Cambria Math" w:eastAsia="宋体" w:hAnsi="Cambria Math"/>
                    <w:szCs w:val="28"/>
                  </w:rPr>
                  <m:t>x</m:t>
                </m:r>
              </m:e>
              <m:sub>
                <m:r>
                  <w:rPr>
                    <w:rFonts w:ascii="Cambria Math" w:eastAsia="宋体" w:hAnsi="Cambria Math"/>
                    <w:szCs w:val="28"/>
                  </w:rPr>
                  <m:t>mn</m:t>
                </m:r>
              </m:sub>
            </m:sSub>
            <m:r>
              <w:rPr>
                <w:rFonts w:ascii="Cambria Math" w:eastAsia="宋体" w:hAnsi="Cambria Math"/>
                <w:szCs w:val="28"/>
              </w:rPr>
              <m:t>≤O</m:t>
            </m:r>
          </m:e>
        </m:nary>
        <m:r>
          <w:rPr>
            <w:rFonts w:ascii="Cambria Math" w:eastAsia="宋体" w:hAnsi="Cambria Math"/>
            <w:szCs w:val="28"/>
          </w:rPr>
          <m:t>,m=1,2,…,m</m:t>
        </m:r>
      </m:oMath>
      <w:r w:rsidRPr="00B6749A">
        <w:rPr>
          <w:rFonts w:ascii="宋体" w:eastAsia="宋体" w:hAnsi="宋体" w:hint="eastAsia"/>
          <w:szCs w:val="28"/>
        </w:rPr>
        <w:t xml:space="preserve"> </w:t>
      </w:r>
      <w:r w:rsidRPr="00B6749A">
        <w:rPr>
          <w:rFonts w:ascii="宋体" w:eastAsia="宋体" w:hAnsi="宋体"/>
          <w:szCs w:val="28"/>
        </w:rPr>
        <w:t xml:space="preserve">                                 (3.2)</w:t>
      </w:r>
    </w:p>
    <w:p w14:paraId="5D976818" w14:textId="77777777" w:rsidR="00B6749A" w:rsidRPr="00B6749A" w:rsidRDefault="00B6749A" w:rsidP="00B6749A">
      <w:pPr>
        <w:spacing w:line="300" w:lineRule="auto"/>
        <w:jc w:val="both"/>
        <w:rPr>
          <w:rFonts w:ascii="宋体" w:eastAsia="宋体" w:hAnsi="宋体"/>
          <w:szCs w:val="28"/>
        </w:rPr>
      </w:pPr>
      <m:oMath>
        <m:nary>
          <m:naryPr>
            <m:chr m:val="∑"/>
            <m:limLoc m:val="undOvr"/>
            <m:ctrlPr>
              <w:rPr>
                <w:rFonts w:ascii="Cambria Math" w:eastAsia="宋体" w:hAnsi="Cambria Math"/>
                <w:i/>
                <w:szCs w:val="28"/>
              </w:rPr>
            </m:ctrlPr>
          </m:naryPr>
          <m:sub>
            <m:r>
              <w:rPr>
                <w:rFonts w:ascii="Cambria Math" w:eastAsia="宋体" w:hAnsi="Cambria Math"/>
                <w:szCs w:val="28"/>
              </w:rPr>
              <m:t>m=1</m:t>
            </m:r>
          </m:sub>
          <m:sup>
            <m:r>
              <w:rPr>
                <w:rFonts w:ascii="Cambria Math" w:eastAsia="宋体" w:hAnsi="Cambria Math"/>
                <w:szCs w:val="28"/>
              </w:rPr>
              <m:t>m</m:t>
            </m:r>
          </m:sup>
          <m:e>
            <m:sSub>
              <m:sSubPr>
                <m:ctrlPr>
                  <w:rPr>
                    <w:rFonts w:ascii="Cambria Math" w:eastAsia="宋体" w:hAnsi="Cambria Math"/>
                    <w:i/>
                    <w:szCs w:val="28"/>
                  </w:rPr>
                </m:ctrlPr>
              </m:sSubPr>
              <m:e>
                <m:r>
                  <w:rPr>
                    <w:rFonts w:ascii="Cambria Math" w:eastAsia="宋体" w:hAnsi="Cambria Math"/>
                    <w:szCs w:val="28"/>
                  </w:rPr>
                  <m:t>q</m:t>
                </m:r>
              </m:e>
              <m:sub>
                <m:r>
                  <w:rPr>
                    <w:rFonts w:ascii="Cambria Math" w:eastAsia="宋体" w:hAnsi="Cambria Math"/>
                    <w:szCs w:val="28"/>
                  </w:rPr>
                  <m:t>m</m:t>
                </m:r>
              </m:sub>
            </m:sSub>
            <m:sSub>
              <m:sSubPr>
                <m:ctrlPr>
                  <w:rPr>
                    <w:rFonts w:ascii="Cambria Math" w:eastAsia="宋体" w:hAnsi="Cambria Math"/>
                    <w:i/>
                    <w:szCs w:val="28"/>
                  </w:rPr>
                </m:ctrlPr>
              </m:sSubPr>
              <m:e>
                <m:r>
                  <w:rPr>
                    <w:rFonts w:ascii="Cambria Math" w:eastAsia="宋体" w:hAnsi="Cambria Math"/>
                    <w:szCs w:val="28"/>
                  </w:rPr>
                  <m:t>x</m:t>
                </m:r>
              </m:e>
              <m:sub>
                <m:r>
                  <w:rPr>
                    <w:rFonts w:ascii="Cambria Math" w:eastAsia="宋体" w:hAnsi="Cambria Math"/>
                    <w:szCs w:val="28"/>
                  </w:rPr>
                  <m:t>mn</m:t>
                </m:r>
              </m:sub>
            </m:sSub>
            <m:r>
              <w:rPr>
                <w:rFonts w:ascii="Cambria Math" w:eastAsia="宋体" w:hAnsi="Cambria Math"/>
                <w:szCs w:val="28"/>
              </w:rPr>
              <m:t>≤Q</m:t>
            </m:r>
          </m:e>
        </m:nary>
        <m:r>
          <w:rPr>
            <w:rFonts w:ascii="Cambria Math" w:eastAsia="宋体" w:hAnsi="Cambria Math"/>
            <w:szCs w:val="28"/>
          </w:rPr>
          <m:t>,m=1,2,…,m</m:t>
        </m:r>
      </m:oMath>
      <w:r w:rsidRPr="00B6749A">
        <w:rPr>
          <w:rFonts w:ascii="宋体" w:eastAsia="宋体" w:hAnsi="宋体" w:hint="eastAsia"/>
          <w:szCs w:val="28"/>
        </w:rPr>
        <w:t xml:space="preserve"> </w:t>
      </w:r>
      <w:r w:rsidRPr="00B6749A">
        <w:rPr>
          <w:rFonts w:ascii="宋体" w:eastAsia="宋体" w:hAnsi="宋体"/>
          <w:szCs w:val="28"/>
        </w:rPr>
        <w:t xml:space="preserve">                                 (3.3)</w:t>
      </w:r>
    </w:p>
    <w:p w14:paraId="14814846" w14:textId="77777777" w:rsidR="00B6749A" w:rsidRPr="00B6749A" w:rsidRDefault="00B6749A" w:rsidP="00B6749A">
      <w:pPr>
        <w:tabs>
          <w:tab w:val="right" w:pos="8306"/>
        </w:tabs>
        <w:spacing w:line="300" w:lineRule="auto"/>
        <w:rPr>
          <w:rFonts w:ascii="宋体" w:eastAsia="宋体" w:hAnsi="宋体"/>
          <w:szCs w:val="28"/>
        </w:rPr>
      </w:pPr>
      <m:oMath>
        <m:sSub>
          <m:sSubPr>
            <m:ctrlPr>
              <w:rPr>
                <w:rFonts w:ascii="Cambria Math" w:eastAsia="宋体" w:hAnsi="Cambria Math"/>
                <w:i/>
                <w:szCs w:val="28"/>
              </w:rPr>
            </m:ctrlPr>
          </m:sSubPr>
          <m:e>
            <m:r>
              <w:rPr>
                <w:rFonts w:ascii="Cambria Math" w:eastAsia="宋体" w:hAnsi="Cambria Math"/>
                <w:szCs w:val="28"/>
              </w:rPr>
              <m:t>z</m:t>
            </m:r>
          </m:e>
          <m:sub>
            <m:r>
              <w:rPr>
                <w:rFonts w:ascii="Cambria Math" w:eastAsia="宋体" w:hAnsi="Cambria Math"/>
                <w:szCs w:val="28"/>
              </w:rPr>
              <m:t>nx</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z</m:t>
            </m:r>
          </m:e>
          <m:sub>
            <m:r>
              <w:rPr>
                <w:rFonts w:ascii="Cambria Math" w:eastAsia="宋体" w:hAnsi="Cambria Math"/>
                <w:szCs w:val="28"/>
              </w:rPr>
              <m:t>ny</m:t>
            </m:r>
          </m:sub>
        </m:sSub>
        <m:r>
          <w:rPr>
            <w:rFonts w:ascii="Cambria Math" w:eastAsia="宋体" w:hAnsi="Cambria Math"/>
            <w:szCs w:val="28"/>
          </w:rPr>
          <m:t>+</m:t>
        </m:r>
        <m:sSub>
          <m:sSubPr>
            <m:ctrlPr>
              <w:rPr>
                <w:rFonts w:ascii="Cambria Math" w:eastAsia="宋体" w:hAnsi="Cambria Math"/>
                <w:i/>
                <w:szCs w:val="28"/>
              </w:rPr>
            </m:ctrlPr>
          </m:sSubPr>
          <m:e>
            <m:r>
              <w:rPr>
                <w:rFonts w:ascii="Cambria Math" w:eastAsia="宋体" w:hAnsi="Cambria Math"/>
                <w:szCs w:val="28"/>
              </w:rPr>
              <m:t>J</m:t>
            </m:r>
          </m:e>
          <m:sub>
            <m:r>
              <w:rPr>
                <w:rFonts w:ascii="Cambria Math" w:eastAsia="宋体" w:hAnsi="Cambria Math"/>
                <w:szCs w:val="28"/>
              </w:rPr>
              <m:t>n</m:t>
            </m:r>
          </m:sub>
        </m:sSub>
        <m:sSub>
          <m:sSubPr>
            <m:ctrlPr>
              <w:rPr>
                <w:rFonts w:ascii="Cambria Math" w:eastAsia="宋体" w:hAnsi="Cambria Math" w:cs="Times New Roman"/>
                <w:i/>
                <w:szCs w:val="28"/>
              </w:rPr>
            </m:ctrlPr>
          </m:sSubPr>
          <m:e>
            <m:r>
              <w:rPr>
                <w:rFonts w:ascii="Cambria Math" w:eastAsia="宋体" w:hAnsi="Cambria Math" w:cs="Times New Roman"/>
                <w:szCs w:val="28"/>
              </w:rPr>
              <m:t>D</m:t>
            </m:r>
          </m:e>
          <m:sub>
            <m:r>
              <w:rPr>
                <w:rFonts w:ascii="Cambria Math" w:eastAsia="宋体" w:hAnsi="Cambria Math" w:cs="Times New Roman"/>
                <w:szCs w:val="28"/>
              </w:rPr>
              <m:t>nxy</m:t>
            </m:r>
          </m:sub>
        </m:sSub>
        <m:r>
          <w:rPr>
            <w:rFonts w:ascii="Cambria Math" w:eastAsia="宋体" w:hAnsi="Cambria Math" w:cs="Times New Roman"/>
            <w:szCs w:val="28"/>
          </w:rPr>
          <m:t>≤</m:t>
        </m:r>
        <m:sSub>
          <m:sSubPr>
            <m:ctrlPr>
              <w:rPr>
                <w:rFonts w:ascii="Cambria Math" w:eastAsia="宋体" w:hAnsi="Cambria Math"/>
                <w:i/>
                <w:szCs w:val="28"/>
              </w:rPr>
            </m:ctrlPr>
          </m:sSubPr>
          <m:e>
            <m:r>
              <w:rPr>
                <w:rFonts w:ascii="Cambria Math" w:eastAsia="宋体" w:hAnsi="Cambria Math"/>
                <w:szCs w:val="28"/>
              </w:rPr>
              <m:t>J</m:t>
            </m:r>
          </m:e>
          <m:sub>
            <m:r>
              <w:rPr>
                <w:rFonts w:ascii="Cambria Math" w:eastAsia="宋体" w:hAnsi="Cambria Math"/>
                <w:szCs w:val="28"/>
              </w:rPr>
              <m:t>n</m:t>
            </m:r>
          </m:sub>
        </m:sSub>
        <m:r>
          <w:rPr>
            <w:rFonts w:ascii="Cambria Math" w:eastAsia="宋体" w:hAnsi="Cambria Math"/>
            <w:szCs w:val="28"/>
          </w:rPr>
          <m:t>-1,1</m:t>
        </m:r>
        <m:r>
          <w:rPr>
            <w:rFonts w:ascii="Cambria Math" w:eastAsia="宋体" w:hAnsi="Cambria Math"/>
            <w:i/>
            <w:szCs w:val="28"/>
          </w:rPr>
          <w:sym w:font="Symbol" w:char="F0A3"/>
        </m:r>
        <m:r>
          <w:rPr>
            <w:rFonts w:ascii="Cambria Math" w:eastAsia="宋体" w:hAnsi="Cambria Math"/>
            <w:szCs w:val="28"/>
          </w:rPr>
          <m:t>x,y</m:t>
        </m:r>
        <m:r>
          <w:rPr>
            <w:rFonts w:ascii="Cambria Math" w:eastAsia="宋体" w:hAnsi="Cambria Math"/>
            <w:i/>
            <w:szCs w:val="28"/>
          </w:rPr>
          <w:sym w:font="Symbol" w:char="F0A3"/>
        </m:r>
        <m:sSub>
          <m:sSubPr>
            <m:ctrlPr>
              <w:rPr>
                <w:rFonts w:ascii="Cambria Math" w:eastAsia="宋体" w:hAnsi="Cambria Math"/>
                <w:i/>
                <w:szCs w:val="28"/>
              </w:rPr>
            </m:ctrlPr>
          </m:sSubPr>
          <m:e>
            <m:r>
              <w:rPr>
                <w:rFonts w:ascii="Cambria Math" w:eastAsia="宋体" w:hAnsi="Cambria Math"/>
                <w:szCs w:val="28"/>
              </w:rPr>
              <m:t>J</m:t>
            </m:r>
          </m:e>
          <m:sub>
            <m:r>
              <w:rPr>
                <w:rFonts w:ascii="Cambria Math" w:eastAsia="宋体" w:hAnsi="Cambria Math" w:hint="eastAsia"/>
                <w:szCs w:val="28"/>
              </w:rPr>
              <m:t>n</m:t>
            </m:r>
          </m:sub>
        </m:sSub>
        <m:r>
          <w:rPr>
            <w:rFonts w:ascii="Cambria Math" w:eastAsia="宋体" w:hAnsi="Cambria Math"/>
            <w:szCs w:val="28"/>
          </w:rPr>
          <m:t>,x</m:t>
        </m:r>
        <m:r>
          <w:rPr>
            <w:rFonts w:ascii="Cambria Math" w:eastAsia="宋体" w:hAnsi="Cambria Math" w:hint="eastAsia"/>
            <w:szCs w:val="28"/>
          </w:rPr>
          <m:t>≠</m:t>
        </m:r>
        <m:r>
          <w:rPr>
            <w:rFonts w:ascii="Cambria Math" w:eastAsia="宋体" w:hAnsi="Cambria Math" w:hint="eastAsia"/>
            <w:szCs w:val="28"/>
          </w:rPr>
          <m:t>y</m:t>
        </m:r>
        <m:r>
          <w:rPr>
            <w:rFonts w:ascii="Cambria Math" w:eastAsia="宋体" w:hAnsi="Cambria Math"/>
            <w:szCs w:val="28"/>
          </w:rPr>
          <m:t>,∀n,</m:t>
        </m:r>
      </m:oMath>
      <w:r w:rsidRPr="00B6749A">
        <w:rPr>
          <w:rFonts w:ascii="宋体" w:eastAsia="宋体" w:hAnsi="宋体" w:hint="eastAsia"/>
          <w:szCs w:val="28"/>
        </w:rPr>
        <w:t xml:space="preserve"> </w:t>
      </w:r>
      <w:r w:rsidRPr="00B6749A">
        <w:rPr>
          <w:rFonts w:ascii="宋体" w:eastAsia="宋体" w:hAnsi="宋体"/>
          <w:szCs w:val="28"/>
        </w:rPr>
        <w:t xml:space="preserve">                    (3.4)</w:t>
      </w:r>
    </w:p>
    <w:bookmarkStart w:id="3" w:name="_Hlk155257556"/>
    <w:bookmarkEnd w:id="2"/>
    <w:p w14:paraId="3EBE656B" w14:textId="77777777" w:rsidR="00B6749A" w:rsidRPr="00B6749A" w:rsidRDefault="00B6749A" w:rsidP="00B6749A">
      <w:pPr>
        <w:spacing w:line="300" w:lineRule="auto"/>
        <w:rPr>
          <w:rFonts w:ascii="宋体" w:eastAsia="宋体" w:hAnsi="宋体"/>
          <w:szCs w:val="28"/>
        </w:rPr>
      </w:pPr>
      <m:oMath>
        <m:nary>
          <m:naryPr>
            <m:chr m:val="∑"/>
            <m:limLoc m:val="undOvr"/>
            <m:ctrlPr>
              <w:rPr>
                <w:rFonts w:ascii="Cambria Math" w:eastAsia="宋体" w:hAnsi="Cambria Math"/>
                <w:i/>
                <w:szCs w:val="28"/>
              </w:rPr>
            </m:ctrlPr>
          </m:naryPr>
          <m:sub>
            <m:r>
              <w:rPr>
                <w:rFonts w:ascii="Cambria Math" w:eastAsia="宋体" w:hAnsi="Cambria Math"/>
                <w:szCs w:val="28"/>
              </w:rPr>
              <m:t>n=1</m:t>
            </m:r>
          </m:sub>
          <m:sup>
            <m:r>
              <w:rPr>
                <w:rFonts w:ascii="Cambria Math" w:eastAsia="宋体" w:hAnsi="Cambria Math"/>
                <w:szCs w:val="28"/>
              </w:rPr>
              <m:t>n</m:t>
            </m:r>
          </m:sup>
          <m:e>
            <m:sSub>
              <m:sSubPr>
                <m:ctrlPr>
                  <w:rPr>
                    <w:rFonts w:ascii="Cambria Math" w:eastAsia="宋体" w:hAnsi="Cambria Math"/>
                    <w:i/>
                    <w:szCs w:val="28"/>
                  </w:rPr>
                </m:ctrlPr>
              </m:sSubPr>
              <m:e>
                <m:r>
                  <w:rPr>
                    <w:rFonts w:ascii="Cambria Math" w:eastAsia="宋体" w:hAnsi="Cambria Math"/>
                    <w:szCs w:val="28"/>
                  </w:rPr>
                  <m:t>x</m:t>
                </m:r>
              </m:e>
              <m:sub>
                <m:r>
                  <w:rPr>
                    <w:rFonts w:ascii="Cambria Math" w:eastAsia="宋体" w:hAnsi="Cambria Math"/>
                    <w:szCs w:val="28"/>
                  </w:rPr>
                  <m:t>mn</m:t>
                </m:r>
              </m:sub>
            </m:sSub>
          </m:e>
        </m:nary>
        <m:r>
          <w:rPr>
            <w:rFonts w:ascii="Cambria Math" w:eastAsia="宋体" w:hAnsi="Cambria Math"/>
            <w:szCs w:val="28"/>
          </w:rPr>
          <m:t>=1,m=1,2,…,m,</m:t>
        </m:r>
      </m:oMath>
      <w:r w:rsidRPr="00B6749A">
        <w:rPr>
          <w:rFonts w:ascii="宋体" w:eastAsia="宋体" w:hAnsi="宋体" w:hint="eastAsia"/>
          <w:szCs w:val="28"/>
        </w:rPr>
        <w:t xml:space="preserve"> </w:t>
      </w:r>
      <w:r w:rsidRPr="00B6749A">
        <w:rPr>
          <w:rFonts w:ascii="宋体" w:eastAsia="宋体" w:hAnsi="宋体"/>
          <w:szCs w:val="28"/>
        </w:rPr>
        <w:t xml:space="preserve">                                     (3.5)</w:t>
      </w:r>
    </w:p>
    <w:p w14:paraId="2945985B" w14:textId="77777777" w:rsidR="00B6749A" w:rsidRPr="00B6749A" w:rsidRDefault="00B6749A" w:rsidP="00B6749A">
      <w:pPr>
        <w:tabs>
          <w:tab w:val="right" w:pos="8306"/>
        </w:tabs>
        <w:spacing w:line="300" w:lineRule="auto"/>
        <w:rPr>
          <w:rFonts w:ascii="宋体" w:eastAsia="宋体" w:hAnsi="宋体"/>
          <w:szCs w:val="28"/>
        </w:rPr>
      </w:pPr>
      <m:oMath>
        <m:nary>
          <m:naryPr>
            <m:chr m:val="∑"/>
            <m:limLoc m:val="undOvr"/>
            <m:ctrlPr>
              <w:rPr>
                <w:rFonts w:ascii="Cambria Math" w:eastAsia="宋体" w:hAnsi="Cambria Math"/>
                <w:i/>
                <w:szCs w:val="28"/>
              </w:rPr>
            </m:ctrlPr>
          </m:naryPr>
          <m:sub>
            <m:r>
              <w:rPr>
                <w:rFonts w:ascii="Cambria Math" w:eastAsia="宋体" w:hAnsi="Cambria Math"/>
                <w:szCs w:val="28"/>
              </w:rPr>
              <m:t>x=1</m:t>
            </m:r>
          </m:sub>
          <m:sup>
            <m:r>
              <w:rPr>
                <w:rFonts w:ascii="Cambria Math" w:eastAsia="宋体" w:hAnsi="Cambria Math"/>
                <w:szCs w:val="28"/>
              </w:rPr>
              <m:t>N</m:t>
            </m:r>
          </m:sup>
          <m:e>
            <m:sSub>
              <m:sSubPr>
                <m:ctrlPr>
                  <w:rPr>
                    <w:rFonts w:ascii="Cambria Math" w:eastAsia="宋体" w:hAnsi="Cambria Math"/>
                    <w:i/>
                    <w:szCs w:val="28"/>
                  </w:rPr>
                </m:ctrlPr>
              </m:sSubPr>
              <m:e>
                <m:r>
                  <w:rPr>
                    <w:rFonts w:ascii="Cambria Math" w:eastAsia="宋体" w:hAnsi="Cambria Math"/>
                    <w:szCs w:val="28"/>
                  </w:rPr>
                  <m:t>Y</m:t>
                </m:r>
              </m:e>
              <m:sub>
                <m:r>
                  <w:rPr>
                    <w:rFonts w:ascii="Cambria Math" w:eastAsia="宋体" w:hAnsi="Cambria Math" w:hint="eastAsia"/>
                    <w:szCs w:val="28"/>
                  </w:rPr>
                  <m:t>nxy</m:t>
                </m:r>
              </m:sub>
            </m:sSub>
          </m:e>
        </m:nary>
        <m:r>
          <w:rPr>
            <w:rFonts w:ascii="Cambria Math" w:eastAsia="宋体" w:hAnsi="Cambria Math"/>
            <w:szCs w:val="28"/>
          </w:rPr>
          <m:t>=1,y=1,2,…,N,x</m:t>
        </m:r>
        <m:r>
          <w:rPr>
            <w:rFonts w:ascii="Cambria Math" w:eastAsia="宋体" w:hAnsi="Cambria Math" w:hint="eastAsia"/>
            <w:szCs w:val="28"/>
          </w:rPr>
          <m:t>≠</m:t>
        </m:r>
        <m:r>
          <w:rPr>
            <w:rFonts w:ascii="Cambria Math" w:eastAsia="宋体" w:hAnsi="Cambria Math" w:hint="eastAsia"/>
            <w:szCs w:val="28"/>
          </w:rPr>
          <m:t>y</m:t>
        </m:r>
        <m:r>
          <w:rPr>
            <w:rFonts w:ascii="Cambria Math" w:eastAsia="宋体" w:hAnsi="Cambria Math"/>
            <w:szCs w:val="28"/>
          </w:rPr>
          <m:t>,</m:t>
        </m:r>
      </m:oMath>
      <w:r w:rsidRPr="00B6749A">
        <w:rPr>
          <w:rFonts w:ascii="宋体" w:eastAsia="宋体" w:hAnsi="宋体" w:hint="eastAsia"/>
          <w:szCs w:val="28"/>
        </w:rPr>
        <w:t xml:space="preserve"> </w:t>
      </w:r>
      <w:r w:rsidRPr="00B6749A">
        <w:rPr>
          <w:rFonts w:ascii="宋体" w:eastAsia="宋体" w:hAnsi="宋体"/>
          <w:szCs w:val="28"/>
        </w:rPr>
        <w:t xml:space="preserve">                                (3.6)</w:t>
      </w:r>
    </w:p>
    <w:p w14:paraId="6DF2B6C5" w14:textId="77777777" w:rsidR="00B6749A" w:rsidRPr="00B6749A" w:rsidRDefault="00B6749A" w:rsidP="00B6749A">
      <w:pPr>
        <w:spacing w:line="300" w:lineRule="auto"/>
        <w:jc w:val="both"/>
        <w:rPr>
          <w:rFonts w:ascii="宋体" w:eastAsia="宋体" w:hAnsi="宋体"/>
          <w:szCs w:val="28"/>
        </w:rPr>
      </w:pPr>
      <m:oMath>
        <m:nary>
          <m:naryPr>
            <m:chr m:val="∑"/>
            <m:limLoc m:val="undOvr"/>
            <m:ctrlPr>
              <w:rPr>
                <w:rFonts w:ascii="Cambria Math" w:eastAsia="宋体" w:hAnsi="Cambria Math"/>
                <w:i/>
                <w:szCs w:val="28"/>
              </w:rPr>
            </m:ctrlPr>
          </m:naryPr>
          <m:sub>
            <m:r>
              <w:rPr>
                <w:rFonts w:ascii="Cambria Math" w:eastAsia="宋体" w:hAnsi="Cambria Math"/>
                <w:szCs w:val="28"/>
              </w:rPr>
              <m:t>y=1</m:t>
            </m:r>
          </m:sub>
          <m:sup>
            <m:r>
              <w:rPr>
                <w:rFonts w:ascii="Cambria Math" w:eastAsia="宋体" w:hAnsi="Cambria Math"/>
                <w:szCs w:val="28"/>
              </w:rPr>
              <m:t>N</m:t>
            </m:r>
          </m:sup>
          <m:e>
            <m:sSub>
              <m:sSubPr>
                <m:ctrlPr>
                  <w:rPr>
                    <w:rFonts w:ascii="Cambria Math" w:eastAsia="宋体" w:hAnsi="Cambria Math"/>
                    <w:i/>
                    <w:szCs w:val="28"/>
                  </w:rPr>
                </m:ctrlPr>
              </m:sSubPr>
              <m:e>
                <m:r>
                  <w:rPr>
                    <w:rFonts w:ascii="Cambria Math" w:eastAsia="宋体" w:hAnsi="Cambria Math"/>
                    <w:szCs w:val="28"/>
                  </w:rPr>
                  <m:t>Y</m:t>
                </m:r>
              </m:e>
              <m:sub>
                <m:r>
                  <w:rPr>
                    <w:rFonts w:ascii="Cambria Math" w:eastAsia="宋体" w:hAnsi="Cambria Math" w:hint="eastAsia"/>
                    <w:szCs w:val="28"/>
                  </w:rPr>
                  <m:t>nxy</m:t>
                </m:r>
              </m:sub>
            </m:sSub>
          </m:e>
        </m:nary>
        <m:r>
          <w:rPr>
            <w:rFonts w:ascii="Cambria Math" w:eastAsia="宋体" w:hAnsi="Cambria Math"/>
            <w:szCs w:val="28"/>
          </w:rPr>
          <m:t>=1,x=1,2,…,N,x</m:t>
        </m:r>
        <m:r>
          <w:rPr>
            <w:rFonts w:ascii="Cambria Math" w:eastAsia="宋体" w:hAnsi="Cambria Math" w:hint="eastAsia"/>
            <w:szCs w:val="28"/>
          </w:rPr>
          <m:t>≠</m:t>
        </m:r>
        <m:r>
          <w:rPr>
            <w:rFonts w:ascii="Cambria Math" w:eastAsia="宋体" w:hAnsi="Cambria Math" w:hint="eastAsia"/>
            <w:szCs w:val="28"/>
          </w:rPr>
          <m:t>y</m:t>
        </m:r>
        <m:r>
          <w:rPr>
            <w:rFonts w:ascii="Cambria Math" w:eastAsia="宋体" w:hAnsi="Cambria Math"/>
            <w:szCs w:val="28"/>
          </w:rPr>
          <m:t>,</m:t>
        </m:r>
      </m:oMath>
      <w:r w:rsidRPr="00B6749A">
        <w:rPr>
          <w:rFonts w:ascii="宋体" w:eastAsia="宋体" w:hAnsi="宋体" w:hint="eastAsia"/>
          <w:szCs w:val="28"/>
        </w:rPr>
        <w:t xml:space="preserve"> </w:t>
      </w:r>
      <w:r w:rsidRPr="00B6749A">
        <w:rPr>
          <w:rFonts w:ascii="宋体" w:eastAsia="宋体" w:hAnsi="宋体"/>
          <w:szCs w:val="28"/>
        </w:rPr>
        <w:t xml:space="preserve">                                (3.7)</w:t>
      </w:r>
    </w:p>
    <w:p w14:paraId="135A89FF" w14:textId="77777777" w:rsidR="00B6749A" w:rsidRPr="00B6749A" w:rsidRDefault="00B6749A" w:rsidP="00B6749A">
      <w:pPr>
        <w:spacing w:line="300" w:lineRule="auto"/>
        <w:jc w:val="both"/>
        <w:rPr>
          <w:rFonts w:ascii="宋体" w:eastAsia="宋体" w:hAnsi="宋体"/>
          <w:szCs w:val="28"/>
        </w:rPr>
      </w:pPr>
      <m:oMath>
        <m:sSub>
          <m:sSubPr>
            <m:ctrlPr>
              <w:rPr>
                <w:rFonts w:ascii="Cambria Math" w:eastAsia="宋体" w:hAnsi="Cambria Math" w:cs="Times New Roman"/>
                <w:i/>
                <w:szCs w:val="28"/>
              </w:rPr>
            </m:ctrlPr>
          </m:sSubPr>
          <m:e>
            <m:r>
              <w:rPr>
                <w:rFonts w:ascii="Cambria Math" w:eastAsia="宋体" w:hAnsi="Cambria Math" w:cs="Times New Roman"/>
                <w:szCs w:val="28"/>
              </w:rPr>
              <m:t>x</m:t>
            </m:r>
          </m:e>
          <m:sub>
            <m:r>
              <w:rPr>
                <w:rFonts w:ascii="Cambria Math" w:eastAsia="宋体" w:hAnsi="Cambria Math" w:cs="Times New Roman"/>
                <w:szCs w:val="28"/>
              </w:rPr>
              <m:t>m</m:t>
            </m:r>
            <m:r>
              <w:rPr>
                <w:rFonts w:ascii="Cambria Math" w:eastAsia="宋体" w:hAnsi="Cambria Math" w:cs="Times New Roman" w:hint="eastAsia"/>
                <w:szCs w:val="28"/>
              </w:rPr>
              <m:t>n</m:t>
            </m:r>
          </m:sub>
        </m:sSub>
        <m:r>
          <w:rPr>
            <w:rFonts w:ascii="Cambria Math" w:eastAsia="宋体" w:hAnsi="Cambria Math" w:cs="Times New Roman"/>
            <w:szCs w:val="28"/>
          </w:rPr>
          <m:t>={</m:t>
        </m:r>
        <m:m>
          <m:mPr>
            <m:mcs>
              <m:mc>
                <m:mcPr>
                  <m:count m:val="1"/>
                  <m:mcJc m:val="center"/>
                </m:mcPr>
              </m:mc>
            </m:mcs>
            <m:ctrlPr>
              <w:rPr>
                <w:rFonts w:ascii="Cambria Math" w:eastAsia="宋体" w:hAnsi="Cambria Math" w:cs="Times New Roman"/>
                <w:i/>
                <w:szCs w:val="28"/>
              </w:rPr>
            </m:ctrlPr>
          </m:mPr>
          <m:mr>
            <m:e>
              <m:r>
                <w:rPr>
                  <w:rFonts w:ascii="Cambria Math" w:eastAsia="宋体" w:hAnsi="Cambria Math" w:cs="Times New Roman"/>
                  <w:szCs w:val="28"/>
                </w:rPr>
                <m:t>1,m∈n</m:t>
              </m:r>
            </m:e>
          </m:mr>
          <m:mr>
            <m:e>
              <m:r>
                <w:rPr>
                  <w:rFonts w:ascii="Cambria Math" w:eastAsia="宋体" w:hAnsi="Cambria Math" w:cs="Times New Roman"/>
                  <w:szCs w:val="28"/>
                </w:rPr>
                <m:t>0,m∉n</m:t>
              </m:r>
            </m:e>
          </m:mr>
        </m:m>
      </m:oMath>
      <w:r w:rsidRPr="00B6749A">
        <w:rPr>
          <w:rFonts w:ascii="宋体" w:eastAsia="宋体" w:hAnsi="宋体" w:hint="eastAsia"/>
          <w:szCs w:val="28"/>
        </w:rPr>
        <w:t xml:space="preserve"> </w:t>
      </w:r>
      <w:r w:rsidRPr="00B6749A">
        <w:rPr>
          <w:rFonts w:ascii="宋体" w:eastAsia="宋体" w:hAnsi="宋体"/>
          <w:szCs w:val="28"/>
        </w:rPr>
        <w:t xml:space="preserve">                                                (3.8)</w:t>
      </w:r>
    </w:p>
    <w:p w14:paraId="136CBACE" w14:textId="77777777" w:rsidR="00B6749A" w:rsidRPr="00B6749A" w:rsidRDefault="00B6749A" w:rsidP="00B6749A">
      <w:pPr>
        <w:spacing w:line="300" w:lineRule="auto"/>
        <w:jc w:val="both"/>
        <w:rPr>
          <w:rFonts w:ascii="宋体" w:eastAsia="宋体" w:hAnsi="宋体"/>
          <w:szCs w:val="28"/>
        </w:rPr>
      </w:pPr>
      <m:oMath>
        <m:sSub>
          <m:sSubPr>
            <m:ctrlPr>
              <w:rPr>
                <w:rFonts w:ascii="Cambria Math" w:eastAsia="宋体" w:hAnsi="Cambria Math" w:cs="Times New Roman"/>
                <w:i/>
                <w:szCs w:val="28"/>
              </w:rPr>
            </m:ctrlPr>
          </m:sSubPr>
          <m:e>
            <m:r>
              <w:rPr>
                <w:rFonts w:ascii="Cambria Math" w:eastAsia="宋体" w:hAnsi="Cambria Math" w:cs="Times New Roman"/>
                <w:szCs w:val="28"/>
              </w:rPr>
              <m:t>D</m:t>
            </m:r>
          </m:e>
          <m:sub>
            <m:r>
              <w:rPr>
                <w:rFonts w:ascii="Cambria Math" w:eastAsia="宋体" w:hAnsi="Cambria Math" w:cs="Times New Roman"/>
                <w:szCs w:val="28"/>
              </w:rPr>
              <m:t>nxy</m:t>
            </m:r>
          </m:sub>
        </m:sSub>
        <m:r>
          <w:rPr>
            <w:rFonts w:ascii="Cambria Math" w:eastAsia="宋体" w:hAnsi="Cambria Math" w:cs="Times New Roman"/>
            <w:szCs w:val="28"/>
          </w:rPr>
          <m:t>={</m:t>
        </m:r>
        <m:m>
          <m:mPr>
            <m:mcs>
              <m:mc>
                <m:mcPr>
                  <m:count m:val="1"/>
                  <m:mcJc m:val="center"/>
                </m:mcPr>
              </m:mc>
            </m:mcs>
            <m:ctrlPr>
              <w:rPr>
                <w:rFonts w:ascii="Cambria Math" w:eastAsia="宋体" w:hAnsi="Cambria Math" w:cs="Times New Roman"/>
                <w:i/>
                <w:szCs w:val="28"/>
              </w:rPr>
            </m:ctrlPr>
          </m:mPr>
          <m:mr>
            <m:e>
              <m:r>
                <w:rPr>
                  <w:rFonts w:ascii="Cambria Math" w:eastAsia="宋体" w:hAnsi="Cambria Math" w:cs="Times New Roman"/>
                  <w:szCs w:val="28"/>
                </w:rPr>
                <m:t>1,</m:t>
              </m:r>
              <m:r>
                <m:rPr>
                  <m:sty m:val="p"/>
                </m:rPr>
                <w:rPr>
                  <w:rFonts w:ascii="Cambria Math" w:eastAsia="宋体" w:hAnsi="Cambria Math" w:hint="eastAsia"/>
                  <w:szCs w:val="28"/>
                </w:rPr>
                <m:t>在拣选批次</m:t>
              </m:r>
              <m:r>
                <w:rPr>
                  <w:rFonts w:ascii="Cambria Math" w:eastAsia="宋体" w:hAnsi="Cambria Math" w:hint="eastAsia"/>
                  <w:szCs w:val="28"/>
                </w:rPr>
                <m:t>n</m:t>
              </m:r>
              <m:r>
                <m:rPr>
                  <m:sty m:val="p"/>
                </m:rPr>
                <w:rPr>
                  <w:rFonts w:ascii="Cambria Math" w:eastAsia="宋体" w:hAnsi="Cambria Math" w:hint="eastAsia"/>
                  <w:szCs w:val="28"/>
                </w:rPr>
                <m:t>中完成</m:t>
              </m:r>
              <m:r>
                <w:rPr>
                  <w:rFonts w:ascii="Cambria Math" w:eastAsia="宋体" w:hAnsi="Cambria Math" w:hint="eastAsia"/>
                  <w:szCs w:val="28"/>
                </w:rPr>
                <m:t>x</m:t>
              </m:r>
              <m:r>
                <m:rPr>
                  <m:sty m:val="p"/>
                </m:rPr>
                <w:rPr>
                  <w:rFonts w:ascii="Cambria Math" w:eastAsia="宋体" w:hAnsi="Cambria Math" w:hint="eastAsia"/>
                  <w:szCs w:val="28"/>
                </w:rPr>
                <m:t>点的拣选任务立即前往</m:t>
              </m:r>
              <m:r>
                <w:rPr>
                  <w:rFonts w:ascii="Cambria Math" w:eastAsia="宋体" w:hAnsi="Cambria Math" w:hint="eastAsia"/>
                  <w:szCs w:val="28"/>
                </w:rPr>
                <m:t>y</m:t>
              </m:r>
              <m:r>
                <m:rPr>
                  <m:sty m:val="p"/>
                </m:rPr>
                <w:rPr>
                  <w:rFonts w:ascii="Cambria Math" w:eastAsia="宋体" w:hAnsi="Cambria Math" w:hint="eastAsia"/>
                  <w:szCs w:val="28"/>
                </w:rPr>
                <m:t>点</m:t>
              </m:r>
            </m:e>
          </m:mr>
          <m:mr>
            <m:e>
              <m:r>
                <w:rPr>
                  <w:rFonts w:ascii="Cambria Math" w:eastAsia="宋体" w:hAnsi="Cambria Math" w:cs="Times New Roman"/>
                  <w:szCs w:val="28"/>
                </w:rPr>
                <m:t>0,</m:t>
              </m:r>
              <m:r>
                <w:rPr>
                  <w:rFonts w:ascii="Cambria Math" w:eastAsia="宋体" w:hAnsi="Cambria Math" w:cs="Times New Roman" w:hint="eastAsia"/>
                  <w:szCs w:val="28"/>
                </w:rPr>
                <m:t>否则</m:t>
              </m:r>
            </m:e>
          </m:mr>
        </m:m>
      </m:oMath>
      <w:r w:rsidRPr="00B6749A">
        <w:rPr>
          <w:rFonts w:ascii="宋体" w:eastAsia="宋体" w:hAnsi="宋体" w:hint="eastAsia"/>
          <w:szCs w:val="28"/>
        </w:rPr>
        <w:t xml:space="preserve"> </w:t>
      </w:r>
      <w:r w:rsidRPr="00B6749A">
        <w:rPr>
          <w:rFonts w:ascii="宋体" w:eastAsia="宋体" w:hAnsi="宋体"/>
          <w:szCs w:val="28"/>
        </w:rPr>
        <w:t xml:space="preserve">           (3.9)</w:t>
      </w:r>
    </w:p>
    <w:bookmarkEnd w:id="3"/>
    <w:p w14:paraId="629F27A2" w14:textId="4D472908" w:rsidR="00B6749A" w:rsidRDefault="00B6749A" w:rsidP="00B6749A">
      <w:pPr>
        <w:ind w:firstLineChars="200" w:firstLine="480"/>
        <w:jc w:val="both"/>
      </w:pPr>
      <w:r w:rsidRPr="00B6749A">
        <w:rPr>
          <w:rFonts w:hint="eastAsia"/>
        </w:rPr>
        <w:t>式(</w:t>
      </w:r>
      <w:r w:rsidRPr="00B6749A">
        <w:t>3.1)为目标函数，总目标是</w:t>
      </w:r>
      <w:r w:rsidRPr="00B6749A">
        <w:rPr>
          <w:rFonts w:hint="eastAsia"/>
        </w:rPr>
        <w:t>最小化</w:t>
      </w:r>
      <w:r w:rsidRPr="00B6749A">
        <w:t>总服务时间和总延迟时间</w:t>
      </w:r>
      <w:r w:rsidRPr="00B6749A">
        <w:rPr>
          <w:rFonts w:hint="eastAsia"/>
        </w:rPr>
        <w:t>，拣选人员工作量均衡。</w:t>
      </w:r>
      <w:r w:rsidRPr="00B6749A">
        <w:t>约束条件（</w:t>
      </w:r>
      <w:r w:rsidRPr="00B6749A">
        <w:rPr>
          <w:rFonts w:hint="eastAsia"/>
        </w:rPr>
        <w:t>3</w:t>
      </w:r>
      <w:r w:rsidRPr="00B6749A">
        <w:t>.2）</w:t>
      </w:r>
      <w:r w:rsidRPr="00B6749A">
        <w:rPr>
          <w:rFonts w:hint="eastAsia"/>
        </w:rPr>
        <w:t>表示任一批次包含的商品总重量不超过拣选设备的最大载重量；约束条件</w:t>
      </w:r>
      <w:r w:rsidRPr="00B6749A">
        <w:t>(3.3)表示</w:t>
      </w:r>
      <w:r w:rsidRPr="00B6749A">
        <w:rPr>
          <w:rFonts w:hint="eastAsia"/>
        </w:rPr>
        <w:t>任一批次包含的商品总体积不超过拣选设备的最大容量；约束条件(</w:t>
      </w:r>
      <w:r w:rsidRPr="00B6749A">
        <w:t>3.4)</w:t>
      </w:r>
      <w:r w:rsidRPr="00B6749A">
        <w:rPr>
          <w:rFonts w:hint="eastAsia"/>
        </w:rPr>
        <w:t>确保拣选路径形成一个闭合回路；约束条件(</w:t>
      </w:r>
      <w:r w:rsidRPr="00B6749A">
        <w:t>3.5)</w:t>
      </w:r>
      <w:r w:rsidRPr="00B6749A">
        <w:rPr>
          <w:rFonts w:hint="eastAsia"/>
        </w:rPr>
        <w:t>表示任意一张订单只能属于一个批次，订单无法分割到不同批次中；约束条件(</w:t>
      </w:r>
      <w:r w:rsidRPr="00B6749A">
        <w:t>3.6)</w:t>
      </w:r>
      <w:r w:rsidRPr="00B6749A">
        <w:rPr>
          <w:rFonts w:hint="eastAsia"/>
        </w:rPr>
        <w:t>和</w:t>
      </w:r>
      <w:r w:rsidRPr="00B6749A">
        <w:t>(3.7)</w:t>
      </w:r>
      <w:r w:rsidRPr="00B6749A">
        <w:rPr>
          <w:rFonts w:hint="eastAsia"/>
        </w:rPr>
        <w:t>表示任意一种货物只能在一个批次中且只能在一条拣选路径中被拣选；约束条件(</w:t>
      </w:r>
      <w:r w:rsidRPr="00B6749A">
        <w:t>3.8)</w:t>
      </w:r>
      <w:r w:rsidRPr="00B6749A">
        <w:rPr>
          <w:rFonts w:hint="eastAsia"/>
        </w:rPr>
        <w:t>表示决策变量</w:t>
      </w:r>
      <m:oMath>
        <m:sSub>
          <m:sSubPr>
            <m:ctrlPr>
              <w:rPr>
                <w:rFonts w:ascii="Cambria Math" w:hAnsi="Cambria Math"/>
              </w:rPr>
            </m:ctrlPr>
          </m:sSubPr>
          <m:e>
            <m:r>
              <w:rPr>
                <w:rFonts w:ascii="Cambria Math" w:hAnsi="Cambria Math"/>
              </w:rPr>
              <m:t>x</m:t>
            </m:r>
          </m:e>
          <m:sub>
            <m:r>
              <w:rPr>
                <w:rFonts w:ascii="Cambria Math" w:hAnsi="Cambria Math"/>
              </w:rPr>
              <m:t>m</m:t>
            </m:r>
            <m:r>
              <w:rPr>
                <w:rFonts w:ascii="Cambria Math" w:hAnsi="Cambria Math" w:hint="eastAsia"/>
              </w:rPr>
              <m:t>n</m:t>
            </m:r>
          </m:sub>
        </m:sSub>
      </m:oMath>
      <w:r w:rsidRPr="00B6749A">
        <w:rPr>
          <w:rFonts w:hint="eastAsia"/>
        </w:rPr>
        <w:t>的取值范围为0或1，当订单</w:t>
      </w:r>
      <m:oMath>
        <m:r>
          <w:rPr>
            <w:rFonts w:ascii="Cambria Math" w:hAnsi="Cambria Math" w:hint="eastAsia"/>
          </w:rPr>
          <m:t>m</m:t>
        </m:r>
      </m:oMath>
      <w:r w:rsidRPr="00B6749A">
        <w:rPr>
          <w:rFonts w:hint="eastAsia"/>
        </w:rPr>
        <w:t>被划分在批次</w:t>
      </w:r>
      <m:oMath>
        <m:r>
          <w:rPr>
            <w:rFonts w:ascii="Cambria Math" w:hAnsi="Cambria Math" w:hint="eastAsia"/>
          </w:rPr>
          <m:t>n</m:t>
        </m:r>
      </m:oMath>
      <w:r w:rsidRPr="00B6749A">
        <w:rPr>
          <w:rFonts w:hint="eastAsia"/>
        </w:rPr>
        <w:t>中时，</w:t>
      </w:r>
      <m:oMath>
        <m:sSub>
          <m:sSubPr>
            <m:ctrlPr>
              <w:rPr>
                <w:rFonts w:ascii="Cambria Math" w:hAnsi="Cambria Math"/>
              </w:rPr>
            </m:ctrlPr>
          </m:sSubPr>
          <m:e>
            <m:r>
              <w:rPr>
                <w:rFonts w:ascii="Cambria Math" w:hAnsi="Cambria Math"/>
              </w:rPr>
              <m:t>x</m:t>
            </m:r>
          </m:e>
          <m:sub>
            <m:r>
              <w:rPr>
                <w:rFonts w:ascii="Cambria Math" w:hAnsi="Cambria Math"/>
              </w:rPr>
              <m:t>m</m:t>
            </m:r>
            <m:r>
              <w:rPr>
                <w:rFonts w:ascii="Cambria Math" w:hAnsi="Cambria Math" w:hint="eastAsia"/>
              </w:rPr>
              <m:t>n</m:t>
            </m:r>
          </m:sub>
        </m:sSub>
      </m:oMath>
      <w:r w:rsidRPr="00B6749A">
        <w:rPr>
          <w:rFonts w:hint="eastAsia"/>
        </w:rPr>
        <w:t>为1，否则为0；约束条件(</w:t>
      </w:r>
      <w:r w:rsidRPr="00B6749A">
        <w:t>3.9)</w:t>
      </w:r>
      <w:r w:rsidRPr="00B6749A">
        <w:rPr>
          <w:rFonts w:hint="eastAsia"/>
        </w:rPr>
        <w:t>表示拣选完货物</w:t>
      </w:r>
      <m:oMath>
        <m:r>
          <w:rPr>
            <w:rFonts w:ascii="Cambria Math" w:hAnsi="Cambria Math" w:hint="eastAsia"/>
          </w:rPr>
          <m:t>x</m:t>
        </m:r>
      </m:oMath>
      <w:r w:rsidRPr="00B6749A">
        <w:rPr>
          <w:rFonts w:hint="eastAsia"/>
        </w:rPr>
        <w:t>是否立即前往</w:t>
      </w:r>
      <m:oMath>
        <m:r>
          <w:rPr>
            <w:rFonts w:ascii="Cambria Math" w:hAnsi="Cambria Math" w:hint="eastAsia"/>
          </w:rPr>
          <m:t>y</m:t>
        </m:r>
      </m:oMath>
      <w:r w:rsidRPr="00B6749A">
        <w:rPr>
          <w:rFonts w:hint="eastAsia"/>
        </w:rPr>
        <w:t>点，当拣选完货物</w:t>
      </w:r>
      <m:oMath>
        <m:r>
          <w:rPr>
            <w:rFonts w:ascii="Cambria Math" w:hAnsi="Cambria Math" w:hint="eastAsia"/>
          </w:rPr>
          <m:t>x</m:t>
        </m:r>
      </m:oMath>
      <w:r w:rsidRPr="00B6749A">
        <w:rPr>
          <w:rFonts w:hint="eastAsia"/>
        </w:rPr>
        <w:t>后立即拣选货物</w:t>
      </w:r>
      <m:oMath>
        <m:r>
          <w:rPr>
            <w:rFonts w:ascii="Cambria Math" w:hAnsi="Cambria Math" w:hint="eastAsia"/>
          </w:rPr>
          <m:t>y</m:t>
        </m:r>
      </m:oMath>
      <w:r w:rsidRPr="00B6749A">
        <w:rPr>
          <w:rFonts w:hint="eastAsia"/>
        </w:rPr>
        <w:t>，则</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nxy</m:t>
            </m:r>
          </m:sub>
        </m:sSub>
      </m:oMath>
      <w:r w:rsidRPr="00B6749A">
        <w:rPr>
          <w:rFonts w:hint="eastAsia"/>
        </w:rPr>
        <w:t>为1，若拣选完货物</w:t>
      </w:r>
      <m:oMath>
        <m:r>
          <w:rPr>
            <w:rFonts w:ascii="Cambria Math" w:hAnsi="Cambria Math" w:hint="eastAsia"/>
          </w:rPr>
          <m:t>x</m:t>
        </m:r>
      </m:oMath>
      <w:r w:rsidRPr="00B6749A">
        <w:rPr>
          <w:rFonts w:hint="eastAsia"/>
        </w:rPr>
        <w:t>后没有立即拣选货物</w:t>
      </w:r>
      <m:oMath>
        <m:r>
          <w:rPr>
            <w:rFonts w:ascii="Cambria Math" w:hAnsi="Cambria Math" w:hint="eastAsia"/>
          </w:rPr>
          <m:t>y</m:t>
        </m:r>
      </m:oMath>
      <w:r w:rsidRPr="00B6749A">
        <w:rPr>
          <w:rFonts w:hint="eastAsia"/>
        </w:rPr>
        <w:t>，则</w:t>
      </w: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nxy</m:t>
            </m:r>
          </m:sub>
        </m:sSub>
      </m:oMath>
      <w:r w:rsidRPr="00B6749A">
        <w:rPr>
          <w:rFonts w:hint="eastAsia"/>
        </w:rPr>
        <w:t>取值为0。</w:t>
      </w:r>
    </w:p>
    <w:p w14:paraId="587B366B" w14:textId="5C3ABBD9" w:rsidR="008852FA" w:rsidRDefault="008852FA" w:rsidP="008852FA">
      <w:pPr>
        <w:pStyle w:val="1"/>
      </w:pPr>
      <w:r>
        <w:rPr>
          <w:rFonts w:hint="eastAsia"/>
        </w:rPr>
        <w:lastRenderedPageBreak/>
        <w:t>拣选策略参考</w:t>
      </w:r>
    </w:p>
    <w:p w14:paraId="4C37A942" w14:textId="1B287CA1" w:rsidR="008852FA" w:rsidRPr="008852FA" w:rsidRDefault="008852FA" w:rsidP="008852FA">
      <w:pPr>
        <w:ind w:firstLineChars="200" w:firstLine="480"/>
        <w:rPr>
          <w:b/>
          <w:bCs/>
        </w:rPr>
      </w:pPr>
      <w:r w:rsidRPr="008852FA">
        <w:rPr>
          <w:b/>
          <w:bCs/>
        </w:rPr>
        <w:t>S 型策略</w:t>
      </w:r>
      <w:r w:rsidR="00A67F29">
        <w:rPr>
          <w:rFonts w:hint="eastAsia"/>
          <w:b/>
          <w:bCs/>
        </w:rPr>
        <w:t>参考</w:t>
      </w:r>
    </w:p>
    <w:p w14:paraId="5C2D45B4" w14:textId="67ABFDE2" w:rsidR="008852FA" w:rsidRDefault="008852FA" w:rsidP="00A67F29">
      <w:pPr>
        <w:ind w:firstLineChars="200" w:firstLine="480"/>
        <w:jc w:val="both"/>
      </w:pPr>
      <w:r>
        <w:t>穿越式策略由于行走路线类似于“S”型，所以又叫做“S 型策略”。该策略是指 从一条巷道的头走到尾，再从相邻巷道的尾走到头，与此同时进行拣选作业，按 照此种路径完成拣选作业的一种策略，作业人员的拣选路径包含所有待拣选物品 的巷道，此种策略的行走路线如图 2.7 所示。穿越式拣选策略适用于货品储存位 置相对发散的情形。</w:t>
      </w:r>
    </w:p>
    <w:p w14:paraId="3236E142" w14:textId="535915EB" w:rsidR="00A67F29" w:rsidRDefault="00A67F29" w:rsidP="00A67F29">
      <w:pPr>
        <w:jc w:val="both"/>
        <w:rPr>
          <w:rFonts w:hint="eastAsia"/>
        </w:rPr>
      </w:pPr>
      <w:r>
        <w:t>S</w:t>
      </w:r>
      <w:r>
        <w:rPr>
          <w:rFonts w:hint="eastAsia"/>
        </w:rPr>
        <w:t>示意图</w:t>
      </w:r>
    </w:p>
    <w:p w14:paraId="57BE2FEF" w14:textId="2E64ACD3" w:rsidR="008852FA" w:rsidRDefault="008852FA" w:rsidP="008852FA">
      <w:pPr>
        <w:jc w:val="center"/>
      </w:pPr>
      <w:r>
        <w:rPr>
          <w:noProof/>
        </w:rPr>
        <w:drawing>
          <wp:inline distT="0" distB="0" distL="0" distR="0" wp14:anchorId="6746D5D8" wp14:editId="0BCE8593">
            <wp:extent cx="2276475" cy="1903556"/>
            <wp:effectExtent l="0" t="0" r="0" b="0"/>
            <wp:docPr id="10715465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46579" name=""/>
                    <pic:cNvPicPr/>
                  </pic:nvPicPr>
                  <pic:blipFill>
                    <a:blip r:embed="rId9"/>
                    <a:stretch>
                      <a:fillRect/>
                    </a:stretch>
                  </pic:blipFill>
                  <pic:spPr>
                    <a:xfrm>
                      <a:off x="0" y="0"/>
                      <a:ext cx="2285735" cy="1911299"/>
                    </a:xfrm>
                    <a:prstGeom prst="rect">
                      <a:avLst/>
                    </a:prstGeom>
                  </pic:spPr>
                </pic:pic>
              </a:graphicData>
            </a:graphic>
          </wp:inline>
        </w:drawing>
      </w:r>
    </w:p>
    <w:p w14:paraId="158076C5" w14:textId="6E5B2860" w:rsidR="00A67F29" w:rsidRDefault="00A67F29" w:rsidP="00A67F29">
      <w:pPr>
        <w:rPr>
          <w:rFonts w:hint="eastAsia"/>
        </w:rPr>
      </w:pPr>
      <w:r>
        <w:t>S</w:t>
      </w:r>
      <w:r>
        <w:rPr>
          <w:rFonts w:hint="eastAsia"/>
        </w:rPr>
        <w:t>代码示意</w:t>
      </w:r>
    </w:p>
    <w:p w14:paraId="01013B37" w14:textId="40BAD927" w:rsidR="008852FA" w:rsidRDefault="008852FA" w:rsidP="008852FA">
      <w:pPr>
        <w:jc w:val="center"/>
      </w:pPr>
      <w:r>
        <w:rPr>
          <w:noProof/>
        </w:rPr>
        <w:drawing>
          <wp:inline distT="0" distB="0" distL="0" distR="0" wp14:anchorId="5B297A31" wp14:editId="1909AD0C">
            <wp:extent cx="5728992" cy="3200400"/>
            <wp:effectExtent l="0" t="0" r="0" b="0"/>
            <wp:docPr id="12404486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48635" name=""/>
                    <pic:cNvPicPr/>
                  </pic:nvPicPr>
                  <pic:blipFill>
                    <a:blip r:embed="rId10"/>
                    <a:stretch>
                      <a:fillRect/>
                    </a:stretch>
                  </pic:blipFill>
                  <pic:spPr>
                    <a:xfrm>
                      <a:off x="0" y="0"/>
                      <a:ext cx="5731907" cy="3202028"/>
                    </a:xfrm>
                    <a:prstGeom prst="rect">
                      <a:avLst/>
                    </a:prstGeom>
                  </pic:spPr>
                </pic:pic>
              </a:graphicData>
            </a:graphic>
          </wp:inline>
        </w:drawing>
      </w:r>
    </w:p>
    <w:p w14:paraId="5739E0ED" w14:textId="061CCD4F" w:rsidR="008852FA" w:rsidRPr="008852FA" w:rsidRDefault="008852FA" w:rsidP="008852FA">
      <w:pPr>
        <w:ind w:firstLineChars="200" w:firstLine="480"/>
        <w:jc w:val="both"/>
        <w:rPr>
          <w:b/>
          <w:bCs/>
        </w:rPr>
      </w:pPr>
      <w:r w:rsidRPr="008852FA">
        <w:rPr>
          <w:rFonts w:hint="eastAsia"/>
          <w:b/>
          <w:bCs/>
        </w:rPr>
        <w:lastRenderedPageBreak/>
        <w:t>改进s型策略</w:t>
      </w:r>
      <w:r w:rsidR="00A67F29">
        <w:rPr>
          <w:rFonts w:hint="eastAsia"/>
          <w:b/>
          <w:bCs/>
        </w:rPr>
        <w:t>参考</w:t>
      </w:r>
    </w:p>
    <w:p w14:paraId="039EBBB1" w14:textId="4031F2BC" w:rsidR="008852FA" w:rsidRDefault="008852FA" w:rsidP="008852FA">
      <w:pPr>
        <w:ind w:firstLineChars="200" w:firstLine="480"/>
        <w:jc w:val="both"/>
      </w:pPr>
      <w:r>
        <w:t>由于 S 型策略行走的 路径较为简单，且在订单拣选作业中容易被拣货员执行，所以目前“人到货”的配送中 心采用 S 型策略较多。由于 S 型策略的特点，所以它比较适合订单货物品项较多、货架 分布散且广等情况，这时使用 S 型策略可以兼顾到每一个货位。当待拣选货物品项分布 在各个巷道的两端时，可以在一定程度上减少拣货员的拣选行走总路程，所以中点策略 较适合把出入库频次较高的货物品项放在距离起始点（I/O）较近的货位上。综合考虑 S 型策略和中点策略的特点，本文在对订单拣选路径进行优化时，结合使用 S 型策略和中 点策略这两种策略，即引入中点策略对 S 型策略进行部分环节优化</w:t>
      </w:r>
      <w:r>
        <w:rPr>
          <w:rFonts w:hint="eastAsia"/>
        </w:rPr>
        <w:t>。</w:t>
      </w:r>
    </w:p>
    <w:p w14:paraId="610E28FF" w14:textId="13B3AF56" w:rsidR="008852FA" w:rsidRDefault="008852FA" w:rsidP="008852FA">
      <w:pPr>
        <w:ind w:firstLineChars="200" w:firstLine="480"/>
        <w:jc w:val="both"/>
      </w:pPr>
      <w:r>
        <w:t>步骤 1：拣选时，如果该待拣选货物货位的位置距离该巷大于该巷道长度的 1/2 时， 拣选人员拣选完货物后无需返回，直接穿过该巷道今年入下一个货物所在巷道即可</w:t>
      </w:r>
      <w:r>
        <w:rPr>
          <w:rFonts w:hint="eastAsia"/>
        </w:rPr>
        <w:t>；</w:t>
      </w:r>
    </w:p>
    <w:p w14:paraId="594F2B1F" w14:textId="30A097F2" w:rsidR="008852FA" w:rsidRDefault="008852FA" w:rsidP="008852FA">
      <w:pPr>
        <w:ind w:firstLineChars="200" w:firstLine="480"/>
        <w:jc w:val="both"/>
        <w:rPr>
          <w:rFonts w:hint="eastAsia"/>
        </w:rPr>
      </w:pPr>
      <w:r>
        <w:t>步骤 2：如果该待拣选货物货位所在位置小于该巷道总长度的 1/2 时，拣选人员拣选 完货物后拣选后无需再穿过一整条巷道，直接返回到进入该巷道的位置就可以，然后接着对下一个货物进行拣选，然后去到到下一个待拣选货物的所在巷道</w:t>
      </w:r>
      <w:r>
        <w:rPr>
          <w:rFonts w:hint="eastAsia"/>
        </w:rPr>
        <w:t>；</w:t>
      </w:r>
    </w:p>
    <w:p w14:paraId="0579A403" w14:textId="2B1AAA38" w:rsidR="008852FA" w:rsidRDefault="008852FA" w:rsidP="008852FA">
      <w:pPr>
        <w:ind w:firstLineChars="200" w:firstLine="480"/>
        <w:jc w:val="both"/>
      </w:pPr>
      <w:r>
        <w:t xml:space="preserve"> 步骤 3：当某个巷道内没有需要被拣选的货物，直接跳过该巷道，进入下一个拣选巷道</w:t>
      </w:r>
      <w:r>
        <w:rPr>
          <w:rFonts w:hint="eastAsia"/>
        </w:rPr>
        <w:t>。</w:t>
      </w:r>
    </w:p>
    <w:p w14:paraId="7934DD89" w14:textId="77777777" w:rsidR="00A67F29" w:rsidRDefault="00A67F29" w:rsidP="00A67F29">
      <w:pPr>
        <w:jc w:val="both"/>
      </w:pPr>
    </w:p>
    <w:p w14:paraId="0614869F" w14:textId="77777777" w:rsidR="00A67F29" w:rsidRDefault="00A67F29" w:rsidP="00A67F29">
      <w:pPr>
        <w:jc w:val="both"/>
      </w:pPr>
    </w:p>
    <w:p w14:paraId="335165AE" w14:textId="77777777" w:rsidR="00A67F29" w:rsidRDefault="00A67F29" w:rsidP="00A67F29">
      <w:pPr>
        <w:jc w:val="both"/>
      </w:pPr>
    </w:p>
    <w:p w14:paraId="12BF3350" w14:textId="1841AA8C" w:rsidR="00A67F29" w:rsidRDefault="00A67F29" w:rsidP="00A67F29">
      <w:pPr>
        <w:jc w:val="both"/>
      </w:pPr>
    </w:p>
    <w:p w14:paraId="550064F8" w14:textId="0398C242" w:rsidR="00A67F29" w:rsidRDefault="00A67F29" w:rsidP="00A67F29">
      <w:pPr>
        <w:jc w:val="both"/>
        <w:rPr>
          <w:rFonts w:hint="eastAsia"/>
        </w:rPr>
      </w:pPr>
      <w:r>
        <w:rPr>
          <w:rFonts w:hint="eastAsia"/>
        </w:rPr>
        <w:lastRenderedPageBreak/>
        <w:t>改进型s流程图</w:t>
      </w:r>
    </w:p>
    <w:p w14:paraId="424ED902" w14:textId="23406A25" w:rsidR="00A67F29" w:rsidRDefault="00A67F29" w:rsidP="00A67F29">
      <w:pPr>
        <w:jc w:val="both"/>
      </w:pPr>
      <w:r>
        <w:rPr>
          <w:noProof/>
        </w:rPr>
        <w:drawing>
          <wp:inline distT="0" distB="0" distL="0" distR="0" wp14:anchorId="0A06E9D1" wp14:editId="46808F11">
            <wp:extent cx="5274310" cy="4570095"/>
            <wp:effectExtent l="0" t="0" r="0" b="0"/>
            <wp:docPr id="1549951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951882" name=""/>
                    <pic:cNvPicPr/>
                  </pic:nvPicPr>
                  <pic:blipFill>
                    <a:blip r:embed="rId11"/>
                    <a:stretch>
                      <a:fillRect/>
                    </a:stretch>
                  </pic:blipFill>
                  <pic:spPr>
                    <a:xfrm>
                      <a:off x="0" y="0"/>
                      <a:ext cx="5274310" cy="4570095"/>
                    </a:xfrm>
                    <a:prstGeom prst="rect">
                      <a:avLst/>
                    </a:prstGeom>
                  </pic:spPr>
                </pic:pic>
              </a:graphicData>
            </a:graphic>
          </wp:inline>
        </w:drawing>
      </w:r>
    </w:p>
    <w:p w14:paraId="33D92A72" w14:textId="0D6D400A" w:rsidR="00A67F29" w:rsidRDefault="00A67F29" w:rsidP="00A67F29">
      <w:pPr>
        <w:jc w:val="both"/>
        <w:rPr>
          <w:rFonts w:hint="eastAsia"/>
        </w:rPr>
      </w:pPr>
      <w:r>
        <w:rPr>
          <w:rFonts w:hint="eastAsia"/>
        </w:rPr>
        <w:t>改进型s示意图</w:t>
      </w:r>
    </w:p>
    <w:p w14:paraId="0BC347F9" w14:textId="34C72F65" w:rsidR="00A67F29" w:rsidRDefault="00A67F29" w:rsidP="00A67F29">
      <w:pPr>
        <w:jc w:val="center"/>
      </w:pPr>
      <w:r>
        <w:rPr>
          <w:noProof/>
        </w:rPr>
        <w:drawing>
          <wp:inline distT="0" distB="0" distL="0" distR="0" wp14:anchorId="587211A1" wp14:editId="0F0FAAA6">
            <wp:extent cx="2881424" cy="2861911"/>
            <wp:effectExtent l="0" t="0" r="0" b="0"/>
            <wp:docPr id="4807833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83398" name=""/>
                    <pic:cNvPicPr/>
                  </pic:nvPicPr>
                  <pic:blipFill>
                    <a:blip r:embed="rId12"/>
                    <a:stretch>
                      <a:fillRect/>
                    </a:stretch>
                  </pic:blipFill>
                  <pic:spPr>
                    <a:xfrm>
                      <a:off x="0" y="0"/>
                      <a:ext cx="2885295" cy="2865756"/>
                    </a:xfrm>
                    <a:prstGeom prst="rect">
                      <a:avLst/>
                    </a:prstGeom>
                  </pic:spPr>
                </pic:pic>
              </a:graphicData>
            </a:graphic>
          </wp:inline>
        </w:drawing>
      </w:r>
    </w:p>
    <w:p w14:paraId="7DFB0908" w14:textId="77777777" w:rsidR="00A67F29" w:rsidRDefault="00A67F29" w:rsidP="00A67F29">
      <w:pPr>
        <w:jc w:val="center"/>
      </w:pPr>
    </w:p>
    <w:p w14:paraId="7E93BE0F" w14:textId="50A235FA" w:rsidR="00A67F29" w:rsidRDefault="00A67F29" w:rsidP="00A67F29">
      <w:pPr>
        <w:rPr>
          <w:rFonts w:hint="eastAsia"/>
        </w:rPr>
      </w:pPr>
      <w:r>
        <w:rPr>
          <w:rFonts w:hint="eastAsia"/>
        </w:rPr>
        <w:lastRenderedPageBreak/>
        <w:t>改进型s代码示例（matlab）</w:t>
      </w:r>
    </w:p>
    <w:p w14:paraId="47ECEEBF" w14:textId="67587C65" w:rsidR="00A67F29" w:rsidRDefault="00A67F29" w:rsidP="00A67F29">
      <w:pPr>
        <w:jc w:val="center"/>
      </w:pPr>
      <w:r>
        <w:rPr>
          <w:noProof/>
        </w:rPr>
        <w:drawing>
          <wp:inline distT="0" distB="0" distL="0" distR="0" wp14:anchorId="48A9283A" wp14:editId="4F725BC5">
            <wp:extent cx="3317359" cy="3970079"/>
            <wp:effectExtent l="0" t="0" r="0" b="0"/>
            <wp:docPr id="15547707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70725" name=""/>
                    <pic:cNvPicPr/>
                  </pic:nvPicPr>
                  <pic:blipFill>
                    <a:blip r:embed="rId13"/>
                    <a:stretch>
                      <a:fillRect/>
                    </a:stretch>
                  </pic:blipFill>
                  <pic:spPr>
                    <a:xfrm>
                      <a:off x="0" y="0"/>
                      <a:ext cx="3319041" cy="3972092"/>
                    </a:xfrm>
                    <a:prstGeom prst="rect">
                      <a:avLst/>
                    </a:prstGeom>
                  </pic:spPr>
                </pic:pic>
              </a:graphicData>
            </a:graphic>
          </wp:inline>
        </w:drawing>
      </w:r>
    </w:p>
    <w:p w14:paraId="5414071E" w14:textId="5E53E0AE" w:rsidR="00A67F29" w:rsidRDefault="00A67F29" w:rsidP="00A67F29">
      <w:pPr>
        <w:jc w:val="center"/>
      </w:pPr>
      <w:r>
        <w:rPr>
          <w:noProof/>
        </w:rPr>
        <w:drawing>
          <wp:inline distT="0" distB="0" distL="0" distR="0" wp14:anchorId="52DF548B" wp14:editId="425EEE1F">
            <wp:extent cx="3676868" cy="4203242"/>
            <wp:effectExtent l="0" t="0" r="0" b="0"/>
            <wp:docPr id="11035143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514318" name=""/>
                    <pic:cNvPicPr/>
                  </pic:nvPicPr>
                  <pic:blipFill>
                    <a:blip r:embed="rId14"/>
                    <a:stretch>
                      <a:fillRect/>
                    </a:stretch>
                  </pic:blipFill>
                  <pic:spPr>
                    <a:xfrm>
                      <a:off x="0" y="0"/>
                      <a:ext cx="3680185" cy="4207034"/>
                    </a:xfrm>
                    <a:prstGeom prst="rect">
                      <a:avLst/>
                    </a:prstGeom>
                  </pic:spPr>
                </pic:pic>
              </a:graphicData>
            </a:graphic>
          </wp:inline>
        </w:drawing>
      </w:r>
    </w:p>
    <w:p w14:paraId="788E0478" w14:textId="2347922F" w:rsidR="00F73FAB" w:rsidRDefault="00F73FAB" w:rsidP="00F73FAB">
      <w:pPr>
        <w:pStyle w:val="1"/>
      </w:pPr>
      <w:r w:rsidRPr="00F73FAB">
        <w:rPr>
          <w:rFonts w:hint="eastAsia"/>
        </w:rPr>
        <w:lastRenderedPageBreak/>
        <w:t>结果要求1：代码</w:t>
      </w:r>
      <w:r w:rsidR="003371C0">
        <w:rPr>
          <w:rFonts w:hint="eastAsia"/>
        </w:rPr>
        <w:t>（包括分批和拣选策略）</w:t>
      </w:r>
    </w:p>
    <w:p w14:paraId="5DBA6F6D" w14:textId="09B4522D" w:rsidR="00F73FAB" w:rsidRDefault="00F73FAB" w:rsidP="00F73FAB">
      <w:pPr>
        <w:pStyle w:val="1"/>
      </w:pPr>
      <w:r>
        <w:rPr>
          <w:rFonts w:hint="eastAsia"/>
        </w:rPr>
        <w:t>结果要求2：目标函数收敛图</w:t>
      </w:r>
    </w:p>
    <w:p w14:paraId="4417BD2F" w14:textId="059250B2" w:rsidR="00F73FAB" w:rsidRDefault="00F73FAB" w:rsidP="00F73FAB">
      <w:pPr>
        <w:jc w:val="center"/>
      </w:pPr>
      <w:r>
        <w:rPr>
          <w:noProof/>
        </w:rPr>
        <w:drawing>
          <wp:inline distT="0" distB="0" distL="0" distR="0" wp14:anchorId="592E759C" wp14:editId="6662BD4F">
            <wp:extent cx="3190476" cy="2419048"/>
            <wp:effectExtent l="0" t="0" r="0" b="635"/>
            <wp:docPr id="15549402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40267" name=""/>
                    <pic:cNvPicPr/>
                  </pic:nvPicPr>
                  <pic:blipFill>
                    <a:blip r:embed="rId15"/>
                    <a:stretch>
                      <a:fillRect/>
                    </a:stretch>
                  </pic:blipFill>
                  <pic:spPr>
                    <a:xfrm>
                      <a:off x="0" y="0"/>
                      <a:ext cx="3190476" cy="2419048"/>
                    </a:xfrm>
                    <a:prstGeom prst="rect">
                      <a:avLst/>
                    </a:prstGeom>
                  </pic:spPr>
                </pic:pic>
              </a:graphicData>
            </a:graphic>
          </wp:inline>
        </w:drawing>
      </w:r>
    </w:p>
    <w:p w14:paraId="080A7068" w14:textId="5E9B744C" w:rsidR="00F73FAB" w:rsidRPr="00F73FAB" w:rsidRDefault="00F73FAB" w:rsidP="00F73FAB">
      <w:pPr>
        <w:jc w:val="center"/>
        <w:rPr>
          <w:rFonts w:hint="eastAsia"/>
          <w:b/>
          <w:bCs/>
        </w:rPr>
      </w:pPr>
      <w:r w:rsidRPr="00F73FAB">
        <w:rPr>
          <w:rFonts w:hint="eastAsia"/>
          <w:b/>
          <w:bCs/>
        </w:rPr>
        <w:t>（示例）</w:t>
      </w:r>
    </w:p>
    <w:p w14:paraId="1CAAE2DD" w14:textId="62CDE82A" w:rsidR="00A963C6" w:rsidRPr="00A963C6" w:rsidRDefault="00F73FAB" w:rsidP="00A963C6">
      <w:pPr>
        <w:pStyle w:val="1"/>
        <w:rPr>
          <w:rFonts w:hint="eastAsia"/>
        </w:rPr>
      </w:pPr>
      <w:r>
        <w:rPr>
          <w:rFonts w:hint="eastAsia"/>
        </w:rPr>
        <w:t>结果要求3：订单分批优化结果</w:t>
      </w:r>
    </w:p>
    <w:p w14:paraId="5302A2A7" w14:textId="6361A344" w:rsidR="00F73FAB" w:rsidRDefault="00F73FAB" w:rsidP="00F73FAB">
      <w:r>
        <w:rPr>
          <w:noProof/>
        </w:rPr>
        <w:drawing>
          <wp:inline distT="0" distB="0" distL="0" distR="0" wp14:anchorId="33C158C5" wp14:editId="01E0DD7F">
            <wp:extent cx="5274310" cy="3691255"/>
            <wp:effectExtent l="0" t="0" r="0" b="0"/>
            <wp:docPr id="6707584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758496" name=""/>
                    <pic:cNvPicPr/>
                  </pic:nvPicPr>
                  <pic:blipFill>
                    <a:blip r:embed="rId16"/>
                    <a:stretch>
                      <a:fillRect/>
                    </a:stretch>
                  </pic:blipFill>
                  <pic:spPr>
                    <a:xfrm>
                      <a:off x="0" y="0"/>
                      <a:ext cx="5274310" cy="3691255"/>
                    </a:xfrm>
                    <a:prstGeom prst="rect">
                      <a:avLst/>
                    </a:prstGeom>
                  </pic:spPr>
                </pic:pic>
              </a:graphicData>
            </a:graphic>
          </wp:inline>
        </w:drawing>
      </w:r>
    </w:p>
    <w:p w14:paraId="28B15C27" w14:textId="61331A16" w:rsidR="00F73FAB" w:rsidRDefault="00F73FAB" w:rsidP="00F73FAB">
      <w:pPr>
        <w:jc w:val="center"/>
        <w:rPr>
          <w:b/>
          <w:bCs/>
        </w:rPr>
      </w:pPr>
      <w:r w:rsidRPr="00F73FAB">
        <w:rPr>
          <w:rFonts w:hint="eastAsia"/>
          <w:b/>
          <w:bCs/>
        </w:rPr>
        <w:t>（示例）</w:t>
      </w:r>
    </w:p>
    <w:p w14:paraId="78DAC539" w14:textId="153E28B5" w:rsidR="00A963C6" w:rsidRDefault="00A963C6" w:rsidP="00A963C6">
      <w:pPr>
        <w:pStyle w:val="1"/>
      </w:pPr>
      <w:r>
        <w:rPr>
          <w:rFonts w:hint="eastAsia"/>
        </w:rPr>
        <w:lastRenderedPageBreak/>
        <w:t>结果要求4：拣选结果</w:t>
      </w:r>
    </w:p>
    <w:tbl>
      <w:tblPr>
        <w:tblStyle w:val="a7"/>
        <w:tblW w:w="0" w:type="auto"/>
        <w:tblLook w:val="04A0" w:firstRow="1" w:lastRow="0" w:firstColumn="1" w:lastColumn="0" w:noHBand="0" w:noVBand="1"/>
      </w:tblPr>
      <w:tblGrid>
        <w:gridCol w:w="2093"/>
        <w:gridCol w:w="1315"/>
        <w:gridCol w:w="1704"/>
        <w:gridCol w:w="1705"/>
        <w:gridCol w:w="1705"/>
      </w:tblGrid>
      <w:tr w:rsidR="00D74314" w14:paraId="0ECB2BD2" w14:textId="77777777" w:rsidTr="00D74314">
        <w:tc>
          <w:tcPr>
            <w:tcW w:w="2093" w:type="dxa"/>
            <w:vAlign w:val="center"/>
          </w:tcPr>
          <w:p w14:paraId="41C01120" w14:textId="5AB76625" w:rsidR="00D74314" w:rsidRDefault="00D74314" w:rsidP="00D74314">
            <w:pPr>
              <w:spacing w:line="360" w:lineRule="auto"/>
              <w:jc w:val="center"/>
              <w:rPr>
                <w:rFonts w:hint="eastAsia"/>
                <w:b/>
                <w:bCs/>
              </w:rPr>
            </w:pPr>
            <w:r>
              <w:rPr>
                <w:rFonts w:hint="eastAsia"/>
                <w:b/>
                <w:bCs/>
              </w:rPr>
              <w:t>对比类型</w:t>
            </w:r>
          </w:p>
        </w:tc>
        <w:tc>
          <w:tcPr>
            <w:tcW w:w="1315" w:type="dxa"/>
            <w:vAlign w:val="center"/>
          </w:tcPr>
          <w:p w14:paraId="005DE174" w14:textId="53E81AC0" w:rsidR="00D74314" w:rsidRPr="00D74314" w:rsidRDefault="00D74314" w:rsidP="00D74314">
            <w:pPr>
              <w:spacing w:line="360" w:lineRule="auto"/>
              <w:jc w:val="center"/>
              <w:rPr>
                <w:rFonts w:hint="eastAsia"/>
                <w:b/>
                <w:bCs/>
              </w:rPr>
            </w:pPr>
            <w:r w:rsidRPr="00D74314">
              <w:rPr>
                <w:rFonts w:hint="eastAsia"/>
                <w:b/>
                <w:bCs/>
              </w:rPr>
              <w:t>拣选时间</w:t>
            </w:r>
          </w:p>
        </w:tc>
        <w:tc>
          <w:tcPr>
            <w:tcW w:w="1704" w:type="dxa"/>
            <w:vAlign w:val="center"/>
          </w:tcPr>
          <w:p w14:paraId="2C9ED70A" w14:textId="7E1AADD8" w:rsidR="00D74314" w:rsidRPr="00D74314" w:rsidRDefault="00D74314" w:rsidP="00D74314">
            <w:pPr>
              <w:spacing w:line="360" w:lineRule="auto"/>
              <w:jc w:val="center"/>
              <w:rPr>
                <w:rFonts w:hint="eastAsia"/>
                <w:b/>
                <w:bCs/>
              </w:rPr>
            </w:pPr>
            <w:r w:rsidRPr="00D74314">
              <w:rPr>
                <w:rFonts w:hint="eastAsia"/>
                <w:b/>
                <w:bCs/>
              </w:rPr>
              <w:t>订单延迟时间</w:t>
            </w:r>
          </w:p>
        </w:tc>
        <w:tc>
          <w:tcPr>
            <w:tcW w:w="1705" w:type="dxa"/>
            <w:vAlign w:val="center"/>
          </w:tcPr>
          <w:p w14:paraId="64AC6171" w14:textId="282D4AD6" w:rsidR="00D74314" w:rsidRPr="00D74314" w:rsidRDefault="00D74314" w:rsidP="00D74314">
            <w:pPr>
              <w:spacing w:line="360" w:lineRule="auto"/>
              <w:jc w:val="center"/>
              <w:rPr>
                <w:rFonts w:hint="eastAsia"/>
                <w:b/>
                <w:bCs/>
              </w:rPr>
            </w:pPr>
            <w:r w:rsidRPr="00D74314">
              <w:rPr>
                <w:rFonts w:hint="eastAsia"/>
                <w:b/>
                <w:bCs/>
              </w:rPr>
              <w:t>总拣选路径</w:t>
            </w:r>
          </w:p>
        </w:tc>
        <w:tc>
          <w:tcPr>
            <w:tcW w:w="1705" w:type="dxa"/>
            <w:vAlign w:val="center"/>
          </w:tcPr>
          <w:p w14:paraId="442306DD" w14:textId="57B6D174" w:rsidR="00D74314" w:rsidRPr="00D74314" w:rsidRDefault="00D74314" w:rsidP="00D74314">
            <w:pPr>
              <w:spacing w:line="360" w:lineRule="auto"/>
              <w:jc w:val="center"/>
              <w:rPr>
                <w:rFonts w:hint="eastAsia"/>
                <w:b/>
                <w:bCs/>
              </w:rPr>
            </w:pPr>
            <w:r w:rsidRPr="00D74314">
              <w:rPr>
                <w:rFonts w:hint="eastAsia"/>
                <w:b/>
                <w:bCs/>
              </w:rPr>
              <w:t>目标值函数</w:t>
            </w:r>
          </w:p>
        </w:tc>
      </w:tr>
      <w:tr w:rsidR="00D74314" w14:paraId="0B7A8928" w14:textId="77777777" w:rsidTr="00D74314">
        <w:tc>
          <w:tcPr>
            <w:tcW w:w="2093" w:type="dxa"/>
            <w:vAlign w:val="center"/>
          </w:tcPr>
          <w:p w14:paraId="31213608" w14:textId="4CC7F4C8" w:rsidR="00D74314" w:rsidRDefault="00D74314" w:rsidP="00D74314">
            <w:pPr>
              <w:spacing w:line="360" w:lineRule="auto"/>
              <w:jc w:val="center"/>
              <w:rPr>
                <w:rFonts w:hint="eastAsia"/>
                <w:b/>
                <w:bCs/>
              </w:rPr>
            </w:pPr>
            <w:r w:rsidRPr="00D74314">
              <w:rPr>
                <w:rFonts w:hint="eastAsia"/>
                <w:b/>
                <w:bCs/>
                <w:highlight w:val="yellow"/>
              </w:rPr>
              <w:t>四种对比类型</w:t>
            </w:r>
          </w:p>
        </w:tc>
        <w:tc>
          <w:tcPr>
            <w:tcW w:w="6429" w:type="dxa"/>
            <w:gridSpan w:val="4"/>
            <w:vAlign w:val="center"/>
          </w:tcPr>
          <w:p w14:paraId="24C743A3" w14:textId="728FCB45" w:rsidR="00D74314" w:rsidRPr="00D74314" w:rsidRDefault="00D74314" w:rsidP="00D74314">
            <w:pPr>
              <w:spacing w:line="360" w:lineRule="auto"/>
              <w:jc w:val="center"/>
              <w:rPr>
                <w:rFonts w:hint="eastAsia"/>
                <w:b/>
                <w:bCs/>
                <w:highlight w:val="yellow"/>
              </w:rPr>
            </w:pPr>
            <w:r>
              <w:rPr>
                <w:rFonts w:hint="eastAsia"/>
                <w:b/>
                <w:bCs/>
                <w:highlight w:val="yellow"/>
              </w:rPr>
              <w:t>对比参数可以根据建模者进行调整，需要体现优化后结果</w:t>
            </w:r>
          </w:p>
        </w:tc>
      </w:tr>
      <w:tr w:rsidR="00D74314" w14:paraId="056CCD1D" w14:textId="77777777" w:rsidTr="00D74314">
        <w:tc>
          <w:tcPr>
            <w:tcW w:w="2093" w:type="dxa"/>
            <w:vAlign w:val="center"/>
          </w:tcPr>
          <w:p w14:paraId="235CE178" w14:textId="7CBB6704" w:rsidR="00D74314" w:rsidRPr="00D74314" w:rsidRDefault="00D74314" w:rsidP="00D74314">
            <w:pPr>
              <w:spacing w:line="360" w:lineRule="auto"/>
              <w:jc w:val="center"/>
              <w:rPr>
                <w:rFonts w:hint="eastAsia"/>
              </w:rPr>
            </w:pPr>
            <w:r w:rsidRPr="00D74314">
              <w:rPr>
                <w:rFonts w:hint="eastAsia"/>
              </w:rPr>
              <w:t>先到先得和s</w:t>
            </w:r>
          </w:p>
        </w:tc>
        <w:tc>
          <w:tcPr>
            <w:tcW w:w="1315" w:type="dxa"/>
            <w:vAlign w:val="center"/>
          </w:tcPr>
          <w:p w14:paraId="3D428BB1" w14:textId="77777777" w:rsidR="00D74314" w:rsidRDefault="00D74314" w:rsidP="00D74314">
            <w:pPr>
              <w:spacing w:line="360" w:lineRule="auto"/>
              <w:jc w:val="center"/>
              <w:rPr>
                <w:rFonts w:hint="eastAsia"/>
                <w:b/>
                <w:bCs/>
              </w:rPr>
            </w:pPr>
          </w:p>
        </w:tc>
        <w:tc>
          <w:tcPr>
            <w:tcW w:w="1704" w:type="dxa"/>
            <w:vAlign w:val="center"/>
          </w:tcPr>
          <w:p w14:paraId="3CF5C9A3" w14:textId="77777777" w:rsidR="00D74314" w:rsidRDefault="00D74314" w:rsidP="00D74314">
            <w:pPr>
              <w:spacing w:line="360" w:lineRule="auto"/>
              <w:jc w:val="center"/>
              <w:rPr>
                <w:rFonts w:hint="eastAsia"/>
                <w:b/>
                <w:bCs/>
              </w:rPr>
            </w:pPr>
          </w:p>
        </w:tc>
        <w:tc>
          <w:tcPr>
            <w:tcW w:w="1705" w:type="dxa"/>
            <w:vAlign w:val="center"/>
          </w:tcPr>
          <w:p w14:paraId="3C453EDE" w14:textId="77777777" w:rsidR="00D74314" w:rsidRDefault="00D74314" w:rsidP="00D74314">
            <w:pPr>
              <w:spacing w:line="360" w:lineRule="auto"/>
              <w:jc w:val="center"/>
              <w:rPr>
                <w:rFonts w:hint="eastAsia"/>
                <w:b/>
                <w:bCs/>
              </w:rPr>
            </w:pPr>
          </w:p>
        </w:tc>
        <w:tc>
          <w:tcPr>
            <w:tcW w:w="1705" w:type="dxa"/>
            <w:vAlign w:val="center"/>
          </w:tcPr>
          <w:p w14:paraId="47899D85" w14:textId="77777777" w:rsidR="00D74314" w:rsidRDefault="00D74314" w:rsidP="00D74314">
            <w:pPr>
              <w:spacing w:line="360" w:lineRule="auto"/>
              <w:jc w:val="center"/>
              <w:rPr>
                <w:rFonts w:hint="eastAsia"/>
                <w:b/>
                <w:bCs/>
              </w:rPr>
            </w:pPr>
          </w:p>
        </w:tc>
      </w:tr>
      <w:tr w:rsidR="00D74314" w14:paraId="2CEAF0B5" w14:textId="77777777" w:rsidTr="00D74314">
        <w:tc>
          <w:tcPr>
            <w:tcW w:w="2093" w:type="dxa"/>
            <w:vAlign w:val="center"/>
          </w:tcPr>
          <w:p w14:paraId="6D4AB2AC" w14:textId="425D4716" w:rsidR="00D74314" w:rsidRPr="00D74314" w:rsidRDefault="00D74314" w:rsidP="00D74314">
            <w:pPr>
              <w:spacing w:line="360" w:lineRule="auto"/>
              <w:jc w:val="center"/>
              <w:rPr>
                <w:rFonts w:hint="eastAsia"/>
              </w:rPr>
            </w:pPr>
            <w:r w:rsidRPr="00D74314">
              <w:rPr>
                <w:rFonts w:hint="eastAsia"/>
              </w:rPr>
              <w:t>改进分批和s</w:t>
            </w:r>
          </w:p>
        </w:tc>
        <w:tc>
          <w:tcPr>
            <w:tcW w:w="1315" w:type="dxa"/>
            <w:vAlign w:val="center"/>
          </w:tcPr>
          <w:p w14:paraId="65B57255" w14:textId="77777777" w:rsidR="00D74314" w:rsidRDefault="00D74314" w:rsidP="00D74314">
            <w:pPr>
              <w:spacing w:line="360" w:lineRule="auto"/>
              <w:jc w:val="center"/>
              <w:rPr>
                <w:rFonts w:hint="eastAsia"/>
                <w:b/>
                <w:bCs/>
              </w:rPr>
            </w:pPr>
          </w:p>
        </w:tc>
        <w:tc>
          <w:tcPr>
            <w:tcW w:w="1704" w:type="dxa"/>
            <w:vAlign w:val="center"/>
          </w:tcPr>
          <w:p w14:paraId="7CF01ED6" w14:textId="77777777" w:rsidR="00D74314" w:rsidRDefault="00D74314" w:rsidP="00D74314">
            <w:pPr>
              <w:spacing w:line="360" w:lineRule="auto"/>
              <w:jc w:val="center"/>
              <w:rPr>
                <w:rFonts w:hint="eastAsia"/>
                <w:b/>
                <w:bCs/>
              </w:rPr>
            </w:pPr>
          </w:p>
        </w:tc>
        <w:tc>
          <w:tcPr>
            <w:tcW w:w="1705" w:type="dxa"/>
            <w:vAlign w:val="center"/>
          </w:tcPr>
          <w:p w14:paraId="22DBF087" w14:textId="77777777" w:rsidR="00D74314" w:rsidRDefault="00D74314" w:rsidP="00D74314">
            <w:pPr>
              <w:spacing w:line="360" w:lineRule="auto"/>
              <w:jc w:val="center"/>
              <w:rPr>
                <w:rFonts w:hint="eastAsia"/>
                <w:b/>
                <w:bCs/>
              </w:rPr>
            </w:pPr>
          </w:p>
        </w:tc>
        <w:tc>
          <w:tcPr>
            <w:tcW w:w="1705" w:type="dxa"/>
            <w:vAlign w:val="center"/>
          </w:tcPr>
          <w:p w14:paraId="6AA73D63" w14:textId="77777777" w:rsidR="00D74314" w:rsidRDefault="00D74314" w:rsidP="00D74314">
            <w:pPr>
              <w:spacing w:line="360" w:lineRule="auto"/>
              <w:jc w:val="center"/>
              <w:rPr>
                <w:rFonts w:hint="eastAsia"/>
                <w:b/>
                <w:bCs/>
              </w:rPr>
            </w:pPr>
          </w:p>
        </w:tc>
      </w:tr>
      <w:tr w:rsidR="00D74314" w14:paraId="6744CC4A" w14:textId="77777777" w:rsidTr="00D74314">
        <w:tc>
          <w:tcPr>
            <w:tcW w:w="2093" w:type="dxa"/>
            <w:vAlign w:val="center"/>
          </w:tcPr>
          <w:p w14:paraId="5F8AA80B" w14:textId="619EAD4D" w:rsidR="00D74314" w:rsidRPr="00D74314" w:rsidRDefault="00D74314" w:rsidP="00D74314">
            <w:pPr>
              <w:spacing w:line="360" w:lineRule="auto"/>
              <w:jc w:val="center"/>
              <w:rPr>
                <w:rFonts w:hint="eastAsia"/>
              </w:rPr>
            </w:pPr>
            <w:r w:rsidRPr="00D74314">
              <w:rPr>
                <w:rFonts w:hint="eastAsia"/>
              </w:rPr>
              <w:t>先到先得和改进s</w:t>
            </w:r>
          </w:p>
        </w:tc>
        <w:tc>
          <w:tcPr>
            <w:tcW w:w="1315" w:type="dxa"/>
            <w:vAlign w:val="center"/>
          </w:tcPr>
          <w:p w14:paraId="655D862F" w14:textId="77777777" w:rsidR="00D74314" w:rsidRDefault="00D74314" w:rsidP="00D74314">
            <w:pPr>
              <w:spacing w:line="360" w:lineRule="auto"/>
              <w:jc w:val="center"/>
              <w:rPr>
                <w:rFonts w:hint="eastAsia"/>
                <w:b/>
                <w:bCs/>
              </w:rPr>
            </w:pPr>
          </w:p>
        </w:tc>
        <w:tc>
          <w:tcPr>
            <w:tcW w:w="1704" w:type="dxa"/>
            <w:vAlign w:val="center"/>
          </w:tcPr>
          <w:p w14:paraId="4FF1B142" w14:textId="77777777" w:rsidR="00D74314" w:rsidRDefault="00D74314" w:rsidP="00D74314">
            <w:pPr>
              <w:spacing w:line="360" w:lineRule="auto"/>
              <w:jc w:val="center"/>
              <w:rPr>
                <w:rFonts w:hint="eastAsia"/>
                <w:b/>
                <w:bCs/>
              </w:rPr>
            </w:pPr>
          </w:p>
        </w:tc>
        <w:tc>
          <w:tcPr>
            <w:tcW w:w="1705" w:type="dxa"/>
            <w:vAlign w:val="center"/>
          </w:tcPr>
          <w:p w14:paraId="062A184E" w14:textId="77777777" w:rsidR="00D74314" w:rsidRDefault="00D74314" w:rsidP="00D74314">
            <w:pPr>
              <w:spacing w:line="360" w:lineRule="auto"/>
              <w:jc w:val="center"/>
              <w:rPr>
                <w:rFonts w:hint="eastAsia"/>
                <w:b/>
                <w:bCs/>
              </w:rPr>
            </w:pPr>
          </w:p>
        </w:tc>
        <w:tc>
          <w:tcPr>
            <w:tcW w:w="1705" w:type="dxa"/>
            <w:vAlign w:val="center"/>
          </w:tcPr>
          <w:p w14:paraId="17F32E52" w14:textId="77777777" w:rsidR="00D74314" w:rsidRDefault="00D74314" w:rsidP="00D74314">
            <w:pPr>
              <w:spacing w:line="360" w:lineRule="auto"/>
              <w:jc w:val="center"/>
              <w:rPr>
                <w:rFonts w:hint="eastAsia"/>
                <w:b/>
                <w:bCs/>
              </w:rPr>
            </w:pPr>
          </w:p>
        </w:tc>
      </w:tr>
      <w:tr w:rsidR="00D74314" w14:paraId="10FD05EF" w14:textId="77777777" w:rsidTr="00D74314">
        <w:tc>
          <w:tcPr>
            <w:tcW w:w="2093" w:type="dxa"/>
            <w:vAlign w:val="center"/>
          </w:tcPr>
          <w:p w14:paraId="5FDF025C" w14:textId="0E5E2F57" w:rsidR="00D74314" w:rsidRPr="00D74314" w:rsidRDefault="00D74314" w:rsidP="00D74314">
            <w:pPr>
              <w:spacing w:line="360" w:lineRule="auto"/>
              <w:jc w:val="center"/>
              <w:rPr>
                <w:rFonts w:hint="eastAsia"/>
              </w:rPr>
            </w:pPr>
            <w:r w:rsidRPr="00D74314">
              <w:rPr>
                <w:rFonts w:hint="eastAsia"/>
              </w:rPr>
              <w:t>改进分批和改进s</w:t>
            </w:r>
          </w:p>
        </w:tc>
        <w:tc>
          <w:tcPr>
            <w:tcW w:w="1315" w:type="dxa"/>
            <w:vAlign w:val="center"/>
          </w:tcPr>
          <w:p w14:paraId="096A5E63" w14:textId="77777777" w:rsidR="00D74314" w:rsidRDefault="00D74314" w:rsidP="00D74314">
            <w:pPr>
              <w:spacing w:line="360" w:lineRule="auto"/>
              <w:jc w:val="center"/>
              <w:rPr>
                <w:rFonts w:hint="eastAsia"/>
                <w:b/>
                <w:bCs/>
              </w:rPr>
            </w:pPr>
          </w:p>
        </w:tc>
        <w:tc>
          <w:tcPr>
            <w:tcW w:w="1704" w:type="dxa"/>
            <w:vAlign w:val="center"/>
          </w:tcPr>
          <w:p w14:paraId="50B3C312" w14:textId="77777777" w:rsidR="00D74314" w:rsidRDefault="00D74314" w:rsidP="00D74314">
            <w:pPr>
              <w:spacing w:line="360" w:lineRule="auto"/>
              <w:jc w:val="center"/>
              <w:rPr>
                <w:rFonts w:hint="eastAsia"/>
                <w:b/>
                <w:bCs/>
              </w:rPr>
            </w:pPr>
          </w:p>
        </w:tc>
        <w:tc>
          <w:tcPr>
            <w:tcW w:w="1705" w:type="dxa"/>
            <w:vAlign w:val="center"/>
          </w:tcPr>
          <w:p w14:paraId="1B4F71D8" w14:textId="77777777" w:rsidR="00D74314" w:rsidRDefault="00D74314" w:rsidP="00D74314">
            <w:pPr>
              <w:spacing w:line="360" w:lineRule="auto"/>
              <w:jc w:val="center"/>
              <w:rPr>
                <w:rFonts w:hint="eastAsia"/>
                <w:b/>
                <w:bCs/>
              </w:rPr>
            </w:pPr>
          </w:p>
        </w:tc>
        <w:tc>
          <w:tcPr>
            <w:tcW w:w="1705" w:type="dxa"/>
            <w:vAlign w:val="center"/>
          </w:tcPr>
          <w:p w14:paraId="51CF18F3" w14:textId="77777777" w:rsidR="00D74314" w:rsidRDefault="00D74314" w:rsidP="00D74314">
            <w:pPr>
              <w:spacing w:line="360" w:lineRule="auto"/>
              <w:jc w:val="center"/>
              <w:rPr>
                <w:rFonts w:hint="eastAsia"/>
                <w:b/>
                <w:bCs/>
              </w:rPr>
            </w:pPr>
          </w:p>
        </w:tc>
      </w:tr>
    </w:tbl>
    <w:p w14:paraId="4DDB1996" w14:textId="77777777" w:rsidR="00A963C6" w:rsidRPr="00F73FAB" w:rsidRDefault="00A963C6" w:rsidP="00A963C6">
      <w:pPr>
        <w:rPr>
          <w:rFonts w:hint="eastAsia"/>
          <w:b/>
          <w:bCs/>
        </w:rPr>
      </w:pPr>
    </w:p>
    <w:sectPr w:rsidR="00A963C6" w:rsidRPr="00F73F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2015F" w14:textId="77777777" w:rsidR="00335158" w:rsidRDefault="00335158" w:rsidP="00603A09">
      <w:pPr>
        <w:ind w:firstLine="480"/>
      </w:pPr>
      <w:r>
        <w:separator/>
      </w:r>
    </w:p>
  </w:endnote>
  <w:endnote w:type="continuationSeparator" w:id="0">
    <w:p w14:paraId="4D298114" w14:textId="77777777" w:rsidR="00335158" w:rsidRDefault="00335158" w:rsidP="00603A0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A93B2" w14:textId="77777777" w:rsidR="00335158" w:rsidRDefault="00335158" w:rsidP="00603A09">
      <w:pPr>
        <w:ind w:firstLine="480"/>
      </w:pPr>
      <w:r>
        <w:separator/>
      </w:r>
    </w:p>
  </w:footnote>
  <w:footnote w:type="continuationSeparator" w:id="0">
    <w:p w14:paraId="570D0481" w14:textId="77777777" w:rsidR="00335158" w:rsidRDefault="00335158" w:rsidP="00603A09">
      <w:pPr>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B7C6A"/>
    <w:multiLevelType w:val="hybridMultilevel"/>
    <w:tmpl w:val="E65E5CFE"/>
    <w:lvl w:ilvl="0" w:tplc="1C64874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05149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118D4"/>
    <w:rsid w:val="00335158"/>
    <w:rsid w:val="003371C0"/>
    <w:rsid w:val="00373938"/>
    <w:rsid w:val="00396FC8"/>
    <w:rsid w:val="00603A09"/>
    <w:rsid w:val="007118D4"/>
    <w:rsid w:val="00856B0E"/>
    <w:rsid w:val="008852FA"/>
    <w:rsid w:val="009723D9"/>
    <w:rsid w:val="00972657"/>
    <w:rsid w:val="00A67F29"/>
    <w:rsid w:val="00A963C6"/>
    <w:rsid w:val="00B6749A"/>
    <w:rsid w:val="00C76A39"/>
    <w:rsid w:val="00D74314"/>
    <w:rsid w:val="00F3464D"/>
    <w:rsid w:val="00F7365D"/>
    <w:rsid w:val="00F73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C6B49C"/>
  <w15:docId w15:val="{2B991EC6-16AD-4533-B1EF-2E925A11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3A09"/>
    <w:pPr>
      <w:widowControl w:val="0"/>
    </w:pPr>
    <w:rPr>
      <w:sz w:val="24"/>
    </w:rPr>
  </w:style>
  <w:style w:type="paragraph" w:styleId="1">
    <w:name w:val="heading 1"/>
    <w:basedOn w:val="a"/>
    <w:next w:val="a"/>
    <w:link w:val="10"/>
    <w:uiPriority w:val="9"/>
    <w:qFormat/>
    <w:rsid w:val="009723D9"/>
    <w:pPr>
      <w:keepNext/>
      <w:keepLines/>
      <w:outlineLvl w:val="0"/>
    </w:pPr>
    <w:rPr>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3A09"/>
    <w:pPr>
      <w:tabs>
        <w:tab w:val="center" w:pos="4153"/>
        <w:tab w:val="right" w:pos="8306"/>
      </w:tabs>
      <w:snapToGrid w:val="0"/>
      <w:jc w:val="center"/>
    </w:pPr>
    <w:rPr>
      <w:sz w:val="18"/>
      <w:szCs w:val="18"/>
    </w:rPr>
  </w:style>
  <w:style w:type="character" w:customStyle="1" w:styleId="a4">
    <w:name w:val="页眉 字符"/>
    <w:basedOn w:val="a0"/>
    <w:link w:val="a3"/>
    <w:uiPriority w:val="99"/>
    <w:rsid w:val="00603A09"/>
    <w:rPr>
      <w:sz w:val="18"/>
      <w:szCs w:val="18"/>
    </w:rPr>
  </w:style>
  <w:style w:type="paragraph" w:styleId="a5">
    <w:name w:val="footer"/>
    <w:basedOn w:val="a"/>
    <w:link w:val="a6"/>
    <w:uiPriority w:val="99"/>
    <w:unhideWhenUsed/>
    <w:rsid w:val="00603A09"/>
    <w:pPr>
      <w:tabs>
        <w:tab w:val="center" w:pos="4153"/>
        <w:tab w:val="right" w:pos="8306"/>
      </w:tabs>
      <w:snapToGrid w:val="0"/>
    </w:pPr>
    <w:rPr>
      <w:sz w:val="18"/>
      <w:szCs w:val="18"/>
    </w:rPr>
  </w:style>
  <w:style w:type="character" w:customStyle="1" w:styleId="a6">
    <w:name w:val="页脚 字符"/>
    <w:basedOn w:val="a0"/>
    <w:link w:val="a5"/>
    <w:uiPriority w:val="99"/>
    <w:rsid w:val="00603A09"/>
    <w:rPr>
      <w:sz w:val="18"/>
      <w:szCs w:val="18"/>
    </w:rPr>
  </w:style>
  <w:style w:type="character" w:customStyle="1" w:styleId="10">
    <w:name w:val="标题 1 字符"/>
    <w:basedOn w:val="a0"/>
    <w:link w:val="1"/>
    <w:uiPriority w:val="9"/>
    <w:rsid w:val="009723D9"/>
    <w:rPr>
      <w:b/>
      <w:bCs/>
      <w:kern w:val="44"/>
      <w:sz w:val="28"/>
      <w:szCs w:val="44"/>
    </w:rPr>
  </w:style>
  <w:style w:type="table" w:styleId="a7">
    <w:name w:val="Table Grid"/>
    <w:basedOn w:val="a1"/>
    <w:uiPriority w:val="39"/>
    <w:rsid w:val="00856B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6749A"/>
    <w:pPr>
      <w:ind w:firstLineChars="200" w:firstLine="420"/>
      <w:jc w:val="both"/>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10</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永乐 李</dc:creator>
  <cp:keywords/>
  <dc:description/>
  <cp:lastModifiedBy>永乐 李</cp:lastModifiedBy>
  <cp:revision>8</cp:revision>
  <dcterms:created xsi:type="dcterms:W3CDTF">2024-03-06T02:34:00Z</dcterms:created>
  <dcterms:modified xsi:type="dcterms:W3CDTF">2024-03-06T03:32:00Z</dcterms:modified>
</cp:coreProperties>
</file>