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59C31" w14:textId="77777777" w:rsidR="001A1E9C" w:rsidRDefault="00C510BE">
      <w:pPr>
        <w:rPr>
          <w:rFonts w:hint="eastAsia"/>
        </w:rPr>
      </w:pPr>
      <w:r>
        <w:t>T</w:t>
      </w:r>
      <w:r>
        <w:rPr>
          <w:rFonts w:hint="eastAsia"/>
        </w:rPr>
        <w:t xml:space="preserve">est  </w:t>
      </w:r>
      <w:r>
        <w:rPr>
          <w:rFonts w:hint="eastAsia"/>
        </w:rPr>
        <w:t>托尔斯泰</w:t>
      </w:r>
    </w:p>
    <w:p w14:paraId="77F5F89C" w14:textId="77777777" w:rsidR="005D0BF1" w:rsidRDefault="005D0BF1">
      <w:r>
        <w:rPr>
          <w:rFonts w:hint="eastAsia"/>
        </w:rPr>
        <w:t>读书读书读书读书的方法是分手大师的非法所得</w:t>
      </w:r>
      <w:bookmarkStart w:id="0" w:name="_GoBack"/>
      <w:bookmarkEnd w:id="0"/>
    </w:p>
    <w:sectPr w:rsidR="005D0BF1" w:rsidSect="001A1E9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BE"/>
    <w:rsid w:val="001A1E9C"/>
    <w:rsid w:val="005D0BF1"/>
    <w:rsid w:val="00C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28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申侃 赵</dc:creator>
  <cp:keywords/>
  <dc:description/>
  <cp:lastModifiedBy>申侃 赵</cp:lastModifiedBy>
  <cp:revision>2</cp:revision>
  <dcterms:created xsi:type="dcterms:W3CDTF">2017-03-20T07:32:00Z</dcterms:created>
  <dcterms:modified xsi:type="dcterms:W3CDTF">2017-03-20T07:44:00Z</dcterms:modified>
</cp:coreProperties>
</file>