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767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B33C9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CC6209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07DD53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50C78F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12CBDA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3181D3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5C99ADB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EA9C4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21EFFAB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0E7102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CA428E0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03DC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脚手架安全等级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E899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Ⅱ级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1CD6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结构重要性系数γ</w:t>
            </w:r>
            <w:r w:rsidRPr="001302DB">
              <w:rPr>
                <w:rFonts w:cs="Arial"/>
                <w:szCs w:val="20"/>
              </w:rPr>
              <w:t>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910CC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1.0</w:t>
            </w:r>
          </w:p>
        </w:tc>
      </w:tr>
      <w:tr w:rsidR="001302DB" w:rsidRPr="001302DB" w14:paraId="186F64B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0F98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立杆纵向间距</w:t>
            </w:r>
            <w:r w:rsidRPr="001302DB">
              <w:rPr>
                <w:rFonts w:cs="Arial"/>
                <w:szCs w:val="20"/>
              </w:rPr>
              <w:t>la(m)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0CBD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9BCD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立杆步距</w:t>
            </w:r>
            <w:r w:rsidRPr="001302DB">
              <w:rPr>
                <w:rFonts w:cs="Arial"/>
                <w:szCs w:val="20"/>
              </w:rPr>
              <w:t>h(m)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9D8E7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2.0</w:t>
            </w:r>
          </w:p>
        </w:tc>
      </w:tr>
      <w:tr w:rsidR="001302DB" w:rsidRPr="001302DB" w14:paraId="0FE66944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69EA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顶部防护栏杆高</w:t>
            </w:r>
            <w:r w:rsidRPr="001302DB">
              <w:rPr>
                <w:rFonts w:cs="Arial"/>
                <w:szCs w:val="20"/>
              </w:rPr>
              <w:t>h1(m)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09FD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DA8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纵横向扫地杆距立杆底</w:t>
            </w:r>
            <w:r w:rsidRPr="001302DB">
              <w:rPr>
                <w:rFonts w:cs="Arial"/>
                <w:szCs w:val="20"/>
              </w:rPr>
              <w:t>h2(mm)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58F61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500</w:t>
            </w:r>
          </w:p>
        </w:tc>
      </w:tr>
      <w:tr w:rsidR="001302DB" w:rsidRPr="001302DB" w14:paraId="4891B0B8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1080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架体离地高度</w:t>
            </w:r>
            <w:r w:rsidRPr="001302DB">
              <w:rPr>
                <w:rFonts w:cs="Arial"/>
                <w:szCs w:val="20"/>
              </w:rPr>
              <w:t>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EDD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83A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脚手架搭设排数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AFA6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</w:tr>
      <w:tr w:rsidR="001302DB" w:rsidRPr="001302DB" w14:paraId="278C2502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550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承载力设计值调整系数γ</w:t>
            </w:r>
            <w:r w:rsidRPr="001302DB">
              <w:rPr>
                <w:rFonts w:cs="Arial"/>
                <w:szCs w:val="20"/>
              </w:rPr>
              <w:t>R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10B6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FFE5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 w:hint="default"/>
                <w:szCs w:val="20"/>
              </w:rPr>
            </w:pP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CE36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3A44233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159D7432" w14:textId="27992C45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302DB" w:rsidRPr="001302DB" w14:paraId="622A8B78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9FDC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立杆排号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D95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立杆依次横距</w:t>
            </w:r>
            <w:r w:rsidRPr="001302DB">
              <w:rPr>
                <w:rFonts w:cs="Arial"/>
                <w:szCs w:val="20"/>
              </w:rPr>
              <w:t>lb(m)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30FB6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立杆搭设高度</w:t>
            </w:r>
            <w:r w:rsidRPr="001302DB">
              <w:rPr>
                <w:rFonts w:cs="Arial"/>
                <w:szCs w:val="20"/>
              </w:rPr>
              <w:t>Hs(m)</w:t>
            </w:r>
          </w:p>
        </w:tc>
      </w:tr>
      <w:tr w:rsidR="001302DB" w:rsidRPr="001302DB" w14:paraId="668414E6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552A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1 (</w:t>
            </w:r>
            <w:r w:rsidRPr="001302DB">
              <w:rPr>
                <w:rFonts w:cs="Arial"/>
                <w:szCs w:val="20"/>
              </w:rPr>
              <w:t>内排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FFB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40DD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  <w:tr w:rsidR="001302DB" w:rsidRPr="001302DB" w14:paraId="016BE52D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2B5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2 (</w:t>
            </w:r>
            <w:r w:rsidRPr="001302DB">
              <w:rPr>
                <w:rFonts w:cs="Arial"/>
                <w:szCs w:val="20"/>
              </w:rPr>
              <w:t>外排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85E0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B73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22.7</w:t>
            </w:r>
          </w:p>
        </w:tc>
      </w:tr>
    </w:tbl>
    <w:p w14:paraId="4CA7D551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03404CAC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8E7B8E6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842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555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冲压钢脚手板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EDAC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脚手板自重标准值</w:t>
            </w:r>
            <w:r w:rsidRPr="001302DB">
              <w:rPr>
                <w:rFonts w:cs="Arial"/>
                <w:szCs w:val="20"/>
              </w:rPr>
              <w:t>Gkjb(kN/m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AB1F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0.35</w:t>
            </w:r>
          </w:p>
        </w:tc>
      </w:tr>
      <w:tr w:rsidR="001302DB" w:rsidRPr="001302DB" w14:paraId="32A090C8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D2F9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脚手板铺设方式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86EA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8F31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安全网自重标准值</w:t>
            </w:r>
            <w:r w:rsidRPr="001302DB">
              <w:rPr>
                <w:rFonts w:cs="Arial"/>
                <w:szCs w:val="20"/>
              </w:rPr>
              <w:t>Gkmw(kN/m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E2F36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0.01</w:t>
            </w:r>
          </w:p>
        </w:tc>
      </w:tr>
      <w:tr w:rsidR="001302DB" w:rsidRPr="001302DB" w14:paraId="6F99CE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F24B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16FE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木脚手板挡板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FCE4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栏杆与挡脚板自重</w:t>
            </w:r>
            <w:r w:rsidRPr="001302DB">
              <w:rPr>
                <w:rFonts w:cs="Arial"/>
                <w:szCs w:val="20"/>
              </w:rPr>
              <w:t>Gkdb(kN/m)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1A862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0.17</w:t>
            </w:r>
          </w:p>
        </w:tc>
      </w:tr>
      <w:tr w:rsidR="001302DB" w:rsidRPr="001302DB" w14:paraId="5F4AF4D7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1FFC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挡脚板铺设方式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E1B4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9769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单块脚手板宽度</w:t>
            </w:r>
            <w:r w:rsidRPr="001302DB">
              <w:rPr>
                <w:rFonts w:cs="Arial"/>
                <w:szCs w:val="20"/>
              </w:rPr>
              <w:t>b(mm)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D876C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250</w:t>
            </w:r>
          </w:p>
        </w:tc>
      </w:tr>
      <w:tr w:rsidR="001302DB" w:rsidRPr="001302DB" w14:paraId="2893B9A2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FBC5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单块脚手板一侧爪钩数量</w:t>
            </w:r>
            <w:r w:rsidRPr="001302DB">
              <w:rPr>
                <w:rFonts w:cs="Arial"/>
                <w:szCs w:val="20"/>
              </w:rPr>
              <w:t>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82B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D3A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爪钩间距</w:t>
            </w:r>
            <w:r w:rsidRPr="001302DB">
              <w:rPr>
                <w:rFonts w:cs="Arial"/>
                <w:szCs w:val="20"/>
              </w:rPr>
              <w:t>s(mm)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33D7A9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200</w:t>
            </w:r>
          </w:p>
        </w:tc>
      </w:tr>
      <w:tr w:rsidR="001302DB" w:rsidRPr="001302DB" w14:paraId="5605A01F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555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作业层数</w:t>
            </w:r>
            <w:r w:rsidRPr="001302DB">
              <w:rPr>
                <w:rFonts w:cs="Arial"/>
                <w:szCs w:val="20"/>
              </w:rPr>
              <w:t>njj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E3A0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432B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活荷载标准值</w:t>
            </w:r>
            <w:r w:rsidRPr="001302DB">
              <w:rPr>
                <w:rFonts w:cs="Arial"/>
                <w:szCs w:val="20"/>
              </w:rPr>
              <w:t>Qkjj(kN/m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FAAE8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3.0</w:t>
            </w:r>
          </w:p>
        </w:tc>
      </w:tr>
      <w:tr w:rsidR="001302DB" w:rsidRPr="001302DB" w14:paraId="616BA0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C988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风荷载标准值ω</w:t>
            </w:r>
            <w:r w:rsidRPr="001302DB">
              <w:rPr>
                <w:rFonts w:cs="Arial"/>
                <w:szCs w:val="20"/>
              </w:rPr>
              <w:t>k(kN/m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3858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0.410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0.410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543E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基本风压ω</w:t>
            </w:r>
            <w:r w:rsidRPr="001302DB">
              <w:rPr>
                <w:rFonts w:cs="Arial"/>
                <w:szCs w:val="20"/>
              </w:rPr>
              <w:t>0(kN/m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EFB154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</w:tr>
      <w:tr w:rsidR="001302DB" w:rsidRPr="001302DB" w14:paraId="16A5946E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7584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风荷载高度变化系数μ</w:t>
            </w:r>
            <w:r w:rsidRPr="001302DB">
              <w:rPr>
                <w:rFonts w:cs="Arial"/>
                <w:szCs w:val="20"/>
              </w:rPr>
              <w:t>z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3A43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1.052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1.052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ECF6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风荷载体型系数μ</w:t>
            </w:r>
            <w:r w:rsidRPr="001302DB">
              <w:rPr>
                <w:rFonts w:cs="Arial"/>
                <w:szCs w:val="20"/>
              </w:rPr>
              <w:t>s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26A57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1.3</w:t>
            </w:r>
          </w:p>
        </w:tc>
      </w:tr>
    </w:tbl>
    <w:p w14:paraId="4848ED21" w14:textId="4AE98A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61D603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052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FBC4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B-LG-300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6503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516F0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Φ48.3×3.2</w:t>
            </w:r>
          </w:p>
        </w:tc>
      </w:tr>
      <w:tr w:rsidR="001302DB" w:rsidRPr="001302DB" w14:paraId="329C7C63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0334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4F2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B-SG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6ABD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6B5B5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  <w:tr w:rsidR="001302DB" w:rsidRPr="001302DB" w14:paraId="20AA474E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CC2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193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B-XG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4CD2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外斜杆材料形式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1DEA1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专用斜杆</w:t>
            </w:r>
          </w:p>
        </w:tc>
      </w:tr>
      <w:tr w:rsidR="001302DB" w:rsidRPr="001302DB" w14:paraId="7FAF05E6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31B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外斜杆布置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6CE3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每隔3跨一设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0FFE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外斜杆钢管截面类型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46DD9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Φ48.3×2.5</w:t>
            </w:r>
          </w:p>
        </w:tc>
      </w:tr>
    </w:tbl>
    <w:p w14:paraId="5626B710" w14:textId="77777777" w:rsid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1.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>承载能力极限状态：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  <w:r w:rsidRPr="001302DB">
        <w:rPr>
          <w:rFonts w:ascii="Times New Roman" w:eastAsiaTheme="minorEastAsia" w:hAnsi="Times New Roman"/>
          <w:color w:val="000000"/>
          <w:sz w:val="24"/>
        </w:rPr>
        <w:t>线荷载设计值：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 = b(1.3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Gkjb+1.5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Qkjj) = 0.25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0.35 + 1.5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3.0) = 1.239 kN/m </w:t>
      </w:r>
    </w:p>
    <w:p w14:paraId="177D46B1" w14:textId="1F172658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>支座反力：</w:t>
      </w:r>
      <w:r w:rsidRPr="001302DB">
        <w:rPr>
          <w:rFonts w:ascii="Times New Roman" w:eastAsiaTheme="minorEastAsia" w:hAnsi="Times New Roman"/>
          <w:color w:val="000000"/>
          <w:sz w:val="24"/>
        </w:rPr>
        <w:t>R = q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la / j = 1.239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1.5 / 2 = 0.929 kN </w:t>
      </w:r>
      <w:r w:rsidRPr="001302DB">
        <w:rPr>
          <w:rFonts w:ascii="Times New Roman" w:eastAsiaTheme="minorEastAsia" w:hAnsi="Times New Roman"/>
          <w:color w:val="000000"/>
          <w:sz w:val="24"/>
        </w:rPr>
        <w:t>横杆自重设计值：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q1 = 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m2 = 0.036 kN/m</w:t>
      </w:r>
    </w:p>
    <w:p w14:paraId="3C0DB497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2.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抗弯与挠度验算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Mmax = 0.422 kN</w:t>
      </w:r>
      <w:r w:rsidRPr="001302DB">
        <w:rPr>
          <w:rFonts w:ascii="Times New Roman" w:eastAsiaTheme="minorEastAsia" w:hAnsi="Times New Roman"/>
          <w:color w:val="000000"/>
          <w:sz w:val="24"/>
        </w:rPr>
        <w:t>·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抗弯应力：σ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= 107.59 N/mm%C2%B2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[f]/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205.0 N/mm%C2%B2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74D5D8D9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 xml:space="preserve"/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最大挠度：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v = 1.366 mm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[v] = 6.00 mm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4AECEE6C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3.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盘扣节点连接盘的抗剪承载力验算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FR = 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>0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R1 = 1.0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0.945 kN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[Qb]/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40.0 kN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050D1DAC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【横杆受力简图】</w:t>
      </w:r>
    </w:p>
    <w:p w14:paraId="47C2C6DC" w14:textId="01E338F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7F9830E" w14:textId="77777777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【弯矩图</w:t>
      </w:r>
      <w:r w:rsidRPr="008B6E95">
        <w:rPr>
          <w:rFonts w:ascii="Times New Roman" w:eastAsiaTheme="minorEastAsia" w:hAnsi="Times New Roman"/>
          <w:color w:val="000000"/>
          <w:sz w:val="24"/>
        </w:rPr>
        <w:t>(kN</w:t>
      </w:r>
      <w:r w:rsidRPr="008B6E95">
        <w:rPr>
          <w:rFonts w:ascii="Times New Roman" w:eastAsiaTheme="minorEastAsia" w:hAnsi="Times New Roman"/>
          <w:color w:val="000000"/>
          <w:sz w:val="24"/>
        </w:rPr>
        <w:t>·</w:t>
      </w:r>
      <w:r w:rsidRPr="008B6E95">
        <w:rPr>
          <w:rFonts w:ascii="Times New Roman" w:eastAsiaTheme="minorEastAsia" w:hAnsi="Times New Roman"/>
          <w:color w:val="000000"/>
          <w:sz w:val="24"/>
        </w:rPr>
        <w:t>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0742355C" w14:textId="75F08A60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7C7CA287" w14:textId="5473FF84" w:rsidR="008B6E95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>【变形图</w:t>
      </w:r>
      <w:r w:rsidRPr="008B6E95">
        <w:rPr>
          <w:rFonts w:ascii="Times New Roman" w:eastAsiaTheme="minorEastAsia" w:hAnsi="Times New Roman"/>
          <w:color w:val="000000"/>
          <w:sz w:val="24"/>
        </w:rPr>
        <w:t>(mm)</w:t>
      </w:r>
      <w:r w:rsidRPr="008B6E95">
        <w:rPr>
          <w:rFonts w:ascii="Times New Roman" w:eastAsiaTheme="minorEastAsia" w:hAnsi="Times New Roman"/>
          <w:color w:val="000000"/>
          <w:sz w:val="24"/>
        </w:rPr>
        <w:t>】</w:t>
      </w:r>
    </w:p>
    <w:p w14:paraId="58CAFDAF" w14:textId="2A25856E" w:rsidR="008B6E95" w:rsidRPr="001302DB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8B6E95">
        <w:rPr>
          <w:rFonts w:ascii="Times New Roman" w:eastAsiaTheme="minorEastAsia" w:hAnsi="Times New Roman"/>
          <w:color w:val="000000"/>
          <w:sz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040000" cy="198081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081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136D5EE" w14:textId="574DC70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1941D80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B9F9E8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CB50914" w14:textId="48733419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2A2F4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6405DD" w14:textId="6E76A2D1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</w:tr>
      <w:tr w:rsidR="00FF6CAA" w14:paraId="377658C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09A8B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39A26FC" w14:textId="32BA0A8F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B-SG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BD6555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8956CA9" w14:textId="65C2F35B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  <w:tr w:rsidR="00FF6CAA" w14:paraId="3629F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23790E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BF790A" w14:textId="3DAE9E70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B-XG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4933D2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9E4781" w14:textId="3E82195E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专用斜杆</w:t>
            </w:r>
          </w:p>
        </w:tc>
      </w:tr>
      <w:tr w:rsidR="00FF6CAA" w14:paraId="350A636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3AED2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9A7B83F" w14:textId="035B163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5417A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1BB564" w14:textId="55F79B22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Φ48.3×2.5</w:t>
            </w:r>
          </w:p>
        </w:tc>
      </w:tr>
    </w:tbl>
    <w:p w14:paraId="6A93D7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44C52A3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5AF04B5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F86B1D4" w14:textId="105E4E5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B-LG-300</w:t>
      </w:r>
      <w:r w:rsidR="00B959F3"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="00B959F3" w:rsidRPr="00B959F3">
        <w:rPr>
          <w:rFonts w:ascii="Times New Roman" w:eastAsia="Times New Roman" w:hAnsi="Times New Roman"/>
          <w:color w:val="000000"/>
          <w:sz w:val="24"/>
          <w:lang w:val="zh-CN"/>
        </w:rPr>
        <w:t xml:space="preserve">m1=0.147kN</w:t>
      </w:r>
    </w:p>
    <w:p w14:paraId="7D60E376" w14:textId="54974309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Hs1/3=0.147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090310B8" w14:textId="52B5EDF2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</w:t>
      </w:r>
      <w:r w:rsidR="00B959F3"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=m1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Hs2/3=0.147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22.7/3=1.112kN</w:t>
      </w:r>
    </w:p>
    <w:p w14:paraId="55A517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97897E9" w14:textId="7685AB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纵向横杆型号为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B-SG</w:t>
      </w:r>
      <w:r w:rsidR="00B959F3" w:rsidRPr="00B959F3">
        <w:rPr>
          <w:rFonts w:ascii="宋体" w:hAnsi="宋体" w:cs="宋体"/>
          <w:color w:val="000000"/>
          <w:sz w:val="24"/>
        </w:rPr>
        <w:t>，单根纵向横杆自重为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m2=0.05kN</w:t>
      </w:r>
    </w:p>
    <w:p w14:paraId="626893F1" w14:textId="237BBC9D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n1=[(Hs1-h1-h2)/h]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61007DA2" w14:textId="388868B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NG1k2=m2×(n1+1)=0.05×(10+1)=0.550kN</w:t>
      </w:r>
    </w:p>
    <w:p w14:paraId="6AE09E12" w14:textId="13B8D2B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：步数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n2=[(Hs2-h1-h2)/h]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=[( 22.7-1.5-500/1000)/2.0]</w:t>
      </w:r>
      <w:r w:rsidR="00B959F3" w:rsidRPr="00B959F3">
        <w:rPr>
          <w:rFonts w:ascii="宋体" w:hAnsi="宋体" w:cs="宋体"/>
          <w:color w:val="000000"/>
          <w:sz w:val="24"/>
        </w:rPr>
        <w:t>取整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=10</w:t>
      </w:r>
    </w:p>
    <w:p w14:paraId="461CF9CC" w14:textId="5D681DB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NG1k2=m2×(n2+1)=0.05×(10+1)=0.550kN</w:t>
      </w:r>
    </w:p>
    <w:p w14:paraId="60A7D84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22202A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471C975A" w14:textId="0E9F74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2EE720D4" w14:textId="5908866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2: NG1k3=(10+1)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0.033/2=0.181kN</w:t>
      </w:r>
    </w:p>
    <w:p w14:paraId="73E3234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BCD58D2" w14:textId="44E9300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外斜杆型号为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B-XG</w:t>
      </w:r>
      <w:r w:rsidR="00B959F3" w:rsidRPr="00B959F3">
        <w:rPr>
          <w:rFonts w:ascii="宋体" w:hAnsi="宋体" w:cs="宋体"/>
          <w:color w:val="000000"/>
          <w:sz w:val="24"/>
        </w:rPr>
        <w:t>，单根外斜杆自重为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m4=0.089kN</w:t>
      </w:r>
    </w:p>
    <w:p w14:paraId="3FD55E36" w14:textId="247B9591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NG1k4=m4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n2/2=0.089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10/2=0.445kN</w:t>
      </w:r>
    </w:p>
    <w:p w14:paraId="778C031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15ED85A" w14:textId="22201BAC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=1.112+0.550+0.181=1.844kN</w:t>
      </w:r>
    </w:p>
    <w:p w14:paraId="3E9ED6A1" w14:textId="465701A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NG1k= NG1k1+ NG1k2+ NG1k3 + NG1k4=1.112+0.550+0.181+0.445=2.289kN</w:t>
      </w:r>
    </w:p>
    <w:p w14:paraId="6E9CA1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09EB87A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BBF2240" w14:textId="65F21EE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NG2k1=(n1+1)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5E91C744" w14:textId="53621B4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NG2k1=(n2+1)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Gkjb/2=(10+1)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0.35/2=2.599kN</w:t>
      </w:r>
    </w:p>
    <w:p w14:paraId="199669A0" w14:textId="731F440A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3A5EE48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657130B5" w14:textId="2C95DC1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NG2k2=(n2+1)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Gkdb=(10+1)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0.17=2.805kN</w:t>
      </w:r>
    </w:p>
    <w:p w14:paraId="426675A8" w14:textId="1037FFE7" w:rsidR="00FF6CAA" w:rsidRPr="0052119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521193"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1步1设</w:t>
      </w:r>
    </w:p>
    <w:p w14:paraId="6FBC89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 w:rsidRPr="0052119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2EE3459E" w14:textId="4CEAC97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NG2k3=Gkmw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Hs=0.01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22.7=0.340kN</w:t>
      </w:r>
    </w:p>
    <w:p w14:paraId="5FF27C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499DDF0" w14:textId="78DD9A6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NG2k1=2.599kN</w:t>
      </w:r>
    </w:p>
    <w:p w14:paraId="4DE43E71" w14:textId="1FF9B49B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 xml:space="preserve"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NG2k= NG2k1+ NG2k2+ NG2k3=2.599+2.805+0.340=5.744kN</w:t>
      </w:r>
    </w:p>
    <w:p w14:paraId="483C517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4D0D0E1A" w14:textId="1733EEE4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8E2E22D" w14:textId="588ED73A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NQ1k=la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lb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(njj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Qkjj)/2=1.5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3.0)/2=4.050kN</w:t>
      </w:r>
    </w:p>
    <w:p w14:paraId="030B8C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6D2B0D62" w14:textId="67BA5B8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N1=1.3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(1.844+2.599)+0.9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4.050=11.243kN</w:t>
      </w:r>
    </w:p>
    <w:p w14:paraId="27AD50E8" w14:textId="466DBAA6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2</w:t>
      </w:r>
      <w:r w:rsidR="00B959F3" w:rsidRPr="00B959F3">
        <w:rPr>
          <w:rFonts w:ascii="宋体" w:hAnsi="宋体" w:cs="宋体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N2=1.3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(NG1k+NG2k)+0.9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NQ1k=1.3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(2.289+5.744)+0.9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1.5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4.050=15.910kN</w:t>
      </w:r>
    </w:p>
    <w:p w14:paraId="3F0598D7" w14:textId="5009937F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立杆最大轴力设计值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N=max(N1,N2)=max(11.243,15.910)=15.910kN</w:t>
      </w:r>
    </w:p>
    <w:p w14:paraId="54C551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0FF00D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DAAD4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035E09F" w14:textId="6A551FF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70236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81CB246" w14:textId="5390FDC3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4797.0</w:t>
            </w:r>
          </w:p>
        </w:tc>
      </w:tr>
      <w:tr w:rsidR="00FF6CAA" w14:paraId="121824B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73F30C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F7F57" w14:textId="1AC9E4E4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04EA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8B064CF" w14:textId="27731AE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 xml:space="preserve">300.0</w:t>
            </w:r>
          </w:p>
        </w:tc>
      </w:tr>
      <w:tr w:rsidR="00FF6CAA" w14:paraId="19BEA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5D10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009B" w14:textId="21828A4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453.0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D4341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DE5063" w14:textId="76F60AFA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</w:tr>
      <w:tr w:rsidR="00FF6CAA" w14:paraId="017DDA5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5EC6B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BFA6EE9" w14:textId="0EEBE5ED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1.3</w:t>
            </w:r>
          </w:p>
        </w:tc>
      </w:tr>
    </w:tbl>
    <w:p w14:paraId="542DA1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5A34FC3" w14:textId="5F6FCCC5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l0=μ×h=1.3×2.0=2.600m</w:t>
      </w:r>
    </w:p>
    <w:p w14:paraId="1537F1AA" w14:textId="77822273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</w:t>
      </w:r>
      <w:r w:rsidR="002109A3" w:rsidRPr="002109A3">
        <w:rPr>
          <w:rFonts w:ascii="Times New Roman" w:eastAsia="Times New Roman" w:hAnsi="Times New Roman"/>
          <w:color w:val="000000"/>
          <w:sz w:val="24"/>
          <w:lang w:val="zh-CN"/>
        </w:rPr>
        <w:t>λ</w:t>
      </w:r>
      <w:r w:rsidR="002109A3" w:rsidRPr="002109A3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=l0/i=2.600×1000/16.0=162.5</w:t>
      </w:r>
    </w:p>
    <w:p w14:paraId="1E3ECA1F" w14:textId="4A8F65D8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0.161</w:t>
      </w:r>
    </w:p>
    <w:p w14:paraId="69DCC60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55A6C2C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798C29C1" w14:textId="78ABC75D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Mw=0.9×1.5×ωk×la×h²/10=0.9×1.5×0.410×1.5×2.0²/10=0.332kN·m</w:t>
      </w:r>
    </w:p>
    <w:p w14:paraId="33A9D6CB" w14:textId="41F5FB21" w:rsidR="00FF6CAA" w:rsidRPr="00B959F3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σ=γ0[N/(φA)+Mw/W]=1.0×[15.91×1000/(0.161×453.0)+0.332×10⁶/4797.0]=287.430N/mm²≤[f]/γR=300.0/1=300.0N/mm²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</w:t>
      </w:r>
    </w:p>
    <w:p w14:paraId="15A1F8B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B959F3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67601C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1CF95E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B72181" w14:textId="116807CE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8D102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B0B0A9" w14:textId="418878D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膨胀螺栓</w:t>
            </w:r>
          </w:p>
        </w:tc>
      </w:tr>
      <w:tr w:rsidR="00FF6CAA" w14:paraId="0EC16DC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83047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3F6900" w14:textId="3A77ECC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EAC038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lastRenderedPageBreak/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81167A1" w14:textId="08729368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钢管</w:t>
            </w:r>
          </w:p>
        </w:tc>
      </w:tr>
      <w:tr w:rsidR="00FF6CAA" w14:paraId="350BFC3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D9DEA9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CDD79" w14:textId="77D3601D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Φ48×3.2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>
            <w:r>
              <w:t>???????????kN?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>
            <w:r>
              <w:t xml:space="preserve">16.0</w:t>
            </w:r>
          </w:p>
        </w:tc>
      </w:tr>
      <w:tr w:rsidR="00FF6CAA" w14:paraId="00AEDFFD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7D6FEE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FDBD9B" w14:textId="2204058C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450.0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5FCD6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857F06A" w14:textId="471DC706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16.0</w:t>
            </w:r>
          </w:p>
        </w:tc>
      </w:tr>
      <w:tr w:rsidR="00FF6CAA" w14:paraId="7088491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D399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3AE93CC" w14:textId="61BE41BF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205.0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68BB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E80EAF" w14:textId="39F93B03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双扣件</w:t>
            </w:r>
          </w:p>
        </w:tc>
      </w:tr>
      <w:tr w:rsidR="00FF6CAA" w14:paraId="3E2501D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69827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5BF4AED" w14:textId="4F09DCFC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AA404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720B36" w14:textId="0794DFE9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170.0</w:t>
            </w:r>
          </w:p>
        </w:tc>
      </w:tr>
      <w:tr w:rsidR="00FF6CAA" w14:paraId="4DF7F6F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C46C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79903F" w14:textId="66FF077A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09F6ED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6B2F06" w14:textId="22DB63B2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C30</w:t>
            </w:r>
          </w:p>
        </w:tc>
      </w:tr>
    </w:tbl>
    <w:p w14:paraId="3CCB0607" w14:textId="17E175A8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  <w:lang w:val="en-GB"/>
        </w:rPr>
        <w:t xml:space="preserve">Nlw=1.5×ωk×Aw=1.5×0.410×6.000=3.693kN</w:t>
      </w:r>
    </w:p>
    <w:p w14:paraId="53B30446" w14:textId="7BC70F58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长细比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λ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=l0/i=1500/16.0=93.75</w:t>
      </w:r>
      <w:r w:rsidR="00B959F3" w:rsidRPr="00B959F3">
        <w:rPr>
          <w:rFonts w:ascii="宋体" w:hAnsi="宋体" w:cs="宋体"/>
          <w:color w:val="000000"/>
          <w:sz w:val="24"/>
        </w:rPr>
        <w:t>，查《规范》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JGJ/T 231-2021</w:t>
      </w:r>
      <w:r w:rsidR="00B959F3" w:rsidRPr="00B959F3">
        <w:rPr>
          <w:rFonts w:ascii="宋体" w:hAnsi="宋体" w:cs="宋体"/>
          <w:color w:val="000000"/>
          <w:sz w:val="24"/>
        </w:rPr>
        <w:t>表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C</w:t>
      </w:r>
      <w:r w:rsidR="00B959F3" w:rsidRPr="00B959F3">
        <w:rPr>
          <w:rFonts w:ascii="宋体" w:hAnsi="宋体" w:cs="宋体"/>
          <w:color w:val="000000"/>
          <w:sz w:val="24"/>
        </w:rPr>
        <w:t>得，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φ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=0.634</w:t>
      </w:r>
    </w:p>
    <w:p w14:paraId="15B7C11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0F3A0B20" w14:textId="10655537" w:rsidR="00B959F3" w:rsidRPr="00B959F3" w:rsidRDefault="00FF6CAA" w:rsidP="00B959F3">
      <w:pPr>
        <w:spacing w:before="0" w:after="0" w:line="360" w:lineRule="auto"/>
        <w:rPr>
          <w:rFonts w:ascii="Times New Roman" w:eastAsiaTheme="minorEastAsia" w:hAnsi="Times New Roman" w:hint="default"/>
          <w:color w:val="008000"/>
          <w:sz w:val="24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(Nlw+N0)/(φAc)=(3.693+3)×10³/(0.634×450.0)=23.458N/mm²≤[f]/γR=205.0/1=205.0N/mm²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EE6805F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螺栓粘结力锚固强度计算</w:t>
      </w:r>
    </w:p>
    <w:p w14:paraId="4BD79AD9" w14:textId="190107B5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宋体" w:hAnsi="宋体" w:cs="宋体"/>
          <w:color w:val="000000"/>
          <w:sz w:val="24"/>
        </w:rPr>
        <w:t>螺栓锚固深度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:h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≥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(Nlw+N0)/(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π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d[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τ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b])=(3.693+3)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10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³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>/(3.14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18</w:t>
      </w:r>
      <w:r w:rsidR="00B959F3"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1.5)=78.900mm</w:t>
      </w:r>
    </w:p>
    <w:p w14:paraId="295C52FF" w14:textId="6E610150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σ=(Nlw+N0)/(π×d²/4)=(3.693+3)×10³/(3.14×18²/4)=26.300N/mm²≤[ft]=170.0N/mm²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5DB9B288" w14:textId="77777777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混凝土局部承压计算如下</w:t>
      </w:r>
    </w:p>
    <w:p w14:paraId="3802E53F" w14:textId="3566D6D4" w:rsidR="00FF6CAA" w:rsidRPr="00B959F3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perscript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混凝土的局部挤压强度设计值</w:t>
      </w:r>
      <w:r w:rsidRPr="00B959F3">
        <w:rPr>
          <w:rFonts w:ascii="Times New Roman" w:eastAsia="Times New Roman" w:hAnsi="Times New Roman"/>
          <w:color w:val="000000"/>
          <w:sz w:val="24"/>
        </w:rPr>
        <w:t>：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fcc=0.95fc=0.95×14.3=13.585N/mm²</w:t>
      </w:r>
    </w:p>
    <w:p w14:paraId="6221738F" w14:textId="1F2BCAA4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 xml:space="preserve">    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>(Nlw+N0)=6.693×1000=6692N≤(b²-πd²/4)fcc=106581.539N</w:t>
      </w:r>
      <w:r w:rsidR="00B959F3" w:rsidRPr="00B959F3">
        <w:rPr>
          <w:rFonts w:ascii="宋体" w:hAnsi="宋体" w:cs="宋体"/>
          <w:color w:val="000000"/>
          <w:sz w:val="24"/>
        </w:rPr>
        <w:t>，满足要求！</w:t>
      </w:r>
      <w:r w:rsidR="00B959F3" w:rsidRPr="00B959F3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385B0E57" w14:textId="4058DDC2" w:rsidR="00FF6CAA" w:rsidRPr="009C6DDB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注</w:t>
      </w:r>
      <w:r w:rsidRPr="009C6DDB">
        <w:rPr>
          <w:rFonts w:ascii="Times New Roman" w:eastAsia="Times New Roman" w:hAnsi="Times New Roman"/>
          <w:color w:val="000000"/>
          <w:sz w:val="24"/>
        </w:rPr>
        <w:t>：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锚板边长</w:t>
      </w:r>
      <w:r w:rsidRPr="009C6DDB">
        <w:rPr>
          <w:rFonts w:ascii="Times New Roman" w:eastAsia="Times New Roman" w:hAnsi="Times New Roman"/>
          <w:color w:val="000000"/>
          <w:sz w:val="24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一般按经验确定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不作计算</w:t>
      </w:r>
      <w:r w:rsidRPr="009C6DDB">
        <w:rPr>
          <w:rFonts w:ascii="Times New Roman" w:eastAsia="Times New Roman" w:hAnsi="Times New Roman"/>
          <w:color w:val="000000"/>
          <w:sz w:val="24"/>
        </w:rPr>
        <w:t>，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此处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b=5d=5×18=90mm</w:t>
      </w:r>
    </w:p>
    <w:p w14:paraId="1841EDD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9C6DDB">
        <w:rPr>
          <w:rFonts w:ascii="Times New Roman" w:eastAsia="Times New Roman" w:hAnsi="Times New Roman"/>
          <w:color w:val="000000"/>
          <w:sz w:val="24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344DD0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连墙件与脚手架连接扣件抗滑承载力验算:</w:t>
      </w:r>
    </w:p>
    <w:p w14:paraId="28367455" w14:textId="4507CEC0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Nlw+N0=3.693+3=6.693kN≤[</w:t>
      </w:r>
      <w:r w:rsidR="009C6DDB" w:rsidRPr="009C6DDB">
        <w:rPr>
          <w:rFonts w:ascii="宋体" w:hAnsi="宋体" w:cs="宋体"/>
          <w:color w:val="000000"/>
          <w:sz w:val="24"/>
        </w:rPr>
        <w:t>抗滑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>]=16.0kN</w:t>
      </w:r>
      <w:r w:rsidR="009C6DDB" w:rsidRPr="009C6DDB">
        <w:rPr>
          <w:rFonts w:ascii="宋体" w:hAnsi="宋体" w:cs="宋体"/>
          <w:color w:val="000000"/>
          <w:sz w:val="24"/>
        </w:rPr>
        <w:t>，满足要求！</w:t>
      </w:r>
      <w:r w:rsidR="009C6DDB" w:rsidRPr="009C6DDB">
        <w:rPr>
          <w:rFonts w:ascii="Times New Roman" w:eastAsia="Times New Roman" w:hAnsi="Times New Roman"/>
          <w:color w:val="000000"/>
          <w:sz w:val="24"/>
        </w:rPr>
        <w:t xml:space="preserve"/>
      </w:r>
    </w:p>
    <w:p w14:paraId="0D6B6C94" w14:textId="5AE3A479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3BD61ED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31190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F9AAC71" w14:textId="3E3B5EEE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 xml:space="preserve">100.0</w:t>
            </w:r>
          </w:p>
        </w:tc>
      </w:tr>
    </w:tbl>
    <w:p w14:paraId="2069723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</w:p>
    <w:p w14:paraId="084ED770" w14:textId="1B10EFD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2109A3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Rmax=γ0×N=1.0×15.910=15.910kN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 w:rsidR="002109A3" w:rsidRPr="002109A3">
        <w:rPr>
          <w:rFonts w:ascii="Times New Roman" w:eastAsia="Times New Roman" w:hAnsi="Times New Roman"/>
          <w:color w:val="000000"/>
          <w:sz w:val="24"/>
        </w:rPr>
        <w:t xml:space="preserve">100.0/1=100.0kN</w:t>
      </w:r>
    </w:p>
    <w:p w14:paraId="53AB8D0C" w14:textId="63990FEF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  <w:r w:rsidR="002109A3" w:rsidRPr="002109A3">
        <w:rPr>
          <w:rFonts w:ascii="宋体" w:hAnsi="宋体" w:cs="宋体"/>
          <w:color w:val="008000"/>
          <w:sz w:val="24"/>
        </w:rPr>
        <w:t>满足要求！</w:t>
      </w:r>
      <w:r w:rsidR="002109A3" w:rsidRPr="002109A3">
        <w:rPr>
          <w:rFonts w:ascii="Times New Roman" w:eastAsia="Times New Roman" w:hAnsi="Times New Roman"/>
          <w:color w:val="008000"/>
          <w:sz w:val="24"/>
        </w:rPr>
        <w:t xml:space="preserve"/>
      </w:r>
    </w:p>
    <w:p w14:paraId="774EE963" w14:textId="77777777" w:rsidR="00FF6CAA" w:rsidRDefault="00FF6CAA" w:rsidP="00FF6CAA">
      <w:pPr>
        <w:rPr>
          <w:rFonts w:hint="default"/>
        </w:rPr>
      </w:pPr>
    </w:p>
    <w:p w14:paraId="50C0E8FA" w14:textId="2986B94A" w:rsidR="009A5CA7" w:rsidRPr="00E87D13" w:rsidRDefault="009A5CA7" w:rsidP="00E87D13">
      <w:pPr>
        <w:rPr>
          <w:rFonts w:hint="default"/>
        </w:rPr>
      </w:pPr>
    </w:p>
    <w:sectPr w:rsidR="009A5CA7" w:rsidRPr="00E87D13" w:rsidSect="00FF6CAA">
      <w:footerReference w:type="default" r:id="rId6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B9D3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3BF384C2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79D" w14:textId="77777777" w:rsidR="00FF6CAA" w:rsidRDefault="00FF6CAA">
    <w:pPr>
      <w:pStyle w:val="ae"/>
      <w:rPr>
        <w:rFonts w:hint="default"/>
      </w:rPr>
    </w:pPr>
    <w:r>
      <w:t>品茗施工云安全计算软件</w:t>
    </w:r>
    <w:r>
      <w:t>2025</w:t>
    </w:r>
    <w:r>
      <w:t>版（</w:t>
    </w:r>
    <w:r>
      <w:t>V4.1.1</w:t>
    </w:r>
    <w:r>
      <w:t>）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0421" w14:textId="77777777" w:rsidR="00D055D2" w:rsidRDefault="00D055D2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4FBE0DEB" w14:textId="77777777" w:rsidR="00D055D2" w:rsidRDefault="00D055D2">
      <w:pPr>
        <w:spacing w:before="0" w:after="0"/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109A3"/>
    <w:rsid w:val="0023258C"/>
    <w:rsid w:val="00295998"/>
    <w:rsid w:val="0029706A"/>
    <w:rsid w:val="0039310D"/>
    <w:rsid w:val="003F0A17"/>
    <w:rsid w:val="003F6155"/>
    <w:rsid w:val="00432209"/>
    <w:rsid w:val="0046746F"/>
    <w:rsid w:val="004B2D6C"/>
    <w:rsid w:val="004B6F5D"/>
    <w:rsid w:val="00510F94"/>
    <w:rsid w:val="00521193"/>
    <w:rsid w:val="0055213E"/>
    <w:rsid w:val="00603B46"/>
    <w:rsid w:val="00617E08"/>
    <w:rsid w:val="00673D69"/>
    <w:rsid w:val="006764C1"/>
    <w:rsid w:val="00681061"/>
    <w:rsid w:val="006B3677"/>
    <w:rsid w:val="00756D97"/>
    <w:rsid w:val="007E3BA7"/>
    <w:rsid w:val="008225F8"/>
    <w:rsid w:val="00825F57"/>
    <w:rsid w:val="00866DA9"/>
    <w:rsid w:val="008712D0"/>
    <w:rsid w:val="008B6E95"/>
    <w:rsid w:val="00901C73"/>
    <w:rsid w:val="0096040E"/>
    <w:rsid w:val="009A5CA7"/>
    <w:rsid w:val="009B79ED"/>
    <w:rsid w:val="009C6DDB"/>
    <w:rsid w:val="00A44974"/>
    <w:rsid w:val="00A61D28"/>
    <w:rsid w:val="00AA5C37"/>
    <w:rsid w:val="00B66046"/>
    <w:rsid w:val="00B81A7B"/>
    <w:rsid w:val="00B959F3"/>
    <w:rsid w:val="00BD1542"/>
    <w:rsid w:val="00BE6F9D"/>
    <w:rsid w:val="00BF21F9"/>
    <w:rsid w:val="00C22CF5"/>
    <w:rsid w:val="00C26A91"/>
    <w:rsid w:val="00C52EBD"/>
    <w:rsid w:val="00C5490E"/>
    <w:rsid w:val="00CA0681"/>
    <w:rsid w:val="00CB1EBB"/>
    <w:rsid w:val="00D055D2"/>
    <w:rsid w:val="00D258C7"/>
    <w:rsid w:val="00D85C11"/>
    <w:rsid w:val="00DF17FE"/>
    <w:rsid w:val="00E3385C"/>
    <w:rsid w:val="00E50349"/>
    <w:rsid w:val="00E84346"/>
    <w:rsid w:val="00E87D13"/>
    <w:rsid w:val="00EB11F9"/>
    <w:rsid w:val="00F00399"/>
    <w:rsid w:val="00F01924"/>
    <w:rsid w:val="00F12BED"/>
    <w:rsid w:val="00F71DDC"/>
    <w:rsid w:val="00F9003D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7C5A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1778</Words>
  <Characters>12163</Characters>
  <Application>Microsoft Office Word</Application>
  <DocSecurity>0</DocSecurity>
  <Lines>467</Lines>
  <Paragraphs>248</Paragraphs>
  <ScaleCrop>false</ScaleCrop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10</cp:revision>
  <dcterms:created xsi:type="dcterms:W3CDTF">2026-03-25T07:17:00Z</dcterms:created>
  <dcterms:modified xsi:type="dcterms:W3CDTF">2026-03-30T16:09:00Z</dcterms:modified>
  <dc:identifier/>
  <dc:language/>
</cp:coreProperties>
</file>