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0FADE" w14:textId="339BDB60" w:rsidR="00537BFF" w:rsidRDefault="00537BFF">
      <w:r>
        <w:rPr>
          <w:noProof/>
        </w:rPr>
        <w:drawing>
          <wp:inline distT="0" distB="0" distL="0" distR="0" wp14:anchorId="06075B02" wp14:editId="2BC4AFDF">
            <wp:extent cx="7559675" cy="106921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9675" cy="10692130"/>
                    </a:xfrm>
                    <a:prstGeom prst="rect">
                      <a:avLst/>
                    </a:prstGeom>
                    <a:noFill/>
                    <a:ln>
                      <a:noFill/>
                    </a:ln>
                  </pic:spPr>
                </pic:pic>
              </a:graphicData>
            </a:graphic>
          </wp:inline>
        </w:drawing>
      </w:r>
      <w:r>
        <w:br w:type="page"/>
      </w:r>
    </w:p>
    <w:p w14:paraId="4F8237F4" w14:textId="77777777" w:rsidR="00537BFF" w:rsidRDefault="00537BFF" w:rsidP="00537BFF">
      <w:pPr>
        <w:sectPr w:rsidR="00537BFF" w:rsidSect="00537BFF">
          <w:pgSz w:w="11906" w:h="16838"/>
          <w:pgMar w:top="0" w:right="0" w:bottom="0" w:left="0" w:header="709" w:footer="709" w:gutter="0"/>
          <w:cols w:space="708"/>
          <w:docGrid w:linePitch="360"/>
        </w:sectPr>
      </w:pPr>
    </w:p>
    <w:p w14:paraId="74C1B0E0" w14:textId="26DD974A" w:rsidR="00537BFF" w:rsidRDefault="000C492C" w:rsidP="008629E7">
      <w:pPr>
        <w:jc w:val="both"/>
        <w:rPr>
          <w:rFonts w:ascii="Sentinel Book" w:hAnsi="Sentinel Book" w:cstheme="minorHAnsi"/>
          <w:sz w:val="24"/>
          <w:szCs w:val="24"/>
        </w:rPr>
      </w:pPr>
      <w:r w:rsidRPr="000C492C">
        <w:rPr>
          <w:rFonts w:ascii="Sentinel Book" w:hAnsi="Sentinel Book" w:cstheme="minorHAnsi"/>
          <w:sz w:val="24"/>
          <w:szCs w:val="24"/>
        </w:rPr>
        <w:lastRenderedPageBreak/>
        <w:t>The Web Content Accessibility Guidelines are designed</w:t>
      </w:r>
      <w:r>
        <w:rPr>
          <w:rFonts w:ascii="Sentinel Book" w:hAnsi="Sentinel Book" w:cstheme="minorHAnsi"/>
          <w:sz w:val="24"/>
          <w:szCs w:val="24"/>
        </w:rPr>
        <w:t xml:space="preserve"> to aid in the development </w:t>
      </w:r>
      <w:r w:rsidR="008629E7">
        <w:rPr>
          <w:rFonts w:ascii="Sentinel Book" w:hAnsi="Sentinel Book" w:cstheme="minorHAnsi"/>
          <w:sz w:val="24"/>
          <w:szCs w:val="24"/>
        </w:rPr>
        <w:t xml:space="preserve">of </w:t>
      </w:r>
      <w:r>
        <w:rPr>
          <w:rFonts w:ascii="Sentinel Book" w:hAnsi="Sentinel Book" w:cstheme="minorHAnsi"/>
          <w:sz w:val="24"/>
          <w:szCs w:val="24"/>
        </w:rPr>
        <w:t>web content considerate of a wider range of users with varying disabilities</w:t>
      </w:r>
      <w:r w:rsidR="008629E7">
        <w:rPr>
          <w:rFonts w:ascii="Sentinel Book" w:hAnsi="Sentinel Book" w:cstheme="minorHAnsi"/>
          <w:sz w:val="24"/>
          <w:szCs w:val="24"/>
        </w:rPr>
        <w:t xml:space="preserve"> to empower all manner of users to feel confident navigating web content. By adhering to the guidelines, content becomes more accessible and is delivered to a higher standard which benefits hosts from increased usability and thus, more web traffic.</w:t>
      </w:r>
    </w:p>
    <w:p w14:paraId="1440E923" w14:textId="225907B8" w:rsidR="008629E7" w:rsidRDefault="008629E7" w:rsidP="008629E7">
      <w:pPr>
        <w:jc w:val="both"/>
        <w:rPr>
          <w:rFonts w:ascii="Sentinel Book" w:hAnsi="Sentinel Book" w:cstheme="minorHAnsi"/>
          <w:sz w:val="24"/>
          <w:szCs w:val="24"/>
        </w:rPr>
      </w:pPr>
      <w:r>
        <w:rPr>
          <w:rFonts w:ascii="Sentinel Book" w:hAnsi="Sentinel Book" w:cstheme="minorHAnsi"/>
          <w:sz w:val="24"/>
          <w:szCs w:val="24"/>
        </w:rPr>
        <w:t xml:space="preserve">Throughout the production of the FMA, </w:t>
      </w:r>
      <w:r w:rsidR="005F5632">
        <w:rPr>
          <w:rFonts w:ascii="Sentinel Book" w:hAnsi="Sentinel Book" w:cstheme="minorHAnsi"/>
          <w:sz w:val="24"/>
          <w:szCs w:val="24"/>
        </w:rPr>
        <w:t>designs were considerate of the layers of guidance</w:t>
      </w:r>
      <w:r>
        <w:rPr>
          <w:rFonts w:ascii="Sentinel Book" w:hAnsi="Sentinel Book" w:cstheme="minorHAnsi"/>
          <w:sz w:val="24"/>
          <w:szCs w:val="24"/>
        </w:rPr>
        <w:t xml:space="preserve">. </w:t>
      </w:r>
      <w:r w:rsidR="00CB0F44">
        <w:rPr>
          <w:rFonts w:ascii="Sentinel Book" w:hAnsi="Sentinel Book" w:cstheme="minorHAnsi"/>
          <w:sz w:val="24"/>
          <w:szCs w:val="24"/>
        </w:rPr>
        <w:t>D</w:t>
      </w:r>
      <w:r>
        <w:rPr>
          <w:rFonts w:ascii="Sentinel Book" w:hAnsi="Sentinel Book" w:cstheme="minorHAnsi"/>
          <w:sz w:val="24"/>
          <w:szCs w:val="24"/>
        </w:rPr>
        <w:t xml:space="preserve">esigns were evaluated against the four core principles of accessibility, </w:t>
      </w:r>
      <w:r w:rsidR="005F5632">
        <w:rPr>
          <w:rFonts w:ascii="Sentinel Book" w:hAnsi="Sentinel Book" w:cstheme="minorHAnsi"/>
          <w:sz w:val="24"/>
          <w:szCs w:val="24"/>
        </w:rPr>
        <w:t xml:space="preserve">assessed </w:t>
      </w:r>
      <w:r>
        <w:rPr>
          <w:rFonts w:ascii="Sentinel Book" w:hAnsi="Sentinel Book" w:cstheme="minorHAnsi"/>
          <w:sz w:val="24"/>
          <w:szCs w:val="24"/>
        </w:rPr>
        <w:t>through</w:t>
      </w:r>
      <w:r w:rsidR="005F5632">
        <w:rPr>
          <w:rFonts w:ascii="Sentinel Book" w:hAnsi="Sentinel Book" w:cstheme="minorHAnsi"/>
          <w:sz w:val="24"/>
          <w:szCs w:val="24"/>
        </w:rPr>
        <w:t xml:space="preserve"> their</w:t>
      </w:r>
      <w:r>
        <w:rPr>
          <w:rFonts w:ascii="Sentinel Book" w:hAnsi="Sentinel Book" w:cstheme="minorHAnsi"/>
          <w:sz w:val="24"/>
          <w:szCs w:val="24"/>
        </w:rPr>
        <w:t xml:space="preserve"> compliance with established guidelines</w:t>
      </w:r>
      <w:r w:rsidR="006A37BF">
        <w:rPr>
          <w:rFonts w:ascii="Sentinel Book" w:hAnsi="Sentinel Book" w:cstheme="minorHAnsi"/>
          <w:sz w:val="24"/>
          <w:szCs w:val="24"/>
        </w:rPr>
        <w:t>.</w:t>
      </w:r>
    </w:p>
    <w:p w14:paraId="044B8656" w14:textId="16A737D4" w:rsidR="008629E7" w:rsidRDefault="008629E7" w:rsidP="008629E7">
      <w:pPr>
        <w:jc w:val="both"/>
        <w:rPr>
          <w:rFonts w:ascii="Sentinel Book" w:hAnsi="Sentinel Book" w:cstheme="minorHAnsi"/>
          <w:sz w:val="24"/>
          <w:szCs w:val="24"/>
        </w:rPr>
      </w:pPr>
      <w:r>
        <w:rPr>
          <w:rFonts w:ascii="Sentinel Book" w:hAnsi="Sentinel Book" w:cstheme="minorHAnsi"/>
          <w:sz w:val="24"/>
          <w:szCs w:val="24"/>
        </w:rPr>
        <w:t xml:space="preserve">The four principles </w:t>
      </w:r>
      <w:r w:rsidR="005F5632">
        <w:rPr>
          <w:rFonts w:ascii="Sentinel Book" w:hAnsi="Sentinel Book" w:cstheme="minorHAnsi"/>
          <w:sz w:val="24"/>
          <w:szCs w:val="24"/>
        </w:rPr>
        <w:t>evaluated against design were</w:t>
      </w:r>
      <w:r>
        <w:rPr>
          <w:rFonts w:ascii="Sentinel Book" w:hAnsi="Sentinel Book" w:cstheme="minorHAnsi"/>
          <w:sz w:val="24"/>
          <w:szCs w:val="24"/>
        </w:rPr>
        <w:t>:</w:t>
      </w:r>
    </w:p>
    <w:p w14:paraId="106A037A" w14:textId="6147BB19" w:rsidR="005F5632" w:rsidRDefault="008629E7" w:rsidP="008629E7">
      <w:pPr>
        <w:pStyle w:val="ListParagraph"/>
        <w:numPr>
          <w:ilvl w:val="0"/>
          <w:numId w:val="2"/>
        </w:numPr>
        <w:jc w:val="both"/>
        <w:rPr>
          <w:rFonts w:ascii="Sentinel Book" w:hAnsi="Sentinel Book" w:cstheme="minorHAnsi"/>
          <w:sz w:val="24"/>
          <w:szCs w:val="24"/>
        </w:rPr>
      </w:pPr>
      <w:r w:rsidRPr="00B7750F">
        <w:rPr>
          <w:rFonts w:ascii="Sentinel Book" w:hAnsi="Sentinel Book" w:cstheme="minorHAnsi"/>
          <w:b/>
          <w:bCs/>
          <w:sz w:val="24"/>
          <w:szCs w:val="24"/>
        </w:rPr>
        <w:t>Perceivab</w:t>
      </w:r>
      <w:r w:rsidR="005F5632" w:rsidRPr="00B7750F">
        <w:rPr>
          <w:rFonts w:ascii="Sentinel Book" w:hAnsi="Sentinel Book" w:cstheme="minorHAnsi"/>
          <w:b/>
          <w:bCs/>
          <w:sz w:val="24"/>
          <w:szCs w:val="24"/>
        </w:rPr>
        <w:t>ility</w:t>
      </w:r>
      <w:r>
        <w:rPr>
          <w:rFonts w:ascii="Sentinel Book" w:hAnsi="Sentinel Book" w:cstheme="minorHAnsi"/>
          <w:sz w:val="24"/>
          <w:szCs w:val="24"/>
        </w:rPr>
        <w:t xml:space="preserve"> </w:t>
      </w:r>
      <w:r w:rsidR="005F5632">
        <w:rPr>
          <w:rFonts w:ascii="Sentinel Book" w:hAnsi="Sentinel Book" w:cstheme="minorHAnsi"/>
          <w:sz w:val="24"/>
          <w:szCs w:val="24"/>
        </w:rPr>
        <w:t>–</w:t>
      </w:r>
      <w:r>
        <w:rPr>
          <w:rFonts w:ascii="Sentinel Book" w:hAnsi="Sentinel Book" w:cstheme="minorHAnsi"/>
          <w:sz w:val="24"/>
          <w:szCs w:val="24"/>
        </w:rPr>
        <w:t xml:space="preserve"> </w:t>
      </w:r>
      <w:r w:rsidR="005F5632">
        <w:rPr>
          <w:rFonts w:ascii="Sentinel Book" w:hAnsi="Sentinel Book" w:cstheme="minorHAnsi"/>
          <w:sz w:val="24"/>
          <w:szCs w:val="24"/>
        </w:rPr>
        <w:t>achieved by ensuring</w:t>
      </w:r>
      <w:r>
        <w:rPr>
          <w:rFonts w:ascii="Sentinel Book" w:hAnsi="Sentinel Book" w:cstheme="minorHAnsi"/>
          <w:sz w:val="24"/>
          <w:szCs w:val="24"/>
        </w:rPr>
        <w:t xml:space="preserve"> information was </w:t>
      </w:r>
      <w:r w:rsidR="005F5632">
        <w:rPr>
          <w:rFonts w:ascii="Sentinel Book" w:hAnsi="Sentinel Book" w:cstheme="minorHAnsi"/>
          <w:sz w:val="24"/>
          <w:szCs w:val="24"/>
        </w:rPr>
        <w:t>perceivable</w:t>
      </w:r>
      <w:r>
        <w:rPr>
          <w:rFonts w:ascii="Sentinel Book" w:hAnsi="Sentinel Book" w:cstheme="minorHAnsi"/>
          <w:sz w:val="24"/>
          <w:szCs w:val="24"/>
        </w:rPr>
        <w:t xml:space="preserve"> through various </w:t>
      </w:r>
      <w:r w:rsidR="005F5632">
        <w:rPr>
          <w:rFonts w:ascii="Sentinel Book" w:hAnsi="Sentinel Book" w:cstheme="minorHAnsi"/>
          <w:sz w:val="24"/>
          <w:szCs w:val="24"/>
        </w:rPr>
        <w:t xml:space="preserve">‘senses’ to ensure web content could be communicated to users through a range of methods. </w:t>
      </w:r>
    </w:p>
    <w:p w14:paraId="14673650" w14:textId="7A47A274" w:rsidR="008629E7" w:rsidRDefault="005F5632" w:rsidP="008629E7">
      <w:pPr>
        <w:pStyle w:val="ListParagraph"/>
        <w:numPr>
          <w:ilvl w:val="0"/>
          <w:numId w:val="2"/>
        </w:numPr>
        <w:jc w:val="both"/>
        <w:rPr>
          <w:rFonts w:ascii="Sentinel Book" w:hAnsi="Sentinel Book" w:cstheme="minorHAnsi"/>
          <w:sz w:val="24"/>
          <w:szCs w:val="24"/>
        </w:rPr>
      </w:pPr>
      <w:r w:rsidRPr="00B7750F">
        <w:rPr>
          <w:rFonts w:ascii="Sentinel Book" w:hAnsi="Sentinel Book" w:cstheme="minorHAnsi"/>
          <w:b/>
          <w:bCs/>
          <w:sz w:val="24"/>
          <w:szCs w:val="24"/>
        </w:rPr>
        <w:t>Operability</w:t>
      </w:r>
      <w:r>
        <w:rPr>
          <w:rFonts w:ascii="Sentinel Book" w:hAnsi="Sentinel Book" w:cstheme="minorHAnsi"/>
          <w:sz w:val="24"/>
          <w:szCs w:val="24"/>
        </w:rPr>
        <w:t xml:space="preserve"> - achieved by ensuring user interface components were navigable through various input mediums to empower users to interact and navigate through various input devices.</w:t>
      </w:r>
    </w:p>
    <w:p w14:paraId="29B5A2CF" w14:textId="1DF07A63" w:rsidR="005F5632" w:rsidRDefault="005F5632" w:rsidP="008629E7">
      <w:pPr>
        <w:pStyle w:val="ListParagraph"/>
        <w:numPr>
          <w:ilvl w:val="0"/>
          <w:numId w:val="2"/>
        </w:numPr>
        <w:jc w:val="both"/>
        <w:rPr>
          <w:rFonts w:ascii="Sentinel Book" w:hAnsi="Sentinel Book" w:cstheme="minorHAnsi"/>
          <w:sz w:val="24"/>
          <w:szCs w:val="24"/>
        </w:rPr>
      </w:pPr>
      <w:r w:rsidRPr="00B7750F">
        <w:rPr>
          <w:rFonts w:ascii="Sentinel Book" w:hAnsi="Sentinel Book" w:cstheme="minorHAnsi"/>
          <w:b/>
          <w:bCs/>
          <w:sz w:val="24"/>
          <w:szCs w:val="24"/>
        </w:rPr>
        <w:t>Understandability</w:t>
      </w:r>
      <w:r>
        <w:rPr>
          <w:rFonts w:ascii="Sentinel Book" w:hAnsi="Sentinel Book" w:cstheme="minorHAnsi"/>
          <w:sz w:val="24"/>
          <w:szCs w:val="24"/>
        </w:rPr>
        <w:t xml:space="preserve"> – achieved by ensuring </w:t>
      </w:r>
      <w:r w:rsidR="00380148">
        <w:rPr>
          <w:rFonts w:ascii="Sentinel Book" w:hAnsi="Sentinel Book" w:cstheme="minorHAnsi"/>
          <w:sz w:val="24"/>
          <w:szCs w:val="24"/>
        </w:rPr>
        <w:t>user interface components adhered to design norms and were intuitive to interact with, not requiring further explanation beyond fundamentals to interpret web content</w:t>
      </w:r>
    </w:p>
    <w:p w14:paraId="2D93E5B5" w14:textId="674E193B" w:rsidR="00380148" w:rsidRDefault="00380148" w:rsidP="008629E7">
      <w:pPr>
        <w:pStyle w:val="ListParagraph"/>
        <w:numPr>
          <w:ilvl w:val="0"/>
          <w:numId w:val="2"/>
        </w:numPr>
        <w:jc w:val="both"/>
        <w:rPr>
          <w:rFonts w:ascii="Sentinel Book" w:hAnsi="Sentinel Book" w:cstheme="minorHAnsi"/>
          <w:sz w:val="24"/>
          <w:szCs w:val="24"/>
        </w:rPr>
      </w:pPr>
      <w:r w:rsidRPr="00B7750F">
        <w:rPr>
          <w:rFonts w:ascii="Sentinel Book" w:hAnsi="Sentinel Book" w:cstheme="minorHAnsi"/>
          <w:b/>
          <w:bCs/>
          <w:sz w:val="24"/>
          <w:szCs w:val="24"/>
        </w:rPr>
        <w:t>Robust</w:t>
      </w:r>
      <w:r>
        <w:rPr>
          <w:rFonts w:ascii="Sentinel Book" w:hAnsi="Sentinel Book" w:cstheme="minorHAnsi"/>
          <w:sz w:val="24"/>
          <w:szCs w:val="24"/>
        </w:rPr>
        <w:t xml:space="preserve"> – achieved by ensuring content can be interpreted reliably by varying user agents and any assistive technologies employed</w:t>
      </w:r>
    </w:p>
    <w:p w14:paraId="5DCC50B3" w14:textId="291871CF" w:rsidR="00380148" w:rsidRDefault="00720FD4" w:rsidP="00720FD4">
      <w:pPr>
        <w:jc w:val="both"/>
        <w:rPr>
          <w:rFonts w:ascii="Sentinel Book" w:hAnsi="Sentinel Book" w:cstheme="minorHAnsi"/>
          <w:sz w:val="24"/>
          <w:szCs w:val="24"/>
        </w:rPr>
      </w:pPr>
      <w:r>
        <w:rPr>
          <w:rFonts w:ascii="Sentinel Book" w:hAnsi="Sentinel Book" w:cstheme="minorHAnsi"/>
          <w:sz w:val="24"/>
          <w:szCs w:val="24"/>
        </w:rPr>
        <w:t>Below entails an evaluation of the</w:t>
      </w:r>
      <w:r w:rsidR="00926A6A">
        <w:rPr>
          <w:rFonts w:ascii="Sentinel Book" w:hAnsi="Sentinel Book" w:cstheme="minorHAnsi"/>
          <w:sz w:val="24"/>
          <w:szCs w:val="24"/>
        </w:rPr>
        <w:t xml:space="preserve"> FMA’s</w:t>
      </w:r>
      <w:r>
        <w:rPr>
          <w:rFonts w:ascii="Sentinel Book" w:hAnsi="Sentinel Book" w:cstheme="minorHAnsi"/>
          <w:sz w:val="24"/>
          <w:szCs w:val="24"/>
        </w:rPr>
        <w:t xml:space="preserve"> degree of </w:t>
      </w:r>
      <w:r w:rsidR="00926A6A">
        <w:rPr>
          <w:rFonts w:ascii="Sentinel Book" w:hAnsi="Sentinel Book" w:cstheme="minorHAnsi"/>
          <w:sz w:val="24"/>
          <w:szCs w:val="24"/>
        </w:rPr>
        <w:t>accessibility</w:t>
      </w:r>
      <w:r>
        <w:rPr>
          <w:rFonts w:ascii="Sentinel Book" w:hAnsi="Sentinel Book" w:cstheme="minorHAnsi"/>
          <w:sz w:val="24"/>
          <w:szCs w:val="24"/>
        </w:rPr>
        <w:t xml:space="preserve"> attained against established guidelines of the four principles.</w:t>
      </w:r>
    </w:p>
    <w:p w14:paraId="4DFD8926" w14:textId="2750635D" w:rsidR="00720FD4" w:rsidRPr="00720FD4" w:rsidRDefault="00720FD4" w:rsidP="00720FD4">
      <w:pPr>
        <w:jc w:val="both"/>
        <w:rPr>
          <w:rFonts w:ascii="Sentinel Book" w:hAnsi="Sentinel Book" w:cstheme="minorHAnsi"/>
          <w:sz w:val="24"/>
          <w:szCs w:val="24"/>
          <w:u w:val="single"/>
        </w:rPr>
      </w:pPr>
      <w:r w:rsidRPr="00720FD4">
        <w:rPr>
          <w:rFonts w:ascii="Sentinel Book" w:hAnsi="Sentinel Book" w:cstheme="minorHAnsi"/>
          <w:b/>
          <w:bCs/>
          <w:sz w:val="24"/>
          <w:szCs w:val="24"/>
          <w:u w:val="single"/>
        </w:rPr>
        <w:t>Perceivability</w:t>
      </w:r>
    </w:p>
    <w:p w14:paraId="31F3BD0E" w14:textId="76B80C08" w:rsidR="00380148" w:rsidRDefault="00FF3ADB" w:rsidP="00FF3ADB">
      <w:pPr>
        <w:ind w:firstLine="720"/>
        <w:jc w:val="both"/>
        <w:rPr>
          <w:rFonts w:ascii="Sentinel Book" w:hAnsi="Sentinel Book" w:cstheme="minorHAnsi"/>
          <w:i/>
          <w:iCs/>
          <w:sz w:val="24"/>
          <w:szCs w:val="24"/>
        </w:rPr>
      </w:pPr>
      <w:r>
        <w:rPr>
          <w:rFonts w:ascii="Sentinel Book" w:hAnsi="Sentinel Book" w:cstheme="minorHAnsi"/>
          <w:i/>
          <w:iCs/>
          <w:sz w:val="24"/>
          <w:szCs w:val="24"/>
        </w:rPr>
        <w:t>Text Alternatives:</w:t>
      </w:r>
    </w:p>
    <w:p w14:paraId="0DB28B71" w14:textId="274F0832" w:rsidR="00FF3ADB" w:rsidRDefault="00FF3ADB" w:rsidP="00FF3ADB">
      <w:pPr>
        <w:ind w:left="720"/>
        <w:jc w:val="both"/>
        <w:rPr>
          <w:rFonts w:ascii="Sentinel Book" w:hAnsi="Sentinel Book" w:cstheme="minorHAnsi"/>
          <w:sz w:val="24"/>
          <w:szCs w:val="24"/>
        </w:rPr>
      </w:pPr>
      <w:r>
        <w:rPr>
          <w:rFonts w:ascii="Sentinel Book" w:hAnsi="Sentinel Book" w:cstheme="minorHAnsi"/>
          <w:sz w:val="24"/>
          <w:szCs w:val="24"/>
        </w:rPr>
        <w:t>For non-text content, text descriptions have been included which can be used</w:t>
      </w:r>
      <w:r w:rsidR="00DD47E5">
        <w:rPr>
          <w:rFonts w:ascii="Sentinel Book" w:hAnsi="Sentinel Book" w:cstheme="minorHAnsi"/>
          <w:sz w:val="24"/>
          <w:szCs w:val="24"/>
        </w:rPr>
        <w:t xml:space="preserve"> by screen</w:t>
      </w:r>
      <w:r w:rsidR="000A7DCD">
        <w:rPr>
          <w:rFonts w:ascii="Sentinel Book" w:hAnsi="Sentinel Book" w:cstheme="minorHAnsi"/>
          <w:sz w:val="24"/>
          <w:szCs w:val="24"/>
        </w:rPr>
        <w:t>-</w:t>
      </w:r>
      <w:r w:rsidR="00DD47E5">
        <w:rPr>
          <w:rFonts w:ascii="Sentinel Book" w:hAnsi="Sentinel Book" w:cstheme="minorHAnsi"/>
          <w:sz w:val="24"/>
          <w:szCs w:val="24"/>
        </w:rPr>
        <w:t xml:space="preserve">readers to </w:t>
      </w:r>
      <w:r w:rsidR="00AE428A">
        <w:rPr>
          <w:rFonts w:ascii="Sentinel Book" w:hAnsi="Sentinel Book" w:cstheme="minorHAnsi"/>
          <w:sz w:val="24"/>
          <w:szCs w:val="24"/>
        </w:rPr>
        <w:t xml:space="preserve">communicate </w:t>
      </w:r>
      <w:r w:rsidR="00DD47E5">
        <w:rPr>
          <w:rFonts w:ascii="Sentinel Book" w:hAnsi="Sentinel Book" w:cstheme="minorHAnsi"/>
          <w:sz w:val="24"/>
          <w:szCs w:val="24"/>
        </w:rPr>
        <w:t>content through an auditory medium, affording consideration to users with visual impairments.</w:t>
      </w:r>
      <w:r w:rsidR="007A301A">
        <w:rPr>
          <w:rFonts w:ascii="Sentinel Book" w:hAnsi="Sentinel Book" w:cstheme="minorHAnsi"/>
          <w:sz w:val="24"/>
          <w:szCs w:val="24"/>
        </w:rPr>
        <w:t xml:space="preserve"> </w:t>
      </w:r>
    </w:p>
    <w:p w14:paraId="10B2B445" w14:textId="5C84D799" w:rsidR="00DD47E5" w:rsidRDefault="00DD47E5" w:rsidP="00DD47E5">
      <w:pPr>
        <w:ind w:firstLine="720"/>
        <w:jc w:val="both"/>
        <w:rPr>
          <w:rFonts w:ascii="Sentinel Book" w:hAnsi="Sentinel Book" w:cstheme="minorHAnsi"/>
          <w:i/>
          <w:iCs/>
          <w:sz w:val="24"/>
          <w:szCs w:val="24"/>
        </w:rPr>
      </w:pPr>
      <w:r>
        <w:rPr>
          <w:rFonts w:ascii="Sentinel Book" w:hAnsi="Sentinel Book" w:cstheme="minorHAnsi"/>
          <w:i/>
          <w:iCs/>
          <w:sz w:val="24"/>
          <w:szCs w:val="24"/>
        </w:rPr>
        <w:t>T</w:t>
      </w:r>
      <w:r>
        <w:rPr>
          <w:rFonts w:ascii="Sentinel Book" w:hAnsi="Sentinel Book" w:cstheme="minorHAnsi"/>
          <w:i/>
          <w:iCs/>
          <w:sz w:val="24"/>
          <w:szCs w:val="24"/>
        </w:rPr>
        <w:t>ime-based Media</w:t>
      </w:r>
      <w:r>
        <w:rPr>
          <w:rFonts w:ascii="Sentinel Book" w:hAnsi="Sentinel Book" w:cstheme="minorHAnsi"/>
          <w:i/>
          <w:iCs/>
          <w:sz w:val="24"/>
          <w:szCs w:val="24"/>
        </w:rPr>
        <w:t>:</w:t>
      </w:r>
    </w:p>
    <w:p w14:paraId="2F2541F5" w14:textId="172BC88D" w:rsidR="00350948" w:rsidRDefault="00DD47E5" w:rsidP="001C56E8">
      <w:pPr>
        <w:ind w:left="720"/>
        <w:jc w:val="both"/>
        <w:rPr>
          <w:rFonts w:ascii="Sentinel Book" w:hAnsi="Sentinel Book" w:cstheme="minorHAnsi"/>
          <w:sz w:val="24"/>
          <w:szCs w:val="24"/>
        </w:rPr>
      </w:pPr>
      <w:r>
        <w:rPr>
          <w:rFonts w:ascii="Sentinel Book" w:hAnsi="Sentinel Book" w:cstheme="minorHAnsi"/>
          <w:sz w:val="24"/>
          <w:szCs w:val="24"/>
        </w:rPr>
        <w:t>Time-based media concerns</w:t>
      </w:r>
      <w:r w:rsidR="00B119B7">
        <w:rPr>
          <w:rFonts w:ascii="Sentinel Book" w:hAnsi="Sentinel Book" w:cstheme="minorHAnsi"/>
          <w:sz w:val="24"/>
          <w:szCs w:val="24"/>
        </w:rPr>
        <w:t xml:space="preserve"> audio and video media. Within the FMA video content was implemented </w:t>
      </w:r>
      <w:r w:rsidR="00C91966">
        <w:rPr>
          <w:rFonts w:ascii="Sentinel Book" w:hAnsi="Sentinel Book" w:cstheme="minorHAnsi"/>
          <w:sz w:val="24"/>
          <w:szCs w:val="24"/>
        </w:rPr>
        <w:t>to satisfy</w:t>
      </w:r>
      <w:r w:rsidR="00B119B7">
        <w:rPr>
          <w:rFonts w:ascii="Sentinel Book" w:hAnsi="Sentinel Book" w:cstheme="minorHAnsi"/>
          <w:sz w:val="24"/>
          <w:szCs w:val="24"/>
        </w:rPr>
        <w:t xml:space="preserve"> robustness concerns by sourcing </w:t>
      </w:r>
      <w:r w:rsidR="00C91966">
        <w:rPr>
          <w:rFonts w:ascii="Sentinel Book" w:hAnsi="Sentinel Book" w:cstheme="minorHAnsi"/>
          <w:sz w:val="24"/>
          <w:szCs w:val="24"/>
        </w:rPr>
        <w:t xml:space="preserve">media </w:t>
      </w:r>
      <w:r w:rsidR="00B119B7">
        <w:rPr>
          <w:rFonts w:ascii="Sentinel Book" w:hAnsi="Sentinel Book" w:cstheme="minorHAnsi"/>
          <w:sz w:val="24"/>
          <w:szCs w:val="24"/>
        </w:rPr>
        <w:t xml:space="preserve">in several filetypes for </w:t>
      </w:r>
      <w:r w:rsidR="00C91966">
        <w:rPr>
          <w:rFonts w:ascii="Sentinel Book" w:hAnsi="Sentinel Book" w:cstheme="minorHAnsi"/>
          <w:sz w:val="24"/>
          <w:szCs w:val="24"/>
        </w:rPr>
        <w:t>compatibility with</w:t>
      </w:r>
      <w:r w:rsidR="00B119B7">
        <w:rPr>
          <w:rFonts w:ascii="Sentinel Book" w:hAnsi="Sentinel Book" w:cstheme="minorHAnsi"/>
          <w:sz w:val="24"/>
          <w:szCs w:val="24"/>
        </w:rPr>
        <w:t xml:space="preserve"> </w:t>
      </w:r>
      <w:r w:rsidR="00C91966">
        <w:rPr>
          <w:rFonts w:ascii="Sentinel Book" w:hAnsi="Sentinel Book" w:cstheme="minorHAnsi"/>
          <w:sz w:val="24"/>
          <w:szCs w:val="24"/>
        </w:rPr>
        <w:t>user-agents</w:t>
      </w:r>
      <w:r w:rsidR="00B119B7">
        <w:rPr>
          <w:rFonts w:ascii="Sentinel Book" w:hAnsi="Sentinel Book" w:cstheme="minorHAnsi"/>
          <w:sz w:val="24"/>
          <w:szCs w:val="24"/>
        </w:rPr>
        <w:t xml:space="preserve">. </w:t>
      </w:r>
      <w:r w:rsidR="00350948">
        <w:rPr>
          <w:rFonts w:ascii="Sentinel Book" w:hAnsi="Sentinel Book" w:cstheme="minorHAnsi"/>
          <w:sz w:val="24"/>
          <w:szCs w:val="24"/>
        </w:rPr>
        <w:t>However, video content could be criticised regarding perceivability. With no captions or audio descriptions, users with visual impairments were unable to interpret video content.</w:t>
      </w:r>
    </w:p>
    <w:p w14:paraId="246039CB" w14:textId="6EF0D86E" w:rsidR="00B119B7" w:rsidRDefault="00AA5E0E" w:rsidP="00B119B7">
      <w:pPr>
        <w:ind w:firstLine="720"/>
        <w:jc w:val="both"/>
        <w:rPr>
          <w:rFonts w:ascii="Sentinel Book" w:hAnsi="Sentinel Book" w:cstheme="minorHAnsi"/>
          <w:i/>
          <w:iCs/>
          <w:sz w:val="24"/>
          <w:szCs w:val="24"/>
        </w:rPr>
      </w:pPr>
      <w:r>
        <w:rPr>
          <w:rFonts w:ascii="Sentinel Book" w:hAnsi="Sentinel Book" w:cstheme="minorHAnsi"/>
          <w:i/>
          <w:iCs/>
          <w:sz w:val="24"/>
          <w:szCs w:val="24"/>
        </w:rPr>
        <w:t>Adaptability</w:t>
      </w:r>
      <w:r w:rsidR="00B119B7">
        <w:rPr>
          <w:rFonts w:ascii="Sentinel Book" w:hAnsi="Sentinel Book" w:cstheme="minorHAnsi"/>
          <w:i/>
          <w:iCs/>
          <w:sz w:val="24"/>
          <w:szCs w:val="24"/>
        </w:rPr>
        <w:t>:</w:t>
      </w:r>
    </w:p>
    <w:p w14:paraId="7367421B" w14:textId="77777777" w:rsidR="0053032F" w:rsidRDefault="004F0492" w:rsidP="004F0492">
      <w:pPr>
        <w:ind w:left="720"/>
        <w:jc w:val="both"/>
        <w:rPr>
          <w:rFonts w:ascii="Sentinel Book" w:hAnsi="Sentinel Book" w:cstheme="minorHAnsi"/>
          <w:sz w:val="24"/>
          <w:szCs w:val="24"/>
        </w:rPr>
      </w:pPr>
      <w:r>
        <w:rPr>
          <w:rFonts w:ascii="Sentinel Book" w:hAnsi="Sentinel Book" w:cstheme="minorHAnsi"/>
          <w:sz w:val="24"/>
          <w:szCs w:val="24"/>
        </w:rPr>
        <w:t xml:space="preserve">The decision to create individual pages to encapsulate purpose-specific content allowed relationship between content and structure to be </w:t>
      </w:r>
      <w:r w:rsidR="0053032F">
        <w:rPr>
          <w:rFonts w:ascii="Sentinel Book" w:hAnsi="Sentinel Book" w:cstheme="minorHAnsi"/>
          <w:sz w:val="24"/>
          <w:szCs w:val="24"/>
        </w:rPr>
        <w:t>refined</w:t>
      </w:r>
      <w:r>
        <w:rPr>
          <w:rFonts w:ascii="Sentinel Book" w:hAnsi="Sentinel Book" w:cstheme="minorHAnsi"/>
          <w:sz w:val="24"/>
          <w:szCs w:val="24"/>
        </w:rPr>
        <w:t>. This allowed to maintain a meaningful sequence of</w:t>
      </w:r>
      <w:r w:rsidR="0053032F">
        <w:rPr>
          <w:rFonts w:ascii="Sentinel Book" w:hAnsi="Sentinel Book" w:cstheme="minorHAnsi"/>
          <w:sz w:val="24"/>
          <w:szCs w:val="24"/>
        </w:rPr>
        <w:t xml:space="preserve"> presented content which would have been difficult to achieve through a single-page approach.</w:t>
      </w:r>
    </w:p>
    <w:p w14:paraId="03500F6E" w14:textId="3DBB00EC" w:rsidR="00AA5E0E" w:rsidRDefault="00AA5E0E" w:rsidP="004F0492">
      <w:pPr>
        <w:ind w:left="720"/>
        <w:jc w:val="both"/>
        <w:rPr>
          <w:rFonts w:ascii="Sentinel Book" w:hAnsi="Sentinel Book" w:cstheme="minorHAnsi"/>
          <w:b/>
          <w:bCs/>
          <w:sz w:val="24"/>
          <w:szCs w:val="24"/>
        </w:rPr>
      </w:pPr>
      <w:r>
        <w:rPr>
          <w:rFonts w:ascii="Sentinel Book" w:hAnsi="Sentinel Book" w:cstheme="minorHAnsi"/>
          <w:sz w:val="24"/>
          <w:szCs w:val="24"/>
        </w:rPr>
        <w:lastRenderedPageBreak/>
        <w:t>Additionally, consideration has been afforded across user</w:t>
      </w:r>
      <w:r w:rsidR="00BA70A4">
        <w:rPr>
          <w:rFonts w:ascii="Sentinel Book" w:hAnsi="Sentinel Book" w:cstheme="minorHAnsi"/>
          <w:sz w:val="24"/>
          <w:szCs w:val="24"/>
        </w:rPr>
        <w:t>-</w:t>
      </w:r>
      <w:r>
        <w:rPr>
          <w:rFonts w:ascii="Sentinel Book" w:hAnsi="Sentinel Book" w:cstheme="minorHAnsi"/>
          <w:sz w:val="24"/>
          <w:szCs w:val="24"/>
        </w:rPr>
        <w:t>agents to ensure content is not restricted or absent across orientation</w:t>
      </w:r>
      <w:r w:rsidR="003B6A88">
        <w:rPr>
          <w:rFonts w:ascii="Sentinel Book" w:hAnsi="Sentinel Book" w:cstheme="minorHAnsi"/>
          <w:sz w:val="24"/>
          <w:szCs w:val="24"/>
        </w:rPr>
        <w:t>s</w:t>
      </w:r>
      <w:r>
        <w:rPr>
          <w:rFonts w:ascii="Sentinel Book" w:hAnsi="Sentinel Book" w:cstheme="minorHAnsi"/>
          <w:sz w:val="24"/>
          <w:szCs w:val="24"/>
        </w:rPr>
        <w:t xml:space="preserve"> and screen</w:t>
      </w:r>
      <w:r w:rsidR="00BA70A4">
        <w:rPr>
          <w:rFonts w:ascii="Sentinel Book" w:hAnsi="Sentinel Book" w:cstheme="minorHAnsi"/>
          <w:sz w:val="24"/>
          <w:szCs w:val="24"/>
        </w:rPr>
        <w:t>-</w:t>
      </w:r>
      <w:r>
        <w:rPr>
          <w:rFonts w:ascii="Sentinel Book" w:hAnsi="Sentinel Book" w:cstheme="minorHAnsi"/>
          <w:sz w:val="24"/>
          <w:szCs w:val="24"/>
        </w:rPr>
        <w:t>sizes.</w:t>
      </w:r>
      <w:r w:rsidR="00C37EAA">
        <w:rPr>
          <w:rFonts w:ascii="Sentinel Book" w:hAnsi="Sentinel Book" w:cstheme="minorHAnsi"/>
          <w:sz w:val="24"/>
          <w:szCs w:val="24"/>
        </w:rPr>
        <w:t xml:space="preserve"> </w:t>
      </w:r>
    </w:p>
    <w:p w14:paraId="36669E75" w14:textId="11410DA0" w:rsidR="00C37EAA" w:rsidRDefault="00C37EAA" w:rsidP="004F0492">
      <w:pPr>
        <w:ind w:left="720"/>
        <w:jc w:val="both"/>
        <w:rPr>
          <w:rFonts w:ascii="Sentinel Book" w:hAnsi="Sentinel Book" w:cstheme="minorHAnsi"/>
          <w:b/>
          <w:bCs/>
          <w:sz w:val="24"/>
          <w:szCs w:val="24"/>
        </w:rPr>
      </w:pPr>
    </w:p>
    <w:p w14:paraId="08851D96" w14:textId="059EF429" w:rsidR="00C37EAA" w:rsidRDefault="00C37EAA" w:rsidP="00C37EAA">
      <w:pPr>
        <w:ind w:firstLine="720"/>
        <w:jc w:val="both"/>
        <w:rPr>
          <w:rFonts w:ascii="Sentinel Book" w:hAnsi="Sentinel Book" w:cstheme="minorHAnsi"/>
          <w:i/>
          <w:iCs/>
          <w:sz w:val="24"/>
          <w:szCs w:val="24"/>
        </w:rPr>
      </w:pPr>
      <w:r>
        <w:rPr>
          <w:rFonts w:ascii="Sentinel Book" w:hAnsi="Sentinel Book" w:cstheme="minorHAnsi"/>
          <w:i/>
          <w:iCs/>
          <w:sz w:val="24"/>
          <w:szCs w:val="24"/>
        </w:rPr>
        <w:t>Distinguishable</w:t>
      </w:r>
      <w:r>
        <w:rPr>
          <w:rFonts w:ascii="Sentinel Book" w:hAnsi="Sentinel Book" w:cstheme="minorHAnsi"/>
          <w:i/>
          <w:iCs/>
          <w:sz w:val="24"/>
          <w:szCs w:val="24"/>
        </w:rPr>
        <w:t>:</w:t>
      </w:r>
    </w:p>
    <w:p w14:paraId="53F8BD5B" w14:textId="3FE44D15" w:rsidR="00C37EAA" w:rsidRDefault="00C37EAA" w:rsidP="004F0492">
      <w:pPr>
        <w:ind w:left="720"/>
        <w:jc w:val="both"/>
        <w:rPr>
          <w:rFonts w:ascii="Sentinel Book" w:hAnsi="Sentinel Book" w:cstheme="minorHAnsi"/>
          <w:sz w:val="24"/>
          <w:szCs w:val="24"/>
        </w:rPr>
      </w:pPr>
      <w:r>
        <w:rPr>
          <w:rFonts w:ascii="Sentinel Book" w:hAnsi="Sentinel Book" w:cstheme="minorHAnsi"/>
          <w:sz w:val="24"/>
          <w:szCs w:val="24"/>
        </w:rPr>
        <w:t>An important factor as part of making web content distinguishable is the use of colour. Throughout the design of the FMA, the colour</w:t>
      </w:r>
      <w:r w:rsidR="0089390D">
        <w:rPr>
          <w:rFonts w:ascii="Sentinel Book" w:hAnsi="Sentinel Book" w:cstheme="minorHAnsi"/>
          <w:sz w:val="24"/>
          <w:szCs w:val="24"/>
        </w:rPr>
        <w:t>s were</w:t>
      </w:r>
      <w:r>
        <w:rPr>
          <w:rFonts w:ascii="Sentinel Book" w:hAnsi="Sentinel Book" w:cstheme="minorHAnsi"/>
          <w:sz w:val="24"/>
          <w:szCs w:val="24"/>
        </w:rPr>
        <w:t xml:space="preserve"> considered </w:t>
      </w:r>
      <w:r w:rsidR="00D10D4C">
        <w:rPr>
          <w:rFonts w:ascii="Sentinel Book" w:hAnsi="Sentinel Book" w:cstheme="minorHAnsi"/>
          <w:sz w:val="24"/>
          <w:szCs w:val="24"/>
        </w:rPr>
        <w:t>for users with</w:t>
      </w:r>
      <w:r>
        <w:rPr>
          <w:rFonts w:ascii="Sentinel Book" w:hAnsi="Sentinel Book" w:cstheme="minorHAnsi"/>
          <w:sz w:val="24"/>
          <w:szCs w:val="24"/>
        </w:rPr>
        <w:t xml:space="preserve"> </w:t>
      </w:r>
      <w:r w:rsidR="00D10D4C">
        <w:rPr>
          <w:rFonts w:ascii="Sentinel Book" w:hAnsi="Sentinel Book" w:cstheme="minorHAnsi"/>
          <w:sz w:val="24"/>
          <w:szCs w:val="24"/>
        </w:rPr>
        <w:t>varying types of colour deficiencies in mind. Below are screenshots depicting the FMA with different colour-blind filters</w:t>
      </w:r>
      <w:r w:rsidR="0089390D">
        <w:rPr>
          <w:rFonts w:ascii="Sentinel Book" w:hAnsi="Sentinel Book" w:cstheme="minorHAnsi"/>
          <w:sz w:val="24"/>
          <w:szCs w:val="24"/>
        </w:rPr>
        <w:t>, notice that content still remains legible.</w:t>
      </w:r>
    </w:p>
    <w:p w14:paraId="0F23205C" w14:textId="179354EC" w:rsidR="00D10D4C" w:rsidRDefault="00014D2F" w:rsidP="004F0492">
      <w:pPr>
        <w:ind w:left="720"/>
        <w:jc w:val="both"/>
        <w:rPr>
          <w:rFonts w:ascii="Sentinel Book" w:hAnsi="Sentinel Book" w:cstheme="minorHAnsi"/>
          <w:sz w:val="24"/>
          <w:szCs w:val="24"/>
        </w:rPr>
      </w:pPr>
      <w:r>
        <w:rPr>
          <w:noProof/>
        </w:rPr>
        <w:drawing>
          <wp:anchor distT="0" distB="0" distL="114300" distR="114300" simplePos="0" relativeHeight="251664384" behindDoc="1" locked="0" layoutInCell="1" allowOverlap="1" wp14:anchorId="7C855C02" wp14:editId="22A3EDCE">
            <wp:simplePos x="0" y="0"/>
            <wp:positionH relativeFrom="margin">
              <wp:posOffset>4118610</wp:posOffset>
            </wp:positionH>
            <wp:positionV relativeFrom="paragraph">
              <wp:posOffset>98425</wp:posOffset>
            </wp:positionV>
            <wp:extent cx="1400810" cy="2239010"/>
            <wp:effectExtent l="0" t="0" r="889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810" cy="2239010"/>
                    </a:xfrm>
                    <a:prstGeom prst="rect">
                      <a:avLst/>
                    </a:prstGeom>
                  </pic:spPr>
                </pic:pic>
              </a:graphicData>
            </a:graphic>
            <wp14:sizeRelH relativeFrom="page">
              <wp14:pctWidth>0</wp14:pctWidth>
            </wp14:sizeRelH>
            <wp14:sizeRelV relativeFrom="page">
              <wp14:pctHeight>0</wp14:pctHeight>
            </wp14:sizeRelV>
          </wp:anchor>
        </w:drawing>
      </w:r>
      <w:r w:rsidR="00D10D4C">
        <w:rPr>
          <w:noProof/>
        </w:rPr>
        <w:drawing>
          <wp:anchor distT="0" distB="0" distL="114300" distR="114300" simplePos="0" relativeHeight="251659264" behindDoc="1" locked="0" layoutInCell="1" allowOverlap="1" wp14:anchorId="4BAAF243" wp14:editId="1F52B489">
            <wp:simplePos x="0" y="0"/>
            <wp:positionH relativeFrom="margin">
              <wp:align>center</wp:align>
            </wp:positionH>
            <wp:positionV relativeFrom="paragraph">
              <wp:posOffset>6985</wp:posOffset>
            </wp:positionV>
            <wp:extent cx="1555750" cy="2264410"/>
            <wp:effectExtent l="0" t="0" r="6350" b="2540"/>
            <wp:wrapSquare wrapText="bothSides"/>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5750" cy="2264410"/>
                    </a:xfrm>
                    <a:prstGeom prst="rect">
                      <a:avLst/>
                    </a:prstGeom>
                  </pic:spPr>
                </pic:pic>
              </a:graphicData>
            </a:graphic>
            <wp14:sizeRelH relativeFrom="page">
              <wp14:pctWidth>0</wp14:pctWidth>
            </wp14:sizeRelH>
            <wp14:sizeRelV relativeFrom="page">
              <wp14:pctHeight>0</wp14:pctHeight>
            </wp14:sizeRelV>
          </wp:anchor>
        </w:drawing>
      </w:r>
      <w:r w:rsidR="00D10D4C">
        <w:rPr>
          <w:noProof/>
        </w:rPr>
        <w:drawing>
          <wp:anchor distT="0" distB="0" distL="114300" distR="114300" simplePos="0" relativeHeight="251658240" behindDoc="1" locked="0" layoutInCell="1" allowOverlap="1" wp14:anchorId="0489E3A3" wp14:editId="1A60F066">
            <wp:simplePos x="0" y="0"/>
            <wp:positionH relativeFrom="column">
              <wp:posOffset>412750</wp:posOffset>
            </wp:positionH>
            <wp:positionV relativeFrom="paragraph">
              <wp:posOffset>6985</wp:posOffset>
            </wp:positionV>
            <wp:extent cx="1403350" cy="227012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350" cy="2270125"/>
                    </a:xfrm>
                    <a:prstGeom prst="rect">
                      <a:avLst/>
                    </a:prstGeom>
                  </pic:spPr>
                </pic:pic>
              </a:graphicData>
            </a:graphic>
            <wp14:sizeRelH relativeFrom="page">
              <wp14:pctWidth>0</wp14:pctWidth>
            </wp14:sizeRelH>
            <wp14:sizeRelV relativeFrom="page">
              <wp14:pctHeight>0</wp14:pctHeight>
            </wp14:sizeRelV>
          </wp:anchor>
        </w:drawing>
      </w:r>
    </w:p>
    <w:p w14:paraId="5AA1A019" w14:textId="3C72A51B" w:rsidR="00D10D4C" w:rsidRDefault="00D10D4C" w:rsidP="004F0492">
      <w:pPr>
        <w:ind w:left="720"/>
        <w:jc w:val="both"/>
        <w:rPr>
          <w:rFonts w:ascii="Sentinel Book" w:hAnsi="Sentinel Book" w:cstheme="minorHAnsi"/>
          <w:color w:val="FF0000"/>
          <w:sz w:val="24"/>
          <w:szCs w:val="24"/>
        </w:rPr>
      </w:pPr>
    </w:p>
    <w:p w14:paraId="14CD8275" w14:textId="632053B7" w:rsidR="00D10D4C" w:rsidRDefault="00D10D4C" w:rsidP="004F0492">
      <w:pPr>
        <w:ind w:left="720"/>
        <w:jc w:val="both"/>
        <w:rPr>
          <w:rFonts w:ascii="Sentinel Book" w:hAnsi="Sentinel Book" w:cstheme="minorHAnsi"/>
          <w:color w:val="FF0000"/>
          <w:sz w:val="24"/>
          <w:szCs w:val="24"/>
        </w:rPr>
      </w:pPr>
    </w:p>
    <w:p w14:paraId="0097F517" w14:textId="79812EFD" w:rsidR="00D10D4C" w:rsidRDefault="00D10D4C" w:rsidP="004F0492">
      <w:pPr>
        <w:ind w:left="720"/>
        <w:jc w:val="both"/>
        <w:rPr>
          <w:rFonts w:ascii="Sentinel Book" w:hAnsi="Sentinel Book" w:cstheme="minorHAnsi"/>
          <w:color w:val="FF0000"/>
          <w:sz w:val="24"/>
          <w:szCs w:val="24"/>
        </w:rPr>
      </w:pPr>
    </w:p>
    <w:p w14:paraId="464B7B7A" w14:textId="767E791A" w:rsidR="00D10D4C" w:rsidRDefault="00D10D4C" w:rsidP="004F0492">
      <w:pPr>
        <w:ind w:left="720"/>
        <w:jc w:val="both"/>
        <w:rPr>
          <w:rFonts w:ascii="Sentinel Book" w:hAnsi="Sentinel Book" w:cstheme="minorHAnsi"/>
          <w:color w:val="FF0000"/>
          <w:sz w:val="24"/>
          <w:szCs w:val="24"/>
        </w:rPr>
      </w:pPr>
    </w:p>
    <w:p w14:paraId="44196839" w14:textId="3DA0B524" w:rsidR="00D10D4C" w:rsidRDefault="00D10D4C" w:rsidP="004F0492">
      <w:pPr>
        <w:ind w:left="720"/>
        <w:jc w:val="both"/>
        <w:rPr>
          <w:rFonts w:ascii="Sentinel Book" w:hAnsi="Sentinel Book" w:cstheme="minorHAnsi"/>
          <w:color w:val="FF0000"/>
          <w:sz w:val="24"/>
          <w:szCs w:val="24"/>
        </w:rPr>
      </w:pPr>
    </w:p>
    <w:p w14:paraId="6FA51219" w14:textId="3DE02005" w:rsidR="00D10D4C" w:rsidRDefault="00D10D4C" w:rsidP="004F0492">
      <w:pPr>
        <w:ind w:left="720"/>
        <w:jc w:val="both"/>
        <w:rPr>
          <w:rFonts w:ascii="Sentinel Book" w:hAnsi="Sentinel Book" w:cstheme="minorHAnsi"/>
          <w:color w:val="FF0000"/>
          <w:sz w:val="24"/>
          <w:szCs w:val="24"/>
        </w:rPr>
      </w:pPr>
    </w:p>
    <w:p w14:paraId="61104B67" w14:textId="3B300314" w:rsidR="00D10D4C" w:rsidRDefault="00014D2F" w:rsidP="004F0492">
      <w:pPr>
        <w:ind w:left="720"/>
        <w:jc w:val="both"/>
        <w:rPr>
          <w:rFonts w:ascii="Sentinel Book" w:hAnsi="Sentinel Book" w:cstheme="minorHAnsi"/>
          <w:color w:val="FF0000"/>
          <w:sz w:val="24"/>
          <w:szCs w:val="24"/>
        </w:rPr>
      </w:pPr>
      <w:r>
        <w:rPr>
          <w:noProof/>
        </w:rPr>
        <w:drawing>
          <wp:anchor distT="0" distB="0" distL="114300" distR="114300" simplePos="0" relativeHeight="251670528" behindDoc="0" locked="0" layoutInCell="1" allowOverlap="1" wp14:anchorId="06740274" wp14:editId="2A6A9D68">
            <wp:simplePos x="0" y="0"/>
            <wp:positionH relativeFrom="column">
              <wp:posOffset>2406650</wp:posOffset>
            </wp:positionH>
            <wp:positionV relativeFrom="paragraph">
              <wp:posOffset>410210</wp:posOffset>
            </wp:positionV>
            <wp:extent cx="1612900" cy="2584450"/>
            <wp:effectExtent l="0" t="0" r="635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900" cy="2584450"/>
                    </a:xfrm>
                    <a:prstGeom prst="rect">
                      <a:avLst/>
                    </a:prstGeom>
                  </pic:spPr>
                </pic:pic>
              </a:graphicData>
            </a:graphic>
            <wp14:sizeRelH relativeFrom="page">
              <wp14:pctWidth>0</wp14:pctWidth>
            </wp14:sizeRelH>
            <wp14:sizeRelV relativeFrom="page">
              <wp14:pctHeight>0</wp14:pctHeight>
            </wp14:sizeRelV>
          </wp:anchor>
        </w:drawing>
      </w:r>
      <w:r w:rsidR="00D10D4C">
        <w:rPr>
          <w:noProof/>
        </w:rPr>
        <mc:AlternateContent>
          <mc:Choice Requires="wps">
            <w:drawing>
              <wp:anchor distT="0" distB="0" distL="114300" distR="114300" simplePos="0" relativeHeight="251666432" behindDoc="0" locked="0" layoutInCell="1" allowOverlap="1" wp14:anchorId="09290D06" wp14:editId="61663056">
                <wp:simplePos x="0" y="0"/>
                <wp:positionH relativeFrom="margin">
                  <wp:posOffset>4093210</wp:posOffset>
                </wp:positionH>
                <wp:positionV relativeFrom="paragraph">
                  <wp:posOffset>219710</wp:posOffset>
                </wp:positionV>
                <wp:extent cx="1492250" cy="2095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92250" cy="209550"/>
                        </a:xfrm>
                        <a:prstGeom prst="rect">
                          <a:avLst/>
                        </a:prstGeom>
                        <a:solidFill>
                          <a:prstClr val="white"/>
                        </a:solidFill>
                        <a:ln>
                          <a:noFill/>
                        </a:ln>
                      </wps:spPr>
                      <wps:txbx>
                        <w:txbxContent>
                          <w:p w14:paraId="4EA4B87E" w14:textId="27709F61" w:rsidR="00D10D4C" w:rsidRPr="003015E7" w:rsidRDefault="00D10D4C" w:rsidP="00D10D4C">
                            <w:pPr>
                              <w:pStyle w:val="Caption"/>
                              <w:rPr>
                                <w:noProof/>
                              </w:rPr>
                            </w:pPr>
                            <w:r>
                              <w:t xml:space="preserve">Figure </w:t>
                            </w:r>
                            <w:r>
                              <w:t>3</w:t>
                            </w:r>
                            <w:r>
                              <w:t xml:space="preserve">- </w:t>
                            </w:r>
                            <w:r w:rsidR="00014D2F">
                              <w:t>Deuteranopia</w:t>
                            </w:r>
                            <w:r>
                              <w:t xml:space="preserv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90D06" id="_x0000_t202" coordsize="21600,21600" o:spt="202" path="m,l,21600r21600,l21600,xe">
                <v:stroke joinstyle="miter"/>
                <v:path gradientshapeok="t" o:connecttype="rect"/>
              </v:shapetype>
              <v:shape id="Text Box 7" o:spid="_x0000_s1026" type="#_x0000_t202" style="position:absolute;left:0;text-align:left;margin-left:322.3pt;margin-top:17.3pt;width:117.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" stroked="f">
                <v:textbox inset="0,0,0,0">
                  <w:txbxContent>
                    <w:p w14:paraId="4EA4B87E" w14:textId="27709F61" w:rsidR="00D10D4C" w:rsidRPr="003015E7" w:rsidRDefault="00D10D4C" w:rsidP="00D10D4C">
                      <w:pPr>
                        <w:pStyle w:val="Caption"/>
                        <w:rPr>
                          <w:noProof/>
                        </w:rPr>
                      </w:pPr>
                      <w:r>
                        <w:t xml:space="preserve">Figure </w:t>
                      </w:r>
                      <w:r>
                        <w:t>3</w:t>
                      </w:r>
                      <w:r>
                        <w:t xml:space="preserve">- </w:t>
                      </w:r>
                      <w:r w:rsidR="00014D2F">
                        <w:t>Deuteranopia</w:t>
                      </w:r>
                      <w:r>
                        <w:t xml:space="preserve"> Website</w:t>
                      </w:r>
                    </w:p>
                  </w:txbxContent>
                </v:textbox>
                <w10:wrap type="square" anchorx="margin"/>
              </v:shape>
            </w:pict>
          </mc:Fallback>
        </mc:AlternateContent>
      </w:r>
      <w:r w:rsidR="00D10D4C">
        <w:rPr>
          <w:noProof/>
        </w:rPr>
        <mc:AlternateContent>
          <mc:Choice Requires="wps">
            <w:drawing>
              <wp:anchor distT="0" distB="0" distL="114300" distR="114300" simplePos="0" relativeHeight="251663360" behindDoc="0" locked="0" layoutInCell="1" allowOverlap="1" wp14:anchorId="5670DEF1" wp14:editId="4B30E052">
                <wp:simplePos x="0" y="0"/>
                <wp:positionH relativeFrom="margin">
                  <wp:align>center</wp:align>
                </wp:positionH>
                <wp:positionV relativeFrom="paragraph">
                  <wp:posOffset>213360</wp:posOffset>
                </wp:positionV>
                <wp:extent cx="1492250" cy="2095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492250" cy="209550"/>
                        </a:xfrm>
                        <a:prstGeom prst="rect">
                          <a:avLst/>
                        </a:prstGeom>
                        <a:solidFill>
                          <a:prstClr val="white"/>
                        </a:solidFill>
                        <a:ln>
                          <a:noFill/>
                        </a:ln>
                      </wps:spPr>
                      <wps:txbx>
                        <w:txbxContent>
                          <w:p w14:paraId="125B9020" w14:textId="5958800E" w:rsidR="00D10D4C" w:rsidRPr="003015E7" w:rsidRDefault="00D10D4C" w:rsidP="00D10D4C">
                            <w:pPr>
                              <w:pStyle w:val="Caption"/>
                              <w:rPr>
                                <w:noProof/>
                              </w:rPr>
                            </w:pPr>
                            <w:r>
                              <w:t xml:space="preserve">Figure 2- </w:t>
                            </w:r>
                            <w:r w:rsidRPr="00842B6E">
                              <w:t>Protanopia</w:t>
                            </w:r>
                            <w:r>
                              <w:t xml:space="preserv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DEF1" id="Text Box 5" o:spid="_x0000_s1027" type="#_x0000_t202" style="position:absolute;left:0;text-align:left;margin-left:0;margin-top:16.8pt;width:117.5pt;height:1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" stroked="f">
                <v:textbox inset="0,0,0,0">
                  <w:txbxContent>
                    <w:p w14:paraId="125B9020" w14:textId="5958800E" w:rsidR="00D10D4C" w:rsidRPr="003015E7" w:rsidRDefault="00D10D4C" w:rsidP="00D10D4C">
                      <w:pPr>
                        <w:pStyle w:val="Caption"/>
                        <w:rPr>
                          <w:noProof/>
                        </w:rPr>
                      </w:pPr>
                      <w:r>
                        <w:t xml:space="preserve">Figure 2- </w:t>
                      </w:r>
                      <w:r w:rsidRPr="00842B6E">
                        <w:t>Protanopia</w:t>
                      </w:r>
                      <w:r>
                        <w:t xml:space="preserve"> Website</w:t>
                      </w:r>
                    </w:p>
                  </w:txbxContent>
                </v:textbox>
                <w10:wrap type="square" anchorx="margin"/>
              </v:shape>
            </w:pict>
          </mc:Fallback>
        </mc:AlternateContent>
      </w:r>
      <w:r w:rsidR="00D10D4C">
        <w:rPr>
          <w:noProof/>
        </w:rPr>
        <mc:AlternateContent>
          <mc:Choice Requires="wps">
            <w:drawing>
              <wp:anchor distT="0" distB="0" distL="114300" distR="114300" simplePos="0" relativeHeight="251661312" behindDoc="0" locked="0" layoutInCell="1" allowOverlap="1" wp14:anchorId="194D280A" wp14:editId="39160BBF">
                <wp:simplePos x="0" y="0"/>
                <wp:positionH relativeFrom="column">
                  <wp:posOffset>393700</wp:posOffset>
                </wp:positionH>
                <wp:positionV relativeFrom="paragraph">
                  <wp:posOffset>213360</wp:posOffset>
                </wp:positionV>
                <wp:extent cx="1346200" cy="635"/>
                <wp:effectExtent l="0" t="0" r="6350" b="0"/>
                <wp:wrapSquare wrapText="bothSides"/>
                <wp:docPr id="4" name="Text Box 4"/>
                <wp:cNvGraphicFramePr/>
                <a:graphic xmlns:a="http://schemas.openxmlformats.org/drawingml/2006/main">
                  <a:graphicData uri="http://schemas.microsoft.com/office/word/2010/wordprocessingShape">
                    <wps:wsp>
                      <wps:cNvSpPr txBox="1"/>
                      <wps:spPr>
                        <a:xfrm>
                          <a:off x="0" y="0"/>
                          <a:ext cx="1346200" cy="635"/>
                        </a:xfrm>
                        <a:prstGeom prst="rect">
                          <a:avLst/>
                        </a:prstGeom>
                        <a:solidFill>
                          <a:prstClr val="white"/>
                        </a:solidFill>
                        <a:ln>
                          <a:noFill/>
                        </a:ln>
                      </wps:spPr>
                      <wps:txbx>
                        <w:txbxContent>
                          <w:p w14:paraId="19BA3AC3" w14:textId="325536A6" w:rsidR="00D10D4C" w:rsidRPr="00CF66FF" w:rsidRDefault="00D10D4C" w:rsidP="00D10D4C">
                            <w:pPr>
                              <w:pStyle w:val="Caption"/>
                              <w:rPr>
                                <w:noProof/>
                              </w:rPr>
                            </w:pPr>
                            <w:r>
                              <w:t xml:space="preserve">Figure </w:t>
                            </w:r>
                            <w:fldSimple w:instr=" SEQ Figure \* ARABIC ">
                              <w:r>
                                <w:rPr>
                                  <w:noProof/>
                                </w:rPr>
                                <w:t>1</w:t>
                              </w:r>
                            </w:fldSimple>
                            <w:r>
                              <w:t xml:space="preserve"> - Original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4D280A" id="Text Box 4" o:spid="_x0000_s1028" type="#_x0000_t202" style="position:absolute;left:0;text-align:left;margin-left:31pt;margin-top:16.8pt;width:10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JWXLAIAAGQEAAAOAAAAZHJzL2Uyb0RvYy54bWysVMGO2jAQvVfqP1i+lwBLUR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" stroked="f">
                <v:textbox style="mso-fit-shape-to-text:t" inset="0,0,0,0">
                  <w:txbxContent>
                    <w:p w14:paraId="19BA3AC3" w14:textId="325536A6" w:rsidR="00D10D4C" w:rsidRPr="00CF66FF" w:rsidRDefault="00D10D4C" w:rsidP="00D10D4C">
                      <w:pPr>
                        <w:pStyle w:val="Caption"/>
                        <w:rPr>
                          <w:noProof/>
                        </w:rPr>
                      </w:pPr>
                      <w:r>
                        <w:t xml:space="preserve">Figure </w:t>
                      </w:r>
                      <w:fldSimple w:instr=" SEQ Figure \* ARABIC ">
                        <w:r>
                          <w:rPr>
                            <w:noProof/>
                          </w:rPr>
                          <w:t>1</w:t>
                        </w:r>
                      </w:fldSimple>
                      <w:r>
                        <w:t xml:space="preserve"> - Original website</w:t>
                      </w:r>
                    </w:p>
                  </w:txbxContent>
                </v:textbox>
                <w10:wrap type="square"/>
              </v:shape>
            </w:pict>
          </mc:Fallback>
        </mc:AlternateContent>
      </w:r>
    </w:p>
    <w:p w14:paraId="5CDB156D" w14:textId="4FF43B23" w:rsidR="00D10D4C" w:rsidRDefault="00014D2F" w:rsidP="004F0492">
      <w:pPr>
        <w:ind w:left="720"/>
        <w:jc w:val="both"/>
        <w:rPr>
          <w:rFonts w:ascii="Sentinel Book" w:hAnsi="Sentinel Book" w:cstheme="minorHAnsi"/>
          <w:color w:val="FF0000"/>
          <w:sz w:val="24"/>
          <w:szCs w:val="24"/>
        </w:rPr>
      </w:pPr>
      <w:r>
        <w:rPr>
          <w:noProof/>
        </w:rPr>
        <w:drawing>
          <wp:anchor distT="0" distB="0" distL="114300" distR="114300" simplePos="0" relativeHeight="251667456" behindDoc="0" locked="0" layoutInCell="1" allowOverlap="1" wp14:anchorId="66944A66" wp14:editId="741C7453">
            <wp:simplePos x="0" y="0"/>
            <wp:positionH relativeFrom="column">
              <wp:posOffset>406400</wp:posOffset>
            </wp:positionH>
            <wp:positionV relativeFrom="paragraph">
              <wp:posOffset>111125</wp:posOffset>
            </wp:positionV>
            <wp:extent cx="1622425" cy="255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2425" cy="2552700"/>
                    </a:xfrm>
                    <a:prstGeom prst="rect">
                      <a:avLst/>
                    </a:prstGeom>
                  </pic:spPr>
                </pic:pic>
              </a:graphicData>
            </a:graphic>
            <wp14:sizeRelH relativeFrom="page">
              <wp14:pctWidth>0</wp14:pctWidth>
            </wp14:sizeRelH>
            <wp14:sizeRelV relativeFrom="page">
              <wp14:pctHeight>0</wp14:pctHeight>
            </wp14:sizeRelV>
          </wp:anchor>
        </w:drawing>
      </w:r>
    </w:p>
    <w:p w14:paraId="1E8BE3F4" w14:textId="029CDCAB" w:rsidR="00D10D4C" w:rsidRDefault="00D10D4C" w:rsidP="004F0492">
      <w:pPr>
        <w:ind w:left="720"/>
        <w:jc w:val="both"/>
        <w:rPr>
          <w:rFonts w:ascii="Sentinel Book" w:hAnsi="Sentinel Book" w:cstheme="minorHAnsi"/>
          <w:color w:val="FF0000"/>
          <w:sz w:val="24"/>
          <w:szCs w:val="24"/>
        </w:rPr>
      </w:pPr>
    </w:p>
    <w:p w14:paraId="6BF6DA02" w14:textId="1221F13A" w:rsidR="00D10D4C" w:rsidRDefault="00D10D4C" w:rsidP="004F0492">
      <w:pPr>
        <w:ind w:left="720"/>
        <w:jc w:val="both"/>
        <w:rPr>
          <w:rFonts w:ascii="Sentinel Book" w:hAnsi="Sentinel Book" w:cstheme="minorHAnsi"/>
          <w:color w:val="FF0000"/>
          <w:sz w:val="24"/>
          <w:szCs w:val="24"/>
        </w:rPr>
      </w:pPr>
    </w:p>
    <w:p w14:paraId="0E72ABDB" w14:textId="10D26429" w:rsidR="00D10D4C" w:rsidRDefault="00D10D4C" w:rsidP="004F0492">
      <w:pPr>
        <w:ind w:left="720"/>
        <w:jc w:val="both"/>
        <w:rPr>
          <w:rFonts w:ascii="Sentinel Book" w:hAnsi="Sentinel Book" w:cstheme="minorHAnsi"/>
          <w:color w:val="FF0000"/>
          <w:sz w:val="24"/>
          <w:szCs w:val="24"/>
        </w:rPr>
      </w:pPr>
    </w:p>
    <w:p w14:paraId="503E0EB8" w14:textId="59D5034A" w:rsidR="00D10D4C" w:rsidRDefault="00D10D4C" w:rsidP="004F0492">
      <w:pPr>
        <w:ind w:left="720"/>
        <w:jc w:val="both"/>
        <w:rPr>
          <w:rFonts w:ascii="Sentinel Book" w:hAnsi="Sentinel Book" w:cstheme="minorHAnsi"/>
          <w:color w:val="FF0000"/>
          <w:sz w:val="24"/>
          <w:szCs w:val="24"/>
        </w:rPr>
      </w:pPr>
    </w:p>
    <w:p w14:paraId="3C773F0A" w14:textId="690540A1" w:rsidR="00D10D4C" w:rsidRDefault="00D10D4C" w:rsidP="004F0492">
      <w:pPr>
        <w:ind w:left="720"/>
        <w:jc w:val="both"/>
        <w:rPr>
          <w:rFonts w:ascii="Sentinel Book" w:hAnsi="Sentinel Book" w:cstheme="minorHAnsi"/>
          <w:color w:val="FF0000"/>
          <w:sz w:val="24"/>
          <w:szCs w:val="24"/>
        </w:rPr>
      </w:pPr>
    </w:p>
    <w:p w14:paraId="13BD4A7F" w14:textId="5E8CD5BC" w:rsidR="00D10D4C" w:rsidRDefault="00D10D4C" w:rsidP="004F0492">
      <w:pPr>
        <w:ind w:left="720"/>
        <w:jc w:val="both"/>
        <w:rPr>
          <w:rFonts w:ascii="Sentinel Book" w:hAnsi="Sentinel Book" w:cstheme="minorHAnsi"/>
          <w:color w:val="FF0000"/>
          <w:sz w:val="24"/>
          <w:szCs w:val="24"/>
        </w:rPr>
      </w:pPr>
    </w:p>
    <w:p w14:paraId="20BFA0EF" w14:textId="4DBBEE94" w:rsidR="00D10D4C" w:rsidRDefault="00D10D4C" w:rsidP="004F0492">
      <w:pPr>
        <w:ind w:left="720"/>
        <w:jc w:val="both"/>
        <w:rPr>
          <w:rFonts w:ascii="Sentinel Book" w:hAnsi="Sentinel Book" w:cstheme="minorHAnsi"/>
          <w:color w:val="FF0000"/>
          <w:sz w:val="24"/>
          <w:szCs w:val="24"/>
        </w:rPr>
      </w:pPr>
    </w:p>
    <w:p w14:paraId="40DED8E2" w14:textId="194C4E1B" w:rsidR="00D10D4C" w:rsidRDefault="00D10D4C" w:rsidP="004F0492">
      <w:pPr>
        <w:ind w:left="720"/>
        <w:jc w:val="both"/>
        <w:rPr>
          <w:rFonts w:ascii="Sentinel Book" w:hAnsi="Sentinel Book" w:cstheme="minorHAnsi"/>
          <w:color w:val="FF0000"/>
          <w:sz w:val="24"/>
          <w:szCs w:val="24"/>
        </w:rPr>
      </w:pPr>
    </w:p>
    <w:p w14:paraId="1C55D314" w14:textId="268D37BB" w:rsidR="00D10D4C" w:rsidRDefault="00014D2F" w:rsidP="00014D2F">
      <w:pPr>
        <w:ind w:left="720"/>
        <w:jc w:val="both"/>
        <w:rPr>
          <w:rFonts w:ascii="Sentinel Book" w:hAnsi="Sentinel Book" w:cstheme="minorHAnsi"/>
          <w:color w:val="FF0000"/>
          <w:sz w:val="24"/>
          <w:szCs w:val="24"/>
        </w:rPr>
      </w:pPr>
      <w:r>
        <w:rPr>
          <w:noProof/>
        </w:rPr>
        <mc:AlternateContent>
          <mc:Choice Requires="wps">
            <w:drawing>
              <wp:anchor distT="0" distB="0" distL="114300" distR="114300" simplePos="0" relativeHeight="251672576" behindDoc="0" locked="0" layoutInCell="1" allowOverlap="1" wp14:anchorId="3B3732CA" wp14:editId="38AF249C">
                <wp:simplePos x="0" y="0"/>
                <wp:positionH relativeFrom="margin">
                  <wp:posOffset>2381250</wp:posOffset>
                </wp:positionH>
                <wp:positionV relativeFrom="paragraph">
                  <wp:posOffset>8255</wp:posOffset>
                </wp:positionV>
                <wp:extent cx="1492250" cy="2095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92250" cy="209550"/>
                        </a:xfrm>
                        <a:prstGeom prst="rect">
                          <a:avLst/>
                        </a:prstGeom>
                        <a:solidFill>
                          <a:prstClr val="white"/>
                        </a:solidFill>
                        <a:ln>
                          <a:noFill/>
                        </a:ln>
                      </wps:spPr>
                      <wps:txbx>
                        <w:txbxContent>
                          <w:p w14:paraId="2EF7548F" w14:textId="6D0B8CA9" w:rsidR="00014D2F" w:rsidRPr="003015E7" w:rsidRDefault="00014D2F" w:rsidP="00014D2F">
                            <w:pPr>
                              <w:pStyle w:val="Caption"/>
                              <w:rPr>
                                <w:noProof/>
                              </w:rPr>
                            </w:pPr>
                            <w:r>
                              <w:t xml:space="preserve">Figure </w:t>
                            </w:r>
                            <w:r>
                              <w:t>5</w:t>
                            </w:r>
                            <w:r>
                              <w:t xml:space="preserve">- </w:t>
                            </w:r>
                            <w:r>
                              <w:t>Greyscale</w:t>
                            </w:r>
                            <w:r>
                              <w:t xml:space="preserv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732CA" id="Text Box 11" o:spid="_x0000_s1029" type="#_x0000_t202" style="position:absolute;left:0;text-align:left;margin-left:187.5pt;margin-top:.65pt;width:117.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" stroked="f">
                <v:textbox inset="0,0,0,0">
                  <w:txbxContent>
                    <w:p w14:paraId="2EF7548F" w14:textId="6D0B8CA9" w:rsidR="00014D2F" w:rsidRPr="003015E7" w:rsidRDefault="00014D2F" w:rsidP="00014D2F">
                      <w:pPr>
                        <w:pStyle w:val="Caption"/>
                        <w:rPr>
                          <w:noProof/>
                        </w:rPr>
                      </w:pPr>
                      <w:r>
                        <w:t xml:space="preserve">Figure </w:t>
                      </w:r>
                      <w:r>
                        <w:t>5</w:t>
                      </w:r>
                      <w:r>
                        <w:t xml:space="preserve">- </w:t>
                      </w:r>
                      <w:r>
                        <w:t>Greyscale</w:t>
                      </w:r>
                      <w:r>
                        <w:t xml:space="preserve"> Website</w:t>
                      </w: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0808E7A2" wp14:editId="2B51855E">
                <wp:simplePos x="0" y="0"/>
                <wp:positionH relativeFrom="margin">
                  <wp:posOffset>381000</wp:posOffset>
                </wp:positionH>
                <wp:positionV relativeFrom="paragraph">
                  <wp:posOffset>5080</wp:posOffset>
                </wp:positionV>
                <wp:extent cx="1492250" cy="2095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492250" cy="209550"/>
                        </a:xfrm>
                        <a:prstGeom prst="rect">
                          <a:avLst/>
                        </a:prstGeom>
                        <a:solidFill>
                          <a:prstClr val="white"/>
                        </a:solidFill>
                        <a:ln>
                          <a:noFill/>
                        </a:ln>
                      </wps:spPr>
                      <wps:txbx>
                        <w:txbxContent>
                          <w:p w14:paraId="04F7810E" w14:textId="1DBE4D7F" w:rsidR="00014D2F" w:rsidRPr="003015E7" w:rsidRDefault="00014D2F" w:rsidP="00014D2F">
                            <w:pPr>
                              <w:pStyle w:val="Caption"/>
                              <w:rPr>
                                <w:noProof/>
                              </w:rPr>
                            </w:pPr>
                            <w:r>
                              <w:t xml:space="preserve">Figure </w:t>
                            </w:r>
                            <w:r>
                              <w:t>4</w:t>
                            </w:r>
                            <w:r>
                              <w:t xml:space="preserve">- </w:t>
                            </w:r>
                            <w:r>
                              <w:t>Tritanopia</w:t>
                            </w:r>
                            <w:r>
                              <w:t xml:space="preserv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8E7A2" id="Text Box 9" o:spid="_x0000_s1030" type="#_x0000_t202" style="position:absolute;left:0;text-align:left;margin-left:30pt;margin-top:.4pt;width:117.5pt;height: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" stroked="f">
                <v:textbox inset="0,0,0,0">
                  <w:txbxContent>
                    <w:p w14:paraId="04F7810E" w14:textId="1DBE4D7F" w:rsidR="00014D2F" w:rsidRPr="003015E7" w:rsidRDefault="00014D2F" w:rsidP="00014D2F">
                      <w:pPr>
                        <w:pStyle w:val="Caption"/>
                        <w:rPr>
                          <w:noProof/>
                        </w:rPr>
                      </w:pPr>
                      <w:r>
                        <w:t xml:space="preserve">Figure </w:t>
                      </w:r>
                      <w:r>
                        <w:t>4</w:t>
                      </w:r>
                      <w:r>
                        <w:t xml:space="preserve">- </w:t>
                      </w:r>
                      <w:r>
                        <w:t>Tritanopia</w:t>
                      </w:r>
                      <w:r>
                        <w:t xml:space="preserve"> Website</w:t>
                      </w:r>
                    </w:p>
                  </w:txbxContent>
                </v:textbox>
                <w10:wrap type="square" anchorx="margin"/>
              </v:shape>
            </w:pict>
          </mc:Fallback>
        </mc:AlternateContent>
      </w:r>
    </w:p>
    <w:p w14:paraId="129FCE0A" w14:textId="501F9B3D" w:rsidR="00014D2F" w:rsidRDefault="00014D2F" w:rsidP="00014D2F">
      <w:pPr>
        <w:ind w:left="720"/>
        <w:jc w:val="both"/>
        <w:rPr>
          <w:rFonts w:ascii="Sentinel Book" w:hAnsi="Sentinel Book" w:cstheme="minorHAnsi"/>
          <w:sz w:val="24"/>
          <w:szCs w:val="24"/>
        </w:rPr>
      </w:pPr>
      <w:r w:rsidRPr="00014D2F">
        <w:rPr>
          <w:rFonts w:ascii="Sentinel Book" w:hAnsi="Sentinel Book" w:cstheme="minorHAnsi"/>
          <w:sz w:val="24"/>
          <w:szCs w:val="24"/>
        </w:rPr>
        <w:t>A</w:t>
      </w:r>
      <w:r>
        <w:rPr>
          <w:rFonts w:ascii="Sentinel Book" w:hAnsi="Sentinel Book" w:cstheme="minorHAnsi"/>
          <w:sz w:val="24"/>
          <w:szCs w:val="24"/>
        </w:rPr>
        <w:t xml:space="preserve">udio controls </w:t>
      </w:r>
      <w:r w:rsidR="0089390D">
        <w:rPr>
          <w:rFonts w:ascii="Sentinel Book" w:hAnsi="Sentinel Book" w:cstheme="minorHAnsi"/>
          <w:sz w:val="24"/>
          <w:szCs w:val="24"/>
        </w:rPr>
        <w:t>were</w:t>
      </w:r>
      <w:r>
        <w:rPr>
          <w:rFonts w:ascii="Sentinel Book" w:hAnsi="Sentinel Book" w:cstheme="minorHAnsi"/>
          <w:sz w:val="24"/>
          <w:szCs w:val="24"/>
        </w:rPr>
        <w:t xml:space="preserve"> implemented as a mechanism separate from the user’s system volume level</w:t>
      </w:r>
      <w:r w:rsidR="0089390D">
        <w:rPr>
          <w:rFonts w:ascii="Sentinel Book" w:hAnsi="Sentinel Book" w:cstheme="minorHAnsi"/>
          <w:sz w:val="24"/>
          <w:szCs w:val="24"/>
        </w:rPr>
        <w:t>, controllable through keyboard or mouse</w:t>
      </w:r>
      <w:r>
        <w:rPr>
          <w:rFonts w:ascii="Sentinel Book" w:hAnsi="Sentinel Book" w:cstheme="minorHAnsi"/>
          <w:sz w:val="24"/>
          <w:szCs w:val="24"/>
        </w:rPr>
        <w:t xml:space="preserve">. </w:t>
      </w:r>
    </w:p>
    <w:p w14:paraId="7D55E681" w14:textId="13D8C97F" w:rsidR="009241B5" w:rsidRPr="009241B5" w:rsidRDefault="00014D2F" w:rsidP="00ED226C">
      <w:pPr>
        <w:ind w:left="720"/>
        <w:jc w:val="both"/>
        <w:rPr>
          <w:rFonts w:ascii="Sentinel Book" w:hAnsi="Sentinel Book" w:cstheme="minorHAnsi"/>
          <w:sz w:val="24"/>
          <w:szCs w:val="24"/>
        </w:rPr>
      </w:pPr>
      <w:r>
        <w:rPr>
          <w:rFonts w:ascii="Sentinel Book" w:hAnsi="Sentinel Book" w:cstheme="minorHAnsi"/>
          <w:sz w:val="24"/>
          <w:szCs w:val="24"/>
        </w:rPr>
        <w:t xml:space="preserve">Furthermore, </w:t>
      </w:r>
      <w:r w:rsidR="00ED5003">
        <w:rPr>
          <w:rFonts w:ascii="Sentinel Book" w:hAnsi="Sentinel Book" w:cstheme="minorHAnsi"/>
          <w:sz w:val="24"/>
          <w:szCs w:val="24"/>
        </w:rPr>
        <w:t>hoverable</w:t>
      </w:r>
      <w:r>
        <w:rPr>
          <w:rFonts w:ascii="Sentinel Book" w:hAnsi="Sentinel Book" w:cstheme="minorHAnsi"/>
          <w:sz w:val="24"/>
          <w:szCs w:val="24"/>
        </w:rPr>
        <w:t xml:space="preserve"> content </w:t>
      </w:r>
      <w:r w:rsidR="00ED5003">
        <w:rPr>
          <w:rFonts w:ascii="Sentinel Book" w:hAnsi="Sentinel Book" w:cstheme="minorHAnsi"/>
          <w:sz w:val="24"/>
          <w:szCs w:val="24"/>
        </w:rPr>
        <w:t>–</w:t>
      </w:r>
      <w:r>
        <w:rPr>
          <w:rFonts w:ascii="Sentinel Book" w:hAnsi="Sentinel Book" w:cstheme="minorHAnsi"/>
          <w:sz w:val="24"/>
          <w:szCs w:val="24"/>
        </w:rPr>
        <w:t xml:space="preserve"> such</w:t>
      </w:r>
      <w:r w:rsidR="00ED5003">
        <w:rPr>
          <w:rFonts w:ascii="Sentinel Book" w:hAnsi="Sentinel Book" w:cstheme="minorHAnsi"/>
          <w:sz w:val="24"/>
          <w:szCs w:val="24"/>
        </w:rPr>
        <w:t xml:space="preserve"> as the desktop books sub</w:t>
      </w:r>
      <w:r w:rsidR="00EA20F6">
        <w:rPr>
          <w:rFonts w:ascii="Sentinel Book" w:hAnsi="Sentinel Book" w:cstheme="minorHAnsi"/>
          <w:sz w:val="24"/>
          <w:szCs w:val="24"/>
        </w:rPr>
        <w:t>-</w:t>
      </w:r>
      <w:r w:rsidR="00ED5003">
        <w:rPr>
          <w:rFonts w:ascii="Sentinel Book" w:hAnsi="Sentinel Book" w:cstheme="minorHAnsi"/>
          <w:sz w:val="24"/>
          <w:szCs w:val="24"/>
        </w:rPr>
        <w:t xml:space="preserve">navigation was designed to remain </w:t>
      </w:r>
      <w:r w:rsidR="00EA20F6">
        <w:rPr>
          <w:rFonts w:ascii="Sentinel Book" w:hAnsi="Sentinel Book" w:cstheme="minorHAnsi"/>
          <w:sz w:val="24"/>
          <w:szCs w:val="24"/>
        </w:rPr>
        <w:t>persistent</w:t>
      </w:r>
      <w:r w:rsidR="00ED5003">
        <w:rPr>
          <w:rFonts w:ascii="Sentinel Book" w:hAnsi="Sentinel Book" w:cstheme="minorHAnsi"/>
          <w:sz w:val="24"/>
          <w:szCs w:val="24"/>
        </w:rPr>
        <w:t xml:space="preserve"> while the pointer is moved over </w:t>
      </w:r>
      <w:r w:rsidR="00EA20F6">
        <w:rPr>
          <w:rFonts w:ascii="Sentinel Book" w:hAnsi="Sentinel Book" w:cstheme="minorHAnsi"/>
          <w:sz w:val="24"/>
          <w:szCs w:val="24"/>
        </w:rPr>
        <w:t>said content.</w:t>
      </w:r>
    </w:p>
    <w:p w14:paraId="58EA3B2D" w14:textId="3E68CFA5" w:rsidR="009241B5" w:rsidRDefault="009241B5" w:rsidP="009241B5">
      <w:pPr>
        <w:jc w:val="both"/>
        <w:rPr>
          <w:rFonts w:ascii="Sentinel Book" w:hAnsi="Sentinel Book" w:cstheme="minorHAnsi"/>
          <w:sz w:val="24"/>
          <w:szCs w:val="24"/>
          <w:u w:val="single"/>
        </w:rPr>
      </w:pPr>
      <w:r>
        <w:rPr>
          <w:rFonts w:ascii="Sentinel Book" w:hAnsi="Sentinel Book" w:cstheme="minorHAnsi"/>
          <w:sz w:val="24"/>
          <w:szCs w:val="24"/>
          <w:u w:val="single"/>
        </w:rPr>
        <w:lastRenderedPageBreak/>
        <w:t>Operability</w:t>
      </w:r>
    </w:p>
    <w:p w14:paraId="55F2C8F4" w14:textId="2D5579F6" w:rsidR="009241B5" w:rsidRDefault="009241B5" w:rsidP="00525310">
      <w:pPr>
        <w:ind w:left="720"/>
        <w:jc w:val="both"/>
        <w:rPr>
          <w:rFonts w:ascii="Sentinel Book" w:hAnsi="Sentinel Book" w:cstheme="minorHAnsi"/>
          <w:sz w:val="24"/>
          <w:szCs w:val="24"/>
        </w:rPr>
      </w:pPr>
      <w:r>
        <w:rPr>
          <w:rFonts w:ascii="Sentinel Book" w:hAnsi="Sentinel Book" w:cstheme="minorHAnsi"/>
          <w:sz w:val="24"/>
          <w:szCs w:val="24"/>
        </w:rPr>
        <w:t>All content has been designed to operate through a keyboard interface withou</w:t>
      </w:r>
      <w:r w:rsidR="00525310">
        <w:rPr>
          <w:rFonts w:ascii="Sentinel Book" w:hAnsi="Sentinel Book" w:cstheme="minorHAnsi"/>
          <w:sz w:val="24"/>
          <w:szCs w:val="24"/>
        </w:rPr>
        <w:t xml:space="preserve">t requiring specific timings for input. Steps have been taken to avoid the ‘keyboard trap’ and focus can be </w:t>
      </w:r>
      <w:r w:rsidR="008552F4">
        <w:rPr>
          <w:rFonts w:ascii="Sentinel Book" w:hAnsi="Sentinel Book" w:cstheme="minorHAnsi"/>
          <w:sz w:val="24"/>
          <w:szCs w:val="24"/>
        </w:rPr>
        <w:t xml:space="preserve">navigated </w:t>
      </w:r>
      <w:r w:rsidR="00525310">
        <w:rPr>
          <w:rFonts w:ascii="Sentinel Book" w:hAnsi="Sentinel Book" w:cstheme="minorHAnsi"/>
          <w:sz w:val="24"/>
          <w:szCs w:val="24"/>
        </w:rPr>
        <w:t>using the keyboard.</w:t>
      </w:r>
      <w:r w:rsidR="00D75B39">
        <w:rPr>
          <w:rFonts w:ascii="Sentinel Book" w:hAnsi="Sentinel Book" w:cstheme="minorHAnsi"/>
          <w:sz w:val="24"/>
          <w:szCs w:val="24"/>
        </w:rPr>
        <w:t xml:space="preserve"> Furthermore, CSS has been engineered to show focus on UI elements</w:t>
      </w:r>
      <w:r w:rsidR="008552F4">
        <w:rPr>
          <w:rFonts w:ascii="Sentinel Book" w:hAnsi="Sentinel Book" w:cstheme="minorHAnsi"/>
          <w:sz w:val="24"/>
          <w:szCs w:val="24"/>
        </w:rPr>
        <w:t xml:space="preserve"> through visual indication</w:t>
      </w:r>
      <w:r w:rsidR="00D75B39">
        <w:rPr>
          <w:rFonts w:ascii="Sentinel Book" w:hAnsi="Sentinel Book" w:cstheme="minorHAnsi"/>
          <w:sz w:val="24"/>
          <w:szCs w:val="24"/>
        </w:rPr>
        <w:t>, such examples include when “book” is focused in the navigation bar and when either the email or phone number is focused in the footer.</w:t>
      </w:r>
    </w:p>
    <w:p w14:paraId="78289D2D" w14:textId="15D274F2" w:rsidR="00EC197C" w:rsidRDefault="004D4CD6" w:rsidP="00EC197C">
      <w:pPr>
        <w:ind w:left="720"/>
        <w:jc w:val="both"/>
        <w:rPr>
          <w:rFonts w:ascii="Sentinel Book" w:hAnsi="Sentinel Book" w:cstheme="minorHAnsi"/>
          <w:sz w:val="24"/>
          <w:szCs w:val="24"/>
        </w:rPr>
      </w:pPr>
      <w:r>
        <w:rPr>
          <w:rFonts w:ascii="Sentinel Book" w:hAnsi="Sentinel Book" w:cstheme="minorHAnsi"/>
          <w:sz w:val="24"/>
          <w:szCs w:val="24"/>
        </w:rPr>
        <w:t>In addition, location is presented to the user when navigating within embedded webpages. One such example is shown in the 19</w:t>
      </w:r>
      <w:r w:rsidRPr="004D4CD6">
        <w:rPr>
          <w:rFonts w:ascii="Sentinel Book" w:hAnsi="Sentinel Book" w:cstheme="minorHAnsi"/>
          <w:sz w:val="24"/>
          <w:szCs w:val="24"/>
          <w:vertAlign w:val="superscript"/>
        </w:rPr>
        <w:t>th</w:t>
      </w:r>
      <w:r>
        <w:rPr>
          <w:rFonts w:ascii="Sentinel Book" w:hAnsi="Sentinel Book" w:cstheme="minorHAnsi"/>
          <w:sz w:val="24"/>
          <w:szCs w:val="24"/>
        </w:rPr>
        <w:t xml:space="preserve"> century webpage which is an embedded page belonging to the books page.</w:t>
      </w:r>
      <w:r w:rsidR="00AB076A">
        <w:rPr>
          <w:rFonts w:ascii="Sentinel Book" w:hAnsi="Sentinel Book" w:cstheme="minorHAnsi"/>
          <w:sz w:val="24"/>
          <w:szCs w:val="24"/>
        </w:rPr>
        <w:t xml:space="preserve"> This allows users to be aware of their location within the webpage at all times.</w:t>
      </w:r>
      <w:r w:rsidR="00B7750F">
        <w:rPr>
          <w:rFonts w:ascii="Sentinel Book" w:hAnsi="Sentinel Book" w:cstheme="minorHAnsi"/>
          <w:sz w:val="24"/>
          <w:szCs w:val="24"/>
        </w:rPr>
        <w:t xml:space="preserve"> Also, embedded webpages (i.e. 19</w:t>
      </w:r>
      <w:r w:rsidR="00B7750F" w:rsidRPr="00B7750F">
        <w:rPr>
          <w:rFonts w:ascii="Sentinel Book" w:hAnsi="Sentinel Book" w:cstheme="minorHAnsi"/>
          <w:sz w:val="24"/>
          <w:szCs w:val="24"/>
          <w:vertAlign w:val="superscript"/>
        </w:rPr>
        <w:t>th</w:t>
      </w:r>
      <w:r w:rsidR="00B7750F">
        <w:rPr>
          <w:rFonts w:ascii="Sentinel Book" w:hAnsi="Sentinel Book" w:cstheme="minorHAnsi"/>
          <w:sz w:val="24"/>
          <w:szCs w:val="24"/>
        </w:rPr>
        <w:t xml:space="preserve"> century page) may be located in multiple ways – however this feature is only provided on desktop displays (through sub navigation) </w:t>
      </w:r>
    </w:p>
    <w:p w14:paraId="369F272D" w14:textId="54CE928B" w:rsidR="00EC197C" w:rsidRPr="009241B5" w:rsidRDefault="00EC197C" w:rsidP="00ED226C">
      <w:pPr>
        <w:ind w:left="720"/>
        <w:jc w:val="both"/>
        <w:rPr>
          <w:rFonts w:ascii="Sentinel Book" w:hAnsi="Sentinel Book" w:cstheme="minorHAnsi"/>
          <w:sz w:val="24"/>
          <w:szCs w:val="24"/>
        </w:rPr>
      </w:pPr>
      <w:r>
        <w:rPr>
          <w:rFonts w:ascii="Sentinel Book" w:hAnsi="Sentinel Book" w:cstheme="minorHAnsi"/>
          <w:sz w:val="24"/>
          <w:szCs w:val="24"/>
        </w:rPr>
        <w:t xml:space="preserve">One criticism of operability would arguably be a lack of native pointer gesture support. The FMA has not been designed </w:t>
      </w:r>
      <w:r w:rsidR="008552F4">
        <w:rPr>
          <w:rFonts w:ascii="Sentinel Book" w:hAnsi="Sentinel Book" w:cstheme="minorHAnsi"/>
          <w:sz w:val="24"/>
          <w:szCs w:val="24"/>
        </w:rPr>
        <w:t>for</w:t>
      </w:r>
      <w:r>
        <w:rPr>
          <w:rFonts w:ascii="Sentinel Book" w:hAnsi="Sentinel Book" w:cstheme="minorHAnsi"/>
          <w:sz w:val="24"/>
          <w:szCs w:val="24"/>
        </w:rPr>
        <w:t xml:space="preserve"> non-keyboard/mouse input methods and without an OS specific feature (such as </w:t>
      </w:r>
      <w:proofErr w:type="spellStart"/>
      <w:r>
        <w:rPr>
          <w:rFonts w:ascii="Sentinel Book" w:hAnsi="Sentinel Book" w:cstheme="minorHAnsi"/>
          <w:sz w:val="24"/>
          <w:szCs w:val="24"/>
        </w:rPr>
        <w:t>VoiceOver</w:t>
      </w:r>
      <w:proofErr w:type="spellEnd"/>
      <w:r>
        <w:rPr>
          <w:rFonts w:ascii="Sentinel Book" w:hAnsi="Sentinel Book" w:cstheme="minorHAnsi"/>
          <w:sz w:val="24"/>
          <w:szCs w:val="24"/>
        </w:rPr>
        <w:t xml:space="preserve"> on iOS devices), users may find it difficult to navigate the FMA through pointer interaction.</w:t>
      </w:r>
    </w:p>
    <w:p w14:paraId="52A96C5F" w14:textId="3F746CA7" w:rsidR="00B7750F" w:rsidRDefault="00BE014B" w:rsidP="00B7750F">
      <w:pPr>
        <w:jc w:val="both"/>
        <w:rPr>
          <w:rFonts w:ascii="Sentinel Book" w:hAnsi="Sentinel Book" w:cstheme="minorHAnsi"/>
          <w:sz w:val="24"/>
          <w:szCs w:val="24"/>
          <w:u w:val="single"/>
        </w:rPr>
      </w:pPr>
      <w:r>
        <w:rPr>
          <w:rFonts w:ascii="Sentinel Book" w:hAnsi="Sentinel Book" w:cstheme="minorHAnsi"/>
          <w:sz w:val="24"/>
          <w:szCs w:val="24"/>
          <w:u w:val="single"/>
        </w:rPr>
        <w:t>Understandability</w:t>
      </w:r>
    </w:p>
    <w:p w14:paraId="50669DAF" w14:textId="6C6D5C6E" w:rsidR="00D10D4C" w:rsidRDefault="003B6546" w:rsidP="003B6546">
      <w:pPr>
        <w:ind w:left="720"/>
        <w:jc w:val="both"/>
        <w:rPr>
          <w:rFonts w:ascii="Sentinel Book" w:hAnsi="Sentinel Book" w:cstheme="minorHAnsi"/>
          <w:sz w:val="24"/>
          <w:szCs w:val="24"/>
        </w:rPr>
      </w:pPr>
      <w:r>
        <w:rPr>
          <w:rFonts w:ascii="Sentinel Book" w:hAnsi="Sentinel Book" w:cstheme="minorHAnsi"/>
          <w:sz w:val="24"/>
          <w:szCs w:val="24"/>
        </w:rPr>
        <w:t>Language employed by the site is clear and compliant to a lower secondary education level. Furthermore, web pages behave in a predictable and consistent manner including a consistent form of webpage navigation</w:t>
      </w:r>
      <w:r w:rsidR="00A1687B">
        <w:rPr>
          <w:rFonts w:ascii="Sentinel Book" w:hAnsi="Sentinel Book" w:cstheme="minorHAnsi"/>
          <w:sz w:val="24"/>
          <w:szCs w:val="24"/>
        </w:rPr>
        <w:t xml:space="preserve"> and a</w:t>
      </w:r>
      <w:r>
        <w:rPr>
          <w:rFonts w:ascii="Sentinel Book" w:hAnsi="Sentinel Book" w:cstheme="minorHAnsi"/>
          <w:sz w:val="24"/>
          <w:szCs w:val="24"/>
        </w:rPr>
        <w:t xml:space="preserve"> consistent </w:t>
      </w:r>
      <w:r w:rsidR="00A1687B">
        <w:rPr>
          <w:rFonts w:ascii="Sentinel Book" w:hAnsi="Sentinel Book" w:cstheme="minorHAnsi"/>
          <w:sz w:val="24"/>
          <w:szCs w:val="24"/>
        </w:rPr>
        <w:t xml:space="preserve">approach to </w:t>
      </w:r>
      <w:r>
        <w:rPr>
          <w:rFonts w:ascii="Sentinel Book" w:hAnsi="Sentinel Book" w:cstheme="minorHAnsi"/>
          <w:sz w:val="24"/>
          <w:szCs w:val="24"/>
        </w:rPr>
        <w:t>information presentation. UI elements which remain present throughout the FMA are stylised consistently to be easily identified by users.</w:t>
      </w:r>
    </w:p>
    <w:p w14:paraId="3D5C59F5" w14:textId="3F27B3DE" w:rsidR="00014D2F" w:rsidRPr="00BE014B" w:rsidRDefault="001D6158" w:rsidP="001324D8">
      <w:pPr>
        <w:ind w:left="720"/>
        <w:jc w:val="both"/>
        <w:rPr>
          <w:rFonts w:ascii="Sentinel Book" w:hAnsi="Sentinel Book" w:cstheme="minorHAnsi"/>
          <w:sz w:val="24"/>
          <w:szCs w:val="24"/>
        </w:rPr>
      </w:pPr>
      <w:r>
        <w:rPr>
          <w:rFonts w:ascii="Sentinel Book" w:hAnsi="Sentinel Book" w:cstheme="minorHAnsi"/>
          <w:sz w:val="24"/>
          <w:szCs w:val="24"/>
        </w:rPr>
        <w:t>Steps</w:t>
      </w:r>
      <w:r w:rsidR="003B6546">
        <w:rPr>
          <w:rFonts w:ascii="Sentinel Book" w:hAnsi="Sentinel Book" w:cstheme="minorHAnsi"/>
          <w:sz w:val="24"/>
          <w:szCs w:val="24"/>
        </w:rPr>
        <w:t xml:space="preserve"> have been taken </w:t>
      </w:r>
      <w:r>
        <w:rPr>
          <w:rFonts w:ascii="Sentinel Book" w:hAnsi="Sentinel Book" w:cstheme="minorHAnsi"/>
          <w:sz w:val="24"/>
          <w:szCs w:val="24"/>
        </w:rPr>
        <w:t xml:space="preserve">to </w:t>
      </w:r>
      <w:r w:rsidR="006E0772">
        <w:rPr>
          <w:rFonts w:ascii="Sentinel Book" w:hAnsi="Sentinel Book" w:cstheme="minorHAnsi"/>
          <w:sz w:val="24"/>
          <w:szCs w:val="24"/>
        </w:rPr>
        <w:t>for</w:t>
      </w:r>
      <w:r>
        <w:rPr>
          <w:rFonts w:ascii="Sentinel Book" w:hAnsi="Sentinel Book" w:cstheme="minorHAnsi"/>
          <w:sz w:val="24"/>
          <w:szCs w:val="24"/>
        </w:rPr>
        <w:t xml:space="preserve"> users</w:t>
      </w:r>
      <w:r w:rsidR="006E0772">
        <w:rPr>
          <w:rFonts w:ascii="Sentinel Book" w:hAnsi="Sentinel Book" w:cstheme="minorHAnsi"/>
          <w:sz w:val="24"/>
          <w:szCs w:val="24"/>
        </w:rPr>
        <w:t xml:space="preserve"> to</w:t>
      </w:r>
      <w:r>
        <w:rPr>
          <w:rFonts w:ascii="Sentinel Book" w:hAnsi="Sentinel Book" w:cstheme="minorHAnsi"/>
          <w:sz w:val="24"/>
          <w:szCs w:val="24"/>
        </w:rPr>
        <w:t xml:space="preserve"> avoid and correct mistakes when user input is required. This includes error identification, whereby HTML and JavaScript validation </w:t>
      </w:r>
      <w:r w:rsidR="00095AAC">
        <w:rPr>
          <w:rFonts w:ascii="Sentinel Book" w:hAnsi="Sentinel Book" w:cstheme="minorHAnsi"/>
          <w:sz w:val="24"/>
          <w:szCs w:val="24"/>
        </w:rPr>
        <w:t>were</w:t>
      </w:r>
      <w:r>
        <w:rPr>
          <w:rFonts w:ascii="Sentinel Book" w:hAnsi="Sentinel Book" w:cstheme="minorHAnsi"/>
          <w:sz w:val="24"/>
          <w:szCs w:val="24"/>
        </w:rPr>
        <w:t xml:space="preserve"> leveraged to identify errors in user input</w:t>
      </w:r>
      <w:r w:rsidR="006E0772">
        <w:rPr>
          <w:rFonts w:ascii="Sentinel Book" w:hAnsi="Sentinel Book" w:cstheme="minorHAnsi"/>
          <w:sz w:val="24"/>
          <w:szCs w:val="24"/>
        </w:rPr>
        <w:t xml:space="preserve"> with feedback on addressing errors</w:t>
      </w:r>
      <w:r>
        <w:rPr>
          <w:rFonts w:ascii="Sentinel Book" w:hAnsi="Sentinel Book" w:cstheme="minorHAnsi"/>
          <w:sz w:val="24"/>
          <w:szCs w:val="24"/>
        </w:rPr>
        <w:t>. Labels have also been implemented in association with input fields to explicitly indicate the expected input to users</w:t>
      </w:r>
      <w:r w:rsidR="001D3765">
        <w:rPr>
          <w:rFonts w:ascii="Sentinel Book" w:hAnsi="Sentinel Book" w:cstheme="minorHAnsi"/>
          <w:sz w:val="24"/>
          <w:szCs w:val="24"/>
        </w:rPr>
        <w:t xml:space="preserve"> and e</w:t>
      </w:r>
      <w:r w:rsidR="001C56E8">
        <w:rPr>
          <w:rFonts w:ascii="Sentinel Book" w:hAnsi="Sentinel Book" w:cstheme="minorHAnsi"/>
          <w:sz w:val="24"/>
          <w:szCs w:val="24"/>
        </w:rPr>
        <w:t>rror prevention</w:t>
      </w:r>
      <w:r w:rsidR="001D3765">
        <w:rPr>
          <w:rFonts w:ascii="Sentinel Book" w:hAnsi="Sentinel Book" w:cstheme="minorHAnsi"/>
          <w:sz w:val="24"/>
          <w:szCs w:val="24"/>
        </w:rPr>
        <w:t xml:space="preserve"> steps</w:t>
      </w:r>
      <w:r w:rsidR="001C56E8">
        <w:rPr>
          <w:rFonts w:ascii="Sentinel Book" w:hAnsi="Sentinel Book" w:cstheme="minorHAnsi"/>
          <w:sz w:val="24"/>
          <w:szCs w:val="24"/>
        </w:rPr>
        <w:t xml:space="preserve"> ensure</w:t>
      </w:r>
      <w:r w:rsidR="001D3765">
        <w:rPr>
          <w:rFonts w:ascii="Sentinel Book" w:hAnsi="Sentinel Book" w:cstheme="minorHAnsi"/>
          <w:sz w:val="24"/>
          <w:szCs w:val="24"/>
        </w:rPr>
        <w:t>d</w:t>
      </w:r>
      <w:r w:rsidR="001C56E8">
        <w:rPr>
          <w:rFonts w:ascii="Sentinel Book" w:hAnsi="Sentinel Book" w:cstheme="minorHAnsi"/>
          <w:sz w:val="24"/>
          <w:szCs w:val="24"/>
        </w:rPr>
        <w:t xml:space="preserve"> input errors </w:t>
      </w:r>
      <w:r w:rsidR="001D3765">
        <w:rPr>
          <w:rFonts w:ascii="Sentinel Book" w:hAnsi="Sentinel Book" w:cstheme="minorHAnsi"/>
          <w:sz w:val="24"/>
          <w:szCs w:val="24"/>
        </w:rPr>
        <w:t>were</w:t>
      </w:r>
      <w:r w:rsidR="001C56E8">
        <w:rPr>
          <w:rFonts w:ascii="Sentinel Book" w:hAnsi="Sentinel Book" w:cstheme="minorHAnsi"/>
          <w:sz w:val="24"/>
          <w:szCs w:val="24"/>
        </w:rPr>
        <w:t xml:space="preserve"> caught and users </w:t>
      </w:r>
      <w:r w:rsidR="001D3765">
        <w:rPr>
          <w:rFonts w:ascii="Sentinel Book" w:hAnsi="Sentinel Book" w:cstheme="minorHAnsi"/>
          <w:sz w:val="24"/>
          <w:szCs w:val="24"/>
        </w:rPr>
        <w:t>were afforded</w:t>
      </w:r>
      <w:r w:rsidR="001C56E8">
        <w:rPr>
          <w:rFonts w:ascii="Sentinel Book" w:hAnsi="Sentinel Book" w:cstheme="minorHAnsi"/>
          <w:sz w:val="24"/>
          <w:szCs w:val="24"/>
        </w:rPr>
        <w:t xml:space="preserve"> opportunit</w:t>
      </w:r>
      <w:r w:rsidR="001D3765">
        <w:rPr>
          <w:rFonts w:ascii="Sentinel Book" w:hAnsi="Sentinel Book" w:cstheme="minorHAnsi"/>
          <w:sz w:val="24"/>
          <w:szCs w:val="24"/>
        </w:rPr>
        <w:t>ies</w:t>
      </w:r>
      <w:r w:rsidR="001C56E8">
        <w:rPr>
          <w:rFonts w:ascii="Sentinel Book" w:hAnsi="Sentinel Book" w:cstheme="minorHAnsi"/>
          <w:sz w:val="24"/>
          <w:szCs w:val="24"/>
        </w:rPr>
        <w:t xml:space="preserve"> to resolve them.</w:t>
      </w:r>
    </w:p>
    <w:p w14:paraId="1B3142D5" w14:textId="77777777" w:rsidR="00366146" w:rsidRDefault="002735E8" w:rsidP="004F0492">
      <w:pPr>
        <w:ind w:left="720"/>
        <w:jc w:val="both"/>
        <w:rPr>
          <w:rFonts w:ascii="Sentinel Book" w:hAnsi="Sentinel Book" w:cstheme="minorHAnsi"/>
          <w:sz w:val="24"/>
          <w:szCs w:val="24"/>
        </w:rPr>
      </w:pPr>
      <w:r>
        <w:rPr>
          <w:rFonts w:ascii="Sentinel Book" w:hAnsi="Sentinel Book" w:cstheme="minorHAnsi"/>
          <w:sz w:val="24"/>
          <w:szCs w:val="24"/>
        </w:rPr>
        <w:t>However</w:t>
      </w:r>
      <w:r w:rsidR="00AA5E0E" w:rsidRPr="00BE014B">
        <w:rPr>
          <w:rFonts w:ascii="Sentinel Book" w:hAnsi="Sentinel Book" w:cstheme="minorHAnsi"/>
          <w:sz w:val="24"/>
          <w:szCs w:val="24"/>
        </w:rPr>
        <w:t xml:space="preserve">, </w:t>
      </w:r>
      <w:r w:rsidR="00366146">
        <w:rPr>
          <w:rFonts w:ascii="Sentinel Book" w:hAnsi="Sentinel Book" w:cstheme="minorHAnsi"/>
          <w:sz w:val="24"/>
          <w:szCs w:val="24"/>
        </w:rPr>
        <w:t>one area for development focuses on</w:t>
      </w:r>
      <w:r w:rsidR="00123013">
        <w:rPr>
          <w:rFonts w:ascii="Sentinel Book" w:hAnsi="Sentinel Book" w:cstheme="minorHAnsi"/>
          <w:sz w:val="24"/>
          <w:szCs w:val="24"/>
        </w:rPr>
        <w:t xml:space="preserve"> the</w:t>
      </w:r>
      <w:r w:rsidR="00AA5E0E" w:rsidRPr="00BE014B">
        <w:rPr>
          <w:rFonts w:ascii="Sentinel Book" w:hAnsi="Sentinel Book" w:cstheme="minorHAnsi"/>
          <w:sz w:val="24"/>
          <w:szCs w:val="24"/>
        </w:rPr>
        <w:t xml:space="preserve"> user</w:t>
      </w:r>
      <w:r w:rsidR="00123013">
        <w:rPr>
          <w:rFonts w:ascii="Sentinel Book" w:hAnsi="Sentinel Book" w:cstheme="minorHAnsi"/>
          <w:sz w:val="24"/>
          <w:szCs w:val="24"/>
        </w:rPr>
        <w:t>-</w:t>
      </w:r>
      <w:r w:rsidR="00FF25B9" w:rsidRPr="00BE014B">
        <w:rPr>
          <w:rFonts w:ascii="Sentinel Book" w:hAnsi="Sentinel Book" w:cstheme="minorHAnsi"/>
          <w:sz w:val="24"/>
          <w:szCs w:val="24"/>
        </w:rPr>
        <w:t>interface</w:t>
      </w:r>
      <w:r w:rsidR="00FF25B9">
        <w:rPr>
          <w:rFonts w:ascii="Sentinel Book" w:hAnsi="Sentinel Book" w:cstheme="minorHAnsi"/>
          <w:sz w:val="24"/>
          <w:szCs w:val="24"/>
        </w:rPr>
        <w:t>’s</w:t>
      </w:r>
      <w:r w:rsidR="00FF25B9" w:rsidRPr="00BE014B">
        <w:rPr>
          <w:rFonts w:ascii="Sentinel Book" w:hAnsi="Sentinel Book" w:cstheme="minorHAnsi"/>
          <w:sz w:val="24"/>
          <w:szCs w:val="24"/>
        </w:rPr>
        <w:t xml:space="preserve"> lack</w:t>
      </w:r>
      <w:r w:rsidR="00AA5E0E" w:rsidRPr="00BE014B">
        <w:rPr>
          <w:rFonts w:ascii="Sentinel Book" w:hAnsi="Sentinel Book" w:cstheme="minorHAnsi"/>
          <w:sz w:val="24"/>
          <w:szCs w:val="24"/>
        </w:rPr>
        <w:t xml:space="preserve"> of icons to signify </w:t>
      </w:r>
      <w:r w:rsidR="00123013">
        <w:rPr>
          <w:rFonts w:ascii="Sentinel Book" w:hAnsi="Sentinel Book" w:cstheme="minorHAnsi"/>
          <w:sz w:val="24"/>
          <w:szCs w:val="24"/>
        </w:rPr>
        <w:t>content</w:t>
      </w:r>
      <w:r w:rsidR="00AA5E0E" w:rsidRPr="00BE014B">
        <w:rPr>
          <w:rFonts w:ascii="Sentinel Book" w:hAnsi="Sentinel Book" w:cstheme="minorHAnsi"/>
          <w:sz w:val="24"/>
          <w:szCs w:val="24"/>
        </w:rPr>
        <w:t xml:space="preserve">. </w:t>
      </w:r>
      <w:r w:rsidR="00FF25B9">
        <w:rPr>
          <w:rFonts w:ascii="Sentinel Book" w:hAnsi="Sentinel Book" w:cstheme="minorHAnsi"/>
          <w:sz w:val="24"/>
          <w:szCs w:val="24"/>
        </w:rPr>
        <w:t>An</w:t>
      </w:r>
      <w:r w:rsidR="00AA5E0E" w:rsidRPr="00BE014B">
        <w:rPr>
          <w:rFonts w:ascii="Sentinel Book" w:hAnsi="Sentinel Book" w:cstheme="minorHAnsi"/>
          <w:sz w:val="24"/>
          <w:szCs w:val="24"/>
        </w:rPr>
        <w:t xml:space="preserve"> example would be the absence of email or </w:t>
      </w:r>
      <w:r w:rsidR="00C37EAA" w:rsidRPr="00BE014B">
        <w:rPr>
          <w:rFonts w:ascii="Sentinel Book" w:hAnsi="Sentinel Book" w:cstheme="minorHAnsi"/>
          <w:sz w:val="24"/>
          <w:szCs w:val="24"/>
        </w:rPr>
        <w:t xml:space="preserve">phone icons for footer contact details. It is important to recognise users may have limited </w:t>
      </w:r>
      <w:r w:rsidR="00FF25B9">
        <w:rPr>
          <w:rFonts w:ascii="Sentinel Book" w:hAnsi="Sentinel Book" w:cstheme="minorHAnsi"/>
          <w:sz w:val="24"/>
          <w:szCs w:val="24"/>
        </w:rPr>
        <w:t>understanding</w:t>
      </w:r>
      <w:r w:rsidR="00C37EAA" w:rsidRPr="00BE014B">
        <w:rPr>
          <w:rFonts w:ascii="Sentinel Book" w:hAnsi="Sentinel Book" w:cstheme="minorHAnsi"/>
          <w:sz w:val="24"/>
          <w:szCs w:val="24"/>
        </w:rPr>
        <w:t xml:space="preserve"> of </w:t>
      </w:r>
      <w:r w:rsidR="00FF25B9">
        <w:rPr>
          <w:rFonts w:ascii="Sentinel Book" w:hAnsi="Sentinel Book" w:cstheme="minorHAnsi"/>
          <w:sz w:val="24"/>
          <w:szCs w:val="24"/>
        </w:rPr>
        <w:t>a</w:t>
      </w:r>
      <w:r w:rsidR="00C37EAA" w:rsidRPr="00BE014B">
        <w:rPr>
          <w:rFonts w:ascii="Sentinel Book" w:hAnsi="Sentinel Book" w:cstheme="minorHAnsi"/>
          <w:sz w:val="24"/>
          <w:szCs w:val="24"/>
        </w:rPr>
        <w:t xml:space="preserve"> language or may struggle with impairments</w:t>
      </w:r>
      <w:r w:rsidR="00CB0F44">
        <w:rPr>
          <w:rFonts w:ascii="Sentinel Book" w:hAnsi="Sentinel Book" w:cstheme="minorHAnsi"/>
          <w:sz w:val="24"/>
          <w:szCs w:val="24"/>
        </w:rPr>
        <w:t xml:space="preserve">, </w:t>
      </w:r>
      <w:r w:rsidR="00FF25B9">
        <w:rPr>
          <w:rFonts w:ascii="Sentinel Book" w:hAnsi="Sentinel Book" w:cstheme="minorHAnsi"/>
          <w:sz w:val="24"/>
          <w:szCs w:val="24"/>
        </w:rPr>
        <w:t>such as</w:t>
      </w:r>
      <w:r w:rsidR="00CB0F44">
        <w:rPr>
          <w:rFonts w:ascii="Sentinel Book" w:hAnsi="Sentinel Book" w:cstheme="minorHAnsi"/>
          <w:sz w:val="24"/>
          <w:szCs w:val="24"/>
        </w:rPr>
        <w:t xml:space="preserve"> </w:t>
      </w:r>
      <w:r w:rsidR="00FF25B9" w:rsidRPr="00BE014B">
        <w:rPr>
          <w:rFonts w:ascii="Sentinel Book" w:hAnsi="Sentinel Book" w:cstheme="minorHAnsi"/>
          <w:sz w:val="24"/>
          <w:szCs w:val="24"/>
        </w:rPr>
        <w:t>illiterate</w:t>
      </w:r>
      <w:r w:rsidR="00FF25B9">
        <w:rPr>
          <w:rFonts w:ascii="Sentinel Book" w:hAnsi="Sentinel Book" w:cstheme="minorHAnsi"/>
          <w:sz w:val="24"/>
          <w:szCs w:val="24"/>
        </w:rPr>
        <w:t xml:space="preserve"> users</w:t>
      </w:r>
      <w:r w:rsidR="00C37EAA" w:rsidRPr="00BE014B">
        <w:rPr>
          <w:rFonts w:ascii="Sentinel Book" w:hAnsi="Sentinel Book" w:cstheme="minorHAnsi"/>
          <w:sz w:val="24"/>
          <w:szCs w:val="24"/>
        </w:rPr>
        <w:t>. The use of</w:t>
      </w:r>
      <w:r w:rsidR="001C56E8">
        <w:rPr>
          <w:rFonts w:ascii="Sentinel Book" w:hAnsi="Sentinel Book" w:cstheme="minorHAnsi"/>
          <w:sz w:val="24"/>
          <w:szCs w:val="24"/>
        </w:rPr>
        <w:t xml:space="preserve"> language-independent</w:t>
      </w:r>
      <w:r w:rsidR="00C37EAA" w:rsidRPr="00BE014B">
        <w:rPr>
          <w:rFonts w:ascii="Sentinel Book" w:hAnsi="Sentinel Book" w:cstheme="minorHAnsi"/>
          <w:sz w:val="24"/>
          <w:szCs w:val="24"/>
        </w:rPr>
        <w:t xml:space="preserve"> icons </w:t>
      </w:r>
      <w:r w:rsidR="001C56E8" w:rsidRPr="00BE014B">
        <w:rPr>
          <w:rFonts w:ascii="Sentinel Book" w:hAnsi="Sentinel Book" w:cstheme="minorHAnsi"/>
          <w:sz w:val="24"/>
          <w:szCs w:val="24"/>
        </w:rPr>
        <w:t>provides</w:t>
      </w:r>
      <w:r w:rsidR="00C37EAA" w:rsidRPr="00BE014B">
        <w:rPr>
          <w:rFonts w:ascii="Sentinel Book" w:hAnsi="Sentinel Book" w:cstheme="minorHAnsi"/>
          <w:sz w:val="24"/>
          <w:szCs w:val="24"/>
        </w:rPr>
        <w:t xml:space="preserve"> an intuitive form of conveying information to the user to better communicate the purpose of web content.</w:t>
      </w:r>
    </w:p>
    <w:p w14:paraId="720CA737" w14:textId="342C1BBF" w:rsidR="00AA5E0E" w:rsidRDefault="00C37EAA" w:rsidP="004F0492">
      <w:pPr>
        <w:ind w:left="720"/>
        <w:jc w:val="both"/>
        <w:rPr>
          <w:rFonts w:ascii="Sentinel Book" w:hAnsi="Sentinel Book" w:cstheme="minorHAnsi"/>
          <w:sz w:val="24"/>
          <w:szCs w:val="24"/>
        </w:rPr>
      </w:pPr>
      <w:r w:rsidRPr="00BE014B">
        <w:rPr>
          <w:rFonts w:ascii="Sentinel Book" w:hAnsi="Sentinel Book" w:cstheme="minorHAnsi"/>
          <w:sz w:val="24"/>
          <w:szCs w:val="24"/>
        </w:rPr>
        <w:t xml:space="preserve"> </w:t>
      </w:r>
    </w:p>
    <w:p w14:paraId="2632D5D6" w14:textId="21772A81" w:rsidR="001C56E8" w:rsidRDefault="001C56E8" w:rsidP="001C56E8">
      <w:pPr>
        <w:jc w:val="both"/>
        <w:rPr>
          <w:rFonts w:ascii="Sentinel Book" w:hAnsi="Sentinel Book" w:cstheme="minorHAnsi"/>
          <w:sz w:val="24"/>
          <w:szCs w:val="24"/>
        </w:rPr>
      </w:pPr>
    </w:p>
    <w:p w14:paraId="73A64D42" w14:textId="77777777" w:rsidR="00055D93" w:rsidRPr="00BE014B" w:rsidRDefault="00055D93" w:rsidP="001C56E8">
      <w:pPr>
        <w:jc w:val="both"/>
        <w:rPr>
          <w:rFonts w:ascii="Sentinel Book" w:hAnsi="Sentinel Book" w:cstheme="minorHAnsi"/>
          <w:sz w:val="24"/>
          <w:szCs w:val="24"/>
        </w:rPr>
      </w:pPr>
    </w:p>
    <w:p w14:paraId="55CD3902" w14:textId="4CA94116" w:rsidR="001C56E8" w:rsidRDefault="001C56E8" w:rsidP="001C56E8">
      <w:pPr>
        <w:jc w:val="both"/>
        <w:rPr>
          <w:rFonts w:ascii="Sentinel Book" w:hAnsi="Sentinel Book" w:cstheme="minorHAnsi"/>
          <w:sz w:val="24"/>
          <w:szCs w:val="24"/>
          <w:u w:val="single"/>
        </w:rPr>
      </w:pPr>
      <w:r>
        <w:rPr>
          <w:rFonts w:ascii="Sentinel Book" w:hAnsi="Sentinel Book" w:cstheme="minorHAnsi"/>
          <w:sz w:val="24"/>
          <w:szCs w:val="24"/>
          <w:u w:val="single"/>
        </w:rPr>
        <w:lastRenderedPageBreak/>
        <w:t>Robustness</w:t>
      </w:r>
    </w:p>
    <w:p w14:paraId="5FC5DD37" w14:textId="64AB2B91" w:rsidR="00014D2F" w:rsidRDefault="001C56E8" w:rsidP="001C56E8">
      <w:pPr>
        <w:ind w:left="720"/>
        <w:jc w:val="both"/>
        <w:rPr>
          <w:rFonts w:ascii="Sentinel Book" w:hAnsi="Sentinel Book" w:cstheme="minorHAnsi"/>
          <w:sz w:val="24"/>
          <w:szCs w:val="24"/>
        </w:rPr>
      </w:pPr>
      <w:r>
        <w:rPr>
          <w:rFonts w:ascii="Sentinel Book" w:hAnsi="Sentinel Book" w:cstheme="minorHAnsi"/>
          <w:sz w:val="24"/>
          <w:szCs w:val="24"/>
        </w:rPr>
        <w:t xml:space="preserve">CSS3 has been engineered to ensure robustness across all current versions of popular </w:t>
      </w:r>
      <w:r w:rsidR="009D1424">
        <w:rPr>
          <w:rFonts w:ascii="Sentinel Book" w:hAnsi="Sentinel Book" w:cstheme="minorHAnsi"/>
          <w:sz w:val="24"/>
          <w:szCs w:val="24"/>
        </w:rPr>
        <w:t>HTML Layout Engines including:</w:t>
      </w:r>
    </w:p>
    <w:p w14:paraId="15B34174" w14:textId="3C7A9E4E" w:rsidR="009D1424" w:rsidRDefault="009D1424" w:rsidP="009D1424">
      <w:pPr>
        <w:pStyle w:val="ListParagraph"/>
        <w:numPr>
          <w:ilvl w:val="0"/>
          <w:numId w:val="3"/>
        </w:numPr>
        <w:jc w:val="both"/>
        <w:rPr>
          <w:rFonts w:ascii="Sentinel Book" w:hAnsi="Sentinel Book" w:cstheme="minorHAnsi"/>
          <w:sz w:val="24"/>
          <w:szCs w:val="24"/>
        </w:rPr>
      </w:pPr>
      <w:proofErr w:type="spellStart"/>
      <w:r w:rsidRPr="009D1424">
        <w:rPr>
          <w:rFonts w:ascii="Sentinel Book" w:hAnsi="Sentinel Book" w:cstheme="minorHAnsi"/>
          <w:sz w:val="24"/>
          <w:szCs w:val="24"/>
        </w:rPr>
        <w:t>We</w:t>
      </w:r>
      <w:r>
        <w:rPr>
          <w:rFonts w:ascii="Sentinel Book" w:hAnsi="Sentinel Book" w:cstheme="minorHAnsi"/>
          <w:sz w:val="24"/>
          <w:szCs w:val="24"/>
        </w:rPr>
        <w:t>bKit</w:t>
      </w:r>
      <w:proofErr w:type="spellEnd"/>
      <w:r>
        <w:rPr>
          <w:rFonts w:ascii="Sentinel Book" w:hAnsi="Sentinel Book" w:cstheme="minorHAnsi"/>
          <w:sz w:val="24"/>
          <w:szCs w:val="24"/>
        </w:rPr>
        <w:t xml:space="preserve"> (Apple Safari + iOS Browsers)</w:t>
      </w:r>
    </w:p>
    <w:p w14:paraId="4717DF2B" w14:textId="7471E5C3" w:rsidR="009D1424" w:rsidRDefault="009D1424" w:rsidP="009D1424">
      <w:pPr>
        <w:pStyle w:val="ListParagraph"/>
        <w:numPr>
          <w:ilvl w:val="0"/>
          <w:numId w:val="3"/>
        </w:numPr>
        <w:jc w:val="both"/>
        <w:rPr>
          <w:rFonts w:ascii="Sentinel Book" w:hAnsi="Sentinel Book" w:cstheme="minorHAnsi"/>
          <w:sz w:val="24"/>
          <w:szCs w:val="24"/>
        </w:rPr>
      </w:pPr>
      <w:r>
        <w:rPr>
          <w:rFonts w:ascii="Sentinel Book" w:hAnsi="Sentinel Book" w:cstheme="minorHAnsi"/>
          <w:sz w:val="24"/>
          <w:szCs w:val="24"/>
        </w:rPr>
        <w:t>Blink (Chromium Group)</w:t>
      </w:r>
    </w:p>
    <w:p w14:paraId="2C7D3657" w14:textId="3621B78A" w:rsidR="009D1424" w:rsidRDefault="009D1424" w:rsidP="009F19FE">
      <w:pPr>
        <w:pStyle w:val="ListParagraph"/>
        <w:numPr>
          <w:ilvl w:val="0"/>
          <w:numId w:val="3"/>
        </w:numPr>
        <w:jc w:val="both"/>
        <w:rPr>
          <w:rFonts w:ascii="Sentinel Book" w:hAnsi="Sentinel Book" w:cstheme="minorHAnsi"/>
          <w:sz w:val="24"/>
          <w:szCs w:val="24"/>
        </w:rPr>
      </w:pPr>
      <w:r>
        <w:rPr>
          <w:rFonts w:ascii="Sentinel Book" w:hAnsi="Sentinel Book" w:cstheme="minorHAnsi"/>
          <w:sz w:val="24"/>
          <w:szCs w:val="24"/>
        </w:rPr>
        <w:t>Gecko (Firefox Group)</w:t>
      </w:r>
    </w:p>
    <w:p w14:paraId="155569CA" w14:textId="12427D2D" w:rsidR="009F19FE" w:rsidRDefault="009F19FE" w:rsidP="009F19FE">
      <w:pPr>
        <w:pStyle w:val="ListParagraph"/>
        <w:ind w:left="1080"/>
        <w:jc w:val="both"/>
        <w:rPr>
          <w:rFonts w:ascii="Sentinel Book" w:hAnsi="Sentinel Book" w:cstheme="minorHAnsi"/>
          <w:i/>
          <w:iCs/>
          <w:sz w:val="20"/>
          <w:szCs w:val="20"/>
        </w:rPr>
      </w:pPr>
      <w:r w:rsidRPr="009F19FE">
        <w:rPr>
          <w:rFonts w:ascii="Sentinel Book" w:hAnsi="Sentinel Book" w:cstheme="minorHAnsi"/>
          <w:i/>
          <w:iCs/>
          <w:sz w:val="20"/>
          <w:szCs w:val="20"/>
        </w:rPr>
        <w:t>(Opera Group has migrated from Presto to Chromium &amp; Blink)</w:t>
      </w:r>
    </w:p>
    <w:p w14:paraId="1BC8D834" w14:textId="031B06DB" w:rsidR="009F19FE" w:rsidRDefault="009F19FE" w:rsidP="009F19FE">
      <w:pPr>
        <w:pStyle w:val="ListParagraph"/>
        <w:ind w:left="1080"/>
        <w:jc w:val="both"/>
        <w:rPr>
          <w:rFonts w:ascii="Sentinel Book" w:hAnsi="Sentinel Book" w:cstheme="minorHAnsi"/>
          <w:i/>
          <w:iCs/>
          <w:sz w:val="20"/>
          <w:szCs w:val="20"/>
        </w:rPr>
      </w:pPr>
    </w:p>
    <w:p w14:paraId="3EE2A95E" w14:textId="5592C8E5" w:rsidR="009F19FE" w:rsidRPr="009F19FE" w:rsidRDefault="009F19FE" w:rsidP="009F19FE">
      <w:pPr>
        <w:pStyle w:val="ListParagraph"/>
        <w:ind w:left="1080"/>
        <w:jc w:val="both"/>
        <w:rPr>
          <w:rFonts w:ascii="Sentinel Book" w:hAnsi="Sentinel Book" w:cstheme="minorHAnsi"/>
          <w:b/>
          <w:bCs/>
          <w:sz w:val="20"/>
          <w:szCs w:val="20"/>
        </w:rPr>
      </w:pPr>
      <w:r w:rsidRPr="009F19FE">
        <w:rPr>
          <w:rFonts w:ascii="Sentinel Book" w:hAnsi="Sentinel Book" w:cstheme="minorHAnsi"/>
          <w:b/>
          <w:bCs/>
          <w:sz w:val="24"/>
          <w:szCs w:val="24"/>
        </w:rPr>
        <w:t>Discontinued Browser Support</w:t>
      </w:r>
    </w:p>
    <w:p w14:paraId="0D136418" w14:textId="1A2E3EF4" w:rsidR="009F19FE" w:rsidRDefault="009F19FE" w:rsidP="009D1424">
      <w:pPr>
        <w:pStyle w:val="ListParagraph"/>
        <w:numPr>
          <w:ilvl w:val="0"/>
          <w:numId w:val="3"/>
        </w:numPr>
        <w:jc w:val="both"/>
        <w:rPr>
          <w:rFonts w:ascii="Sentinel Book" w:hAnsi="Sentinel Book" w:cstheme="minorHAnsi"/>
          <w:sz w:val="24"/>
          <w:szCs w:val="24"/>
        </w:rPr>
      </w:pPr>
      <w:proofErr w:type="spellStart"/>
      <w:r>
        <w:rPr>
          <w:rFonts w:ascii="Sentinel Book" w:hAnsi="Sentinel Book" w:cstheme="minorHAnsi"/>
          <w:sz w:val="24"/>
          <w:szCs w:val="24"/>
        </w:rPr>
        <w:t>EdgeHTML</w:t>
      </w:r>
      <w:proofErr w:type="spellEnd"/>
      <w:r>
        <w:rPr>
          <w:rFonts w:ascii="Sentinel Book" w:hAnsi="Sentinel Book" w:cstheme="minorHAnsi"/>
          <w:sz w:val="24"/>
          <w:szCs w:val="24"/>
        </w:rPr>
        <w:t xml:space="preserve"> (UWP Apps + Discontinued Edge Browser)</w:t>
      </w:r>
    </w:p>
    <w:p w14:paraId="578CE7AB" w14:textId="32725BF9" w:rsidR="009D1424" w:rsidRPr="009D1424" w:rsidRDefault="009D1424" w:rsidP="009D1424">
      <w:pPr>
        <w:pStyle w:val="ListParagraph"/>
        <w:numPr>
          <w:ilvl w:val="0"/>
          <w:numId w:val="3"/>
        </w:numPr>
        <w:jc w:val="both"/>
        <w:rPr>
          <w:rFonts w:ascii="Sentinel Book" w:hAnsi="Sentinel Book" w:cstheme="minorHAnsi"/>
          <w:sz w:val="24"/>
          <w:szCs w:val="24"/>
        </w:rPr>
      </w:pPr>
      <w:r>
        <w:rPr>
          <w:rFonts w:ascii="Sentinel Book" w:hAnsi="Sentinel Book" w:cstheme="minorHAnsi"/>
          <w:sz w:val="24"/>
          <w:szCs w:val="24"/>
        </w:rPr>
        <w:t>Trident 6.0+ (IE10+) [</w:t>
      </w:r>
      <w:r>
        <w:rPr>
          <w:rFonts w:ascii="Sentinel Book" w:hAnsi="Sentinel Book" w:cstheme="minorHAnsi"/>
          <w:sz w:val="24"/>
          <w:szCs w:val="24"/>
        </w:rPr>
        <w:t>Trident</w:t>
      </w:r>
      <w:r w:rsidR="009F19FE">
        <w:rPr>
          <w:rFonts w:ascii="Sentinel Book" w:hAnsi="Sentinel Book" w:cstheme="minorHAnsi"/>
          <w:sz w:val="24"/>
          <w:szCs w:val="24"/>
        </w:rPr>
        <w:t xml:space="preserve"> and IE</w:t>
      </w:r>
      <w:r>
        <w:rPr>
          <w:rFonts w:ascii="Sentinel Book" w:hAnsi="Sentinel Book" w:cstheme="minorHAnsi"/>
          <w:sz w:val="24"/>
          <w:szCs w:val="24"/>
        </w:rPr>
        <w:t xml:space="preserve"> has been</w:t>
      </w:r>
      <w:r>
        <w:rPr>
          <w:rFonts w:ascii="Sentinel Book" w:hAnsi="Sentinel Book" w:cstheme="minorHAnsi"/>
          <w:sz w:val="24"/>
          <w:szCs w:val="24"/>
        </w:rPr>
        <w:t xml:space="preserve"> </w:t>
      </w:r>
      <w:r w:rsidR="009F19FE">
        <w:rPr>
          <w:rFonts w:ascii="Sentinel Book" w:hAnsi="Sentinel Book" w:cstheme="minorHAnsi"/>
          <w:sz w:val="24"/>
          <w:szCs w:val="24"/>
        </w:rPr>
        <w:t>Discontinued]</w:t>
      </w:r>
    </w:p>
    <w:p w14:paraId="3FDF6623" w14:textId="785E2F78" w:rsidR="00014D2F" w:rsidRPr="009D1424" w:rsidRDefault="00014D2F" w:rsidP="004F0492">
      <w:pPr>
        <w:ind w:left="720"/>
        <w:jc w:val="both"/>
        <w:rPr>
          <w:rFonts w:ascii="Sentinel Book" w:hAnsi="Sentinel Book" w:cstheme="minorHAnsi"/>
          <w:sz w:val="24"/>
          <w:szCs w:val="24"/>
        </w:rPr>
      </w:pPr>
    </w:p>
    <w:p w14:paraId="504FF7DE" w14:textId="26E4E16F" w:rsidR="00014D2F" w:rsidRPr="009D1424" w:rsidRDefault="00014D2F" w:rsidP="004F0492">
      <w:pPr>
        <w:ind w:left="720"/>
        <w:jc w:val="both"/>
        <w:rPr>
          <w:rFonts w:ascii="Sentinel Book" w:hAnsi="Sentinel Book" w:cstheme="minorHAnsi"/>
          <w:sz w:val="24"/>
          <w:szCs w:val="24"/>
        </w:rPr>
      </w:pPr>
    </w:p>
    <w:p w14:paraId="468C90D4" w14:textId="3B3AFED9" w:rsidR="00BA70A4" w:rsidRPr="009D1424" w:rsidRDefault="00BA70A4" w:rsidP="00BA70A4">
      <w:pPr>
        <w:jc w:val="both"/>
        <w:rPr>
          <w:rFonts w:ascii="Sentinel Book" w:hAnsi="Sentinel Book" w:cstheme="minorHAnsi"/>
          <w:sz w:val="24"/>
          <w:szCs w:val="24"/>
        </w:rPr>
      </w:pPr>
      <w:r>
        <w:rPr>
          <w:rFonts w:ascii="Sentinel Book" w:hAnsi="Sentinel Book" w:cstheme="minorHAnsi"/>
          <w:sz w:val="24"/>
          <w:szCs w:val="24"/>
        </w:rPr>
        <w:t xml:space="preserve">To conclude, </w:t>
      </w:r>
      <w:r w:rsidR="002735E8">
        <w:rPr>
          <w:rFonts w:ascii="Sentinel Book" w:hAnsi="Sentinel Book" w:cstheme="minorHAnsi"/>
          <w:sz w:val="24"/>
          <w:szCs w:val="24"/>
        </w:rPr>
        <w:t>the FMA takes a considerate approach to content accessibility based on the core principles and their respective guidelines. However, it is important to recognise the scope for further developing the perceivability and operability of the FMA. Overall, the FMA meets accessibility expectations to a satisfactory degree.</w:t>
      </w:r>
    </w:p>
    <w:p w14:paraId="5E2F5889" w14:textId="596455DC" w:rsidR="00014D2F" w:rsidRDefault="00014D2F">
      <w:pPr>
        <w:rPr>
          <w:rFonts w:ascii="Sentinel Book" w:hAnsi="Sentinel Book" w:cstheme="minorHAnsi"/>
          <w:color w:val="FF0000"/>
          <w:sz w:val="24"/>
          <w:szCs w:val="24"/>
        </w:rPr>
      </w:pPr>
      <w:r>
        <w:rPr>
          <w:rFonts w:ascii="Sentinel Book" w:hAnsi="Sentinel Book" w:cstheme="minorHAnsi"/>
          <w:color w:val="FF0000"/>
          <w:sz w:val="24"/>
          <w:szCs w:val="24"/>
        </w:rPr>
        <w:br w:type="page"/>
      </w:r>
    </w:p>
    <w:p w14:paraId="34E63914" w14:textId="72884C14" w:rsidR="00014D2F" w:rsidRPr="00014D2F" w:rsidRDefault="00014D2F" w:rsidP="004F0492">
      <w:pPr>
        <w:ind w:left="720"/>
        <w:jc w:val="both"/>
        <w:rPr>
          <w:rFonts w:ascii="Sentinel Book" w:hAnsi="Sentinel Book"/>
        </w:rPr>
      </w:pPr>
      <w:r w:rsidRPr="00014D2F">
        <w:rPr>
          <w:rFonts w:ascii="Sentinel Book" w:hAnsi="Sentinel Book"/>
        </w:rPr>
        <w:lastRenderedPageBreak/>
        <w:t>References</w:t>
      </w:r>
    </w:p>
    <w:p w14:paraId="793ECDCF" w14:textId="70FC37A6" w:rsidR="00014D2F" w:rsidRDefault="00014D2F" w:rsidP="004F0492">
      <w:pPr>
        <w:ind w:left="720"/>
        <w:jc w:val="both"/>
        <w:rPr>
          <w:rFonts w:ascii="Sentinel Book" w:hAnsi="Sentinel Book"/>
        </w:rPr>
      </w:pPr>
      <w:hyperlink r:id="rId11" w:history="1">
        <w:r w:rsidRPr="00014D2F">
          <w:rPr>
            <w:rStyle w:val="Hyperlink"/>
            <w:rFonts w:ascii="Sentinel Book" w:hAnsi="Sentinel Book"/>
          </w:rPr>
          <w:t>https://www.toptal.com/designers/colorfilter/</w:t>
        </w:r>
      </w:hyperlink>
    </w:p>
    <w:p w14:paraId="16EFC2C9" w14:textId="0DC9A7E1" w:rsidR="009F19FE" w:rsidRPr="00014D2F" w:rsidRDefault="009F19FE" w:rsidP="004F0492">
      <w:pPr>
        <w:ind w:left="720"/>
        <w:jc w:val="both"/>
        <w:rPr>
          <w:rFonts w:ascii="Sentinel Book" w:hAnsi="Sentinel Book" w:cstheme="minorHAnsi"/>
          <w:color w:val="FF0000"/>
          <w:sz w:val="24"/>
          <w:szCs w:val="24"/>
        </w:rPr>
      </w:pPr>
      <w:hyperlink r:id="rId12" w:history="1">
        <w:r>
          <w:rPr>
            <w:rStyle w:val="Hyperlink"/>
          </w:rPr>
          <w:t>https://en.wikipedia.org/wiki/Comparison_of_browser_engines_(HTML_support)</w:t>
        </w:r>
      </w:hyperlink>
    </w:p>
    <w:p w14:paraId="6F4FE232" w14:textId="73ED4D19" w:rsidR="00DD47E5" w:rsidRPr="00014D2F" w:rsidRDefault="009F19FE" w:rsidP="00B119B7">
      <w:pPr>
        <w:ind w:left="720"/>
        <w:jc w:val="both"/>
        <w:rPr>
          <w:rFonts w:ascii="Sentinel Book" w:hAnsi="Sentinel Book" w:cstheme="minorHAnsi"/>
          <w:sz w:val="24"/>
          <w:szCs w:val="24"/>
        </w:rPr>
      </w:pPr>
      <w:hyperlink r:id="rId13" w:anchor=":~:text=On%20March%2017%2C%202015%2C%20Microsoft,2019%20primarily%20for%20enterprise%20purposes." w:history="1">
        <w:r>
          <w:rPr>
            <w:rStyle w:val="Hyperlink"/>
          </w:rPr>
          <w:t>https://en.wikipedia.org/wiki/Internet_Explorer#:~:text=On%20March%2017%2C%202015%2C%20Microsoft,2019%20primarily%20for%20enterprise%20purposes.</w:t>
        </w:r>
      </w:hyperlink>
    </w:p>
    <w:p w14:paraId="3524DDC1" w14:textId="77777777" w:rsidR="00DD47E5" w:rsidRPr="00FF3ADB" w:rsidRDefault="00DD47E5" w:rsidP="00FF3ADB">
      <w:pPr>
        <w:ind w:left="720"/>
        <w:jc w:val="both"/>
        <w:rPr>
          <w:rFonts w:ascii="Sentinel Book" w:hAnsi="Sentinel Book" w:cstheme="minorHAnsi"/>
          <w:sz w:val="24"/>
          <w:szCs w:val="24"/>
        </w:rPr>
      </w:pPr>
    </w:p>
    <w:sectPr w:rsidR="00DD47E5" w:rsidRPr="00FF3ADB" w:rsidSect="00537BF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ntinel Book">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81E1F"/>
    <w:multiLevelType w:val="hybridMultilevel"/>
    <w:tmpl w:val="42DECB7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F47FB"/>
    <w:multiLevelType w:val="hybridMultilevel"/>
    <w:tmpl w:val="9D4E35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1B44D5"/>
    <w:multiLevelType w:val="hybridMultilevel"/>
    <w:tmpl w:val="3D7E5F98"/>
    <w:lvl w:ilvl="0" w:tplc="F124956E">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FF"/>
    <w:rsid w:val="00014D2F"/>
    <w:rsid w:val="00055D93"/>
    <w:rsid w:val="00095AAC"/>
    <w:rsid w:val="000A7DCD"/>
    <w:rsid w:val="000C492C"/>
    <w:rsid w:val="00123013"/>
    <w:rsid w:val="001324D8"/>
    <w:rsid w:val="001413AB"/>
    <w:rsid w:val="00162828"/>
    <w:rsid w:val="001C56E8"/>
    <w:rsid w:val="001D3765"/>
    <w:rsid w:val="001D6158"/>
    <w:rsid w:val="002735E8"/>
    <w:rsid w:val="00350948"/>
    <w:rsid w:val="00366146"/>
    <w:rsid w:val="00380148"/>
    <w:rsid w:val="003B6546"/>
    <w:rsid w:val="003B6A88"/>
    <w:rsid w:val="003D53F2"/>
    <w:rsid w:val="0045574E"/>
    <w:rsid w:val="004D4CD6"/>
    <w:rsid w:val="004F0492"/>
    <w:rsid w:val="00525310"/>
    <w:rsid w:val="0053032F"/>
    <w:rsid w:val="00537BFF"/>
    <w:rsid w:val="005F5632"/>
    <w:rsid w:val="006A10D8"/>
    <w:rsid w:val="006A37BF"/>
    <w:rsid w:val="006E0772"/>
    <w:rsid w:val="00720FD4"/>
    <w:rsid w:val="007A301A"/>
    <w:rsid w:val="008552F4"/>
    <w:rsid w:val="008629E7"/>
    <w:rsid w:val="0089390D"/>
    <w:rsid w:val="009241B5"/>
    <w:rsid w:val="00926A6A"/>
    <w:rsid w:val="009D1424"/>
    <w:rsid w:val="009F19FE"/>
    <w:rsid w:val="00A1687B"/>
    <w:rsid w:val="00AA5E0E"/>
    <w:rsid w:val="00AB076A"/>
    <w:rsid w:val="00AE428A"/>
    <w:rsid w:val="00B119B7"/>
    <w:rsid w:val="00B7750F"/>
    <w:rsid w:val="00BA70A4"/>
    <w:rsid w:val="00BE014B"/>
    <w:rsid w:val="00C37EAA"/>
    <w:rsid w:val="00C91966"/>
    <w:rsid w:val="00CB0F44"/>
    <w:rsid w:val="00D10D4C"/>
    <w:rsid w:val="00D75B39"/>
    <w:rsid w:val="00DD47E5"/>
    <w:rsid w:val="00E56A60"/>
    <w:rsid w:val="00EA20F6"/>
    <w:rsid w:val="00EC197C"/>
    <w:rsid w:val="00ED226C"/>
    <w:rsid w:val="00ED5003"/>
    <w:rsid w:val="00FF25B9"/>
    <w:rsid w:val="00FF3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162C"/>
  <w15:chartTrackingRefBased/>
  <w15:docId w15:val="{749AD97E-AD1C-4BBB-83BF-918B69B6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9E7"/>
    <w:pPr>
      <w:ind w:left="720"/>
      <w:contextualSpacing/>
    </w:pPr>
  </w:style>
  <w:style w:type="paragraph" w:styleId="Caption">
    <w:name w:val="caption"/>
    <w:basedOn w:val="Normal"/>
    <w:next w:val="Normal"/>
    <w:uiPriority w:val="35"/>
    <w:unhideWhenUsed/>
    <w:qFormat/>
    <w:rsid w:val="00D10D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4D2F"/>
    <w:rPr>
      <w:color w:val="0000FF"/>
      <w:u w:val="single"/>
    </w:rPr>
  </w:style>
  <w:style w:type="character" w:styleId="UnresolvedMention">
    <w:name w:val="Unresolved Mention"/>
    <w:basedOn w:val="DefaultParagraphFont"/>
    <w:uiPriority w:val="99"/>
    <w:semiHidden/>
    <w:unhideWhenUsed/>
    <w:rsid w:val="00014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Internet_Explor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Comparison_of_browser_engines_(HTML_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ptal.com/designers/colorfilte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TotalTime>
  <Pages>6</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Arlidio Dobra</dc:creator>
  <cp:keywords/>
  <dc:description/>
  <cp:lastModifiedBy>Arlidio Dobra</cp:lastModifiedBy>
  <cp:revision>40</cp:revision>
  <dcterms:created xsi:type="dcterms:W3CDTF">2020-08-02T22:36:00Z</dcterms:created>
  <dcterms:modified xsi:type="dcterms:W3CDTF">2020-08-05T10:29:00Z</dcterms:modified>
</cp:coreProperties>
</file>