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5B77B" w14:textId="77777777" w:rsidR="00A03440" w:rsidRPr="00A03440" w:rsidRDefault="00A03440" w:rsidP="00A03440">
      <w:pPr>
        <w:widowControl/>
        <w:shd w:val="clear" w:color="auto" w:fill="D2D6D7"/>
        <w:spacing w:after="150" w:line="600" w:lineRule="atLeast"/>
        <w:jc w:val="left"/>
        <w:outlineLvl w:val="1"/>
        <w:rPr>
          <w:rFonts w:ascii="Cambria" w:eastAsia="Times New Roman" w:hAnsi="Cambria" w:cs="Times New Roman"/>
          <w:color w:val="333333"/>
          <w:kern w:val="0"/>
          <w:sz w:val="45"/>
          <w:szCs w:val="45"/>
        </w:rPr>
      </w:pPr>
      <w:r w:rsidRPr="00A03440">
        <w:rPr>
          <w:rFonts w:ascii="MS Mincho" w:eastAsia="MS Mincho" w:hAnsi="MS Mincho" w:cs="MS Mincho"/>
          <w:color w:val="333333"/>
          <w:kern w:val="0"/>
          <w:sz w:val="45"/>
          <w:szCs w:val="45"/>
        </w:rPr>
        <w:t>李承治教授</w:t>
      </w:r>
      <w:r w:rsidRPr="00A03440">
        <w:rPr>
          <w:rFonts w:ascii="SimSun" w:eastAsia="SimSun" w:hAnsi="SimSun" w:cs="SimSun"/>
          <w:color w:val="333333"/>
          <w:kern w:val="0"/>
          <w:sz w:val="45"/>
          <w:szCs w:val="45"/>
        </w:rPr>
        <w:t>访谈</w:t>
      </w:r>
    </w:p>
    <w:p w14:paraId="51ECED08" w14:textId="77777777" w:rsidR="00A03440" w:rsidRPr="00A03440" w:rsidRDefault="00A03440" w:rsidP="00A03440">
      <w:pPr>
        <w:widowControl/>
        <w:spacing w:after="150" w:line="480" w:lineRule="atLeast"/>
        <w:jc w:val="center"/>
        <w:rPr>
          <w:rFonts w:ascii="Helvetica Neue" w:hAnsi="Helvetica Neue" w:cs="Times New Roman"/>
          <w:color w:val="333333"/>
          <w:kern w:val="0"/>
          <w:sz w:val="21"/>
          <w:szCs w:val="21"/>
        </w:rPr>
      </w:pPr>
      <w:r w:rsidRPr="00A03440">
        <w:rPr>
          <w:rFonts w:ascii="lantinghei sc extralight" w:hAnsi="lantinghei sc extralight" w:cs="Times New Roman"/>
          <w:color w:val="333333"/>
          <w:kern w:val="0"/>
          <w:sz w:val="41"/>
          <w:szCs w:val="41"/>
        </w:rPr>
        <w:t>拔尖计划十周年优秀育人教师李承治教授访谈</w:t>
      </w:r>
    </w:p>
    <w:p w14:paraId="094E35C9" w14:textId="77777777" w:rsidR="00A03440" w:rsidRPr="00A03440" w:rsidRDefault="00A03440" w:rsidP="00A03440">
      <w:pPr>
        <w:widowControl/>
        <w:spacing w:after="150" w:line="300" w:lineRule="atLeast"/>
        <w:ind w:firstLine="720"/>
        <w:jc w:val="left"/>
        <w:rPr>
          <w:rFonts w:ascii="Helvetica Neue" w:hAnsi="Helvetica Neue" w:cs="Times New Roman"/>
          <w:color w:val="333333"/>
          <w:kern w:val="0"/>
          <w:sz w:val="21"/>
          <w:szCs w:val="21"/>
        </w:rPr>
      </w:pPr>
      <w:r w:rsidRPr="00A03440">
        <w:rPr>
          <w:rFonts w:ascii="kaiti" w:eastAsia="kaiti" w:hAnsi="Helvetica Neue" w:cs="Times New Roman" w:hint="eastAsia"/>
          <w:color w:val="333333"/>
          <w:kern w:val="0"/>
          <w:sz w:val="26"/>
          <w:szCs w:val="26"/>
        </w:rPr>
        <w:t>2018年6月6日下午，在西安交大理科楼的办公室里，我们见到了数学试验班学生的数学分析“启蒙老师”李承治教授，李教授风度翩翩，精神依旧，他站起身向我们走来，同我们亲切地握了手，还拍了拍我们的肩说：“有段时间没见了，想你们了”。的确，平时我们都称呼治学严谨、为人谦逊、喜爱学生又深受大家喜爱的李教授为李爷爷。我们三位师生可以说是久别重逢，今天聊的很多很愉快，特将我们的谈话记录下来</w:t>
      </w:r>
      <w:r w:rsidRPr="00A03440">
        <w:rPr>
          <w:rFonts w:ascii="MS Mincho" w:eastAsia="MS Mincho" w:hAnsi="MS Mincho" w:cs="MS Mincho" w:hint="eastAsia"/>
          <w:color w:val="333333"/>
          <w:kern w:val="0"/>
          <w:sz w:val="26"/>
          <w:szCs w:val="26"/>
        </w:rPr>
        <w:t>：</w:t>
      </w:r>
    </w:p>
    <w:p w14:paraId="18720663" w14:textId="77777777" w:rsidR="00A03440" w:rsidRPr="00A03440" w:rsidRDefault="00A03440" w:rsidP="00A03440">
      <w:pPr>
        <w:widowControl/>
        <w:spacing w:after="150" w:line="300" w:lineRule="atLeast"/>
        <w:jc w:val="left"/>
        <w:rPr>
          <w:rFonts w:ascii="Helvetica Neue" w:hAnsi="Helvetica Neue" w:cs="Times New Roman"/>
          <w:color w:val="333333"/>
          <w:kern w:val="0"/>
          <w:sz w:val="21"/>
          <w:szCs w:val="21"/>
        </w:rPr>
      </w:pPr>
      <w:r w:rsidRPr="00A03440">
        <w:rPr>
          <w:rFonts w:ascii="Helvetica Neue" w:hAnsi="Helvetica Neue" w:cs="Times New Roman"/>
          <w:color w:val="333333"/>
          <w:kern w:val="0"/>
          <w:sz w:val="29"/>
          <w:szCs w:val="29"/>
        </w:rPr>
        <w:t>学：</w:t>
      </w:r>
      <w:r w:rsidRPr="00A03440">
        <w:rPr>
          <w:rFonts w:ascii="Helvetica Neue" w:hAnsi="Helvetica Neue" w:cs="Times New Roman"/>
          <w:color w:val="333333"/>
          <w:kern w:val="0"/>
          <w:sz w:val="29"/>
          <w:szCs w:val="29"/>
        </w:rPr>
        <w:t>    </w:t>
      </w:r>
      <w:r w:rsidRPr="00A03440">
        <w:rPr>
          <w:rFonts w:ascii="Helvetica Neue" w:hAnsi="Helvetica Neue" w:cs="Times New Roman"/>
          <w:color w:val="333333"/>
          <w:kern w:val="0"/>
          <w:sz w:val="29"/>
          <w:szCs w:val="29"/>
        </w:rPr>
        <w:t>李老师，我们今天除了想来看看您，还有一件要务在身：咱们的珠峰计划开办十周年了，您从北京大学退休后在咱们交大一直担任特聘教授，有七八年了吧？为学生、为交大、为珠峰计划付出了很多，做了很大的贡献，想来采访一下您。</w:t>
      </w:r>
    </w:p>
    <w:p w14:paraId="696BB770" w14:textId="77777777" w:rsidR="00A03440" w:rsidRPr="00A03440" w:rsidRDefault="00A03440" w:rsidP="00A03440">
      <w:pPr>
        <w:widowControl/>
        <w:spacing w:after="150" w:line="300" w:lineRule="atLeast"/>
        <w:jc w:val="left"/>
        <w:rPr>
          <w:rFonts w:ascii="Helvetica Neue" w:hAnsi="Helvetica Neue" w:cs="Times New Roman"/>
          <w:color w:val="333333"/>
          <w:kern w:val="0"/>
          <w:sz w:val="21"/>
          <w:szCs w:val="21"/>
        </w:rPr>
      </w:pPr>
      <w:r w:rsidRPr="00A03440">
        <w:rPr>
          <w:rFonts w:ascii="kaiti" w:eastAsia="kaiti" w:hAnsi="Helvetica Neue" w:cs="Times New Roman" w:hint="eastAsia"/>
          <w:color w:val="333333"/>
          <w:kern w:val="0"/>
          <w:sz w:val="29"/>
          <w:szCs w:val="29"/>
        </w:rPr>
        <w:t>李：</w:t>
      </w:r>
      <w:r w:rsidRPr="00A03440">
        <w:rPr>
          <w:rFonts w:ascii="Helvetica Neue" w:hAnsi="Helvetica Neue" w:cs="Times New Roman"/>
          <w:color w:val="333333"/>
          <w:kern w:val="0"/>
          <w:sz w:val="29"/>
          <w:szCs w:val="29"/>
        </w:rPr>
        <w:t>    </w:t>
      </w:r>
      <w:r w:rsidRPr="00A03440">
        <w:rPr>
          <w:rFonts w:ascii="kaiti" w:eastAsia="kaiti" w:hAnsi="Helvetica Neue" w:cs="Times New Roman" w:hint="eastAsia"/>
          <w:color w:val="333333"/>
          <w:kern w:val="0"/>
          <w:sz w:val="29"/>
          <w:szCs w:val="29"/>
        </w:rPr>
        <w:t>谢谢你们，谈不上贡献了，只是做了自己应该做的事情，爱学生、为学生着想是我们身为师者应该做的。算来我来交大整整八个年头了，中间因为家里的事情回北京了一年，所以应该讲自己在这里教书已经教了7年</w:t>
      </w:r>
      <w:r w:rsidRPr="00A03440">
        <w:rPr>
          <w:rFonts w:ascii="MS Mincho" w:eastAsia="MS Mincho" w:hAnsi="MS Mincho" w:cs="MS Mincho" w:hint="eastAsia"/>
          <w:color w:val="333333"/>
          <w:kern w:val="0"/>
          <w:sz w:val="29"/>
          <w:szCs w:val="29"/>
        </w:rPr>
        <w:t>。</w:t>
      </w:r>
    </w:p>
    <w:p w14:paraId="64693BB9" w14:textId="77777777" w:rsidR="00A03440" w:rsidRPr="00A03440" w:rsidRDefault="00A03440" w:rsidP="00A03440">
      <w:pPr>
        <w:widowControl/>
        <w:spacing w:after="150" w:line="300" w:lineRule="atLeast"/>
        <w:jc w:val="left"/>
        <w:rPr>
          <w:rFonts w:ascii="Helvetica Neue" w:hAnsi="Helvetica Neue" w:cs="Times New Roman"/>
          <w:color w:val="333333"/>
          <w:kern w:val="0"/>
          <w:sz w:val="21"/>
          <w:szCs w:val="21"/>
        </w:rPr>
      </w:pPr>
      <w:r w:rsidRPr="00A03440">
        <w:rPr>
          <w:rFonts w:ascii="Helvetica Neue" w:hAnsi="Helvetica Neue" w:cs="Times New Roman"/>
          <w:color w:val="333333"/>
          <w:kern w:val="0"/>
          <w:sz w:val="29"/>
          <w:szCs w:val="29"/>
        </w:rPr>
        <w:t>学：</w:t>
      </w:r>
      <w:r w:rsidRPr="00A03440">
        <w:rPr>
          <w:rFonts w:ascii="Helvetica Neue" w:hAnsi="Helvetica Neue" w:cs="Times New Roman"/>
          <w:color w:val="333333"/>
          <w:kern w:val="0"/>
          <w:sz w:val="29"/>
          <w:szCs w:val="29"/>
        </w:rPr>
        <w:t>    </w:t>
      </w:r>
      <w:r w:rsidRPr="00A03440">
        <w:rPr>
          <w:rFonts w:ascii="Helvetica Neue" w:hAnsi="Helvetica Neue" w:cs="Times New Roman"/>
          <w:color w:val="333333"/>
          <w:kern w:val="0"/>
          <w:sz w:val="29"/>
          <w:szCs w:val="29"/>
        </w:rPr>
        <w:t>您这些年在交大都教授了哪些课程？您有何体会、思考呢？</w:t>
      </w:r>
    </w:p>
    <w:p w14:paraId="34250199" w14:textId="77777777" w:rsidR="00A03440" w:rsidRPr="00A03440" w:rsidRDefault="00A03440" w:rsidP="00A03440">
      <w:pPr>
        <w:widowControl/>
        <w:spacing w:after="150" w:line="300" w:lineRule="atLeast"/>
        <w:jc w:val="left"/>
        <w:rPr>
          <w:rFonts w:ascii="Helvetica Neue" w:hAnsi="Helvetica Neue" w:cs="Times New Roman"/>
          <w:color w:val="333333"/>
          <w:kern w:val="0"/>
          <w:sz w:val="21"/>
          <w:szCs w:val="21"/>
        </w:rPr>
      </w:pPr>
      <w:r w:rsidRPr="00A03440">
        <w:rPr>
          <w:rFonts w:ascii="kaiti" w:eastAsia="kaiti" w:hAnsi="Helvetica Neue" w:cs="Times New Roman" w:hint="eastAsia"/>
          <w:color w:val="333333"/>
          <w:kern w:val="0"/>
          <w:sz w:val="29"/>
          <w:szCs w:val="29"/>
        </w:rPr>
        <w:t>李：</w:t>
      </w:r>
      <w:r w:rsidRPr="00A03440">
        <w:rPr>
          <w:rFonts w:ascii="Helvetica Neue" w:hAnsi="Helvetica Neue" w:cs="Times New Roman"/>
          <w:color w:val="333333"/>
          <w:kern w:val="0"/>
          <w:sz w:val="29"/>
          <w:szCs w:val="29"/>
        </w:rPr>
        <w:t>    </w:t>
      </w:r>
      <w:r w:rsidRPr="00A03440">
        <w:rPr>
          <w:rFonts w:ascii="kaiti" w:eastAsia="kaiti" w:hAnsi="Helvetica Neue" w:cs="Times New Roman" w:hint="eastAsia"/>
          <w:color w:val="333333"/>
          <w:kern w:val="0"/>
          <w:sz w:val="29"/>
          <w:szCs w:val="29"/>
        </w:rPr>
        <w:t>这七八年里我主要教授咱们数学试验班最基础的课程《数学分析》，除此之外我在头两年里给咱们学院的研究生和高年级本科生讲过《常微分方程定性与稳定性方法》，关于教学呢，结合我几十年的教学经验，也有一些自己的体会吧：对于本科生来说，考试成绩有参考的价值，但单单能做到考试考高分对于将来</w:t>
      </w:r>
      <w:r w:rsidRPr="00A03440">
        <w:rPr>
          <w:rFonts w:ascii="kaiti" w:eastAsia="kaiti" w:hAnsi="Helvetica Neue" w:cs="Times New Roman" w:hint="eastAsia"/>
          <w:color w:val="333333"/>
          <w:kern w:val="0"/>
          <w:sz w:val="29"/>
          <w:szCs w:val="29"/>
        </w:rPr>
        <w:lastRenderedPageBreak/>
        <w:t>的研究来说是远远不够的，因此我比较注重对学生基础知识与基本能力的学习与培养。这也为今后攀登科学高峰打下坚实的基础</w:t>
      </w:r>
      <w:r w:rsidRPr="00A03440">
        <w:rPr>
          <w:rFonts w:ascii="Helvetica Neue" w:hAnsi="Helvetica Neue" w:cs="Times New Roman"/>
          <w:color w:val="333333"/>
          <w:kern w:val="0"/>
          <w:sz w:val="29"/>
          <w:szCs w:val="29"/>
        </w:rPr>
        <w:t> </w:t>
      </w:r>
      <w:r w:rsidRPr="00A03440">
        <w:rPr>
          <w:rFonts w:ascii="kaiti" w:eastAsia="kaiti" w:hAnsi="Helvetica Neue" w:cs="Times New Roman" w:hint="eastAsia"/>
          <w:color w:val="333333"/>
          <w:kern w:val="0"/>
          <w:sz w:val="29"/>
          <w:szCs w:val="29"/>
        </w:rPr>
        <w:t>。再一个就是要注意培养提高学生对数学的理解力、洞察力和创新能力。比如我在小学期中介绍了一些与数学分析课相衔接的动力系统知识，培养和训练学生解决问题、初步从事科研工作的能力。最后一点，但我想也是很重要的一点是要培养学生正确的人生观与世界观。鼓励学生“爱国、敬业、诚信、友善”，学习钱学森先生高度爱国、为民的精神，和勇攀科学高峰的精神</w:t>
      </w:r>
      <w:r w:rsidRPr="00A03440">
        <w:rPr>
          <w:rFonts w:ascii="MS Mincho" w:eastAsia="MS Mincho" w:hAnsi="MS Mincho" w:cs="MS Mincho" w:hint="eastAsia"/>
          <w:color w:val="333333"/>
          <w:kern w:val="0"/>
          <w:sz w:val="29"/>
          <w:szCs w:val="29"/>
        </w:rPr>
        <w:t>。</w:t>
      </w:r>
    </w:p>
    <w:p w14:paraId="0ABB18D0" w14:textId="77777777" w:rsidR="00A03440" w:rsidRPr="00A03440" w:rsidRDefault="00A03440" w:rsidP="00A03440">
      <w:pPr>
        <w:widowControl/>
        <w:spacing w:after="150" w:line="300" w:lineRule="atLeast"/>
        <w:jc w:val="left"/>
        <w:rPr>
          <w:rFonts w:ascii="Helvetica Neue" w:hAnsi="Helvetica Neue" w:cs="Times New Roman"/>
          <w:color w:val="333333"/>
          <w:kern w:val="0"/>
          <w:sz w:val="21"/>
          <w:szCs w:val="21"/>
        </w:rPr>
      </w:pPr>
      <w:r w:rsidRPr="00A03440">
        <w:rPr>
          <w:rFonts w:ascii="Helvetica Neue" w:hAnsi="Helvetica Neue" w:cs="Times New Roman"/>
          <w:color w:val="333333"/>
          <w:kern w:val="0"/>
          <w:sz w:val="29"/>
          <w:szCs w:val="29"/>
        </w:rPr>
        <w:t>学：</w:t>
      </w:r>
      <w:r w:rsidRPr="00A03440">
        <w:rPr>
          <w:rFonts w:ascii="Helvetica Neue" w:hAnsi="Helvetica Neue" w:cs="Times New Roman"/>
          <w:color w:val="333333"/>
          <w:kern w:val="0"/>
          <w:sz w:val="29"/>
          <w:szCs w:val="29"/>
        </w:rPr>
        <w:t>    </w:t>
      </w:r>
      <w:r w:rsidRPr="00A03440">
        <w:rPr>
          <w:rFonts w:ascii="Helvetica Neue" w:hAnsi="Helvetica Neue" w:cs="Times New Roman"/>
          <w:color w:val="333333"/>
          <w:kern w:val="0"/>
          <w:sz w:val="29"/>
          <w:szCs w:val="29"/>
        </w:rPr>
        <w:t>老师今天讲的再次让我们思想上和学习方法上有了更全更新的认识。在佐治亚理工学院交流期间，我的动力系统老师曾崇纯教授和导师</w:t>
      </w:r>
      <w:proofErr w:type="spellStart"/>
      <w:r w:rsidRPr="00A03440">
        <w:rPr>
          <w:rFonts w:ascii="Helvetica Neue" w:hAnsi="Helvetica Neue" w:cs="Times New Roman"/>
          <w:color w:val="333333"/>
          <w:kern w:val="0"/>
          <w:sz w:val="29"/>
          <w:szCs w:val="29"/>
        </w:rPr>
        <w:t>Prof.LucaDieci</w:t>
      </w:r>
      <w:proofErr w:type="spellEnd"/>
      <w:r w:rsidRPr="00A03440">
        <w:rPr>
          <w:rFonts w:ascii="Helvetica Neue" w:hAnsi="Helvetica Neue" w:cs="Times New Roman"/>
          <w:color w:val="333333"/>
          <w:kern w:val="0"/>
          <w:sz w:val="29"/>
          <w:szCs w:val="29"/>
        </w:rPr>
        <w:t>以及</w:t>
      </w:r>
      <w:proofErr w:type="spellStart"/>
      <w:r w:rsidRPr="00A03440">
        <w:rPr>
          <w:rFonts w:ascii="Helvetica Neue" w:hAnsi="Helvetica Neue" w:cs="Times New Roman"/>
          <w:color w:val="333333"/>
          <w:kern w:val="0"/>
          <w:sz w:val="29"/>
          <w:szCs w:val="29"/>
        </w:rPr>
        <w:t>Prof.Bonette</w:t>
      </w:r>
      <w:proofErr w:type="spellEnd"/>
      <w:r w:rsidRPr="00A03440">
        <w:rPr>
          <w:rFonts w:ascii="Helvetica Neue" w:hAnsi="Helvetica Neue" w:cs="Times New Roman"/>
          <w:color w:val="333333"/>
          <w:kern w:val="0"/>
          <w:sz w:val="29"/>
          <w:szCs w:val="29"/>
        </w:rPr>
        <w:t>都提到了您。可见您的影响力，您之前也给我们说过在学习和科研中，要重视合作。同时听说我们的一些交流项目也是您帮忙联系和促进的，您可以介绍一下吗？</w:t>
      </w:r>
    </w:p>
    <w:p w14:paraId="46B388F4" w14:textId="77777777" w:rsidR="00A03440" w:rsidRPr="00A03440" w:rsidRDefault="00A03440" w:rsidP="00A03440">
      <w:pPr>
        <w:widowControl/>
        <w:spacing w:after="150" w:line="300" w:lineRule="atLeast"/>
        <w:jc w:val="left"/>
        <w:rPr>
          <w:rFonts w:ascii="Helvetica Neue" w:hAnsi="Helvetica Neue" w:cs="Times New Roman"/>
          <w:color w:val="333333"/>
          <w:kern w:val="0"/>
          <w:sz w:val="21"/>
          <w:szCs w:val="21"/>
        </w:rPr>
      </w:pPr>
      <w:r w:rsidRPr="00A03440">
        <w:rPr>
          <w:rFonts w:ascii="kaiti" w:eastAsia="kaiti" w:hAnsi="Helvetica Neue" w:cs="Times New Roman" w:hint="eastAsia"/>
          <w:color w:val="333333"/>
          <w:kern w:val="0"/>
          <w:sz w:val="29"/>
          <w:szCs w:val="29"/>
        </w:rPr>
        <w:t>李：</w:t>
      </w:r>
      <w:r w:rsidRPr="00A03440">
        <w:rPr>
          <w:rFonts w:ascii="Helvetica Neue" w:hAnsi="Helvetica Neue" w:cs="Times New Roman"/>
          <w:color w:val="333333"/>
          <w:kern w:val="0"/>
          <w:sz w:val="29"/>
          <w:szCs w:val="29"/>
        </w:rPr>
        <w:t>    </w:t>
      </w:r>
      <w:r w:rsidRPr="00A03440">
        <w:rPr>
          <w:rFonts w:ascii="kaiti" w:eastAsia="kaiti" w:hAnsi="Helvetica Neue" w:cs="Times New Roman" w:hint="eastAsia"/>
          <w:color w:val="333333"/>
          <w:kern w:val="0"/>
          <w:sz w:val="29"/>
          <w:szCs w:val="29"/>
        </w:rPr>
        <w:t>其实这些交流项目主要还是院里和朱旭教授在主要操办，我只是负责牵线搭桥。一个是协助试验班负责人朱旭教授联系了美国佐治亚理工学院和密西根州立大学两所学校数学系与咱们试验班建立交流合作关系。从2012年开始，在朱旭教授和对方的精心组织和共同努力下，始终保持稳定和卓有成效的合作。再一个就是协助试验班负责人朱旭教授邀请知名学者给学生讲课、交流。另外就是2012年9月请西班牙科学院</w:t>
      </w:r>
      <w:proofErr w:type="spellStart"/>
      <w:r w:rsidRPr="00A03440">
        <w:rPr>
          <w:rFonts w:ascii="kaiti" w:eastAsia="kaiti" w:hAnsi="Helvetica Neue" w:cs="Times New Roman" w:hint="eastAsia"/>
          <w:color w:val="333333"/>
          <w:kern w:val="0"/>
          <w:sz w:val="29"/>
          <w:szCs w:val="29"/>
        </w:rPr>
        <w:t>J.Llibre</w:t>
      </w:r>
      <w:proofErr w:type="spellEnd"/>
      <w:r w:rsidRPr="00A03440">
        <w:rPr>
          <w:rFonts w:ascii="kaiti" w:eastAsia="kaiti" w:hAnsi="Helvetica Neue" w:cs="Times New Roman" w:hint="eastAsia"/>
          <w:color w:val="333333"/>
          <w:kern w:val="0"/>
          <w:sz w:val="29"/>
          <w:szCs w:val="29"/>
        </w:rPr>
        <w:t>院士给试验班学生讲课三周，题目为：平均法及应用。2013年5月请加拿大蒙特利尔大学资深教授</w:t>
      </w:r>
      <w:proofErr w:type="spellStart"/>
      <w:r w:rsidRPr="00A03440">
        <w:rPr>
          <w:rFonts w:ascii="kaiti" w:eastAsia="kaiti" w:hAnsi="Helvetica Neue" w:cs="Times New Roman" w:hint="eastAsia"/>
          <w:color w:val="333333"/>
          <w:kern w:val="0"/>
          <w:sz w:val="29"/>
          <w:szCs w:val="29"/>
        </w:rPr>
        <w:t>D.Schlomiuk</w:t>
      </w:r>
      <w:proofErr w:type="spellEnd"/>
      <w:r w:rsidRPr="00A03440">
        <w:rPr>
          <w:rFonts w:ascii="kaiti" w:eastAsia="kaiti" w:hAnsi="Helvetica Neue" w:cs="Times New Roman" w:hint="eastAsia"/>
          <w:color w:val="333333"/>
          <w:kern w:val="0"/>
          <w:sz w:val="29"/>
          <w:szCs w:val="29"/>
        </w:rPr>
        <w:t>给试验班学生讲课三周，题目为：n=2的Hilbert第16问题。还有就是2014年4月底请法国巴黎第六大学动力系统研究组负责人J.P. Francoise</w:t>
      </w:r>
      <w:r w:rsidRPr="00A03440">
        <w:rPr>
          <w:rFonts w:ascii="kaiti" w:eastAsia="kaiti" w:hAnsi="Helvetica Neue" w:cs="Times New Roman" w:hint="eastAsia"/>
          <w:color w:val="333333"/>
          <w:kern w:val="0"/>
          <w:sz w:val="29"/>
          <w:szCs w:val="29"/>
        </w:rPr>
        <w:t> </w:t>
      </w:r>
      <w:r w:rsidRPr="00A03440">
        <w:rPr>
          <w:rFonts w:ascii="kaiti" w:eastAsia="kaiti" w:hAnsi="Helvetica Neue" w:cs="Times New Roman" w:hint="eastAsia"/>
          <w:color w:val="333333"/>
          <w:kern w:val="0"/>
          <w:sz w:val="29"/>
          <w:szCs w:val="29"/>
        </w:rPr>
        <w:t xml:space="preserve">教授给试验班学生讲课三周，题目为：非线性动力学与应用。此外，我也会邀请国内外多名专家学者来交大访学、合作研究（包括与马知恩、周义仓、朱旭、肖燕妮等教授联合邀请），例如比利时科学院F. </w:t>
      </w:r>
      <w:proofErr w:type="spellStart"/>
      <w:r w:rsidRPr="00A03440">
        <w:rPr>
          <w:rFonts w:ascii="kaiti" w:eastAsia="kaiti" w:hAnsi="Helvetica Neue" w:cs="Times New Roman" w:hint="eastAsia"/>
          <w:color w:val="333333"/>
          <w:kern w:val="0"/>
          <w:sz w:val="29"/>
          <w:szCs w:val="29"/>
        </w:rPr>
        <w:t>Dumortier</w:t>
      </w:r>
      <w:proofErr w:type="spellEnd"/>
      <w:r w:rsidRPr="00A03440">
        <w:rPr>
          <w:rFonts w:ascii="kaiti" w:eastAsia="kaiti" w:hAnsi="Helvetica Neue" w:cs="Times New Roman" w:hint="eastAsia"/>
          <w:color w:val="333333"/>
          <w:kern w:val="0"/>
          <w:sz w:val="29"/>
          <w:szCs w:val="29"/>
        </w:rPr>
        <w:t>院士、美国的易英飞、吕克宁、曾崇纯、</w:t>
      </w:r>
      <w:proofErr w:type="spellStart"/>
      <w:r w:rsidRPr="00A03440">
        <w:rPr>
          <w:rFonts w:ascii="kaiti" w:eastAsia="kaiti" w:hAnsi="Helvetica Neue" w:cs="Times New Roman" w:hint="eastAsia"/>
          <w:color w:val="333333"/>
          <w:kern w:val="0"/>
          <w:sz w:val="29"/>
          <w:szCs w:val="29"/>
        </w:rPr>
        <w:t>B.Toni</w:t>
      </w:r>
      <w:proofErr w:type="spellEnd"/>
      <w:r w:rsidRPr="00A03440">
        <w:rPr>
          <w:rFonts w:ascii="kaiti" w:eastAsia="kaiti" w:hAnsi="Helvetica Neue" w:cs="Times New Roman" w:hint="eastAsia"/>
          <w:color w:val="333333"/>
          <w:kern w:val="0"/>
          <w:sz w:val="29"/>
          <w:szCs w:val="29"/>
        </w:rPr>
        <w:t>，西班牙的</w:t>
      </w:r>
      <w:proofErr w:type="spellStart"/>
      <w:r w:rsidRPr="00A03440">
        <w:rPr>
          <w:rFonts w:ascii="kaiti" w:eastAsia="kaiti" w:hAnsi="Helvetica Neue" w:cs="Times New Roman" w:hint="eastAsia"/>
          <w:color w:val="333333"/>
          <w:kern w:val="0"/>
          <w:sz w:val="29"/>
          <w:szCs w:val="29"/>
        </w:rPr>
        <w:t>A.Gasull</w:t>
      </w:r>
      <w:proofErr w:type="spellEnd"/>
      <w:r w:rsidRPr="00A03440">
        <w:rPr>
          <w:rFonts w:ascii="kaiti" w:eastAsia="kaiti" w:hAnsi="Helvetica Neue" w:cs="Times New Roman" w:hint="eastAsia"/>
          <w:color w:val="333333"/>
          <w:kern w:val="0"/>
          <w:sz w:val="29"/>
          <w:szCs w:val="29"/>
        </w:rPr>
        <w:t>、</w:t>
      </w:r>
      <w:proofErr w:type="spellStart"/>
      <w:r w:rsidRPr="00A03440">
        <w:rPr>
          <w:rFonts w:ascii="kaiti" w:eastAsia="kaiti" w:hAnsi="Helvetica Neue" w:cs="Times New Roman" w:hint="eastAsia"/>
          <w:color w:val="333333"/>
          <w:kern w:val="0"/>
          <w:sz w:val="29"/>
          <w:szCs w:val="29"/>
        </w:rPr>
        <w:t>J.Torregrosa</w:t>
      </w:r>
      <w:proofErr w:type="spellEnd"/>
      <w:r w:rsidRPr="00A03440">
        <w:rPr>
          <w:rFonts w:ascii="kaiti" w:eastAsia="kaiti" w:hAnsi="Helvetica Neue" w:cs="Times New Roman" w:hint="eastAsia"/>
          <w:color w:val="333333"/>
          <w:kern w:val="0"/>
          <w:sz w:val="29"/>
          <w:szCs w:val="29"/>
        </w:rPr>
        <w:t>，加拿大的朱怀平，我国的李继彬、庾建设、肖东梅、尤建功、韩茂安等教授。也曾邀请其中来访者与试验班学生座谈、交流</w:t>
      </w:r>
      <w:r w:rsidRPr="00A03440">
        <w:rPr>
          <w:rFonts w:ascii="MS Mincho" w:eastAsia="MS Mincho" w:hAnsi="MS Mincho" w:cs="MS Mincho" w:hint="eastAsia"/>
          <w:color w:val="333333"/>
          <w:kern w:val="0"/>
          <w:sz w:val="29"/>
          <w:szCs w:val="29"/>
        </w:rPr>
        <w:t>。</w:t>
      </w:r>
    </w:p>
    <w:p w14:paraId="7099C49E" w14:textId="77777777" w:rsidR="00A03440" w:rsidRPr="00A03440" w:rsidRDefault="00A03440" w:rsidP="00A03440">
      <w:pPr>
        <w:widowControl/>
        <w:spacing w:after="150" w:line="300" w:lineRule="atLeast"/>
        <w:jc w:val="left"/>
        <w:rPr>
          <w:rFonts w:ascii="Helvetica Neue" w:hAnsi="Helvetica Neue" w:cs="Times New Roman"/>
          <w:color w:val="333333"/>
          <w:kern w:val="0"/>
          <w:sz w:val="21"/>
          <w:szCs w:val="21"/>
        </w:rPr>
      </w:pPr>
      <w:r w:rsidRPr="00A03440">
        <w:rPr>
          <w:rFonts w:ascii="Helvetica Neue" w:hAnsi="Helvetica Neue" w:cs="Times New Roman"/>
          <w:color w:val="333333"/>
          <w:kern w:val="0"/>
          <w:sz w:val="29"/>
          <w:szCs w:val="29"/>
        </w:rPr>
        <w:t>学：您在交大这几年不仅承担了不少教学任务，还坚持科研，指导了不少学生进行课题研究，有的甚至还发表了论文，比如程闵华同学，还有？</w:t>
      </w:r>
    </w:p>
    <w:p w14:paraId="5618C248" w14:textId="77777777" w:rsidR="00A03440" w:rsidRPr="00A03440" w:rsidRDefault="00A03440" w:rsidP="00A03440">
      <w:pPr>
        <w:widowControl/>
        <w:spacing w:after="150" w:line="300" w:lineRule="atLeast"/>
        <w:jc w:val="left"/>
        <w:rPr>
          <w:rFonts w:ascii="Helvetica Neue" w:hAnsi="Helvetica Neue" w:cs="Times New Roman"/>
          <w:color w:val="333333"/>
          <w:kern w:val="0"/>
          <w:sz w:val="21"/>
          <w:szCs w:val="21"/>
        </w:rPr>
      </w:pPr>
      <w:r w:rsidRPr="00A03440">
        <w:rPr>
          <w:rFonts w:ascii="kaiti" w:eastAsia="kaiti" w:hAnsi="Helvetica Neue" w:cs="Times New Roman" w:hint="eastAsia"/>
          <w:color w:val="333333"/>
          <w:kern w:val="0"/>
          <w:sz w:val="29"/>
          <w:szCs w:val="29"/>
        </w:rPr>
        <w:t>李：是这样的，我也在同咱们交大的老师和学生的交流中学到了很多，我与试验班学生陈龙、马贤忠、张格萌合作并主要由学生完成的一篇文章于2011年在JAAC杂志上发表。与试验班学生程闽华合作的一篇文章于2018年在JAAC杂志上发表，这些文章里学生都做了很多工作，另外我和校内外的老师也一直在合作，分别与西安交大马知恩教授、周义仓教授，空军工程大学李建全教授，加拿大York大学朱怀平教授，美国杨百翰大学吕克宁教授等合作，在2013，2014，2016年的JDE杂志上发表了三篇文章；在JMAA和DCDS杂志上各发表一篇文章。期间，我还参加了西安交大马知恩和周义仓教授的“常微分方程定性与稳定性方法”一书第二版的编写，该书第二版以我们三人为作者在2015年由科学出版社出版</w:t>
      </w:r>
      <w:r w:rsidRPr="00A03440">
        <w:rPr>
          <w:rFonts w:ascii="MS Mincho" w:eastAsia="MS Mincho" w:hAnsi="MS Mincho" w:cs="MS Mincho" w:hint="eastAsia"/>
          <w:color w:val="333333"/>
          <w:kern w:val="0"/>
          <w:sz w:val="29"/>
          <w:szCs w:val="29"/>
        </w:rPr>
        <w:t>。</w:t>
      </w:r>
    </w:p>
    <w:p w14:paraId="0EE218C1" w14:textId="77777777" w:rsidR="00A03440" w:rsidRPr="00A03440" w:rsidRDefault="00A03440" w:rsidP="00A03440">
      <w:pPr>
        <w:widowControl/>
        <w:spacing w:after="150" w:line="300" w:lineRule="atLeast"/>
        <w:jc w:val="left"/>
        <w:rPr>
          <w:rFonts w:ascii="Helvetica Neue" w:hAnsi="Helvetica Neue" w:cs="Times New Roman"/>
          <w:color w:val="333333"/>
          <w:kern w:val="0"/>
          <w:sz w:val="21"/>
          <w:szCs w:val="21"/>
        </w:rPr>
      </w:pPr>
      <w:r w:rsidRPr="00A03440">
        <w:rPr>
          <w:rFonts w:ascii="Helvetica Neue" w:hAnsi="Helvetica Neue" w:cs="Times New Roman"/>
          <w:color w:val="333333"/>
          <w:kern w:val="0"/>
          <w:sz w:val="29"/>
          <w:szCs w:val="29"/>
        </w:rPr>
        <w:t>学：</w:t>
      </w:r>
      <w:r w:rsidRPr="00A03440">
        <w:rPr>
          <w:rFonts w:ascii="Helvetica Neue" w:hAnsi="Helvetica Neue" w:cs="Times New Roman"/>
          <w:color w:val="333333"/>
          <w:kern w:val="0"/>
          <w:sz w:val="29"/>
          <w:szCs w:val="29"/>
        </w:rPr>
        <w:t> </w:t>
      </w:r>
      <w:r w:rsidRPr="00A03440">
        <w:rPr>
          <w:rFonts w:ascii="Helvetica Neue" w:hAnsi="Helvetica Neue" w:cs="Times New Roman"/>
          <w:color w:val="333333"/>
          <w:kern w:val="0"/>
          <w:sz w:val="29"/>
          <w:szCs w:val="29"/>
        </w:rPr>
        <w:t>您对学生总是心爱有加，这是同学们有目共睹的，您还乐于把自己的心爱推送到更高学府继续深造，而且推荐的成功率很高，能谈谈您的考虑吗？</w:t>
      </w:r>
    </w:p>
    <w:p w14:paraId="12DC5A5D" w14:textId="77777777" w:rsidR="00A03440" w:rsidRPr="00A03440" w:rsidRDefault="00A03440" w:rsidP="00A03440">
      <w:pPr>
        <w:widowControl/>
        <w:spacing w:after="150" w:line="300" w:lineRule="atLeast"/>
        <w:jc w:val="left"/>
        <w:rPr>
          <w:rFonts w:ascii="Helvetica Neue" w:hAnsi="Helvetica Neue" w:cs="Times New Roman"/>
          <w:color w:val="333333"/>
          <w:kern w:val="0"/>
          <w:sz w:val="21"/>
          <w:szCs w:val="21"/>
        </w:rPr>
      </w:pPr>
      <w:r w:rsidRPr="00A03440">
        <w:rPr>
          <w:rFonts w:ascii="kaiti" w:eastAsia="kaiti" w:hAnsi="Helvetica Neue" w:cs="Times New Roman" w:hint="eastAsia"/>
          <w:color w:val="333333"/>
          <w:kern w:val="0"/>
          <w:sz w:val="29"/>
          <w:szCs w:val="29"/>
        </w:rPr>
        <w:t>李：</w:t>
      </w:r>
      <w:r w:rsidRPr="00A03440">
        <w:rPr>
          <w:rFonts w:ascii="Helvetica Neue" w:hAnsi="Helvetica Neue" w:cs="Times New Roman"/>
          <w:color w:val="333333"/>
          <w:kern w:val="0"/>
          <w:sz w:val="29"/>
          <w:szCs w:val="29"/>
        </w:rPr>
        <w:t> </w:t>
      </w:r>
      <w:r w:rsidRPr="00A03440">
        <w:rPr>
          <w:rFonts w:ascii="kaiti" w:eastAsia="kaiti" w:hAnsi="Helvetica Neue" w:cs="Times New Roman" w:hint="eastAsia"/>
          <w:color w:val="333333"/>
          <w:kern w:val="0"/>
          <w:sz w:val="29"/>
          <w:szCs w:val="29"/>
        </w:rPr>
        <w:t>每个老师都会喜爱自己的学生，特别是对品学兼优、素质全面的学生倍加心爱。是的，我每年都乐于推荐品学兼优的学生到平台更高、资源更好的大学继续学习深造，以让学生接受更加优质的培养，这既是国家的需要，也是我们交大的理念和胸怀。比如：今年我把谢鹏程你推荐到了中国科学院深造，从中科院反馈情况看，他们对你的品学兼优素养、科研创新潜质很认可。这不仅是你个人的喜事，也是咱交大的形象和窗口。甘为学生成才之梯是我们的责任。我希望你们能够继续发扬咱们交大数试的精神，拼搏苦学，取得更大的成功</w:t>
      </w:r>
      <w:r w:rsidRPr="00A03440">
        <w:rPr>
          <w:rFonts w:ascii="MS Mincho" w:eastAsia="MS Mincho" w:hAnsi="MS Mincho" w:cs="MS Mincho" w:hint="eastAsia"/>
          <w:color w:val="333333"/>
          <w:kern w:val="0"/>
          <w:sz w:val="29"/>
          <w:szCs w:val="29"/>
        </w:rPr>
        <w:t>。</w:t>
      </w:r>
    </w:p>
    <w:p w14:paraId="2A8368BE" w14:textId="77777777" w:rsidR="00A03440" w:rsidRPr="00A03440" w:rsidRDefault="00A03440" w:rsidP="00A03440">
      <w:pPr>
        <w:widowControl/>
        <w:spacing w:after="150" w:line="300" w:lineRule="atLeast"/>
        <w:jc w:val="left"/>
        <w:rPr>
          <w:rFonts w:ascii="Helvetica Neue" w:hAnsi="Helvetica Neue" w:cs="Times New Roman"/>
          <w:color w:val="333333"/>
          <w:kern w:val="0"/>
          <w:sz w:val="21"/>
          <w:szCs w:val="21"/>
        </w:rPr>
      </w:pPr>
      <w:r w:rsidRPr="00A03440">
        <w:rPr>
          <w:rFonts w:ascii="Helvetica Neue" w:hAnsi="Helvetica Neue" w:cs="Times New Roman"/>
          <w:color w:val="333333"/>
          <w:kern w:val="0"/>
          <w:sz w:val="29"/>
          <w:szCs w:val="29"/>
        </w:rPr>
        <w:t>学：老师坚持科研、坚持一线教学、甘当科学之梯的精神值得我们大家学习，也非常感谢您耐心细致的讲解！</w:t>
      </w:r>
    </w:p>
    <w:p w14:paraId="0E561B64" w14:textId="77777777" w:rsidR="00A03440" w:rsidRPr="00A03440" w:rsidRDefault="00A03440" w:rsidP="00A03440">
      <w:pPr>
        <w:widowControl/>
        <w:spacing w:after="150" w:line="300" w:lineRule="atLeast"/>
        <w:jc w:val="left"/>
        <w:rPr>
          <w:rFonts w:ascii="Helvetica Neue" w:hAnsi="Helvetica Neue" w:cs="Times New Roman"/>
          <w:color w:val="333333"/>
          <w:kern w:val="0"/>
          <w:sz w:val="21"/>
          <w:szCs w:val="21"/>
        </w:rPr>
      </w:pPr>
      <w:r w:rsidRPr="00A03440">
        <w:rPr>
          <w:rFonts w:ascii="kaiti" w:eastAsia="kaiti" w:hAnsi="Helvetica Neue" w:cs="Times New Roman" w:hint="eastAsia"/>
          <w:color w:val="333333"/>
          <w:kern w:val="0"/>
          <w:sz w:val="29"/>
          <w:szCs w:val="29"/>
        </w:rPr>
        <w:t>李：也谢谢你们，继续好好干，勇攀珠峰</w:t>
      </w:r>
      <w:r w:rsidRPr="00A03440">
        <w:rPr>
          <w:rFonts w:ascii="MS Mincho" w:eastAsia="MS Mincho" w:hAnsi="MS Mincho" w:cs="MS Mincho" w:hint="eastAsia"/>
          <w:color w:val="333333"/>
          <w:kern w:val="0"/>
          <w:sz w:val="29"/>
          <w:szCs w:val="29"/>
        </w:rPr>
        <w:t>！</w:t>
      </w:r>
    </w:p>
    <w:p w14:paraId="1865810E" w14:textId="77777777" w:rsidR="00A03440" w:rsidRPr="00A03440" w:rsidRDefault="00A03440" w:rsidP="00A03440">
      <w:pPr>
        <w:widowControl/>
        <w:spacing w:after="150" w:line="300" w:lineRule="atLeast"/>
        <w:ind w:left="615"/>
        <w:jc w:val="center"/>
        <w:rPr>
          <w:rFonts w:ascii="Helvetica Neue" w:hAnsi="Helvetica Neue" w:cs="Times New Roman"/>
          <w:color w:val="333333"/>
          <w:kern w:val="0"/>
          <w:sz w:val="21"/>
          <w:szCs w:val="21"/>
        </w:rPr>
      </w:pPr>
      <w:r w:rsidRPr="00A03440">
        <w:rPr>
          <w:rFonts w:ascii="Helvetica Neue" w:hAnsi="Helvetica Neue" w:cs="Times New Roman"/>
          <w:color w:val="333333"/>
          <w:kern w:val="0"/>
          <w:sz w:val="29"/>
          <w:szCs w:val="29"/>
        </w:rPr>
        <w:t>                                               </w:t>
      </w:r>
      <w:r w:rsidRPr="00A03440">
        <w:rPr>
          <w:rFonts w:ascii="kaiti" w:eastAsia="kaiti" w:hAnsi="Helvetica Neue" w:cs="Times New Roman" w:hint="eastAsia"/>
          <w:color w:val="333333"/>
          <w:kern w:val="0"/>
          <w:sz w:val="29"/>
          <w:szCs w:val="29"/>
        </w:rPr>
        <w:t>采访学生：谢鹏</w:t>
      </w:r>
      <w:r w:rsidRPr="00A03440">
        <w:rPr>
          <w:rFonts w:ascii="MS Mincho" w:eastAsia="MS Mincho" w:hAnsi="MS Mincho" w:cs="MS Mincho" w:hint="eastAsia"/>
          <w:color w:val="333333"/>
          <w:kern w:val="0"/>
          <w:sz w:val="29"/>
          <w:szCs w:val="29"/>
        </w:rPr>
        <w:t>程</w:t>
      </w:r>
    </w:p>
    <w:p w14:paraId="0914B2A2" w14:textId="77777777" w:rsidR="00A03440" w:rsidRPr="00A03440" w:rsidRDefault="00A03440" w:rsidP="00A03440">
      <w:pPr>
        <w:widowControl/>
        <w:spacing w:after="150" w:line="300" w:lineRule="atLeast"/>
        <w:ind w:left="7815" w:firstLine="105"/>
        <w:jc w:val="center"/>
        <w:rPr>
          <w:rFonts w:ascii="Helvetica Neue" w:hAnsi="Helvetica Neue" w:cs="Times New Roman"/>
          <w:color w:val="333333"/>
          <w:kern w:val="0"/>
          <w:sz w:val="21"/>
          <w:szCs w:val="21"/>
        </w:rPr>
      </w:pPr>
      <w:r w:rsidRPr="00A03440">
        <w:rPr>
          <w:rFonts w:ascii="MS Mincho" w:eastAsia="MS Mincho" w:hAnsi="MS Mincho" w:cs="MS Mincho"/>
          <w:color w:val="333333"/>
          <w:kern w:val="0"/>
          <w:sz w:val="29"/>
          <w:szCs w:val="29"/>
        </w:rPr>
        <w:t>程</w:t>
      </w:r>
      <w:r w:rsidRPr="00A03440">
        <w:rPr>
          <w:rFonts w:ascii="SimSun" w:eastAsia="SimSun" w:hAnsi="SimSun" w:cs="SimSun"/>
          <w:color w:val="333333"/>
          <w:kern w:val="0"/>
          <w:sz w:val="29"/>
          <w:szCs w:val="29"/>
        </w:rPr>
        <w:t>闽</w:t>
      </w:r>
      <w:r w:rsidRPr="00A03440">
        <w:rPr>
          <w:rFonts w:ascii="SimSun" w:eastAsia="SimSun" w:hAnsi="SimSun" w:cs="SimSun" w:hint="eastAsia"/>
          <w:color w:val="333333"/>
          <w:kern w:val="0"/>
          <w:sz w:val="29"/>
          <w:szCs w:val="29"/>
        </w:rPr>
        <w:t>华</w:t>
      </w:r>
    </w:p>
    <w:p w14:paraId="7A159B55" w14:textId="77777777" w:rsidR="00A03440" w:rsidRPr="00A03440" w:rsidRDefault="00A03440" w:rsidP="00A03440">
      <w:pPr>
        <w:widowControl/>
        <w:spacing w:after="150" w:line="300" w:lineRule="atLeast"/>
        <w:ind w:left="3600"/>
        <w:jc w:val="center"/>
        <w:rPr>
          <w:rFonts w:ascii="Helvetica Neue" w:hAnsi="Helvetica Neue" w:cs="Times New Roman"/>
          <w:color w:val="333333"/>
          <w:kern w:val="0"/>
          <w:sz w:val="21"/>
          <w:szCs w:val="21"/>
        </w:rPr>
      </w:pPr>
      <w:r w:rsidRPr="00A03440">
        <w:rPr>
          <w:rFonts w:ascii="Helvetica Neue" w:hAnsi="Helvetica Neue" w:cs="Times New Roman"/>
          <w:color w:val="333333"/>
          <w:kern w:val="0"/>
          <w:sz w:val="21"/>
          <w:szCs w:val="21"/>
        </w:rPr>
        <w:t>                                         2018</w:t>
      </w:r>
      <w:r w:rsidRPr="00A03440">
        <w:rPr>
          <w:rFonts w:ascii="Helvetica" w:hAnsi="Helvetica" w:cs="Times New Roman"/>
          <w:color w:val="333333"/>
          <w:kern w:val="0"/>
          <w:sz w:val="21"/>
          <w:szCs w:val="21"/>
        </w:rPr>
        <w:t>年</w:t>
      </w:r>
      <w:r w:rsidRPr="00A03440">
        <w:rPr>
          <w:rFonts w:ascii="Helvetica Neue" w:hAnsi="Helvetica Neue" w:cs="Times New Roman"/>
          <w:color w:val="333333"/>
          <w:kern w:val="0"/>
          <w:sz w:val="21"/>
          <w:szCs w:val="21"/>
        </w:rPr>
        <w:t>6</w:t>
      </w:r>
      <w:r w:rsidRPr="00A03440">
        <w:rPr>
          <w:rFonts w:ascii="Helvetica" w:hAnsi="Helvetica" w:cs="Times New Roman"/>
          <w:color w:val="333333"/>
          <w:kern w:val="0"/>
          <w:sz w:val="21"/>
          <w:szCs w:val="21"/>
        </w:rPr>
        <w:t>月</w:t>
      </w:r>
    </w:p>
    <w:p w14:paraId="29F50BB5" w14:textId="77777777" w:rsidR="00DB39B1" w:rsidRDefault="00A03440">
      <w:bookmarkStart w:id="0" w:name="_GoBack"/>
      <w:bookmarkEnd w:id="0"/>
    </w:p>
    <w:sectPr w:rsidR="00DB39B1" w:rsidSect="006F44F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lantinghei sc extralight">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kaiti">
    <w:panose1 w:val="00000000000000000000"/>
    <w:charset w:val="86"/>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40"/>
    <w:rsid w:val="006F44F1"/>
    <w:rsid w:val="00A03440"/>
    <w:rsid w:val="00C02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0FF5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03440"/>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03440"/>
    <w:rPr>
      <w:rFonts w:ascii="Times New Roman" w:hAnsi="Times New Roman" w:cs="Times New Roman"/>
      <w:b/>
      <w:bCs/>
      <w:kern w:val="0"/>
      <w:sz w:val="36"/>
      <w:szCs w:val="36"/>
    </w:rPr>
  </w:style>
  <w:style w:type="paragraph" w:customStyle="1" w:styleId="a3">
    <w:name w:val="a"/>
    <w:basedOn w:val="a"/>
    <w:rsid w:val="00A03440"/>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77199">
      <w:bodyDiv w:val="1"/>
      <w:marLeft w:val="0"/>
      <w:marRight w:val="0"/>
      <w:marTop w:val="0"/>
      <w:marBottom w:val="0"/>
      <w:divBdr>
        <w:top w:val="none" w:sz="0" w:space="0" w:color="auto"/>
        <w:left w:val="none" w:sz="0" w:space="0" w:color="auto"/>
        <w:bottom w:val="none" w:sz="0" w:space="0" w:color="auto"/>
        <w:right w:val="none" w:sz="0" w:space="0" w:color="auto"/>
      </w:divBdr>
      <w:divsChild>
        <w:div w:id="2121140556">
          <w:marLeft w:val="0"/>
          <w:marRight w:val="0"/>
          <w:marTop w:val="150"/>
          <w:marBottom w:val="0"/>
          <w:divBdr>
            <w:top w:val="none" w:sz="0" w:space="0" w:color="auto"/>
            <w:left w:val="none" w:sz="0" w:space="0" w:color="auto"/>
            <w:bottom w:val="single" w:sz="6" w:space="0" w:color="EEEEEE"/>
            <w:right w:val="none" w:sz="0" w:space="0" w:color="auto"/>
          </w:divBdr>
        </w:div>
        <w:div w:id="102933518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361</Words>
  <Characters>2064</Characters>
  <Application>Microsoft Macintosh Word</Application>
  <DocSecurity>0</DocSecurity>
  <Lines>17</Lines>
  <Paragraphs>4</Paragraphs>
  <ScaleCrop>false</ScaleCrop>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2018-11-29T08:53:00Z</dcterms:created>
  <dcterms:modified xsi:type="dcterms:W3CDTF">2018-11-29T08:54:00Z</dcterms:modified>
</cp:coreProperties>
</file>