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77751B" w14:textId="77777777" w:rsidR="00AF5684" w:rsidRDefault="00AF5684">
      <w:pPr>
        <w:jc w:val="center"/>
        <w:rPr>
          <w:rFonts w:ascii="黑体" w:eastAsia="黑体" w:hAnsi="黑体" w:cs="黑体"/>
          <w:sz w:val="52"/>
          <w:szCs w:val="52"/>
        </w:rPr>
      </w:pPr>
    </w:p>
    <w:p w14:paraId="07D4599E" w14:textId="77777777" w:rsidR="00AF5684" w:rsidRDefault="00AF5684">
      <w:pPr>
        <w:jc w:val="center"/>
        <w:rPr>
          <w:rFonts w:ascii="黑体" w:eastAsia="黑体" w:hAnsi="黑体" w:cs="黑体"/>
          <w:sz w:val="52"/>
          <w:szCs w:val="52"/>
        </w:rPr>
      </w:pPr>
    </w:p>
    <w:p w14:paraId="787EAD7B" w14:textId="77777777" w:rsidR="00AF5684" w:rsidRDefault="00AF5684">
      <w:pPr>
        <w:jc w:val="center"/>
        <w:rPr>
          <w:rFonts w:ascii="黑体" w:eastAsia="黑体" w:hAnsi="黑体" w:cs="黑体"/>
          <w:sz w:val="52"/>
          <w:szCs w:val="52"/>
        </w:rPr>
      </w:pPr>
    </w:p>
    <w:p w14:paraId="2ED23288" w14:textId="77777777" w:rsidR="00AF5684" w:rsidRDefault="0099654C">
      <w:pPr>
        <w:spacing w:line="1280" w:lineRule="exact"/>
        <w:jc w:val="center"/>
        <w:rPr>
          <w:rFonts w:ascii="黑体" w:eastAsia="黑体" w:hAnsi="黑体" w:cs="黑体"/>
          <w:spacing w:val="85"/>
          <w:w w:val="140"/>
          <w:sz w:val="52"/>
          <w:szCs w:val="52"/>
        </w:rPr>
      </w:pPr>
      <w:r>
        <w:rPr>
          <w:rFonts w:ascii="黑体" w:eastAsia="黑体" w:hAnsi="黑体" w:cs="黑体" w:hint="eastAsia"/>
          <w:spacing w:val="85"/>
          <w:w w:val="140"/>
          <w:sz w:val="52"/>
          <w:szCs w:val="52"/>
        </w:rPr>
        <w:t>实验三</w:t>
      </w:r>
    </w:p>
    <w:p w14:paraId="50E96625" w14:textId="77777777" w:rsidR="00AF5684" w:rsidRDefault="0099654C">
      <w:pPr>
        <w:spacing w:line="1280" w:lineRule="exact"/>
        <w:jc w:val="center"/>
        <w:rPr>
          <w:rFonts w:ascii="黑体" w:eastAsia="黑体" w:hAnsi="黑体" w:cs="黑体"/>
          <w:w w:val="95"/>
          <w:sz w:val="52"/>
          <w:szCs w:val="52"/>
        </w:rPr>
      </w:pPr>
      <w:r>
        <w:rPr>
          <w:rFonts w:ascii="黑体" w:eastAsia="黑体" w:hAnsi="黑体" w:cs="黑体" w:hint="eastAsia"/>
          <w:w w:val="95"/>
          <w:sz w:val="52"/>
          <w:szCs w:val="52"/>
        </w:rPr>
        <w:t>《由分立元件构成的负反馈放大电路》</w:t>
      </w:r>
    </w:p>
    <w:p w14:paraId="25007202" w14:textId="77777777" w:rsidR="00AF5684" w:rsidRDefault="0099654C">
      <w:pPr>
        <w:spacing w:line="1280" w:lineRule="exact"/>
        <w:jc w:val="center"/>
        <w:rPr>
          <w:rFonts w:ascii="黑体" w:eastAsia="黑体" w:hAnsi="黑体" w:cs="黑体"/>
          <w:spacing w:val="85"/>
          <w:w w:val="140"/>
          <w:sz w:val="52"/>
          <w:szCs w:val="52"/>
        </w:rPr>
      </w:pPr>
      <w:r>
        <w:rPr>
          <w:rFonts w:ascii="黑体" w:eastAsia="黑体" w:hAnsi="黑体" w:cs="黑体" w:hint="eastAsia"/>
          <w:spacing w:val="85"/>
          <w:w w:val="140"/>
          <w:sz w:val="52"/>
          <w:szCs w:val="52"/>
        </w:rPr>
        <w:t>完整报告</w:t>
      </w:r>
    </w:p>
    <w:p w14:paraId="1D228507" w14:textId="77777777" w:rsidR="00AF5684" w:rsidRDefault="00AF5684">
      <w:pPr>
        <w:jc w:val="center"/>
      </w:pPr>
    </w:p>
    <w:p w14:paraId="50563043" w14:textId="77777777" w:rsidR="00AF5684" w:rsidRDefault="00AF5684">
      <w:pPr>
        <w:jc w:val="center"/>
      </w:pPr>
    </w:p>
    <w:p w14:paraId="15866890" w14:textId="77777777" w:rsidR="00AF5684" w:rsidRDefault="00AF5684">
      <w:pPr>
        <w:jc w:val="left"/>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AF5684" w14:paraId="47951D40" w14:textId="77777777">
        <w:tc>
          <w:tcPr>
            <w:tcW w:w="8522" w:type="dxa"/>
            <w:tcBorders>
              <w:tl2br w:val="nil"/>
              <w:tr2bl w:val="nil"/>
            </w:tcBorders>
            <w:vAlign w:val="center"/>
          </w:tcPr>
          <w:p w14:paraId="60661734" w14:textId="77777777" w:rsidR="00AF5684" w:rsidRDefault="0099654C">
            <w:pPr>
              <w:ind w:leftChars="102" w:left="214" w:rightChars="355" w:right="745" w:firstLineChars="488" w:firstLine="1464"/>
            </w:pPr>
            <w:r>
              <w:rPr>
                <w:rFonts w:ascii="黑体" w:eastAsia="黑体" w:hAnsi="黑体" w:cs="黑体" w:hint="eastAsia"/>
                <w:sz w:val="30"/>
                <w:szCs w:val="30"/>
              </w:rPr>
              <w:t>学生姓名</w:t>
            </w:r>
            <w:r>
              <w:rPr>
                <w:rFonts w:ascii="Times New Roman" w:hAnsi="Times New Roman" w:cs="Times New Roman"/>
                <w:sz w:val="30"/>
                <w:szCs w:val="30"/>
              </w:rPr>
              <w:t>：</w:t>
            </w:r>
            <w:r>
              <w:rPr>
                <w:rFonts w:ascii="Times New Roman" w:hAnsi="Times New Roman" w:cs="Times New Roman" w:hint="eastAsia"/>
                <w:sz w:val="30"/>
                <w:szCs w:val="30"/>
                <w:u w:val="single"/>
              </w:rPr>
              <w:t xml:space="preserve">        </w:t>
            </w:r>
            <w:r>
              <w:rPr>
                <w:rFonts w:ascii="Times New Roman" w:hAnsi="Times New Roman" w:cs="Times New Roman" w:hint="eastAsia"/>
                <w:sz w:val="30"/>
                <w:szCs w:val="30"/>
                <w:u w:val="single"/>
              </w:rPr>
              <w:t>姜永鹏</w:t>
            </w:r>
            <w:r>
              <w:rPr>
                <w:rFonts w:ascii="Times New Roman" w:hAnsi="Times New Roman" w:cs="Times New Roman" w:hint="eastAsia"/>
                <w:sz w:val="30"/>
                <w:szCs w:val="30"/>
                <w:u w:val="single"/>
              </w:rPr>
              <w:t xml:space="preserve">         </w:t>
            </w:r>
          </w:p>
        </w:tc>
      </w:tr>
      <w:tr w:rsidR="00AF5684" w14:paraId="36825E9F" w14:textId="77777777">
        <w:tc>
          <w:tcPr>
            <w:tcW w:w="8522" w:type="dxa"/>
            <w:tcBorders>
              <w:tl2br w:val="nil"/>
              <w:tr2bl w:val="nil"/>
            </w:tcBorders>
            <w:vAlign w:val="center"/>
          </w:tcPr>
          <w:p w14:paraId="3E9007A7" w14:textId="77777777" w:rsidR="00AF5684" w:rsidRDefault="0099654C">
            <w:pPr>
              <w:tabs>
                <w:tab w:val="left" w:pos="210"/>
                <w:tab w:val="right" w:pos="2520"/>
              </w:tabs>
              <w:ind w:leftChars="704" w:left="1478" w:firstLineChars="67" w:firstLine="201"/>
            </w:pPr>
            <w:r>
              <w:rPr>
                <w:rFonts w:ascii="黑体" w:eastAsia="黑体" w:hAnsi="黑体" w:cs="黑体" w:hint="eastAsia"/>
                <w:sz w:val="30"/>
                <w:szCs w:val="30"/>
              </w:rPr>
              <w:t>学生学号</w:t>
            </w:r>
            <w:r>
              <w:rPr>
                <w:rFonts w:ascii="Times New Roman" w:hAnsi="Times New Roman" w:cs="Times New Roman" w:hint="eastAsia"/>
                <w:sz w:val="30"/>
                <w:szCs w:val="30"/>
              </w:rPr>
              <w:t>：</w:t>
            </w:r>
            <w:r>
              <w:rPr>
                <w:rFonts w:ascii="Times New Roman" w:hAnsi="Times New Roman" w:cs="Times New Roman" w:hint="eastAsia"/>
                <w:sz w:val="30"/>
                <w:szCs w:val="30"/>
                <w:u w:val="single"/>
              </w:rPr>
              <w:t xml:space="preserve">      2019010465       </w:t>
            </w:r>
          </w:p>
        </w:tc>
      </w:tr>
      <w:tr w:rsidR="00AF5684" w14:paraId="1448CAC1" w14:textId="77777777">
        <w:tc>
          <w:tcPr>
            <w:tcW w:w="8522" w:type="dxa"/>
            <w:tcBorders>
              <w:tl2br w:val="nil"/>
              <w:tr2bl w:val="nil"/>
            </w:tcBorders>
            <w:vAlign w:val="center"/>
          </w:tcPr>
          <w:p w14:paraId="4274C225" w14:textId="77777777" w:rsidR="00AF5684" w:rsidRDefault="0099654C">
            <w:pPr>
              <w:ind w:leftChars="798" w:left="1676" w:firstLine="3"/>
            </w:pPr>
            <w:r>
              <w:rPr>
                <w:rFonts w:ascii="黑体" w:eastAsia="黑体" w:hAnsi="黑体" w:cs="黑体" w:hint="eastAsia"/>
                <w:sz w:val="30"/>
                <w:szCs w:val="30"/>
              </w:rPr>
              <w:t>在校</w:t>
            </w:r>
            <w:r>
              <w:rPr>
                <w:rFonts w:ascii="黑体" w:eastAsia="黑体" w:hAnsi="黑体" w:cs="黑体"/>
                <w:sz w:val="30"/>
                <w:szCs w:val="30"/>
              </w:rPr>
              <w:t>班级</w:t>
            </w:r>
            <w:r>
              <w:rPr>
                <w:rFonts w:ascii="Times New Roman" w:hAnsi="Times New Roman" w:cs="Times New Roman"/>
                <w:sz w:val="30"/>
                <w:szCs w:val="30"/>
              </w:rPr>
              <w:t>：</w:t>
            </w:r>
            <w:r>
              <w:rPr>
                <w:rFonts w:ascii="Times New Roman" w:hAnsi="Times New Roman" w:cs="Times New Roman" w:hint="eastAsia"/>
                <w:sz w:val="30"/>
                <w:szCs w:val="30"/>
                <w:u w:val="single"/>
              </w:rPr>
              <w:t xml:space="preserve">         </w:t>
            </w:r>
            <w:r>
              <w:rPr>
                <w:rFonts w:ascii="Times New Roman" w:hAnsi="Times New Roman" w:cs="Times New Roman" w:hint="eastAsia"/>
                <w:sz w:val="30"/>
                <w:szCs w:val="30"/>
                <w:u w:val="single"/>
              </w:rPr>
              <w:t>自</w:t>
            </w:r>
            <w:r>
              <w:rPr>
                <w:rFonts w:ascii="Times New Roman" w:hAnsi="Times New Roman" w:cs="Times New Roman" w:hint="eastAsia"/>
                <w:sz w:val="30"/>
                <w:szCs w:val="30"/>
                <w:u w:val="single"/>
              </w:rPr>
              <w:t xml:space="preserve">93          </w:t>
            </w:r>
          </w:p>
        </w:tc>
      </w:tr>
      <w:tr w:rsidR="00AF5684" w14:paraId="073EAE5E" w14:textId="77777777">
        <w:tc>
          <w:tcPr>
            <w:tcW w:w="8522" w:type="dxa"/>
            <w:tcBorders>
              <w:tl2br w:val="nil"/>
              <w:tr2bl w:val="nil"/>
            </w:tcBorders>
            <w:vAlign w:val="center"/>
          </w:tcPr>
          <w:p w14:paraId="47970243" w14:textId="77777777" w:rsidR="00AF5684" w:rsidRDefault="0099654C">
            <w:pPr>
              <w:ind w:leftChars="800" w:left="1680"/>
            </w:pPr>
            <w:r>
              <w:rPr>
                <w:rFonts w:ascii="黑体" w:eastAsia="黑体" w:hAnsi="黑体" w:cs="黑体"/>
                <w:sz w:val="30"/>
                <w:szCs w:val="30"/>
              </w:rPr>
              <w:t>实验日期</w:t>
            </w:r>
            <w:r>
              <w:rPr>
                <w:rFonts w:ascii="Times New Roman" w:hAnsi="Times New Roman" w:cs="Times New Roman"/>
                <w:sz w:val="30"/>
                <w:szCs w:val="30"/>
              </w:rPr>
              <w:t>：</w:t>
            </w:r>
            <w:r>
              <w:rPr>
                <w:rFonts w:ascii="Times New Roman" w:hAnsi="Times New Roman" w:cs="Times New Roman" w:hint="eastAsia"/>
                <w:sz w:val="30"/>
                <w:szCs w:val="30"/>
                <w:u w:val="single"/>
              </w:rPr>
              <w:t xml:space="preserve">    2021</w:t>
            </w:r>
            <w:r>
              <w:rPr>
                <w:rFonts w:ascii="Times New Roman" w:hAnsi="Times New Roman" w:cs="Times New Roman" w:hint="eastAsia"/>
                <w:sz w:val="30"/>
                <w:szCs w:val="30"/>
                <w:u w:val="single"/>
              </w:rPr>
              <w:t>年</w:t>
            </w:r>
            <w:r>
              <w:rPr>
                <w:rFonts w:ascii="Times New Roman" w:hAnsi="Times New Roman" w:cs="Times New Roman" w:hint="eastAsia"/>
                <w:sz w:val="30"/>
                <w:szCs w:val="30"/>
                <w:u w:val="single"/>
              </w:rPr>
              <w:t xml:space="preserve"> 4 </w:t>
            </w:r>
            <w:r>
              <w:rPr>
                <w:rFonts w:ascii="Times New Roman" w:hAnsi="Times New Roman" w:cs="Times New Roman" w:hint="eastAsia"/>
                <w:sz w:val="30"/>
                <w:szCs w:val="30"/>
                <w:u w:val="single"/>
              </w:rPr>
              <w:t>月</w:t>
            </w:r>
            <w:r>
              <w:rPr>
                <w:rFonts w:ascii="Times New Roman" w:hAnsi="Times New Roman" w:cs="Times New Roman" w:hint="eastAsia"/>
                <w:sz w:val="30"/>
                <w:szCs w:val="30"/>
                <w:u w:val="single"/>
              </w:rPr>
              <w:t xml:space="preserve"> 29 </w:t>
            </w:r>
            <w:r>
              <w:rPr>
                <w:rFonts w:ascii="Times New Roman" w:hAnsi="Times New Roman" w:cs="Times New Roman" w:hint="eastAsia"/>
                <w:sz w:val="30"/>
                <w:szCs w:val="30"/>
                <w:u w:val="single"/>
              </w:rPr>
              <w:t>日</w:t>
            </w:r>
            <w:r>
              <w:rPr>
                <w:rFonts w:ascii="Times New Roman" w:hAnsi="Times New Roman" w:cs="Times New Roman" w:hint="eastAsia"/>
                <w:sz w:val="30"/>
                <w:szCs w:val="30"/>
                <w:u w:val="single"/>
              </w:rPr>
              <w:t xml:space="preserve">  </w:t>
            </w:r>
          </w:p>
        </w:tc>
      </w:tr>
      <w:tr w:rsidR="00AF5684" w14:paraId="36820D60" w14:textId="77777777">
        <w:tc>
          <w:tcPr>
            <w:tcW w:w="8522" w:type="dxa"/>
            <w:tcBorders>
              <w:tl2br w:val="nil"/>
              <w:tr2bl w:val="nil"/>
            </w:tcBorders>
            <w:vAlign w:val="center"/>
          </w:tcPr>
          <w:p w14:paraId="0AB40074" w14:textId="77777777" w:rsidR="00AF5684" w:rsidRDefault="0099654C">
            <w:pPr>
              <w:tabs>
                <w:tab w:val="left" w:pos="840"/>
              </w:tabs>
              <w:ind w:leftChars="200" w:left="420" w:firstLineChars="419" w:firstLine="1257"/>
            </w:pPr>
            <w:r>
              <w:rPr>
                <w:rFonts w:ascii="黑体" w:eastAsia="黑体" w:hAnsi="黑体" w:cs="黑体"/>
                <w:sz w:val="30"/>
                <w:szCs w:val="30"/>
              </w:rPr>
              <w:t>报告日期</w:t>
            </w:r>
            <w:r>
              <w:rPr>
                <w:rFonts w:ascii="Times New Roman" w:hAnsi="Times New Roman" w:cs="Times New Roman"/>
                <w:sz w:val="30"/>
                <w:szCs w:val="30"/>
              </w:rPr>
              <w:t>：</w:t>
            </w:r>
            <w:r>
              <w:rPr>
                <w:rFonts w:ascii="Times New Roman" w:hAnsi="Times New Roman" w:cs="Times New Roman" w:hint="eastAsia"/>
                <w:sz w:val="30"/>
                <w:szCs w:val="30"/>
                <w:u w:val="single"/>
              </w:rPr>
              <w:t xml:space="preserve">    2021</w:t>
            </w:r>
            <w:r>
              <w:rPr>
                <w:rFonts w:ascii="Times New Roman" w:hAnsi="Times New Roman" w:cs="Times New Roman" w:hint="eastAsia"/>
                <w:sz w:val="30"/>
                <w:szCs w:val="30"/>
                <w:u w:val="single"/>
              </w:rPr>
              <w:t>年</w:t>
            </w:r>
            <w:r>
              <w:rPr>
                <w:rFonts w:ascii="Times New Roman" w:hAnsi="Times New Roman" w:cs="Times New Roman" w:hint="eastAsia"/>
                <w:sz w:val="30"/>
                <w:szCs w:val="30"/>
                <w:u w:val="single"/>
              </w:rPr>
              <w:t xml:space="preserve"> 4 </w:t>
            </w:r>
            <w:r>
              <w:rPr>
                <w:rFonts w:ascii="Times New Roman" w:hAnsi="Times New Roman" w:cs="Times New Roman" w:hint="eastAsia"/>
                <w:sz w:val="30"/>
                <w:szCs w:val="30"/>
                <w:u w:val="single"/>
              </w:rPr>
              <w:t>月</w:t>
            </w:r>
            <w:r>
              <w:rPr>
                <w:rFonts w:ascii="Times New Roman" w:hAnsi="Times New Roman" w:cs="Times New Roman" w:hint="eastAsia"/>
                <w:sz w:val="30"/>
                <w:szCs w:val="30"/>
                <w:u w:val="single"/>
              </w:rPr>
              <w:t xml:space="preserve"> 24 </w:t>
            </w:r>
            <w:r>
              <w:rPr>
                <w:rFonts w:ascii="Times New Roman" w:hAnsi="Times New Roman" w:cs="Times New Roman" w:hint="eastAsia"/>
                <w:sz w:val="30"/>
                <w:szCs w:val="30"/>
                <w:u w:val="single"/>
              </w:rPr>
              <w:t>日</w:t>
            </w:r>
            <w:r>
              <w:rPr>
                <w:rFonts w:ascii="Times New Roman" w:hAnsi="Times New Roman" w:cs="Times New Roman" w:hint="eastAsia"/>
                <w:sz w:val="30"/>
                <w:szCs w:val="30"/>
                <w:u w:val="single"/>
              </w:rPr>
              <w:t xml:space="preserve">  </w:t>
            </w:r>
          </w:p>
        </w:tc>
      </w:tr>
      <w:tr w:rsidR="00AF5684" w14:paraId="008DABF6" w14:textId="77777777">
        <w:tc>
          <w:tcPr>
            <w:tcW w:w="8522" w:type="dxa"/>
            <w:tcBorders>
              <w:tl2br w:val="nil"/>
              <w:tr2bl w:val="nil"/>
            </w:tcBorders>
            <w:vAlign w:val="center"/>
          </w:tcPr>
          <w:p w14:paraId="3647EE4C" w14:textId="77777777" w:rsidR="00AF5684" w:rsidRDefault="0099654C">
            <w:pPr>
              <w:ind w:leftChars="797" w:left="1674" w:firstLine="6"/>
            </w:pPr>
            <w:r>
              <w:rPr>
                <w:rFonts w:ascii="黑体" w:eastAsia="黑体" w:hAnsi="黑体" w:cs="黑体" w:hint="eastAsia"/>
                <w:sz w:val="30"/>
                <w:szCs w:val="30"/>
              </w:rPr>
              <w:t>学生邮箱</w:t>
            </w:r>
            <w:r>
              <w:rPr>
                <w:rFonts w:ascii="Times New Roman" w:hAnsi="Times New Roman" w:cs="Times New Roman" w:hint="eastAsia"/>
                <w:sz w:val="30"/>
                <w:szCs w:val="30"/>
              </w:rPr>
              <w:t>：</w:t>
            </w:r>
            <w:hyperlink r:id="rId8" w:history="1">
              <w:r>
                <w:rPr>
                  <w:rFonts w:ascii="Times New Roman" w:hAnsi="Times New Roman" w:cs="Times New Roman" w:hint="eastAsia"/>
                  <w:sz w:val="30"/>
                  <w:szCs w:val="30"/>
                  <w:u w:val="single"/>
                </w:rPr>
                <w:t>jyp19@mails.tsinghua.edu.cn</w:t>
              </w:r>
            </w:hyperlink>
          </w:p>
        </w:tc>
      </w:tr>
    </w:tbl>
    <w:p w14:paraId="560AA161" w14:textId="77777777" w:rsidR="00AF5684" w:rsidRDefault="00AF5684">
      <w:pPr>
        <w:jc w:val="center"/>
        <w:rPr>
          <w:rFonts w:ascii="Times New Roman" w:hAnsi="Times New Roman" w:cs="Times New Roman"/>
          <w:sz w:val="30"/>
          <w:szCs w:val="30"/>
          <w:u w:val="single"/>
        </w:rPr>
      </w:pPr>
    </w:p>
    <w:p w14:paraId="70DDFC19" w14:textId="77777777" w:rsidR="00AF5684" w:rsidRDefault="00AF5684">
      <w:pPr>
        <w:jc w:val="center"/>
        <w:rPr>
          <w:rFonts w:ascii="Times New Roman" w:hAnsi="Times New Roman" w:cs="Times New Roman"/>
          <w:sz w:val="30"/>
          <w:szCs w:val="30"/>
          <w:u w:val="single"/>
        </w:rPr>
      </w:pPr>
    </w:p>
    <w:p w14:paraId="0F1D4C09" w14:textId="77777777" w:rsidR="00AF5684" w:rsidRDefault="00AF5684">
      <w:pPr>
        <w:jc w:val="center"/>
        <w:rPr>
          <w:rFonts w:ascii="Times New Roman" w:hAnsi="Times New Roman" w:cs="Times New Roman"/>
          <w:sz w:val="30"/>
          <w:szCs w:val="30"/>
          <w:u w:val="single"/>
        </w:rPr>
      </w:pPr>
    </w:p>
    <w:p w14:paraId="71FABFF8" w14:textId="77777777" w:rsidR="00AF5684" w:rsidRDefault="00AF5684">
      <w:pPr>
        <w:jc w:val="center"/>
        <w:rPr>
          <w:rFonts w:ascii="Times New Roman" w:hAnsi="Times New Roman" w:cs="Times New Roman"/>
          <w:sz w:val="30"/>
          <w:szCs w:val="30"/>
          <w:u w:val="single"/>
        </w:rPr>
      </w:pPr>
    </w:p>
    <w:p w14:paraId="3BA390F8" w14:textId="77777777" w:rsidR="00AF5684" w:rsidRDefault="00AF5684">
      <w:pPr>
        <w:jc w:val="left"/>
        <w:rPr>
          <w:rFonts w:ascii="Times New Roman" w:hAnsi="Times New Roman" w:cs="Times New Roman"/>
          <w:sz w:val="30"/>
          <w:szCs w:val="30"/>
          <w:u w:val="single"/>
        </w:rPr>
        <w:sectPr w:rsidR="00AF5684">
          <w:headerReference w:type="default" r:id="rId9"/>
          <w:footerReference w:type="default" r:id="rId10"/>
          <w:type w:val="continuous"/>
          <w:pgSz w:w="11906" w:h="16838"/>
          <w:pgMar w:top="1440" w:right="1800" w:bottom="1440" w:left="1800" w:header="851" w:footer="992" w:gutter="0"/>
          <w:cols w:space="425"/>
          <w:docGrid w:type="lines" w:linePitch="312"/>
        </w:sectPr>
      </w:pPr>
    </w:p>
    <w:p w14:paraId="0CFD47F3" w14:textId="77777777" w:rsidR="00AF5684" w:rsidRDefault="0099654C">
      <w:pPr>
        <w:jc w:val="left"/>
        <w:rPr>
          <w:rFonts w:ascii="黑体" w:eastAsia="黑体" w:hAnsi="黑体" w:cs="黑体"/>
          <w:sz w:val="30"/>
          <w:szCs w:val="30"/>
        </w:rPr>
      </w:pPr>
      <w:r>
        <w:rPr>
          <w:rFonts w:ascii="黑体" w:eastAsia="黑体" w:hAnsi="黑体" w:cs="黑体" w:hint="eastAsia"/>
          <w:sz w:val="30"/>
          <w:szCs w:val="30"/>
        </w:rPr>
        <w:lastRenderedPageBreak/>
        <w:t>目录</w:t>
      </w:r>
    </w:p>
    <w:p w14:paraId="6BBDDE30" w14:textId="77777777" w:rsidR="00AF5684" w:rsidRDefault="00AF5684">
      <w:pPr>
        <w:jc w:val="left"/>
        <w:rPr>
          <w:rFonts w:ascii="Times New Roman" w:hAnsi="Times New Roman" w:cs="Times New Roman"/>
          <w:sz w:val="24"/>
        </w:rPr>
      </w:pPr>
    </w:p>
    <w:p w14:paraId="6E01B805" w14:textId="77777777" w:rsidR="00AF5684" w:rsidRDefault="0099654C">
      <w:pPr>
        <w:spacing w:line="480" w:lineRule="exact"/>
        <w:jc w:val="left"/>
        <w:rPr>
          <w:rFonts w:ascii="Times New Roman" w:eastAsia="黑体" w:hAnsi="Times New Roman" w:cs="Times New Roman"/>
          <w:sz w:val="24"/>
        </w:rPr>
      </w:pPr>
      <w:r>
        <w:rPr>
          <w:rFonts w:ascii="Times New Roman" w:eastAsia="黑体" w:hAnsi="Times New Roman" w:cs="Times New Roman"/>
          <w:sz w:val="24"/>
        </w:rPr>
        <w:t xml:space="preserve">1 </w:t>
      </w:r>
      <w:r>
        <w:rPr>
          <w:rFonts w:ascii="Times New Roman" w:eastAsia="黑体" w:hAnsi="Times New Roman" w:cs="Times New Roman" w:hint="eastAsia"/>
          <w:sz w:val="24"/>
        </w:rPr>
        <w:t xml:space="preserve"> </w:t>
      </w:r>
      <w:r>
        <w:rPr>
          <w:rFonts w:ascii="Times New Roman" w:eastAsia="黑体" w:hAnsi="Times New Roman" w:cs="Times New Roman"/>
          <w:sz w:val="24"/>
        </w:rPr>
        <w:t>实验目的</w:t>
      </w:r>
    </w:p>
    <w:p w14:paraId="52FD76E6" w14:textId="77777777" w:rsidR="00AF5684" w:rsidRDefault="0099654C">
      <w:pPr>
        <w:spacing w:line="480" w:lineRule="exact"/>
        <w:jc w:val="left"/>
        <w:rPr>
          <w:rFonts w:ascii="Times New Roman" w:eastAsia="黑体" w:hAnsi="Times New Roman" w:cs="Times New Roman"/>
          <w:sz w:val="24"/>
        </w:rPr>
      </w:pPr>
      <w:r>
        <w:rPr>
          <w:rFonts w:ascii="Times New Roman" w:eastAsia="黑体" w:hAnsi="Times New Roman" w:cs="Times New Roman"/>
          <w:sz w:val="24"/>
        </w:rPr>
        <w:t xml:space="preserve">2 </w:t>
      </w:r>
      <w:r>
        <w:rPr>
          <w:rFonts w:ascii="Times New Roman" w:eastAsia="黑体" w:hAnsi="Times New Roman" w:cs="Times New Roman" w:hint="eastAsia"/>
          <w:sz w:val="24"/>
        </w:rPr>
        <w:t xml:space="preserve"> </w:t>
      </w:r>
      <w:r>
        <w:rPr>
          <w:rFonts w:ascii="Times New Roman" w:eastAsia="黑体" w:hAnsi="Times New Roman" w:cs="Times New Roman" w:hint="eastAsia"/>
          <w:sz w:val="24"/>
        </w:rPr>
        <w:t>预习计算及仿真</w:t>
      </w:r>
    </w:p>
    <w:p w14:paraId="60C742B9" w14:textId="77777777" w:rsidR="00AF5684" w:rsidRDefault="0099654C">
      <w:pPr>
        <w:spacing w:line="480" w:lineRule="exact"/>
        <w:jc w:val="left"/>
        <w:rPr>
          <w:rFonts w:ascii="Times New Roman" w:eastAsia="黑体" w:hAnsi="Times New Roman" w:cs="Times New Roman"/>
          <w:i/>
          <w:iCs/>
          <w:sz w:val="24"/>
        </w:rPr>
      </w:pPr>
      <w:r>
        <w:rPr>
          <w:rFonts w:ascii="Times New Roman" w:eastAsia="黑体" w:hAnsi="Times New Roman" w:cs="Times New Roman" w:hint="eastAsia"/>
          <w:sz w:val="24"/>
        </w:rPr>
        <w:t xml:space="preserve">3  </w:t>
      </w:r>
      <w:r>
        <w:rPr>
          <w:rFonts w:ascii="Times New Roman" w:eastAsia="黑体" w:hAnsi="Times New Roman" w:cs="Times New Roman" w:hint="eastAsia"/>
          <w:sz w:val="24"/>
        </w:rPr>
        <w:t>数据处理与分析</w:t>
      </w:r>
    </w:p>
    <w:p w14:paraId="5757A5FF" w14:textId="77777777" w:rsidR="00AF5684" w:rsidRDefault="0099654C">
      <w:pPr>
        <w:spacing w:line="480" w:lineRule="exact"/>
        <w:jc w:val="left"/>
        <w:rPr>
          <w:rFonts w:ascii="Times New Roman" w:eastAsia="黑体" w:hAnsi="Times New Roman" w:cs="Times New Roman"/>
          <w:sz w:val="24"/>
        </w:rPr>
      </w:pPr>
      <w:r>
        <w:rPr>
          <w:rFonts w:ascii="Times New Roman" w:eastAsia="黑体" w:hAnsi="Times New Roman" w:cs="Times New Roman" w:hint="eastAsia"/>
          <w:sz w:val="24"/>
        </w:rPr>
        <w:t xml:space="preserve">4  </w:t>
      </w:r>
      <w:r>
        <w:rPr>
          <w:rFonts w:ascii="Times New Roman" w:eastAsia="黑体" w:hAnsi="Times New Roman" w:cs="Times New Roman" w:hint="eastAsia"/>
          <w:sz w:val="24"/>
        </w:rPr>
        <w:t>实验总结</w:t>
      </w:r>
    </w:p>
    <w:p w14:paraId="58880BF7" w14:textId="77777777" w:rsidR="00AF5684" w:rsidRDefault="0099654C">
      <w:pPr>
        <w:spacing w:line="480" w:lineRule="exact"/>
        <w:jc w:val="left"/>
        <w:rPr>
          <w:rFonts w:ascii="Times New Roman" w:eastAsia="黑体" w:hAnsi="Times New Roman" w:cs="Times New Roman"/>
          <w:sz w:val="24"/>
        </w:rPr>
      </w:pPr>
      <w:r>
        <w:rPr>
          <w:rFonts w:ascii="Times New Roman" w:eastAsia="黑体" w:hAnsi="Times New Roman" w:cs="Times New Roman" w:hint="eastAsia"/>
          <w:sz w:val="24"/>
        </w:rPr>
        <w:t xml:space="preserve">5  </w:t>
      </w:r>
      <w:r>
        <w:rPr>
          <w:rFonts w:ascii="Times New Roman" w:eastAsia="黑体" w:hAnsi="Times New Roman" w:cs="Times New Roman" w:hint="eastAsia"/>
          <w:sz w:val="24"/>
        </w:rPr>
        <w:t>思考题</w:t>
      </w:r>
    </w:p>
    <w:p w14:paraId="763FE4E2" w14:textId="77777777" w:rsidR="00AF5684" w:rsidRDefault="00AF5684">
      <w:pPr>
        <w:spacing w:line="480" w:lineRule="exact"/>
        <w:jc w:val="left"/>
        <w:rPr>
          <w:rFonts w:ascii="Times New Roman" w:eastAsia="黑体" w:hAnsi="Times New Roman" w:cs="Times New Roman"/>
          <w:sz w:val="24"/>
        </w:rPr>
      </w:pPr>
    </w:p>
    <w:p w14:paraId="0C3CB05C" w14:textId="77777777" w:rsidR="00AF5684" w:rsidRDefault="00AF5684">
      <w:pPr>
        <w:spacing w:line="480" w:lineRule="exact"/>
        <w:jc w:val="left"/>
        <w:rPr>
          <w:rFonts w:ascii="Times New Roman" w:eastAsia="黑体" w:hAnsi="Times New Roman" w:cs="Times New Roman"/>
          <w:sz w:val="24"/>
        </w:rPr>
      </w:pPr>
    </w:p>
    <w:p w14:paraId="0F466F73" w14:textId="77777777" w:rsidR="00AF5684" w:rsidRDefault="00AF5684">
      <w:pPr>
        <w:spacing w:line="480" w:lineRule="exact"/>
        <w:jc w:val="left"/>
        <w:rPr>
          <w:rFonts w:ascii="Times New Roman" w:eastAsia="黑体" w:hAnsi="Times New Roman" w:cs="Times New Roman"/>
          <w:sz w:val="24"/>
        </w:rPr>
      </w:pPr>
    </w:p>
    <w:p w14:paraId="1C2E40D5" w14:textId="77777777" w:rsidR="00AF5684" w:rsidRDefault="00AF5684">
      <w:pPr>
        <w:spacing w:line="480" w:lineRule="exact"/>
        <w:jc w:val="left"/>
        <w:rPr>
          <w:rFonts w:ascii="Times New Roman" w:eastAsia="黑体" w:hAnsi="Times New Roman" w:cs="Times New Roman"/>
          <w:sz w:val="24"/>
        </w:rPr>
      </w:pPr>
    </w:p>
    <w:p w14:paraId="3579EBBE" w14:textId="77777777" w:rsidR="00AF5684" w:rsidRDefault="00AF5684">
      <w:pPr>
        <w:spacing w:line="480" w:lineRule="exact"/>
        <w:jc w:val="left"/>
        <w:rPr>
          <w:rFonts w:ascii="Times New Roman" w:eastAsia="黑体" w:hAnsi="Times New Roman" w:cs="Times New Roman"/>
          <w:sz w:val="24"/>
        </w:rPr>
      </w:pPr>
    </w:p>
    <w:p w14:paraId="2155B2FD" w14:textId="77777777" w:rsidR="00AF5684" w:rsidRDefault="00AF5684">
      <w:pPr>
        <w:spacing w:line="480" w:lineRule="exact"/>
        <w:jc w:val="left"/>
        <w:rPr>
          <w:rFonts w:ascii="Times New Roman" w:eastAsia="黑体" w:hAnsi="Times New Roman" w:cs="Times New Roman"/>
          <w:sz w:val="24"/>
        </w:rPr>
      </w:pPr>
    </w:p>
    <w:p w14:paraId="6FC05B04" w14:textId="77777777" w:rsidR="00AF5684" w:rsidRDefault="00AF5684">
      <w:pPr>
        <w:spacing w:line="480" w:lineRule="exact"/>
        <w:jc w:val="left"/>
        <w:rPr>
          <w:rFonts w:ascii="Times New Roman" w:eastAsia="黑体" w:hAnsi="Times New Roman" w:cs="Times New Roman"/>
          <w:sz w:val="24"/>
        </w:rPr>
      </w:pPr>
    </w:p>
    <w:p w14:paraId="417090C1" w14:textId="77777777" w:rsidR="00AF5684" w:rsidRDefault="00AF5684">
      <w:pPr>
        <w:spacing w:line="480" w:lineRule="exact"/>
        <w:jc w:val="left"/>
        <w:rPr>
          <w:rFonts w:ascii="Times New Roman" w:eastAsia="黑体" w:hAnsi="Times New Roman" w:cs="Times New Roman"/>
          <w:sz w:val="24"/>
        </w:rPr>
      </w:pPr>
    </w:p>
    <w:p w14:paraId="166E0FF6" w14:textId="77777777" w:rsidR="00AF5684" w:rsidRDefault="00AF5684">
      <w:pPr>
        <w:spacing w:line="480" w:lineRule="exact"/>
        <w:jc w:val="left"/>
        <w:rPr>
          <w:rFonts w:ascii="Times New Roman" w:eastAsia="黑体" w:hAnsi="Times New Roman" w:cs="Times New Roman"/>
          <w:sz w:val="24"/>
        </w:rPr>
      </w:pPr>
    </w:p>
    <w:p w14:paraId="17670DA9" w14:textId="77777777" w:rsidR="00AF5684" w:rsidRDefault="00AF5684">
      <w:pPr>
        <w:spacing w:line="480" w:lineRule="exact"/>
        <w:jc w:val="left"/>
        <w:rPr>
          <w:rFonts w:ascii="Times New Roman" w:eastAsia="黑体" w:hAnsi="Times New Roman" w:cs="Times New Roman"/>
          <w:sz w:val="24"/>
        </w:rPr>
      </w:pPr>
    </w:p>
    <w:p w14:paraId="6783D632" w14:textId="77777777" w:rsidR="00AF5684" w:rsidRDefault="00AF5684">
      <w:pPr>
        <w:spacing w:line="480" w:lineRule="exact"/>
        <w:jc w:val="left"/>
        <w:rPr>
          <w:rFonts w:ascii="Times New Roman" w:eastAsia="黑体" w:hAnsi="Times New Roman" w:cs="Times New Roman"/>
          <w:sz w:val="24"/>
        </w:rPr>
      </w:pPr>
    </w:p>
    <w:p w14:paraId="47BD3925" w14:textId="77777777" w:rsidR="00AF5684" w:rsidRDefault="00AF5684">
      <w:pPr>
        <w:spacing w:line="480" w:lineRule="exact"/>
        <w:jc w:val="left"/>
        <w:rPr>
          <w:rFonts w:ascii="Times New Roman" w:eastAsia="黑体" w:hAnsi="Times New Roman" w:cs="Times New Roman"/>
          <w:sz w:val="24"/>
        </w:rPr>
      </w:pPr>
    </w:p>
    <w:p w14:paraId="41461962" w14:textId="77777777" w:rsidR="00AF5684" w:rsidRDefault="00AF5684">
      <w:pPr>
        <w:spacing w:line="480" w:lineRule="exact"/>
        <w:jc w:val="left"/>
        <w:rPr>
          <w:rFonts w:ascii="Times New Roman" w:eastAsia="黑体" w:hAnsi="Times New Roman" w:cs="Times New Roman"/>
          <w:sz w:val="24"/>
        </w:rPr>
      </w:pPr>
    </w:p>
    <w:p w14:paraId="39488F61" w14:textId="77777777" w:rsidR="00AF5684" w:rsidRDefault="00AF5684">
      <w:pPr>
        <w:spacing w:line="480" w:lineRule="exact"/>
        <w:jc w:val="left"/>
        <w:rPr>
          <w:rFonts w:ascii="Times New Roman" w:eastAsia="黑体" w:hAnsi="Times New Roman" w:cs="Times New Roman"/>
          <w:sz w:val="24"/>
        </w:rPr>
      </w:pPr>
    </w:p>
    <w:p w14:paraId="2FB160B8" w14:textId="77777777" w:rsidR="00AF5684" w:rsidRDefault="00AF5684">
      <w:pPr>
        <w:spacing w:line="480" w:lineRule="exact"/>
        <w:jc w:val="left"/>
        <w:rPr>
          <w:rFonts w:ascii="Times New Roman" w:eastAsia="黑体" w:hAnsi="Times New Roman" w:cs="Times New Roman"/>
          <w:sz w:val="24"/>
        </w:rPr>
      </w:pPr>
    </w:p>
    <w:p w14:paraId="42D83C93" w14:textId="77777777" w:rsidR="00AF5684" w:rsidRDefault="00AF5684">
      <w:pPr>
        <w:spacing w:line="480" w:lineRule="exact"/>
        <w:jc w:val="left"/>
        <w:rPr>
          <w:rFonts w:ascii="Times New Roman" w:eastAsia="黑体" w:hAnsi="Times New Roman" w:cs="Times New Roman"/>
          <w:sz w:val="24"/>
        </w:rPr>
      </w:pPr>
    </w:p>
    <w:p w14:paraId="7C98A30C" w14:textId="77777777" w:rsidR="00AF5684" w:rsidRDefault="00AF5684">
      <w:pPr>
        <w:spacing w:line="480" w:lineRule="exact"/>
        <w:jc w:val="left"/>
        <w:rPr>
          <w:rFonts w:ascii="Times New Roman" w:eastAsia="黑体" w:hAnsi="Times New Roman" w:cs="Times New Roman"/>
          <w:sz w:val="24"/>
        </w:rPr>
      </w:pPr>
    </w:p>
    <w:p w14:paraId="06B406CA" w14:textId="77777777" w:rsidR="00AF5684" w:rsidRDefault="00AF5684">
      <w:pPr>
        <w:spacing w:line="480" w:lineRule="exact"/>
        <w:jc w:val="left"/>
        <w:rPr>
          <w:rFonts w:ascii="Times New Roman" w:eastAsia="黑体" w:hAnsi="Times New Roman" w:cs="Times New Roman"/>
          <w:sz w:val="24"/>
        </w:rPr>
      </w:pPr>
    </w:p>
    <w:p w14:paraId="43751793" w14:textId="77777777" w:rsidR="00AF5684" w:rsidRDefault="00AF5684">
      <w:pPr>
        <w:spacing w:line="480" w:lineRule="exact"/>
        <w:jc w:val="left"/>
        <w:rPr>
          <w:rFonts w:ascii="Times New Roman" w:eastAsia="黑体" w:hAnsi="Times New Roman" w:cs="Times New Roman"/>
          <w:sz w:val="24"/>
        </w:rPr>
      </w:pPr>
    </w:p>
    <w:p w14:paraId="7E1631F9" w14:textId="77777777" w:rsidR="00AF5684" w:rsidRDefault="00AF5684">
      <w:pPr>
        <w:spacing w:line="480" w:lineRule="exact"/>
        <w:jc w:val="left"/>
        <w:rPr>
          <w:rFonts w:ascii="Times New Roman" w:eastAsia="黑体" w:hAnsi="Times New Roman" w:cs="Times New Roman"/>
          <w:sz w:val="24"/>
        </w:rPr>
        <w:sectPr w:rsidR="00AF5684">
          <w:headerReference w:type="default" r:id="rId11"/>
          <w:pgSz w:w="11906" w:h="16838"/>
          <w:pgMar w:top="1440" w:right="1800" w:bottom="1440" w:left="1800" w:header="851" w:footer="992" w:gutter="0"/>
          <w:cols w:space="425"/>
          <w:docGrid w:type="lines" w:linePitch="312"/>
        </w:sectPr>
      </w:pPr>
    </w:p>
    <w:p w14:paraId="348819EA" w14:textId="77777777" w:rsidR="00AF5684" w:rsidRDefault="00AF5684">
      <w:pPr>
        <w:spacing w:line="480" w:lineRule="exact"/>
        <w:jc w:val="left"/>
        <w:rPr>
          <w:rFonts w:ascii="黑体" w:eastAsia="黑体" w:hAnsi="黑体" w:cs="黑体"/>
          <w:sz w:val="30"/>
          <w:szCs w:val="30"/>
        </w:rPr>
        <w:sectPr w:rsidR="00AF5684">
          <w:headerReference w:type="default" r:id="rId12"/>
          <w:type w:val="continuous"/>
          <w:pgSz w:w="11906" w:h="16838"/>
          <w:pgMar w:top="1440" w:right="1800" w:bottom="1440" w:left="1800" w:header="851" w:footer="992" w:gutter="0"/>
          <w:cols w:space="425"/>
          <w:docGrid w:type="lines" w:linePitch="312"/>
        </w:sectPr>
      </w:pPr>
    </w:p>
    <w:p w14:paraId="6456F49B" w14:textId="77777777" w:rsidR="00AF5684" w:rsidRDefault="00AF5684">
      <w:pPr>
        <w:spacing w:line="480" w:lineRule="exact"/>
        <w:jc w:val="left"/>
        <w:rPr>
          <w:rFonts w:ascii="黑体" w:eastAsia="黑体" w:hAnsi="黑体" w:cs="黑体"/>
          <w:sz w:val="30"/>
          <w:szCs w:val="30"/>
        </w:rPr>
      </w:pPr>
    </w:p>
    <w:p w14:paraId="76F2CCE6" w14:textId="77777777" w:rsidR="00AF5684" w:rsidRDefault="0099654C">
      <w:pPr>
        <w:spacing w:line="480" w:lineRule="exact"/>
        <w:jc w:val="left"/>
        <w:rPr>
          <w:rFonts w:ascii="黑体" w:eastAsia="黑体" w:hAnsi="黑体" w:cs="黑体"/>
          <w:sz w:val="30"/>
          <w:szCs w:val="30"/>
        </w:rPr>
      </w:pPr>
      <w:r>
        <w:rPr>
          <w:rFonts w:ascii="黑体" w:eastAsia="黑体" w:hAnsi="黑体" w:cs="黑体" w:hint="eastAsia"/>
          <w:sz w:val="30"/>
          <w:szCs w:val="30"/>
        </w:rPr>
        <w:lastRenderedPageBreak/>
        <w:t>1 实验目的</w:t>
      </w:r>
    </w:p>
    <w:p w14:paraId="5BAB97A7" w14:textId="77777777" w:rsidR="00AF5684" w:rsidRDefault="0099654C">
      <w:pPr>
        <w:numPr>
          <w:ilvl w:val="0"/>
          <w:numId w:val="1"/>
        </w:numPr>
        <w:snapToGrid w:val="0"/>
        <w:spacing w:beforeLines="50" w:before="156" w:afterLines="50" w:after="156"/>
        <w:ind w:leftChars="200" w:left="845"/>
        <w:jc w:val="left"/>
        <w:rPr>
          <w:rFonts w:ascii="Times New Roman" w:hAnsi="Times New Roman" w:cs="Times New Roman"/>
          <w:szCs w:val="21"/>
        </w:rPr>
      </w:pPr>
      <w:r>
        <w:rPr>
          <w:rFonts w:ascii="Times New Roman" w:hAnsi="Times New Roman" w:cs="Times New Roman"/>
          <w:szCs w:val="21"/>
        </w:rPr>
        <w:t>熟悉负反馈放大电路组态，深入理解负反馈对放大电路性能的影响</w:t>
      </w:r>
      <w:r>
        <w:rPr>
          <w:rFonts w:ascii="Times New Roman" w:hAnsi="Times New Roman" w:cs="Times New Roman" w:hint="eastAsia"/>
          <w:szCs w:val="21"/>
        </w:rPr>
        <w:t>；</w:t>
      </w:r>
    </w:p>
    <w:p w14:paraId="60E5C47F" w14:textId="77777777" w:rsidR="00AF5684" w:rsidRDefault="0099654C">
      <w:pPr>
        <w:numPr>
          <w:ilvl w:val="0"/>
          <w:numId w:val="1"/>
        </w:numPr>
        <w:snapToGrid w:val="0"/>
        <w:spacing w:beforeLines="50" w:before="156" w:afterLines="50" w:after="156"/>
        <w:ind w:leftChars="200" w:left="845"/>
        <w:jc w:val="left"/>
        <w:rPr>
          <w:rFonts w:ascii="Times New Roman" w:hAnsi="Times New Roman" w:cs="Times New Roman"/>
          <w:szCs w:val="21"/>
        </w:rPr>
      </w:pPr>
      <w:r>
        <w:rPr>
          <w:rFonts w:ascii="Times New Roman" w:hAnsi="Times New Roman" w:cs="Times New Roman"/>
          <w:szCs w:val="21"/>
        </w:rPr>
        <w:t>掌握负反馈条件下，电路静态与动态参数的测量方法</w:t>
      </w:r>
      <w:r>
        <w:rPr>
          <w:rFonts w:ascii="Times New Roman" w:hAnsi="Times New Roman" w:cs="Times New Roman" w:hint="eastAsia"/>
          <w:szCs w:val="21"/>
        </w:rPr>
        <w:t>。</w:t>
      </w:r>
    </w:p>
    <w:p w14:paraId="69B02C61" w14:textId="77777777" w:rsidR="00AF5684" w:rsidRDefault="0099654C">
      <w:pPr>
        <w:spacing w:beforeLines="50" w:before="156" w:afterLines="50" w:after="156"/>
        <w:jc w:val="left"/>
        <w:rPr>
          <w:rFonts w:ascii="黑体" w:eastAsia="黑体" w:hAnsi="黑体" w:cs="黑体"/>
          <w:sz w:val="30"/>
          <w:szCs w:val="30"/>
        </w:rPr>
      </w:pPr>
      <w:r>
        <w:rPr>
          <w:rFonts w:ascii="黑体" w:eastAsia="黑体" w:hAnsi="黑体" w:cs="黑体" w:hint="eastAsia"/>
          <w:sz w:val="30"/>
          <w:szCs w:val="30"/>
        </w:rPr>
        <w:t>2 预习计算及仿真</w:t>
      </w:r>
    </w:p>
    <w:p w14:paraId="26A362D3" w14:textId="77777777" w:rsidR="00AF5684" w:rsidRDefault="0099654C">
      <w:pPr>
        <w:spacing w:beforeLines="50" w:before="156" w:afterLines="50" w:after="156"/>
        <w:jc w:val="left"/>
        <w:rPr>
          <w:rFonts w:ascii="Times New Roman" w:hAnsi="Times New Roman" w:cs="Times New Roman"/>
          <w:b/>
          <w:bCs/>
          <w:sz w:val="24"/>
        </w:rPr>
      </w:pPr>
      <w:r>
        <w:rPr>
          <w:rFonts w:ascii="Times New Roman" w:hAnsi="Times New Roman" w:cs="Times New Roman" w:hint="eastAsia"/>
          <w:b/>
          <w:bCs/>
          <w:sz w:val="24"/>
        </w:rPr>
        <w:t>2</w:t>
      </w:r>
      <w:r>
        <w:rPr>
          <w:rFonts w:ascii="Times New Roman" w:hAnsi="Times New Roman" w:cs="Times New Roman"/>
          <w:b/>
          <w:bCs/>
          <w:sz w:val="24"/>
        </w:rPr>
        <w:t xml:space="preserve">.1 </w:t>
      </w:r>
      <w:r>
        <w:rPr>
          <w:rFonts w:ascii="Times New Roman" w:hAnsi="Times New Roman" w:cs="Times New Roman" w:hint="eastAsia"/>
          <w:b/>
          <w:bCs/>
          <w:sz w:val="24"/>
        </w:rPr>
        <w:t>电路计算及参数选取</w:t>
      </w:r>
    </w:p>
    <w:p w14:paraId="65130D78" w14:textId="5FB98563" w:rsidR="00AF5684" w:rsidRDefault="0099654C" w:rsidP="0099654C">
      <w:pPr>
        <w:adjustRightInd w:val="0"/>
        <w:snapToGrid w:val="0"/>
        <w:spacing w:beforeLines="50" w:before="156"/>
        <w:rPr>
          <w:rFonts w:ascii="Times New Roman" w:hAnsi="Times New Roman" w:cs="Times New Roman"/>
          <w:b/>
          <w:bCs/>
          <w:sz w:val="24"/>
        </w:rPr>
      </w:pPr>
      <w:r>
        <w:rPr>
          <w:rFonts w:ascii="黑体" w:eastAsia="黑体" w:hAnsi="黑体" w:cs="黑体" w:hint="eastAsia"/>
          <w:szCs w:val="21"/>
        </w:rPr>
        <w:t>信号源内阻</w:t>
      </w:r>
      <m:oMath>
        <m:sSub>
          <m:sSubPr>
            <m:ctrlPr>
              <w:rPr>
                <w:rFonts w:ascii="Cambria Math" w:eastAsia="黑体" w:hAnsi="黑体" w:cs="黑体"/>
                <w:i/>
                <w:szCs w:val="21"/>
              </w:rPr>
            </m:ctrlPr>
          </m:sSubPr>
          <m:e>
            <m:r>
              <w:rPr>
                <w:rFonts w:ascii="Cambria Math" w:eastAsia="黑体" w:hAnsi="黑体" w:cs="黑体"/>
                <w:szCs w:val="21"/>
              </w:rPr>
              <m:t>R</m:t>
            </m:r>
          </m:e>
          <m:sub>
            <m:r>
              <w:rPr>
                <w:rFonts w:ascii="Cambria Math" w:eastAsia="黑体" w:hAnsi="黑体" w:cs="黑体"/>
                <w:szCs w:val="21"/>
              </w:rPr>
              <m:t>s</m:t>
            </m:r>
          </m:sub>
        </m:sSub>
      </m:oMath>
      <w:r>
        <w:rPr>
          <w:rFonts w:ascii="黑体" w:eastAsia="黑体" w:hAnsi="黑体" w:cs="黑体" w:hint="eastAsia"/>
          <w:szCs w:val="21"/>
        </w:rPr>
        <w:t>估算</w:t>
      </w:r>
    </w:p>
    <w:p w14:paraId="26F8A61D" w14:textId="77777777" w:rsidR="00AF5684" w:rsidRDefault="0099654C">
      <w:pPr>
        <w:adjustRightInd w:val="0"/>
        <w:snapToGrid w:val="0"/>
        <w:spacing w:beforeLines="50" w:before="156"/>
        <w:ind w:firstLine="420"/>
        <w:rPr>
          <w:rFonts w:ascii="Times New Roman" w:hAnsi="Times New Roman" w:cs="Times New Roman"/>
          <w:szCs w:val="21"/>
        </w:rPr>
      </w:pPr>
      <w:r>
        <w:rPr>
          <w:rFonts w:ascii="Times New Roman" w:hAnsi="Times New Roman" w:cs="Times New Roman" w:hint="eastAsia"/>
          <w:szCs w:val="21"/>
        </w:rPr>
        <w:t>以实验二的两级放大电路为基础引入电压并联负反馈，由放大倍数的一般表达式</w:t>
      </w:r>
    </w:p>
    <w:p w14:paraId="2C096121" w14:textId="7A041FE6" w:rsidR="00AF5684" w:rsidRDefault="0099654C" w:rsidP="0099654C">
      <w:pPr>
        <w:adjustRightInd w:val="0"/>
        <w:snapToGrid w:val="0"/>
        <w:spacing w:beforeLines="50" w:before="156"/>
        <w:jc w:val="center"/>
        <w:rPr>
          <w:rFonts w:ascii="Times New Roman" w:hAnsi="Times New Roman" w:cs="Times New Roman"/>
          <w:szCs w:val="21"/>
        </w:rPr>
      </w:pPr>
      <m:oMathPara>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f</m:t>
              </m:r>
            </m:sub>
          </m:sSub>
          <m:r>
            <w:rPr>
              <w:rFonts w:ascii="Cambria Math" w:hAnsi="Times New Roman" w:cs="Times New Roman"/>
              <w:szCs w:val="21"/>
            </w:rPr>
            <m:t>=</m:t>
          </m:r>
          <m:f>
            <m:fPr>
              <m:ctrlPr>
                <w:rPr>
                  <w:rFonts w:ascii="Cambria Math" w:hAnsi="Times New Roman" w:cs="Times New Roman"/>
                  <w:i/>
                  <w:szCs w:val="21"/>
                </w:rPr>
              </m:ctrlPr>
            </m:fPr>
            <m:num>
              <m:acc>
                <m:accPr>
                  <m:chr m:val="̇"/>
                  <m:ctrlPr>
                    <w:rPr>
                      <w:rFonts w:ascii="Cambria Math" w:hAnsi="Times New Roman" w:cs="Times New Roman"/>
                      <w:i/>
                      <w:szCs w:val="21"/>
                    </w:rPr>
                  </m:ctrlPr>
                </m:accPr>
                <m:e>
                  <m:r>
                    <w:rPr>
                      <w:rFonts w:ascii="Cambria Math" w:hAnsi="Times New Roman" w:cs="Times New Roman"/>
                      <w:szCs w:val="21"/>
                    </w:rPr>
                    <m:t>A</m:t>
                  </m:r>
                </m:e>
              </m:acc>
            </m:num>
            <m:den>
              <m:r>
                <w:rPr>
                  <w:rFonts w:ascii="Cambria Math" w:hAnsi="Times New Roman" w:cs="Times New Roman"/>
                  <w:szCs w:val="21"/>
                </w:rPr>
                <m:t>1+</m:t>
              </m:r>
              <m:acc>
                <m:accPr>
                  <m:chr m:val="̇"/>
                  <m:ctrlPr>
                    <w:rPr>
                      <w:rFonts w:ascii="Cambria Math" w:hAnsi="Times New Roman" w:cs="Times New Roman"/>
                      <w:i/>
                      <w:szCs w:val="21"/>
                    </w:rPr>
                  </m:ctrlPr>
                </m:accPr>
                <m:e>
                  <m:r>
                    <w:rPr>
                      <w:rFonts w:ascii="Cambria Math" w:hAnsi="Times New Roman" w:cs="Times New Roman"/>
                      <w:szCs w:val="21"/>
                    </w:rPr>
                    <m:t>A</m:t>
                  </m:r>
                </m:e>
              </m:acc>
              <m:acc>
                <m:accPr>
                  <m:chr m:val="̇"/>
                  <m:ctrlPr>
                    <w:rPr>
                      <w:rFonts w:ascii="Cambria Math" w:hAnsi="Times New Roman" w:cs="Times New Roman"/>
                      <w:i/>
                      <w:szCs w:val="21"/>
                    </w:rPr>
                  </m:ctrlPr>
                </m:accPr>
                <m:e>
                  <m:r>
                    <w:rPr>
                      <w:rFonts w:ascii="Cambria Math" w:hAnsi="Times New Roman" w:cs="Times New Roman"/>
                      <w:szCs w:val="21"/>
                    </w:rPr>
                    <m:t>F</m:t>
                  </m:r>
                </m:e>
              </m:acc>
              <m:ctrlPr>
                <w:rPr>
                  <w:rFonts w:ascii="Cambria Math" w:hAnsi="Cambria Math" w:cs="Times New Roman"/>
                  <w:i/>
                  <w:szCs w:val="21"/>
                </w:rPr>
              </m:ctrlPr>
            </m:den>
          </m:f>
        </m:oMath>
      </m:oMathPara>
    </w:p>
    <w:p w14:paraId="7EE00A79" w14:textId="7553AE44" w:rsidR="00AF5684" w:rsidRDefault="0099654C" w:rsidP="0099654C">
      <w:pPr>
        <w:adjustRightInd w:val="0"/>
        <w:snapToGrid w:val="0"/>
        <w:spacing w:beforeLines="50" w:before="156"/>
        <w:rPr>
          <w:rFonts w:ascii="Times New Roman" w:hAnsi="Times New Roman" w:cs="Times New Roman"/>
          <w:szCs w:val="21"/>
        </w:rPr>
      </w:pPr>
      <w:r>
        <w:rPr>
          <w:rFonts w:ascii="Times New Roman" w:hAnsi="Times New Roman" w:cs="Times New Roman" w:hint="eastAsia"/>
          <w:szCs w:val="21"/>
        </w:rPr>
        <w:t>其中</w:t>
      </w:r>
      <m:oMath>
        <m:acc>
          <m:accPr>
            <m:chr m:val="̇"/>
            <m:ctrlPr>
              <w:rPr>
                <w:rFonts w:ascii="Cambria Math" w:hAnsi="Times New Roman" w:cs="Times New Roman"/>
                <w:i/>
                <w:szCs w:val="21"/>
              </w:rPr>
            </m:ctrlPr>
          </m:accPr>
          <m:e>
            <m:r>
              <w:rPr>
                <w:rFonts w:ascii="Cambria Math" w:hAnsi="Times New Roman" w:cs="Times New Roman"/>
                <w:szCs w:val="21"/>
              </w:rPr>
              <m:t>A</m:t>
            </m:r>
          </m:e>
        </m:acc>
      </m:oMath>
      <w:r>
        <w:rPr>
          <w:rFonts w:ascii="Times New Roman" w:hAnsi="Times New Roman" w:cs="Times New Roman" w:hint="eastAsia"/>
          <w:szCs w:val="21"/>
        </w:rPr>
        <w:t>为两级放大电路的放大倍数。在深度负反馈条件下，满足</w:t>
      </w:r>
      <m:oMath>
        <m:d>
          <m:dPr>
            <m:begChr m:val="|"/>
            <m:endChr m:val="|"/>
            <m:ctrlPr>
              <w:rPr>
                <w:rFonts w:ascii="Cambria Math" w:hAnsi="Times New Roman" w:cs="Times New Roman"/>
                <w:i/>
                <w:szCs w:val="21"/>
              </w:rPr>
            </m:ctrlPr>
          </m:dPr>
          <m:e>
            <m:r>
              <w:rPr>
                <w:rFonts w:ascii="Cambria Math" w:hAnsi="Times New Roman" w:cs="Times New Roman"/>
                <w:szCs w:val="21"/>
              </w:rPr>
              <m:t>1+</m:t>
            </m:r>
            <m:acc>
              <m:accPr>
                <m:chr m:val="̇"/>
                <m:ctrlPr>
                  <w:rPr>
                    <w:rFonts w:ascii="Cambria Math" w:hAnsi="Times New Roman" w:cs="Times New Roman"/>
                    <w:i/>
                    <w:szCs w:val="21"/>
                  </w:rPr>
                </m:ctrlPr>
              </m:accPr>
              <m:e>
                <m:r>
                  <w:rPr>
                    <w:rFonts w:ascii="Cambria Math" w:hAnsi="Times New Roman" w:cs="Times New Roman"/>
                    <w:szCs w:val="21"/>
                  </w:rPr>
                  <m:t>A</m:t>
                </m:r>
              </m:e>
            </m:acc>
            <m:acc>
              <m:accPr>
                <m:chr m:val="̇"/>
                <m:ctrlPr>
                  <w:rPr>
                    <w:rFonts w:ascii="Cambria Math" w:hAnsi="Times New Roman" w:cs="Times New Roman"/>
                    <w:i/>
                    <w:szCs w:val="21"/>
                  </w:rPr>
                </m:ctrlPr>
              </m:accPr>
              <m:e>
                <m:r>
                  <w:rPr>
                    <w:rFonts w:ascii="Cambria Math" w:hAnsi="Times New Roman" w:cs="Times New Roman"/>
                    <w:szCs w:val="21"/>
                  </w:rPr>
                  <m:t>F</m:t>
                </m:r>
              </m:e>
            </m:acc>
            <m:ctrlPr>
              <w:rPr>
                <w:rFonts w:ascii="Cambria Math" w:hAnsi="Cambria Math" w:cs="Times New Roman"/>
                <w:i/>
                <w:szCs w:val="21"/>
              </w:rPr>
            </m:ctrlPr>
          </m:e>
        </m:d>
        <m:r>
          <w:rPr>
            <w:rFonts w:ascii="Cambria Math" w:hAnsi="Times New Roman" w:cs="Times New Roman"/>
            <w:szCs w:val="21"/>
          </w:rPr>
          <m:t>&gt;&gt;1</m:t>
        </m:r>
      </m:oMath>
      <w:r>
        <w:rPr>
          <w:rFonts w:ascii="Times New Roman" w:hAnsi="Times New Roman" w:cs="Times New Roman" w:hint="eastAsia"/>
          <w:szCs w:val="21"/>
        </w:rPr>
        <w:t>，则近似有</w:t>
      </w:r>
    </w:p>
    <w:p w14:paraId="73FEBBD7" w14:textId="35AA674B" w:rsidR="00AF5684" w:rsidRDefault="0099654C" w:rsidP="0099654C">
      <w:pPr>
        <w:adjustRightInd w:val="0"/>
        <w:snapToGrid w:val="0"/>
        <w:spacing w:beforeLines="50" w:before="156"/>
        <w:jc w:val="center"/>
        <w:rPr>
          <w:rFonts w:ascii="Times New Roman" w:hAnsi="Times New Roman" w:cs="Times New Roman"/>
          <w:szCs w:val="21"/>
        </w:rPr>
      </w:pPr>
      <m:oMathPara>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f</m:t>
              </m:r>
            </m:sub>
          </m:sSub>
          <m:r>
            <w:rPr>
              <w:rFonts w:ascii="Cambria Math" w:hAnsi="Times New Roman" w:cs="Times New Roman"/>
              <w:szCs w:val="21"/>
            </w:rPr>
            <m:t>≈</m:t>
          </m:r>
          <m:f>
            <m:fPr>
              <m:ctrlPr>
                <w:rPr>
                  <w:rFonts w:ascii="Cambria Math" w:hAnsi="Times New Roman" w:cs="Times New Roman"/>
                  <w:i/>
                  <w:szCs w:val="21"/>
                </w:rPr>
              </m:ctrlPr>
            </m:fPr>
            <m:num>
              <m:r>
                <w:rPr>
                  <w:rFonts w:ascii="Cambria Math" w:hAnsi="Times New Roman" w:cs="Times New Roman"/>
                  <w:szCs w:val="21"/>
                </w:rPr>
                <m:t>1</m:t>
              </m:r>
            </m:num>
            <m:den>
              <m:acc>
                <m:accPr>
                  <m:chr m:val="̇"/>
                  <m:ctrlPr>
                    <w:rPr>
                      <w:rFonts w:ascii="Cambria Math" w:hAnsi="Times New Roman" w:cs="Times New Roman"/>
                      <w:i/>
                      <w:szCs w:val="21"/>
                    </w:rPr>
                  </m:ctrlPr>
                </m:accPr>
                <m:e>
                  <m:r>
                    <w:rPr>
                      <w:rFonts w:ascii="Cambria Math" w:hAnsi="Times New Roman" w:cs="Times New Roman"/>
                      <w:szCs w:val="21"/>
                    </w:rPr>
                    <m:t>F</m:t>
                  </m:r>
                </m:e>
              </m:acc>
              <m:ctrlPr>
                <w:rPr>
                  <w:rFonts w:ascii="Cambria Math" w:hAnsi="Cambria Math" w:cs="Times New Roman"/>
                  <w:i/>
                  <w:szCs w:val="21"/>
                </w:rPr>
              </m:ctrlPr>
            </m:den>
          </m:f>
        </m:oMath>
      </m:oMathPara>
    </w:p>
    <w:p w14:paraId="0E7918ED" w14:textId="77777777" w:rsidR="00AF5684" w:rsidRDefault="0099654C">
      <w:pPr>
        <w:adjustRightInd w:val="0"/>
        <w:snapToGrid w:val="0"/>
        <w:spacing w:beforeLines="50" w:before="156"/>
        <w:ind w:firstLine="420"/>
        <w:rPr>
          <w:rFonts w:ascii="Times New Roman" w:hAnsi="Times New Roman" w:cs="Times New Roman"/>
          <w:szCs w:val="21"/>
        </w:rPr>
      </w:pPr>
      <w:r>
        <w:rPr>
          <w:rFonts w:ascii="Times New Roman" w:hAnsi="Times New Roman" w:cs="Times New Roman" w:hint="eastAsia"/>
          <w:szCs w:val="21"/>
        </w:rPr>
        <w:t>此电压并联组态的负反馈，分析反馈网络可知</w:t>
      </w:r>
    </w:p>
    <w:p w14:paraId="56BDEC47" w14:textId="4D0C8AA3" w:rsidR="00AF5684" w:rsidRDefault="0099654C" w:rsidP="0099654C">
      <w:pPr>
        <w:adjustRightInd w:val="0"/>
        <w:snapToGrid w:val="0"/>
        <w:spacing w:beforeLines="50" w:before="156"/>
        <w:jc w:val="center"/>
        <w:rPr>
          <w:rFonts w:ascii="Times New Roman" w:hAnsi="Times New Roman" w:cs="Times New Roman"/>
          <w:szCs w:val="21"/>
        </w:rPr>
      </w:pPr>
      <m:oMathPara>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F</m:t>
                  </m:r>
                </m:e>
              </m:acc>
            </m:e>
            <m:sub>
              <m:r>
                <w:rPr>
                  <w:rFonts w:ascii="Cambria Math" w:hAnsi="Times New Roman" w:cs="Times New Roman"/>
                  <w:szCs w:val="21"/>
                </w:rPr>
                <m:t>iu</m:t>
              </m:r>
            </m:sub>
          </m:sSub>
          <m:r>
            <w:rPr>
              <w:rFonts w:ascii="Cambria Math" w:hAnsi="Times New Roman" w:cs="Times New Roman"/>
              <w:szCs w:val="21"/>
            </w:rPr>
            <m:t>=</m:t>
          </m:r>
          <m:f>
            <m:fPr>
              <m:ctrlPr>
                <w:rPr>
                  <w:rFonts w:ascii="Cambria Math" w:hAnsi="Times New Roman" w:cs="Times New Roman"/>
                  <w:i/>
                  <w:szCs w:val="21"/>
                </w:rPr>
              </m:ctrlPr>
            </m:fPr>
            <m:num>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I</m:t>
                      </m:r>
                    </m:e>
                  </m:acc>
                </m:e>
                <m:sub>
                  <m:r>
                    <w:rPr>
                      <w:rFonts w:ascii="Cambria Math" w:hAnsi="Times New Roman" w:cs="Times New Roman"/>
                      <w:szCs w:val="21"/>
                    </w:rPr>
                    <m:t>f</m:t>
                  </m:r>
                </m:sub>
              </m:sSub>
            </m:num>
            <m:den>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o</m:t>
                  </m:r>
                </m:sub>
              </m:sSub>
              <m:ctrlPr>
                <w:rPr>
                  <w:rFonts w:ascii="Cambria Math" w:hAnsi="Cambria Math" w:cs="Times New Roman"/>
                  <w:i/>
                  <w:szCs w:val="21"/>
                </w:rPr>
              </m:ctrlPr>
            </m:den>
          </m:f>
          <m:r>
            <w:rPr>
              <w:rFonts w:ascii="Cambria Math" w:hAnsi="Times New Roman" w:cs="Times New Roman"/>
              <w:szCs w:val="21"/>
            </w:rPr>
            <m:t>=</m:t>
          </m:r>
          <m:f>
            <m:fPr>
              <m:ctrlPr>
                <w:rPr>
                  <w:rFonts w:ascii="Cambria Math" w:hAnsi="Cambria Math" w:cs="Times New Roman"/>
                  <w:i/>
                  <w:szCs w:val="21"/>
                </w:rPr>
              </m:ctrlPr>
            </m:fPr>
            <m:num>
              <m:r>
                <w:rPr>
                  <w:rFonts w:ascii="Cambria Math" w:hAnsi="Times New Roman" w:cs="Times New Roman"/>
                  <w:szCs w:val="21"/>
                </w:rPr>
                <m:t>-</m:t>
              </m:r>
              <m:f>
                <m:fPr>
                  <m:type m:val="lin"/>
                  <m:ctrlPr>
                    <w:rPr>
                      <w:rFonts w:ascii="Cambria Math" w:hAnsi="Times New Roman" w:cs="Times New Roman"/>
                      <w:i/>
                      <w:szCs w:val="21"/>
                    </w:rPr>
                  </m:ctrlPr>
                </m:fPr>
                <m:num>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o</m:t>
                      </m:r>
                    </m:sub>
                  </m:sSub>
                </m:num>
                <m:den>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f</m:t>
                      </m:r>
                    </m:sub>
                  </m:sSub>
                  <m:ctrlPr>
                    <w:rPr>
                      <w:rFonts w:ascii="Cambria Math" w:hAnsi="Cambria Math" w:cs="Times New Roman"/>
                      <w:i/>
                      <w:szCs w:val="21"/>
                    </w:rPr>
                  </m:ctrlPr>
                </m:den>
              </m:f>
            </m:num>
            <m:den>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o</m:t>
                  </m:r>
                </m:sub>
              </m:sSub>
            </m:den>
          </m:f>
          <m:r>
            <w:rPr>
              <w:rFonts w:ascii="Cambria Math" w:hAnsi="Times New Roman" w:cs="Times New Roman"/>
              <w:szCs w:val="21"/>
            </w:rPr>
            <m:t>=</m:t>
          </m:r>
          <m:r>
            <w:rPr>
              <w:rFonts w:ascii="Cambria Math" w:hAnsi="Times New Roman" w:cs="Times New Roman"/>
              <w:szCs w:val="21"/>
            </w:rPr>
            <m:t>-</m:t>
          </m:r>
          <m:f>
            <m:fPr>
              <m:ctrlPr>
                <w:rPr>
                  <w:rFonts w:ascii="Cambria Math" w:hAnsi="Times New Roman" w:cs="Times New Roman"/>
                  <w:i/>
                  <w:szCs w:val="21"/>
                </w:rPr>
              </m:ctrlPr>
            </m:fPr>
            <m:num>
              <m:r>
                <w:rPr>
                  <w:rFonts w:ascii="Cambria Math" w:hAnsi="Times New Roman" w:cs="Times New Roman"/>
                  <w:szCs w:val="21"/>
                </w:rPr>
                <m:t>1</m:t>
              </m:r>
            </m:num>
            <m:den>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f</m:t>
                  </m:r>
                </m:sub>
              </m:sSub>
              <m:ctrlPr>
                <w:rPr>
                  <w:rFonts w:ascii="Cambria Math" w:hAnsi="Cambria Math" w:cs="Times New Roman"/>
                  <w:i/>
                  <w:szCs w:val="21"/>
                </w:rPr>
              </m:ctrlPr>
            </m:den>
          </m:f>
        </m:oMath>
      </m:oMathPara>
    </w:p>
    <w:p w14:paraId="4F1E31C4" w14:textId="77777777" w:rsidR="00AF5684" w:rsidRDefault="0099654C">
      <w:pPr>
        <w:adjustRightInd w:val="0"/>
        <w:snapToGrid w:val="0"/>
        <w:spacing w:beforeLines="50" w:before="156"/>
        <w:rPr>
          <w:rFonts w:ascii="Times New Roman" w:hAnsi="Times New Roman" w:cs="Times New Roman"/>
          <w:szCs w:val="21"/>
        </w:rPr>
      </w:pPr>
      <w:r>
        <w:rPr>
          <w:rFonts w:ascii="Times New Roman" w:hAnsi="Times New Roman" w:cs="Times New Roman" w:hint="eastAsia"/>
          <w:szCs w:val="21"/>
        </w:rPr>
        <w:t>利用深度负反馈近似条件，可得</w:t>
      </w:r>
    </w:p>
    <w:p w14:paraId="5467FB1A" w14:textId="5D8B05DF" w:rsidR="00AF5684" w:rsidRDefault="0099654C" w:rsidP="0099654C">
      <w:pPr>
        <w:adjustRightInd w:val="0"/>
        <w:snapToGrid w:val="0"/>
        <w:spacing w:beforeLines="50" w:before="156"/>
        <w:jc w:val="center"/>
        <w:rPr>
          <w:rFonts w:ascii="Times New Roman" w:hAnsi="Times New Roman" w:cs="Times New Roman"/>
          <w:szCs w:val="21"/>
        </w:rPr>
      </w:pPr>
      <m:oMathPara>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uif</m:t>
              </m:r>
            </m:sub>
          </m:sSub>
          <m:r>
            <w:rPr>
              <w:rFonts w:ascii="Cambria Math" w:hAnsi="Times New Roman" w:cs="Times New Roman"/>
              <w:szCs w:val="21"/>
            </w:rPr>
            <m:t>≈</m:t>
          </m:r>
          <m:f>
            <m:fPr>
              <m:ctrlPr>
                <w:rPr>
                  <w:rFonts w:ascii="Cambria Math" w:hAnsi="Times New Roman" w:cs="Times New Roman"/>
                  <w:i/>
                  <w:szCs w:val="21"/>
                </w:rPr>
              </m:ctrlPr>
            </m:fPr>
            <m:num>
              <m:r>
                <w:rPr>
                  <w:rFonts w:ascii="Cambria Math" w:hAnsi="Times New Roman" w:cs="Times New Roman"/>
                  <w:szCs w:val="21"/>
                </w:rPr>
                <m:t>1</m:t>
              </m:r>
            </m:num>
            <m:den>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F</m:t>
                      </m:r>
                    </m:e>
                  </m:acc>
                </m:e>
                <m:sub>
                  <m:r>
                    <w:rPr>
                      <w:rFonts w:ascii="Cambria Math" w:hAnsi="Times New Roman" w:cs="Times New Roman"/>
                      <w:szCs w:val="21"/>
                    </w:rPr>
                    <m:t>iu</m:t>
                  </m:r>
                </m:sub>
              </m:sSub>
              <m:ctrlPr>
                <w:rPr>
                  <w:rFonts w:ascii="Cambria Math" w:hAnsi="Cambria Math" w:cs="Times New Roman"/>
                  <w:i/>
                  <w:szCs w:val="21"/>
                </w:rPr>
              </m:ctrlPr>
            </m:den>
          </m:f>
          <m:r>
            <w:rPr>
              <w:rFonts w:ascii="Cambria Math" w:hAnsi="Times New Roman" w:cs="Times New Roman"/>
              <w:szCs w:val="21"/>
            </w:rPr>
            <m:t>=</m:t>
          </m:r>
          <m:r>
            <w:rPr>
              <w:rFonts w:ascii="Cambria Math" w:hAnsi="Times New Roman" w:cs="Times New Roman"/>
              <w:szCs w:val="21"/>
            </w:rPr>
            <m:t>-</m:t>
          </m:r>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f</m:t>
              </m:r>
            </m:sub>
          </m:sSub>
        </m:oMath>
      </m:oMathPara>
    </w:p>
    <w:p w14:paraId="3418F88D" w14:textId="7D5D77BD" w:rsidR="00AF5684" w:rsidRDefault="0099654C" w:rsidP="0099654C">
      <w:pPr>
        <w:adjustRightInd w:val="0"/>
        <w:snapToGrid w:val="0"/>
        <w:spacing w:beforeLines="50" w:before="156"/>
        <w:rPr>
          <w:rFonts w:ascii="Times New Roman" w:hAnsi="Times New Roman" w:cs="Times New Roman"/>
          <w:szCs w:val="21"/>
        </w:rPr>
      </w:pPr>
      <w:r>
        <w:rPr>
          <w:rFonts w:ascii="Times New Roman" w:hAnsi="Times New Roman" w:cs="Times New Roman" w:hint="eastAsia"/>
          <w:szCs w:val="21"/>
        </w:rPr>
        <w:t>分析两级放大电路输入电阻时，</w:t>
      </w:r>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o</m:t>
            </m:r>
          </m:sub>
        </m:sSub>
        <m:r>
          <w:rPr>
            <w:rFonts w:ascii="Cambria Math" w:hAnsi="Times New Roman" w:cs="Times New Roman"/>
            <w:szCs w:val="21"/>
          </w:rPr>
          <m:t>=0</m:t>
        </m:r>
      </m:oMath>
      <w:r>
        <w:rPr>
          <w:rFonts w:ascii="Times New Roman" w:hAnsi="Times New Roman" w:cs="Times New Roman" w:hint="eastAsia"/>
          <w:szCs w:val="21"/>
        </w:rPr>
        <w:t>，则</w:t>
      </w:r>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f</m:t>
            </m:r>
          </m:sub>
        </m:sSub>
      </m:oMath>
      <w:r>
        <w:rPr>
          <w:rFonts w:ascii="Times New Roman" w:hAnsi="Times New Roman" w:cs="Times New Roman" w:hint="eastAsia"/>
          <w:szCs w:val="21"/>
        </w:rPr>
        <w:t>相当于并在输入与地间，</w:t>
      </w: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m:t>
            </m:r>
          </m:sub>
        </m:sSub>
        <m:r>
          <w:rPr>
            <w:rFonts w:ascii="Cambria Math" w:hAnsi="Cambria Math" w:cs="Times New Roman"/>
            <w:szCs w:val="21"/>
          </w:rPr>
          <m:t>&lt;</m:t>
        </m:r>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f</m:t>
            </m:r>
          </m:sub>
        </m:sSub>
        <m:r>
          <w:rPr>
            <w:rFonts w:ascii="Cambria Math" w:hAnsi="Cambria Math" w:cs="Times New Roman"/>
            <w:szCs w:val="21"/>
          </w:rPr>
          <m:t>=100kΩ</m:t>
        </m:r>
      </m:oMath>
      <w:r>
        <w:rPr>
          <w:rFonts w:ascii="Times New Roman" w:hAnsi="Times New Roman" w:cs="Times New Roman" w:hint="eastAsia"/>
          <w:szCs w:val="21"/>
        </w:rPr>
        <w:t>。由于深度负反馈时</w:t>
      </w:r>
      <m:oMath>
        <m:sSub>
          <m:sSubPr>
            <m:ctrlPr>
              <w:rPr>
                <w:rFonts w:ascii="Cambria Math" w:hAnsi="Times New Roman" w:cs="Times New Roman"/>
                <w:i/>
                <w:szCs w:val="21"/>
              </w:rPr>
            </m:ctrlPr>
          </m:sSubPr>
          <m:e>
            <m:r>
              <w:rPr>
                <w:rFonts w:ascii="Cambria Math" w:hAnsi="Times New Roman" w:cs="Times New Roman"/>
                <w:szCs w:val="21"/>
              </w:rPr>
              <m:t>i</m:t>
            </m:r>
          </m:e>
          <m:sub>
            <m:r>
              <w:rPr>
                <w:rFonts w:ascii="Cambria Math" w:hAnsi="Times New Roman" w:cs="Times New Roman"/>
                <w:szCs w:val="21"/>
              </w:rPr>
              <m:t>I</m:t>
            </m:r>
          </m:sub>
        </m:sSub>
        <m:r>
          <w:rPr>
            <w:rFonts w:ascii="Cambria Math" w:hAnsi="Times New Roman" w:cs="Times New Roman"/>
            <w:szCs w:val="21"/>
          </w:rPr>
          <m:t>≈</m:t>
        </m:r>
        <m:sSub>
          <m:sSubPr>
            <m:ctrlPr>
              <w:rPr>
                <w:rFonts w:ascii="Cambria Math" w:hAnsi="Times New Roman" w:cs="Times New Roman"/>
                <w:i/>
                <w:szCs w:val="21"/>
              </w:rPr>
            </m:ctrlPr>
          </m:sSubPr>
          <m:e>
            <m:r>
              <w:rPr>
                <w:rFonts w:ascii="Cambria Math" w:hAnsi="Times New Roman" w:cs="Times New Roman"/>
                <w:szCs w:val="21"/>
              </w:rPr>
              <m:t>i</m:t>
            </m:r>
          </m:e>
          <m:sub>
            <m:r>
              <w:rPr>
                <w:rFonts w:ascii="Cambria Math" w:hAnsi="Times New Roman" w:cs="Times New Roman"/>
                <w:szCs w:val="21"/>
              </w:rPr>
              <m:t>f</m:t>
            </m:r>
          </m:sub>
        </m:sSub>
      </m:oMath>
      <w:r>
        <w:rPr>
          <w:rFonts w:ascii="Times New Roman" w:hAnsi="Times New Roman" w:cs="Times New Roman" w:hint="eastAsia"/>
          <w:szCs w:val="21"/>
        </w:rPr>
        <w:t>，即</w:t>
      </w:r>
      <m:oMath>
        <m:sSubSup>
          <m:sSubSupPr>
            <m:ctrlPr>
              <w:rPr>
                <w:rFonts w:ascii="Cambria Math" w:hAnsi="Times New Roman" w:cs="Times New Roman"/>
                <w:i/>
                <w:szCs w:val="21"/>
              </w:rPr>
            </m:ctrlPr>
          </m:sSubSupPr>
          <m:e>
            <m:r>
              <w:rPr>
                <w:rFonts w:ascii="Cambria Math" w:hAnsi="Times New Roman" w:cs="Times New Roman"/>
                <w:szCs w:val="21"/>
              </w:rPr>
              <m:t>i</m:t>
            </m:r>
          </m:e>
          <m:sub>
            <m:r>
              <w:rPr>
                <w:rFonts w:ascii="Cambria Math" w:hAnsi="Times New Roman" w:cs="Times New Roman"/>
                <w:szCs w:val="21"/>
              </w:rPr>
              <m:t>I</m:t>
            </m:r>
          </m:sub>
          <m:sup>
            <m:r>
              <w:rPr>
                <w:rFonts w:ascii="Cambria Math" w:hAnsi="Times New Roman" w:cs="Times New Roman"/>
                <w:szCs w:val="21"/>
              </w:rPr>
              <m:t>'</m:t>
            </m:r>
            <m:ctrlPr>
              <w:rPr>
                <w:rFonts w:ascii="Cambria Math" w:hAnsi="Cambria Math" w:cs="Times New Roman"/>
                <w:i/>
                <w:szCs w:val="21"/>
              </w:rPr>
            </m:ctrlPr>
          </m:sup>
        </m:sSubSup>
        <m:r>
          <w:rPr>
            <w:rFonts w:ascii="Cambria Math" w:hAnsi="Times New Roman" w:cs="Times New Roman"/>
            <w:szCs w:val="21"/>
          </w:rPr>
          <m:t>≈</m:t>
        </m:r>
        <m:r>
          <w:rPr>
            <w:rFonts w:ascii="Cambria Math" w:hAnsi="Times New Roman" w:cs="Times New Roman"/>
            <w:szCs w:val="21"/>
          </w:rPr>
          <m:t>0</m:t>
        </m:r>
      </m:oMath>
      <w:r>
        <w:rPr>
          <w:rFonts w:ascii="Times New Roman" w:hAnsi="Times New Roman" w:cs="Times New Roman" w:hint="eastAsia"/>
          <w:szCs w:val="21"/>
        </w:rPr>
        <w:t>，与</w:t>
      </w:r>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i</m:t>
            </m:r>
          </m:sub>
        </m:sSub>
      </m:oMath>
      <w:r>
        <w:rPr>
          <w:rFonts w:ascii="Times New Roman" w:hAnsi="Times New Roman" w:cs="Times New Roman" w:hint="eastAsia"/>
          <w:szCs w:val="21"/>
        </w:rPr>
        <w:t>相乘后近似可忽略，表现出</w:t>
      </w:r>
      <m:oMath>
        <m:sSubSup>
          <m:sSubSupPr>
            <m:ctrlPr>
              <w:rPr>
                <w:rFonts w:ascii="Cambria Math" w:hAnsi="Times New Roman" w:cs="Times New Roman"/>
                <w:i/>
                <w:szCs w:val="21"/>
              </w:rPr>
            </m:ctrlPr>
          </m:sSubSupPr>
          <m:e>
            <m:r>
              <w:rPr>
                <w:rFonts w:ascii="Cambria Math" w:hAnsi="Times New Roman" w:cs="Times New Roman"/>
                <w:szCs w:val="21"/>
              </w:rPr>
              <m:t>U</m:t>
            </m:r>
          </m:e>
          <m:sub>
            <m:r>
              <w:rPr>
                <w:rFonts w:ascii="Cambria Math" w:hAnsi="Times New Roman" w:cs="Times New Roman"/>
                <w:szCs w:val="21"/>
              </w:rPr>
              <m:t>i</m:t>
            </m:r>
          </m:sub>
          <m:sup>
            <m:r>
              <w:rPr>
                <w:rFonts w:ascii="Cambria Math" w:hAnsi="Times New Roman" w:cs="Times New Roman"/>
                <w:szCs w:val="21"/>
              </w:rPr>
              <m:t>'</m:t>
            </m:r>
            <m:ctrlPr>
              <w:rPr>
                <w:rFonts w:ascii="Cambria Math" w:hAnsi="Cambria Math" w:cs="Times New Roman"/>
                <w:i/>
                <w:szCs w:val="21"/>
              </w:rPr>
            </m:ctrlPr>
          </m:sup>
        </m:sSubSup>
        <m:r>
          <w:rPr>
            <w:rFonts w:ascii="Cambria Math" w:hAnsi="Times New Roman" w:cs="Times New Roman"/>
            <w:szCs w:val="21"/>
          </w:rPr>
          <m:t>≈</m:t>
        </m:r>
        <m:r>
          <w:rPr>
            <w:rFonts w:ascii="Cambria Math" w:hAnsi="Times New Roman" w:cs="Times New Roman"/>
            <w:szCs w:val="21"/>
          </w:rPr>
          <m:t>0</m:t>
        </m:r>
      </m:oMath>
      <w:r>
        <w:rPr>
          <w:rFonts w:ascii="Times New Roman" w:hAnsi="Times New Roman" w:cs="Times New Roman" w:hint="eastAsia"/>
          <w:szCs w:val="21"/>
        </w:rPr>
        <w:t>的“虚短</w:t>
      </w:r>
      <w:r>
        <w:rPr>
          <w:rFonts w:ascii="Times New Roman" w:hAnsi="Times New Roman" w:cs="Times New Roman" w:hint="eastAsia"/>
          <w:szCs w:val="21"/>
        </w:rPr>
        <w:t>(</w:t>
      </w:r>
      <w:r>
        <w:rPr>
          <w:rFonts w:ascii="Times New Roman" w:hAnsi="Times New Roman" w:cs="Times New Roman" w:hint="eastAsia"/>
          <w:szCs w:val="21"/>
        </w:rPr>
        <w:t>地</w:t>
      </w:r>
      <w:r>
        <w:rPr>
          <w:rFonts w:ascii="Times New Roman" w:hAnsi="Times New Roman" w:cs="Times New Roman" w:hint="eastAsia"/>
          <w:szCs w:val="21"/>
        </w:rPr>
        <w:t>)</w:t>
      </w:r>
      <w:r>
        <w:rPr>
          <w:rFonts w:ascii="Times New Roman" w:hAnsi="Times New Roman" w:cs="Times New Roman" w:hint="eastAsia"/>
          <w:szCs w:val="21"/>
        </w:rPr>
        <w:t>”特性。因而分析输入回路时，可得</w:t>
      </w:r>
    </w:p>
    <w:p w14:paraId="3D040679" w14:textId="25348E41" w:rsidR="00AF5684" w:rsidRDefault="0099654C" w:rsidP="0099654C">
      <w:pPr>
        <w:adjustRightInd w:val="0"/>
        <w:snapToGrid w:val="0"/>
        <w:spacing w:beforeLines="50" w:before="156"/>
        <w:jc w:val="center"/>
        <w:rPr>
          <w:rFonts w:ascii="Times New Roman" w:hAnsi="Times New Roman" w:cs="Times New Roman"/>
          <w:szCs w:val="21"/>
        </w:rPr>
      </w:pPr>
      <m:oMathPara>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s</m:t>
              </m:r>
            </m:sub>
          </m:sSub>
          <m:r>
            <w:rPr>
              <w:rFonts w:ascii="Cambria Math" w:hAnsi="Times New Roman" w:cs="Times New Roman"/>
              <w:szCs w:val="21"/>
            </w:rPr>
            <m:t>≈</m:t>
          </m:r>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s</m:t>
                  </m:r>
                </m:sub>
              </m:sSub>
              <m:ctrlPr>
                <w:rPr>
                  <w:rFonts w:ascii="Cambria Math" w:hAnsi="Cambria Math" w:cs="Times New Roman"/>
                  <w:i/>
                  <w:szCs w:val="21"/>
                </w:rPr>
              </m:ctrlPr>
            </m:sub>
          </m:sSub>
          <m:r>
            <w:rPr>
              <w:rFonts w:ascii="Cambria Math" w:hAnsi="Times New Roman" w:cs="Times New Roman"/>
              <w:szCs w:val="21"/>
            </w:rPr>
            <m:t>=</m:t>
          </m:r>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I</m:t>
                  </m:r>
                </m:e>
              </m:acc>
            </m:e>
            <m:sub>
              <m:r>
                <w:rPr>
                  <w:rFonts w:ascii="Cambria Math" w:hAnsi="Times New Roman" w:cs="Times New Roman"/>
                  <w:szCs w:val="21"/>
                </w:rPr>
                <m:t>I</m:t>
              </m:r>
            </m:sub>
          </m:sSub>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s</m:t>
              </m:r>
            </m:sub>
          </m:sSub>
        </m:oMath>
      </m:oMathPara>
    </w:p>
    <w:p w14:paraId="5E793436" w14:textId="77777777" w:rsidR="00AF5684" w:rsidRDefault="0099654C">
      <w:pPr>
        <w:adjustRightInd w:val="0"/>
        <w:snapToGrid w:val="0"/>
        <w:spacing w:beforeLines="50" w:before="156"/>
        <w:rPr>
          <w:rFonts w:ascii="Times New Roman" w:hAnsi="Times New Roman" w:cs="Times New Roman"/>
          <w:szCs w:val="21"/>
        </w:rPr>
      </w:pPr>
      <w:r>
        <w:rPr>
          <w:rFonts w:ascii="Times New Roman" w:hAnsi="Times New Roman" w:cs="Times New Roman" w:hint="eastAsia"/>
          <w:szCs w:val="21"/>
        </w:rPr>
        <w:t>因此，闭环源电压放大倍数</w:t>
      </w:r>
    </w:p>
    <w:p w14:paraId="6AD4D6CD" w14:textId="0157892D" w:rsidR="00AF5684" w:rsidRDefault="0099654C" w:rsidP="0099654C">
      <w:pPr>
        <w:adjustRightInd w:val="0"/>
        <w:snapToGrid w:val="0"/>
        <w:spacing w:beforeLines="50" w:before="156"/>
        <w:jc w:val="center"/>
        <w:rPr>
          <w:rFonts w:ascii="Times New Roman" w:hAnsi="Times New Roman" w:cs="Times New Roman"/>
          <w:szCs w:val="21"/>
        </w:rPr>
      </w:pPr>
      <m:oMathPara>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usf</m:t>
              </m:r>
            </m:sub>
          </m:sSub>
          <m:r>
            <w:rPr>
              <w:rFonts w:ascii="Cambria Math" w:hAnsi="Times New Roman" w:cs="Times New Roman"/>
              <w:szCs w:val="21"/>
            </w:rPr>
            <m:t>=</m:t>
          </m:r>
          <m:f>
            <m:fPr>
              <m:ctrlPr>
                <w:rPr>
                  <w:rFonts w:ascii="Cambria Math" w:hAnsi="Times New Roman" w:cs="Times New Roman"/>
                  <w:i/>
                  <w:szCs w:val="21"/>
                </w:rPr>
              </m:ctrlPr>
            </m:fPr>
            <m:num>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o</m:t>
                  </m:r>
                </m:sub>
              </m:sSub>
            </m:num>
            <m:den>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s</m:t>
                  </m:r>
                </m:sub>
              </m:sSub>
              <m:ctrlPr>
                <w:rPr>
                  <w:rFonts w:ascii="Cambria Math" w:hAnsi="Cambria Math" w:cs="Times New Roman"/>
                  <w:i/>
                  <w:szCs w:val="21"/>
                </w:rPr>
              </m:ctrlPr>
            </m:den>
          </m:f>
          <m:r>
            <w:rPr>
              <w:rFonts w:ascii="Cambria Math" w:hAnsi="Times New Roman" w:cs="Times New Roman"/>
              <w:szCs w:val="21"/>
            </w:rPr>
            <m:t>≈</m:t>
          </m:r>
          <m:f>
            <m:fPr>
              <m:ctrlPr>
                <w:rPr>
                  <w:rFonts w:ascii="Cambria Math" w:hAnsi="Times New Roman" w:cs="Times New Roman"/>
                  <w:i/>
                  <w:szCs w:val="21"/>
                </w:rPr>
              </m:ctrlPr>
            </m:fPr>
            <m:num>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o</m:t>
                  </m:r>
                </m:sub>
              </m:sSub>
            </m:num>
            <m:den>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I</m:t>
                      </m:r>
                    </m:e>
                  </m:acc>
                </m:e>
                <m:sub>
                  <m:r>
                    <w:rPr>
                      <w:rFonts w:ascii="Cambria Math" w:hAnsi="Times New Roman" w:cs="Times New Roman"/>
                      <w:szCs w:val="21"/>
                    </w:rPr>
                    <m:t>I</m:t>
                  </m:r>
                </m:sub>
              </m:sSub>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s</m:t>
                  </m:r>
                </m:sub>
              </m:sSub>
              <m:ctrlPr>
                <w:rPr>
                  <w:rFonts w:ascii="Cambria Math" w:hAnsi="Cambria Math" w:cs="Times New Roman"/>
                  <w:i/>
                  <w:szCs w:val="21"/>
                </w:rPr>
              </m:ctrlPr>
            </m:den>
          </m:f>
          <m:r>
            <w:rPr>
              <w:rFonts w:ascii="Cambria Math" w:hAnsi="Times New Roman" w:cs="Times New Roman"/>
              <w:szCs w:val="21"/>
            </w:rPr>
            <m:t>=</m:t>
          </m:r>
          <m:f>
            <m:fPr>
              <m:ctrlPr>
                <w:rPr>
                  <w:rFonts w:ascii="Cambria Math" w:hAnsi="Times New Roman" w:cs="Times New Roman"/>
                  <w:i/>
                  <w:szCs w:val="21"/>
                </w:rPr>
              </m:ctrlPr>
            </m:fPr>
            <m:num>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uif</m:t>
                  </m:r>
                </m:sub>
              </m:sSub>
            </m:num>
            <m:den>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s</m:t>
                  </m:r>
                </m:sub>
              </m:sSub>
              <m:ctrlPr>
                <w:rPr>
                  <w:rFonts w:ascii="Cambria Math" w:hAnsi="Cambria Math" w:cs="Times New Roman"/>
                  <w:i/>
                  <w:szCs w:val="21"/>
                </w:rPr>
              </m:ctrlPr>
            </m:den>
          </m:f>
          <m:r>
            <w:rPr>
              <w:rFonts w:ascii="Cambria Math" w:hAnsi="Times New Roman" w:cs="Times New Roman"/>
              <w:szCs w:val="21"/>
            </w:rPr>
            <m:t>=</m:t>
          </m:r>
          <m:r>
            <w:rPr>
              <w:rFonts w:ascii="Cambria Math" w:hAnsi="Times New Roman" w:cs="Times New Roman"/>
              <w:szCs w:val="21"/>
            </w:rPr>
            <m:t>-</m:t>
          </m:r>
          <m:f>
            <m:fPr>
              <m:ctrlPr>
                <w:rPr>
                  <w:rFonts w:ascii="Cambria Math" w:hAnsi="Times New Roman" w:cs="Times New Roman"/>
                  <w:i/>
                  <w:szCs w:val="21"/>
                </w:rPr>
              </m:ctrlPr>
            </m:fPr>
            <m:num>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f</m:t>
                  </m:r>
                </m:sub>
              </m:sSub>
            </m:num>
            <m:den>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s</m:t>
                  </m:r>
                </m:sub>
              </m:sSub>
              <m:ctrlPr>
                <w:rPr>
                  <w:rFonts w:ascii="Cambria Math" w:hAnsi="Cambria Math" w:cs="Times New Roman"/>
                  <w:i/>
                  <w:szCs w:val="21"/>
                </w:rPr>
              </m:ctrlPr>
            </m:den>
          </m:f>
        </m:oMath>
      </m:oMathPara>
    </w:p>
    <w:p w14:paraId="024178DA" w14:textId="4A577F81" w:rsidR="00AF5684" w:rsidRDefault="0099654C" w:rsidP="0099654C">
      <w:pPr>
        <w:adjustRightInd w:val="0"/>
        <w:snapToGrid w:val="0"/>
        <w:spacing w:beforeLines="50" w:before="156"/>
        <w:ind w:firstLine="420"/>
        <w:rPr>
          <w:rFonts w:ascii="Times New Roman" w:hAnsi="Times New Roman" w:cs="Times New Roman"/>
          <w:szCs w:val="21"/>
        </w:rPr>
      </w:pPr>
      <w:r>
        <w:rPr>
          <w:rFonts w:ascii="Times New Roman" w:hAnsi="Times New Roman" w:cs="Times New Roman" w:hint="eastAsia"/>
          <w:szCs w:val="21"/>
        </w:rPr>
        <w:t>实验要求</w:t>
      </w:r>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f</m:t>
            </m:r>
          </m:sub>
        </m:sSub>
        <m:r>
          <w:rPr>
            <w:rFonts w:ascii="Cambria Math" w:hAnsi="Times New Roman" w:cs="Times New Roman"/>
            <w:szCs w:val="21"/>
          </w:rPr>
          <m:t>=100k</m:t>
        </m:r>
        <m:r>
          <w:rPr>
            <w:rFonts w:ascii="Cambria Math" w:hAnsi="Times New Roman" w:cs="Times New Roman"/>
            <w:szCs w:val="21"/>
          </w:rPr>
          <m:t>Ω</m:t>
        </m:r>
      </m:oMath>
      <w:r>
        <w:rPr>
          <w:rFonts w:ascii="Times New Roman" w:hAnsi="Times New Roman" w:cs="Times New Roman" w:hint="eastAsia"/>
          <w:szCs w:val="21"/>
        </w:rPr>
        <w:t>及</w:t>
      </w:r>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usf</m:t>
            </m:r>
          </m:sub>
        </m:sSub>
        <m:r>
          <w:rPr>
            <w:rFonts w:ascii="Cambria Math" w:hAnsi="Times New Roman" w:cs="Times New Roman"/>
            <w:szCs w:val="21"/>
          </w:rPr>
          <m:t>≈-</m:t>
        </m:r>
        <m:r>
          <w:rPr>
            <w:rFonts w:ascii="Cambria Math" w:hAnsi="Times New Roman" w:cs="Times New Roman"/>
            <w:szCs w:val="21"/>
          </w:rPr>
          <m:t>10</m:t>
        </m:r>
      </m:oMath>
      <w:r>
        <w:rPr>
          <w:rFonts w:ascii="Times New Roman" w:hAnsi="Times New Roman" w:cs="Times New Roman" w:hint="eastAsia"/>
          <w:szCs w:val="21"/>
        </w:rPr>
        <w:t>，故可选取</w:t>
      </w:r>
    </w:p>
    <w:p w14:paraId="24C5F8C5" w14:textId="2B079B9C" w:rsidR="00AF5684" w:rsidRDefault="0099654C" w:rsidP="0099654C">
      <w:pPr>
        <w:adjustRightInd w:val="0"/>
        <w:snapToGrid w:val="0"/>
        <w:spacing w:beforeLines="50" w:before="156"/>
        <w:jc w:val="center"/>
        <w:rPr>
          <w:rFonts w:ascii="Times New Roman" w:hAnsi="Times New Roman" w:cs="Times New Roman"/>
          <w:szCs w:val="21"/>
        </w:rPr>
      </w:pPr>
      <m:oMathPara>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s</m:t>
              </m:r>
            </m:sub>
          </m:sSub>
          <m:r>
            <w:rPr>
              <w:rFonts w:ascii="Cambria Math" w:hAnsi="Times New Roman" w:cs="Times New Roman"/>
              <w:szCs w:val="21"/>
            </w:rPr>
            <m:t>=</m:t>
          </m:r>
          <m:r>
            <w:rPr>
              <w:rFonts w:ascii="Cambria Math" w:hAnsi="Times New Roman" w:cs="Times New Roman"/>
              <w:szCs w:val="21"/>
            </w:rPr>
            <m:t>-</m:t>
          </m:r>
          <m:f>
            <m:fPr>
              <m:ctrlPr>
                <w:rPr>
                  <w:rFonts w:ascii="Cambria Math" w:hAnsi="Times New Roman" w:cs="Times New Roman"/>
                  <w:i/>
                  <w:szCs w:val="21"/>
                </w:rPr>
              </m:ctrlPr>
            </m:fPr>
            <m:num>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f</m:t>
                  </m:r>
                </m:sub>
              </m:sSub>
            </m:num>
            <m:den>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usf</m:t>
                  </m:r>
                </m:sub>
              </m:sSub>
              <m:ctrlPr>
                <w:rPr>
                  <w:rFonts w:ascii="Cambria Math" w:hAnsi="Cambria Math" w:cs="Times New Roman"/>
                  <w:i/>
                  <w:szCs w:val="21"/>
                </w:rPr>
              </m:ctrlPr>
            </m:den>
          </m:f>
          <m:r>
            <w:rPr>
              <w:rFonts w:ascii="Cambria Math" w:hAnsi="Times New Roman" w:cs="Times New Roman"/>
              <w:szCs w:val="21"/>
            </w:rPr>
            <m:t>=10k</m:t>
          </m:r>
          <m:r>
            <w:rPr>
              <w:rFonts w:ascii="Cambria Math" w:hAnsi="Times New Roman" w:cs="Times New Roman"/>
              <w:szCs w:val="21"/>
            </w:rPr>
            <m:t>Ω</m:t>
          </m:r>
        </m:oMath>
      </m:oMathPara>
    </w:p>
    <w:p w14:paraId="59E57289" w14:textId="3DD5188A" w:rsidR="00AF5684" w:rsidRDefault="0099654C" w:rsidP="0099654C">
      <w:pPr>
        <w:adjustRightInd w:val="0"/>
        <w:snapToGrid w:val="0"/>
        <w:spacing w:beforeLines="50" w:before="156"/>
        <w:rPr>
          <w:rFonts w:ascii="Times New Roman" w:hAnsi="Times New Roman" w:cs="Times New Roman"/>
          <w:b/>
          <w:bCs/>
          <w:sz w:val="24"/>
        </w:rPr>
      </w:pPr>
      <w:r>
        <w:rPr>
          <w:rFonts w:ascii="黑体" w:eastAsia="黑体" w:hAnsi="黑体" w:cs="黑体" w:hint="eastAsia"/>
          <w:szCs w:val="21"/>
        </w:rPr>
        <w:t>闭环输入输出电阻</w:t>
      </w:r>
      <m:oMath>
        <m:sSub>
          <m:sSubPr>
            <m:ctrlPr>
              <w:rPr>
                <w:rFonts w:ascii="Cambria Math" w:eastAsia="黑体" w:hAnsi="黑体" w:cs="黑体"/>
                <w:i/>
                <w:szCs w:val="21"/>
              </w:rPr>
            </m:ctrlPr>
          </m:sSubPr>
          <m:e>
            <m:r>
              <w:rPr>
                <w:rFonts w:ascii="Cambria Math" w:eastAsia="黑体" w:hAnsi="黑体" w:cs="黑体"/>
                <w:szCs w:val="21"/>
              </w:rPr>
              <m:t>R</m:t>
            </m:r>
          </m:e>
          <m:sub>
            <m:r>
              <w:rPr>
                <w:rFonts w:ascii="Cambria Math" w:eastAsia="黑体" w:hAnsi="黑体" w:cs="黑体"/>
                <w:szCs w:val="21"/>
              </w:rPr>
              <m:t>if</m:t>
            </m:r>
          </m:sub>
        </m:sSub>
        <m:r>
          <w:rPr>
            <w:rFonts w:ascii="Cambria Math" w:eastAsia="黑体" w:hAnsi="黑体" w:cs="黑体"/>
            <w:szCs w:val="21"/>
          </w:rPr>
          <m:t>、</m:t>
        </m:r>
        <m:sSub>
          <m:sSubPr>
            <m:ctrlPr>
              <w:rPr>
                <w:rFonts w:ascii="Cambria Math" w:eastAsia="黑体" w:hAnsi="黑体" w:cs="黑体"/>
                <w:i/>
                <w:szCs w:val="21"/>
              </w:rPr>
            </m:ctrlPr>
          </m:sSubPr>
          <m:e>
            <m:r>
              <w:rPr>
                <w:rFonts w:ascii="Cambria Math" w:eastAsia="黑体" w:hAnsi="黑体" w:cs="黑体"/>
                <w:szCs w:val="21"/>
              </w:rPr>
              <m:t>R</m:t>
            </m:r>
          </m:e>
          <m:sub>
            <m:r>
              <w:rPr>
                <w:rFonts w:ascii="Cambria Math" w:eastAsia="黑体" w:hAnsi="黑体" w:cs="黑体"/>
                <w:szCs w:val="21"/>
              </w:rPr>
              <m:t>of</m:t>
            </m:r>
          </m:sub>
        </m:sSub>
      </m:oMath>
      <w:r>
        <w:rPr>
          <w:rFonts w:ascii="黑体" w:eastAsia="黑体" w:hAnsi="黑体" w:cs="黑体" w:hint="eastAsia"/>
          <w:szCs w:val="21"/>
        </w:rPr>
        <w:t>估算</w:t>
      </w:r>
    </w:p>
    <w:p w14:paraId="5267E1DD" w14:textId="4F1EEF27" w:rsidR="00AF5684" w:rsidRDefault="0099654C" w:rsidP="0099654C">
      <w:pPr>
        <w:adjustRightInd w:val="0"/>
        <w:snapToGrid w:val="0"/>
        <w:spacing w:beforeLines="50" w:before="156"/>
        <w:ind w:firstLine="420"/>
        <w:rPr>
          <w:rFonts w:ascii="Times New Roman" w:hAnsi="Times New Roman" w:cs="Times New Roman"/>
          <w:szCs w:val="21"/>
        </w:rPr>
      </w:pPr>
      <w:r>
        <w:rPr>
          <w:rFonts w:ascii="Times New Roman" w:hAnsi="Times New Roman" w:cs="Times New Roman" w:hint="eastAsia"/>
          <w:szCs w:val="21"/>
        </w:rPr>
        <w:t>分析下图实验二电路</w:t>
      </w:r>
      <w:r>
        <w:rPr>
          <w:rFonts w:ascii="Times New Roman" w:hAnsi="Times New Roman" w:cs="Times New Roman" w:hint="eastAsia"/>
          <w:szCs w:val="21"/>
        </w:rPr>
        <w:t>(</w:t>
      </w:r>
      <w:r>
        <w:rPr>
          <w:rFonts w:ascii="Times New Roman" w:hAnsi="Times New Roman" w:cs="Times New Roman" w:hint="eastAsia"/>
          <w:szCs w:val="21"/>
        </w:rPr>
        <w:t>其中</w:t>
      </w:r>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g1</m:t>
            </m:r>
          </m:sub>
        </m:sSub>
        <m:r>
          <w:rPr>
            <w:rFonts w:ascii="Cambria Math" w:hAnsi="Times New Roman" w:cs="Times New Roman"/>
            <w:szCs w:val="21"/>
          </w:rPr>
          <m:t>=300k</m:t>
        </m:r>
        <m:r>
          <w:rPr>
            <w:rFonts w:ascii="Cambria Math" w:hAnsi="Times New Roman" w:cs="Times New Roman"/>
            <w:szCs w:val="21"/>
          </w:rPr>
          <m:t>Ω</m:t>
        </m:r>
        <m:r>
          <w:rPr>
            <w:rFonts w:ascii="Cambria Math" w:hAnsi="Times New Roman" w:cs="Times New Roman"/>
            <w:szCs w:val="21"/>
          </w:rPr>
          <m:t>,</m:t>
        </m:r>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g2</m:t>
            </m:r>
          </m:sub>
        </m:sSub>
        <m:r>
          <w:rPr>
            <w:rFonts w:ascii="Cambria Math" w:hAnsi="Times New Roman" w:cs="Times New Roman"/>
            <w:szCs w:val="21"/>
          </w:rPr>
          <m:t>=150k</m:t>
        </m:r>
        <m:r>
          <w:rPr>
            <w:rFonts w:ascii="Cambria Math" w:hAnsi="Times New Roman" w:cs="Times New Roman"/>
            <w:szCs w:val="21"/>
          </w:rPr>
          <m:t>Ω</m:t>
        </m:r>
      </m:oMath>
      <w:r>
        <w:rPr>
          <w:rFonts w:ascii="Times New Roman" w:hAnsi="Times New Roman" w:cs="Times New Roman" w:hint="eastAsia"/>
          <w:szCs w:val="21"/>
        </w:rPr>
        <w:t>)</w:t>
      </w:r>
      <w:r>
        <w:rPr>
          <w:rFonts w:ascii="Times New Roman" w:hAnsi="Times New Roman" w:cs="Times New Roman" w:hint="eastAsia"/>
          <w:szCs w:val="21"/>
        </w:rPr>
        <w:t>可知，闭环时的输入输出电阻</w:t>
      </w:r>
    </w:p>
    <w:p w14:paraId="7650AAEE" w14:textId="57672A28" w:rsidR="00AF5684" w:rsidRDefault="0099654C" w:rsidP="0099654C">
      <w:pPr>
        <w:adjustRightInd w:val="0"/>
        <w:snapToGrid w:val="0"/>
        <w:spacing w:beforeLines="50" w:before="156"/>
        <w:jc w:val="center"/>
        <w:rPr>
          <w:rFonts w:ascii="Times New Roman" w:hAnsi="Times New Roman" w:cs="Times New Roman"/>
          <w:szCs w:val="21"/>
        </w:rPr>
      </w:pPr>
      <m:oMathPara>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i</m:t>
              </m:r>
            </m:sub>
          </m:sSub>
          <m:r>
            <w:rPr>
              <w:rFonts w:ascii="Cambria Math" w:hAnsi="Times New Roman" w:cs="Times New Roman"/>
              <w:szCs w:val="21"/>
            </w:rPr>
            <m:t>=</m:t>
          </m:r>
          <m:d>
            <m:dPr>
              <m:ctrlPr>
                <w:rPr>
                  <w:rFonts w:ascii="Cambria Math" w:hAnsi="Times New Roman" w:cs="Times New Roman"/>
                  <w:i/>
                  <w:szCs w:val="21"/>
                </w:rPr>
              </m:ctrlPr>
            </m:dPr>
            <m:e>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g1</m:t>
                  </m:r>
                </m:sub>
              </m:sSub>
              <m:r>
                <w:rPr>
                  <w:rFonts w:ascii="Cambria Math" w:hAnsi="Times New Roman" w:cs="Times New Roman"/>
                  <w:szCs w:val="21"/>
                </w:rPr>
                <m:t>//</m:t>
              </m:r>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g2</m:t>
                  </m:r>
                </m:sub>
              </m:sSub>
              <m:ctrlPr>
                <w:rPr>
                  <w:rFonts w:ascii="Cambria Math" w:hAnsi="Cambria Math" w:cs="Times New Roman"/>
                  <w:i/>
                  <w:szCs w:val="21"/>
                </w:rPr>
              </m:ctrlPr>
            </m:e>
          </m:d>
          <m:r>
            <w:rPr>
              <w:rFonts w:ascii="Cambria Math" w:hAnsi="Times New Roman" w:cs="Times New Roman"/>
              <w:szCs w:val="21"/>
            </w:rPr>
            <m:t>+</m:t>
          </m:r>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g3</m:t>
              </m:r>
            </m:sub>
          </m:sSub>
          <m:r>
            <w:rPr>
              <w:rFonts w:ascii="Cambria Math" w:hAnsi="Times New Roman" w:cs="Times New Roman"/>
              <w:szCs w:val="21"/>
            </w:rPr>
            <m:t>=</m:t>
          </m:r>
          <m:d>
            <m:dPr>
              <m:ctrlPr>
                <w:rPr>
                  <w:rFonts w:ascii="Cambria Math" w:hAnsi="Times New Roman" w:cs="Times New Roman"/>
                  <w:i/>
                  <w:szCs w:val="21"/>
                </w:rPr>
              </m:ctrlPr>
            </m:dPr>
            <m:e>
              <m:r>
                <w:rPr>
                  <w:rFonts w:ascii="Cambria Math" w:hAnsi="Times New Roman" w:cs="Times New Roman"/>
                  <w:szCs w:val="21"/>
                </w:rPr>
                <m:t>300//150</m:t>
              </m:r>
            </m:e>
          </m:d>
          <m:r>
            <w:rPr>
              <w:rFonts w:ascii="Cambria Math" w:hAnsi="Times New Roman" w:cs="Times New Roman"/>
              <w:szCs w:val="21"/>
            </w:rPr>
            <m:t>+910=1010k</m:t>
          </m:r>
          <m:r>
            <w:rPr>
              <w:rFonts w:ascii="Cambria Math" w:hAnsi="Times New Roman" w:cs="Times New Roman"/>
              <w:szCs w:val="21"/>
            </w:rPr>
            <m:t>Ω</m:t>
          </m:r>
        </m:oMath>
      </m:oMathPara>
    </w:p>
    <w:p w14:paraId="0FBA6FE3" w14:textId="7328DE67" w:rsidR="00AF5684" w:rsidRDefault="0099654C" w:rsidP="0099654C">
      <w:pPr>
        <w:adjustRightInd w:val="0"/>
        <w:snapToGrid w:val="0"/>
        <w:spacing w:beforeLines="50" w:before="156"/>
        <w:jc w:val="center"/>
        <w:rPr>
          <w:rFonts w:ascii="Times New Roman" w:hAnsi="Times New Roman" w:cs="Times New Roman"/>
          <w:szCs w:val="21"/>
        </w:rPr>
      </w:pPr>
      <m:oMathPara>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o</m:t>
              </m:r>
            </m:sub>
          </m:sSub>
          <m:r>
            <w:rPr>
              <w:rFonts w:ascii="Cambria Math" w:hAnsi="Times New Roman" w:cs="Times New Roman"/>
              <w:szCs w:val="21"/>
            </w:rPr>
            <m:t>=</m:t>
          </m:r>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c</m:t>
              </m:r>
            </m:sub>
          </m:sSub>
          <m:r>
            <w:rPr>
              <w:rFonts w:ascii="Cambria Math" w:hAnsi="Times New Roman" w:cs="Times New Roman"/>
              <w:szCs w:val="21"/>
            </w:rPr>
            <m:t>=2k</m:t>
          </m:r>
        </m:oMath>
      </m:oMathPara>
    </w:p>
    <w:p w14:paraId="7E632204" w14:textId="34591748" w:rsidR="00AF5684" w:rsidRDefault="0099654C" w:rsidP="0099654C">
      <w:pPr>
        <w:adjustRightInd w:val="0"/>
        <w:snapToGrid w:val="0"/>
        <w:spacing w:beforeLines="50" w:before="156"/>
        <w:rPr>
          <w:rFonts w:ascii="Times New Roman" w:hAnsi="Times New Roman" w:cs="Times New Roman"/>
          <w:szCs w:val="21"/>
        </w:rPr>
      </w:pPr>
      <w:r>
        <w:rPr>
          <w:rFonts w:ascii="Times New Roman" w:hAnsi="Times New Roman" w:cs="Times New Roman" w:hint="eastAsia"/>
          <w:szCs w:val="21"/>
        </w:rPr>
        <w:t>由于反馈系数</w:t>
      </w:r>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F</m:t>
                </m:r>
              </m:e>
            </m:acc>
          </m:e>
          <m:sub>
            <m:r>
              <w:rPr>
                <w:rFonts w:ascii="Cambria Math" w:hAnsi="Times New Roman" w:cs="Times New Roman"/>
                <w:szCs w:val="21"/>
              </w:rPr>
              <m:t>iu</m:t>
            </m:r>
          </m:sub>
        </m:sSub>
        <m:r>
          <w:rPr>
            <w:rFonts w:ascii="Cambria Math" w:hAnsi="Times New Roman" w:cs="Times New Roman"/>
            <w:szCs w:val="21"/>
          </w:rPr>
          <m:t>=</m:t>
        </m:r>
        <m:r>
          <w:rPr>
            <w:rFonts w:ascii="Cambria Math" w:hAnsi="Times New Roman" w:cs="Times New Roman"/>
            <w:szCs w:val="21"/>
          </w:rPr>
          <m:t>-</m:t>
        </m:r>
        <m:f>
          <m:fPr>
            <m:ctrlPr>
              <w:rPr>
                <w:rFonts w:ascii="Cambria Math" w:hAnsi="Times New Roman" w:cs="Times New Roman"/>
                <w:i/>
                <w:szCs w:val="21"/>
              </w:rPr>
            </m:ctrlPr>
          </m:fPr>
          <m:num>
            <m:r>
              <w:rPr>
                <w:rFonts w:ascii="Cambria Math" w:hAnsi="Times New Roman" w:cs="Times New Roman"/>
                <w:szCs w:val="21"/>
              </w:rPr>
              <m:t>1</m:t>
            </m:r>
          </m:num>
          <m:den>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f</m:t>
                </m:r>
              </m:sub>
            </m:sSub>
            <m:ctrlPr>
              <w:rPr>
                <w:rFonts w:ascii="Cambria Math" w:hAnsi="Cambria Math" w:cs="Times New Roman"/>
                <w:i/>
                <w:szCs w:val="21"/>
              </w:rPr>
            </m:ctrlPr>
          </m:den>
        </m:f>
      </m:oMath>
      <w:r>
        <w:rPr>
          <w:rFonts w:ascii="Times New Roman" w:hAnsi="Times New Roman" w:cs="Times New Roman" w:hint="eastAsia"/>
          <w:szCs w:val="21"/>
        </w:rPr>
        <w:t>为电导量纲，断开输入</w:t>
      </w:r>
      <m:oMath>
        <m:sSub>
          <m:sSubPr>
            <m:ctrlPr>
              <w:rPr>
                <w:rFonts w:ascii="Cambria Math" w:hAnsi="Times New Roman" w:cs="Times New Roman"/>
                <w:i/>
                <w:szCs w:val="21"/>
              </w:rPr>
            </m:ctrlPr>
          </m:sSubPr>
          <m:e>
            <m:r>
              <w:rPr>
                <w:rFonts w:ascii="Cambria Math" w:hAnsi="Times New Roman" w:cs="Times New Roman"/>
                <w:szCs w:val="21"/>
              </w:rPr>
              <m:t>U</m:t>
            </m:r>
          </m:e>
          <m:sub>
            <m:r>
              <w:rPr>
                <w:rFonts w:ascii="Cambria Math" w:hAnsi="Times New Roman" w:cs="Times New Roman"/>
                <w:szCs w:val="21"/>
              </w:rPr>
              <m:t>i</m:t>
            </m:r>
          </m:sub>
        </m:sSub>
      </m:oMath>
      <w:r>
        <w:rPr>
          <w:rFonts w:ascii="Times New Roman" w:hAnsi="Times New Roman" w:cs="Times New Roman" w:hint="eastAsia"/>
          <w:szCs w:val="21"/>
        </w:rPr>
        <w:t>，可得无量纲的反馈系数</w:t>
      </w:r>
    </w:p>
    <w:p w14:paraId="3C1CE964" w14:textId="1C69C036" w:rsidR="00AF5684" w:rsidRDefault="0099654C" w:rsidP="0099654C">
      <w:pPr>
        <w:adjustRightInd w:val="0"/>
        <w:snapToGrid w:val="0"/>
        <w:spacing w:beforeLines="50" w:before="156"/>
        <w:jc w:val="center"/>
        <w:rPr>
          <w:rFonts w:ascii="Times New Roman" w:hAnsi="Times New Roman" w:cs="Times New Roman"/>
          <w:szCs w:val="21"/>
        </w:rPr>
      </w:pPr>
      <m:oMathPara>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F</m:t>
                  </m:r>
                </m:e>
              </m:acc>
            </m:e>
            <m:sub>
              <m:r>
                <w:rPr>
                  <w:rFonts w:ascii="Cambria Math" w:hAnsi="Times New Roman" w:cs="Times New Roman"/>
                  <w:szCs w:val="21"/>
                </w:rPr>
                <m:t>uu</m:t>
              </m:r>
            </m:sub>
          </m:sSub>
          <m:r>
            <w:rPr>
              <w:rFonts w:ascii="Cambria Math" w:hAnsi="Times New Roman" w:cs="Times New Roman"/>
              <w:szCs w:val="21"/>
            </w:rPr>
            <m:t>=</m:t>
          </m:r>
          <m:f>
            <m:fPr>
              <m:ctrlPr>
                <w:rPr>
                  <w:rFonts w:ascii="Cambria Math" w:hAnsi="Times New Roman" w:cs="Times New Roman"/>
                  <w:i/>
                  <w:szCs w:val="21"/>
                </w:rPr>
              </m:ctrlPr>
            </m:fPr>
            <m:num>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f</m:t>
                  </m:r>
                </m:sub>
              </m:sSub>
            </m:num>
            <m:den>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o</m:t>
                  </m:r>
                </m:sub>
              </m:sSub>
              <m:ctrlPr>
                <w:rPr>
                  <w:rFonts w:ascii="Cambria Math" w:hAnsi="Cambria Math" w:cs="Times New Roman"/>
                  <w:i/>
                  <w:szCs w:val="21"/>
                </w:rPr>
              </m:ctrlPr>
            </m:den>
          </m:f>
          <m:r>
            <w:rPr>
              <w:rFonts w:ascii="Cambria Math" w:hAnsi="Times New Roman" w:cs="Times New Roman"/>
              <w:szCs w:val="21"/>
            </w:rPr>
            <m:t>=</m:t>
          </m:r>
          <m:r>
            <w:rPr>
              <w:rFonts w:ascii="Cambria Math" w:hAnsi="Times New Roman" w:cs="Times New Roman"/>
              <w:szCs w:val="21"/>
            </w:rPr>
            <m:t>-</m:t>
          </m:r>
          <m:f>
            <m:fPr>
              <m:ctrlPr>
                <w:rPr>
                  <w:rFonts w:ascii="Cambria Math" w:hAnsi="Times New Roman" w:cs="Times New Roman"/>
                  <w:i/>
                  <w:szCs w:val="21"/>
                </w:rPr>
              </m:ctrlPr>
            </m:fPr>
            <m:num>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i</m:t>
                  </m:r>
                </m:sub>
              </m:sSub>
            </m:num>
            <m:den>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f</m:t>
                  </m:r>
                </m:sub>
              </m:sSub>
              <m:ctrlPr>
                <w:rPr>
                  <w:rFonts w:ascii="Cambria Math" w:hAnsi="Cambria Math" w:cs="Times New Roman"/>
                  <w:i/>
                  <w:szCs w:val="21"/>
                </w:rPr>
              </m:ctrlPr>
            </m:den>
          </m:f>
          <m:r>
            <w:rPr>
              <w:rFonts w:ascii="Cambria Math" w:hAnsi="Times New Roman" w:cs="Times New Roman"/>
              <w:szCs w:val="21"/>
            </w:rPr>
            <m:t>≈-</m:t>
          </m:r>
          <m:f>
            <m:fPr>
              <m:ctrlPr>
                <w:rPr>
                  <w:rFonts w:ascii="Cambria Math" w:hAnsi="Times New Roman" w:cs="Times New Roman"/>
                  <w:i/>
                  <w:szCs w:val="21"/>
                </w:rPr>
              </m:ctrlPr>
            </m:fPr>
            <m:num>
              <m:r>
                <w:rPr>
                  <w:rFonts w:ascii="Cambria Math" w:hAnsi="Times New Roman" w:cs="Times New Roman"/>
                  <w:szCs w:val="21"/>
                </w:rPr>
                <m:t>1010</m:t>
              </m:r>
            </m:num>
            <m:den>
              <m:r>
                <w:rPr>
                  <w:rFonts w:ascii="Cambria Math" w:hAnsi="Times New Roman" w:cs="Times New Roman"/>
                  <w:szCs w:val="21"/>
                </w:rPr>
                <m:t>100</m:t>
              </m:r>
            </m:den>
          </m:f>
          <m:r>
            <w:rPr>
              <w:rFonts w:ascii="Cambria Math" w:hAnsi="Times New Roman" w:cs="Times New Roman"/>
              <w:szCs w:val="21"/>
            </w:rPr>
            <m:t>≈-</m:t>
          </m:r>
          <m:r>
            <w:rPr>
              <w:rFonts w:ascii="Cambria Math" w:hAnsi="Times New Roman" w:cs="Times New Roman"/>
              <w:szCs w:val="21"/>
            </w:rPr>
            <m:t>10.1</m:t>
          </m:r>
        </m:oMath>
      </m:oMathPara>
    </w:p>
    <w:p w14:paraId="3C327792" w14:textId="3C5F226A" w:rsidR="00AF5684" w:rsidRDefault="0099654C" w:rsidP="0099654C">
      <w:pPr>
        <w:adjustRightInd w:val="0"/>
        <w:snapToGrid w:val="0"/>
        <w:spacing w:beforeLines="50" w:before="156"/>
        <w:rPr>
          <w:rFonts w:ascii="Times New Roman" w:hAnsi="Times New Roman" w:cs="Times New Roman"/>
          <w:szCs w:val="21"/>
        </w:rPr>
      </w:pPr>
      <w:r>
        <w:rPr>
          <w:rFonts w:ascii="Times New Roman" w:hAnsi="Times New Roman" w:cs="Times New Roman" w:hint="eastAsia"/>
          <w:szCs w:val="21"/>
        </w:rPr>
        <w:t>实验二两级放大电路放大倍数的测量值</w:t>
      </w:r>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u</m:t>
            </m:r>
          </m:sub>
        </m:sSub>
        <m:r>
          <w:rPr>
            <w:rFonts w:ascii="Cambria Math" w:hAnsi="Times New Roman" w:cs="Times New Roman"/>
            <w:szCs w:val="21"/>
          </w:rPr>
          <m:t>=</m:t>
        </m:r>
        <m:r>
          <w:rPr>
            <w:rFonts w:ascii="Cambria Math" w:hAnsi="Times New Roman" w:cs="Times New Roman"/>
            <w:szCs w:val="21"/>
          </w:rPr>
          <m:t>-</m:t>
        </m:r>
        <m:r>
          <w:rPr>
            <w:rFonts w:ascii="Cambria Math" w:hAnsi="Times New Roman" w:cs="Times New Roman"/>
            <w:szCs w:val="21"/>
          </w:rPr>
          <m:t>157.367</m:t>
        </m:r>
      </m:oMath>
      <w:r>
        <w:rPr>
          <w:rFonts w:ascii="Times New Roman" w:hAnsi="Times New Roman" w:cs="Times New Roman" w:hint="eastAsia"/>
          <w:szCs w:val="21"/>
        </w:rPr>
        <w:t>，计算得</w:t>
      </w:r>
    </w:p>
    <w:p w14:paraId="7721F87F" w14:textId="3CA54393" w:rsidR="00AF5684" w:rsidRDefault="0099654C" w:rsidP="0099654C">
      <w:pPr>
        <w:adjustRightInd w:val="0"/>
        <w:snapToGrid w:val="0"/>
        <w:spacing w:beforeLines="50" w:before="156"/>
        <w:jc w:val="center"/>
        <w:rPr>
          <w:rFonts w:ascii="Times New Roman" w:hAnsi="Times New Roman" w:cs="Times New Roman"/>
          <w:szCs w:val="21"/>
        </w:rPr>
      </w:pPr>
      <m:oMathPara>
        <m:oMath>
          <m:r>
            <w:rPr>
              <w:rFonts w:ascii="Cambria Math" w:hAnsi="Times New Roman" w:cs="Times New Roman"/>
              <w:szCs w:val="21"/>
            </w:rPr>
            <m:t>1+</m:t>
          </m:r>
          <m:acc>
            <m:accPr>
              <m:chr m:val="̇"/>
              <m:ctrlPr>
                <w:rPr>
                  <w:rFonts w:ascii="Cambria Math" w:hAnsi="Times New Roman" w:cs="Times New Roman"/>
                  <w:i/>
                  <w:szCs w:val="21"/>
                </w:rPr>
              </m:ctrlPr>
            </m:accPr>
            <m:e>
              <m:r>
                <w:rPr>
                  <w:rFonts w:ascii="Cambria Math" w:hAnsi="Times New Roman" w:cs="Times New Roman"/>
                  <w:szCs w:val="21"/>
                </w:rPr>
                <m:t>A</m:t>
              </m:r>
            </m:e>
          </m:acc>
          <m:acc>
            <m:accPr>
              <m:chr m:val="̇"/>
              <m:ctrlPr>
                <w:rPr>
                  <w:rFonts w:ascii="Cambria Math" w:hAnsi="Times New Roman" w:cs="Times New Roman"/>
                  <w:i/>
                  <w:szCs w:val="21"/>
                </w:rPr>
              </m:ctrlPr>
            </m:accPr>
            <m:e>
              <m:r>
                <w:rPr>
                  <w:rFonts w:ascii="Cambria Math" w:hAnsi="Times New Roman" w:cs="Times New Roman"/>
                  <w:szCs w:val="21"/>
                </w:rPr>
                <m:t>F</m:t>
              </m:r>
            </m:e>
          </m:acc>
          <m:r>
            <w:rPr>
              <w:rFonts w:ascii="Cambria Math" w:hAnsi="Times New Roman" w:cs="Times New Roman"/>
              <w:szCs w:val="21"/>
            </w:rPr>
            <m:t>=1+157.367</m:t>
          </m:r>
          <m:r>
            <w:rPr>
              <w:rFonts w:ascii="Cambria Math" w:hAnsi="Times New Roman" w:cs="Times New Roman"/>
              <w:szCs w:val="21"/>
            </w:rPr>
            <m:t>×</m:t>
          </m:r>
          <m:r>
            <w:rPr>
              <w:rFonts w:ascii="Cambria Math" w:hAnsi="Times New Roman" w:cs="Times New Roman"/>
              <w:szCs w:val="21"/>
            </w:rPr>
            <m:t>10.1</m:t>
          </m:r>
          <m:r>
            <w:rPr>
              <w:rFonts w:ascii="Cambria Math" w:hAnsi="Times New Roman" w:cs="Times New Roman"/>
              <w:szCs w:val="21"/>
            </w:rPr>
            <m:t>≈</m:t>
          </m:r>
          <m:r>
            <w:rPr>
              <w:rFonts w:ascii="Cambria Math" w:hAnsi="Times New Roman" w:cs="Times New Roman"/>
              <w:szCs w:val="21"/>
            </w:rPr>
            <m:t>1590.407</m:t>
          </m:r>
        </m:oMath>
      </m:oMathPara>
    </w:p>
    <w:p w14:paraId="6D4725E2" w14:textId="77777777" w:rsidR="00AF5684" w:rsidRDefault="0099654C">
      <w:pPr>
        <w:adjustRightInd w:val="0"/>
        <w:snapToGrid w:val="0"/>
        <w:spacing w:beforeLines="50" w:before="156"/>
        <w:ind w:firstLine="420"/>
        <w:rPr>
          <w:rFonts w:ascii="Times New Roman" w:hAnsi="Times New Roman" w:cs="Times New Roman"/>
          <w:szCs w:val="21"/>
        </w:rPr>
      </w:pPr>
      <w:r>
        <w:rPr>
          <w:rFonts w:ascii="Times New Roman" w:hAnsi="Times New Roman" w:cs="Times New Roman" w:hint="eastAsia"/>
          <w:szCs w:val="21"/>
        </w:rPr>
        <w:t>在深度负反馈条件下，闭环输入输出电阻为</w:t>
      </w:r>
    </w:p>
    <w:p w14:paraId="5D8531C8" w14:textId="688F5CFF" w:rsidR="00AF5684" w:rsidRDefault="0099654C" w:rsidP="0099654C">
      <w:pPr>
        <w:adjustRightInd w:val="0"/>
        <w:snapToGrid w:val="0"/>
        <w:spacing w:beforeLines="50" w:before="156"/>
        <w:jc w:val="center"/>
        <w:rPr>
          <w:rFonts w:ascii="Times New Roman" w:hAnsi="Times New Roman" w:cs="Times New Roman"/>
          <w:position w:val="-24"/>
          <w:szCs w:val="21"/>
        </w:rPr>
      </w:pPr>
      <m:oMathPara>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if</m:t>
              </m:r>
            </m:sub>
          </m:sSub>
          <m:r>
            <w:rPr>
              <w:rFonts w:ascii="Cambria Math" w:hAnsi="Times New Roman" w:cs="Times New Roman"/>
              <w:szCs w:val="21"/>
            </w:rPr>
            <m:t>=</m:t>
          </m:r>
          <m:f>
            <m:fPr>
              <m:ctrlPr>
                <w:rPr>
                  <w:rFonts w:ascii="Cambria Math" w:hAnsi="Times New Roman" w:cs="Times New Roman"/>
                  <w:i/>
                  <w:szCs w:val="21"/>
                </w:rPr>
              </m:ctrlPr>
            </m:fPr>
            <m:num>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i</m:t>
                  </m:r>
                </m:sub>
              </m:sSub>
            </m:num>
            <m:den>
              <m:r>
                <w:rPr>
                  <w:rFonts w:ascii="Cambria Math" w:hAnsi="Times New Roman" w:cs="Times New Roman"/>
                  <w:szCs w:val="21"/>
                </w:rPr>
                <m:t>1+</m:t>
              </m:r>
              <m:acc>
                <m:accPr>
                  <m:chr m:val="̇"/>
                  <m:ctrlPr>
                    <w:rPr>
                      <w:rFonts w:ascii="Cambria Math" w:hAnsi="Times New Roman" w:cs="Times New Roman"/>
                      <w:i/>
                      <w:szCs w:val="21"/>
                    </w:rPr>
                  </m:ctrlPr>
                </m:accPr>
                <m:e>
                  <m:r>
                    <w:rPr>
                      <w:rFonts w:ascii="Cambria Math" w:hAnsi="Times New Roman" w:cs="Times New Roman"/>
                      <w:szCs w:val="21"/>
                    </w:rPr>
                    <m:t>A</m:t>
                  </m:r>
                </m:e>
              </m:acc>
              <m:acc>
                <m:accPr>
                  <m:chr m:val="̇"/>
                  <m:ctrlPr>
                    <w:rPr>
                      <w:rFonts w:ascii="Cambria Math" w:hAnsi="Times New Roman" w:cs="Times New Roman"/>
                      <w:i/>
                      <w:szCs w:val="21"/>
                    </w:rPr>
                  </m:ctrlPr>
                </m:accPr>
                <m:e>
                  <m:r>
                    <w:rPr>
                      <w:rFonts w:ascii="Cambria Math" w:hAnsi="Times New Roman" w:cs="Times New Roman"/>
                      <w:szCs w:val="21"/>
                    </w:rPr>
                    <m:t>F</m:t>
                  </m:r>
                </m:e>
              </m:acc>
              <m:ctrlPr>
                <w:rPr>
                  <w:rFonts w:ascii="Cambria Math" w:hAnsi="Cambria Math" w:cs="Times New Roman"/>
                  <w:i/>
                  <w:szCs w:val="21"/>
                </w:rPr>
              </m:ctrlPr>
            </m:den>
          </m:f>
          <m:r>
            <w:rPr>
              <w:rFonts w:ascii="Cambria Math" w:hAnsi="Times New Roman" w:cs="Times New Roman"/>
              <w:szCs w:val="21"/>
            </w:rPr>
            <m:t>=</m:t>
          </m:r>
          <m:f>
            <m:fPr>
              <m:ctrlPr>
                <w:rPr>
                  <w:rFonts w:ascii="Cambria Math" w:hAnsi="Times New Roman" w:cs="Times New Roman"/>
                  <w:i/>
                  <w:szCs w:val="21"/>
                </w:rPr>
              </m:ctrlPr>
            </m:fPr>
            <m:num>
              <m:r>
                <w:rPr>
                  <w:rFonts w:ascii="Cambria Math" w:hAnsi="Times New Roman" w:cs="Times New Roman"/>
                  <w:szCs w:val="21"/>
                </w:rPr>
                <m:t>1010k</m:t>
              </m:r>
            </m:num>
            <m:den>
              <m:r>
                <w:rPr>
                  <w:rFonts w:ascii="Cambria Math" w:hAnsi="Times New Roman" w:cs="Times New Roman"/>
                  <w:szCs w:val="21"/>
                </w:rPr>
                <m:t>1590.407</m:t>
              </m:r>
            </m:den>
          </m:f>
          <m:r>
            <w:rPr>
              <w:rFonts w:ascii="Cambria Math" w:hAnsi="Times New Roman" w:cs="Times New Roman"/>
              <w:szCs w:val="21"/>
            </w:rPr>
            <m:t>≈</m:t>
          </m:r>
          <m:r>
            <w:rPr>
              <w:rFonts w:ascii="Cambria Math" w:hAnsi="Times New Roman" w:cs="Times New Roman"/>
              <w:szCs w:val="21"/>
            </w:rPr>
            <m:t>635.058</m:t>
          </m:r>
          <m:r>
            <w:rPr>
              <w:rFonts w:ascii="Cambria Math" w:hAnsi="Times New Roman" w:cs="Times New Roman"/>
              <w:szCs w:val="21"/>
            </w:rPr>
            <m:t>Ω</m:t>
          </m:r>
        </m:oMath>
      </m:oMathPara>
    </w:p>
    <w:p w14:paraId="59D3A809" w14:textId="7162FB7A" w:rsidR="00AF5684" w:rsidRDefault="0099654C" w:rsidP="0099654C">
      <w:pPr>
        <w:adjustRightInd w:val="0"/>
        <w:snapToGrid w:val="0"/>
        <w:spacing w:beforeLines="50" w:before="156"/>
        <w:ind w:firstLine="420"/>
        <w:rPr>
          <w:rFonts w:ascii="Times New Roman" w:hAnsi="Times New Roman" w:cs="Times New Roman"/>
          <w:szCs w:val="21"/>
        </w:rPr>
      </w:pPr>
      <w:r>
        <w:rPr>
          <w:rFonts w:ascii="Times New Roman" w:hAnsi="Times New Roman" w:cs="Times New Roman" w:hint="eastAsia"/>
          <w:szCs w:val="21"/>
        </w:rPr>
        <w:t>讨论输出电阻时，将信号源</w:t>
      </w:r>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s</m:t>
            </m:r>
          </m:sub>
        </m:sSub>
        <m:r>
          <w:rPr>
            <w:rFonts w:ascii="Cambria Math" w:hAnsi="Times New Roman" w:cs="Times New Roman"/>
            <w:szCs w:val="21"/>
          </w:rPr>
          <m:t>=0</m:t>
        </m:r>
      </m:oMath>
      <w:r>
        <w:rPr>
          <w:rFonts w:ascii="Times New Roman" w:hAnsi="Times New Roman" w:cs="Times New Roman" w:hint="eastAsia"/>
          <w:szCs w:val="21"/>
        </w:rPr>
        <w:t>，同样得到无量纲的反馈系数</w:t>
      </w:r>
    </w:p>
    <w:p w14:paraId="27E24E11" w14:textId="3C891209" w:rsidR="00AF5684" w:rsidRDefault="0099654C" w:rsidP="0099654C">
      <w:pPr>
        <w:adjustRightInd w:val="0"/>
        <w:snapToGrid w:val="0"/>
        <w:spacing w:beforeLines="50" w:before="156"/>
        <w:jc w:val="center"/>
        <w:rPr>
          <w:rFonts w:ascii="Times New Roman" w:hAnsi="Times New Roman" w:cs="Times New Roman"/>
          <w:position w:val="-32"/>
          <w:szCs w:val="21"/>
        </w:rPr>
      </w:pPr>
      <m:oMathPara>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F</m:t>
                  </m:r>
                </m:e>
              </m:acc>
            </m:e>
            <m:sub>
              <m:r>
                <w:rPr>
                  <w:rFonts w:ascii="Cambria Math" w:hAnsi="Times New Roman" w:cs="Times New Roman"/>
                  <w:szCs w:val="21"/>
                </w:rPr>
                <m:t>uu</m:t>
              </m:r>
            </m:sub>
          </m:sSub>
          <m:r>
            <w:rPr>
              <w:rFonts w:ascii="Cambria Math" w:hAnsi="Times New Roman" w:cs="Times New Roman"/>
              <w:szCs w:val="21"/>
            </w:rPr>
            <m:t>=</m:t>
          </m:r>
          <m:f>
            <m:fPr>
              <m:ctrlPr>
                <w:rPr>
                  <w:rFonts w:ascii="Cambria Math" w:hAnsi="Times New Roman" w:cs="Times New Roman"/>
                  <w:i/>
                  <w:szCs w:val="21"/>
                </w:rPr>
              </m:ctrlPr>
            </m:fPr>
            <m:num>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f</m:t>
                  </m:r>
                </m:sub>
              </m:sSub>
            </m:num>
            <m:den>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o</m:t>
                  </m:r>
                </m:sub>
              </m:sSub>
              <m:ctrlPr>
                <w:rPr>
                  <w:rFonts w:ascii="Cambria Math" w:hAnsi="Cambria Math" w:cs="Times New Roman"/>
                  <w:i/>
                  <w:szCs w:val="21"/>
                </w:rPr>
              </m:ctrlPr>
            </m:den>
          </m:f>
          <m:r>
            <w:rPr>
              <w:rFonts w:ascii="Cambria Math" w:hAnsi="Times New Roman" w:cs="Times New Roman"/>
              <w:szCs w:val="21"/>
            </w:rPr>
            <m:t>=</m:t>
          </m:r>
          <m:r>
            <w:rPr>
              <w:rFonts w:ascii="Cambria Math" w:hAnsi="Times New Roman" w:cs="Times New Roman"/>
              <w:szCs w:val="21"/>
            </w:rPr>
            <m:t>-</m:t>
          </m:r>
          <m:f>
            <m:fPr>
              <m:ctrlPr>
                <w:rPr>
                  <w:rFonts w:ascii="Cambria Math" w:hAnsi="Times New Roman" w:cs="Times New Roman"/>
                  <w:i/>
                  <w:szCs w:val="21"/>
                </w:rPr>
              </m:ctrlPr>
            </m:fPr>
            <m:num>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i</m:t>
                  </m:r>
                </m:sub>
              </m:sSub>
              <m:r>
                <w:rPr>
                  <w:rFonts w:ascii="Cambria Math" w:hAnsi="Times New Roman" w:cs="Times New Roman"/>
                  <w:szCs w:val="21"/>
                </w:rPr>
                <m:t>//</m:t>
              </m:r>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s</m:t>
                  </m:r>
                </m:sub>
              </m:sSub>
            </m:num>
            <m:den>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f</m:t>
                  </m:r>
                </m:sub>
              </m:sSub>
              <m:ctrlPr>
                <w:rPr>
                  <w:rFonts w:ascii="Cambria Math" w:hAnsi="Cambria Math" w:cs="Times New Roman"/>
                  <w:i/>
                  <w:szCs w:val="21"/>
                </w:rPr>
              </m:ctrlPr>
            </m:den>
          </m:f>
          <m:r>
            <w:rPr>
              <w:rFonts w:ascii="Cambria Math" w:hAnsi="Times New Roman" w:cs="Times New Roman"/>
              <w:szCs w:val="21"/>
            </w:rPr>
            <m:t>≈-</m:t>
          </m:r>
          <m:f>
            <m:fPr>
              <m:ctrlPr>
                <w:rPr>
                  <w:rFonts w:ascii="Cambria Math" w:hAnsi="Times New Roman" w:cs="Times New Roman"/>
                  <w:i/>
                  <w:szCs w:val="21"/>
                </w:rPr>
              </m:ctrlPr>
            </m:fPr>
            <m:num>
              <m:r>
                <w:rPr>
                  <w:rFonts w:ascii="Cambria Math" w:hAnsi="Times New Roman" w:cs="Times New Roman"/>
                  <w:szCs w:val="21"/>
                </w:rPr>
                <m:t>9.902k</m:t>
              </m:r>
            </m:num>
            <m:den>
              <m:r>
                <w:rPr>
                  <w:rFonts w:ascii="Cambria Math" w:hAnsi="Times New Roman" w:cs="Times New Roman"/>
                  <w:szCs w:val="21"/>
                </w:rPr>
                <m:t>100</m:t>
              </m:r>
            </m:den>
          </m:f>
          <m:r>
            <w:rPr>
              <w:rFonts w:ascii="Cambria Math" w:hAnsi="Times New Roman" w:cs="Times New Roman"/>
              <w:szCs w:val="21"/>
            </w:rPr>
            <m:t>≈-</m:t>
          </m:r>
          <m:r>
            <w:rPr>
              <w:rFonts w:ascii="Cambria Math" w:hAnsi="Times New Roman" w:cs="Times New Roman"/>
              <w:szCs w:val="21"/>
            </w:rPr>
            <m:t>0</m:t>
          </m:r>
          <m:r>
            <m:rPr>
              <m:nor/>
            </m:rPr>
            <w:rPr>
              <w:rFonts w:ascii="Cambria Math" w:hAnsi="Times New Roman" w:cs="Times New Roman"/>
              <w:szCs w:val="21"/>
            </w:rPr>
            <m:t>.09902</m:t>
          </m:r>
        </m:oMath>
      </m:oMathPara>
    </w:p>
    <w:p w14:paraId="2FD9B220" w14:textId="77777777" w:rsidR="00AF5684" w:rsidRDefault="0099654C">
      <w:pPr>
        <w:adjustRightInd w:val="0"/>
        <w:snapToGrid w:val="0"/>
        <w:spacing w:beforeLines="50" w:before="156"/>
        <w:rPr>
          <w:rFonts w:ascii="Times New Roman" w:hAnsi="Times New Roman" w:cs="Times New Roman"/>
          <w:position w:val="-32"/>
          <w:szCs w:val="21"/>
        </w:rPr>
      </w:pPr>
      <w:r>
        <w:rPr>
          <w:rFonts w:ascii="Times New Roman" w:hAnsi="Times New Roman" w:cs="Times New Roman" w:hint="eastAsia"/>
          <w:position w:val="-32"/>
          <w:szCs w:val="21"/>
        </w:rPr>
        <w:t>计算得输出电阻</w:t>
      </w:r>
    </w:p>
    <w:p w14:paraId="4D934832" w14:textId="3A802264" w:rsidR="00AF5684" w:rsidRDefault="0099654C" w:rsidP="0099654C">
      <w:pPr>
        <w:adjustRightInd w:val="0"/>
        <w:snapToGrid w:val="0"/>
        <w:spacing w:beforeLines="50" w:before="156"/>
        <w:jc w:val="center"/>
        <w:rPr>
          <w:rFonts w:ascii="Times New Roman" w:hAnsi="Times New Roman" w:cs="Times New Roman"/>
          <w:szCs w:val="21"/>
        </w:rPr>
      </w:pPr>
      <m:oMathPara>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of</m:t>
              </m:r>
            </m:sub>
          </m:sSub>
          <m:r>
            <w:rPr>
              <w:rFonts w:ascii="Cambria Math" w:hAnsi="Times New Roman" w:cs="Times New Roman"/>
              <w:szCs w:val="21"/>
            </w:rPr>
            <m:t>=</m:t>
          </m:r>
          <m:f>
            <m:fPr>
              <m:ctrlPr>
                <w:rPr>
                  <w:rFonts w:ascii="Cambria Math" w:hAnsi="Times New Roman" w:cs="Times New Roman"/>
                  <w:i/>
                  <w:szCs w:val="21"/>
                </w:rPr>
              </m:ctrlPr>
            </m:fPr>
            <m:num>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o</m:t>
                  </m:r>
                </m:sub>
              </m:sSub>
            </m:num>
            <m:den>
              <m:r>
                <w:rPr>
                  <w:rFonts w:ascii="Cambria Math" w:hAnsi="Times New Roman" w:cs="Times New Roman"/>
                  <w:szCs w:val="21"/>
                </w:rPr>
                <m:t>1+</m:t>
              </m:r>
              <m:acc>
                <m:accPr>
                  <m:chr m:val="̇"/>
                  <m:ctrlPr>
                    <w:rPr>
                      <w:rFonts w:ascii="Cambria Math" w:hAnsi="Times New Roman" w:cs="Times New Roman"/>
                      <w:i/>
                      <w:szCs w:val="21"/>
                    </w:rPr>
                  </m:ctrlPr>
                </m:accPr>
                <m:e>
                  <m:r>
                    <w:rPr>
                      <w:rFonts w:ascii="Cambria Math" w:hAnsi="Times New Roman" w:cs="Times New Roman"/>
                      <w:szCs w:val="21"/>
                    </w:rPr>
                    <m:t>A</m:t>
                  </m:r>
                </m:e>
              </m:acc>
              <m:acc>
                <m:accPr>
                  <m:chr m:val="̇"/>
                  <m:ctrlPr>
                    <w:rPr>
                      <w:rFonts w:ascii="Cambria Math" w:hAnsi="Times New Roman" w:cs="Times New Roman"/>
                      <w:i/>
                      <w:szCs w:val="21"/>
                    </w:rPr>
                  </m:ctrlPr>
                </m:accPr>
                <m:e>
                  <m:r>
                    <w:rPr>
                      <w:rFonts w:ascii="Cambria Math" w:hAnsi="Times New Roman" w:cs="Times New Roman"/>
                      <w:szCs w:val="21"/>
                    </w:rPr>
                    <m:t>F</m:t>
                  </m:r>
                </m:e>
              </m:acc>
              <m:ctrlPr>
                <w:rPr>
                  <w:rFonts w:ascii="Cambria Math" w:hAnsi="Cambria Math" w:cs="Times New Roman"/>
                  <w:i/>
                  <w:szCs w:val="21"/>
                </w:rPr>
              </m:ctrlPr>
            </m:den>
          </m:f>
          <m:r>
            <w:rPr>
              <w:rFonts w:ascii="Cambria Math" w:hAnsi="Times New Roman" w:cs="Times New Roman"/>
              <w:szCs w:val="21"/>
            </w:rPr>
            <m:t>=</m:t>
          </m:r>
          <m:f>
            <m:fPr>
              <m:ctrlPr>
                <w:rPr>
                  <w:rFonts w:ascii="Cambria Math" w:hAnsi="Times New Roman" w:cs="Times New Roman"/>
                  <w:i/>
                  <w:szCs w:val="21"/>
                </w:rPr>
              </m:ctrlPr>
            </m:fPr>
            <m:num>
              <m:r>
                <w:rPr>
                  <w:rFonts w:ascii="Cambria Math" w:hAnsi="Times New Roman" w:cs="Times New Roman"/>
                  <w:szCs w:val="21"/>
                </w:rPr>
                <m:t>2k</m:t>
              </m:r>
            </m:num>
            <m:den>
              <m:r>
                <w:rPr>
                  <w:rFonts w:ascii="Cambria Math" w:hAnsi="Times New Roman" w:cs="Times New Roman"/>
                  <w:szCs w:val="21"/>
                </w:rPr>
                <m:t>16.5825</m:t>
              </m:r>
            </m:den>
          </m:f>
          <m:r>
            <w:rPr>
              <w:rFonts w:ascii="Cambria Math" w:hAnsi="Times New Roman" w:cs="Times New Roman"/>
              <w:szCs w:val="21"/>
            </w:rPr>
            <m:t>≈</m:t>
          </m:r>
          <m:r>
            <w:rPr>
              <w:rFonts w:ascii="Cambria Math" w:hAnsi="Times New Roman" w:cs="Times New Roman"/>
              <w:szCs w:val="21"/>
            </w:rPr>
            <m:t>120.609</m:t>
          </m:r>
          <m:r>
            <w:rPr>
              <w:rFonts w:ascii="Cambria Math" w:hAnsi="Times New Roman" w:cs="Times New Roman"/>
              <w:szCs w:val="21"/>
            </w:rPr>
            <m:t>Ω</m:t>
          </m:r>
        </m:oMath>
      </m:oMathPara>
    </w:p>
    <w:p w14:paraId="26458673" w14:textId="77777777" w:rsidR="00AF5684" w:rsidRDefault="0099654C">
      <w:pPr>
        <w:spacing w:beforeLines="50" w:before="156" w:afterLines="50" w:after="156"/>
        <w:jc w:val="left"/>
        <w:rPr>
          <w:rFonts w:asciiTheme="minorEastAsia" w:hAnsiTheme="minorEastAsia" w:cstheme="minorEastAsia"/>
          <w:b/>
          <w:bCs/>
          <w:sz w:val="24"/>
        </w:rPr>
      </w:pPr>
      <w:r>
        <w:rPr>
          <w:rFonts w:ascii="Times New Roman" w:hAnsi="Times New Roman" w:cs="Times New Roman" w:hint="eastAsia"/>
          <w:b/>
          <w:bCs/>
          <w:sz w:val="24"/>
        </w:rPr>
        <w:t>2</w:t>
      </w:r>
      <w:r>
        <w:rPr>
          <w:rFonts w:ascii="Times New Roman" w:hAnsi="Times New Roman" w:cs="Times New Roman"/>
          <w:b/>
          <w:bCs/>
          <w:sz w:val="24"/>
        </w:rPr>
        <w:t>.</w:t>
      </w:r>
      <w:r>
        <w:rPr>
          <w:rFonts w:ascii="Times New Roman" w:hAnsi="Times New Roman" w:cs="Times New Roman" w:hint="eastAsia"/>
          <w:b/>
          <w:bCs/>
          <w:sz w:val="24"/>
        </w:rPr>
        <w:t>2</w:t>
      </w:r>
      <w:r>
        <w:rPr>
          <w:rFonts w:asciiTheme="minorEastAsia" w:hAnsiTheme="minorEastAsia" w:cstheme="minorEastAsia" w:hint="eastAsia"/>
          <w:b/>
          <w:bCs/>
          <w:sz w:val="24"/>
        </w:rPr>
        <w:t xml:space="preserve"> 电路搭建及仿真测量</w:t>
      </w:r>
    </w:p>
    <w:p w14:paraId="5443ACEA" w14:textId="2AD8E2B8" w:rsidR="00AF5684" w:rsidRDefault="0099654C" w:rsidP="0099654C">
      <w:pPr>
        <w:adjustRightInd w:val="0"/>
        <w:snapToGrid w:val="0"/>
        <w:spacing w:beforeLines="50" w:before="156"/>
        <w:rPr>
          <w:rFonts w:asciiTheme="minorEastAsia" w:hAnsiTheme="minorEastAsia" w:cstheme="minorEastAsia"/>
          <w:b/>
          <w:bCs/>
          <w:sz w:val="24"/>
        </w:rPr>
      </w:pPr>
      <w:r>
        <w:rPr>
          <w:rFonts w:ascii="黑体" w:eastAsia="黑体" w:hAnsi="黑体" w:cs="黑体" w:hint="eastAsia"/>
          <w:szCs w:val="21"/>
        </w:rPr>
        <w:t>信号源内阻</w:t>
      </w:r>
      <m:oMath>
        <m:sSub>
          <m:sSubPr>
            <m:ctrlPr>
              <w:rPr>
                <w:rFonts w:ascii="Cambria Math" w:eastAsia="黑体" w:hAnsi="黑体" w:cs="黑体"/>
                <w:i/>
                <w:szCs w:val="21"/>
              </w:rPr>
            </m:ctrlPr>
          </m:sSubPr>
          <m:e>
            <m:r>
              <w:rPr>
                <w:rFonts w:ascii="Cambria Math" w:eastAsia="黑体" w:hAnsi="黑体" w:cs="黑体"/>
                <w:szCs w:val="21"/>
              </w:rPr>
              <m:t>R</m:t>
            </m:r>
          </m:e>
          <m:sub>
            <m:r>
              <w:rPr>
                <w:rFonts w:ascii="Cambria Math" w:eastAsia="黑体" w:hAnsi="黑体" w:cs="黑体"/>
                <w:szCs w:val="21"/>
              </w:rPr>
              <m:t>s</m:t>
            </m:r>
          </m:sub>
        </m:sSub>
      </m:oMath>
      <w:r>
        <w:rPr>
          <w:rFonts w:ascii="黑体" w:eastAsia="黑体" w:hAnsi="黑体" w:cs="黑体" w:hint="eastAsia"/>
          <w:szCs w:val="21"/>
        </w:rPr>
        <w:t>选取及</w:t>
      </w:r>
      <m:oMath>
        <m:sSub>
          <m:sSubPr>
            <m:ctrlPr>
              <w:rPr>
                <w:rFonts w:ascii="Cambria Math" w:eastAsia="黑体" w:hAnsi="黑体" w:cs="黑体"/>
                <w:i/>
                <w:szCs w:val="21"/>
              </w:rPr>
            </m:ctrlPr>
          </m:sSubPr>
          <m:e>
            <m:acc>
              <m:accPr>
                <m:chr m:val="̇"/>
                <m:ctrlPr>
                  <w:rPr>
                    <w:rFonts w:ascii="Cambria Math" w:eastAsia="黑体" w:hAnsi="黑体" w:cs="黑体"/>
                    <w:i/>
                    <w:szCs w:val="21"/>
                  </w:rPr>
                </m:ctrlPr>
              </m:accPr>
              <m:e>
                <m:r>
                  <w:rPr>
                    <w:rFonts w:ascii="Cambria Math" w:eastAsia="黑体" w:hAnsi="黑体" w:cs="黑体"/>
                    <w:szCs w:val="21"/>
                  </w:rPr>
                  <m:t>A</m:t>
                </m:r>
              </m:e>
            </m:acc>
          </m:e>
          <m:sub>
            <m:r>
              <w:rPr>
                <w:rFonts w:ascii="Cambria Math" w:eastAsia="黑体" w:hAnsi="黑体" w:cs="黑体"/>
                <w:szCs w:val="21"/>
              </w:rPr>
              <m:t>usf</m:t>
            </m:r>
          </m:sub>
        </m:sSub>
      </m:oMath>
      <w:r>
        <w:rPr>
          <w:rFonts w:ascii="黑体" w:eastAsia="黑体" w:hAnsi="黑体" w:cs="黑体" w:hint="eastAsia"/>
          <w:szCs w:val="21"/>
        </w:rPr>
        <w:t>测量</w:t>
      </w:r>
    </w:p>
    <w:p w14:paraId="434D5D42" w14:textId="3EDFBB2F" w:rsidR="00AF5684" w:rsidRDefault="0099654C" w:rsidP="0099654C">
      <w:pPr>
        <w:adjustRightInd w:val="0"/>
        <w:snapToGrid w:val="0"/>
        <w:ind w:firstLine="420"/>
        <w:rPr>
          <w:rFonts w:ascii="Times New Roman" w:hAnsi="Times New Roman" w:cs="Times New Roman"/>
          <w:szCs w:val="21"/>
        </w:rPr>
      </w:pPr>
      <w:r>
        <w:rPr>
          <w:rFonts w:ascii="Times New Roman" w:hAnsi="Times New Roman" w:cs="Times New Roman" w:hint="eastAsia"/>
          <w:szCs w:val="21"/>
        </w:rPr>
        <w:t>按照下图所示连接电路并引入负反馈，由于反馈电阻</w:t>
      </w: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f</m:t>
            </m:r>
          </m:sub>
        </m:sSub>
      </m:oMath>
      <w:r>
        <w:rPr>
          <w:rFonts w:ascii="Times New Roman" w:hAnsi="Times New Roman" w:cs="Times New Roman" w:hint="eastAsia"/>
          <w:szCs w:val="21"/>
        </w:rPr>
        <w:t>与放大电路的两级通过耦合电容</w:t>
      </w:r>
      <m:oMath>
        <m:sSub>
          <m:sSubPr>
            <m:ctrlPr>
              <w:rPr>
                <w:rFonts w:ascii="Cambria Math" w:hAnsi="Times New Roman" w:cs="Times New Roman"/>
                <w:i/>
                <w:szCs w:val="21"/>
              </w:rPr>
            </m:ctrlPr>
          </m:sSubPr>
          <m:e>
            <m:r>
              <w:rPr>
                <w:rFonts w:ascii="Cambria Math" w:hAnsi="Times New Roman" w:cs="Times New Roman"/>
                <w:szCs w:val="21"/>
              </w:rPr>
              <m:t>C</m:t>
            </m:r>
          </m:e>
          <m:sub>
            <m:r>
              <w:rPr>
                <w:rFonts w:ascii="Cambria Math" w:hAnsi="Times New Roman" w:cs="Times New Roman"/>
                <w:szCs w:val="21"/>
              </w:rPr>
              <m:t>1</m:t>
            </m:r>
          </m:sub>
        </m:sSub>
        <m:r>
          <w:rPr>
            <w:rFonts w:ascii="Cambria Math" w:hAnsi="Times New Roman" w:cs="Times New Roman"/>
            <w:szCs w:val="21"/>
          </w:rPr>
          <m:t>、</m:t>
        </m:r>
        <m:sSub>
          <m:sSubPr>
            <m:ctrlPr>
              <w:rPr>
                <w:rFonts w:ascii="Cambria Math" w:hAnsi="Times New Roman" w:cs="Times New Roman"/>
                <w:i/>
                <w:szCs w:val="21"/>
              </w:rPr>
            </m:ctrlPr>
          </m:sSubPr>
          <m:e>
            <m:r>
              <w:rPr>
                <w:rFonts w:ascii="Cambria Math" w:hAnsi="Times New Roman" w:cs="Times New Roman"/>
                <w:szCs w:val="21"/>
              </w:rPr>
              <m:t>C</m:t>
            </m:r>
          </m:e>
          <m:sub>
            <m:r>
              <w:rPr>
                <w:rFonts w:ascii="Cambria Math" w:hAnsi="Times New Roman" w:cs="Times New Roman"/>
                <w:szCs w:val="21"/>
              </w:rPr>
              <m:t>2</m:t>
            </m:r>
          </m:sub>
        </m:sSub>
      </m:oMath>
      <w:r>
        <w:rPr>
          <w:rFonts w:ascii="Times New Roman" w:hAnsi="Times New Roman" w:cs="Times New Roman" w:hint="eastAsia"/>
          <w:szCs w:val="21"/>
        </w:rPr>
        <w:t>分别相连，故无需修改电路参数，即可保证静态工作点与实验二的假设相符。</w:t>
      </w:r>
    </w:p>
    <w:p w14:paraId="09FF7510" w14:textId="77777777" w:rsidR="00AF5684" w:rsidRDefault="0099654C">
      <w:pPr>
        <w:adjustRightInd w:val="0"/>
        <w:snapToGrid w:val="0"/>
        <w:jc w:val="center"/>
        <w:rPr>
          <w:rFonts w:ascii="Times New Roman" w:hAnsi="Times New Roman" w:cs="Times New Roman"/>
          <w:szCs w:val="21"/>
        </w:rPr>
      </w:pPr>
      <w:r>
        <w:rPr>
          <w:rFonts w:ascii="Times New Roman" w:hAnsi="Times New Roman" w:cs="Times New Roman" w:hint="eastAsia"/>
          <w:noProof/>
          <w:szCs w:val="21"/>
        </w:rPr>
        <w:drawing>
          <wp:inline distT="0" distB="0" distL="114300" distR="114300" wp14:anchorId="119F2EE0" wp14:editId="22D60365">
            <wp:extent cx="3025775" cy="1676400"/>
            <wp:effectExtent l="0" t="0" r="9525" b="0"/>
            <wp:docPr id="3" name="图片 3" descr="Au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u电路"/>
                    <pic:cNvPicPr>
                      <a:picLocks noChangeAspect="1"/>
                    </pic:cNvPicPr>
                  </pic:nvPicPr>
                  <pic:blipFill>
                    <a:blip r:embed="rId13"/>
                    <a:stretch>
                      <a:fillRect/>
                    </a:stretch>
                  </pic:blipFill>
                  <pic:spPr>
                    <a:xfrm>
                      <a:off x="0" y="0"/>
                      <a:ext cx="3025775" cy="1676400"/>
                    </a:xfrm>
                    <a:prstGeom prst="rect">
                      <a:avLst/>
                    </a:prstGeom>
                  </pic:spPr>
                </pic:pic>
              </a:graphicData>
            </a:graphic>
          </wp:inline>
        </w:drawing>
      </w:r>
    </w:p>
    <w:p w14:paraId="283A9040" w14:textId="77777777" w:rsidR="00AF5684" w:rsidRDefault="0099654C">
      <w:pPr>
        <w:adjustRightInd w:val="0"/>
        <w:snapToGrid w:val="0"/>
        <w:ind w:firstLine="420"/>
        <w:rPr>
          <w:rFonts w:ascii="Times New Roman" w:hAnsi="Times New Roman" w:cs="Times New Roman"/>
          <w:szCs w:val="21"/>
        </w:rPr>
      </w:pPr>
      <w:r>
        <w:rPr>
          <w:rFonts w:ascii="Times New Roman" w:hAnsi="Times New Roman" w:cs="Times New Roman" w:hint="eastAsia"/>
          <w:szCs w:val="21"/>
        </w:rPr>
        <w:t>通过电流探针测得</w:t>
      </w:r>
    </w:p>
    <w:p w14:paraId="69BCABE2" w14:textId="5006F9E8" w:rsidR="00AF5684" w:rsidRDefault="0099654C" w:rsidP="0099654C">
      <w:pPr>
        <w:adjustRightInd w:val="0"/>
        <w:snapToGrid w:val="0"/>
        <w:jc w:val="center"/>
        <w:rPr>
          <w:rFonts w:ascii="Times New Roman" w:hAnsi="Times New Roman" w:cs="Times New Roman"/>
          <w:szCs w:val="21"/>
        </w:rPr>
      </w:pPr>
      <m:oMathPara>
        <m:oMath>
          <m:sSub>
            <m:sSubPr>
              <m:ctrlPr>
                <w:rPr>
                  <w:rFonts w:ascii="Cambria Math" w:hAnsi="Times New Roman" w:cs="Times New Roman"/>
                  <w:i/>
                  <w:szCs w:val="21"/>
                </w:rPr>
              </m:ctrlPr>
            </m:sSubPr>
            <m:e>
              <m:r>
                <w:rPr>
                  <w:rFonts w:ascii="Cambria Math" w:hAnsi="Times New Roman" w:cs="Times New Roman"/>
                  <w:szCs w:val="21"/>
                </w:rPr>
                <m:t>I</m:t>
              </m:r>
            </m:e>
            <m:sub>
              <m:r>
                <w:rPr>
                  <w:rFonts w:ascii="Cambria Math" w:hAnsi="Times New Roman" w:cs="Times New Roman"/>
                  <w:szCs w:val="21"/>
                </w:rPr>
                <m:t>DQ</m:t>
              </m:r>
            </m:sub>
          </m:sSub>
          <m:r>
            <w:rPr>
              <w:rFonts w:ascii="Cambria Math" w:hAnsi="Times New Roman" w:cs="Times New Roman"/>
              <w:szCs w:val="21"/>
            </w:rPr>
            <m:t>=2.04mA</m:t>
          </m:r>
          <m:r>
            <w:rPr>
              <w:rFonts w:ascii="Cambria Math" w:hAnsi="Times New Roman" w:cs="Times New Roman"/>
              <w:szCs w:val="21"/>
            </w:rPr>
            <m:t>≈</m:t>
          </m:r>
          <m:r>
            <w:rPr>
              <w:rFonts w:ascii="Cambria Math" w:hAnsi="Times New Roman" w:cs="Times New Roman"/>
              <w:szCs w:val="21"/>
            </w:rPr>
            <m:t>2mA</m:t>
          </m:r>
        </m:oMath>
      </m:oMathPara>
    </w:p>
    <w:p w14:paraId="061AE5A1" w14:textId="520155EA" w:rsidR="00AF5684" w:rsidRDefault="0099654C" w:rsidP="0099654C">
      <w:pPr>
        <w:adjustRightInd w:val="0"/>
        <w:snapToGrid w:val="0"/>
        <w:jc w:val="center"/>
        <w:rPr>
          <w:rFonts w:ascii="Times New Roman" w:hAnsi="Times New Roman" w:cs="Times New Roman"/>
          <w:szCs w:val="21"/>
        </w:rPr>
      </w:pPr>
      <m:oMathPara>
        <m:oMath>
          <m:sSub>
            <m:sSubPr>
              <m:ctrlPr>
                <w:rPr>
                  <w:rFonts w:ascii="Cambria Math" w:hAnsi="Times New Roman" w:cs="Times New Roman"/>
                  <w:i/>
                  <w:szCs w:val="21"/>
                </w:rPr>
              </m:ctrlPr>
            </m:sSubPr>
            <m:e>
              <m:r>
                <w:rPr>
                  <w:rFonts w:ascii="Cambria Math" w:hAnsi="Times New Roman" w:cs="Times New Roman"/>
                  <w:szCs w:val="21"/>
                </w:rPr>
                <m:t>I</m:t>
              </m:r>
            </m:e>
            <m:sub>
              <m:r>
                <w:rPr>
                  <w:rFonts w:ascii="Cambria Math" w:hAnsi="Times New Roman" w:cs="Times New Roman"/>
                  <w:szCs w:val="21"/>
                </w:rPr>
                <m:t>CQ</m:t>
              </m:r>
            </m:sub>
          </m:sSub>
          <m:r>
            <w:rPr>
              <w:rFonts w:ascii="Cambria Math" w:hAnsi="Times New Roman" w:cs="Times New Roman"/>
              <w:szCs w:val="21"/>
            </w:rPr>
            <m:t>=3.00mA</m:t>
          </m:r>
        </m:oMath>
      </m:oMathPara>
    </w:p>
    <w:p w14:paraId="50E813E0" w14:textId="77777777" w:rsidR="00AF5684" w:rsidRDefault="0099654C">
      <w:pPr>
        <w:adjustRightInd w:val="0"/>
        <w:snapToGrid w:val="0"/>
        <w:ind w:firstLine="420"/>
        <w:rPr>
          <w:rFonts w:ascii="Times New Roman" w:hAnsi="Times New Roman" w:cs="Times New Roman"/>
          <w:szCs w:val="21"/>
        </w:rPr>
      </w:pPr>
      <w:r>
        <w:rPr>
          <w:rFonts w:ascii="Times New Roman" w:hAnsi="Times New Roman" w:cs="Times New Roman" w:hint="eastAsia"/>
          <w:szCs w:val="21"/>
        </w:rPr>
        <w:t>此时两级放大电路的放大倍数应与实验二基本一致</w:t>
      </w:r>
    </w:p>
    <w:p w14:paraId="724F4FAA" w14:textId="5DA6D4FC" w:rsidR="00AF5684" w:rsidRDefault="0099654C" w:rsidP="0099654C">
      <w:pPr>
        <w:adjustRightInd w:val="0"/>
        <w:snapToGrid w:val="0"/>
        <w:jc w:val="center"/>
        <w:rPr>
          <w:rFonts w:ascii="Times New Roman" w:hAnsi="Times New Roman" w:cs="Times New Roman"/>
          <w:szCs w:val="21"/>
        </w:rPr>
      </w:pPr>
      <m:oMathPara>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u</m:t>
              </m:r>
            </m:sub>
          </m:sSub>
          <m:r>
            <w:rPr>
              <w:rFonts w:ascii="Cambria Math" w:hAnsi="Times New Roman" w:cs="Times New Roman"/>
              <w:szCs w:val="21"/>
            </w:rPr>
            <m:t>=</m:t>
          </m:r>
          <m:r>
            <w:rPr>
              <w:rFonts w:ascii="Cambria Math" w:hAnsi="Times New Roman" w:cs="Times New Roman"/>
              <w:szCs w:val="21"/>
            </w:rPr>
            <m:t>-</m:t>
          </m:r>
          <m:r>
            <w:rPr>
              <w:rFonts w:ascii="Cambria Math" w:hAnsi="Times New Roman" w:cs="Times New Roman"/>
              <w:szCs w:val="21"/>
            </w:rPr>
            <m:t>125.611</m:t>
          </m:r>
        </m:oMath>
      </m:oMathPara>
    </w:p>
    <w:p w14:paraId="67B01E0C" w14:textId="59594F79" w:rsidR="00AF5684" w:rsidRDefault="0099654C" w:rsidP="0099654C">
      <w:pPr>
        <w:adjustRightInd w:val="0"/>
        <w:snapToGrid w:val="0"/>
        <w:ind w:firstLine="420"/>
        <w:rPr>
          <w:rFonts w:ascii="Times New Roman" w:hAnsi="Times New Roman" w:cs="Times New Roman"/>
          <w:szCs w:val="21"/>
        </w:rPr>
      </w:pPr>
      <w:r>
        <w:rPr>
          <w:rFonts w:ascii="Times New Roman" w:hAnsi="Times New Roman" w:cs="Times New Roman" w:hint="eastAsia"/>
          <w:szCs w:val="21"/>
        </w:rPr>
        <w:t>调节信号源内阻</w:t>
      </w:r>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6</m:t>
            </m:r>
          </m:sub>
        </m:sSub>
      </m:oMath>
      <w:r>
        <w:rPr>
          <w:rFonts w:ascii="Times New Roman" w:hAnsi="Times New Roman" w:cs="Times New Roman" w:hint="eastAsia"/>
          <w:szCs w:val="21"/>
        </w:rPr>
        <w:t>，当满足</w:t>
      </w:r>
    </w:p>
    <w:p w14:paraId="6A7DA4C6" w14:textId="4E524063" w:rsidR="00AF5684" w:rsidRDefault="0099654C" w:rsidP="0099654C">
      <w:pPr>
        <w:adjustRightInd w:val="0"/>
        <w:snapToGrid w:val="0"/>
        <w:jc w:val="center"/>
        <w:rPr>
          <w:rFonts w:ascii="Times New Roman" w:hAnsi="Times New Roman" w:cs="Times New Roman"/>
          <w:szCs w:val="21"/>
        </w:rPr>
      </w:pPr>
      <m:oMathPara>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6</m:t>
              </m:r>
            </m:sub>
          </m:sSub>
          <m:r>
            <w:rPr>
              <w:rFonts w:ascii="Cambria Math" w:hAnsi="Times New Roman" w:cs="Times New Roman"/>
              <w:szCs w:val="21"/>
            </w:rPr>
            <m:t>=9.038k</m:t>
          </m:r>
          <m:r>
            <w:rPr>
              <w:rFonts w:ascii="Cambria Math" w:hAnsi="Times New Roman" w:cs="Times New Roman"/>
              <w:szCs w:val="21"/>
            </w:rPr>
            <m:t>Ω</m:t>
          </m:r>
        </m:oMath>
      </m:oMathPara>
    </w:p>
    <w:p w14:paraId="712727C7" w14:textId="77777777" w:rsidR="00AF5684" w:rsidRDefault="0099654C">
      <w:pPr>
        <w:adjustRightInd w:val="0"/>
        <w:snapToGrid w:val="0"/>
        <w:rPr>
          <w:rFonts w:ascii="Times New Roman" w:hAnsi="Times New Roman" w:cs="Times New Roman"/>
          <w:szCs w:val="21"/>
        </w:rPr>
      </w:pPr>
      <w:r>
        <w:rPr>
          <w:rFonts w:ascii="Times New Roman" w:hAnsi="Times New Roman" w:cs="Times New Roman" w:hint="eastAsia"/>
          <w:szCs w:val="21"/>
        </w:rPr>
        <w:t>时，通过示波器如图连入电路，测得闭环源电压放大倍数</w:t>
      </w:r>
    </w:p>
    <w:p w14:paraId="062DF40F" w14:textId="6FA621DB" w:rsidR="00AF5684" w:rsidRDefault="0099654C" w:rsidP="0099654C">
      <w:pPr>
        <w:adjustRightInd w:val="0"/>
        <w:snapToGrid w:val="0"/>
        <w:jc w:val="center"/>
        <w:rPr>
          <w:rFonts w:ascii="Times New Roman" w:hAnsi="Times New Roman" w:cs="Times New Roman"/>
          <w:szCs w:val="21"/>
        </w:rPr>
      </w:pPr>
      <m:oMathPara>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usf</m:t>
              </m:r>
            </m:sub>
          </m:sSub>
          <m:r>
            <w:rPr>
              <w:rFonts w:ascii="Cambria Math" w:hAnsi="Times New Roman" w:cs="Times New Roman"/>
              <w:szCs w:val="21"/>
            </w:rPr>
            <m:t>=</m:t>
          </m:r>
          <m:f>
            <m:fPr>
              <m:ctrlPr>
                <w:rPr>
                  <w:rFonts w:ascii="Cambria Math" w:hAnsi="Times New Roman" w:cs="Times New Roman"/>
                  <w:i/>
                  <w:szCs w:val="21"/>
                </w:rPr>
              </m:ctrlPr>
            </m:fPr>
            <m:num>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o</m:t>
                  </m:r>
                </m:sub>
              </m:sSub>
            </m:num>
            <m:den>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s</m:t>
                  </m:r>
                </m:sub>
              </m:sSub>
              <m:ctrlPr>
                <w:rPr>
                  <w:rFonts w:ascii="Cambria Math" w:hAnsi="Cambria Math" w:cs="Times New Roman"/>
                  <w:i/>
                  <w:szCs w:val="21"/>
                </w:rPr>
              </m:ctrlPr>
            </m:den>
          </m:f>
          <m:r>
            <w:rPr>
              <w:rFonts w:ascii="Cambria Math" w:hAnsi="Times New Roman" w:cs="Times New Roman"/>
              <w:szCs w:val="21"/>
            </w:rPr>
            <m:t>=</m:t>
          </m:r>
          <m:r>
            <w:rPr>
              <w:rFonts w:ascii="Cambria Math" w:hAnsi="Times New Roman" w:cs="Times New Roman"/>
              <w:szCs w:val="21"/>
            </w:rPr>
            <m:t>-</m:t>
          </m:r>
          <m:f>
            <m:fPr>
              <m:ctrlPr>
                <w:rPr>
                  <w:rFonts w:ascii="Cambria Math" w:hAnsi="Times New Roman" w:cs="Times New Roman"/>
                  <w:i/>
                  <w:szCs w:val="21"/>
                </w:rPr>
              </m:ctrlPr>
            </m:fPr>
            <m:num>
              <m:r>
                <w:rPr>
                  <w:rFonts w:ascii="Cambria Math" w:hAnsi="Times New Roman" w:cs="Times New Roman"/>
                  <w:szCs w:val="21"/>
                </w:rPr>
                <m:t>706.442</m:t>
              </m:r>
            </m:num>
            <m:den>
              <m:r>
                <w:rPr>
                  <w:rFonts w:ascii="Cambria Math" w:hAnsi="Times New Roman" w:cs="Times New Roman"/>
                  <w:szCs w:val="21"/>
                </w:rPr>
                <m:t>70.637</m:t>
              </m:r>
            </m:den>
          </m:f>
          <m:r>
            <w:rPr>
              <w:rFonts w:ascii="Cambria Math" w:hAnsi="Times New Roman" w:cs="Times New Roman"/>
              <w:szCs w:val="21"/>
            </w:rPr>
            <m:t>≈-</m:t>
          </m:r>
          <m:r>
            <w:rPr>
              <w:rFonts w:ascii="Cambria Math" w:hAnsi="Times New Roman" w:cs="Times New Roman"/>
              <w:szCs w:val="21"/>
            </w:rPr>
            <m:t>10.001</m:t>
          </m:r>
          <m:r>
            <w:rPr>
              <w:rFonts w:ascii="Cambria Math" w:hAnsi="Times New Roman" w:cs="Times New Roman"/>
              <w:szCs w:val="21"/>
            </w:rPr>
            <m:t>≈-</m:t>
          </m:r>
          <m:r>
            <w:rPr>
              <w:rFonts w:ascii="Cambria Math" w:hAnsi="Times New Roman" w:cs="Times New Roman"/>
              <w:szCs w:val="21"/>
            </w:rPr>
            <m:t>10</m:t>
          </m:r>
        </m:oMath>
      </m:oMathPara>
    </w:p>
    <w:p w14:paraId="2BF8932E" w14:textId="77777777" w:rsidR="00AF5684" w:rsidRDefault="0099654C">
      <w:pPr>
        <w:adjustRightInd w:val="0"/>
        <w:snapToGrid w:val="0"/>
        <w:rPr>
          <w:rFonts w:ascii="Times New Roman" w:hAnsi="Times New Roman" w:cs="Times New Roman"/>
          <w:szCs w:val="21"/>
        </w:rPr>
      </w:pPr>
      <w:r>
        <w:rPr>
          <w:rFonts w:ascii="Times New Roman" w:hAnsi="Times New Roman" w:cs="Times New Roman" w:hint="eastAsia"/>
          <w:szCs w:val="21"/>
        </w:rPr>
        <w:t>满足电路设计要求，其中示波器波形可参考下图。</w:t>
      </w:r>
    </w:p>
    <w:p w14:paraId="7A331A3C" w14:textId="77777777" w:rsidR="00AF5684" w:rsidRDefault="0099654C">
      <w:pPr>
        <w:adjustRightInd w:val="0"/>
        <w:snapToGrid w:val="0"/>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114300" distR="114300" wp14:anchorId="01E20887" wp14:editId="576DCC7A">
            <wp:extent cx="2783840" cy="2181860"/>
            <wp:effectExtent l="0" t="0" r="10160" b="2540"/>
            <wp:docPr id="4" name="图片 4" desc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u"/>
                    <pic:cNvPicPr>
                      <a:picLocks noChangeAspect="1"/>
                    </pic:cNvPicPr>
                  </pic:nvPicPr>
                  <pic:blipFill>
                    <a:blip r:embed="rId14"/>
                    <a:stretch>
                      <a:fillRect/>
                    </a:stretch>
                  </pic:blipFill>
                  <pic:spPr>
                    <a:xfrm>
                      <a:off x="0" y="0"/>
                      <a:ext cx="2783840" cy="2181860"/>
                    </a:xfrm>
                    <a:prstGeom prst="rect">
                      <a:avLst/>
                    </a:prstGeom>
                  </pic:spPr>
                </pic:pic>
              </a:graphicData>
            </a:graphic>
          </wp:inline>
        </w:drawing>
      </w:r>
    </w:p>
    <w:p w14:paraId="1582576D" w14:textId="5EED692D" w:rsidR="00AF5684" w:rsidRDefault="0099654C" w:rsidP="0099654C">
      <w:pPr>
        <w:adjustRightInd w:val="0"/>
        <w:snapToGrid w:val="0"/>
        <w:jc w:val="left"/>
        <w:rPr>
          <w:rFonts w:ascii="黑体" w:eastAsia="黑体" w:hAnsi="黑体" w:cs="黑体"/>
          <w:szCs w:val="21"/>
        </w:rPr>
      </w:pPr>
      <w:r>
        <w:rPr>
          <w:rFonts w:ascii="黑体" w:eastAsia="黑体" w:hAnsi="黑体" w:cs="黑体" w:hint="eastAsia"/>
          <w:szCs w:val="21"/>
        </w:rPr>
        <w:t>输入输出电阻</w:t>
      </w:r>
      <m:oMath>
        <m:sSub>
          <m:sSubPr>
            <m:ctrlPr>
              <w:rPr>
                <w:rFonts w:ascii="Cambria Math" w:eastAsia="黑体" w:hAnsi="黑体" w:cs="黑体"/>
                <w:i/>
                <w:szCs w:val="21"/>
              </w:rPr>
            </m:ctrlPr>
          </m:sSubPr>
          <m:e>
            <m:r>
              <w:rPr>
                <w:rFonts w:ascii="Cambria Math" w:eastAsia="黑体" w:hAnsi="黑体" w:cs="黑体"/>
                <w:szCs w:val="21"/>
              </w:rPr>
              <m:t>R</m:t>
            </m:r>
          </m:e>
          <m:sub>
            <m:r>
              <w:rPr>
                <w:rFonts w:ascii="Cambria Math" w:eastAsia="黑体" w:hAnsi="黑体" w:cs="黑体"/>
                <w:szCs w:val="21"/>
              </w:rPr>
              <m:t>i</m:t>
            </m:r>
          </m:sub>
        </m:sSub>
        <m:r>
          <w:rPr>
            <w:rFonts w:ascii="Cambria Math" w:eastAsia="黑体" w:hAnsi="黑体" w:cs="黑体"/>
            <w:szCs w:val="21"/>
          </w:rPr>
          <m:t>、</m:t>
        </m:r>
        <m:sSub>
          <m:sSubPr>
            <m:ctrlPr>
              <w:rPr>
                <w:rFonts w:ascii="Cambria Math" w:eastAsia="黑体" w:hAnsi="黑体" w:cs="黑体"/>
                <w:i/>
                <w:szCs w:val="21"/>
              </w:rPr>
            </m:ctrlPr>
          </m:sSubPr>
          <m:e>
            <m:r>
              <w:rPr>
                <w:rFonts w:ascii="Cambria Math" w:eastAsia="黑体" w:hAnsi="黑体" w:cs="黑体"/>
                <w:szCs w:val="21"/>
              </w:rPr>
              <m:t>R</m:t>
            </m:r>
          </m:e>
          <m:sub>
            <m:r>
              <w:rPr>
                <w:rFonts w:ascii="Cambria Math" w:eastAsia="黑体" w:hAnsi="黑体" w:cs="黑体"/>
                <w:szCs w:val="21"/>
              </w:rPr>
              <m:t>o</m:t>
            </m:r>
          </m:sub>
        </m:sSub>
      </m:oMath>
      <w:r>
        <w:rPr>
          <w:rFonts w:ascii="黑体" w:eastAsia="黑体" w:hAnsi="黑体" w:cs="黑体" w:hint="eastAsia"/>
          <w:szCs w:val="21"/>
        </w:rPr>
        <w:t>测量</w:t>
      </w:r>
    </w:p>
    <w:p w14:paraId="4460AC2A" w14:textId="31A2CBD9" w:rsidR="00AF5684" w:rsidRDefault="0099654C" w:rsidP="0099654C">
      <w:pPr>
        <w:adjustRightInd w:val="0"/>
        <w:snapToGrid w:val="0"/>
        <w:ind w:firstLine="420"/>
        <w:rPr>
          <w:rFonts w:ascii="Times New Roman" w:hAnsi="Times New Roman" w:cs="Times New Roman"/>
          <w:szCs w:val="21"/>
        </w:rPr>
      </w:pPr>
      <w:r>
        <w:rPr>
          <w:rFonts w:ascii="Times New Roman" w:hAnsi="Times New Roman" w:cs="Times New Roman" w:hint="eastAsia"/>
          <w:szCs w:val="21"/>
        </w:rPr>
        <w:t>由于估测输入电阻值较小，故可通过在输入回路串入已知电阻的方式测量</w:t>
      </w: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m:t>
            </m:r>
          </m:sub>
        </m:sSub>
      </m:oMath>
      <w:r>
        <w:rPr>
          <w:rFonts w:ascii="Times New Roman" w:hAnsi="Times New Roman" w:cs="Times New Roman" w:hint="eastAsia"/>
          <w:szCs w:val="21"/>
        </w:rPr>
        <w:t>。如下图左所示，在信号源与</w:t>
      </w:r>
      <w:proofErr w:type="gramStart"/>
      <w:r>
        <w:rPr>
          <w:rFonts w:ascii="Times New Roman" w:hAnsi="Times New Roman" w:cs="Times New Roman" w:hint="eastAsia"/>
          <w:szCs w:val="21"/>
        </w:rPr>
        <w:t>输入端间串</w:t>
      </w:r>
      <w:proofErr w:type="gramEnd"/>
      <w:r>
        <w:rPr>
          <w:rFonts w:ascii="Times New Roman" w:hAnsi="Times New Roman" w:cs="Times New Roman" w:hint="eastAsia"/>
          <w:szCs w:val="21"/>
        </w:rPr>
        <w:t>入</w:t>
      </w:r>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8</m:t>
            </m:r>
          </m:sub>
        </m:sSub>
        <m:r>
          <w:rPr>
            <w:rFonts w:ascii="Cambria Math" w:hAnsi="Times New Roman" w:cs="Times New Roman"/>
            <w:szCs w:val="21"/>
          </w:rPr>
          <m:t>=50k</m:t>
        </m:r>
        <m:r>
          <w:rPr>
            <w:rFonts w:ascii="Cambria Math" w:hAnsi="Times New Roman" w:cs="Times New Roman"/>
            <w:szCs w:val="21"/>
          </w:rPr>
          <m:t>Ω</m:t>
        </m:r>
      </m:oMath>
      <w:r>
        <w:rPr>
          <w:rFonts w:ascii="Times New Roman" w:hAnsi="Times New Roman" w:cs="Times New Roman" w:hint="eastAsia"/>
          <w:szCs w:val="21"/>
        </w:rPr>
        <w:t>，使用示波器两通道分别测量</w:t>
      </w:r>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8</m:t>
            </m:r>
          </m:sub>
        </m:sSub>
      </m:oMath>
      <w:r>
        <w:rPr>
          <w:rFonts w:ascii="Times New Roman" w:hAnsi="Times New Roman" w:cs="Times New Roman" w:hint="eastAsia"/>
          <w:szCs w:val="21"/>
        </w:rPr>
        <w:t>两端波形，如下图右所示。</w:t>
      </w:r>
    </w:p>
    <w:p w14:paraId="4BB9B09B" w14:textId="77777777" w:rsidR="00AF5684" w:rsidRDefault="0099654C">
      <w:pPr>
        <w:adjustRightInd w:val="0"/>
        <w:snapToGrid w:val="0"/>
        <w:jc w:val="center"/>
        <w:rPr>
          <w:rFonts w:ascii="Times New Roman" w:hAnsi="Times New Roman" w:cs="Times New Roman"/>
          <w:szCs w:val="21"/>
        </w:rPr>
      </w:pPr>
      <w:r>
        <w:rPr>
          <w:rFonts w:ascii="Times New Roman" w:hAnsi="Times New Roman" w:cs="Times New Roman"/>
          <w:noProof/>
          <w:szCs w:val="21"/>
        </w:rPr>
        <w:drawing>
          <wp:inline distT="0" distB="0" distL="114300" distR="114300" wp14:anchorId="19FB42CB" wp14:editId="573E26B5">
            <wp:extent cx="2602230" cy="1520825"/>
            <wp:effectExtent l="0" t="0" r="1270" b="3175"/>
            <wp:docPr id="5" name="图片 5" descr="Ri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i电路"/>
                    <pic:cNvPicPr>
                      <a:picLocks noChangeAspect="1"/>
                    </pic:cNvPicPr>
                  </pic:nvPicPr>
                  <pic:blipFill>
                    <a:blip r:embed="rId15"/>
                    <a:stretch>
                      <a:fillRect/>
                    </a:stretch>
                  </pic:blipFill>
                  <pic:spPr>
                    <a:xfrm>
                      <a:off x="0" y="0"/>
                      <a:ext cx="2602230" cy="1520825"/>
                    </a:xfrm>
                    <a:prstGeom prst="rect">
                      <a:avLst/>
                    </a:prstGeom>
                  </pic:spPr>
                </pic:pic>
              </a:graphicData>
            </a:graphic>
          </wp:inline>
        </w:drawing>
      </w:r>
      <w:r>
        <w:rPr>
          <w:rFonts w:ascii="Times New Roman" w:hAnsi="Times New Roman" w:cs="Times New Roman" w:hint="eastAsia"/>
          <w:szCs w:val="21"/>
        </w:rPr>
        <w:t xml:space="preserve">    </w:t>
      </w:r>
      <w:r>
        <w:rPr>
          <w:rFonts w:ascii="Times New Roman" w:hAnsi="Times New Roman" w:cs="Times New Roman"/>
          <w:noProof/>
          <w:szCs w:val="21"/>
        </w:rPr>
        <w:drawing>
          <wp:inline distT="0" distB="0" distL="114300" distR="114300" wp14:anchorId="065FDA1B" wp14:editId="263EE3F3">
            <wp:extent cx="1915160" cy="1518920"/>
            <wp:effectExtent l="0" t="0" r="2540" b="5080"/>
            <wp:docPr id="7" name="图片 7" descr="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i"/>
                    <pic:cNvPicPr>
                      <a:picLocks noChangeAspect="1"/>
                    </pic:cNvPicPr>
                  </pic:nvPicPr>
                  <pic:blipFill>
                    <a:blip r:embed="rId16"/>
                    <a:stretch>
                      <a:fillRect/>
                    </a:stretch>
                  </pic:blipFill>
                  <pic:spPr>
                    <a:xfrm>
                      <a:off x="0" y="0"/>
                      <a:ext cx="1915160" cy="1518920"/>
                    </a:xfrm>
                    <a:prstGeom prst="rect">
                      <a:avLst/>
                    </a:prstGeom>
                  </pic:spPr>
                </pic:pic>
              </a:graphicData>
            </a:graphic>
          </wp:inline>
        </w:drawing>
      </w:r>
    </w:p>
    <w:p w14:paraId="2DB912FC" w14:textId="77777777" w:rsidR="00AF5684" w:rsidRDefault="0099654C">
      <w:pPr>
        <w:adjustRightInd w:val="0"/>
        <w:snapToGrid w:val="0"/>
        <w:ind w:firstLine="420"/>
        <w:rPr>
          <w:rFonts w:ascii="Times New Roman" w:hAnsi="Times New Roman" w:cs="Times New Roman"/>
          <w:szCs w:val="21"/>
        </w:rPr>
      </w:pPr>
      <w:r>
        <w:rPr>
          <w:rFonts w:ascii="Times New Roman" w:hAnsi="Times New Roman" w:cs="Times New Roman" w:hint="eastAsia"/>
          <w:szCs w:val="21"/>
        </w:rPr>
        <w:t>可测得输入电阻</w:t>
      </w:r>
    </w:p>
    <w:p w14:paraId="301A1DDF" w14:textId="3B81D83F" w:rsidR="00AF5684" w:rsidRDefault="0099654C" w:rsidP="0099654C">
      <w:pPr>
        <w:adjustRightInd w:val="0"/>
        <w:snapToGrid w:val="0"/>
        <w:jc w:val="center"/>
        <w:rPr>
          <w:rFonts w:ascii="Times New Roman" w:hAnsi="Times New Roman" w:cs="Times New Roman"/>
          <w:szCs w:val="21"/>
        </w:rPr>
      </w:pPr>
      <m:oMathPara>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i</m:t>
              </m:r>
            </m:sub>
          </m:sSub>
          <m:r>
            <w:rPr>
              <w:rFonts w:ascii="Cambria Math" w:hAnsi="Times New Roman" w:cs="Times New Roman"/>
              <w:szCs w:val="21"/>
            </w:rPr>
            <m:t>=</m:t>
          </m:r>
          <m:f>
            <m:fPr>
              <m:ctrlPr>
                <w:rPr>
                  <w:rFonts w:ascii="Cambria Math" w:hAnsi="Times New Roman" w:cs="Times New Roman"/>
                  <w:i/>
                  <w:szCs w:val="21"/>
                </w:rPr>
              </m:ctrlPr>
            </m:fPr>
            <m:num>
              <m:sSubSup>
                <m:sSubSupPr>
                  <m:ctrlPr>
                    <w:rPr>
                      <w:rFonts w:ascii="Cambria Math" w:hAnsi="Times New Roman" w:cs="Times New Roman"/>
                      <w:i/>
                      <w:szCs w:val="21"/>
                    </w:rPr>
                  </m:ctrlPr>
                </m:sSubSupPr>
                <m:e>
                  <m:r>
                    <w:rPr>
                      <w:rFonts w:ascii="Cambria Math" w:hAnsi="Times New Roman" w:cs="Times New Roman"/>
                      <w:szCs w:val="21"/>
                    </w:rPr>
                    <m:t>U</m:t>
                  </m:r>
                </m:e>
                <m:sub>
                  <m:r>
                    <w:rPr>
                      <w:rFonts w:ascii="Cambria Math" w:hAnsi="Times New Roman" w:cs="Times New Roman"/>
                      <w:szCs w:val="21"/>
                    </w:rPr>
                    <m:t>i</m:t>
                  </m:r>
                </m:sub>
                <m:sup>
                  <m:r>
                    <w:rPr>
                      <w:rFonts w:ascii="Cambria Math" w:hAnsi="Times New Roman" w:cs="Times New Roman"/>
                      <w:szCs w:val="21"/>
                    </w:rPr>
                    <m:t>'</m:t>
                  </m:r>
                  <m:ctrlPr>
                    <w:rPr>
                      <w:rFonts w:ascii="Cambria Math" w:hAnsi="Cambria Math" w:cs="Times New Roman"/>
                      <w:i/>
                      <w:szCs w:val="21"/>
                    </w:rPr>
                  </m:ctrlPr>
                </m:sup>
              </m:sSubSup>
              <m:ctrlPr>
                <w:rPr>
                  <w:rFonts w:ascii="Cambria Math" w:hAnsi="Cambria Math" w:cs="Times New Roman"/>
                  <w:i/>
                  <w:szCs w:val="21"/>
                </w:rPr>
              </m:ctrlPr>
            </m:num>
            <m:den>
              <m:sSub>
                <m:sSubPr>
                  <m:ctrlPr>
                    <w:rPr>
                      <w:rFonts w:ascii="Cambria Math" w:hAnsi="Times New Roman" w:cs="Times New Roman"/>
                      <w:i/>
                      <w:szCs w:val="21"/>
                    </w:rPr>
                  </m:ctrlPr>
                </m:sSubPr>
                <m:e>
                  <m:r>
                    <w:rPr>
                      <w:rFonts w:ascii="Cambria Math" w:hAnsi="Times New Roman" w:cs="Times New Roman"/>
                      <w:szCs w:val="21"/>
                    </w:rPr>
                    <m:t>U</m:t>
                  </m:r>
                </m:e>
                <m:sub>
                  <m:r>
                    <w:rPr>
                      <w:rFonts w:ascii="Cambria Math" w:hAnsi="Times New Roman" w:cs="Times New Roman"/>
                      <w:szCs w:val="21"/>
                    </w:rPr>
                    <m:t>i</m:t>
                  </m:r>
                </m:sub>
              </m:sSub>
              <m:r>
                <w:rPr>
                  <w:rFonts w:ascii="Cambria Math" w:hAnsi="Times New Roman" w:cs="Times New Roman"/>
                  <w:szCs w:val="21"/>
                </w:rPr>
                <m:t>-</m:t>
              </m:r>
              <m:sSubSup>
                <m:sSubSupPr>
                  <m:ctrlPr>
                    <w:rPr>
                      <w:rFonts w:ascii="Cambria Math" w:hAnsi="Times New Roman" w:cs="Times New Roman"/>
                      <w:i/>
                      <w:szCs w:val="21"/>
                    </w:rPr>
                  </m:ctrlPr>
                </m:sSubSupPr>
                <m:e>
                  <m:r>
                    <w:rPr>
                      <w:rFonts w:ascii="Cambria Math" w:hAnsi="Times New Roman" w:cs="Times New Roman"/>
                      <w:szCs w:val="21"/>
                    </w:rPr>
                    <m:t>U</m:t>
                  </m:r>
                </m:e>
                <m:sub>
                  <m:r>
                    <w:rPr>
                      <w:rFonts w:ascii="Cambria Math" w:hAnsi="Times New Roman" w:cs="Times New Roman"/>
                      <w:szCs w:val="21"/>
                    </w:rPr>
                    <m:t>i</m:t>
                  </m:r>
                </m:sub>
                <m:sup>
                  <m:r>
                    <w:rPr>
                      <w:rFonts w:ascii="Cambria Math" w:hAnsi="Times New Roman" w:cs="Times New Roman"/>
                      <w:szCs w:val="21"/>
                    </w:rPr>
                    <m:t>'</m:t>
                  </m:r>
                  <m:ctrlPr>
                    <w:rPr>
                      <w:rFonts w:ascii="Cambria Math" w:hAnsi="Cambria Math" w:cs="Times New Roman"/>
                      <w:i/>
                      <w:szCs w:val="21"/>
                    </w:rPr>
                  </m:ctrlPr>
                </m:sup>
              </m:sSubSup>
              <m:ctrlPr>
                <w:rPr>
                  <w:rFonts w:ascii="Cambria Math" w:hAnsi="Cambria Math" w:cs="Times New Roman"/>
                  <w:i/>
                  <w:szCs w:val="21"/>
                </w:rPr>
              </m:ctrlPr>
            </m:den>
          </m:f>
          <m:r>
            <w:rPr>
              <w:rFonts w:ascii="Cambria Math" w:hAnsi="Times New Roman" w:cs="Times New Roman"/>
              <w:szCs w:val="21"/>
            </w:rPr>
            <m:t>=</m:t>
          </m:r>
          <m:f>
            <m:fPr>
              <m:ctrlPr>
                <w:rPr>
                  <w:rFonts w:ascii="Cambria Math" w:hAnsi="Times New Roman" w:cs="Times New Roman"/>
                  <w:i/>
                  <w:szCs w:val="21"/>
                </w:rPr>
              </m:ctrlPr>
            </m:fPr>
            <m:num>
              <m:r>
                <w:rPr>
                  <w:rFonts w:ascii="Cambria Math" w:hAnsi="Times New Roman" w:cs="Times New Roman"/>
                  <w:szCs w:val="21"/>
                </w:rPr>
                <m:t>0.9805</m:t>
              </m:r>
            </m:num>
            <m:den>
              <m:r>
                <w:rPr>
                  <w:rFonts w:ascii="Cambria Math" w:hAnsi="Times New Roman" w:cs="Times New Roman"/>
                  <w:szCs w:val="21"/>
                </w:rPr>
                <m:t>60.008</m:t>
              </m:r>
              <m:r>
                <w:rPr>
                  <w:rFonts w:ascii="Cambria Math" w:hAnsi="Times New Roman" w:cs="Times New Roman"/>
                  <w:szCs w:val="21"/>
                </w:rPr>
                <m:t>-</m:t>
              </m:r>
              <m:r>
                <w:rPr>
                  <w:rFonts w:ascii="Cambria Math" w:hAnsi="Times New Roman" w:cs="Times New Roman"/>
                  <w:szCs w:val="21"/>
                </w:rPr>
                <m:t>0.9805</m:t>
              </m:r>
            </m:den>
          </m:f>
          <m:r>
            <w:rPr>
              <w:rFonts w:ascii="Cambria Math" w:hAnsi="Times New Roman" w:cs="Times New Roman"/>
              <w:szCs w:val="21"/>
            </w:rPr>
            <m:t>≈</m:t>
          </m:r>
          <m:r>
            <w:rPr>
              <w:rFonts w:ascii="Cambria Math" w:hAnsi="Times New Roman" w:cs="Times New Roman"/>
              <w:szCs w:val="21"/>
            </w:rPr>
            <m:t>830.545</m:t>
          </m:r>
          <m:r>
            <w:rPr>
              <w:rFonts w:ascii="Cambria Math" w:hAnsi="Times New Roman" w:cs="Times New Roman"/>
              <w:szCs w:val="21"/>
            </w:rPr>
            <m:t>Ω</m:t>
          </m:r>
        </m:oMath>
      </m:oMathPara>
    </w:p>
    <w:p w14:paraId="74F8C30F" w14:textId="6BAA0548" w:rsidR="00AF5684" w:rsidRDefault="0099654C" w:rsidP="0099654C">
      <w:pPr>
        <w:adjustRightInd w:val="0"/>
        <w:snapToGrid w:val="0"/>
        <w:ind w:firstLine="420"/>
        <w:rPr>
          <w:rFonts w:ascii="Times New Roman" w:hAnsi="Times New Roman" w:cs="Times New Roman"/>
          <w:szCs w:val="21"/>
        </w:rPr>
      </w:pPr>
      <w:r>
        <w:rPr>
          <w:rFonts w:ascii="Times New Roman" w:hAnsi="Times New Roman" w:cs="Times New Roman" w:hint="eastAsia"/>
          <w:szCs w:val="21"/>
        </w:rPr>
        <w:t>测量输出电阻时，取负载</w:t>
      </w:r>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L</m:t>
            </m:r>
          </m:sub>
        </m:sSub>
        <m:r>
          <w:rPr>
            <w:rFonts w:ascii="Cambria Math" w:hAnsi="Times New Roman" w:cs="Times New Roman"/>
            <w:szCs w:val="21"/>
          </w:rPr>
          <m:t>=10k</m:t>
        </m:r>
        <m:r>
          <w:rPr>
            <w:rFonts w:ascii="Cambria Math" w:hAnsi="Times New Roman" w:cs="Times New Roman"/>
            <w:szCs w:val="21"/>
          </w:rPr>
          <m:t>Ω</m:t>
        </m:r>
      </m:oMath>
      <w:r>
        <w:rPr>
          <w:rFonts w:ascii="Times New Roman" w:hAnsi="Times New Roman" w:cs="Times New Roman" w:hint="eastAsia"/>
          <w:szCs w:val="21"/>
        </w:rPr>
        <w:t>，使用示波器分别在连入负载及空载的情况下，监测输出端波形，电路连接及示波器面板分别如下图所示。</w:t>
      </w:r>
    </w:p>
    <w:p w14:paraId="0660087E" w14:textId="77777777" w:rsidR="00AF5684" w:rsidRDefault="0099654C">
      <w:pPr>
        <w:adjustRightInd w:val="0"/>
        <w:snapToGrid w:val="0"/>
        <w:jc w:val="center"/>
        <w:rPr>
          <w:rFonts w:ascii="Times New Roman" w:hAnsi="Times New Roman" w:cs="Times New Roman"/>
          <w:szCs w:val="21"/>
        </w:rPr>
      </w:pPr>
      <w:r>
        <w:rPr>
          <w:rFonts w:ascii="Times New Roman" w:hAnsi="Times New Roman" w:cs="Times New Roman"/>
          <w:noProof/>
          <w:szCs w:val="21"/>
        </w:rPr>
        <w:drawing>
          <wp:inline distT="0" distB="0" distL="114300" distR="114300" wp14:anchorId="420435EF" wp14:editId="3695EA9D">
            <wp:extent cx="2802890" cy="1518920"/>
            <wp:effectExtent l="0" t="0" r="3810" b="5080"/>
            <wp:docPr id="8" name="图片 8" descr="Ro1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o1电路"/>
                    <pic:cNvPicPr>
                      <a:picLocks noChangeAspect="1"/>
                    </pic:cNvPicPr>
                  </pic:nvPicPr>
                  <pic:blipFill>
                    <a:blip r:embed="rId17"/>
                    <a:stretch>
                      <a:fillRect/>
                    </a:stretch>
                  </pic:blipFill>
                  <pic:spPr>
                    <a:xfrm>
                      <a:off x="0" y="0"/>
                      <a:ext cx="2802890" cy="1518920"/>
                    </a:xfrm>
                    <a:prstGeom prst="rect">
                      <a:avLst/>
                    </a:prstGeom>
                  </pic:spPr>
                </pic:pic>
              </a:graphicData>
            </a:graphic>
          </wp:inline>
        </w:drawing>
      </w:r>
      <w:r>
        <w:rPr>
          <w:rFonts w:ascii="Times New Roman" w:hAnsi="Times New Roman" w:cs="Times New Roman" w:hint="eastAsia"/>
          <w:szCs w:val="21"/>
        </w:rPr>
        <w:t xml:space="preserve">    </w:t>
      </w:r>
      <w:r>
        <w:rPr>
          <w:rFonts w:ascii="Times New Roman" w:hAnsi="Times New Roman" w:cs="Times New Roman"/>
          <w:noProof/>
          <w:szCs w:val="21"/>
        </w:rPr>
        <w:drawing>
          <wp:inline distT="0" distB="0" distL="114300" distR="114300" wp14:anchorId="30566C3E" wp14:editId="7E834CE1">
            <wp:extent cx="1937385" cy="1518920"/>
            <wp:effectExtent l="0" t="0" r="5715" b="5080"/>
            <wp:docPr id="9" name="图片 9" descr="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o1"/>
                    <pic:cNvPicPr>
                      <a:picLocks noChangeAspect="1"/>
                    </pic:cNvPicPr>
                  </pic:nvPicPr>
                  <pic:blipFill>
                    <a:blip r:embed="rId18"/>
                    <a:stretch>
                      <a:fillRect/>
                    </a:stretch>
                  </pic:blipFill>
                  <pic:spPr>
                    <a:xfrm>
                      <a:off x="0" y="0"/>
                      <a:ext cx="1937385" cy="1518920"/>
                    </a:xfrm>
                    <a:prstGeom prst="rect">
                      <a:avLst/>
                    </a:prstGeom>
                  </pic:spPr>
                </pic:pic>
              </a:graphicData>
            </a:graphic>
          </wp:inline>
        </w:drawing>
      </w:r>
    </w:p>
    <w:p w14:paraId="2D328EEF" w14:textId="77777777" w:rsidR="00AF5684" w:rsidRDefault="00AF5684">
      <w:pPr>
        <w:adjustRightInd w:val="0"/>
        <w:snapToGrid w:val="0"/>
        <w:jc w:val="center"/>
        <w:rPr>
          <w:rFonts w:ascii="Times New Roman" w:hAnsi="Times New Roman" w:cs="Times New Roman"/>
          <w:szCs w:val="21"/>
        </w:rPr>
      </w:pPr>
    </w:p>
    <w:p w14:paraId="07A23368" w14:textId="77777777" w:rsidR="00AF5684" w:rsidRDefault="0099654C">
      <w:pPr>
        <w:adjustRightInd w:val="0"/>
        <w:snapToGrid w:val="0"/>
        <w:jc w:val="center"/>
        <w:rPr>
          <w:rFonts w:ascii="Times New Roman" w:hAnsi="Times New Roman" w:cs="Times New Roman"/>
          <w:b/>
          <w:bCs/>
          <w:sz w:val="24"/>
        </w:rPr>
      </w:pPr>
      <w:r>
        <w:rPr>
          <w:rFonts w:ascii="Times New Roman" w:hAnsi="Times New Roman" w:cs="Times New Roman" w:hint="eastAsia"/>
          <w:b/>
          <w:bCs/>
          <w:noProof/>
          <w:sz w:val="24"/>
        </w:rPr>
        <w:drawing>
          <wp:inline distT="0" distB="0" distL="114300" distR="114300" wp14:anchorId="0E294316" wp14:editId="5FFF5378">
            <wp:extent cx="2813685" cy="1518920"/>
            <wp:effectExtent l="0" t="0" r="5715" b="5080"/>
            <wp:docPr id="10" name="图片 10" descr="Ro2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Ro2电路"/>
                    <pic:cNvPicPr>
                      <a:picLocks noChangeAspect="1"/>
                    </pic:cNvPicPr>
                  </pic:nvPicPr>
                  <pic:blipFill>
                    <a:blip r:embed="rId19"/>
                    <a:stretch>
                      <a:fillRect/>
                    </a:stretch>
                  </pic:blipFill>
                  <pic:spPr>
                    <a:xfrm>
                      <a:off x="0" y="0"/>
                      <a:ext cx="2813685" cy="1518920"/>
                    </a:xfrm>
                    <a:prstGeom prst="rect">
                      <a:avLst/>
                    </a:prstGeom>
                  </pic:spPr>
                </pic:pic>
              </a:graphicData>
            </a:graphic>
          </wp:inline>
        </w:drawing>
      </w:r>
      <w:r>
        <w:rPr>
          <w:rFonts w:ascii="Times New Roman" w:hAnsi="Times New Roman" w:cs="Times New Roman" w:hint="eastAsia"/>
          <w:b/>
          <w:bCs/>
          <w:sz w:val="24"/>
        </w:rPr>
        <w:t xml:space="preserve">    </w:t>
      </w:r>
      <w:r>
        <w:rPr>
          <w:rFonts w:ascii="Times New Roman" w:hAnsi="Times New Roman" w:cs="Times New Roman" w:hint="eastAsia"/>
          <w:b/>
          <w:bCs/>
          <w:noProof/>
          <w:sz w:val="24"/>
        </w:rPr>
        <w:drawing>
          <wp:inline distT="0" distB="0" distL="114300" distR="114300" wp14:anchorId="61321070" wp14:editId="58AD7D77">
            <wp:extent cx="1942465" cy="1518920"/>
            <wp:effectExtent l="0" t="0" r="635" b="5080"/>
            <wp:docPr id="11" name="图片 11" descr="R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o2"/>
                    <pic:cNvPicPr>
                      <a:picLocks noChangeAspect="1"/>
                    </pic:cNvPicPr>
                  </pic:nvPicPr>
                  <pic:blipFill>
                    <a:blip r:embed="rId20"/>
                    <a:stretch>
                      <a:fillRect/>
                    </a:stretch>
                  </pic:blipFill>
                  <pic:spPr>
                    <a:xfrm>
                      <a:off x="0" y="0"/>
                      <a:ext cx="1942465" cy="1518920"/>
                    </a:xfrm>
                    <a:prstGeom prst="rect">
                      <a:avLst/>
                    </a:prstGeom>
                  </pic:spPr>
                </pic:pic>
              </a:graphicData>
            </a:graphic>
          </wp:inline>
        </w:drawing>
      </w:r>
    </w:p>
    <w:p w14:paraId="749AC251" w14:textId="77777777" w:rsidR="00AF5684" w:rsidRDefault="0099654C">
      <w:pPr>
        <w:adjustRightInd w:val="0"/>
        <w:snapToGrid w:val="0"/>
        <w:ind w:firstLine="420"/>
        <w:rPr>
          <w:rFonts w:ascii="Times New Roman" w:hAnsi="Times New Roman" w:cs="Times New Roman"/>
          <w:szCs w:val="21"/>
        </w:rPr>
      </w:pPr>
      <w:r>
        <w:rPr>
          <w:rFonts w:ascii="Times New Roman" w:hAnsi="Times New Roman" w:cs="Times New Roman" w:hint="eastAsia"/>
          <w:szCs w:val="21"/>
        </w:rPr>
        <w:t>由两组数据计算可得输出电阻</w:t>
      </w:r>
    </w:p>
    <w:p w14:paraId="701D9DB3" w14:textId="6C66DE68" w:rsidR="00AF5684" w:rsidRDefault="0099654C" w:rsidP="0099654C">
      <w:pPr>
        <w:adjustRightInd w:val="0"/>
        <w:snapToGrid w:val="0"/>
        <w:jc w:val="center"/>
        <w:rPr>
          <w:rFonts w:ascii="Times New Roman" w:hAnsi="Times New Roman" w:cs="Times New Roman"/>
          <w:szCs w:val="21"/>
        </w:rPr>
      </w:pPr>
      <m:oMathPara>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o</m:t>
              </m:r>
            </m:sub>
          </m:sSub>
          <m:r>
            <w:rPr>
              <w:rFonts w:ascii="Cambria Math" w:hAnsi="Times New Roman" w:cs="Times New Roman"/>
              <w:szCs w:val="21"/>
            </w:rPr>
            <m:t>=</m:t>
          </m:r>
          <m:f>
            <m:fPr>
              <m:ctrlPr>
                <w:rPr>
                  <w:rFonts w:ascii="Cambria Math" w:hAnsi="Times New Roman" w:cs="Times New Roman"/>
                  <w:i/>
                  <w:szCs w:val="21"/>
                </w:rPr>
              </m:ctrlPr>
            </m:fPr>
            <m:num>
              <m:sSubSup>
                <m:sSubSupPr>
                  <m:ctrlPr>
                    <w:rPr>
                      <w:rFonts w:ascii="Cambria Math" w:hAnsi="Times New Roman" w:cs="Times New Roman"/>
                      <w:i/>
                      <w:szCs w:val="21"/>
                    </w:rPr>
                  </m:ctrlPr>
                </m:sSubSupPr>
                <m:e>
                  <m:r>
                    <w:rPr>
                      <w:rFonts w:ascii="Cambria Math" w:hAnsi="Times New Roman" w:cs="Times New Roman"/>
                      <w:szCs w:val="21"/>
                    </w:rPr>
                    <m:t>U</m:t>
                  </m:r>
                </m:e>
                <m:sub>
                  <m:r>
                    <w:rPr>
                      <w:rFonts w:ascii="Cambria Math" w:hAnsi="Times New Roman" w:cs="Times New Roman"/>
                      <w:szCs w:val="21"/>
                    </w:rPr>
                    <m:t>o</m:t>
                  </m:r>
                </m:sub>
                <m:sup>
                  <m:r>
                    <w:rPr>
                      <w:rFonts w:ascii="Cambria Math" w:hAnsi="Times New Roman" w:cs="Times New Roman"/>
                      <w:szCs w:val="21"/>
                    </w:rPr>
                    <m:t>'</m:t>
                  </m:r>
                  <m:ctrlPr>
                    <w:rPr>
                      <w:rFonts w:ascii="Cambria Math" w:hAnsi="Cambria Math" w:cs="Times New Roman"/>
                      <w:i/>
                      <w:szCs w:val="21"/>
                    </w:rPr>
                  </m:ctrlPr>
                </m:sup>
              </m:sSubSup>
              <m:r>
                <w:rPr>
                  <w:rFonts w:ascii="Cambria Math" w:hAnsi="Times New Roman" w:cs="Times New Roman"/>
                  <w:szCs w:val="21"/>
                </w:rPr>
                <m:t>-</m:t>
              </m:r>
              <m:sSub>
                <m:sSubPr>
                  <m:ctrlPr>
                    <w:rPr>
                      <w:rFonts w:ascii="Cambria Math" w:hAnsi="Times New Roman" w:cs="Times New Roman"/>
                      <w:i/>
                      <w:szCs w:val="21"/>
                    </w:rPr>
                  </m:ctrlPr>
                </m:sSubPr>
                <m:e>
                  <m:r>
                    <w:rPr>
                      <w:rFonts w:ascii="Cambria Math" w:hAnsi="Times New Roman" w:cs="Times New Roman"/>
                      <w:szCs w:val="21"/>
                    </w:rPr>
                    <m:t>U</m:t>
                  </m:r>
                </m:e>
                <m:sub>
                  <m:r>
                    <w:rPr>
                      <w:rFonts w:ascii="Cambria Math" w:hAnsi="Times New Roman" w:cs="Times New Roman"/>
                      <w:szCs w:val="21"/>
                    </w:rPr>
                    <m:t>o</m:t>
                  </m:r>
                </m:sub>
              </m:sSub>
            </m:num>
            <m:den>
              <m:sSub>
                <m:sSubPr>
                  <m:ctrlPr>
                    <w:rPr>
                      <w:rFonts w:ascii="Cambria Math" w:hAnsi="Times New Roman" w:cs="Times New Roman"/>
                      <w:i/>
                      <w:szCs w:val="21"/>
                    </w:rPr>
                  </m:ctrlPr>
                </m:sSubPr>
                <m:e>
                  <m:r>
                    <w:rPr>
                      <w:rFonts w:ascii="Cambria Math" w:hAnsi="Times New Roman" w:cs="Times New Roman"/>
                      <w:szCs w:val="21"/>
                    </w:rPr>
                    <m:t>U</m:t>
                  </m:r>
                </m:e>
                <m:sub>
                  <m:r>
                    <w:rPr>
                      <w:rFonts w:ascii="Cambria Math" w:hAnsi="Times New Roman" w:cs="Times New Roman"/>
                      <w:szCs w:val="21"/>
                    </w:rPr>
                    <m:t>o</m:t>
                  </m:r>
                </m:sub>
              </m:sSub>
              <m:ctrlPr>
                <w:rPr>
                  <w:rFonts w:ascii="Cambria Math" w:hAnsi="Cambria Math" w:cs="Times New Roman"/>
                  <w:i/>
                  <w:szCs w:val="21"/>
                </w:rPr>
              </m:ctrlPr>
            </m:den>
          </m:f>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L</m:t>
              </m:r>
            </m:sub>
          </m:sSub>
          <m:r>
            <w:rPr>
              <w:rFonts w:ascii="Cambria Math" w:hAnsi="Times New Roman" w:cs="Times New Roman"/>
              <w:szCs w:val="21"/>
            </w:rPr>
            <m:t>=</m:t>
          </m:r>
          <m:f>
            <m:fPr>
              <m:ctrlPr>
                <w:rPr>
                  <w:rFonts w:ascii="Cambria Math" w:hAnsi="Times New Roman" w:cs="Times New Roman"/>
                  <w:i/>
                  <w:szCs w:val="21"/>
                </w:rPr>
              </m:ctrlPr>
            </m:fPr>
            <m:num>
              <m:r>
                <w:rPr>
                  <w:rFonts w:ascii="Cambria Math" w:hAnsi="Times New Roman" w:cs="Times New Roman"/>
                  <w:szCs w:val="21"/>
                </w:rPr>
                <m:t>717.978</m:t>
              </m:r>
              <m:r>
                <w:rPr>
                  <w:rFonts w:ascii="Cambria Math" w:hAnsi="Times New Roman" w:cs="Times New Roman"/>
                  <w:szCs w:val="21"/>
                </w:rPr>
                <m:t>-</m:t>
              </m:r>
              <m:r>
                <w:rPr>
                  <w:rFonts w:ascii="Cambria Math" w:hAnsi="Times New Roman" w:cs="Times New Roman"/>
                  <w:szCs w:val="21"/>
                </w:rPr>
                <m:t>706.698</m:t>
              </m:r>
            </m:num>
            <m:den>
              <m:r>
                <w:rPr>
                  <w:rFonts w:ascii="Cambria Math" w:hAnsi="Times New Roman" w:cs="Times New Roman"/>
                  <w:szCs w:val="21"/>
                </w:rPr>
                <m:t>706.698</m:t>
              </m:r>
            </m:den>
          </m:f>
          <m:r>
            <w:rPr>
              <w:rFonts w:ascii="Cambria Math" w:hAnsi="Times New Roman" w:cs="Times New Roman"/>
              <w:szCs w:val="21"/>
            </w:rPr>
            <m:t>×</m:t>
          </m:r>
          <m:r>
            <w:rPr>
              <w:rFonts w:ascii="Cambria Math" w:hAnsi="Times New Roman" w:cs="Times New Roman"/>
              <w:szCs w:val="21"/>
            </w:rPr>
            <m:t>1k</m:t>
          </m:r>
          <m:r>
            <w:rPr>
              <w:rFonts w:ascii="Cambria Math" w:hAnsi="Times New Roman" w:cs="Times New Roman"/>
              <w:szCs w:val="21"/>
            </w:rPr>
            <m:t>≈</m:t>
          </m:r>
          <m:r>
            <w:rPr>
              <w:rFonts w:ascii="Cambria Math" w:hAnsi="Times New Roman" w:cs="Times New Roman"/>
              <w:szCs w:val="21"/>
            </w:rPr>
            <m:t>159.616</m:t>
          </m:r>
          <m:r>
            <w:rPr>
              <w:rFonts w:ascii="Cambria Math" w:hAnsi="Times New Roman" w:cs="Times New Roman"/>
              <w:szCs w:val="21"/>
            </w:rPr>
            <m:t>Ω</m:t>
          </m:r>
        </m:oMath>
      </m:oMathPara>
    </w:p>
    <w:p w14:paraId="3B37DB08" w14:textId="79DE6868" w:rsidR="00AF5684" w:rsidRDefault="0099654C" w:rsidP="0099654C">
      <w:pPr>
        <w:adjustRightInd w:val="0"/>
        <w:snapToGrid w:val="0"/>
        <w:jc w:val="left"/>
        <w:rPr>
          <w:rFonts w:ascii="黑体" w:eastAsia="黑体" w:hAnsi="黑体" w:cs="黑体"/>
          <w:szCs w:val="21"/>
        </w:rPr>
      </w:pPr>
      <w:r>
        <w:rPr>
          <w:rFonts w:ascii="黑体" w:eastAsia="黑体" w:hAnsi="黑体" w:cs="黑体" w:hint="eastAsia"/>
          <w:szCs w:val="21"/>
        </w:rPr>
        <w:t>上限截止频率</w:t>
      </w:r>
      <m:oMath>
        <m:sSub>
          <m:sSubPr>
            <m:ctrlPr>
              <w:rPr>
                <w:rFonts w:ascii="Cambria Math" w:eastAsia="黑体" w:hAnsi="黑体" w:cs="黑体"/>
                <w:i/>
                <w:szCs w:val="21"/>
              </w:rPr>
            </m:ctrlPr>
          </m:sSubPr>
          <m:e>
            <m:r>
              <w:rPr>
                <w:rFonts w:ascii="Cambria Math" w:eastAsia="黑体" w:hAnsi="黑体" w:cs="黑体"/>
                <w:szCs w:val="21"/>
              </w:rPr>
              <m:t>f</m:t>
            </m:r>
          </m:e>
          <m:sub>
            <m:r>
              <w:rPr>
                <w:rFonts w:ascii="Cambria Math" w:eastAsia="黑体" w:hAnsi="黑体" w:cs="黑体"/>
                <w:szCs w:val="21"/>
              </w:rPr>
              <m:t>H</m:t>
            </m:r>
          </m:sub>
        </m:sSub>
      </m:oMath>
      <w:r>
        <w:rPr>
          <w:rFonts w:ascii="黑体" w:eastAsia="黑体" w:hAnsi="黑体" w:cs="黑体" w:hint="eastAsia"/>
          <w:szCs w:val="21"/>
        </w:rPr>
        <w:t>测量</w:t>
      </w:r>
    </w:p>
    <w:p w14:paraId="68DA973F" w14:textId="7A098737" w:rsidR="00AF5684" w:rsidRDefault="0099654C" w:rsidP="0099654C">
      <w:pPr>
        <w:adjustRightInd w:val="0"/>
        <w:snapToGrid w:val="0"/>
        <w:ind w:firstLine="420"/>
        <w:rPr>
          <w:rFonts w:ascii="Times New Roman" w:hAnsi="Times New Roman" w:cs="Times New Roman"/>
          <w:szCs w:val="21"/>
        </w:rPr>
      </w:pPr>
      <w:r>
        <w:rPr>
          <w:rFonts w:ascii="Times New Roman" w:hAnsi="Times New Roman" w:cs="Times New Roman" w:hint="eastAsia"/>
          <w:szCs w:val="21"/>
        </w:rPr>
        <w:t>将波特仪</w:t>
      </w:r>
      <m:oMath>
        <m:r>
          <w:rPr>
            <w:rFonts w:ascii="Cambria Math" w:hAnsi="Times New Roman" w:cs="Times New Roman"/>
            <w:szCs w:val="21"/>
          </w:rPr>
          <m:t>IN</m:t>
        </m:r>
        <m:r>
          <w:rPr>
            <w:rFonts w:ascii="Cambria Math" w:hAnsi="Times New Roman" w:cs="Times New Roman"/>
            <w:szCs w:val="21"/>
          </w:rPr>
          <m:t>、</m:t>
        </m:r>
        <m:r>
          <w:rPr>
            <w:rFonts w:ascii="Cambria Math" w:hAnsi="Times New Roman" w:cs="Times New Roman"/>
            <w:szCs w:val="21"/>
          </w:rPr>
          <m:t>OUT</m:t>
        </m:r>
      </m:oMath>
      <w:r>
        <w:rPr>
          <w:rFonts w:ascii="Times New Roman" w:hAnsi="Times New Roman" w:cs="Times New Roman" w:hint="eastAsia"/>
          <w:szCs w:val="21"/>
        </w:rPr>
        <w:t>分别与信号源及电路输出端相连，测得中频放大倍数</w:t>
      </w:r>
    </w:p>
    <w:p w14:paraId="24E947D2" w14:textId="4C8B0EAB" w:rsidR="00AF5684" w:rsidRDefault="0099654C" w:rsidP="0099654C">
      <w:pPr>
        <w:adjustRightInd w:val="0"/>
        <w:snapToGrid w:val="0"/>
        <w:jc w:val="center"/>
        <w:rPr>
          <w:rFonts w:ascii="Times New Roman" w:hAnsi="Times New Roman" w:cs="Times New Roman"/>
          <w:szCs w:val="21"/>
        </w:rPr>
      </w:pPr>
      <m:oMathPara>
        <m:oMath>
          <m:r>
            <w:rPr>
              <w:rFonts w:ascii="Cambria Math" w:hAnsi="Times New Roman" w:cs="Times New Roman"/>
              <w:szCs w:val="21"/>
            </w:rPr>
            <m:t>20</m:t>
          </m:r>
          <m:func>
            <m:funcPr>
              <m:ctrlPr>
                <w:rPr>
                  <w:rFonts w:ascii="Cambria Math" w:hAnsi="Times New Roman" w:cs="Times New Roman"/>
                  <w:i/>
                  <w:szCs w:val="21"/>
                </w:rPr>
              </m:ctrlPr>
            </m:funcPr>
            <m:fName>
              <m:r>
                <w:rPr>
                  <w:rFonts w:ascii="Cambria Math" w:hAnsi="Times New Roman" w:cs="Times New Roman"/>
                  <w:szCs w:val="21"/>
                </w:rPr>
                <m:t>lg</m:t>
              </m:r>
            </m:fName>
            <m:e>
              <m:d>
                <m:dPr>
                  <m:begChr m:val="|"/>
                  <m:endChr m:val="|"/>
                  <m:ctrlPr>
                    <w:rPr>
                      <w:rFonts w:ascii="Cambria Math" w:hAnsi="Times New Roman" w:cs="Times New Roman"/>
                      <w:i/>
                      <w:szCs w:val="21"/>
                    </w:rPr>
                  </m:ctrlPr>
                </m:dPr>
                <m:e>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usf</m:t>
                      </m:r>
                    </m:sub>
                  </m:sSub>
                  <m:ctrlPr>
                    <w:rPr>
                      <w:rFonts w:ascii="Cambria Math" w:hAnsi="Cambria Math" w:cs="Times New Roman"/>
                      <w:i/>
                      <w:szCs w:val="21"/>
                    </w:rPr>
                  </m:ctrlPr>
                </m:e>
              </m:d>
              <m:ctrlPr>
                <w:rPr>
                  <w:rFonts w:ascii="Cambria Math" w:hAnsi="Cambria Math" w:cs="Times New Roman"/>
                  <w:i/>
                  <w:szCs w:val="21"/>
                </w:rPr>
              </m:ctrlPr>
            </m:e>
          </m:func>
          <m:r>
            <w:rPr>
              <w:rFonts w:ascii="Cambria Math" w:hAnsi="Times New Roman" w:cs="Times New Roman"/>
              <w:szCs w:val="21"/>
            </w:rPr>
            <m:t>=20.03dB</m:t>
          </m:r>
        </m:oMath>
      </m:oMathPara>
    </w:p>
    <w:p w14:paraId="24750767" w14:textId="77777777" w:rsidR="00AF5684" w:rsidRDefault="0099654C">
      <w:pPr>
        <w:adjustRightInd w:val="0"/>
        <w:snapToGrid w:val="0"/>
        <w:rPr>
          <w:rFonts w:ascii="Times New Roman" w:hAnsi="Times New Roman" w:cs="Times New Roman"/>
          <w:szCs w:val="21"/>
        </w:rPr>
      </w:pPr>
      <w:r>
        <w:rPr>
          <w:rFonts w:ascii="Times New Roman" w:hAnsi="Times New Roman" w:cs="Times New Roman" w:hint="eastAsia"/>
          <w:szCs w:val="21"/>
        </w:rPr>
        <w:t>代表放大倍数</w:t>
      </w:r>
    </w:p>
    <w:p w14:paraId="38A9B22A" w14:textId="10E38B76" w:rsidR="00AF5684" w:rsidRDefault="0099654C" w:rsidP="0099654C">
      <w:pPr>
        <w:adjustRightInd w:val="0"/>
        <w:snapToGrid w:val="0"/>
        <w:jc w:val="center"/>
        <w:rPr>
          <w:rFonts w:ascii="Times New Roman" w:hAnsi="Times New Roman" w:cs="Times New Roman"/>
          <w:szCs w:val="21"/>
        </w:rPr>
      </w:pPr>
      <m:oMathPara>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usf</m:t>
              </m:r>
            </m:sub>
          </m:sSub>
          <m:r>
            <w:rPr>
              <w:rFonts w:ascii="Cambria Math" w:hAnsi="Times New Roman" w:cs="Times New Roman"/>
              <w:szCs w:val="21"/>
            </w:rPr>
            <m:t>=</m:t>
          </m:r>
          <m:r>
            <w:rPr>
              <w:rFonts w:ascii="Cambria Math" w:hAnsi="Times New Roman" w:cs="Times New Roman"/>
              <w:szCs w:val="21"/>
            </w:rPr>
            <m:t>-</m:t>
          </m:r>
          <m:r>
            <w:rPr>
              <w:rFonts w:ascii="Cambria Math" w:hAnsi="Times New Roman" w:cs="Times New Roman"/>
              <w:szCs w:val="21"/>
            </w:rPr>
            <m:t>1</m:t>
          </m:r>
          <m:sSup>
            <m:sSupPr>
              <m:ctrlPr>
                <w:rPr>
                  <w:rFonts w:ascii="Cambria Math" w:hAnsi="Times New Roman" w:cs="Times New Roman"/>
                  <w:i/>
                  <w:szCs w:val="21"/>
                </w:rPr>
              </m:ctrlPr>
            </m:sSupPr>
            <m:e>
              <m:r>
                <w:rPr>
                  <w:rFonts w:ascii="Cambria Math" w:hAnsi="Times New Roman" w:cs="Times New Roman"/>
                  <w:szCs w:val="21"/>
                </w:rPr>
                <m:t>0</m:t>
              </m:r>
            </m:e>
            <m:sup>
              <m:f>
                <m:fPr>
                  <m:ctrlPr>
                    <w:rPr>
                      <w:rFonts w:ascii="Cambria Math" w:hAnsi="Times New Roman" w:cs="Times New Roman"/>
                      <w:i/>
                      <w:szCs w:val="21"/>
                    </w:rPr>
                  </m:ctrlPr>
                </m:fPr>
                <m:num>
                  <m:r>
                    <w:rPr>
                      <w:rFonts w:ascii="Cambria Math" w:hAnsi="Times New Roman" w:cs="Times New Roman"/>
                      <w:szCs w:val="21"/>
                    </w:rPr>
                    <m:t>20.03</m:t>
                  </m:r>
                </m:num>
                <m:den>
                  <m:r>
                    <w:rPr>
                      <w:rFonts w:ascii="Cambria Math" w:hAnsi="Times New Roman" w:cs="Times New Roman"/>
                      <w:szCs w:val="21"/>
                    </w:rPr>
                    <m:t>20</m:t>
                  </m:r>
                </m:den>
              </m:f>
              <m:ctrlPr>
                <w:rPr>
                  <w:rFonts w:ascii="Cambria Math" w:hAnsi="Cambria Math" w:cs="Times New Roman"/>
                  <w:i/>
                  <w:szCs w:val="21"/>
                </w:rPr>
              </m:ctrlPr>
            </m:sup>
          </m:sSup>
          <m:r>
            <w:rPr>
              <w:rFonts w:ascii="Cambria Math" w:hAnsi="Times New Roman" w:cs="Times New Roman"/>
              <w:szCs w:val="21"/>
            </w:rPr>
            <m:t>=</m:t>
          </m:r>
          <m:r>
            <w:rPr>
              <w:rFonts w:ascii="Cambria Math" w:hAnsi="Times New Roman" w:cs="Times New Roman"/>
              <w:szCs w:val="21"/>
            </w:rPr>
            <m:t>-</m:t>
          </m:r>
          <m:r>
            <w:rPr>
              <w:rFonts w:ascii="Cambria Math" w:hAnsi="Times New Roman" w:cs="Times New Roman"/>
              <w:szCs w:val="21"/>
            </w:rPr>
            <m:t>10.035</m:t>
          </m:r>
        </m:oMath>
      </m:oMathPara>
    </w:p>
    <w:p w14:paraId="6124D47D" w14:textId="7BC54C9A" w:rsidR="00AF5684" w:rsidRDefault="0099654C" w:rsidP="0099654C">
      <w:pPr>
        <w:adjustRightInd w:val="0"/>
        <w:snapToGrid w:val="0"/>
        <w:rPr>
          <w:rFonts w:ascii="Times New Roman" w:hAnsi="Times New Roman" w:cs="Times New Roman"/>
          <w:szCs w:val="21"/>
        </w:rPr>
      </w:pPr>
      <w:r>
        <w:rPr>
          <w:rFonts w:ascii="Times New Roman" w:hAnsi="Times New Roman" w:cs="Times New Roman" w:hint="eastAsia"/>
          <w:szCs w:val="21"/>
        </w:rPr>
        <w:t>与电路设计要求</w:t>
      </w:r>
      <w:proofErr w:type="gramStart"/>
      <w:r>
        <w:rPr>
          <w:rFonts w:ascii="Times New Roman" w:hAnsi="Times New Roman" w:cs="Times New Roman" w:hint="eastAsia"/>
          <w:szCs w:val="21"/>
        </w:rPr>
        <w:t>及之前</w:t>
      </w:r>
      <w:proofErr w:type="gramEnd"/>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usf</m:t>
            </m:r>
          </m:sub>
        </m:sSub>
      </m:oMath>
      <w:r>
        <w:rPr>
          <w:rFonts w:ascii="Times New Roman" w:hAnsi="Times New Roman" w:cs="Times New Roman" w:hint="eastAsia"/>
          <w:szCs w:val="21"/>
        </w:rPr>
        <w:t>的测量结果相符。</w:t>
      </w:r>
    </w:p>
    <w:p w14:paraId="5CF8BA71" w14:textId="77777777" w:rsidR="00AF5684" w:rsidRDefault="0099654C">
      <w:pPr>
        <w:adjustRightInd w:val="0"/>
        <w:snapToGrid w:val="0"/>
        <w:jc w:val="center"/>
        <w:rPr>
          <w:rFonts w:ascii="Times New Roman" w:hAnsi="Times New Roman" w:cs="Times New Roman"/>
          <w:szCs w:val="21"/>
        </w:rPr>
      </w:pPr>
      <w:r>
        <w:rPr>
          <w:rFonts w:ascii="Times New Roman" w:hAnsi="Times New Roman" w:cs="Times New Roman" w:hint="eastAsia"/>
          <w:noProof/>
          <w:szCs w:val="21"/>
        </w:rPr>
        <w:drawing>
          <wp:inline distT="0" distB="0" distL="114300" distR="114300" wp14:anchorId="5E8B7AA8" wp14:editId="27ED708D">
            <wp:extent cx="2524760" cy="1518920"/>
            <wp:effectExtent l="0" t="0" r="2540" b="5080"/>
            <wp:docPr id="12" name="图片 12" descr="f测量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测量电路"/>
                    <pic:cNvPicPr>
                      <a:picLocks noChangeAspect="1"/>
                    </pic:cNvPicPr>
                  </pic:nvPicPr>
                  <pic:blipFill>
                    <a:blip r:embed="rId21"/>
                    <a:stretch>
                      <a:fillRect/>
                    </a:stretch>
                  </pic:blipFill>
                  <pic:spPr>
                    <a:xfrm>
                      <a:off x="0" y="0"/>
                      <a:ext cx="2524760" cy="1518920"/>
                    </a:xfrm>
                    <a:prstGeom prst="rect">
                      <a:avLst/>
                    </a:prstGeom>
                  </pic:spPr>
                </pic:pic>
              </a:graphicData>
            </a:graphic>
          </wp:inline>
        </w:drawing>
      </w:r>
      <w:r>
        <w:rPr>
          <w:rFonts w:ascii="Times New Roman" w:hAnsi="Times New Roman" w:cs="Times New Roman" w:hint="eastAsia"/>
          <w:szCs w:val="21"/>
        </w:rPr>
        <w:t xml:space="preserve">    </w:t>
      </w:r>
      <w:r>
        <w:rPr>
          <w:rFonts w:ascii="Times New Roman" w:hAnsi="Times New Roman" w:cs="Times New Roman" w:hint="eastAsia"/>
          <w:noProof/>
          <w:szCs w:val="21"/>
        </w:rPr>
        <w:drawing>
          <wp:inline distT="0" distB="0" distL="114300" distR="114300" wp14:anchorId="5B038BD1" wp14:editId="3217AC6A">
            <wp:extent cx="2070100" cy="1518920"/>
            <wp:effectExtent l="0" t="0" r="0" b="5080"/>
            <wp:docPr id="13" name="图片 13" descr="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H"/>
                    <pic:cNvPicPr>
                      <a:picLocks noChangeAspect="1"/>
                    </pic:cNvPicPr>
                  </pic:nvPicPr>
                  <pic:blipFill>
                    <a:blip r:embed="rId22"/>
                    <a:srcRect r="44676"/>
                    <a:stretch>
                      <a:fillRect/>
                    </a:stretch>
                  </pic:blipFill>
                  <pic:spPr>
                    <a:xfrm>
                      <a:off x="0" y="0"/>
                      <a:ext cx="2070100" cy="1518920"/>
                    </a:xfrm>
                    <a:prstGeom prst="rect">
                      <a:avLst/>
                    </a:prstGeom>
                  </pic:spPr>
                </pic:pic>
              </a:graphicData>
            </a:graphic>
          </wp:inline>
        </w:drawing>
      </w:r>
    </w:p>
    <w:p w14:paraId="4D1564A1" w14:textId="041A9B0C" w:rsidR="00AF5684" w:rsidRDefault="0099654C" w:rsidP="0099654C">
      <w:pPr>
        <w:adjustRightInd w:val="0"/>
        <w:snapToGrid w:val="0"/>
        <w:ind w:firstLine="420"/>
        <w:rPr>
          <w:rFonts w:ascii="Times New Roman" w:hAnsi="Times New Roman" w:cs="Times New Roman"/>
          <w:b/>
          <w:bCs/>
          <w:sz w:val="24"/>
        </w:rPr>
      </w:pPr>
      <w:r>
        <w:rPr>
          <w:rFonts w:ascii="Times New Roman" w:hAnsi="Times New Roman" w:cs="Times New Roman" w:hint="eastAsia"/>
          <w:szCs w:val="21"/>
        </w:rPr>
        <w:t>移动光标并设置</w:t>
      </w:r>
      <m:oMath>
        <m:r>
          <w:rPr>
            <w:rFonts w:ascii="Cambria Math" w:hAnsi="Cambria Math" w:cs="Times New Roman"/>
            <w:szCs w:val="21"/>
          </w:rPr>
          <m:t>Y</m:t>
        </m:r>
      </m:oMath>
      <w:r>
        <w:rPr>
          <w:rFonts w:ascii="Times New Roman" w:hAnsi="Times New Roman" w:cs="Times New Roman" w:hint="eastAsia"/>
          <w:szCs w:val="21"/>
        </w:rPr>
        <w:t>值为</w:t>
      </w:r>
      <m:oMath>
        <m:r>
          <w:rPr>
            <w:rFonts w:ascii="Cambria Math" w:hAnsi="Times New Roman" w:cs="Times New Roman"/>
            <w:szCs w:val="21"/>
          </w:rPr>
          <m:t>17.03</m:t>
        </m:r>
      </m:oMath>
      <w:r>
        <w:rPr>
          <w:rFonts w:ascii="Times New Roman" w:hAnsi="Times New Roman" w:cs="Times New Roman" w:hint="eastAsia"/>
          <w:szCs w:val="21"/>
        </w:rPr>
        <w:t>，在高低频</w:t>
      </w:r>
      <w:proofErr w:type="gramStart"/>
      <w:r>
        <w:rPr>
          <w:rFonts w:ascii="Times New Roman" w:hAnsi="Times New Roman" w:cs="Times New Roman" w:hint="eastAsia"/>
          <w:szCs w:val="21"/>
        </w:rPr>
        <w:t>端分别</w:t>
      </w:r>
      <w:proofErr w:type="gramEnd"/>
      <w:r>
        <w:rPr>
          <w:rFonts w:ascii="Times New Roman" w:hAnsi="Times New Roman" w:cs="Times New Roman" w:hint="eastAsia"/>
          <w:szCs w:val="21"/>
        </w:rPr>
        <w:t>找到截止频率点</w:t>
      </w:r>
    </w:p>
    <w:p w14:paraId="48C25DB0" w14:textId="77777777" w:rsidR="00AF5684" w:rsidRDefault="0099654C">
      <w:pPr>
        <w:adjustRightInd w:val="0"/>
        <w:snapToGrid w:val="0"/>
        <w:jc w:val="center"/>
        <w:rPr>
          <w:rFonts w:ascii="Times New Roman" w:hAnsi="Times New Roman" w:cs="Times New Roman"/>
          <w:b/>
          <w:bCs/>
          <w:sz w:val="24"/>
        </w:rPr>
      </w:pPr>
      <w:r>
        <w:rPr>
          <w:rFonts w:ascii="Times New Roman" w:hAnsi="Times New Roman" w:cs="Times New Roman" w:hint="eastAsia"/>
          <w:b/>
          <w:bCs/>
          <w:noProof/>
          <w:sz w:val="24"/>
        </w:rPr>
        <w:drawing>
          <wp:inline distT="0" distB="0" distL="114300" distR="114300" wp14:anchorId="062795E5" wp14:editId="37AE16D5">
            <wp:extent cx="3669030" cy="1475740"/>
            <wp:effectExtent l="0" t="0" r="1270" b="10160"/>
            <wp:docPr id="15" name="图片 15" descr="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L"/>
                    <pic:cNvPicPr>
                      <a:picLocks noChangeAspect="1"/>
                    </pic:cNvPicPr>
                  </pic:nvPicPr>
                  <pic:blipFill>
                    <a:blip r:embed="rId23"/>
                    <a:stretch>
                      <a:fillRect/>
                    </a:stretch>
                  </pic:blipFill>
                  <pic:spPr>
                    <a:xfrm>
                      <a:off x="0" y="0"/>
                      <a:ext cx="3669030" cy="1475740"/>
                    </a:xfrm>
                    <a:prstGeom prst="rect">
                      <a:avLst/>
                    </a:prstGeom>
                  </pic:spPr>
                </pic:pic>
              </a:graphicData>
            </a:graphic>
          </wp:inline>
        </w:drawing>
      </w:r>
    </w:p>
    <w:p w14:paraId="639103AC" w14:textId="77777777" w:rsidR="00AF5684" w:rsidRDefault="0099654C">
      <w:pPr>
        <w:adjustRightInd w:val="0"/>
        <w:snapToGrid w:val="0"/>
        <w:jc w:val="center"/>
        <w:rPr>
          <w:rFonts w:ascii="Times New Roman" w:hAnsi="Times New Roman" w:cs="Times New Roman"/>
          <w:b/>
          <w:bCs/>
          <w:sz w:val="24"/>
        </w:rPr>
      </w:pPr>
      <w:r>
        <w:rPr>
          <w:rFonts w:ascii="Times New Roman" w:hAnsi="Times New Roman" w:cs="Times New Roman" w:hint="eastAsia"/>
          <w:b/>
          <w:bCs/>
          <w:noProof/>
          <w:sz w:val="24"/>
        </w:rPr>
        <w:drawing>
          <wp:inline distT="0" distB="0" distL="114300" distR="114300" wp14:anchorId="2CAEBC67" wp14:editId="467E78C9">
            <wp:extent cx="3635375" cy="1475740"/>
            <wp:effectExtent l="0" t="0" r="9525" b="10160"/>
            <wp:docPr id="17" name="图片 17" descr="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H"/>
                    <pic:cNvPicPr>
                      <a:picLocks noChangeAspect="1"/>
                    </pic:cNvPicPr>
                  </pic:nvPicPr>
                  <pic:blipFill>
                    <a:blip r:embed="rId22"/>
                    <a:stretch>
                      <a:fillRect/>
                    </a:stretch>
                  </pic:blipFill>
                  <pic:spPr>
                    <a:xfrm>
                      <a:off x="0" y="0"/>
                      <a:ext cx="3635375" cy="1475740"/>
                    </a:xfrm>
                    <a:prstGeom prst="rect">
                      <a:avLst/>
                    </a:prstGeom>
                  </pic:spPr>
                </pic:pic>
              </a:graphicData>
            </a:graphic>
          </wp:inline>
        </w:drawing>
      </w:r>
    </w:p>
    <w:p w14:paraId="4D46DC6A" w14:textId="77777777" w:rsidR="00AF5684" w:rsidRDefault="0099654C">
      <w:pPr>
        <w:adjustRightInd w:val="0"/>
        <w:snapToGrid w:val="0"/>
        <w:ind w:firstLine="420"/>
        <w:rPr>
          <w:rFonts w:ascii="Times New Roman" w:hAnsi="Times New Roman" w:cs="Times New Roman"/>
          <w:szCs w:val="21"/>
        </w:rPr>
      </w:pPr>
      <w:r>
        <w:rPr>
          <w:rFonts w:ascii="Times New Roman" w:hAnsi="Times New Roman" w:cs="Times New Roman" w:hint="eastAsia"/>
          <w:szCs w:val="21"/>
        </w:rPr>
        <w:t>由图可读出上下限截止频率分别为</w:t>
      </w:r>
    </w:p>
    <w:p w14:paraId="32829CCF" w14:textId="6B06C37D" w:rsidR="00AF5684" w:rsidRDefault="0099654C" w:rsidP="0099654C">
      <w:pPr>
        <w:adjustRightInd w:val="0"/>
        <w:snapToGrid w:val="0"/>
        <w:jc w:val="center"/>
        <w:rPr>
          <w:rFonts w:ascii="Times New Roman" w:hAnsi="Times New Roman" w:cs="Times New Roman"/>
          <w:szCs w:val="21"/>
        </w:rPr>
      </w:pPr>
      <m:oMathPara>
        <m:oMath>
          <m:sSub>
            <m:sSubPr>
              <m:ctrlPr>
                <w:rPr>
                  <w:rFonts w:ascii="Cambria Math" w:hAnsi="Times New Roman" w:cs="Times New Roman"/>
                  <w:i/>
                  <w:szCs w:val="21"/>
                </w:rPr>
              </m:ctrlPr>
            </m:sSubPr>
            <m:e>
              <m:r>
                <w:rPr>
                  <w:rFonts w:ascii="Cambria Math" w:hAnsi="Times New Roman" w:cs="Times New Roman"/>
                  <w:szCs w:val="21"/>
                </w:rPr>
                <m:t>f</m:t>
              </m:r>
            </m:e>
            <m:sub>
              <m:r>
                <w:rPr>
                  <w:rFonts w:ascii="Cambria Math" w:hAnsi="Times New Roman" w:cs="Times New Roman"/>
                  <w:szCs w:val="21"/>
                </w:rPr>
                <m:t>L</m:t>
              </m:r>
            </m:sub>
          </m:sSub>
          <m:r>
            <w:rPr>
              <w:rFonts w:ascii="Cambria Math" w:hAnsi="Times New Roman" w:cs="Times New Roman"/>
              <w:szCs w:val="21"/>
            </w:rPr>
            <m:t>=28.173Hz</m:t>
          </m:r>
        </m:oMath>
      </m:oMathPara>
    </w:p>
    <w:p w14:paraId="57C683EB" w14:textId="00FF4978" w:rsidR="00AF5684" w:rsidRDefault="0099654C" w:rsidP="0099654C">
      <w:pPr>
        <w:adjustRightInd w:val="0"/>
        <w:snapToGrid w:val="0"/>
        <w:jc w:val="center"/>
        <w:rPr>
          <w:rFonts w:ascii="Times New Roman" w:hAnsi="Times New Roman" w:cs="Times New Roman"/>
          <w:szCs w:val="21"/>
        </w:rPr>
      </w:pPr>
      <m:oMathPara>
        <m:oMath>
          <m:sSub>
            <m:sSubPr>
              <m:ctrlPr>
                <w:rPr>
                  <w:rFonts w:ascii="Cambria Math" w:hAnsi="Times New Roman" w:cs="Times New Roman"/>
                  <w:i/>
                  <w:szCs w:val="21"/>
                </w:rPr>
              </m:ctrlPr>
            </m:sSubPr>
            <m:e>
              <m:r>
                <w:rPr>
                  <w:rFonts w:ascii="Cambria Math" w:hAnsi="Times New Roman" w:cs="Times New Roman"/>
                  <w:szCs w:val="21"/>
                </w:rPr>
                <m:t>f</m:t>
              </m:r>
            </m:e>
            <m:sub>
              <m:r>
                <w:rPr>
                  <w:rFonts w:ascii="Cambria Math" w:hAnsi="Times New Roman" w:cs="Times New Roman"/>
                  <w:szCs w:val="21"/>
                </w:rPr>
                <m:t>H</m:t>
              </m:r>
            </m:sub>
          </m:sSub>
          <m:r>
            <w:rPr>
              <w:rFonts w:ascii="Cambria Math" w:hAnsi="Times New Roman" w:cs="Times New Roman"/>
              <w:szCs w:val="21"/>
            </w:rPr>
            <m:t>=3.493MHz</m:t>
          </m:r>
        </m:oMath>
      </m:oMathPara>
    </w:p>
    <w:p w14:paraId="75BFBC96" w14:textId="77777777" w:rsidR="00AF5684" w:rsidRDefault="00AF5684">
      <w:pPr>
        <w:adjustRightInd w:val="0"/>
        <w:snapToGrid w:val="0"/>
        <w:rPr>
          <w:rFonts w:ascii="Times New Roman" w:hAnsi="Times New Roman" w:cs="Times New Roman"/>
          <w:szCs w:val="21"/>
        </w:rPr>
      </w:pPr>
    </w:p>
    <w:p w14:paraId="57B2CE1C" w14:textId="77777777" w:rsidR="00AF5684" w:rsidRDefault="0099654C">
      <w:pPr>
        <w:adjustRightInd w:val="0"/>
        <w:snapToGrid w:val="0"/>
        <w:rPr>
          <w:rFonts w:ascii="Times New Roman" w:hAnsi="Times New Roman" w:cs="Times New Roman"/>
          <w:b/>
          <w:bCs/>
          <w:sz w:val="24"/>
        </w:rPr>
      </w:pPr>
      <w:r>
        <w:rPr>
          <w:rFonts w:ascii="Times New Roman" w:hAnsi="Times New Roman" w:cs="Times New Roman" w:hint="eastAsia"/>
          <w:b/>
          <w:bCs/>
          <w:sz w:val="24"/>
        </w:rPr>
        <w:t>2</w:t>
      </w:r>
      <w:r>
        <w:rPr>
          <w:rFonts w:ascii="Times New Roman" w:hAnsi="Times New Roman" w:cs="Times New Roman"/>
          <w:b/>
          <w:bCs/>
          <w:sz w:val="24"/>
        </w:rPr>
        <w:t>.</w:t>
      </w:r>
      <w:r>
        <w:rPr>
          <w:rFonts w:ascii="Times New Roman" w:hAnsi="Times New Roman" w:cs="Times New Roman" w:hint="eastAsia"/>
          <w:b/>
          <w:bCs/>
          <w:sz w:val="24"/>
        </w:rPr>
        <w:t xml:space="preserve">3 </w:t>
      </w:r>
      <w:r>
        <w:rPr>
          <w:rFonts w:ascii="Times New Roman" w:hAnsi="Times New Roman" w:cs="Times New Roman" w:hint="eastAsia"/>
          <w:b/>
          <w:bCs/>
          <w:sz w:val="24"/>
        </w:rPr>
        <w:t>数据记录表格</w:t>
      </w:r>
    </w:p>
    <w:p w14:paraId="0199FFB0" w14:textId="77777777" w:rsidR="00AF5684" w:rsidRDefault="0099654C">
      <w:pPr>
        <w:adjustRightInd w:val="0"/>
        <w:snapToGrid w:val="0"/>
        <w:rPr>
          <w:rFonts w:ascii="Times New Roman" w:hAnsi="Times New Roman" w:cs="Times New Roman"/>
          <w:szCs w:val="21"/>
        </w:rPr>
      </w:pPr>
      <w:r>
        <w:rPr>
          <w:rFonts w:ascii="Times New Roman" w:eastAsia="黑体" w:hAnsi="Times New Roman" w:cs="Times New Roman" w:hint="eastAsia"/>
        </w:rPr>
        <w:t>电压并联负反馈电路动态参数</w:t>
      </w:r>
    </w:p>
    <w:tbl>
      <w:tblPr>
        <w:tblStyle w:val="a5"/>
        <w:tblpPr w:leftFromText="180" w:rightFromText="180" w:vertAnchor="text" w:horzAnchor="page" w:tblpXSpec="center" w:tblpY="85"/>
        <w:tblOverlap w:val="never"/>
        <w:tblW w:w="7294" w:type="dxa"/>
        <w:jc w:val="center"/>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1291"/>
        <w:gridCol w:w="1500"/>
        <w:gridCol w:w="1500"/>
        <w:gridCol w:w="1500"/>
        <w:gridCol w:w="1503"/>
      </w:tblGrid>
      <w:tr w:rsidR="00AF5684" w14:paraId="008A13C7" w14:textId="77777777">
        <w:trPr>
          <w:trHeight w:val="312"/>
          <w:jc w:val="center"/>
        </w:trPr>
        <w:tc>
          <w:tcPr>
            <w:tcW w:w="1291" w:type="dxa"/>
            <w:tcBorders>
              <w:tl2br w:val="nil"/>
              <w:tr2bl w:val="nil"/>
            </w:tcBorders>
            <w:vAlign w:val="center"/>
          </w:tcPr>
          <w:p w14:paraId="0BF2AB8D" w14:textId="77777777" w:rsidR="00AF5684" w:rsidRDefault="00AF5684">
            <w:pPr>
              <w:adjustRightInd w:val="0"/>
              <w:snapToGrid w:val="0"/>
              <w:jc w:val="center"/>
              <w:rPr>
                <w:rFonts w:ascii="Times New Roman" w:hAnsi="Times New Roman" w:cs="Times New Roman"/>
                <w:szCs w:val="21"/>
              </w:rPr>
            </w:pPr>
          </w:p>
        </w:tc>
        <w:tc>
          <w:tcPr>
            <w:tcW w:w="1500" w:type="dxa"/>
            <w:tcBorders>
              <w:tl2br w:val="nil"/>
              <w:tr2bl w:val="nil"/>
            </w:tcBorders>
            <w:vAlign w:val="center"/>
          </w:tcPr>
          <w:p w14:paraId="77AC04EE" w14:textId="58060A26" w:rsidR="00AF5684" w:rsidRDefault="0099654C" w:rsidP="0099654C">
            <w:pPr>
              <w:adjustRightInd w:val="0"/>
              <w:snapToGrid w:val="0"/>
              <w:jc w:val="center"/>
              <w:rPr>
                <w:rFonts w:ascii="Times New Roman" w:hAnsi="Times New Roman" w:cs="Times New Roman"/>
                <w:szCs w:val="21"/>
              </w:rPr>
            </w:pPr>
            <m:oMathPara>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s</m:t>
                    </m:r>
                  </m:sub>
                </m:sSub>
                <m:d>
                  <m:dPr>
                    <m:ctrlPr>
                      <w:rPr>
                        <w:rFonts w:ascii="Cambria Math" w:hAnsi="Times New Roman" w:cs="Times New Roman"/>
                        <w:i/>
                        <w:szCs w:val="21"/>
                      </w:rPr>
                    </m:ctrlPr>
                  </m:dPr>
                  <m:e>
                    <m:r>
                      <w:rPr>
                        <w:rFonts w:ascii="Cambria Math" w:hAnsi="Times New Roman" w:cs="Times New Roman"/>
                        <w:szCs w:val="21"/>
                      </w:rPr>
                      <m:t>k</m:t>
                    </m:r>
                    <m:r>
                      <w:rPr>
                        <w:rFonts w:ascii="Cambria Math" w:hAnsi="Times New Roman" w:cs="Times New Roman"/>
                        <w:szCs w:val="21"/>
                      </w:rPr>
                      <m:t>Ω</m:t>
                    </m:r>
                    <m:ctrlPr>
                      <w:rPr>
                        <w:rFonts w:ascii="Cambria Math" w:hAnsi="Cambria Math" w:cs="Times New Roman"/>
                        <w:i/>
                        <w:szCs w:val="21"/>
                      </w:rPr>
                    </m:ctrlPr>
                  </m:e>
                </m:d>
              </m:oMath>
            </m:oMathPara>
          </w:p>
        </w:tc>
        <w:tc>
          <w:tcPr>
            <w:tcW w:w="1500" w:type="dxa"/>
            <w:tcBorders>
              <w:tl2br w:val="nil"/>
              <w:tr2bl w:val="nil"/>
            </w:tcBorders>
            <w:vAlign w:val="center"/>
          </w:tcPr>
          <w:p w14:paraId="1D461975" w14:textId="54B6B152" w:rsidR="00AF5684" w:rsidRDefault="0099654C" w:rsidP="0099654C">
            <w:pPr>
              <w:adjustRightInd w:val="0"/>
              <w:snapToGrid w:val="0"/>
              <w:jc w:val="center"/>
              <w:rPr>
                <w:rFonts w:ascii="Times New Roman" w:hAnsi="Times New Roman" w:cs="Times New Roman"/>
                <w:szCs w:val="21"/>
              </w:rPr>
            </w:pPr>
            <m:oMathPara>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usf</m:t>
                    </m:r>
                  </m:sub>
                </m:sSub>
              </m:oMath>
            </m:oMathPara>
          </w:p>
        </w:tc>
        <w:tc>
          <w:tcPr>
            <w:tcW w:w="1500" w:type="dxa"/>
            <w:tcBorders>
              <w:tl2br w:val="nil"/>
              <w:tr2bl w:val="nil"/>
            </w:tcBorders>
            <w:vAlign w:val="center"/>
          </w:tcPr>
          <w:p w14:paraId="254B6A75" w14:textId="1F4511E8" w:rsidR="00AF5684" w:rsidRDefault="0099654C" w:rsidP="0099654C">
            <w:pPr>
              <w:adjustRightInd w:val="0"/>
              <w:snapToGrid w:val="0"/>
              <w:jc w:val="center"/>
              <w:rPr>
                <w:rFonts w:ascii="Times New Roman" w:hAnsi="Times New Roman" w:cs="Times New Roman"/>
                <w:position w:val="-14"/>
                <w:szCs w:val="21"/>
              </w:rPr>
            </w:pPr>
            <m:oMathPara>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if</m:t>
                    </m:r>
                  </m:sub>
                </m:sSub>
                <m:d>
                  <m:dPr>
                    <m:ctrlPr>
                      <w:rPr>
                        <w:rFonts w:ascii="Cambria Math" w:hAnsi="Cambria Math" w:cs="Times New Roman"/>
                        <w:i/>
                        <w:szCs w:val="21"/>
                      </w:rPr>
                    </m:ctrlPr>
                  </m:dPr>
                  <m:e>
                    <m:r>
                      <w:rPr>
                        <w:rFonts w:ascii="Cambria Math" w:hAnsi="Times New Roman" w:cs="Times New Roman"/>
                        <w:szCs w:val="21"/>
                      </w:rPr>
                      <m:t>Ω</m:t>
                    </m:r>
                  </m:e>
                </m:d>
              </m:oMath>
            </m:oMathPara>
          </w:p>
        </w:tc>
        <w:tc>
          <w:tcPr>
            <w:tcW w:w="1503" w:type="dxa"/>
            <w:tcBorders>
              <w:tl2br w:val="nil"/>
              <w:tr2bl w:val="nil"/>
            </w:tcBorders>
            <w:vAlign w:val="center"/>
          </w:tcPr>
          <w:p w14:paraId="593FD2E2" w14:textId="192C65B8" w:rsidR="00AF5684" w:rsidRDefault="0099654C" w:rsidP="0099654C">
            <w:pPr>
              <w:adjustRightInd w:val="0"/>
              <w:snapToGrid w:val="0"/>
              <w:jc w:val="center"/>
              <w:rPr>
                <w:rFonts w:ascii="Times New Roman" w:hAnsi="Times New Roman" w:cs="Times New Roman"/>
                <w:position w:val="-14"/>
                <w:szCs w:val="21"/>
              </w:rPr>
            </w:pPr>
            <m:oMathPara>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of</m:t>
                    </m:r>
                  </m:sub>
                </m:sSub>
                <m:d>
                  <m:dPr>
                    <m:ctrlPr>
                      <w:rPr>
                        <w:rFonts w:ascii="Cambria Math" w:hAnsi="Cambria Math" w:cs="Times New Roman"/>
                        <w:i/>
                        <w:szCs w:val="21"/>
                      </w:rPr>
                    </m:ctrlPr>
                  </m:dPr>
                  <m:e>
                    <m:r>
                      <w:rPr>
                        <w:rFonts w:ascii="Cambria Math" w:hAnsi="Times New Roman" w:cs="Times New Roman"/>
                        <w:szCs w:val="21"/>
                      </w:rPr>
                      <m:t>Ω</m:t>
                    </m:r>
                  </m:e>
                </m:d>
              </m:oMath>
            </m:oMathPara>
          </w:p>
        </w:tc>
      </w:tr>
      <w:tr w:rsidR="00AF5684" w14:paraId="4EFC9C90" w14:textId="77777777">
        <w:trPr>
          <w:trHeight w:val="312"/>
          <w:jc w:val="center"/>
        </w:trPr>
        <w:tc>
          <w:tcPr>
            <w:tcW w:w="1291" w:type="dxa"/>
            <w:tcBorders>
              <w:tl2br w:val="nil"/>
              <w:tr2bl w:val="nil"/>
            </w:tcBorders>
            <w:vAlign w:val="center"/>
          </w:tcPr>
          <w:p w14:paraId="4C256D71" w14:textId="77777777" w:rsidR="00AF5684" w:rsidRDefault="0099654C">
            <w:pPr>
              <w:snapToGrid w:val="0"/>
              <w:jc w:val="center"/>
              <w:rPr>
                <w:rFonts w:ascii="Times New Roman" w:hAnsi="Times New Roman" w:cs="Times New Roman"/>
                <w:sz w:val="18"/>
                <w:szCs w:val="18"/>
              </w:rPr>
            </w:pPr>
            <w:r>
              <w:rPr>
                <w:rFonts w:ascii="Times New Roman" w:hAnsi="Times New Roman" w:cs="Times New Roman" w:hint="eastAsia"/>
                <w:sz w:val="18"/>
                <w:szCs w:val="18"/>
              </w:rPr>
              <w:t>理论值</w:t>
            </w:r>
          </w:p>
        </w:tc>
        <w:tc>
          <w:tcPr>
            <w:tcW w:w="1500" w:type="dxa"/>
            <w:tcBorders>
              <w:tl2br w:val="nil"/>
              <w:tr2bl w:val="nil"/>
            </w:tcBorders>
            <w:vAlign w:val="center"/>
          </w:tcPr>
          <w:p w14:paraId="52E47213" w14:textId="77777777" w:rsidR="00AF5684" w:rsidRDefault="0099654C">
            <w:pPr>
              <w:snapToGrid w:val="0"/>
              <w:jc w:val="center"/>
              <w:rPr>
                <w:rFonts w:ascii="Times New Roman" w:eastAsia="等线" w:hAnsi="Times New Roman" w:cs="Times New Roman"/>
                <w:color w:val="000000"/>
                <w:kern w:val="0"/>
                <w:sz w:val="18"/>
                <w:szCs w:val="18"/>
                <w:lang w:bidi="ar"/>
              </w:rPr>
            </w:pPr>
            <w:r>
              <w:rPr>
                <w:rFonts w:ascii="Times New Roman" w:eastAsia="等线" w:hAnsi="Times New Roman" w:cs="Times New Roman" w:hint="eastAsia"/>
                <w:color w:val="000000"/>
                <w:kern w:val="0"/>
                <w:sz w:val="18"/>
                <w:szCs w:val="18"/>
                <w:lang w:bidi="ar"/>
              </w:rPr>
              <w:t>10</w:t>
            </w:r>
          </w:p>
        </w:tc>
        <w:tc>
          <w:tcPr>
            <w:tcW w:w="1500" w:type="dxa"/>
            <w:tcBorders>
              <w:tl2br w:val="nil"/>
              <w:tr2bl w:val="nil"/>
            </w:tcBorders>
            <w:vAlign w:val="center"/>
          </w:tcPr>
          <w:p w14:paraId="20F92908" w14:textId="77777777" w:rsidR="00AF5684" w:rsidRDefault="0099654C">
            <w:pPr>
              <w:snapToGrid w:val="0"/>
              <w:jc w:val="center"/>
              <w:rPr>
                <w:rFonts w:ascii="Times New Roman" w:eastAsia="等线" w:hAnsi="Times New Roman" w:cs="Times New Roman"/>
                <w:color w:val="000000"/>
                <w:kern w:val="0"/>
                <w:sz w:val="18"/>
                <w:szCs w:val="18"/>
                <w:lang w:bidi="ar"/>
              </w:rPr>
            </w:pPr>
            <w:r>
              <w:rPr>
                <w:rFonts w:ascii="Times New Roman" w:eastAsia="等线" w:hAnsi="Times New Roman" w:cs="Times New Roman" w:hint="eastAsia"/>
                <w:color w:val="000000"/>
                <w:kern w:val="0"/>
                <w:sz w:val="18"/>
                <w:szCs w:val="18"/>
                <w:lang w:bidi="ar"/>
              </w:rPr>
              <w:t>-10</w:t>
            </w:r>
          </w:p>
        </w:tc>
        <w:tc>
          <w:tcPr>
            <w:tcW w:w="1500" w:type="dxa"/>
            <w:tcBorders>
              <w:tl2br w:val="nil"/>
              <w:tr2bl w:val="nil"/>
            </w:tcBorders>
            <w:vAlign w:val="center"/>
          </w:tcPr>
          <w:p w14:paraId="11A7E17D" w14:textId="77777777" w:rsidR="00AF5684" w:rsidRDefault="0099654C">
            <w:pPr>
              <w:snapToGrid w:val="0"/>
              <w:jc w:val="center"/>
              <w:rPr>
                <w:rFonts w:ascii="Times New Roman" w:eastAsia="楷体" w:hAnsi="Times New Roman" w:cs="Times New Roman"/>
                <w:sz w:val="18"/>
                <w:szCs w:val="18"/>
              </w:rPr>
            </w:pPr>
            <w:r>
              <w:rPr>
                <w:rFonts w:ascii="Times New Roman" w:eastAsia="楷体" w:hAnsi="Times New Roman" w:cs="Times New Roman" w:hint="eastAsia"/>
                <w:sz w:val="18"/>
                <w:szCs w:val="18"/>
              </w:rPr>
              <w:t>635.058</w:t>
            </w:r>
          </w:p>
        </w:tc>
        <w:tc>
          <w:tcPr>
            <w:tcW w:w="1503" w:type="dxa"/>
            <w:tcBorders>
              <w:tl2br w:val="nil"/>
              <w:tr2bl w:val="nil"/>
            </w:tcBorders>
            <w:vAlign w:val="center"/>
          </w:tcPr>
          <w:p w14:paraId="70823A1F" w14:textId="77777777" w:rsidR="00AF5684" w:rsidRDefault="0099654C">
            <w:pPr>
              <w:snapToGrid w:val="0"/>
              <w:jc w:val="center"/>
              <w:rPr>
                <w:rFonts w:ascii="Times New Roman" w:eastAsia="楷体" w:hAnsi="Times New Roman" w:cs="Times New Roman"/>
                <w:sz w:val="18"/>
                <w:szCs w:val="18"/>
              </w:rPr>
            </w:pPr>
            <w:r>
              <w:rPr>
                <w:rFonts w:ascii="Times New Roman" w:eastAsia="楷体" w:hAnsi="Times New Roman" w:cs="Times New Roman" w:hint="eastAsia"/>
                <w:sz w:val="18"/>
                <w:szCs w:val="18"/>
              </w:rPr>
              <w:t>120.609</w:t>
            </w:r>
          </w:p>
        </w:tc>
      </w:tr>
      <w:tr w:rsidR="00AF5684" w14:paraId="3094752E" w14:textId="77777777">
        <w:trPr>
          <w:trHeight w:val="312"/>
          <w:jc w:val="center"/>
        </w:trPr>
        <w:tc>
          <w:tcPr>
            <w:tcW w:w="1291" w:type="dxa"/>
            <w:tcBorders>
              <w:tl2br w:val="nil"/>
              <w:tr2bl w:val="nil"/>
            </w:tcBorders>
            <w:vAlign w:val="center"/>
          </w:tcPr>
          <w:p w14:paraId="4C0F3054" w14:textId="77777777" w:rsidR="00AF5684" w:rsidRDefault="0099654C">
            <w:pPr>
              <w:snapToGrid w:val="0"/>
              <w:jc w:val="center"/>
              <w:rPr>
                <w:rFonts w:ascii="Times New Roman" w:hAnsi="Times New Roman" w:cs="Times New Roman"/>
                <w:sz w:val="18"/>
                <w:szCs w:val="18"/>
              </w:rPr>
            </w:pPr>
            <w:proofErr w:type="gramStart"/>
            <w:r>
              <w:rPr>
                <w:rFonts w:ascii="Times New Roman" w:hAnsi="Times New Roman" w:cs="Times New Roman" w:hint="eastAsia"/>
                <w:sz w:val="18"/>
                <w:szCs w:val="18"/>
              </w:rPr>
              <w:t>仿真值</w:t>
            </w:r>
            <w:proofErr w:type="gramEnd"/>
          </w:p>
        </w:tc>
        <w:tc>
          <w:tcPr>
            <w:tcW w:w="1500" w:type="dxa"/>
            <w:tcBorders>
              <w:tl2br w:val="nil"/>
              <w:tr2bl w:val="nil"/>
            </w:tcBorders>
            <w:vAlign w:val="center"/>
          </w:tcPr>
          <w:p w14:paraId="7DBDF58E" w14:textId="77777777" w:rsidR="00AF5684" w:rsidRDefault="0099654C">
            <w:pPr>
              <w:snapToGrid w:val="0"/>
              <w:jc w:val="center"/>
              <w:rPr>
                <w:rFonts w:ascii="Times New Roman" w:eastAsia="等线" w:hAnsi="Times New Roman" w:cs="Times New Roman"/>
                <w:color w:val="000000"/>
                <w:kern w:val="0"/>
                <w:sz w:val="18"/>
                <w:szCs w:val="18"/>
                <w:lang w:bidi="ar"/>
              </w:rPr>
            </w:pPr>
            <w:r>
              <w:rPr>
                <w:rFonts w:ascii="Times New Roman" w:eastAsia="等线" w:hAnsi="Times New Roman" w:cs="Times New Roman" w:hint="eastAsia"/>
                <w:color w:val="000000"/>
                <w:kern w:val="0"/>
                <w:sz w:val="18"/>
                <w:szCs w:val="18"/>
                <w:lang w:bidi="ar"/>
              </w:rPr>
              <w:t>9.038</w:t>
            </w:r>
          </w:p>
        </w:tc>
        <w:tc>
          <w:tcPr>
            <w:tcW w:w="1500" w:type="dxa"/>
            <w:tcBorders>
              <w:tl2br w:val="nil"/>
              <w:tr2bl w:val="nil"/>
            </w:tcBorders>
            <w:vAlign w:val="center"/>
          </w:tcPr>
          <w:p w14:paraId="7B825021" w14:textId="77777777" w:rsidR="00AF5684" w:rsidRDefault="0099654C">
            <w:pPr>
              <w:snapToGrid w:val="0"/>
              <w:jc w:val="center"/>
              <w:rPr>
                <w:rFonts w:ascii="Times New Roman" w:eastAsia="等线" w:hAnsi="Times New Roman" w:cs="Times New Roman"/>
                <w:color w:val="000000"/>
                <w:kern w:val="0"/>
                <w:sz w:val="18"/>
                <w:szCs w:val="18"/>
                <w:lang w:bidi="ar"/>
              </w:rPr>
            </w:pPr>
            <w:r>
              <w:rPr>
                <w:rFonts w:ascii="Times New Roman" w:eastAsia="等线" w:hAnsi="Times New Roman" w:cs="Times New Roman" w:hint="eastAsia"/>
                <w:color w:val="000000"/>
                <w:kern w:val="0"/>
                <w:sz w:val="18"/>
                <w:szCs w:val="18"/>
                <w:lang w:bidi="ar"/>
              </w:rPr>
              <w:t>-10.001</w:t>
            </w:r>
          </w:p>
        </w:tc>
        <w:tc>
          <w:tcPr>
            <w:tcW w:w="1500" w:type="dxa"/>
            <w:tcBorders>
              <w:tl2br w:val="nil"/>
              <w:tr2bl w:val="nil"/>
            </w:tcBorders>
            <w:vAlign w:val="center"/>
          </w:tcPr>
          <w:p w14:paraId="5148F274" w14:textId="77777777" w:rsidR="00AF5684" w:rsidRDefault="0099654C">
            <w:pPr>
              <w:snapToGrid w:val="0"/>
              <w:jc w:val="center"/>
              <w:rPr>
                <w:rFonts w:ascii="Times New Roman" w:eastAsia="楷体" w:hAnsi="Times New Roman" w:cs="Times New Roman"/>
                <w:sz w:val="18"/>
                <w:szCs w:val="18"/>
              </w:rPr>
            </w:pPr>
            <w:r>
              <w:rPr>
                <w:rFonts w:ascii="Times New Roman" w:eastAsia="楷体" w:hAnsi="Times New Roman" w:cs="Times New Roman" w:hint="eastAsia"/>
                <w:sz w:val="18"/>
                <w:szCs w:val="18"/>
              </w:rPr>
              <w:t>830.545</w:t>
            </w:r>
          </w:p>
        </w:tc>
        <w:tc>
          <w:tcPr>
            <w:tcW w:w="1503" w:type="dxa"/>
            <w:tcBorders>
              <w:tl2br w:val="nil"/>
              <w:tr2bl w:val="nil"/>
            </w:tcBorders>
            <w:vAlign w:val="center"/>
          </w:tcPr>
          <w:p w14:paraId="768A3EB4" w14:textId="77777777" w:rsidR="00AF5684" w:rsidRDefault="0099654C">
            <w:pPr>
              <w:snapToGrid w:val="0"/>
              <w:jc w:val="center"/>
              <w:rPr>
                <w:rFonts w:ascii="Times New Roman" w:eastAsia="楷体" w:hAnsi="Times New Roman" w:cs="Times New Roman"/>
                <w:sz w:val="18"/>
                <w:szCs w:val="18"/>
              </w:rPr>
            </w:pPr>
            <w:r>
              <w:rPr>
                <w:rFonts w:ascii="Times New Roman" w:eastAsia="楷体" w:hAnsi="Times New Roman" w:cs="Times New Roman" w:hint="eastAsia"/>
                <w:sz w:val="18"/>
                <w:szCs w:val="18"/>
              </w:rPr>
              <w:t>159.616</w:t>
            </w:r>
          </w:p>
        </w:tc>
      </w:tr>
    </w:tbl>
    <w:p w14:paraId="4A602DDE" w14:textId="77777777" w:rsidR="00AF5684" w:rsidRDefault="0099654C">
      <w:pPr>
        <w:adjustRightInd w:val="0"/>
        <w:snapToGrid w:val="0"/>
        <w:spacing w:beforeLines="50" w:before="156"/>
        <w:rPr>
          <w:rFonts w:ascii="Times New Roman" w:hAnsi="Times New Roman" w:cs="Times New Roman"/>
          <w:szCs w:val="21"/>
        </w:rPr>
      </w:pPr>
      <w:r>
        <w:rPr>
          <w:rFonts w:ascii="Times New Roman" w:eastAsia="黑体" w:hAnsi="Times New Roman" w:cs="Times New Roman" w:hint="eastAsia"/>
        </w:rPr>
        <w:t>电压并联负反馈电路的频率响应</w:t>
      </w:r>
    </w:p>
    <w:tbl>
      <w:tblPr>
        <w:tblStyle w:val="a5"/>
        <w:tblpPr w:leftFromText="180" w:rightFromText="180" w:vertAnchor="text" w:horzAnchor="page" w:tblpXSpec="center" w:tblpY="85"/>
        <w:tblOverlap w:val="never"/>
        <w:tblW w:w="3356" w:type="dxa"/>
        <w:jc w:val="center"/>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1291"/>
        <w:gridCol w:w="2065"/>
      </w:tblGrid>
      <w:tr w:rsidR="00AF5684" w14:paraId="6E91B180" w14:textId="77777777">
        <w:trPr>
          <w:trHeight w:val="214"/>
          <w:jc w:val="center"/>
        </w:trPr>
        <w:tc>
          <w:tcPr>
            <w:tcW w:w="1291" w:type="dxa"/>
            <w:tcBorders>
              <w:tl2br w:val="nil"/>
              <w:tr2bl w:val="nil"/>
            </w:tcBorders>
            <w:vAlign w:val="center"/>
          </w:tcPr>
          <w:p w14:paraId="66CC746A" w14:textId="77777777" w:rsidR="00AF5684" w:rsidRDefault="00AF5684">
            <w:pPr>
              <w:adjustRightInd w:val="0"/>
              <w:snapToGrid w:val="0"/>
              <w:jc w:val="center"/>
              <w:rPr>
                <w:rFonts w:ascii="Times New Roman" w:hAnsi="Times New Roman" w:cs="Times New Roman"/>
                <w:szCs w:val="21"/>
              </w:rPr>
            </w:pPr>
          </w:p>
        </w:tc>
        <w:tc>
          <w:tcPr>
            <w:tcW w:w="2065" w:type="dxa"/>
            <w:tcBorders>
              <w:tl2br w:val="nil"/>
              <w:tr2bl w:val="nil"/>
            </w:tcBorders>
            <w:vAlign w:val="center"/>
          </w:tcPr>
          <w:p w14:paraId="4C9AED62" w14:textId="0A24A5DB" w:rsidR="00AF5684" w:rsidRDefault="0099654C" w:rsidP="0099654C">
            <w:pPr>
              <w:adjustRightInd w:val="0"/>
              <w:snapToGrid w:val="0"/>
              <w:jc w:val="center"/>
              <w:rPr>
                <w:rFonts w:ascii="Times New Roman" w:hAnsi="Times New Roman" w:cs="Times New Roman"/>
                <w:szCs w:val="21"/>
              </w:rPr>
            </w:pPr>
            <m:oMathPara>
              <m:oMath>
                <m:sSub>
                  <m:sSubPr>
                    <m:ctrlPr>
                      <w:rPr>
                        <w:rFonts w:ascii="Cambria Math" w:hAnsi="Times New Roman" w:cs="Times New Roman"/>
                        <w:i/>
                        <w:szCs w:val="21"/>
                      </w:rPr>
                    </m:ctrlPr>
                  </m:sSubPr>
                  <m:e>
                    <m:r>
                      <w:rPr>
                        <w:rFonts w:ascii="Cambria Math" w:hAnsi="Times New Roman" w:cs="Times New Roman"/>
                        <w:szCs w:val="21"/>
                      </w:rPr>
                      <m:t>f</m:t>
                    </m:r>
                  </m:e>
                  <m:sub>
                    <m:r>
                      <w:rPr>
                        <w:rFonts w:ascii="Cambria Math" w:hAnsi="Times New Roman" w:cs="Times New Roman"/>
                        <w:szCs w:val="21"/>
                      </w:rPr>
                      <m:t>H</m:t>
                    </m:r>
                  </m:sub>
                </m:sSub>
                <m:d>
                  <m:dPr>
                    <m:ctrlPr>
                      <w:rPr>
                        <w:rFonts w:ascii="Cambria Math" w:hAnsi="Times New Roman" w:cs="Times New Roman"/>
                        <w:i/>
                        <w:szCs w:val="21"/>
                      </w:rPr>
                    </m:ctrlPr>
                  </m:dPr>
                  <m:e>
                    <m:r>
                      <w:rPr>
                        <w:rFonts w:ascii="Cambria Math" w:hAnsi="Times New Roman" w:cs="Times New Roman"/>
                        <w:szCs w:val="21"/>
                      </w:rPr>
                      <m:t>Hz</m:t>
                    </m:r>
                  </m:e>
                </m:d>
              </m:oMath>
            </m:oMathPara>
          </w:p>
        </w:tc>
      </w:tr>
      <w:tr w:rsidR="00AF5684" w14:paraId="0BFE8870" w14:textId="77777777">
        <w:trPr>
          <w:trHeight w:val="312"/>
          <w:jc w:val="center"/>
        </w:trPr>
        <w:tc>
          <w:tcPr>
            <w:tcW w:w="1291" w:type="dxa"/>
            <w:tcBorders>
              <w:tl2br w:val="nil"/>
              <w:tr2bl w:val="nil"/>
            </w:tcBorders>
            <w:vAlign w:val="center"/>
          </w:tcPr>
          <w:p w14:paraId="665360BA" w14:textId="77777777" w:rsidR="00AF5684" w:rsidRDefault="0099654C">
            <w:pPr>
              <w:snapToGrid w:val="0"/>
              <w:jc w:val="center"/>
              <w:rPr>
                <w:rFonts w:ascii="Times New Roman" w:hAnsi="Times New Roman" w:cs="Times New Roman"/>
                <w:sz w:val="18"/>
                <w:szCs w:val="18"/>
              </w:rPr>
            </w:pPr>
            <w:proofErr w:type="gramStart"/>
            <w:r>
              <w:rPr>
                <w:rFonts w:ascii="Times New Roman" w:hAnsi="Times New Roman" w:cs="Times New Roman" w:hint="eastAsia"/>
                <w:sz w:val="18"/>
                <w:szCs w:val="18"/>
              </w:rPr>
              <w:t>仿真值</w:t>
            </w:r>
            <w:proofErr w:type="gramEnd"/>
          </w:p>
        </w:tc>
        <w:tc>
          <w:tcPr>
            <w:tcW w:w="2065" w:type="dxa"/>
            <w:tcBorders>
              <w:tl2br w:val="nil"/>
              <w:tr2bl w:val="nil"/>
            </w:tcBorders>
            <w:vAlign w:val="center"/>
          </w:tcPr>
          <w:p w14:paraId="27B2A8B2" w14:textId="77777777" w:rsidR="00AF5684" w:rsidRDefault="0099654C">
            <w:pPr>
              <w:snapToGrid w:val="0"/>
              <w:jc w:val="center"/>
              <w:rPr>
                <w:rFonts w:ascii="Times New Roman" w:eastAsia="等线" w:hAnsi="Times New Roman" w:cs="Times New Roman"/>
                <w:color w:val="000000"/>
                <w:kern w:val="0"/>
                <w:sz w:val="18"/>
                <w:szCs w:val="18"/>
                <w:lang w:bidi="ar"/>
              </w:rPr>
            </w:pPr>
            <w:r>
              <w:rPr>
                <w:rFonts w:ascii="Times New Roman" w:eastAsia="等线" w:hAnsi="Times New Roman" w:cs="Times New Roman" w:hint="eastAsia"/>
                <w:color w:val="000000"/>
                <w:kern w:val="0"/>
                <w:sz w:val="18"/>
                <w:szCs w:val="18"/>
                <w:lang w:bidi="ar"/>
              </w:rPr>
              <w:t>3.493M</w:t>
            </w:r>
          </w:p>
        </w:tc>
      </w:tr>
    </w:tbl>
    <w:p w14:paraId="3EC4E703" w14:textId="77777777" w:rsidR="00AF5684" w:rsidRDefault="00AF5684">
      <w:pPr>
        <w:adjustRightInd w:val="0"/>
        <w:snapToGrid w:val="0"/>
        <w:rPr>
          <w:rFonts w:ascii="Times New Roman" w:hAnsi="Times New Roman" w:cs="Times New Roman"/>
          <w:szCs w:val="21"/>
        </w:rPr>
      </w:pPr>
    </w:p>
    <w:p w14:paraId="22DF2C04" w14:textId="77777777" w:rsidR="00AF5684" w:rsidRDefault="00AF5684">
      <w:pPr>
        <w:spacing w:afterLines="50" w:after="156"/>
        <w:jc w:val="left"/>
        <w:rPr>
          <w:rFonts w:ascii="黑体" w:eastAsia="黑体" w:hAnsi="黑体" w:cs="黑体"/>
          <w:sz w:val="30"/>
          <w:szCs w:val="30"/>
        </w:rPr>
      </w:pPr>
    </w:p>
    <w:p w14:paraId="66A86BB2" w14:textId="77777777" w:rsidR="00AF5684" w:rsidRDefault="0099654C">
      <w:pPr>
        <w:spacing w:afterLines="50" w:after="156"/>
        <w:jc w:val="left"/>
        <w:rPr>
          <w:rFonts w:ascii="黑体" w:eastAsia="黑体" w:hAnsi="黑体" w:cs="黑体"/>
          <w:sz w:val="30"/>
          <w:szCs w:val="30"/>
        </w:rPr>
      </w:pPr>
      <w:r>
        <w:rPr>
          <w:rFonts w:ascii="黑体" w:eastAsia="黑体" w:hAnsi="黑体" w:cs="黑体" w:hint="eastAsia"/>
          <w:sz w:val="30"/>
          <w:szCs w:val="30"/>
        </w:rPr>
        <w:lastRenderedPageBreak/>
        <w:t>3 实验测量</w:t>
      </w:r>
    </w:p>
    <w:p w14:paraId="66386820" w14:textId="274A4F44" w:rsidR="00AF5684" w:rsidRDefault="0099654C" w:rsidP="0099654C">
      <w:pPr>
        <w:adjustRightInd w:val="0"/>
        <w:snapToGrid w:val="0"/>
        <w:spacing w:beforeLines="50" w:before="156"/>
        <w:rPr>
          <w:rFonts w:asciiTheme="minorEastAsia" w:hAnsiTheme="minorEastAsia" w:cstheme="minorEastAsia"/>
          <w:b/>
          <w:bCs/>
          <w:sz w:val="24"/>
        </w:rPr>
      </w:pPr>
      <w:r>
        <w:rPr>
          <w:rFonts w:ascii="黑体" w:eastAsia="黑体" w:hAnsi="黑体" w:cs="黑体" w:hint="eastAsia"/>
          <w:szCs w:val="21"/>
        </w:rPr>
        <w:t>信号源内阻</w:t>
      </w:r>
      <m:oMath>
        <m:sSub>
          <m:sSubPr>
            <m:ctrlPr>
              <w:rPr>
                <w:rFonts w:ascii="Cambria Math" w:eastAsia="黑体" w:hAnsi="Cambria Math" w:cs="黑体"/>
                <w:i/>
                <w:szCs w:val="21"/>
              </w:rPr>
            </m:ctrlPr>
          </m:sSubPr>
          <m:e>
            <m:r>
              <w:rPr>
                <w:rFonts w:ascii="Cambria Math" w:eastAsia="黑体" w:hAnsi="Cambria Math" w:cs="黑体"/>
                <w:szCs w:val="21"/>
              </w:rPr>
              <m:t>R</m:t>
            </m:r>
          </m:e>
          <m:sub>
            <m:r>
              <w:rPr>
                <w:rFonts w:ascii="Cambria Math" w:eastAsia="黑体" w:hAnsi="Cambria Math" w:cs="黑体"/>
                <w:szCs w:val="21"/>
              </w:rPr>
              <m:t>s</m:t>
            </m:r>
          </m:sub>
        </m:sSub>
      </m:oMath>
      <w:r>
        <w:rPr>
          <w:rFonts w:ascii="黑体" w:eastAsia="黑体" w:hAnsi="黑体" w:cs="黑体" w:hint="eastAsia"/>
          <w:szCs w:val="21"/>
        </w:rPr>
        <w:t>选取及</w:t>
      </w:r>
      <m:oMath>
        <m:sSub>
          <m:sSubPr>
            <m:ctrlPr>
              <w:rPr>
                <w:rFonts w:ascii="Cambria Math" w:eastAsia="黑体" w:hAnsi="黑体" w:cs="黑体"/>
                <w:i/>
                <w:szCs w:val="21"/>
              </w:rPr>
            </m:ctrlPr>
          </m:sSubPr>
          <m:e>
            <m:acc>
              <m:accPr>
                <m:chr m:val="̇"/>
                <m:ctrlPr>
                  <w:rPr>
                    <w:rFonts w:ascii="Cambria Math" w:eastAsia="黑体" w:hAnsi="黑体" w:cs="黑体"/>
                    <w:i/>
                    <w:szCs w:val="21"/>
                  </w:rPr>
                </m:ctrlPr>
              </m:accPr>
              <m:e>
                <m:r>
                  <w:rPr>
                    <w:rFonts w:ascii="Cambria Math" w:eastAsia="黑体" w:hAnsi="黑体" w:cs="黑体"/>
                    <w:szCs w:val="21"/>
                  </w:rPr>
                  <m:t>A</m:t>
                </m:r>
              </m:e>
            </m:acc>
          </m:e>
          <m:sub>
            <m:r>
              <w:rPr>
                <w:rFonts w:ascii="Cambria Math" w:eastAsia="黑体" w:hAnsi="黑体" w:cs="黑体"/>
                <w:szCs w:val="21"/>
              </w:rPr>
              <m:t>usf</m:t>
            </m:r>
          </m:sub>
        </m:sSub>
      </m:oMath>
      <w:r>
        <w:rPr>
          <w:rFonts w:ascii="黑体" w:eastAsia="黑体" w:hAnsi="黑体" w:cs="黑体" w:hint="eastAsia"/>
          <w:szCs w:val="21"/>
        </w:rPr>
        <w:t>测量</w:t>
      </w:r>
    </w:p>
    <w:p w14:paraId="1CFF7303" w14:textId="27597C10" w:rsidR="00AF5684" w:rsidRDefault="0099654C" w:rsidP="0099654C">
      <w:pPr>
        <w:adjustRightInd w:val="0"/>
        <w:snapToGrid w:val="0"/>
        <w:spacing w:afterLines="50" w:after="156"/>
        <w:ind w:firstLine="420"/>
        <w:jc w:val="left"/>
        <w:rPr>
          <w:rFonts w:ascii="Times New Roman" w:hAnsi="Times New Roman" w:cs="Times New Roman"/>
          <w:szCs w:val="21"/>
        </w:rPr>
      </w:pPr>
      <w:r>
        <w:rPr>
          <w:rFonts w:ascii="Times New Roman" w:hAnsi="Times New Roman" w:cs="Times New Roman" w:hint="eastAsia"/>
          <w:szCs w:val="21"/>
        </w:rPr>
        <w:t>首先将反馈支路</w:t>
      </w:r>
      <w:r>
        <w:rPr>
          <w:rFonts w:ascii="Times New Roman" w:hAnsi="Times New Roman" w:cs="Times New Roman" w:hint="eastAsia"/>
          <w:szCs w:val="21"/>
        </w:rPr>
        <w:t>(</w:t>
      </w:r>
      <w:r>
        <w:rPr>
          <w:rFonts w:ascii="Times New Roman" w:hAnsi="Times New Roman" w:cs="Times New Roman" w:hint="eastAsia"/>
          <w:szCs w:val="21"/>
        </w:rPr>
        <w:t>包括反馈电阻</w:t>
      </w: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f</m:t>
            </m:r>
          </m:sub>
        </m:sSub>
      </m:oMath>
      <w:r>
        <w:rPr>
          <w:rFonts w:ascii="Times New Roman" w:hAnsi="Times New Roman" w:cs="Times New Roman" w:hint="eastAsia"/>
          <w:szCs w:val="21"/>
        </w:rPr>
        <w:t>、导线</w:t>
      </w:r>
      <w:r>
        <w:rPr>
          <w:rFonts w:ascii="Times New Roman" w:hAnsi="Times New Roman" w:cs="Times New Roman" w:hint="eastAsia"/>
          <w:szCs w:val="21"/>
        </w:rPr>
        <w:t>)</w:t>
      </w:r>
      <w:r>
        <w:rPr>
          <w:rFonts w:ascii="Times New Roman" w:hAnsi="Times New Roman" w:cs="Times New Roman" w:hint="eastAsia"/>
          <w:szCs w:val="21"/>
        </w:rPr>
        <w:t>整体与放大电路断开，避免悬空导线对测量结果的干扰。在开环状态测量两级放大电路的</w:t>
      </w:r>
      <m:oMath>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A</m:t>
                </m:r>
              </m:e>
            </m:acc>
          </m:e>
          <m:sub>
            <m:r>
              <w:rPr>
                <w:rFonts w:ascii="Cambria Math" w:hAnsi="Cambria Math" w:cs="Times New Roman"/>
                <w:szCs w:val="21"/>
              </w:rPr>
              <m:t>u</m:t>
            </m:r>
          </m:sub>
        </m:sSub>
      </m:oMath>
      <w:r>
        <w:rPr>
          <w:rFonts w:ascii="Times New Roman" w:hAnsi="Times New Roman" w:cs="Times New Roman" w:hint="eastAsia"/>
          <w:szCs w:val="21"/>
        </w:rPr>
        <w:t>，使用通道</w:t>
      </w:r>
      <w:r>
        <w:rPr>
          <w:rFonts w:ascii="Times New Roman" w:hAnsi="Times New Roman" w:cs="Times New Roman" w:hint="eastAsia"/>
          <w:szCs w:val="21"/>
        </w:rPr>
        <w:t>1</w:t>
      </w:r>
      <w:r>
        <w:rPr>
          <w:rFonts w:ascii="Times New Roman" w:hAnsi="Times New Roman" w:cs="Times New Roman" w:hint="eastAsia"/>
          <w:szCs w:val="21"/>
        </w:rPr>
        <w:t>测量</w:t>
      </w:r>
      <m:oMath>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U</m:t>
                </m:r>
              </m:e>
            </m:acc>
          </m:e>
          <m:sub>
            <m:r>
              <w:rPr>
                <w:rFonts w:ascii="Cambria Math" w:hAnsi="Cambria Math" w:cs="Times New Roman"/>
                <w:szCs w:val="21"/>
              </w:rPr>
              <m:t>i</m:t>
            </m:r>
          </m:sub>
        </m:sSub>
      </m:oMath>
      <w:r>
        <w:rPr>
          <w:rFonts w:ascii="Times New Roman" w:hAnsi="Times New Roman" w:cs="Times New Roman" w:hint="eastAsia"/>
          <w:szCs w:val="21"/>
        </w:rPr>
        <w:t>，通道</w:t>
      </w:r>
      <w:r>
        <w:rPr>
          <w:rFonts w:ascii="Times New Roman" w:hAnsi="Times New Roman" w:cs="Times New Roman" w:hint="eastAsia"/>
          <w:szCs w:val="21"/>
        </w:rPr>
        <w:t>2</w:t>
      </w:r>
      <w:r>
        <w:rPr>
          <w:rFonts w:ascii="Times New Roman" w:hAnsi="Times New Roman" w:cs="Times New Roman" w:hint="eastAsia"/>
          <w:szCs w:val="21"/>
        </w:rPr>
        <w:t>测量</w:t>
      </w:r>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o</m:t>
            </m:r>
          </m:sub>
        </m:sSub>
      </m:oMath>
      <w:r>
        <w:rPr>
          <w:rFonts w:ascii="Times New Roman" w:hAnsi="Times New Roman" w:cs="Times New Roman" w:hint="eastAsia"/>
          <w:szCs w:val="21"/>
        </w:rPr>
        <w:t>，得到下图所示波形。</w:t>
      </w:r>
    </w:p>
    <w:p w14:paraId="0EEBF656" w14:textId="77777777" w:rsidR="00AF5684" w:rsidRDefault="0099654C">
      <w:pPr>
        <w:adjustRightInd w:val="0"/>
        <w:snapToGrid w:val="0"/>
        <w:spacing w:afterLines="50" w:after="156"/>
        <w:jc w:val="center"/>
        <w:rPr>
          <w:rFonts w:ascii="Times New Roman" w:hAnsi="Times New Roman" w:cs="Times New Roman"/>
          <w:szCs w:val="21"/>
        </w:rPr>
      </w:pPr>
      <w:r>
        <w:rPr>
          <w:rFonts w:ascii="Times New Roman" w:hAnsi="Times New Roman" w:cs="Times New Roman"/>
          <w:noProof/>
          <w:szCs w:val="21"/>
        </w:rPr>
        <w:drawing>
          <wp:inline distT="0" distB="0" distL="114300" distR="114300" wp14:anchorId="027C607B" wp14:editId="788DFDEC">
            <wp:extent cx="3296285" cy="1772920"/>
            <wp:effectExtent l="0" t="0" r="5715" b="5080"/>
            <wp:docPr id="1" name="图片 1" descr="IMG_20210429_15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210429_154649"/>
                    <pic:cNvPicPr>
                      <a:picLocks noChangeAspect="1"/>
                    </pic:cNvPicPr>
                  </pic:nvPicPr>
                  <pic:blipFill>
                    <a:blip r:embed="rId24"/>
                    <a:srcRect l="4575" t="13317" r="850" b="18883"/>
                    <a:stretch>
                      <a:fillRect/>
                    </a:stretch>
                  </pic:blipFill>
                  <pic:spPr>
                    <a:xfrm>
                      <a:off x="0" y="0"/>
                      <a:ext cx="3296285" cy="1772920"/>
                    </a:xfrm>
                    <a:prstGeom prst="rect">
                      <a:avLst/>
                    </a:prstGeom>
                  </pic:spPr>
                </pic:pic>
              </a:graphicData>
            </a:graphic>
          </wp:inline>
        </w:drawing>
      </w:r>
    </w:p>
    <w:p w14:paraId="0D55F638" w14:textId="77777777" w:rsidR="00AF5684" w:rsidRDefault="0099654C">
      <w:pPr>
        <w:adjustRightInd w:val="0"/>
        <w:snapToGrid w:val="0"/>
        <w:spacing w:afterLines="50" w:after="156"/>
        <w:ind w:firstLine="420"/>
        <w:rPr>
          <w:rFonts w:ascii="Times New Roman" w:hAnsi="Times New Roman" w:cs="Times New Roman"/>
          <w:szCs w:val="21"/>
        </w:rPr>
      </w:pPr>
      <w:r>
        <w:rPr>
          <w:rFonts w:ascii="Times New Roman" w:hAnsi="Times New Roman" w:cs="Times New Roman" w:hint="eastAsia"/>
          <w:szCs w:val="21"/>
        </w:rPr>
        <w:t>可知开环电压放大倍数</w:t>
      </w:r>
    </w:p>
    <w:p w14:paraId="35D385EE" w14:textId="682C686A" w:rsidR="00AF5684" w:rsidRDefault="0099654C" w:rsidP="0099654C">
      <w:pPr>
        <w:adjustRightInd w:val="0"/>
        <w:snapToGrid w:val="0"/>
        <w:spacing w:afterLines="50" w:after="156"/>
        <w:jc w:val="center"/>
        <w:rPr>
          <w:rFonts w:ascii="Times New Roman" w:hAnsi="Times New Roman" w:cs="Times New Roman"/>
          <w:szCs w:val="21"/>
        </w:rPr>
      </w:pPr>
      <m:oMathPara>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u</m:t>
              </m:r>
            </m:sub>
          </m:sSub>
          <m:r>
            <w:rPr>
              <w:rFonts w:ascii="Cambria Math" w:hAnsi="Times New Roman" w:cs="Times New Roman"/>
              <w:szCs w:val="21"/>
            </w:rPr>
            <m:t>=</m:t>
          </m:r>
          <m:f>
            <m:fPr>
              <m:ctrlPr>
                <w:rPr>
                  <w:rFonts w:ascii="Cambria Math" w:hAnsi="Times New Roman" w:cs="Times New Roman"/>
                  <w:i/>
                  <w:szCs w:val="21"/>
                </w:rPr>
              </m:ctrlPr>
            </m:fPr>
            <m:num>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o</m:t>
                  </m:r>
                </m:sub>
              </m:sSub>
            </m:num>
            <m:den>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i</m:t>
                  </m:r>
                </m:sub>
              </m:sSub>
              <m:ctrlPr>
                <w:rPr>
                  <w:rFonts w:ascii="Cambria Math" w:hAnsi="Cambria Math" w:cs="Times New Roman"/>
                  <w:i/>
                  <w:szCs w:val="21"/>
                </w:rPr>
              </m:ctrlPr>
            </m:den>
          </m:f>
          <m:r>
            <w:rPr>
              <w:rFonts w:ascii="Cambria Math" w:hAnsi="Times New Roman" w:cs="Times New Roman"/>
              <w:szCs w:val="21"/>
            </w:rPr>
            <m:t>=</m:t>
          </m:r>
          <m:r>
            <w:rPr>
              <w:rFonts w:ascii="Cambria Math" w:hAnsi="Times New Roman" w:cs="Times New Roman"/>
              <w:szCs w:val="21"/>
            </w:rPr>
            <m:t>-</m:t>
          </m:r>
          <m:f>
            <m:fPr>
              <m:ctrlPr>
                <w:rPr>
                  <w:rFonts w:ascii="Cambria Math" w:hAnsi="Times New Roman" w:cs="Times New Roman"/>
                  <w:i/>
                  <w:szCs w:val="21"/>
                </w:rPr>
              </m:ctrlPr>
            </m:fPr>
            <m:num>
              <m:r>
                <w:rPr>
                  <w:rFonts w:ascii="Cambria Math" w:hAnsi="Times New Roman" w:cs="Times New Roman"/>
                  <w:szCs w:val="21"/>
                </w:rPr>
                <m:t>756.2</m:t>
              </m:r>
            </m:num>
            <m:den>
              <m:r>
                <w:rPr>
                  <w:rFonts w:ascii="Cambria Math" w:hAnsi="Times New Roman" w:cs="Times New Roman"/>
                  <w:szCs w:val="21"/>
                </w:rPr>
                <m:t>4.983</m:t>
              </m:r>
            </m:den>
          </m:f>
          <m:r>
            <w:rPr>
              <w:rFonts w:ascii="Cambria Math" w:hAnsi="Times New Roman" w:cs="Times New Roman"/>
              <w:szCs w:val="21"/>
            </w:rPr>
            <m:t>≈-</m:t>
          </m:r>
          <m:r>
            <w:rPr>
              <w:rFonts w:ascii="Cambria Math" w:hAnsi="Times New Roman" w:cs="Times New Roman"/>
              <w:szCs w:val="21"/>
            </w:rPr>
            <m:t>151.756</m:t>
          </m:r>
        </m:oMath>
      </m:oMathPara>
    </w:p>
    <w:p w14:paraId="0EC5CF29" w14:textId="20EA5B49" w:rsidR="00AF5684" w:rsidRDefault="0099654C" w:rsidP="0099654C">
      <w:pPr>
        <w:adjustRightInd w:val="0"/>
        <w:snapToGrid w:val="0"/>
        <w:spacing w:afterLines="50" w:after="156"/>
        <w:rPr>
          <w:rFonts w:ascii="Times New Roman" w:hAnsi="Times New Roman" w:cs="Times New Roman"/>
          <w:szCs w:val="21"/>
        </w:rPr>
      </w:pPr>
      <w:r>
        <w:rPr>
          <w:rFonts w:ascii="Times New Roman" w:hAnsi="Times New Roman" w:cs="Times New Roman" w:hint="eastAsia"/>
          <w:szCs w:val="21"/>
        </w:rPr>
        <w:t>与实验二测量值</w:t>
      </w:r>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u</m:t>
            </m:r>
          </m:sub>
        </m:sSub>
        <m:r>
          <w:rPr>
            <w:rFonts w:ascii="Cambria Math" w:hAnsi="Times New Roman" w:cs="Times New Roman"/>
            <w:szCs w:val="21"/>
          </w:rPr>
          <m:t>=</m:t>
        </m:r>
        <m:r>
          <w:rPr>
            <w:rFonts w:ascii="Cambria Math" w:hAnsi="Times New Roman" w:cs="Times New Roman"/>
            <w:szCs w:val="21"/>
          </w:rPr>
          <m:t>-</m:t>
        </m:r>
        <m:r>
          <w:rPr>
            <w:rFonts w:ascii="Cambria Math" w:hAnsi="Times New Roman" w:cs="Times New Roman"/>
            <w:szCs w:val="21"/>
          </w:rPr>
          <m:t>157.367</m:t>
        </m:r>
      </m:oMath>
      <w:r>
        <w:rPr>
          <w:rFonts w:ascii="Times New Roman" w:hAnsi="Times New Roman" w:cs="Times New Roman" w:hint="eastAsia"/>
          <w:szCs w:val="21"/>
        </w:rPr>
        <w:t>相近，相对误差仅</w:t>
      </w:r>
    </w:p>
    <w:p w14:paraId="55A90740" w14:textId="6B1675C1" w:rsidR="00AF5684" w:rsidRDefault="0099654C" w:rsidP="0099654C">
      <w:pPr>
        <w:adjustRightInd w:val="0"/>
        <w:snapToGrid w:val="0"/>
        <w:spacing w:afterLines="50" w:after="156"/>
        <w:jc w:val="center"/>
        <w:rPr>
          <w:rFonts w:ascii="Times New Roman" w:hAnsi="Times New Roman" w:cs="Times New Roman"/>
          <w:szCs w:val="21"/>
        </w:rPr>
      </w:pPr>
      <m:oMathPara>
        <m:oMath>
          <m:d>
            <m:dPr>
              <m:begChr m:val="|"/>
              <m:endChr m:val="|"/>
              <m:ctrlPr>
                <w:rPr>
                  <w:rFonts w:ascii="Cambria Math" w:hAnsi="Cambria Math" w:cs="Times New Roman"/>
                  <w:i/>
                  <w:szCs w:val="21"/>
                </w:rPr>
              </m:ctrlPr>
            </m:dPr>
            <m:e>
              <m:f>
                <m:fPr>
                  <m:ctrlPr>
                    <w:rPr>
                      <w:rFonts w:ascii="Cambria Math" w:hAnsi="Cambria Math" w:cs="Times New Roman"/>
                      <w:i/>
                      <w:szCs w:val="21"/>
                    </w:rPr>
                  </m:ctrlPr>
                </m:fPr>
                <m:num>
                  <m:r>
                    <w:rPr>
                      <w:rFonts w:ascii="Cambria Math" w:hAnsi="Times New Roman" w:cs="Times New Roman"/>
                      <w:szCs w:val="21"/>
                    </w:rPr>
                    <m:t>-</m:t>
                  </m:r>
                  <m:r>
                    <w:rPr>
                      <w:rFonts w:ascii="Cambria Math" w:hAnsi="Times New Roman" w:cs="Times New Roman"/>
                      <w:szCs w:val="21"/>
                    </w:rPr>
                    <m:t>151.756</m:t>
                  </m:r>
                  <m:r>
                    <w:rPr>
                      <w:rFonts w:ascii="Cambria Math" w:hAnsi="Times New Roman" w:cs="Times New Roman"/>
                      <w:szCs w:val="21"/>
                    </w:rPr>
                    <m:t>-</m:t>
                  </m:r>
                  <m:d>
                    <m:dPr>
                      <m:ctrlPr>
                        <w:rPr>
                          <w:rFonts w:ascii="Cambria Math" w:hAnsi="Cambria Math" w:cs="Times New Roman"/>
                          <w:i/>
                          <w:szCs w:val="21"/>
                        </w:rPr>
                      </m:ctrlPr>
                    </m:dPr>
                    <m:e>
                      <m:r>
                        <w:rPr>
                          <w:rFonts w:ascii="Cambria Math" w:hAnsi="Times New Roman" w:cs="Times New Roman"/>
                          <w:szCs w:val="21"/>
                        </w:rPr>
                        <m:t>-</m:t>
                      </m:r>
                      <m:r>
                        <w:rPr>
                          <w:rFonts w:ascii="Cambria Math" w:hAnsi="Times New Roman" w:cs="Times New Roman"/>
                          <w:szCs w:val="21"/>
                        </w:rPr>
                        <m:t>157.367</m:t>
                      </m:r>
                      <m:ctrlPr>
                        <w:rPr>
                          <w:rFonts w:ascii="Cambria Math" w:hAnsi="Times New Roman" w:cs="Times New Roman"/>
                          <w:i/>
                          <w:szCs w:val="21"/>
                        </w:rPr>
                      </m:ctrlPr>
                    </m:e>
                  </m:d>
                </m:num>
                <m:den>
                  <m:r>
                    <w:rPr>
                      <w:rFonts w:ascii="Cambria Math" w:hAnsi="Times New Roman" w:cs="Times New Roman"/>
                      <w:szCs w:val="21"/>
                    </w:rPr>
                    <m:t>-</m:t>
                  </m:r>
                  <m:r>
                    <w:rPr>
                      <w:rFonts w:ascii="Cambria Math" w:hAnsi="Times New Roman" w:cs="Times New Roman"/>
                      <w:szCs w:val="21"/>
                    </w:rPr>
                    <m:t>157.367</m:t>
                  </m:r>
                  <m:ctrlPr>
                    <w:rPr>
                      <w:rFonts w:ascii="Cambria Math" w:hAnsi="Times New Roman" w:cs="Times New Roman"/>
                      <w:i/>
                      <w:szCs w:val="21"/>
                    </w:rPr>
                  </m:ctrlPr>
                </m:den>
              </m:f>
            </m:e>
          </m:d>
          <m:r>
            <w:rPr>
              <w:rFonts w:ascii="Cambria Math" w:hAnsi="Times New Roman" w:cs="Times New Roman"/>
              <w:szCs w:val="21"/>
            </w:rPr>
            <m:t>×</m:t>
          </m:r>
          <m:r>
            <w:rPr>
              <w:rFonts w:ascii="Cambria Math" w:hAnsi="Times New Roman" w:cs="Times New Roman"/>
              <w:szCs w:val="21"/>
            </w:rPr>
            <m:t>100%</m:t>
          </m:r>
          <m:r>
            <w:rPr>
              <w:rFonts w:ascii="Cambria Math" w:hAnsi="Times New Roman" w:cs="Times New Roman"/>
              <w:szCs w:val="21"/>
            </w:rPr>
            <m:t>≈</m:t>
          </m:r>
          <m:r>
            <w:rPr>
              <w:rFonts w:ascii="Cambria Math" w:hAnsi="Times New Roman" w:cs="Times New Roman"/>
              <w:szCs w:val="21"/>
            </w:rPr>
            <m:t>3.566%</m:t>
          </m:r>
        </m:oMath>
      </m:oMathPara>
    </w:p>
    <w:p w14:paraId="5087F44C" w14:textId="77777777" w:rsidR="00AF5684" w:rsidRDefault="0099654C">
      <w:pPr>
        <w:adjustRightInd w:val="0"/>
        <w:snapToGrid w:val="0"/>
        <w:spacing w:afterLines="50" w:after="156"/>
        <w:rPr>
          <w:rFonts w:ascii="Times New Roman" w:hAnsi="Times New Roman" w:cs="Times New Roman"/>
          <w:szCs w:val="21"/>
        </w:rPr>
      </w:pPr>
      <w:r>
        <w:rPr>
          <w:rFonts w:ascii="Times New Roman" w:hAnsi="Times New Roman" w:cs="Times New Roman" w:hint="eastAsia"/>
          <w:szCs w:val="21"/>
        </w:rPr>
        <w:t>表明电路参数较稳定，故不需对仿真结果进行修正。</w:t>
      </w:r>
    </w:p>
    <w:p w14:paraId="0AB3DD7B" w14:textId="790FF334" w:rsidR="00AF5684" w:rsidRDefault="0099654C" w:rsidP="0099654C">
      <w:pPr>
        <w:adjustRightInd w:val="0"/>
        <w:snapToGrid w:val="0"/>
        <w:spacing w:afterLines="50" w:after="156"/>
        <w:ind w:firstLine="420"/>
        <w:rPr>
          <w:rFonts w:ascii="Times New Roman" w:hAnsi="Times New Roman" w:cs="Times New Roman"/>
          <w:szCs w:val="21"/>
        </w:rPr>
      </w:pPr>
      <w:r>
        <w:rPr>
          <w:rFonts w:ascii="Times New Roman" w:hAnsi="Times New Roman" w:cs="Times New Roman" w:hint="eastAsia"/>
          <w:szCs w:val="21"/>
        </w:rPr>
        <w:t>随后，连入反馈电阻，在</w:t>
      </w:r>
      <m:oMath>
        <m:r>
          <w:rPr>
            <w:rFonts w:ascii="Cambria Math" w:hAnsi="Cambria Math" w:cs="Times New Roman"/>
            <w:szCs w:val="21"/>
          </w:rPr>
          <m:t>MOS</m:t>
        </m:r>
      </m:oMath>
      <w:r>
        <w:rPr>
          <w:rFonts w:ascii="Times New Roman" w:hAnsi="Times New Roman" w:cs="Times New Roman" w:hint="eastAsia"/>
          <w:szCs w:val="21"/>
        </w:rPr>
        <w:t>管源极、栅极间连入稳压管</w:t>
      </w:r>
      <w:r>
        <w:rPr>
          <w:rFonts w:ascii="Times New Roman" w:hAnsi="Times New Roman" w:cs="Times New Roman" w:hint="eastAsia"/>
          <w:szCs w:val="21"/>
        </w:rPr>
        <w:t>(</w:t>
      </w:r>
      <w:r>
        <w:rPr>
          <w:rFonts w:ascii="Times New Roman" w:hAnsi="Times New Roman" w:cs="Times New Roman" w:hint="eastAsia"/>
          <w:szCs w:val="21"/>
        </w:rPr>
        <w:t>稳压管阴极连</w:t>
      </w:r>
      <m:oMath>
        <m:r>
          <w:rPr>
            <w:rFonts w:ascii="Cambria Math" w:hAnsi="Cambria Math" w:cs="Times New Roman"/>
            <w:szCs w:val="21"/>
          </w:rPr>
          <m:t>MOS</m:t>
        </m:r>
      </m:oMath>
      <w:r>
        <w:rPr>
          <w:rFonts w:ascii="Times New Roman" w:hAnsi="Times New Roman" w:cs="Times New Roman" w:hint="eastAsia"/>
          <w:szCs w:val="21"/>
        </w:rPr>
        <w:t>管栅极</w:t>
      </w:r>
      <w:r>
        <w:rPr>
          <w:rFonts w:ascii="Times New Roman" w:hAnsi="Times New Roman" w:cs="Times New Roman" w:hint="eastAsia"/>
          <w:szCs w:val="21"/>
        </w:rPr>
        <w:t>)</w:t>
      </w:r>
      <w:r>
        <w:rPr>
          <w:rFonts w:ascii="Times New Roman" w:hAnsi="Times New Roman" w:cs="Times New Roman" w:hint="eastAsia"/>
          <w:szCs w:val="21"/>
        </w:rPr>
        <w:t>以保护管子避免静电击穿。反馈电阻两端分别连接两级放大电路</w:t>
      </w:r>
      <m:oMath>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U</m:t>
                </m:r>
              </m:e>
            </m:acc>
          </m:e>
          <m:sub>
            <m:r>
              <w:rPr>
                <w:rFonts w:ascii="Cambria Math" w:hAnsi="Cambria Math" w:cs="Times New Roman"/>
                <w:szCs w:val="21"/>
              </w:rPr>
              <m:t>o</m:t>
            </m:r>
          </m:sub>
        </m:sSub>
      </m:oMath>
      <w:r>
        <w:rPr>
          <w:rFonts w:ascii="Times New Roman" w:hAnsi="Times New Roman" w:cs="Times New Roman" w:hint="eastAsia"/>
          <w:szCs w:val="21"/>
        </w:rPr>
        <w:t>处，信号源内阻由电位器充当，将其初值调至仿真结果</w:t>
      </w:r>
      <m:oMath>
        <m:r>
          <w:rPr>
            <w:rFonts w:ascii="Cambria Math" w:hAnsi="Cambria Math" w:cs="Times New Roman"/>
            <w:szCs w:val="21"/>
          </w:rPr>
          <m:t>9.038kΩ</m:t>
        </m:r>
      </m:oMath>
      <w:r>
        <w:rPr>
          <w:rFonts w:ascii="Times New Roman" w:hAnsi="Times New Roman" w:cs="Times New Roman" w:hint="eastAsia"/>
          <w:szCs w:val="21"/>
        </w:rPr>
        <w:t>附近。使用示波器通道</w:t>
      </w:r>
      <w:r>
        <w:rPr>
          <w:rFonts w:ascii="Times New Roman" w:hAnsi="Times New Roman" w:cs="Times New Roman" w:hint="eastAsia"/>
          <w:szCs w:val="21"/>
        </w:rPr>
        <w:t>1</w:t>
      </w:r>
      <w:r>
        <w:rPr>
          <w:rFonts w:ascii="Times New Roman" w:hAnsi="Times New Roman" w:cs="Times New Roman" w:hint="eastAsia"/>
          <w:szCs w:val="21"/>
        </w:rPr>
        <w:t>检测</w:t>
      </w:r>
      <m:oMath>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U</m:t>
                </m:r>
              </m:e>
            </m:acc>
          </m:e>
          <m:sub>
            <m:r>
              <w:rPr>
                <w:rFonts w:ascii="Cambria Math" w:hAnsi="Cambria Math" w:cs="Times New Roman"/>
                <w:szCs w:val="21"/>
              </w:rPr>
              <m:t>s</m:t>
            </m:r>
          </m:sub>
        </m:sSub>
      </m:oMath>
      <w:r>
        <w:rPr>
          <w:rFonts w:ascii="Times New Roman" w:hAnsi="Times New Roman" w:cs="Times New Roman" w:hint="eastAsia"/>
          <w:szCs w:val="21"/>
        </w:rPr>
        <w:t>，通道</w:t>
      </w:r>
      <w:r>
        <w:rPr>
          <w:rFonts w:ascii="Times New Roman" w:hAnsi="Times New Roman" w:cs="Times New Roman" w:hint="eastAsia"/>
          <w:szCs w:val="21"/>
        </w:rPr>
        <w:t>2</w:t>
      </w:r>
      <w:r>
        <w:rPr>
          <w:rFonts w:ascii="Times New Roman" w:hAnsi="Times New Roman" w:cs="Times New Roman" w:hint="eastAsia"/>
          <w:szCs w:val="21"/>
        </w:rPr>
        <w:t>检测</w:t>
      </w:r>
      <m:oMath>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U</m:t>
                </m:r>
              </m:e>
            </m:acc>
          </m:e>
          <m:sub>
            <m:r>
              <w:rPr>
                <w:rFonts w:ascii="Cambria Math" w:hAnsi="Cambria Math" w:cs="Times New Roman"/>
                <w:szCs w:val="21"/>
              </w:rPr>
              <m:t>o</m:t>
            </m:r>
          </m:sub>
        </m:sSub>
      </m:oMath>
      <w:r>
        <w:rPr>
          <w:rFonts w:ascii="Times New Roman" w:hAnsi="Times New Roman" w:cs="Times New Roman" w:hint="eastAsia"/>
          <w:szCs w:val="21"/>
        </w:rPr>
        <w:t>，连入负载</w:t>
      </w: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L</m:t>
            </m:r>
          </m:sub>
        </m:sSub>
        <m:r>
          <w:rPr>
            <w:rFonts w:ascii="Cambria Math" w:hAnsi="Cambria Math" w:cs="Times New Roman"/>
            <w:szCs w:val="21"/>
          </w:rPr>
          <m:t>=10kΩ</m:t>
        </m:r>
      </m:oMath>
      <w:r>
        <w:rPr>
          <w:rFonts w:ascii="Times New Roman" w:hAnsi="Times New Roman" w:cs="Times New Roman" w:hint="eastAsia"/>
          <w:szCs w:val="21"/>
        </w:rPr>
        <w:t>。由于闭环电压放大倍数降低，为保持</w:t>
      </w:r>
      <m:oMath>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U</m:t>
                </m:r>
              </m:e>
            </m:acc>
          </m:e>
          <m:sub>
            <m:r>
              <w:rPr>
                <w:rFonts w:ascii="Cambria Math" w:hAnsi="Cambria Math" w:cs="Times New Roman"/>
                <w:szCs w:val="21"/>
              </w:rPr>
              <m:t>s</m:t>
            </m:r>
          </m:sub>
        </m:sSub>
      </m:oMath>
      <w:r>
        <w:rPr>
          <w:rFonts w:ascii="Times New Roman" w:hAnsi="Times New Roman" w:cs="Times New Roman" w:hint="eastAsia"/>
          <w:szCs w:val="21"/>
        </w:rPr>
        <w:t>及</w:t>
      </w:r>
      <m:oMath>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U</m:t>
                </m:r>
              </m:e>
            </m:acc>
          </m:e>
          <m:sub>
            <m:r>
              <w:rPr>
                <w:rFonts w:ascii="Cambria Math" w:hAnsi="Cambria Math" w:cs="Times New Roman"/>
                <w:szCs w:val="21"/>
              </w:rPr>
              <m:t>o</m:t>
            </m:r>
          </m:sub>
        </m:sSub>
      </m:oMath>
      <w:r>
        <w:rPr>
          <w:rFonts w:ascii="Times New Roman" w:hAnsi="Times New Roman" w:cs="Times New Roman" w:hint="eastAsia"/>
          <w:szCs w:val="21"/>
        </w:rPr>
        <w:t>有较大的幅值以减小测量误差，将信号源幅值</w:t>
      </w:r>
      <m:oMath>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U</m:t>
                </m:r>
              </m:e>
            </m:acc>
          </m:e>
          <m:sub>
            <m:r>
              <w:rPr>
                <w:rFonts w:ascii="Cambria Math" w:hAnsi="Cambria Math" w:cs="Times New Roman"/>
                <w:szCs w:val="21"/>
              </w:rPr>
              <m:t>s</m:t>
            </m:r>
          </m:sub>
        </m:sSub>
      </m:oMath>
      <w:r>
        <w:rPr>
          <w:rFonts w:ascii="Times New Roman" w:hAnsi="Times New Roman" w:cs="Times New Roman" w:hint="eastAsia"/>
          <w:szCs w:val="21"/>
        </w:rPr>
        <w:t>调至</w:t>
      </w:r>
      <m:oMath>
        <m:r>
          <w:rPr>
            <w:rFonts w:ascii="Cambria Math" w:hAnsi="Times New Roman" w:cs="Times New Roman"/>
            <w:szCs w:val="21"/>
          </w:rPr>
          <m:t>50mV</m:t>
        </m:r>
      </m:oMath>
      <w:r>
        <w:rPr>
          <w:rFonts w:ascii="Times New Roman" w:hAnsi="Times New Roman" w:cs="Times New Roman" w:hint="eastAsia"/>
          <w:szCs w:val="21"/>
        </w:rPr>
        <w:t>得到下图所示波形</w:t>
      </w:r>
    </w:p>
    <w:p w14:paraId="3144714E" w14:textId="77777777" w:rsidR="00AF5684" w:rsidRDefault="0099654C">
      <w:pPr>
        <w:adjustRightInd w:val="0"/>
        <w:snapToGrid w:val="0"/>
        <w:spacing w:afterLines="50" w:after="156"/>
        <w:jc w:val="center"/>
        <w:rPr>
          <w:rFonts w:ascii="Times New Roman" w:hAnsi="Times New Roman" w:cs="Times New Roman"/>
          <w:szCs w:val="21"/>
        </w:rPr>
      </w:pPr>
      <w:r>
        <w:rPr>
          <w:rFonts w:ascii="Times New Roman" w:hAnsi="Times New Roman" w:cs="Times New Roman"/>
          <w:noProof/>
          <w:szCs w:val="21"/>
        </w:rPr>
        <w:drawing>
          <wp:inline distT="0" distB="0" distL="114300" distR="114300" wp14:anchorId="7FB22A27" wp14:editId="71082947">
            <wp:extent cx="3297555" cy="2019300"/>
            <wp:effectExtent l="0" t="0" r="4445" b="0"/>
            <wp:docPr id="14" name="图片 14" descr="IMG_20210429_16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0210429_161335"/>
                    <pic:cNvPicPr>
                      <a:picLocks noChangeAspect="1"/>
                    </pic:cNvPicPr>
                  </pic:nvPicPr>
                  <pic:blipFill>
                    <a:blip r:embed="rId25"/>
                    <a:srcRect l="1784" t="15000" r="388" b="5129"/>
                    <a:stretch>
                      <a:fillRect/>
                    </a:stretch>
                  </pic:blipFill>
                  <pic:spPr>
                    <a:xfrm>
                      <a:off x="0" y="0"/>
                      <a:ext cx="3297555" cy="2019300"/>
                    </a:xfrm>
                    <a:prstGeom prst="rect">
                      <a:avLst/>
                    </a:prstGeom>
                  </pic:spPr>
                </pic:pic>
              </a:graphicData>
            </a:graphic>
          </wp:inline>
        </w:drawing>
      </w:r>
    </w:p>
    <w:p w14:paraId="29BB8AF7" w14:textId="77777777" w:rsidR="00AF5684" w:rsidRDefault="0099654C">
      <w:pPr>
        <w:adjustRightInd w:val="0"/>
        <w:snapToGrid w:val="0"/>
        <w:spacing w:afterLines="50" w:after="156"/>
        <w:ind w:firstLine="420"/>
        <w:rPr>
          <w:rFonts w:ascii="Times New Roman" w:hAnsi="Times New Roman" w:cs="Times New Roman"/>
          <w:szCs w:val="21"/>
        </w:rPr>
      </w:pPr>
      <w:r>
        <w:rPr>
          <w:rFonts w:ascii="Times New Roman" w:hAnsi="Times New Roman" w:cs="Times New Roman" w:hint="eastAsia"/>
          <w:szCs w:val="21"/>
        </w:rPr>
        <w:t>测得闭环源电压放大倍数</w:t>
      </w:r>
    </w:p>
    <w:p w14:paraId="1ACEE01A" w14:textId="638E7965" w:rsidR="00AF5684" w:rsidRDefault="0099654C" w:rsidP="0099654C">
      <w:pPr>
        <w:adjustRightInd w:val="0"/>
        <w:snapToGrid w:val="0"/>
        <w:spacing w:afterLines="50" w:after="156"/>
        <w:jc w:val="center"/>
        <w:rPr>
          <w:rFonts w:ascii="Times New Roman" w:hAnsi="Times New Roman" w:cs="Times New Roman"/>
          <w:szCs w:val="21"/>
        </w:rPr>
      </w:pPr>
      <m:oMathPara>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u</m:t>
              </m:r>
            </m:sub>
          </m:sSub>
          <m:r>
            <w:rPr>
              <w:rFonts w:ascii="Cambria Math" w:hAnsi="Times New Roman" w:cs="Times New Roman"/>
              <w:szCs w:val="21"/>
            </w:rPr>
            <m:t>=</m:t>
          </m:r>
          <m:f>
            <m:fPr>
              <m:ctrlPr>
                <w:rPr>
                  <w:rFonts w:ascii="Cambria Math" w:hAnsi="Times New Roman" w:cs="Times New Roman"/>
                  <w:i/>
                  <w:szCs w:val="21"/>
                </w:rPr>
              </m:ctrlPr>
            </m:fPr>
            <m:num>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o</m:t>
                  </m:r>
                </m:sub>
              </m:sSub>
            </m:num>
            <m:den>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s</m:t>
                  </m:r>
                </m:sub>
              </m:sSub>
              <m:ctrlPr>
                <w:rPr>
                  <w:rFonts w:ascii="Cambria Math" w:hAnsi="Cambria Math" w:cs="Times New Roman"/>
                  <w:i/>
                  <w:szCs w:val="21"/>
                </w:rPr>
              </m:ctrlPr>
            </m:den>
          </m:f>
          <m:r>
            <w:rPr>
              <w:rFonts w:ascii="Cambria Math" w:hAnsi="Times New Roman" w:cs="Times New Roman"/>
              <w:szCs w:val="21"/>
            </w:rPr>
            <m:t>=</m:t>
          </m:r>
          <m:r>
            <w:rPr>
              <w:rFonts w:ascii="Cambria Math" w:hAnsi="Times New Roman" w:cs="Times New Roman"/>
              <w:szCs w:val="21"/>
            </w:rPr>
            <m:t>-</m:t>
          </m:r>
          <m:f>
            <m:fPr>
              <m:ctrlPr>
                <w:rPr>
                  <w:rFonts w:ascii="Cambria Math" w:hAnsi="Times New Roman" w:cs="Times New Roman"/>
                  <w:i/>
                  <w:szCs w:val="21"/>
                </w:rPr>
              </m:ctrlPr>
            </m:fPr>
            <m:num>
              <m:r>
                <w:rPr>
                  <w:rFonts w:ascii="Cambria Math" w:hAnsi="Times New Roman" w:cs="Times New Roman"/>
                  <w:szCs w:val="21"/>
                </w:rPr>
                <m:t>500.3</m:t>
              </m:r>
            </m:num>
            <m:den>
              <m:r>
                <w:rPr>
                  <w:rFonts w:ascii="Cambria Math" w:hAnsi="Times New Roman" w:cs="Times New Roman"/>
                  <w:szCs w:val="21"/>
                </w:rPr>
                <m:t>49.97</m:t>
              </m:r>
            </m:den>
          </m:f>
          <m:r>
            <w:rPr>
              <w:rFonts w:ascii="Cambria Math" w:hAnsi="Times New Roman" w:cs="Times New Roman"/>
              <w:szCs w:val="21"/>
            </w:rPr>
            <m:t>≈-</m:t>
          </m:r>
          <m:r>
            <w:rPr>
              <w:rFonts w:ascii="Cambria Math" w:hAnsi="Times New Roman" w:cs="Times New Roman"/>
              <w:szCs w:val="21"/>
            </w:rPr>
            <m:t>10.012</m:t>
          </m:r>
          <m:r>
            <w:rPr>
              <w:rFonts w:ascii="Cambria Math" w:hAnsi="Times New Roman" w:cs="Times New Roman"/>
              <w:szCs w:val="21"/>
            </w:rPr>
            <m:t>≈-</m:t>
          </m:r>
          <m:r>
            <w:rPr>
              <w:rFonts w:ascii="Cambria Math" w:hAnsi="Times New Roman" w:cs="Times New Roman"/>
              <w:szCs w:val="21"/>
            </w:rPr>
            <m:t>10</m:t>
          </m:r>
        </m:oMath>
      </m:oMathPara>
    </w:p>
    <w:p w14:paraId="0D780C08" w14:textId="77777777" w:rsidR="00AF5684" w:rsidRDefault="0099654C">
      <w:pPr>
        <w:adjustRightInd w:val="0"/>
        <w:snapToGrid w:val="0"/>
        <w:spacing w:afterLines="50" w:after="156"/>
        <w:rPr>
          <w:rFonts w:ascii="Times New Roman" w:hAnsi="Times New Roman" w:cs="Times New Roman"/>
          <w:szCs w:val="21"/>
        </w:rPr>
      </w:pPr>
      <w:r>
        <w:rPr>
          <w:rFonts w:ascii="Times New Roman" w:hAnsi="Times New Roman" w:cs="Times New Roman" w:hint="eastAsia"/>
          <w:szCs w:val="21"/>
        </w:rPr>
        <w:lastRenderedPageBreak/>
        <w:t>与预期值误差</w:t>
      </w:r>
    </w:p>
    <w:p w14:paraId="5172466D" w14:textId="111C732B" w:rsidR="00AF5684" w:rsidRDefault="0099654C" w:rsidP="0099654C">
      <w:pPr>
        <w:adjustRightInd w:val="0"/>
        <w:snapToGrid w:val="0"/>
        <w:spacing w:afterLines="50" w:after="156"/>
        <w:jc w:val="center"/>
        <w:rPr>
          <w:rFonts w:ascii="Times New Roman" w:hAnsi="Times New Roman" w:cs="Times New Roman"/>
          <w:szCs w:val="21"/>
        </w:rPr>
      </w:pPr>
      <m:oMathPara>
        <m:oMath>
          <m:f>
            <m:fPr>
              <m:ctrlPr>
                <w:rPr>
                  <w:rFonts w:ascii="Cambria Math" w:hAnsi="Cambria Math" w:cs="Times New Roman"/>
                  <w:i/>
                  <w:szCs w:val="21"/>
                </w:rPr>
              </m:ctrlPr>
            </m:fPr>
            <m:num>
              <m:r>
                <w:rPr>
                  <w:rFonts w:ascii="Cambria Math" w:hAnsi="Times New Roman" w:cs="Times New Roman"/>
                  <w:szCs w:val="21"/>
                </w:rPr>
                <m:t>-</m:t>
              </m:r>
              <m:r>
                <w:rPr>
                  <w:rFonts w:ascii="Cambria Math" w:hAnsi="Times New Roman" w:cs="Times New Roman"/>
                  <w:szCs w:val="21"/>
                </w:rPr>
                <m:t>10.012</m:t>
              </m:r>
              <m:r>
                <w:rPr>
                  <w:rFonts w:ascii="Cambria Math" w:hAnsi="Times New Roman" w:cs="Times New Roman"/>
                  <w:szCs w:val="21"/>
                </w:rPr>
                <m:t>-</m:t>
              </m:r>
              <m:d>
                <m:dPr>
                  <m:ctrlPr>
                    <w:rPr>
                      <w:rFonts w:ascii="Cambria Math" w:hAnsi="Cambria Math" w:cs="Times New Roman"/>
                      <w:i/>
                      <w:szCs w:val="21"/>
                    </w:rPr>
                  </m:ctrlPr>
                </m:dPr>
                <m:e>
                  <m:r>
                    <w:rPr>
                      <w:rFonts w:ascii="Cambria Math" w:hAnsi="Times New Roman" w:cs="Times New Roman"/>
                      <w:szCs w:val="21"/>
                    </w:rPr>
                    <m:t>-</m:t>
                  </m:r>
                  <m:r>
                    <w:rPr>
                      <w:rFonts w:ascii="Cambria Math" w:hAnsi="Times New Roman" w:cs="Times New Roman"/>
                      <w:szCs w:val="21"/>
                    </w:rPr>
                    <m:t>10</m:t>
                  </m:r>
                  <m:ctrlPr>
                    <w:rPr>
                      <w:rFonts w:ascii="Cambria Math" w:hAnsi="Times New Roman" w:cs="Times New Roman"/>
                      <w:i/>
                      <w:szCs w:val="21"/>
                    </w:rPr>
                  </m:ctrlPr>
                </m:e>
              </m:d>
            </m:num>
            <m:den>
              <m:r>
                <w:rPr>
                  <w:rFonts w:ascii="Cambria Math" w:hAnsi="Times New Roman" w:cs="Times New Roman"/>
                  <w:szCs w:val="21"/>
                </w:rPr>
                <m:t>-</m:t>
              </m:r>
              <m:r>
                <w:rPr>
                  <w:rFonts w:ascii="Cambria Math" w:hAnsi="Times New Roman" w:cs="Times New Roman"/>
                  <w:szCs w:val="21"/>
                </w:rPr>
                <m:t>10</m:t>
              </m:r>
              <m:ctrlPr>
                <w:rPr>
                  <w:rFonts w:ascii="Cambria Math" w:hAnsi="Times New Roman" w:cs="Times New Roman"/>
                  <w:i/>
                  <w:szCs w:val="21"/>
                </w:rPr>
              </m:ctrlPr>
            </m:den>
          </m:f>
          <m:r>
            <w:rPr>
              <w:rFonts w:ascii="Cambria Math" w:hAnsi="Times New Roman" w:cs="Times New Roman"/>
              <w:szCs w:val="21"/>
            </w:rPr>
            <m:t>≈</m:t>
          </m:r>
          <m:r>
            <w:rPr>
              <w:rFonts w:ascii="Cambria Math" w:hAnsi="Times New Roman" w:cs="Times New Roman"/>
              <w:szCs w:val="21"/>
            </w:rPr>
            <m:t>0.12%</m:t>
          </m:r>
        </m:oMath>
      </m:oMathPara>
    </w:p>
    <w:p w14:paraId="2804B44B" w14:textId="647E5969" w:rsidR="00AF5684" w:rsidRDefault="0099654C" w:rsidP="0099654C">
      <w:pPr>
        <w:adjustRightInd w:val="0"/>
        <w:snapToGrid w:val="0"/>
        <w:spacing w:afterLines="50" w:after="156"/>
        <w:rPr>
          <w:rFonts w:ascii="Times New Roman" w:hAnsi="Times New Roman" w:cs="Times New Roman"/>
          <w:szCs w:val="21"/>
        </w:rPr>
      </w:pPr>
      <w:r>
        <w:rPr>
          <w:rFonts w:ascii="Times New Roman" w:hAnsi="Times New Roman" w:cs="Times New Roman" w:hint="eastAsia"/>
          <w:szCs w:val="21"/>
        </w:rPr>
        <w:t>满足实验要求。使用万用表欧姆</w:t>
      </w:r>
      <w:proofErr w:type="gramStart"/>
      <w:r>
        <w:rPr>
          <w:rFonts w:ascii="Times New Roman" w:hAnsi="Times New Roman" w:cs="Times New Roman" w:hint="eastAsia"/>
          <w:szCs w:val="21"/>
        </w:rPr>
        <w:t>档</w:t>
      </w:r>
      <w:proofErr w:type="gramEnd"/>
      <w:r>
        <w:rPr>
          <w:rFonts w:ascii="Times New Roman" w:hAnsi="Times New Roman" w:cs="Times New Roman" w:hint="eastAsia"/>
          <w:szCs w:val="21"/>
        </w:rPr>
        <w:t>测得信号源内阻</w:t>
      </w:r>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s</m:t>
            </m:r>
          </m:sub>
        </m:sSub>
        <m:r>
          <w:rPr>
            <w:rFonts w:ascii="Cambria Math" w:hAnsi="Times New Roman" w:cs="Times New Roman"/>
            <w:szCs w:val="21"/>
          </w:rPr>
          <m:t>=9.37k</m:t>
        </m:r>
        <m:r>
          <w:rPr>
            <w:rFonts w:ascii="Cambria Math" w:hAnsi="Times New Roman" w:cs="Times New Roman"/>
            <w:szCs w:val="21"/>
          </w:rPr>
          <m:t>Ω</m:t>
        </m:r>
      </m:oMath>
      <w:r>
        <w:rPr>
          <w:rFonts w:ascii="Times New Roman" w:hAnsi="Times New Roman" w:cs="Times New Roman" w:hint="eastAsia"/>
          <w:szCs w:val="21"/>
        </w:rPr>
        <w:t>。</w:t>
      </w:r>
    </w:p>
    <w:p w14:paraId="57855BEA" w14:textId="52A9DBE9" w:rsidR="00AF5684" w:rsidRDefault="0099654C" w:rsidP="0099654C">
      <w:pPr>
        <w:adjustRightInd w:val="0"/>
        <w:snapToGrid w:val="0"/>
        <w:jc w:val="left"/>
        <w:rPr>
          <w:rFonts w:ascii="黑体" w:eastAsia="黑体" w:hAnsi="黑体" w:cs="黑体"/>
          <w:szCs w:val="21"/>
        </w:rPr>
      </w:pPr>
      <w:r>
        <w:rPr>
          <w:rFonts w:ascii="黑体" w:eastAsia="黑体" w:hAnsi="黑体" w:cs="黑体" w:hint="eastAsia"/>
          <w:szCs w:val="21"/>
        </w:rPr>
        <w:t>输入输出电阻</w:t>
      </w:r>
      <m:oMath>
        <m:sSub>
          <m:sSubPr>
            <m:ctrlPr>
              <w:rPr>
                <w:rFonts w:ascii="Cambria Math" w:eastAsia="黑体" w:hAnsi="黑体" w:cs="黑体"/>
                <w:i/>
                <w:szCs w:val="21"/>
              </w:rPr>
            </m:ctrlPr>
          </m:sSubPr>
          <m:e>
            <m:r>
              <w:rPr>
                <w:rFonts w:ascii="Cambria Math" w:eastAsia="黑体" w:hAnsi="黑体" w:cs="黑体"/>
                <w:szCs w:val="21"/>
              </w:rPr>
              <m:t>R</m:t>
            </m:r>
          </m:e>
          <m:sub>
            <m:r>
              <w:rPr>
                <w:rFonts w:ascii="Cambria Math" w:eastAsia="黑体" w:hAnsi="黑体" w:cs="黑体"/>
                <w:szCs w:val="21"/>
              </w:rPr>
              <m:t>i</m:t>
            </m:r>
          </m:sub>
        </m:sSub>
        <m:r>
          <w:rPr>
            <w:rFonts w:ascii="Cambria Math" w:eastAsia="黑体" w:hAnsi="黑体" w:cs="黑体"/>
            <w:szCs w:val="21"/>
          </w:rPr>
          <m:t>、</m:t>
        </m:r>
        <m:sSub>
          <m:sSubPr>
            <m:ctrlPr>
              <w:rPr>
                <w:rFonts w:ascii="Cambria Math" w:eastAsia="黑体" w:hAnsi="黑体" w:cs="黑体"/>
                <w:i/>
                <w:szCs w:val="21"/>
              </w:rPr>
            </m:ctrlPr>
          </m:sSubPr>
          <m:e>
            <m:r>
              <w:rPr>
                <w:rFonts w:ascii="Cambria Math" w:eastAsia="黑体" w:hAnsi="黑体" w:cs="黑体"/>
                <w:szCs w:val="21"/>
              </w:rPr>
              <m:t>R</m:t>
            </m:r>
          </m:e>
          <m:sub>
            <m:r>
              <w:rPr>
                <w:rFonts w:ascii="Cambria Math" w:eastAsia="黑体" w:hAnsi="黑体" w:cs="黑体"/>
                <w:szCs w:val="21"/>
              </w:rPr>
              <m:t>o</m:t>
            </m:r>
          </m:sub>
        </m:sSub>
      </m:oMath>
      <w:r>
        <w:rPr>
          <w:rFonts w:ascii="黑体" w:eastAsia="黑体" w:hAnsi="黑体" w:cs="黑体" w:hint="eastAsia"/>
          <w:szCs w:val="21"/>
        </w:rPr>
        <w:t>测量</w:t>
      </w:r>
    </w:p>
    <w:p w14:paraId="32240277" w14:textId="38D5E45A" w:rsidR="00AF5684" w:rsidRDefault="0099654C" w:rsidP="0099654C">
      <w:pPr>
        <w:adjustRightInd w:val="0"/>
        <w:snapToGrid w:val="0"/>
        <w:spacing w:afterLines="50" w:after="156"/>
        <w:ind w:firstLine="420"/>
        <w:rPr>
          <w:rFonts w:ascii="Times New Roman" w:hAnsi="Times New Roman" w:cs="Times New Roman"/>
          <w:szCs w:val="21"/>
        </w:rPr>
      </w:pPr>
      <w:r>
        <w:rPr>
          <w:rFonts w:ascii="Times New Roman" w:hAnsi="Times New Roman" w:cs="Times New Roman" w:hint="eastAsia"/>
          <w:szCs w:val="21"/>
        </w:rPr>
        <w:t>由于连入负反馈后，电路输入电阻降低</w:t>
      </w:r>
      <w:proofErr w:type="gramStart"/>
      <w:r>
        <w:rPr>
          <w:rFonts w:ascii="Times New Roman" w:hAnsi="Times New Roman" w:cs="Times New Roman" w:hint="eastAsia"/>
          <w:szCs w:val="21"/>
        </w:rPr>
        <w:t>至百欧量级</w:t>
      </w:r>
      <w:proofErr w:type="gramEnd"/>
      <w:r>
        <w:rPr>
          <w:rFonts w:ascii="Times New Roman" w:hAnsi="Times New Roman" w:cs="Times New Roman" w:hint="eastAsia"/>
          <w:szCs w:val="21"/>
        </w:rPr>
        <w:t>，远低于示波器探头输入阻抗，故不需采用大输入电阻测量方法。在</w:t>
      </w: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s</m:t>
            </m:r>
          </m:sub>
        </m:sSub>
      </m:oMath>
      <w:r>
        <w:rPr>
          <w:rFonts w:ascii="Times New Roman" w:hAnsi="Times New Roman" w:cs="Times New Roman" w:hint="eastAsia"/>
          <w:szCs w:val="21"/>
        </w:rPr>
        <w:t>与</w:t>
      </w:r>
      <m:oMath>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U</m:t>
                </m:r>
              </m:e>
            </m:acc>
          </m:e>
          <m:sub>
            <m:r>
              <w:rPr>
                <w:rFonts w:ascii="Cambria Math" w:hAnsi="Cambria Math" w:cs="Times New Roman"/>
                <w:szCs w:val="21"/>
              </w:rPr>
              <m:t>i</m:t>
            </m:r>
          </m:sub>
        </m:sSub>
      </m:oMath>
      <w:r>
        <w:rPr>
          <w:rFonts w:ascii="Times New Roman" w:hAnsi="Times New Roman" w:cs="Times New Roman" w:hint="eastAsia"/>
          <w:szCs w:val="21"/>
        </w:rPr>
        <w:t>间连入已知电阻</w:t>
      </w: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ref</m:t>
            </m:r>
          </m:sub>
        </m:sSub>
        <m:r>
          <w:rPr>
            <w:rFonts w:ascii="Cambria Math" w:hAnsi="Cambria Math" w:cs="Times New Roman"/>
            <w:szCs w:val="21"/>
          </w:rPr>
          <m:t>=1kΩ</m:t>
        </m:r>
      </m:oMath>
      <w:r>
        <w:rPr>
          <w:rFonts w:ascii="Times New Roman" w:hAnsi="Times New Roman" w:cs="Times New Roman" w:hint="eastAsia"/>
          <w:szCs w:val="21"/>
        </w:rPr>
        <w:t>，使用示波器通道</w:t>
      </w:r>
      <w:r>
        <w:rPr>
          <w:rFonts w:ascii="Times New Roman" w:hAnsi="Times New Roman" w:cs="Times New Roman" w:hint="eastAsia"/>
          <w:szCs w:val="21"/>
        </w:rPr>
        <w:t>1</w:t>
      </w:r>
      <w:r>
        <w:rPr>
          <w:rFonts w:ascii="Times New Roman" w:hAnsi="Times New Roman" w:cs="Times New Roman" w:hint="eastAsia"/>
          <w:szCs w:val="21"/>
        </w:rPr>
        <w:t>先后检测</w:t>
      </w:r>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ref</m:t>
            </m:r>
          </m:sub>
        </m:sSub>
      </m:oMath>
      <w:r>
        <w:rPr>
          <w:rFonts w:ascii="Times New Roman" w:hAnsi="Times New Roman" w:cs="Times New Roman" w:hint="eastAsia"/>
          <w:szCs w:val="21"/>
        </w:rPr>
        <w:t>高、低电位端波形</w:t>
      </w:r>
      <w:r>
        <w:rPr>
          <w:rFonts w:ascii="Times New Roman" w:hAnsi="Times New Roman" w:cs="Times New Roman" w:hint="eastAsia"/>
          <w:szCs w:val="21"/>
        </w:rPr>
        <w:t>(</w:t>
      </w:r>
      <w:r>
        <w:rPr>
          <w:rFonts w:ascii="Times New Roman" w:hAnsi="Times New Roman" w:cs="Times New Roman" w:hint="eastAsia"/>
          <w:szCs w:val="21"/>
        </w:rPr>
        <w:t>幅值均较低</w:t>
      </w:r>
      <w:r>
        <w:rPr>
          <w:rFonts w:ascii="Times New Roman" w:hAnsi="Times New Roman" w:cs="Times New Roman" w:hint="eastAsia"/>
          <w:szCs w:val="21"/>
        </w:rPr>
        <w:t>)</w:t>
      </w:r>
      <w:r>
        <w:rPr>
          <w:rFonts w:ascii="Times New Roman" w:hAnsi="Times New Roman" w:cs="Times New Roman" w:hint="eastAsia"/>
          <w:szCs w:val="21"/>
        </w:rPr>
        <w:t>，其中高电位端波形如下图所示。</w:t>
      </w:r>
    </w:p>
    <w:p w14:paraId="2A7F5CA2" w14:textId="77777777" w:rsidR="00AF5684" w:rsidRDefault="0099654C">
      <w:pPr>
        <w:adjustRightInd w:val="0"/>
        <w:snapToGrid w:val="0"/>
        <w:spacing w:afterLines="50" w:after="156"/>
        <w:jc w:val="center"/>
        <w:rPr>
          <w:rFonts w:ascii="Times New Roman" w:hAnsi="Times New Roman" w:cs="Times New Roman"/>
          <w:szCs w:val="21"/>
        </w:rPr>
      </w:pPr>
      <w:r>
        <w:rPr>
          <w:rFonts w:ascii="Times New Roman" w:hAnsi="Times New Roman" w:cs="Times New Roman" w:hint="eastAsia"/>
          <w:noProof/>
          <w:szCs w:val="21"/>
        </w:rPr>
        <w:drawing>
          <wp:inline distT="0" distB="0" distL="114300" distR="114300" wp14:anchorId="2159BF6E" wp14:editId="0B11A493">
            <wp:extent cx="3297555" cy="1736725"/>
            <wp:effectExtent l="0" t="0" r="4445" b="3175"/>
            <wp:docPr id="16" name="图片 16" descr="IMG_20210429_16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0210429_160302"/>
                    <pic:cNvPicPr>
                      <a:picLocks noChangeAspect="1"/>
                    </pic:cNvPicPr>
                  </pic:nvPicPr>
                  <pic:blipFill>
                    <a:blip r:embed="rId26"/>
                    <a:srcRect l="1553" t="8479" r="2209" b="23948"/>
                    <a:stretch>
                      <a:fillRect/>
                    </a:stretch>
                  </pic:blipFill>
                  <pic:spPr>
                    <a:xfrm>
                      <a:off x="0" y="0"/>
                      <a:ext cx="3297555" cy="1736725"/>
                    </a:xfrm>
                    <a:prstGeom prst="rect">
                      <a:avLst/>
                    </a:prstGeom>
                  </pic:spPr>
                </pic:pic>
              </a:graphicData>
            </a:graphic>
          </wp:inline>
        </w:drawing>
      </w:r>
    </w:p>
    <w:p w14:paraId="73117EAD" w14:textId="77777777" w:rsidR="00AF5684" w:rsidRDefault="0099654C">
      <w:pPr>
        <w:adjustRightInd w:val="0"/>
        <w:snapToGrid w:val="0"/>
        <w:spacing w:afterLines="50" w:after="156"/>
        <w:ind w:firstLine="420"/>
        <w:rPr>
          <w:rFonts w:ascii="Times New Roman" w:hAnsi="Times New Roman" w:cs="Times New Roman"/>
          <w:szCs w:val="21"/>
        </w:rPr>
      </w:pPr>
      <w:r>
        <w:rPr>
          <w:rFonts w:ascii="Times New Roman" w:hAnsi="Times New Roman" w:cs="Times New Roman" w:hint="eastAsia"/>
          <w:szCs w:val="21"/>
        </w:rPr>
        <w:t>读出</w:t>
      </w:r>
    </w:p>
    <w:p w14:paraId="0135AC29" w14:textId="0B38229F" w:rsidR="00AF5684" w:rsidRDefault="0099654C" w:rsidP="0099654C">
      <w:pPr>
        <w:adjustRightInd w:val="0"/>
        <w:snapToGrid w:val="0"/>
        <w:spacing w:afterLines="50" w:after="156"/>
        <w:jc w:val="center"/>
        <w:rPr>
          <w:rFonts w:ascii="Times New Roman" w:hAnsi="Times New Roman" w:cs="Times New Roman"/>
          <w:i/>
          <w:iCs/>
          <w:szCs w:val="21"/>
        </w:rPr>
      </w:pPr>
      <m:oMathPara>
        <m:oMath>
          <m:sSub>
            <m:sSubPr>
              <m:ctrlPr>
                <w:rPr>
                  <w:rFonts w:ascii="Cambria Math" w:hAnsi="Times New Roman" w:cs="Times New Roman"/>
                  <w:i/>
                  <w:iCs/>
                  <w:szCs w:val="21"/>
                </w:rPr>
              </m:ctrlPr>
            </m:sSubPr>
            <m:e>
              <m:r>
                <w:rPr>
                  <w:rFonts w:ascii="Cambria Math" w:hAnsi="Times New Roman" w:cs="Times New Roman"/>
                  <w:szCs w:val="21"/>
                </w:rPr>
                <m:t>U</m:t>
              </m:r>
            </m:e>
            <m:sub>
              <m:r>
                <w:rPr>
                  <w:rFonts w:ascii="Cambria Math" w:hAnsi="Times New Roman" w:cs="Times New Roman"/>
                  <w:szCs w:val="21"/>
                </w:rPr>
                <m:t>refH</m:t>
              </m:r>
            </m:sub>
          </m:sSub>
          <m:r>
            <w:rPr>
              <w:rFonts w:ascii="Cambria Math" w:hAnsi="Times New Roman" w:cs="Times New Roman"/>
              <w:szCs w:val="21"/>
            </w:rPr>
            <m:t>=7.432mV</m:t>
          </m:r>
        </m:oMath>
      </m:oMathPara>
    </w:p>
    <w:p w14:paraId="031A575F" w14:textId="77777777" w:rsidR="00AF5684" w:rsidRDefault="0099654C">
      <w:pPr>
        <w:adjustRightInd w:val="0"/>
        <w:snapToGrid w:val="0"/>
        <w:spacing w:afterLines="50" w:after="156"/>
        <w:ind w:firstLine="420"/>
        <w:rPr>
          <w:rFonts w:ascii="Times New Roman" w:hAnsi="Times New Roman" w:cs="Times New Roman"/>
          <w:szCs w:val="21"/>
        </w:rPr>
      </w:pPr>
      <w:r>
        <w:rPr>
          <w:rFonts w:ascii="Times New Roman" w:hAnsi="Times New Roman" w:cs="Times New Roman" w:hint="eastAsia"/>
          <w:szCs w:val="21"/>
        </w:rPr>
        <w:t>同样测得低电位端输入信号有效值及放大电路输出有效值</w:t>
      </w:r>
    </w:p>
    <w:p w14:paraId="24968D04" w14:textId="726F2580" w:rsidR="00AF5684" w:rsidRDefault="0099654C" w:rsidP="0099654C">
      <w:pPr>
        <w:adjustRightInd w:val="0"/>
        <w:snapToGrid w:val="0"/>
        <w:spacing w:afterLines="50" w:after="156"/>
        <w:jc w:val="center"/>
        <w:rPr>
          <w:rFonts w:ascii="Times New Roman" w:hAnsi="Times New Roman" w:cs="Times New Roman"/>
          <w:szCs w:val="21"/>
        </w:rPr>
      </w:pPr>
      <m:oMathPara>
        <m:oMath>
          <m:sSub>
            <m:sSubPr>
              <m:ctrlPr>
                <w:rPr>
                  <w:rFonts w:ascii="Cambria Math" w:hAnsi="Times New Roman" w:cs="Times New Roman"/>
                  <w:i/>
                  <w:szCs w:val="21"/>
                </w:rPr>
              </m:ctrlPr>
            </m:sSubPr>
            <m:e>
              <m:r>
                <w:rPr>
                  <w:rFonts w:ascii="Cambria Math" w:hAnsi="Times New Roman" w:cs="Times New Roman"/>
                  <w:szCs w:val="21"/>
                </w:rPr>
                <m:t>U</m:t>
              </m:r>
            </m:e>
            <m:sub>
              <m:r>
                <w:rPr>
                  <w:rFonts w:ascii="Cambria Math" w:hAnsi="Times New Roman" w:cs="Times New Roman"/>
                  <w:szCs w:val="21"/>
                </w:rPr>
                <m:t>refL</m:t>
              </m:r>
            </m:sub>
          </m:sSub>
          <m:r>
            <w:rPr>
              <w:rFonts w:ascii="Cambria Math" w:hAnsi="Times New Roman" w:cs="Times New Roman"/>
              <w:szCs w:val="21"/>
            </w:rPr>
            <m:t>=2.956mV</m:t>
          </m:r>
        </m:oMath>
      </m:oMathPara>
    </w:p>
    <w:p w14:paraId="3EAC8597" w14:textId="44954AC0" w:rsidR="00AF5684" w:rsidRDefault="0099654C" w:rsidP="0099654C">
      <w:pPr>
        <w:adjustRightInd w:val="0"/>
        <w:snapToGrid w:val="0"/>
        <w:spacing w:afterLines="50" w:after="156"/>
        <w:jc w:val="center"/>
        <w:rPr>
          <w:rFonts w:ascii="Times New Roman" w:hAnsi="Times New Roman" w:cs="Times New Roman"/>
          <w:szCs w:val="21"/>
        </w:rPr>
      </w:pPr>
      <m:oMathPara>
        <m:oMath>
          <m:sSub>
            <m:sSubPr>
              <m:ctrlPr>
                <w:rPr>
                  <w:rFonts w:ascii="Cambria Math" w:hAnsi="Times New Roman" w:cs="Times New Roman"/>
                  <w:i/>
                  <w:szCs w:val="21"/>
                </w:rPr>
              </m:ctrlPr>
            </m:sSubPr>
            <m:e>
              <m:r>
                <w:rPr>
                  <w:rFonts w:ascii="Cambria Math" w:hAnsi="Times New Roman" w:cs="Times New Roman"/>
                  <w:szCs w:val="21"/>
                </w:rPr>
                <m:t>U</m:t>
              </m:r>
            </m:e>
            <m:sub>
              <m:r>
                <w:rPr>
                  <w:rFonts w:ascii="Cambria Math" w:hAnsi="Times New Roman" w:cs="Times New Roman"/>
                  <w:szCs w:val="21"/>
                </w:rPr>
                <m:t>o</m:t>
              </m:r>
            </m:sub>
          </m:sSub>
          <m:r>
            <w:rPr>
              <w:rFonts w:ascii="Cambria Math" w:hAnsi="Times New Roman" w:cs="Times New Roman"/>
              <w:szCs w:val="21"/>
            </w:rPr>
            <m:t>=451.2mV</m:t>
          </m:r>
          <m:r>
            <w:rPr>
              <w:rFonts w:ascii="Cambria Math" w:hAnsi="Times New Roman" w:cs="Times New Roman"/>
              <w:szCs w:val="21"/>
            </w:rPr>
            <m:t>≈</m:t>
          </m:r>
          <m:r>
            <w:rPr>
              <w:rFonts w:ascii="Cambria Math" w:hAnsi="Times New Roman" w:cs="Times New Roman"/>
              <w:szCs w:val="21"/>
            </w:rPr>
            <m:t>450.4mV</m:t>
          </m:r>
        </m:oMath>
      </m:oMathPara>
    </w:p>
    <w:p w14:paraId="7B8DC6B5" w14:textId="3AD56191" w:rsidR="00AF5684" w:rsidRDefault="0099654C" w:rsidP="0099654C">
      <w:pPr>
        <w:adjustRightInd w:val="0"/>
        <w:snapToGrid w:val="0"/>
        <w:spacing w:afterLines="50" w:after="156"/>
        <w:ind w:firstLine="420"/>
        <w:rPr>
          <w:rFonts w:ascii="Times New Roman" w:hAnsi="Times New Roman" w:cs="Times New Roman"/>
          <w:szCs w:val="21"/>
        </w:rPr>
      </w:pPr>
      <w:r>
        <w:rPr>
          <w:rFonts w:ascii="Times New Roman" w:hAnsi="Times New Roman" w:cs="Times New Roman" w:hint="eastAsia"/>
          <w:szCs w:val="21"/>
        </w:rPr>
        <w:t>改变示波器探头位置，对输出影响极小，可见示波器探头输入阻抗对输入电阻测量的影响可忽略，进一步说明这种</w:t>
      </w:r>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i</m:t>
            </m:r>
          </m:sub>
        </m:sSub>
      </m:oMath>
      <w:r>
        <w:rPr>
          <w:rFonts w:ascii="Times New Roman" w:hAnsi="Times New Roman" w:cs="Times New Roman" w:hint="eastAsia"/>
          <w:szCs w:val="21"/>
        </w:rPr>
        <w:t>测量方法的可行性，无需采用高输入电阻测量方法。</w:t>
      </w:r>
    </w:p>
    <w:p w14:paraId="090D15FA" w14:textId="77777777" w:rsidR="00AF5684" w:rsidRDefault="0099654C">
      <w:pPr>
        <w:adjustRightInd w:val="0"/>
        <w:snapToGrid w:val="0"/>
        <w:spacing w:afterLines="50" w:after="156"/>
        <w:ind w:firstLine="420"/>
        <w:rPr>
          <w:rFonts w:ascii="Times New Roman" w:hAnsi="Times New Roman" w:cs="Times New Roman"/>
          <w:szCs w:val="21"/>
        </w:rPr>
      </w:pPr>
      <w:r>
        <w:rPr>
          <w:rFonts w:ascii="Times New Roman" w:hAnsi="Times New Roman" w:cs="Times New Roman" w:hint="eastAsia"/>
          <w:szCs w:val="21"/>
        </w:rPr>
        <w:t>计算得闭环输入电阻</w:t>
      </w:r>
    </w:p>
    <w:p w14:paraId="5610D3FD" w14:textId="45F383A6" w:rsidR="00AF5684" w:rsidRDefault="0099654C" w:rsidP="0099654C">
      <w:pPr>
        <w:adjustRightInd w:val="0"/>
        <w:snapToGrid w:val="0"/>
        <w:spacing w:afterLines="50" w:after="156"/>
        <w:jc w:val="center"/>
        <w:rPr>
          <w:rFonts w:ascii="Times New Roman" w:hAnsi="Times New Roman" w:cs="Times New Roman"/>
          <w:szCs w:val="21"/>
        </w:rPr>
      </w:pPr>
      <m:oMathPara>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if</m:t>
              </m:r>
            </m:sub>
          </m:sSub>
          <m:r>
            <w:rPr>
              <w:rFonts w:ascii="Cambria Math" w:hAnsi="Times New Roman" w:cs="Times New Roman"/>
              <w:szCs w:val="21"/>
            </w:rPr>
            <m:t>=</m:t>
          </m:r>
          <m:f>
            <m:fPr>
              <m:ctrlPr>
                <w:rPr>
                  <w:rFonts w:ascii="Cambria Math" w:hAnsi="Times New Roman" w:cs="Times New Roman"/>
                  <w:i/>
                  <w:szCs w:val="21"/>
                </w:rPr>
              </m:ctrlPr>
            </m:fPr>
            <m:num>
              <m:sSub>
                <m:sSubPr>
                  <m:ctrlPr>
                    <w:rPr>
                      <w:rFonts w:ascii="Cambria Math" w:hAnsi="Times New Roman" w:cs="Times New Roman"/>
                      <w:i/>
                      <w:szCs w:val="21"/>
                    </w:rPr>
                  </m:ctrlPr>
                </m:sSubPr>
                <m:e>
                  <m:r>
                    <w:rPr>
                      <w:rFonts w:ascii="Cambria Math" w:hAnsi="Times New Roman" w:cs="Times New Roman"/>
                      <w:szCs w:val="21"/>
                    </w:rPr>
                    <m:t>U</m:t>
                  </m:r>
                </m:e>
                <m:sub>
                  <m:r>
                    <w:rPr>
                      <w:rFonts w:ascii="Cambria Math" w:hAnsi="Times New Roman" w:cs="Times New Roman"/>
                      <w:szCs w:val="21"/>
                    </w:rPr>
                    <m:t>refL</m:t>
                  </m:r>
                </m:sub>
              </m:sSub>
            </m:num>
            <m:den>
              <m:sSub>
                <m:sSubPr>
                  <m:ctrlPr>
                    <w:rPr>
                      <w:rFonts w:ascii="Cambria Math" w:hAnsi="Times New Roman" w:cs="Times New Roman"/>
                      <w:i/>
                      <w:szCs w:val="21"/>
                    </w:rPr>
                  </m:ctrlPr>
                </m:sSubPr>
                <m:e>
                  <m:r>
                    <w:rPr>
                      <w:rFonts w:ascii="Cambria Math" w:hAnsi="Times New Roman" w:cs="Times New Roman"/>
                      <w:szCs w:val="21"/>
                    </w:rPr>
                    <m:t>U</m:t>
                  </m:r>
                </m:e>
                <m:sub>
                  <m:r>
                    <w:rPr>
                      <w:rFonts w:ascii="Cambria Math" w:hAnsi="Times New Roman" w:cs="Times New Roman"/>
                      <w:szCs w:val="21"/>
                    </w:rPr>
                    <m:t>refH</m:t>
                  </m:r>
                </m:sub>
              </m:sSub>
              <m:r>
                <w:rPr>
                  <w:rFonts w:ascii="Cambria Math" w:hAnsi="Times New Roman" w:cs="Times New Roman"/>
                  <w:szCs w:val="21"/>
                </w:rPr>
                <m:t>-</m:t>
              </m:r>
              <m:sSub>
                <m:sSubPr>
                  <m:ctrlPr>
                    <w:rPr>
                      <w:rFonts w:ascii="Cambria Math" w:hAnsi="Times New Roman" w:cs="Times New Roman"/>
                      <w:i/>
                      <w:szCs w:val="21"/>
                    </w:rPr>
                  </m:ctrlPr>
                </m:sSubPr>
                <m:e>
                  <m:r>
                    <w:rPr>
                      <w:rFonts w:ascii="Cambria Math" w:hAnsi="Times New Roman" w:cs="Times New Roman"/>
                      <w:szCs w:val="21"/>
                    </w:rPr>
                    <m:t>U</m:t>
                  </m:r>
                </m:e>
                <m:sub>
                  <m:r>
                    <w:rPr>
                      <w:rFonts w:ascii="Cambria Math" w:hAnsi="Times New Roman" w:cs="Times New Roman"/>
                      <w:szCs w:val="21"/>
                    </w:rPr>
                    <m:t>refL</m:t>
                  </m:r>
                </m:sub>
              </m:sSub>
              <m:ctrlPr>
                <w:rPr>
                  <w:rFonts w:ascii="Cambria Math" w:hAnsi="Cambria Math" w:cs="Times New Roman"/>
                  <w:i/>
                  <w:szCs w:val="21"/>
                </w:rPr>
              </m:ctrlPr>
            </m:den>
          </m:f>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ref</m:t>
              </m:r>
            </m:sub>
          </m:sSub>
          <m:r>
            <w:rPr>
              <w:rFonts w:ascii="Cambria Math" w:hAnsi="Times New Roman" w:cs="Times New Roman"/>
              <w:szCs w:val="21"/>
            </w:rPr>
            <m:t>=</m:t>
          </m:r>
          <m:f>
            <m:fPr>
              <m:ctrlPr>
                <w:rPr>
                  <w:rFonts w:ascii="Cambria Math" w:hAnsi="Times New Roman" w:cs="Times New Roman"/>
                  <w:i/>
                  <w:szCs w:val="21"/>
                </w:rPr>
              </m:ctrlPr>
            </m:fPr>
            <m:num>
              <m:r>
                <w:rPr>
                  <w:rFonts w:ascii="Cambria Math" w:hAnsi="Times New Roman" w:cs="Times New Roman"/>
                  <w:szCs w:val="21"/>
                </w:rPr>
                <m:t>2.956</m:t>
              </m:r>
            </m:num>
            <m:den>
              <m:r>
                <w:rPr>
                  <w:rFonts w:ascii="Cambria Math" w:hAnsi="Times New Roman" w:cs="Times New Roman"/>
                  <w:szCs w:val="21"/>
                </w:rPr>
                <m:t>7.432</m:t>
              </m:r>
              <m:r>
                <w:rPr>
                  <w:rFonts w:ascii="Cambria Math" w:hAnsi="Times New Roman" w:cs="Times New Roman"/>
                  <w:szCs w:val="21"/>
                </w:rPr>
                <m:t>-</m:t>
              </m:r>
              <m:r>
                <w:rPr>
                  <w:rFonts w:ascii="Cambria Math" w:hAnsi="Times New Roman" w:cs="Times New Roman"/>
                  <w:szCs w:val="21"/>
                </w:rPr>
                <m:t>2.956</m:t>
              </m:r>
            </m:den>
          </m:f>
          <m:r>
            <w:rPr>
              <w:rFonts w:ascii="Cambria Math" w:hAnsi="Times New Roman" w:cs="Times New Roman"/>
              <w:szCs w:val="21"/>
            </w:rPr>
            <m:t>×</m:t>
          </m:r>
          <m:r>
            <w:rPr>
              <w:rFonts w:ascii="Cambria Math" w:hAnsi="Times New Roman" w:cs="Times New Roman"/>
              <w:szCs w:val="21"/>
            </w:rPr>
            <m:t>1k</m:t>
          </m:r>
          <m:r>
            <w:rPr>
              <w:rFonts w:ascii="Cambria Math" w:hAnsi="Times New Roman" w:cs="Times New Roman"/>
              <w:szCs w:val="21"/>
            </w:rPr>
            <m:t>≈</m:t>
          </m:r>
          <m:r>
            <w:rPr>
              <w:rFonts w:ascii="Cambria Math" w:hAnsi="Times New Roman" w:cs="Times New Roman"/>
              <w:szCs w:val="21"/>
            </w:rPr>
            <m:t>660.411</m:t>
          </m:r>
          <m:r>
            <w:rPr>
              <w:rFonts w:ascii="Cambria Math" w:hAnsi="Times New Roman" w:cs="Times New Roman"/>
              <w:szCs w:val="21"/>
            </w:rPr>
            <m:t>Ω</m:t>
          </m:r>
        </m:oMath>
      </m:oMathPara>
    </w:p>
    <w:p w14:paraId="5EA16547" w14:textId="0645FA93" w:rsidR="00AF5684" w:rsidRDefault="0099654C" w:rsidP="0099654C">
      <w:pPr>
        <w:adjustRightInd w:val="0"/>
        <w:snapToGrid w:val="0"/>
        <w:spacing w:afterLines="50" w:after="156"/>
        <w:ind w:firstLine="420"/>
        <w:rPr>
          <w:rFonts w:ascii="Times New Roman" w:hAnsi="Times New Roman" w:cs="Times New Roman"/>
          <w:szCs w:val="21"/>
        </w:rPr>
      </w:pPr>
      <w:r>
        <w:rPr>
          <w:rFonts w:ascii="Times New Roman" w:hAnsi="Times New Roman" w:cs="Times New Roman" w:hint="eastAsia"/>
          <w:szCs w:val="21"/>
        </w:rPr>
        <w:t>验证示波器</w:t>
      </w:r>
      <w:r>
        <w:rPr>
          <w:rFonts w:ascii="Times New Roman" w:hAnsi="Times New Roman" w:cs="Times New Roman" w:hint="eastAsia"/>
          <w:szCs w:val="21"/>
        </w:rPr>
        <w:t>1</w:t>
      </w:r>
      <w:r>
        <w:rPr>
          <w:rFonts w:ascii="Times New Roman" w:hAnsi="Times New Roman" w:cs="Times New Roman" w:hint="eastAsia"/>
          <w:szCs w:val="21"/>
        </w:rPr>
        <w:t>通道接已知电阻</w:t>
      </w:r>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ref</m:t>
            </m:r>
          </m:sub>
        </m:sSub>
      </m:oMath>
      <w:r>
        <w:rPr>
          <w:rFonts w:ascii="Times New Roman" w:hAnsi="Times New Roman" w:cs="Times New Roman" w:hint="eastAsia"/>
          <w:szCs w:val="21"/>
        </w:rPr>
        <w:t>高电位端时，波形的有效值。由电路输入端电阻分压关系</w:t>
      </w:r>
    </w:p>
    <w:p w14:paraId="70B742DC" w14:textId="2FF3989A" w:rsidR="00AF5684" w:rsidRDefault="0099654C" w:rsidP="0099654C">
      <w:pPr>
        <w:adjustRightInd w:val="0"/>
        <w:snapToGrid w:val="0"/>
        <w:spacing w:afterLines="50" w:after="156"/>
        <w:jc w:val="center"/>
        <w:rPr>
          <w:rFonts w:ascii="Times New Roman" w:hAnsi="Times New Roman" w:cs="Times New Roman"/>
          <w:i/>
          <w:iCs/>
          <w:szCs w:val="21"/>
        </w:rPr>
      </w:pPr>
      <m:oMathPara>
        <m:oMath>
          <m:sSub>
            <m:sSubPr>
              <m:ctrlPr>
                <w:rPr>
                  <w:rFonts w:ascii="Cambria Math" w:hAnsi="Times New Roman" w:cs="Times New Roman"/>
                  <w:i/>
                  <w:iCs/>
                  <w:szCs w:val="21"/>
                </w:rPr>
              </m:ctrlPr>
            </m:sSubPr>
            <m:e>
              <m:r>
                <w:rPr>
                  <w:rFonts w:ascii="Cambria Math" w:hAnsi="Times New Roman" w:cs="Times New Roman"/>
                  <w:szCs w:val="21"/>
                </w:rPr>
                <m:t>U</m:t>
              </m:r>
            </m:e>
            <m:sub>
              <m:r>
                <w:rPr>
                  <w:rFonts w:ascii="Cambria Math" w:hAnsi="Times New Roman" w:cs="Times New Roman"/>
                  <w:szCs w:val="21"/>
                </w:rPr>
                <m:t>refH</m:t>
              </m:r>
            </m:sub>
          </m:sSub>
          <m:r>
            <w:rPr>
              <w:rFonts w:ascii="Cambria Math" w:hAnsi="Times New Roman" w:cs="Times New Roman"/>
              <w:szCs w:val="21"/>
            </w:rPr>
            <m:t>=</m:t>
          </m:r>
          <m:f>
            <m:fPr>
              <m:ctrlPr>
                <w:rPr>
                  <w:rFonts w:ascii="Cambria Math" w:hAnsi="Times New Roman" w:cs="Times New Roman"/>
                  <w:i/>
                  <w:iCs/>
                  <w:szCs w:val="21"/>
                </w:rPr>
              </m:ctrlPr>
            </m:fPr>
            <m:num>
              <m:sSub>
                <m:sSubPr>
                  <m:ctrlPr>
                    <w:rPr>
                      <w:rFonts w:ascii="Cambria Math" w:hAnsi="Times New Roman" w:cs="Times New Roman"/>
                      <w:i/>
                      <w:iCs/>
                      <w:szCs w:val="21"/>
                    </w:rPr>
                  </m:ctrlPr>
                </m:sSubPr>
                <m:e>
                  <m:r>
                    <w:rPr>
                      <w:rFonts w:ascii="Cambria Math" w:hAnsi="Times New Roman" w:cs="Times New Roman"/>
                      <w:szCs w:val="21"/>
                    </w:rPr>
                    <m:t>R</m:t>
                  </m:r>
                </m:e>
                <m:sub>
                  <m:r>
                    <w:rPr>
                      <w:rFonts w:ascii="Cambria Math" w:hAnsi="Times New Roman" w:cs="Times New Roman"/>
                      <w:szCs w:val="21"/>
                    </w:rPr>
                    <m:t>ref</m:t>
                  </m:r>
                </m:sub>
              </m:sSub>
              <m:r>
                <w:rPr>
                  <w:rFonts w:ascii="Cambria Math" w:hAnsi="Times New Roman" w:cs="Times New Roman"/>
                  <w:szCs w:val="21"/>
                </w:rPr>
                <m:t>+</m:t>
              </m:r>
              <m:sSub>
                <m:sSubPr>
                  <m:ctrlPr>
                    <w:rPr>
                      <w:rFonts w:ascii="Cambria Math" w:hAnsi="Times New Roman" w:cs="Times New Roman"/>
                      <w:i/>
                      <w:iCs/>
                      <w:szCs w:val="21"/>
                    </w:rPr>
                  </m:ctrlPr>
                </m:sSubPr>
                <m:e>
                  <m:r>
                    <w:rPr>
                      <w:rFonts w:ascii="Cambria Math" w:hAnsi="Times New Roman" w:cs="Times New Roman"/>
                      <w:szCs w:val="21"/>
                    </w:rPr>
                    <m:t>R</m:t>
                  </m:r>
                </m:e>
                <m:sub>
                  <m:r>
                    <w:rPr>
                      <w:rFonts w:ascii="Cambria Math" w:hAnsi="Times New Roman" w:cs="Times New Roman"/>
                      <w:szCs w:val="21"/>
                    </w:rPr>
                    <m:t>if</m:t>
                  </m:r>
                </m:sub>
              </m:sSub>
            </m:num>
            <m:den>
              <m:sSub>
                <m:sSubPr>
                  <m:ctrlPr>
                    <w:rPr>
                      <w:rFonts w:ascii="Cambria Math" w:hAnsi="Times New Roman" w:cs="Times New Roman"/>
                      <w:i/>
                      <w:iCs/>
                      <w:szCs w:val="21"/>
                    </w:rPr>
                  </m:ctrlPr>
                </m:sSubPr>
                <m:e>
                  <m:r>
                    <w:rPr>
                      <w:rFonts w:ascii="Cambria Math" w:hAnsi="Times New Roman" w:cs="Times New Roman"/>
                      <w:szCs w:val="21"/>
                    </w:rPr>
                    <m:t>R</m:t>
                  </m:r>
                </m:e>
                <m:sub>
                  <m:r>
                    <w:rPr>
                      <w:rFonts w:ascii="Cambria Math" w:hAnsi="Times New Roman" w:cs="Times New Roman"/>
                      <w:szCs w:val="21"/>
                    </w:rPr>
                    <m:t>s</m:t>
                  </m:r>
                </m:sub>
              </m:sSub>
              <m:r>
                <w:rPr>
                  <w:rFonts w:ascii="Cambria Math" w:hAnsi="Times New Roman" w:cs="Times New Roman"/>
                  <w:szCs w:val="21"/>
                </w:rPr>
                <m:t>+</m:t>
              </m:r>
              <m:sSub>
                <m:sSubPr>
                  <m:ctrlPr>
                    <w:rPr>
                      <w:rFonts w:ascii="Cambria Math" w:hAnsi="Times New Roman" w:cs="Times New Roman"/>
                      <w:i/>
                      <w:iCs/>
                      <w:szCs w:val="21"/>
                    </w:rPr>
                  </m:ctrlPr>
                </m:sSubPr>
                <m:e>
                  <m:r>
                    <w:rPr>
                      <w:rFonts w:ascii="Cambria Math" w:hAnsi="Times New Roman" w:cs="Times New Roman"/>
                      <w:szCs w:val="21"/>
                    </w:rPr>
                    <m:t>R</m:t>
                  </m:r>
                </m:e>
                <m:sub>
                  <m:r>
                    <w:rPr>
                      <w:rFonts w:ascii="Cambria Math" w:hAnsi="Times New Roman" w:cs="Times New Roman"/>
                      <w:szCs w:val="21"/>
                    </w:rPr>
                    <m:t>ref</m:t>
                  </m:r>
                </m:sub>
              </m:sSub>
              <m:r>
                <w:rPr>
                  <w:rFonts w:ascii="Cambria Math" w:hAnsi="Times New Roman" w:cs="Times New Roman"/>
                  <w:szCs w:val="21"/>
                </w:rPr>
                <m:t>+</m:t>
              </m:r>
              <m:sSub>
                <m:sSubPr>
                  <m:ctrlPr>
                    <w:rPr>
                      <w:rFonts w:ascii="Cambria Math" w:hAnsi="Times New Roman" w:cs="Times New Roman"/>
                      <w:i/>
                      <w:iCs/>
                      <w:szCs w:val="21"/>
                    </w:rPr>
                  </m:ctrlPr>
                </m:sSubPr>
                <m:e>
                  <m:r>
                    <w:rPr>
                      <w:rFonts w:ascii="Cambria Math" w:hAnsi="Times New Roman" w:cs="Times New Roman"/>
                      <w:szCs w:val="21"/>
                    </w:rPr>
                    <m:t>R</m:t>
                  </m:r>
                </m:e>
                <m:sub>
                  <m:r>
                    <w:rPr>
                      <w:rFonts w:ascii="Cambria Math" w:hAnsi="Times New Roman" w:cs="Times New Roman"/>
                      <w:szCs w:val="21"/>
                    </w:rPr>
                    <m:t>if</m:t>
                  </m:r>
                </m:sub>
              </m:sSub>
              <m:ctrlPr>
                <w:rPr>
                  <w:rFonts w:ascii="Cambria Math" w:hAnsi="Cambria Math" w:cs="Times New Roman"/>
                  <w:i/>
                  <w:iCs/>
                  <w:szCs w:val="21"/>
                </w:rPr>
              </m:ctrlPr>
            </m:den>
          </m:f>
          <m:sSub>
            <m:sSubPr>
              <m:ctrlPr>
                <w:rPr>
                  <w:rFonts w:ascii="Cambria Math" w:hAnsi="Times New Roman" w:cs="Times New Roman"/>
                  <w:i/>
                  <w:iCs/>
                  <w:szCs w:val="21"/>
                </w:rPr>
              </m:ctrlPr>
            </m:sSubPr>
            <m:e>
              <m:r>
                <w:rPr>
                  <w:rFonts w:ascii="Cambria Math" w:hAnsi="Times New Roman" w:cs="Times New Roman"/>
                  <w:szCs w:val="21"/>
                </w:rPr>
                <m:t>U</m:t>
              </m:r>
            </m:e>
            <m:sub>
              <m:r>
                <w:rPr>
                  <w:rFonts w:ascii="Cambria Math" w:hAnsi="Times New Roman" w:cs="Times New Roman"/>
                  <w:szCs w:val="21"/>
                </w:rPr>
                <m:t>s</m:t>
              </m:r>
            </m:sub>
          </m:sSub>
          <m:r>
            <w:rPr>
              <w:rFonts w:ascii="Cambria Math" w:hAnsi="Times New Roman" w:cs="Times New Roman"/>
              <w:szCs w:val="21"/>
            </w:rPr>
            <m:t>=</m:t>
          </m:r>
          <m:f>
            <m:fPr>
              <m:ctrlPr>
                <w:rPr>
                  <w:rFonts w:ascii="Cambria Math" w:hAnsi="Times New Roman" w:cs="Times New Roman"/>
                  <w:i/>
                  <w:iCs/>
                  <w:szCs w:val="21"/>
                </w:rPr>
              </m:ctrlPr>
            </m:fPr>
            <m:num>
              <m:r>
                <w:rPr>
                  <w:rFonts w:ascii="Cambria Math" w:hAnsi="Times New Roman" w:cs="Times New Roman"/>
                  <w:szCs w:val="21"/>
                </w:rPr>
                <m:t>1k+660.411</m:t>
              </m:r>
            </m:num>
            <m:den>
              <m:r>
                <w:rPr>
                  <w:rFonts w:ascii="Cambria Math" w:hAnsi="Times New Roman" w:cs="Times New Roman"/>
                  <w:szCs w:val="21"/>
                </w:rPr>
                <m:t>9.37k+1k+660.411</m:t>
              </m:r>
            </m:den>
          </m:f>
          <m:r>
            <w:rPr>
              <w:rFonts w:ascii="Cambria Math" w:hAnsi="Times New Roman" w:cs="Times New Roman"/>
              <w:szCs w:val="21"/>
            </w:rPr>
            <m:t>×</m:t>
          </m:r>
          <m:r>
            <w:rPr>
              <w:rFonts w:ascii="Cambria Math" w:hAnsi="Times New Roman" w:cs="Times New Roman"/>
              <w:szCs w:val="21"/>
            </w:rPr>
            <m:t>50mV</m:t>
          </m:r>
          <m:r>
            <w:rPr>
              <w:rFonts w:ascii="Cambria Math" w:hAnsi="Times New Roman" w:cs="Times New Roman"/>
              <w:szCs w:val="21"/>
            </w:rPr>
            <m:t>≈</m:t>
          </m:r>
          <m:r>
            <w:rPr>
              <w:rFonts w:ascii="Cambria Math" w:hAnsi="Times New Roman" w:cs="Times New Roman"/>
              <w:szCs w:val="21"/>
            </w:rPr>
            <m:t>7.527mV</m:t>
          </m:r>
        </m:oMath>
      </m:oMathPara>
    </w:p>
    <w:p w14:paraId="418CEB9B" w14:textId="3220AFD7" w:rsidR="00AF5684" w:rsidRDefault="0099654C" w:rsidP="0099654C">
      <w:pPr>
        <w:adjustRightInd w:val="0"/>
        <w:snapToGrid w:val="0"/>
        <w:spacing w:afterLines="50" w:after="156"/>
        <w:ind w:firstLine="420"/>
        <w:rPr>
          <w:rFonts w:ascii="Times New Roman" w:hAnsi="Times New Roman" w:cs="Times New Roman"/>
          <w:szCs w:val="21"/>
        </w:rPr>
      </w:pPr>
      <w:r>
        <w:rPr>
          <w:rFonts w:ascii="Times New Roman" w:hAnsi="Times New Roman" w:cs="Times New Roman" w:hint="eastAsia"/>
          <w:szCs w:val="21"/>
        </w:rPr>
        <w:t>接近实测值</w:t>
      </w:r>
      <m:oMath>
        <m:r>
          <w:rPr>
            <w:rFonts w:ascii="Cambria Math" w:hAnsi="Cambria Math" w:cs="Times New Roman"/>
            <w:szCs w:val="21"/>
          </w:rPr>
          <m:t>7.432mV</m:t>
        </m:r>
      </m:oMath>
      <w:r>
        <w:rPr>
          <w:rFonts w:ascii="Times New Roman" w:hAnsi="Times New Roman" w:cs="Times New Roman" w:hint="eastAsia"/>
          <w:szCs w:val="21"/>
        </w:rPr>
        <w:t>，误差可能来自于示波器读数偏差及信号源幅值偏差。由于测量过程中未使用探头检测</w:t>
      </w:r>
      <m:oMath>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U</m:t>
                </m:r>
              </m:e>
            </m:acc>
          </m:e>
          <m:sub>
            <m:r>
              <w:rPr>
                <w:rFonts w:ascii="Cambria Math" w:hAnsi="Cambria Math" w:cs="Times New Roman"/>
                <w:szCs w:val="21"/>
              </w:rPr>
              <m:t>s</m:t>
            </m:r>
          </m:sub>
        </m:sSub>
      </m:oMath>
      <w:r>
        <w:rPr>
          <w:rFonts w:ascii="Times New Roman" w:hAnsi="Times New Roman" w:cs="Times New Roman" w:hint="eastAsia"/>
          <w:szCs w:val="21"/>
        </w:rPr>
        <w:t>，其值低于</w:t>
      </w:r>
      <m:oMath>
        <m:r>
          <w:rPr>
            <w:rFonts w:ascii="Cambria Math" w:hAnsi="Cambria Math" w:cs="Times New Roman"/>
            <w:szCs w:val="21"/>
          </w:rPr>
          <m:t>50mV</m:t>
        </m:r>
      </m:oMath>
      <w:r>
        <w:rPr>
          <w:rFonts w:ascii="Times New Roman" w:hAnsi="Times New Roman" w:cs="Times New Roman" w:hint="eastAsia"/>
          <w:szCs w:val="21"/>
        </w:rPr>
        <w:t>可能导致</w:t>
      </w:r>
      <m:oMath>
        <m:sSub>
          <m:sSubPr>
            <m:ctrlPr>
              <w:rPr>
                <w:rFonts w:ascii="Cambria Math" w:hAnsi="Times New Roman" w:cs="Times New Roman"/>
                <w:i/>
                <w:szCs w:val="21"/>
              </w:rPr>
            </m:ctrlPr>
          </m:sSubPr>
          <m:e>
            <m:r>
              <w:rPr>
                <w:rFonts w:ascii="Cambria Math" w:hAnsi="Times New Roman" w:cs="Times New Roman"/>
                <w:szCs w:val="21"/>
              </w:rPr>
              <m:t>U</m:t>
            </m:r>
          </m:e>
          <m:sub>
            <m:r>
              <w:rPr>
                <w:rFonts w:ascii="Cambria Math" w:hAnsi="Times New Roman" w:cs="Times New Roman"/>
                <w:szCs w:val="21"/>
              </w:rPr>
              <m:t>refH</m:t>
            </m:r>
          </m:sub>
        </m:sSub>
      </m:oMath>
      <w:r>
        <w:rPr>
          <w:rFonts w:ascii="Times New Roman" w:hAnsi="Times New Roman" w:cs="Times New Roman" w:hint="eastAsia"/>
          <w:szCs w:val="21"/>
        </w:rPr>
        <w:t>的实测值低于理论值。</w:t>
      </w:r>
    </w:p>
    <w:p w14:paraId="5637728C" w14:textId="3E0C5AFB" w:rsidR="00AF5684" w:rsidRDefault="0099654C" w:rsidP="0099654C">
      <w:pPr>
        <w:adjustRightInd w:val="0"/>
        <w:snapToGrid w:val="0"/>
        <w:spacing w:afterLines="50" w:after="156"/>
        <w:ind w:firstLine="420"/>
        <w:rPr>
          <w:rFonts w:ascii="Times New Roman" w:hAnsi="Times New Roman" w:cs="Times New Roman"/>
          <w:szCs w:val="21"/>
        </w:rPr>
      </w:pPr>
      <w:r>
        <w:rPr>
          <w:rFonts w:ascii="Times New Roman" w:hAnsi="Times New Roman" w:cs="Times New Roman" w:hint="eastAsia"/>
          <w:szCs w:val="21"/>
        </w:rPr>
        <w:t>测量输出电阻时，由于估测其值约</w:t>
      </w:r>
      <w:proofErr w:type="gramStart"/>
      <w:r>
        <w:rPr>
          <w:rFonts w:ascii="Times New Roman" w:hAnsi="Times New Roman" w:cs="Times New Roman" w:hint="eastAsia"/>
          <w:szCs w:val="21"/>
        </w:rPr>
        <w:t>为百欧量级</w:t>
      </w:r>
      <w:proofErr w:type="gramEnd"/>
      <w:r>
        <w:rPr>
          <w:rFonts w:ascii="Times New Roman" w:hAnsi="Times New Roman" w:cs="Times New Roman" w:hint="eastAsia"/>
          <w:szCs w:val="21"/>
        </w:rPr>
        <w:t>，故应将负载</w:t>
      </w: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L</m:t>
            </m:r>
          </m:sub>
        </m:sSub>
        <m:r>
          <w:rPr>
            <w:rFonts w:ascii="Cambria Math" w:hAnsi="Cambria Math" w:cs="Times New Roman"/>
            <w:szCs w:val="21"/>
          </w:rPr>
          <m:t>=10kΩ</m:t>
        </m:r>
      </m:oMath>
      <w:r>
        <w:rPr>
          <w:rFonts w:ascii="Times New Roman" w:hAnsi="Times New Roman" w:cs="Times New Roman" w:hint="eastAsia"/>
          <w:szCs w:val="21"/>
        </w:rPr>
        <w:t>更换为一与其阻值相当的电阻</w:t>
      </w:r>
      <m:oMath>
        <m:sSubSup>
          <m:sSubSupPr>
            <m:ctrlPr>
              <w:rPr>
                <w:rFonts w:ascii="Cambria Math" w:hAnsi="Cambria Math" w:cs="Times New Roman"/>
                <w:i/>
                <w:szCs w:val="21"/>
              </w:rPr>
            </m:ctrlPr>
          </m:sSubSupPr>
          <m:e>
            <m:r>
              <w:rPr>
                <w:rFonts w:ascii="Cambria Math" w:hAnsi="Cambria Math" w:cs="Times New Roman"/>
                <w:szCs w:val="21"/>
              </w:rPr>
              <m:t>R</m:t>
            </m:r>
          </m:e>
          <m:sub>
            <m:r>
              <w:rPr>
                <w:rFonts w:ascii="Cambria Math" w:hAnsi="Cambria Math" w:cs="Times New Roman"/>
                <w:szCs w:val="21"/>
              </w:rPr>
              <m:t>L</m:t>
            </m:r>
          </m:sub>
          <m:sup>
            <m:r>
              <w:rPr>
                <w:rFonts w:ascii="Cambria Math" w:hAnsi="Cambria Math" w:cs="Times New Roman"/>
                <w:szCs w:val="21"/>
              </w:rPr>
              <m:t>'</m:t>
            </m:r>
          </m:sup>
        </m:sSubSup>
      </m:oMath>
      <w:r>
        <w:rPr>
          <w:rFonts w:ascii="Times New Roman" w:hAnsi="Times New Roman" w:cs="Times New Roman" w:hint="eastAsia"/>
          <w:szCs w:val="21"/>
        </w:rPr>
        <w:t>。另一方面，</w:t>
      </w:r>
      <m:oMath>
        <m:sSubSup>
          <m:sSubSupPr>
            <m:ctrlPr>
              <w:rPr>
                <w:rFonts w:ascii="Cambria Math" w:hAnsi="Times New Roman" w:cs="Times New Roman"/>
                <w:i/>
                <w:szCs w:val="21"/>
              </w:rPr>
            </m:ctrlPr>
          </m:sSubSupPr>
          <m:e>
            <m:r>
              <w:rPr>
                <w:rFonts w:ascii="Cambria Math" w:hAnsi="Times New Roman" w:cs="Times New Roman"/>
                <w:szCs w:val="21"/>
              </w:rPr>
              <m:t>R</m:t>
            </m:r>
          </m:e>
          <m:sub>
            <m:r>
              <w:rPr>
                <w:rFonts w:ascii="Cambria Math" w:hAnsi="Times New Roman" w:cs="Times New Roman"/>
                <w:szCs w:val="21"/>
              </w:rPr>
              <m:t>L</m:t>
            </m:r>
          </m:sub>
          <m:sup>
            <m:r>
              <w:rPr>
                <w:rFonts w:ascii="Cambria Math" w:hAnsi="Times New Roman" w:cs="Times New Roman"/>
                <w:szCs w:val="21"/>
              </w:rPr>
              <m:t>'</m:t>
            </m:r>
            <m:ctrlPr>
              <w:rPr>
                <w:rFonts w:ascii="Cambria Math" w:hAnsi="Cambria Math" w:cs="Times New Roman"/>
                <w:i/>
                <w:szCs w:val="21"/>
              </w:rPr>
            </m:ctrlPr>
          </m:sup>
        </m:sSubSup>
      </m:oMath>
      <w:r>
        <w:rPr>
          <w:rFonts w:ascii="Times New Roman" w:hAnsi="Times New Roman" w:cs="Times New Roman" w:hint="eastAsia"/>
          <w:szCs w:val="21"/>
        </w:rPr>
        <w:t>不应过小，否则负载电流过大，易烧坏管子。</w:t>
      </w:r>
    </w:p>
    <w:p w14:paraId="28324B83" w14:textId="2335FD07" w:rsidR="00AF5684" w:rsidRDefault="0099654C" w:rsidP="0099654C">
      <w:pPr>
        <w:adjustRightInd w:val="0"/>
        <w:snapToGrid w:val="0"/>
        <w:spacing w:afterLines="50" w:after="156"/>
        <w:ind w:firstLine="420"/>
        <w:rPr>
          <w:rFonts w:ascii="Times New Roman" w:hAnsi="Times New Roman" w:cs="Times New Roman"/>
          <w:szCs w:val="21"/>
        </w:rPr>
      </w:pPr>
      <w:r>
        <w:rPr>
          <w:rFonts w:ascii="Times New Roman" w:hAnsi="Times New Roman" w:cs="Times New Roman" w:hint="eastAsia"/>
          <w:szCs w:val="21"/>
        </w:rPr>
        <w:t>实验时选取</w:t>
      </w:r>
      <m:oMath>
        <m:sSubSup>
          <m:sSubSupPr>
            <m:ctrlPr>
              <w:rPr>
                <w:rFonts w:ascii="Cambria Math" w:hAnsi="Cambria Math" w:cs="Times New Roman"/>
                <w:i/>
                <w:szCs w:val="21"/>
              </w:rPr>
            </m:ctrlPr>
          </m:sSubSupPr>
          <m:e>
            <m:r>
              <w:rPr>
                <w:rFonts w:ascii="Cambria Math" w:hAnsi="Cambria Math" w:cs="Times New Roman"/>
                <w:szCs w:val="21"/>
              </w:rPr>
              <m:t>R</m:t>
            </m:r>
          </m:e>
          <m:sub>
            <m:r>
              <w:rPr>
                <w:rFonts w:ascii="Cambria Math" w:hAnsi="Cambria Math" w:cs="Times New Roman"/>
                <w:szCs w:val="21"/>
              </w:rPr>
              <m:t>L</m:t>
            </m:r>
          </m:sub>
          <m:sup>
            <m:r>
              <w:rPr>
                <w:rFonts w:ascii="Cambria Math" w:hAnsi="Cambria Math" w:cs="Times New Roman"/>
                <w:szCs w:val="21"/>
              </w:rPr>
              <m:t>'</m:t>
            </m:r>
          </m:sup>
        </m:sSubSup>
        <m:r>
          <w:rPr>
            <w:rFonts w:ascii="Cambria Math" w:hAnsi="Cambria Math" w:cs="Times New Roman"/>
            <w:szCs w:val="21"/>
          </w:rPr>
          <m:t>=660Ω</m:t>
        </m:r>
      </m:oMath>
      <w:r>
        <w:rPr>
          <w:rFonts w:ascii="Times New Roman" w:hAnsi="Times New Roman" w:cs="Times New Roman" w:hint="eastAsia"/>
          <w:szCs w:val="21"/>
        </w:rPr>
        <w:t xml:space="preserve"> (</w:t>
      </w:r>
      <w:r>
        <w:rPr>
          <w:rFonts w:ascii="Times New Roman" w:hAnsi="Times New Roman" w:cs="Times New Roman" w:hint="eastAsia"/>
          <w:szCs w:val="21"/>
        </w:rPr>
        <w:t>两个</w:t>
      </w:r>
      <m:oMath>
        <m:r>
          <w:rPr>
            <w:rFonts w:ascii="Cambria Math" w:hAnsi="Cambria Math" w:cs="Times New Roman"/>
            <w:szCs w:val="21"/>
          </w:rPr>
          <m:t>330Ω</m:t>
        </m:r>
      </m:oMath>
      <w:r>
        <w:rPr>
          <w:rFonts w:ascii="Times New Roman" w:hAnsi="Times New Roman" w:cs="Times New Roman" w:hint="eastAsia"/>
          <w:szCs w:val="21"/>
        </w:rPr>
        <w:t>电阻串联</w:t>
      </w:r>
      <w:r>
        <w:rPr>
          <w:rFonts w:ascii="Times New Roman" w:hAnsi="Times New Roman" w:cs="Times New Roman" w:hint="eastAsia"/>
          <w:szCs w:val="21"/>
        </w:rPr>
        <w:t>)</w:t>
      </w:r>
      <w:r>
        <w:rPr>
          <w:rFonts w:ascii="Times New Roman" w:hAnsi="Times New Roman" w:cs="Times New Roman" w:hint="eastAsia"/>
          <w:szCs w:val="21"/>
        </w:rPr>
        <w:t>，阻值实测</w:t>
      </w:r>
      <m:oMath>
        <m:sSubSup>
          <m:sSubSupPr>
            <m:ctrlPr>
              <w:rPr>
                <w:rFonts w:ascii="Cambria Math" w:hAnsi="Cambria Math" w:cs="Times New Roman"/>
                <w:i/>
                <w:szCs w:val="21"/>
              </w:rPr>
            </m:ctrlPr>
          </m:sSubSupPr>
          <m:e>
            <m:r>
              <w:rPr>
                <w:rFonts w:ascii="Cambria Math" w:hAnsi="Cambria Math" w:cs="Times New Roman"/>
                <w:szCs w:val="21"/>
              </w:rPr>
              <m:t>R</m:t>
            </m:r>
          </m:e>
          <m:sub>
            <m:r>
              <w:rPr>
                <w:rFonts w:ascii="Cambria Math" w:hAnsi="Cambria Math" w:cs="Times New Roman"/>
                <w:szCs w:val="21"/>
              </w:rPr>
              <m:t>L</m:t>
            </m:r>
          </m:sub>
          <m:sup>
            <m:r>
              <w:rPr>
                <w:rFonts w:ascii="Cambria Math" w:hAnsi="Cambria Math" w:cs="Times New Roman"/>
                <w:szCs w:val="21"/>
              </w:rPr>
              <m:t>'</m:t>
            </m:r>
          </m:sup>
        </m:sSubSup>
        <m:r>
          <w:rPr>
            <w:rFonts w:ascii="Cambria Math" w:hAnsi="Cambria Math" w:cs="Times New Roman"/>
            <w:szCs w:val="21"/>
          </w:rPr>
          <m:t>=659.8Ω</m:t>
        </m:r>
      </m:oMath>
      <w:r>
        <w:rPr>
          <w:rFonts w:ascii="Times New Roman" w:hAnsi="Times New Roman" w:cs="Times New Roman" w:hint="eastAsia"/>
          <w:szCs w:val="21"/>
        </w:rPr>
        <w:t>。使用示波器通道</w:t>
      </w:r>
      <w:r>
        <w:rPr>
          <w:rFonts w:ascii="Times New Roman" w:hAnsi="Times New Roman" w:cs="Times New Roman" w:hint="eastAsia"/>
          <w:szCs w:val="21"/>
        </w:rPr>
        <w:t>1</w:t>
      </w: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分别检测</w:t>
      </w:r>
      <m:oMath>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U</m:t>
                </m:r>
              </m:e>
            </m:acc>
          </m:e>
          <m:sub>
            <m:r>
              <w:rPr>
                <w:rFonts w:ascii="Cambria Math" w:hAnsi="Cambria Math" w:cs="Times New Roman"/>
                <w:szCs w:val="21"/>
              </w:rPr>
              <m:t>o</m:t>
            </m:r>
          </m:sub>
        </m:sSub>
      </m:oMath>
      <w:r>
        <w:rPr>
          <w:rFonts w:ascii="Times New Roman" w:hAnsi="Times New Roman" w:cs="Times New Roman" w:hint="eastAsia"/>
          <w:szCs w:val="21"/>
        </w:rPr>
        <w:t>，在</w:t>
      </w:r>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i</m:t>
            </m:r>
          </m:sub>
        </m:sSub>
      </m:oMath>
      <w:r>
        <w:rPr>
          <w:rFonts w:ascii="Times New Roman" w:hAnsi="Times New Roman" w:cs="Times New Roman" w:hint="eastAsia"/>
          <w:szCs w:val="21"/>
        </w:rPr>
        <w:t>基本稳定的条件下读取波形如下。左、右图分别对应连入负载及空载的情形。</w:t>
      </w:r>
    </w:p>
    <w:p w14:paraId="2C87B496" w14:textId="77777777" w:rsidR="00AF5684" w:rsidRDefault="0099654C">
      <w:pPr>
        <w:adjustRightInd w:val="0"/>
        <w:snapToGrid w:val="0"/>
        <w:spacing w:afterLines="50" w:after="156"/>
        <w:rPr>
          <w:rFonts w:ascii="Times New Roman" w:hAnsi="Times New Roman" w:cs="Times New Roman"/>
          <w:szCs w:val="21"/>
        </w:rPr>
      </w:pPr>
      <w:r>
        <w:rPr>
          <w:rFonts w:ascii="Times New Roman" w:hAnsi="Times New Roman" w:cs="Times New Roman"/>
          <w:noProof/>
          <w:szCs w:val="21"/>
        </w:rPr>
        <w:lastRenderedPageBreak/>
        <w:drawing>
          <wp:inline distT="0" distB="0" distL="114300" distR="114300" wp14:anchorId="3A90BC99" wp14:editId="5DA00AF4">
            <wp:extent cx="2592070" cy="1527810"/>
            <wp:effectExtent l="0" t="0" r="11430" b="8890"/>
            <wp:docPr id="18" name="图片 18" descr="IMG_20210429_160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0210429_160946"/>
                    <pic:cNvPicPr>
                      <a:picLocks noChangeAspect="1"/>
                    </pic:cNvPicPr>
                  </pic:nvPicPr>
                  <pic:blipFill>
                    <a:blip r:embed="rId27"/>
                    <a:srcRect l="3641" t="7913" r="5801" b="27621"/>
                    <a:stretch>
                      <a:fillRect/>
                    </a:stretch>
                  </pic:blipFill>
                  <pic:spPr>
                    <a:xfrm>
                      <a:off x="0" y="0"/>
                      <a:ext cx="2592070" cy="1527810"/>
                    </a:xfrm>
                    <a:prstGeom prst="rect">
                      <a:avLst/>
                    </a:prstGeom>
                  </pic:spPr>
                </pic:pic>
              </a:graphicData>
            </a:graphic>
          </wp:inline>
        </w:drawing>
      </w:r>
      <w:r>
        <w:rPr>
          <w:rFonts w:ascii="Times New Roman" w:hAnsi="Times New Roman" w:cs="Times New Roman"/>
          <w:noProof/>
          <w:szCs w:val="21"/>
        </w:rPr>
        <w:drawing>
          <wp:inline distT="0" distB="0" distL="114300" distR="114300" wp14:anchorId="5FD11685" wp14:editId="7359CB06">
            <wp:extent cx="2592070" cy="1526540"/>
            <wp:effectExtent l="0" t="0" r="11430" b="10160"/>
            <wp:docPr id="19" name="图片 19" descr="IMG_20210429_161007"/>
            <wp:cNvGraphicFramePr/>
            <a:graphic xmlns:a="http://schemas.openxmlformats.org/drawingml/2006/main">
              <a:graphicData uri="http://schemas.openxmlformats.org/drawingml/2006/picture">
                <pic:pic xmlns:pic="http://schemas.openxmlformats.org/drawingml/2006/picture">
                  <pic:nvPicPr>
                    <pic:cNvPr id="19" name="图片 19" descr="IMG_20210429_161007"/>
                    <pic:cNvPicPr/>
                  </pic:nvPicPr>
                  <pic:blipFill>
                    <a:blip r:embed="rId28"/>
                    <a:srcRect l="3641" t="11570" r="1505" b="19676"/>
                    <a:stretch>
                      <a:fillRect/>
                    </a:stretch>
                  </pic:blipFill>
                  <pic:spPr>
                    <a:xfrm>
                      <a:off x="0" y="0"/>
                      <a:ext cx="2592070" cy="1526540"/>
                    </a:xfrm>
                    <a:prstGeom prst="rect">
                      <a:avLst/>
                    </a:prstGeom>
                  </pic:spPr>
                </pic:pic>
              </a:graphicData>
            </a:graphic>
          </wp:inline>
        </w:drawing>
      </w:r>
    </w:p>
    <w:p w14:paraId="6D27A9B8" w14:textId="17483803" w:rsidR="00AF5684" w:rsidRDefault="0099654C" w:rsidP="0099654C">
      <w:pPr>
        <w:adjustRightInd w:val="0"/>
        <w:snapToGrid w:val="0"/>
        <w:spacing w:afterLines="50" w:after="156"/>
        <w:ind w:firstLine="420"/>
        <w:rPr>
          <w:rFonts w:ascii="Times New Roman" w:hAnsi="Times New Roman" w:cs="Times New Roman"/>
          <w:szCs w:val="21"/>
        </w:rPr>
      </w:pPr>
      <w:r>
        <w:rPr>
          <w:rFonts w:ascii="Times New Roman" w:hAnsi="Times New Roman" w:cs="Times New Roman" w:hint="eastAsia"/>
          <w:szCs w:val="21"/>
        </w:rPr>
        <w:t>可见</w:t>
      </w:r>
      <m:oMath>
        <m:sSub>
          <m:sSubPr>
            <m:ctrlPr>
              <w:rPr>
                <w:rFonts w:ascii="Cambria Math" w:hAnsi="Times New Roman" w:cs="Times New Roman"/>
                <w:i/>
                <w:szCs w:val="21"/>
              </w:rPr>
            </m:ctrlPr>
          </m:sSubPr>
          <m:e>
            <m:r>
              <w:rPr>
                <w:rFonts w:ascii="Cambria Math" w:hAnsi="Times New Roman" w:cs="Times New Roman"/>
                <w:szCs w:val="21"/>
              </w:rPr>
              <m:t>U</m:t>
            </m:r>
          </m:e>
          <m:sub>
            <m:r>
              <w:rPr>
                <w:rFonts w:ascii="Cambria Math" w:hAnsi="Times New Roman" w:cs="Times New Roman"/>
                <w:szCs w:val="21"/>
              </w:rPr>
              <m:t>i</m:t>
            </m:r>
          </m:sub>
        </m:sSub>
        <m:r>
          <w:rPr>
            <w:rFonts w:ascii="Cambria Math" w:hAnsi="Times New Roman" w:cs="Times New Roman"/>
            <w:szCs w:val="21"/>
          </w:rPr>
          <m:t>:50.01mV</m:t>
        </m:r>
        <m:r>
          <w:rPr>
            <w:rFonts w:ascii="Cambria Math" w:hAnsi="Times New Roman" w:cs="Times New Roman"/>
            <w:szCs w:val="21"/>
          </w:rPr>
          <m:t>≈</m:t>
        </m:r>
        <m:r>
          <w:rPr>
            <w:rFonts w:ascii="Cambria Math" w:hAnsi="Times New Roman" w:cs="Times New Roman"/>
            <w:szCs w:val="21"/>
          </w:rPr>
          <m:t>49.95mV</m:t>
        </m:r>
      </m:oMath>
      <w:r>
        <w:rPr>
          <w:rFonts w:ascii="Times New Roman" w:hAnsi="Times New Roman" w:cs="Times New Roman" w:hint="eastAsia"/>
          <w:szCs w:val="21"/>
        </w:rPr>
        <w:t>基本稳定，测得闭环输出电阻</w:t>
      </w:r>
    </w:p>
    <w:p w14:paraId="25A6DFC5" w14:textId="6986E622" w:rsidR="00AF5684" w:rsidRDefault="0099654C" w:rsidP="0099654C">
      <w:pPr>
        <w:adjustRightInd w:val="0"/>
        <w:snapToGrid w:val="0"/>
        <w:spacing w:afterLines="50" w:after="156"/>
        <w:jc w:val="center"/>
        <w:rPr>
          <w:rFonts w:ascii="Times New Roman" w:hAnsi="Times New Roman" w:cs="Times New Roman"/>
          <w:szCs w:val="21"/>
        </w:rPr>
      </w:pPr>
      <m:oMathPara>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of</m:t>
              </m:r>
            </m:sub>
          </m:sSub>
          <m:r>
            <w:rPr>
              <w:rFonts w:ascii="Cambria Math" w:hAnsi="Times New Roman" w:cs="Times New Roman"/>
              <w:szCs w:val="21"/>
            </w:rPr>
            <m:t>=</m:t>
          </m:r>
          <m:f>
            <m:fPr>
              <m:ctrlPr>
                <w:rPr>
                  <w:rFonts w:ascii="Cambria Math" w:hAnsi="Times New Roman" w:cs="Times New Roman"/>
                  <w:i/>
                  <w:szCs w:val="21"/>
                </w:rPr>
              </m:ctrlPr>
            </m:fPr>
            <m:num>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o</m:t>
                  </m:r>
                </m:sub>
              </m:sSub>
            </m:num>
            <m:den>
              <m:sSubSup>
                <m:sSubSupPr>
                  <m:ctrlPr>
                    <w:rPr>
                      <w:rFonts w:ascii="Cambria Math" w:hAnsi="Times New Roman" w:cs="Times New Roman"/>
                      <w:i/>
                      <w:szCs w:val="21"/>
                    </w:rPr>
                  </m:ctrlPr>
                </m:sSubSupPr>
                <m:e>
                  <m:sSup>
                    <m:sSupPr>
                      <m:ctrlPr>
                        <w:rPr>
                          <w:rFonts w:ascii="Cambria Math" w:hAnsi="Times New Roman" w:cs="Times New Roman"/>
                          <w:i/>
                          <w:szCs w:val="21"/>
                        </w:rPr>
                      </m:ctrlPr>
                    </m:sSupPr>
                    <m:e>
                      <m:r>
                        <w:rPr>
                          <w:rFonts w:ascii="Cambria Math" w:hAnsi="Times New Roman" w:cs="Times New Roman"/>
                          <w:szCs w:val="21"/>
                        </w:rPr>
                        <m:t>U</m:t>
                      </m:r>
                    </m:e>
                    <m:sup>
                      <m:sSub>
                        <m:sSubPr>
                          <m:ctrlPr>
                            <w:rPr>
                              <w:rFonts w:ascii="Cambria Math" w:hAnsi="Cambria Math" w:cs="Times New Roman"/>
                              <w:i/>
                              <w:szCs w:val="21"/>
                            </w:rPr>
                          </m:ctrlPr>
                        </m:sSubPr>
                        <m:e>
                          <m:acc>
                            <m:accPr>
                              <m:chr m:val="̇"/>
                              <m:ctrlPr>
                                <w:rPr>
                                  <w:rFonts w:ascii="Cambria Math" w:hAnsi="Cambria Math" w:cs="Times New Roman"/>
                                  <w:i/>
                                  <w:szCs w:val="21"/>
                                </w:rPr>
                              </m:ctrlPr>
                            </m:accPr>
                            <m:e>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Times New Roman" w:cs="Times New Roman"/>
                                          <w:szCs w:val="21"/>
                                        </w:rPr>
                                        <m:t>'</m:t>
                                      </m:r>
                                    </m:e>
                                  </m:acc>
                                  <m:ctrlPr>
                                    <w:rPr>
                                      <w:rFonts w:ascii="Cambria Math" w:hAnsi="Times New Roman" w:cs="Times New Roman"/>
                                      <w:i/>
                                      <w:szCs w:val="21"/>
                                    </w:rPr>
                                  </m:ctrlPr>
                                </m:e>
                                <m:sub>
                                  <m:r>
                                    <w:rPr>
                                      <w:rFonts w:ascii="Cambria Math" w:hAnsi="Times New Roman" w:cs="Times New Roman"/>
                                      <w:szCs w:val="21"/>
                                    </w:rPr>
                                    <m:t>o</m:t>
                                  </m:r>
                                  <m:ctrlPr>
                                    <w:rPr>
                                      <w:rFonts w:ascii="Cambria Math" w:hAnsi="Times New Roman" w:cs="Times New Roman"/>
                                      <w:i/>
                                      <w:szCs w:val="21"/>
                                    </w:rPr>
                                  </m:ctrlPr>
                                </m:sub>
                              </m:sSub>
                            </m:e>
                          </m:acc>
                          <m:ctrlPr>
                            <w:rPr>
                              <w:rFonts w:ascii="Cambria Math" w:hAnsi="Times New Roman" w:cs="Times New Roman"/>
                              <w:i/>
                              <w:szCs w:val="21"/>
                            </w:rPr>
                          </m:ctrlPr>
                        </m:e>
                        <m:sub>
                          <m:r>
                            <w:rPr>
                              <w:rFonts w:ascii="Cambria Math" w:hAnsi="Times New Roman" w:cs="Times New Roman"/>
                              <w:szCs w:val="21"/>
                            </w:rPr>
                            <m:t>o</m:t>
                          </m:r>
                          <m:ctrlPr>
                            <w:rPr>
                              <w:rFonts w:ascii="Cambria Math" w:hAnsi="Times New Roman" w:cs="Times New Roman"/>
                              <w:i/>
                              <w:szCs w:val="21"/>
                            </w:rPr>
                          </m:ctrlPr>
                        </m:sub>
                      </m:sSub>
                      <m:ctrlPr>
                        <w:rPr>
                          <w:rFonts w:ascii="Cambria Math" w:hAnsi="Cambria Math" w:cs="Times New Roman"/>
                          <w:i/>
                          <w:szCs w:val="21"/>
                        </w:rPr>
                      </m:ctrlPr>
                    </m:sup>
                  </m:sSup>
                </m:e>
                <m:sub>
                  <m:r>
                    <w:rPr>
                      <w:rFonts w:ascii="Cambria Math" w:hAnsi="Times New Roman" w:cs="Times New Roman"/>
                      <w:szCs w:val="21"/>
                    </w:rPr>
                    <m:t>L</m:t>
                  </m:r>
                </m:sub>
                <m:sup>
                  <m:r>
                    <w:rPr>
                      <w:rFonts w:ascii="Cambria Math" w:hAnsi="Times New Roman" w:cs="Times New Roman"/>
                      <w:szCs w:val="21"/>
                    </w:rPr>
                    <m:t>'</m:t>
                  </m:r>
                  <m:ctrlPr>
                    <w:rPr>
                      <w:rFonts w:ascii="Cambria Math" w:hAnsi="Cambria Math" w:cs="Times New Roman"/>
                      <w:i/>
                      <w:szCs w:val="21"/>
                    </w:rPr>
                  </m:ctrlPr>
                </m:sup>
              </m:sSubSup>
              <m:f>
                <m:fPr>
                  <m:ctrlPr>
                    <w:rPr>
                      <w:rFonts w:ascii="Cambria Math" w:hAnsi="Times New Roman" w:cs="Times New Roman"/>
                      <w:i/>
                      <w:szCs w:val="21"/>
                    </w:rPr>
                  </m:ctrlPr>
                </m:fPr>
                <m:num>
                  <m:r>
                    <w:rPr>
                      <w:rFonts w:ascii="Cambria Math" w:hAnsi="Times New Roman" w:cs="Times New Roman"/>
                      <w:szCs w:val="21"/>
                    </w:rPr>
                    <m:t>505.2</m:t>
                  </m:r>
                  <m:r>
                    <w:rPr>
                      <w:rFonts w:ascii="Cambria Math" w:hAnsi="Times New Roman" w:cs="Times New Roman"/>
                      <w:szCs w:val="21"/>
                    </w:rPr>
                    <m:t>-</m:t>
                  </m:r>
                  <m:r>
                    <w:rPr>
                      <w:rFonts w:ascii="Cambria Math" w:hAnsi="Times New Roman" w:cs="Times New Roman"/>
                      <w:szCs w:val="21"/>
                    </w:rPr>
                    <m:t>425.1</m:t>
                  </m:r>
                </m:num>
                <m:den>
                  <m:r>
                    <w:rPr>
                      <w:rFonts w:ascii="Cambria Math" w:hAnsi="Times New Roman" w:cs="Times New Roman"/>
                      <w:szCs w:val="21"/>
                    </w:rPr>
                    <m:t>425.1</m:t>
                  </m:r>
                </m:den>
              </m:f>
              <m:ctrlPr>
                <w:rPr>
                  <w:rFonts w:ascii="Cambria Math" w:hAnsi="Cambria Math" w:cs="Times New Roman"/>
                  <w:i/>
                  <w:szCs w:val="21"/>
                </w:rPr>
              </m:ctrlPr>
            </m:den>
          </m:f>
        </m:oMath>
      </m:oMathPara>
    </w:p>
    <w:p w14:paraId="0DE36003" w14:textId="5EB6D246" w:rsidR="00AF5684" w:rsidRDefault="0099654C" w:rsidP="0099654C">
      <w:pPr>
        <w:adjustRightInd w:val="0"/>
        <w:snapToGrid w:val="0"/>
        <w:jc w:val="left"/>
        <w:rPr>
          <w:rFonts w:ascii="黑体" w:eastAsia="黑体" w:hAnsi="黑体" w:cs="黑体"/>
          <w:szCs w:val="21"/>
        </w:rPr>
      </w:pPr>
      <w:r>
        <w:rPr>
          <w:rFonts w:ascii="黑体" w:eastAsia="黑体" w:hAnsi="黑体" w:cs="黑体" w:hint="eastAsia"/>
          <w:szCs w:val="21"/>
        </w:rPr>
        <w:t>上限截止频率</w:t>
      </w:r>
      <m:oMath>
        <m:sSub>
          <m:sSubPr>
            <m:ctrlPr>
              <w:rPr>
                <w:rFonts w:ascii="Cambria Math" w:eastAsia="黑体" w:hAnsi="黑体" w:cs="黑体"/>
                <w:i/>
                <w:szCs w:val="21"/>
              </w:rPr>
            </m:ctrlPr>
          </m:sSubPr>
          <m:e>
            <m:r>
              <w:rPr>
                <w:rFonts w:ascii="Cambria Math" w:eastAsia="黑体" w:hAnsi="黑体" w:cs="黑体"/>
                <w:szCs w:val="21"/>
              </w:rPr>
              <m:t>f</m:t>
            </m:r>
          </m:e>
          <m:sub>
            <m:r>
              <w:rPr>
                <w:rFonts w:ascii="Cambria Math" w:eastAsia="黑体" w:hAnsi="黑体" w:cs="黑体"/>
                <w:szCs w:val="21"/>
              </w:rPr>
              <m:t>H</m:t>
            </m:r>
          </m:sub>
        </m:sSub>
      </m:oMath>
      <w:r>
        <w:rPr>
          <w:rFonts w:ascii="黑体" w:eastAsia="黑体" w:hAnsi="黑体" w:cs="黑体" w:hint="eastAsia"/>
          <w:szCs w:val="21"/>
        </w:rPr>
        <w:t>测量</w:t>
      </w:r>
    </w:p>
    <w:p w14:paraId="66E70597" w14:textId="1EACE548" w:rsidR="00AF5684" w:rsidRDefault="0099654C" w:rsidP="0099654C">
      <w:pPr>
        <w:adjustRightInd w:val="0"/>
        <w:snapToGrid w:val="0"/>
        <w:spacing w:afterLines="50" w:after="156"/>
        <w:ind w:firstLine="420"/>
        <w:rPr>
          <w:rFonts w:ascii="Times New Roman" w:hAnsi="Times New Roman" w:cs="Times New Roman"/>
          <w:szCs w:val="21"/>
        </w:rPr>
      </w:pPr>
      <w:r>
        <w:rPr>
          <w:rFonts w:ascii="Times New Roman" w:hAnsi="Times New Roman" w:cs="Times New Roman" w:hint="eastAsia"/>
          <w:szCs w:val="21"/>
        </w:rPr>
        <w:t>在中频信号激励</w:t>
      </w:r>
      <m:oMath>
        <m:r>
          <w:rPr>
            <w:rFonts w:ascii="Cambria Math" w:hAnsi="Times New Roman" w:cs="Times New Roman"/>
            <w:szCs w:val="21"/>
          </w:rPr>
          <m:t>f=</m:t>
        </m:r>
        <m:sSub>
          <m:sSubPr>
            <m:ctrlPr>
              <w:rPr>
                <w:rFonts w:ascii="Cambria Math" w:hAnsi="Times New Roman" w:cs="Times New Roman"/>
                <w:i/>
                <w:szCs w:val="21"/>
              </w:rPr>
            </m:ctrlPr>
          </m:sSubPr>
          <m:e>
            <m:r>
              <w:rPr>
                <w:rFonts w:ascii="Cambria Math" w:hAnsi="Times New Roman" w:cs="Times New Roman"/>
                <w:szCs w:val="21"/>
              </w:rPr>
              <m:t>f</m:t>
            </m:r>
          </m:e>
          <m:sub>
            <m:r>
              <w:rPr>
                <w:rFonts w:ascii="Cambria Math" w:hAnsi="Times New Roman" w:cs="Times New Roman"/>
                <w:szCs w:val="21"/>
              </w:rPr>
              <m:t>M</m:t>
            </m:r>
          </m:sub>
        </m:sSub>
        <m:r>
          <w:rPr>
            <w:rFonts w:ascii="Cambria Math" w:hAnsi="Times New Roman" w:cs="Times New Roman"/>
            <w:szCs w:val="21"/>
          </w:rPr>
          <m:t>≈</m:t>
        </m:r>
        <m:r>
          <w:rPr>
            <w:rFonts w:ascii="Cambria Math" w:hAnsi="Times New Roman" w:cs="Times New Roman"/>
            <w:szCs w:val="21"/>
          </w:rPr>
          <m:t>5kHz</m:t>
        </m:r>
      </m:oMath>
      <w:r>
        <w:rPr>
          <w:rFonts w:ascii="Times New Roman" w:hAnsi="Times New Roman" w:cs="Times New Roman" w:hint="eastAsia"/>
          <w:szCs w:val="21"/>
        </w:rPr>
        <w:t>时，已测得负反馈电路源电压放大倍数</w:t>
      </w:r>
    </w:p>
    <w:p w14:paraId="47CE5C07" w14:textId="5D02DBA2" w:rsidR="00AF5684" w:rsidRDefault="0099654C" w:rsidP="0099654C">
      <w:pPr>
        <w:adjustRightInd w:val="0"/>
        <w:snapToGrid w:val="0"/>
        <w:spacing w:afterLines="50" w:after="156"/>
        <w:jc w:val="center"/>
        <w:rPr>
          <w:rFonts w:ascii="Times New Roman" w:hAnsi="Times New Roman" w:cs="Times New Roman"/>
          <w:szCs w:val="21"/>
        </w:rPr>
      </w:pPr>
      <m:oMathPara>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usf</m:t>
              </m:r>
            </m:sub>
          </m:sSub>
          <m:r>
            <w:rPr>
              <w:rFonts w:ascii="Cambria Math" w:hAnsi="Times New Roman" w:cs="Times New Roman"/>
              <w:szCs w:val="21"/>
            </w:rPr>
            <m:t>≈-</m:t>
          </m:r>
          <m:r>
            <w:rPr>
              <w:rFonts w:ascii="Cambria Math" w:hAnsi="Times New Roman" w:cs="Times New Roman"/>
              <w:szCs w:val="21"/>
            </w:rPr>
            <m:t>10.012</m:t>
          </m:r>
        </m:oMath>
      </m:oMathPara>
    </w:p>
    <w:p w14:paraId="52AD6124" w14:textId="0C511CD7" w:rsidR="00AF5684" w:rsidRDefault="0099654C" w:rsidP="0099654C">
      <w:pPr>
        <w:adjustRightInd w:val="0"/>
        <w:snapToGrid w:val="0"/>
        <w:spacing w:afterLines="50" w:after="156"/>
        <w:rPr>
          <w:rFonts w:ascii="Times New Roman" w:hAnsi="Times New Roman" w:cs="Times New Roman"/>
          <w:szCs w:val="21"/>
        </w:rPr>
      </w:pPr>
      <w:r>
        <w:rPr>
          <w:rFonts w:ascii="Times New Roman" w:hAnsi="Times New Roman" w:cs="Times New Roman" w:hint="eastAsia"/>
          <w:szCs w:val="21"/>
        </w:rPr>
        <w:t>对于</w:t>
      </w:r>
      <m:oMath>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U</m:t>
                </m:r>
              </m:e>
            </m:acc>
          </m:e>
          <m:sub>
            <m:r>
              <w:rPr>
                <w:rFonts w:ascii="Cambria Math" w:hAnsi="Cambria Math" w:cs="Times New Roman"/>
                <w:szCs w:val="21"/>
              </w:rPr>
              <m:t>s</m:t>
            </m:r>
          </m:sub>
        </m:sSub>
        <m:r>
          <w:rPr>
            <w:rFonts w:ascii="Cambria Math" w:hAnsi="Cambria Math" w:cs="Times New Roman"/>
            <w:szCs w:val="21"/>
          </w:rPr>
          <m:t>≈50mV</m:t>
        </m:r>
      </m:oMath>
      <w:r>
        <w:rPr>
          <w:rFonts w:ascii="Times New Roman" w:hAnsi="Times New Roman" w:cs="Times New Roman" w:hint="eastAsia"/>
          <w:szCs w:val="21"/>
        </w:rPr>
        <w:t>的激励信号，理论中频输出幅值</w:t>
      </w:r>
      <m:oMath>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U</m:t>
                </m:r>
              </m:e>
            </m:acc>
          </m:e>
          <m:sub>
            <m:r>
              <w:rPr>
                <w:rFonts w:ascii="Cambria Math" w:hAnsi="Cambria Math" w:cs="Times New Roman"/>
                <w:szCs w:val="21"/>
              </w:rPr>
              <m:t>ofM</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U</m:t>
                    </m:r>
                  </m:e>
                </m:acc>
              </m:e>
              <m:sub>
                <m:r>
                  <w:rPr>
                    <w:rFonts w:ascii="Cambria Math" w:hAnsi="Cambria Math" w:cs="Times New Roman"/>
                    <w:szCs w:val="21"/>
                  </w:rPr>
                  <m:t>s</m:t>
                </m:r>
              </m:sub>
            </m:sSub>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A</m:t>
                    </m:r>
                  </m:e>
                </m:acc>
              </m:e>
              <m:sub>
                <m:r>
                  <w:rPr>
                    <w:rFonts w:ascii="Cambria Math" w:hAnsi="Cambria Math" w:cs="Times New Roman"/>
                    <w:szCs w:val="21"/>
                  </w:rPr>
                  <m:t>usf</m:t>
                </m:r>
              </m:sub>
            </m:sSub>
          </m:e>
        </m:d>
        <m:r>
          <w:rPr>
            <w:rFonts w:ascii="Cambria Math" w:hAnsi="Cambria Math" w:cs="Times New Roman"/>
            <w:szCs w:val="21"/>
          </w:rPr>
          <m:t>=500.6mV</m:t>
        </m:r>
      </m:oMath>
      <w:r>
        <w:rPr>
          <w:rFonts w:ascii="Times New Roman" w:hAnsi="Times New Roman" w:cs="Times New Roman" w:hint="eastAsia"/>
          <w:szCs w:val="21"/>
        </w:rPr>
        <w:t>，电路激励信号频率达到上限截止频率</w:t>
      </w:r>
      <m:oMath>
        <m:sSub>
          <m:sSubPr>
            <m:ctrlPr>
              <w:rPr>
                <w:rFonts w:ascii="Cambria Math" w:hAnsi="Times New Roman" w:cs="Times New Roman"/>
                <w:i/>
                <w:szCs w:val="21"/>
              </w:rPr>
            </m:ctrlPr>
          </m:sSubPr>
          <m:e>
            <m:r>
              <w:rPr>
                <w:rFonts w:ascii="Cambria Math" w:hAnsi="Times New Roman" w:cs="Times New Roman"/>
                <w:szCs w:val="21"/>
              </w:rPr>
              <m:t>f</m:t>
            </m:r>
          </m:e>
          <m:sub>
            <m:r>
              <w:rPr>
                <w:rFonts w:ascii="Cambria Math" w:hAnsi="Times New Roman" w:cs="Times New Roman"/>
                <w:szCs w:val="21"/>
              </w:rPr>
              <m:t>H</m:t>
            </m:r>
          </m:sub>
        </m:sSub>
      </m:oMath>
      <w:r>
        <w:rPr>
          <w:rFonts w:ascii="Times New Roman" w:hAnsi="Times New Roman" w:cs="Times New Roman" w:hint="eastAsia"/>
          <w:szCs w:val="21"/>
        </w:rPr>
        <w:t>时，输出幅值</w:t>
      </w:r>
    </w:p>
    <w:p w14:paraId="607491CB" w14:textId="36C06C5E" w:rsidR="00AF5684" w:rsidRDefault="0099654C" w:rsidP="0099654C">
      <w:pPr>
        <w:adjustRightInd w:val="0"/>
        <w:snapToGrid w:val="0"/>
        <w:spacing w:afterLines="50" w:after="156"/>
        <w:jc w:val="center"/>
        <w:rPr>
          <w:rFonts w:ascii="Times New Roman" w:hAnsi="Times New Roman" w:cs="Times New Roman"/>
          <w:szCs w:val="21"/>
        </w:rPr>
      </w:pPr>
      <m:oMathPara>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ofH</m:t>
              </m:r>
            </m:sub>
          </m:sSub>
          <m:r>
            <w:rPr>
              <w:rFonts w:ascii="Cambria Math" w:hAnsi="Times New Roman" w:cs="Times New Roman"/>
              <w:szCs w:val="21"/>
            </w:rPr>
            <m:t>=</m:t>
          </m:r>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ofM</m:t>
              </m:r>
            </m:sub>
          </m:sSub>
          <m:r>
            <w:rPr>
              <w:rFonts w:ascii="Cambria Math" w:hAnsi="Times New Roman" w:cs="Times New Roman"/>
              <w:szCs w:val="21"/>
            </w:rPr>
            <m:t>×</m:t>
          </m:r>
          <m:d>
            <m:dPr>
              <m:ctrlPr>
                <w:rPr>
                  <w:rFonts w:ascii="Cambria Math" w:hAnsi="Times New Roman" w:cs="Times New Roman"/>
                  <w:i/>
                  <w:szCs w:val="21"/>
                </w:rPr>
              </m:ctrlPr>
            </m:dPr>
            <m:e>
              <m:f>
                <m:fPr>
                  <m:type m:val="lin"/>
                  <m:ctrlPr>
                    <w:rPr>
                      <w:rFonts w:ascii="Cambria Math" w:hAnsi="Times New Roman" w:cs="Times New Roman"/>
                      <w:i/>
                      <w:szCs w:val="21"/>
                    </w:rPr>
                  </m:ctrlPr>
                </m:fPr>
                <m:num>
                  <m:rad>
                    <m:radPr>
                      <m:degHide m:val="1"/>
                      <m:ctrlPr>
                        <w:rPr>
                          <w:rFonts w:ascii="Cambria Math" w:hAnsi="Times New Roman" w:cs="Times New Roman"/>
                          <w:i/>
                          <w:szCs w:val="21"/>
                        </w:rPr>
                      </m:ctrlPr>
                    </m:radPr>
                    <m:deg/>
                    <m:e>
                      <m:r>
                        <w:rPr>
                          <w:rFonts w:ascii="Cambria Math" w:hAnsi="Times New Roman" w:cs="Times New Roman"/>
                          <w:szCs w:val="21"/>
                        </w:rPr>
                        <m:t>2</m:t>
                      </m:r>
                    </m:e>
                  </m:rad>
                </m:num>
                <m:den>
                  <m:r>
                    <w:rPr>
                      <w:rFonts w:ascii="Cambria Math" w:hAnsi="Times New Roman" w:cs="Times New Roman"/>
                      <w:szCs w:val="21"/>
                    </w:rPr>
                    <m:t>2</m:t>
                  </m:r>
                </m:den>
              </m:f>
              <m:ctrlPr>
                <w:rPr>
                  <w:rFonts w:ascii="Cambria Math" w:hAnsi="Cambria Math" w:cs="Times New Roman"/>
                  <w:i/>
                  <w:szCs w:val="21"/>
                </w:rPr>
              </m:ctrlPr>
            </m:e>
          </m:d>
          <m:r>
            <w:rPr>
              <w:rFonts w:ascii="Cambria Math" w:hAnsi="Times New Roman" w:cs="Times New Roman"/>
              <w:szCs w:val="21"/>
            </w:rPr>
            <m:t>=353.978mV</m:t>
          </m:r>
        </m:oMath>
      </m:oMathPara>
    </w:p>
    <w:p w14:paraId="730A1247" w14:textId="31B71722" w:rsidR="00AF5684" w:rsidRDefault="0099654C" w:rsidP="0099654C">
      <w:pPr>
        <w:adjustRightInd w:val="0"/>
        <w:snapToGrid w:val="0"/>
        <w:spacing w:afterLines="50" w:after="156"/>
        <w:ind w:firstLine="420"/>
        <w:rPr>
          <w:rFonts w:ascii="Times New Roman" w:hAnsi="Times New Roman" w:cs="Times New Roman"/>
          <w:szCs w:val="21"/>
        </w:rPr>
      </w:pPr>
      <w:r>
        <w:rPr>
          <w:rFonts w:ascii="Times New Roman" w:hAnsi="Times New Roman" w:cs="Times New Roman" w:hint="eastAsia"/>
          <w:szCs w:val="21"/>
        </w:rPr>
        <w:t>示波器探头位置与测量</w:t>
      </w:r>
      <m:oMath>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A</m:t>
                </m:r>
              </m:e>
            </m:acc>
          </m:e>
          <m:sub>
            <m:r>
              <w:rPr>
                <w:rFonts w:ascii="Cambria Math" w:hAnsi="Cambria Math" w:cs="Times New Roman"/>
                <w:szCs w:val="21"/>
              </w:rPr>
              <m:t>usf</m:t>
            </m:r>
          </m:sub>
        </m:sSub>
      </m:oMath>
      <w:r>
        <w:rPr>
          <w:rFonts w:ascii="Times New Roman" w:hAnsi="Times New Roman" w:cs="Times New Roman" w:hint="eastAsia"/>
          <w:szCs w:val="21"/>
        </w:rPr>
        <w:t>时一致，调大</w:t>
      </w:r>
      <m:oMath>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U</m:t>
                </m:r>
              </m:e>
            </m:acc>
          </m:e>
          <m:sub>
            <m:r>
              <w:rPr>
                <w:rFonts w:ascii="Cambria Math" w:hAnsi="Cambria Math" w:cs="Times New Roman"/>
                <w:szCs w:val="21"/>
              </w:rPr>
              <m:t>s</m:t>
            </m:r>
          </m:sub>
        </m:sSub>
      </m:oMath>
      <w:r>
        <w:rPr>
          <w:rFonts w:ascii="Times New Roman" w:hAnsi="Times New Roman" w:cs="Times New Roman" w:hint="eastAsia"/>
          <w:szCs w:val="21"/>
        </w:rPr>
        <w:t>幅值至</w:t>
      </w:r>
      <m:oMath>
        <m:r>
          <w:rPr>
            <w:rFonts w:ascii="Cambria Math" w:hAnsi="Times New Roman" w:cs="Times New Roman"/>
            <w:szCs w:val="21"/>
          </w:rPr>
          <m:t>1.497MHz</m:t>
        </m:r>
      </m:oMath>
      <w:r>
        <w:rPr>
          <w:rFonts w:ascii="Times New Roman" w:hAnsi="Times New Roman" w:cs="Times New Roman" w:hint="eastAsia"/>
          <w:szCs w:val="21"/>
        </w:rPr>
        <w:t>时，输出电压交流有效值</w:t>
      </w:r>
    </w:p>
    <w:p w14:paraId="646C1F75" w14:textId="43372D5F" w:rsidR="00AF5684" w:rsidRDefault="0099654C" w:rsidP="0099654C">
      <w:pPr>
        <w:adjustRightInd w:val="0"/>
        <w:snapToGrid w:val="0"/>
        <w:spacing w:afterLines="50" w:after="156"/>
        <w:jc w:val="center"/>
        <w:rPr>
          <w:rFonts w:ascii="Times New Roman" w:hAnsi="Times New Roman" w:cs="Times New Roman"/>
          <w:szCs w:val="21"/>
        </w:rPr>
      </w:pPr>
      <m:oMathPara>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U</m:t>
                  </m:r>
                </m:e>
              </m:acc>
            </m:e>
            <m:sub>
              <m:r>
                <w:rPr>
                  <w:rFonts w:ascii="Cambria Math" w:hAnsi="Times New Roman" w:cs="Times New Roman"/>
                  <w:szCs w:val="21"/>
                </w:rPr>
                <m:t>o</m:t>
              </m:r>
            </m:sub>
          </m:sSub>
          <m:r>
            <w:rPr>
              <w:rFonts w:ascii="Cambria Math" w:hAnsi="Times New Roman" w:cs="Times New Roman"/>
              <w:szCs w:val="21"/>
            </w:rPr>
            <m:t>=350.4mV</m:t>
          </m:r>
        </m:oMath>
      </m:oMathPara>
    </w:p>
    <w:p w14:paraId="22FFBA7A" w14:textId="77777777" w:rsidR="00AF5684" w:rsidRDefault="0099654C">
      <w:pPr>
        <w:adjustRightInd w:val="0"/>
        <w:snapToGrid w:val="0"/>
        <w:spacing w:afterLines="50" w:after="156"/>
        <w:ind w:firstLine="420"/>
        <w:rPr>
          <w:rFonts w:ascii="Times New Roman" w:hAnsi="Times New Roman" w:cs="Times New Roman"/>
          <w:szCs w:val="21"/>
        </w:rPr>
      </w:pPr>
      <w:r>
        <w:rPr>
          <w:rFonts w:ascii="Times New Roman" w:hAnsi="Times New Roman" w:cs="Times New Roman" w:hint="eastAsia"/>
          <w:szCs w:val="21"/>
        </w:rPr>
        <w:t>此时电压放大倍数与中频时比值</w:t>
      </w:r>
    </w:p>
    <w:p w14:paraId="47A18E2C" w14:textId="765909F1" w:rsidR="00AF5684" w:rsidRDefault="0099654C" w:rsidP="0099654C">
      <w:pPr>
        <w:adjustRightInd w:val="0"/>
        <w:snapToGrid w:val="0"/>
        <w:spacing w:afterLines="50" w:after="156"/>
        <w:jc w:val="center"/>
        <w:rPr>
          <w:rFonts w:ascii="Times New Roman" w:hAnsi="Times New Roman" w:cs="Times New Roman"/>
          <w:szCs w:val="21"/>
        </w:rPr>
      </w:pPr>
      <m:oMathPara>
        <m:oMath>
          <m:f>
            <m:fPr>
              <m:ctrlPr>
                <w:rPr>
                  <w:rFonts w:ascii="Cambria Math" w:hAnsi="Times New Roman" w:cs="Times New Roman"/>
                  <w:i/>
                  <w:szCs w:val="21"/>
                </w:rPr>
              </m:ctrlPr>
            </m:fPr>
            <m:num>
              <m:sSubSup>
                <m:sSubSupPr>
                  <m:ctrlPr>
                    <w:rPr>
                      <w:rFonts w:ascii="Cambria Math" w:hAnsi="Times New Roman" w:cs="Times New Roman"/>
                      <w:i/>
                      <w:szCs w:val="21"/>
                    </w:rPr>
                  </m:ctrlPr>
                </m:sSubSup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usf</m:t>
                  </m:r>
                </m:sub>
                <m:sup>
                  <m:r>
                    <w:rPr>
                      <w:rFonts w:ascii="Cambria Math" w:hAnsi="Times New Roman" w:cs="Times New Roman"/>
                      <w:szCs w:val="21"/>
                    </w:rPr>
                    <m:t>'</m:t>
                  </m:r>
                  <m:ctrlPr>
                    <w:rPr>
                      <w:rFonts w:ascii="Cambria Math" w:hAnsi="Cambria Math" w:cs="Times New Roman"/>
                      <w:i/>
                      <w:szCs w:val="21"/>
                    </w:rPr>
                  </m:ctrlPr>
                </m:sup>
              </m:sSubSup>
              <m:ctrlPr>
                <w:rPr>
                  <w:rFonts w:ascii="Cambria Math" w:hAnsi="Cambria Math" w:cs="Times New Roman"/>
                  <w:i/>
                  <w:szCs w:val="21"/>
                </w:rPr>
              </m:ctrlPr>
            </m:num>
            <m:den>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usf</m:t>
                  </m:r>
                </m:sub>
              </m:sSub>
              <m:ctrlPr>
                <w:rPr>
                  <w:rFonts w:ascii="Cambria Math" w:hAnsi="Cambria Math" w:cs="Times New Roman"/>
                  <w:i/>
                  <w:szCs w:val="21"/>
                </w:rPr>
              </m:ctrlPr>
            </m:den>
          </m:f>
          <m:r>
            <w:rPr>
              <w:rFonts w:ascii="Cambria Math" w:hAnsi="Times New Roman" w:cs="Times New Roman"/>
              <w:szCs w:val="21"/>
            </w:rPr>
            <m:t>=</m:t>
          </m:r>
          <m:f>
            <m:fPr>
              <m:type m:val="lin"/>
              <m:ctrlPr>
                <w:rPr>
                  <w:rFonts w:ascii="Cambria Math" w:hAnsi="Times New Roman" w:cs="Times New Roman"/>
                  <w:i/>
                  <w:szCs w:val="21"/>
                </w:rPr>
              </m:ctrlPr>
            </m:fPr>
            <m:num>
              <m:f>
                <m:fPr>
                  <m:ctrlPr>
                    <w:rPr>
                      <w:rFonts w:ascii="Cambria Math" w:hAnsi="Times New Roman" w:cs="Times New Roman"/>
                      <w:i/>
                      <w:szCs w:val="21"/>
                    </w:rPr>
                  </m:ctrlPr>
                </m:fPr>
                <m:num>
                  <m:sSup>
                    <m:sSupPr>
                      <m:ctrlPr>
                        <w:rPr>
                          <w:rFonts w:ascii="Cambria Math" w:hAnsi="Times New Roman" w:cs="Times New Roman"/>
                          <w:i/>
                          <w:szCs w:val="21"/>
                        </w:rPr>
                      </m:ctrlPr>
                    </m:sSupPr>
                    <m:e>
                      <m:r>
                        <w:rPr>
                          <w:rFonts w:ascii="Cambria Math" w:hAnsi="Times New Roman" w:cs="Times New Roman"/>
                          <w:szCs w:val="21"/>
                        </w:rPr>
                        <m:t>U</m:t>
                      </m:r>
                    </m:e>
                    <m:sup>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Times New Roman" w:cs="Times New Roman"/>
                                  <w:szCs w:val="21"/>
                                </w:rPr>
                                <m:t>'</m:t>
                              </m:r>
                            </m:e>
                          </m:acc>
                          <m:ctrlPr>
                            <w:rPr>
                              <w:rFonts w:ascii="Cambria Math" w:hAnsi="Times New Roman" w:cs="Times New Roman"/>
                              <w:i/>
                              <w:szCs w:val="21"/>
                            </w:rPr>
                          </m:ctrlPr>
                        </m:e>
                        <m:sub>
                          <m:r>
                            <w:rPr>
                              <w:rFonts w:ascii="Cambria Math" w:hAnsi="Times New Roman" w:cs="Times New Roman"/>
                              <w:szCs w:val="21"/>
                            </w:rPr>
                            <m:t>o</m:t>
                          </m:r>
                          <m:ctrlPr>
                            <w:rPr>
                              <w:rFonts w:ascii="Cambria Math" w:hAnsi="Times New Roman" w:cs="Times New Roman"/>
                              <w:i/>
                              <w:szCs w:val="21"/>
                            </w:rPr>
                          </m:ctrlPr>
                        </m:sub>
                      </m:sSub>
                      <m:ctrlPr>
                        <w:rPr>
                          <w:rFonts w:ascii="Cambria Math" w:hAnsi="Cambria Math" w:cs="Times New Roman"/>
                          <w:i/>
                          <w:szCs w:val="21"/>
                        </w:rPr>
                      </m:ctrlPr>
                    </m:sup>
                  </m:sSup>
                  <m:ctrlPr>
                    <w:rPr>
                      <w:rFonts w:ascii="Cambria Math" w:hAnsi="Cambria Math" w:cs="Times New Roman"/>
                      <w:i/>
                      <w:szCs w:val="21"/>
                    </w:rPr>
                  </m:ctrlPr>
                </m:num>
                <m:den>
                  <m:sSubSup>
                    <m:sSubSupPr>
                      <m:ctrlPr>
                        <w:rPr>
                          <w:rFonts w:ascii="Cambria Math" w:hAnsi="Times New Roman" w:cs="Times New Roman"/>
                          <w:i/>
                          <w:szCs w:val="21"/>
                        </w:rPr>
                      </m:ctrlPr>
                    </m:sSubSupPr>
                    <m:e>
                      <m:r>
                        <w:rPr>
                          <w:rFonts w:ascii="Cambria Math" w:hAnsi="Times New Roman" w:cs="Times New Roman"/>
                          <w:szCs w:val="21"/>
                        </w:rPr>
                        <m:t>U</m:t>
                      </m:r>
                    </m:e>
                    <m:sub>
                      <m:r>
                        <w:rPr>
                          <w:rFonts w:ascii="Cambria Math" w:hAnsi="Times New Roman" w:cs="Times New Roman"/>
                          <w:szCs w:val="21"/>
                        </w:rPr>
                        <m:t>i</m:t>
                      </m:r>
                    </m:sub>
                    <m:sup>
                      <m:r>
                        <w:rPr>
                          <w:rFonts w:ascii="Cambria Math" w:hAnsi="Times New Roman" w:cs="Times New Roman"/>
                          <w:szCs w:val="21"/>
                        </w:rPr>
                        <m:t>'</m:t>
                      </m:r>
                      <m:ctrlPr>
                        <w:rPr>
                          <w:rFonts w:ascii="Cambria Math" w:hAnsi="Cambria Math" w:cs="Times New Roman"/>
                          <w:i/>
                          <w:szCs w:val="21"/>
                        </w:rPr>
                      </m:ctrlPr>
                    </m:sup>
                  </m:sSubSup>
                  <m:ctrlPr>
                    <w:rPr>
                      <w:rFonts w:ascii="Cambria Math" w:hAnsi="Cambria Math" w:cs="Times New Roman"/>
                      <w:i/>
                      <w:szCs w:val="21"/>
                    </w:rPr>
                  </m:ctrlPr>
                </m:den>
              </m:f>
              <m:ctrlPr>
                <w:rPr>
                  <w:rFonts w:ascii="Cambria Math" w:hAnsi="Cambria Math" w:cs="Times New Roman"/>
                  <w:i/>
                  <w:szCs w:val="21"/>
                </w:rPr>
              </m:ctrlPr>
            </m:num>
            <m:den>
              <m:d>
                <m:dPr>
                  <m:ctrlPr>
                    <w:rPr>
                      <w:rFonts w:ascii="Cambria Math" w:hAnsi="Cambria Math" w:cs="Times New Roman"/>
                      <w:i/>
                      <w:szCs w:val="21"/>
                    </w:rPr>
                  </m:ctrlPr>
                </m:dPr>
                <m:e>
                  <m:r>
                    <w:rPr>
                      <w:rFonts w:ascii="Cambria Math" w:hAnsi="Times New Roman" w:cs="Times New Roman"/>
                      <w:szCs w:val="21"/>
                    </w:rPr>
                    <m:t>-</m:t>
                  </m:r>
                  <m:r>
                    <w:rPr>
                      <w:rFonts w:ascii="Cambria Math" w:hAnsi="Times New Roman" w:cs="Times New Roman"/>
                      <w:szCs w:val="21"/>
                    </w:rPr>
                    <m:t>10.012</m:t>
                  </m:r>
                  <m:ctrlPr>
                    <w:rPr>
                      <w:rFonts w:ascii="Cambria Math" w:hAnsi="Times New Roman" w:cs="Times New Roman"/>
                      <w:i/>
                      <w:szCs w:val="21"/>
                    </w:rPr>
                  </m:ctrlPr>
                </m:e>
              </m:d>
              <m:f>
                <m:fPr>
                  <m:type m:val="lin"/>
                  <m:ctrlPr>
                    <w:rPr>
                      <w:rFonts w:ascii="Cambria Math" w:hAnsi="Times New Roman" w:cs="Times New Roman"/>
                      <w:i/>
                      <w:szCs w:val="21"/>
                    </w:rPr>
                  </m:ctrlPr>
                </m:fPr>
                <m:num>
                  <m:f>
                    <m:fPr>
                      <m:ctrlPr>
                        <w:rPr>
                          <w:rFonts w:ascii="Cambria Math" w:hAnsi="Times New Roman" w:cs="Times New Roman"/>
                          <w:i/>
                          <w:szCs w:val="21"/>
                        </w:rPr>
                      </m:ctrlPr>
                    </m:fPr>
                    <m:num>
                      <m:r>
                        <w:rPr>
                          <w:rFonts w:ascii="Cambria Math" w:hAnsi="Times New Roman" w:cs="Times New Roman"/>
                          <w:szCs w:val="21"/>
                        </w:rPr>
                        <m:t>350.4</m:t>
                      </m:r>
                    </m:num>
                    <m:den>
                      <m:r>
                        <w:rPr>
                          <w:rFonts w:ascii="Cambria Math" w:hAnsi="Times New Roman" w:cs="Times New Roman"/>
                          <w:szCs w:val="21"/>
                        </w:rPr>
                        <m:t>49.92</m:t>
                      </m:r>
                    </m:den>
                  </m:f>
                  <m:ctrlPr>
                    <w:rPr>
                      <w:rFonts w:ascii="Cambria Math" w:hAnsi="Cambria Math" w:cs="Times New Roman"/>
                      <w:i/>
                      <w:szCs w:val="21"/>
                    </w:rPr>
                  </m:ctrlPr>
                </m:num>
                <m:den>
                  <m:r>
                    <w:rPr>
                      <w:rFonts w:ascii="Cambria Math" w:hAnsi="Times New Roman" w:cs="Times New Roman"/>
                      <w:szCs w:val="21"/>
                    </w:rPr>
                    <m:t>-</m:t>
                  </m:r>
                  <m:r>
                    <w:rPr>
                      <w:rFonts w:ascii="Cambria Math" w:hAnsi="Times New Roman" w:cs="Times New Roman"/>
                      <w:szCs w:val="21"/>
                    </w:rPr>
                    <m:t>10.012</m:t>
                  </m:r>
                </m:den>
              </m:f>
              <m:ctrlPr>
                <w:rPr>
                  <w:rFonts w:ascii="Cambria Math" w:hAnsi="Cambria Math" w:cs="Times New Roman"/>
                  <w:i/>
                  <w:szCs w:val="21"/>
                </w:rPr>
              </m:ctrlPr>
            </m:den>
          </m:f>
        </m:oMath>
      </m:oMathPara>
    </w:p>
    <w:p w14:paraId="1BD7FC23" w14:textId="1F9FFD1B" w:rsidR="00AF5684" w:rsidRDefault="0099654C" w:rsidP="0099654C">
      <w:pPr>
        <w:adjustRightInd w:val="0"/>
        <w:snapToGrid w:val="0"/>
        <w:spacing w:afterLines="50" w:after="156"/>
        <w:rPr>
          <w:rFonts w:ascii="Times New Roman" w:hAnsi="Times New Roman" w:cs="Times New Roman"/>
          <w:szCs w:val="21"/>
        </w:rPr>
      </w:pPr>
      <w:r>
        <w:rPr>
          <w:rFonts w:ascii="Times New Roman" w:hAnsi="Times New Roman" w:cs="Times New Roman" w:hint="eastAsia"/>
          <w:szCs w:val="21"/>
        </w:rPr>
        <w:t>此比值接近但略低于</w:t>
      </w:r>
      <m:oMath>
        <m:f>
          <m:fPr>
            <m:type m:val="lin"/>
            <m:ctrlPr>
              <w:rPr>
                <w:rFonts w:ascii="Cambria Math" w:hAnsi="Times New Roman" w:cs="Times New Roman"/>
                <w:i/>
                <w:szCs w:val="21"/>
              </w:rPr>
            </m:ctrlPr>
          </m:fPr>
          <m:num>
            <m:rad>
              <m:radPr>
                <m:degHide m:val="1"/>
                <m:ctrlPr>
                  <w:rPr>
                    <w:rFonts w:ascii="Cambria Math" w:hAnsi="Times New Roman" w:cs="Times New Roman"/>
                    <w:i/>
                    <w:szCs w:val="21"/>
                  </w:rPr>
                </m:ctrlPr>
              </m:radPr>
              <m:deg/>
              <m:e>
                <m:r>
                  <w:rPr>
                    <w:rFonts w:ascii="Cambria Math" w:hAnsi="Times New Roman" w:cs="Times New Roman"/>
                    <w:szCs w:val="21"/>
                  </w:rPr>
                  <m:t>2</m:t>
                </m:r>
              </m:e>
            </m:rad>
          </m:num>
          <m:den>
            <m:r>
              <w:rPr>
                <w:rFonts w:ascii="Cambria Math" w:hAnsi="Times New Roman" w:cs="Times New Roman"/>
                <w:szCs w:val="21"/>
              </w:rPr>
              <m:t>2</m:t>
            </m:r>
          </m:den>
        </m:f>
      </m:oMath>
      <w:r>
        <w:rPr>
          <w:rFonts w:ascii="Times New Roman" w:hAnsi="Times New Roman" w:cs="Times New Roman" w:hint="eastAsia"/>
          <w:szCs w:val="21"/>
        </w:rPr>
        <w:t>，相对误差</w:t>
      </w:r>
    </w:p>
    <w:p w14:paraId="47F08F80" w14:textId="2E5D00CF" w:rsidR="00AF5684" w:rsidRDefault="0099654C" w:rsidP="0099654C">
      <w:pPr>
        <w:adjustRightInd w:val="0"/>
        <w:snapToGrid w:val="0"/>
        <w:spacing w:afterLines="50" w:after="156"/>
        <w:jc w:val="center"/>
        <w:rPr>
          <w:rFonts w:ascii="Times New Roman" w:hAnsi="Times New Roman" w:cs="Times New Roman"/>
          <w:szCs w:val="21"/>
        </w:rPr>
      </w:pPr>
      <m:oMathPara>
        <m:oMath>
          <m:d>
            <m:dPr>
              <m:begChr m:val="|"/>
              <m:endChr m:val="|"/>
              <m:ctrlPr>
                <w:rPr>
                  <w:rFonts w:ascii="Cambria Math" w:hAnsi="Times New Roman" w:cs="Times New Roman"/>
                  <w:i/>
                  <w:szCs w:val="21"/>
                </w:rPr>
              </m:ctrlPr>
            </m:dPr>
            <m:e>
              <m:f>
                <m:fPr>
                  <m:ctrlPr>
                    <w:rPr>
                      <w:rFonts w:ascii="Cambria Math" w:hAnsi="Times New Roman" w:cs="Times New Roman"/>
                      <w:i/>
                      <w:szCs w:val="21"/>
                    </w:rPr>
                  </m:ctrlPr>
                </m:fPr>
                <m:num>
                  <m:r>
                    <w:rPr>
                      <w:rFonts w:ascii="Cambria Math" w:hAnsi="Times New Roman" w:cs="Times New Roman"/>
                      <w:szCs w:val="21"/>
                    </w:rPr>
                    <m:t>0.7011</m:t>
                  </m:r>
                  <m:r>
                    <w:rPr>
                      <w:rFonts w:ascii="Cambria Math" w:hAnsi="Times New Roman" w:cs="Times New Roman"/>
                      <w:szCs w:val="21"/>
                    </w:rPr>
                    <m:t>-</m:t>
                  </m:r>
                  <m:r>
                    <w:rPr>
                      <w:rFonts w:ascii="Cambria Math" w:hAnsi="Times New Roman" w:cs="Times New Roman"/>
                      <w:szCs w:val="21"/>
                    </w:rPr>
                    <m:t>0.7071</m:t>
                  </m:r>
                </m:num>
                <m:den>
                  <m:r>
                    <w:rPr>
                      <w:rFonts w:ascii="Cambria Math" w:hAnsi="Times New Roman" w:cs="Times New Roman"/>
                      <w:szCs w:val="21"/>
                    </w:rPr>
                    <m:t>0.7071</m:t>
                  </m:r>
                </m:den>
              </m:f>
              <m:ctrlPr>
                <w:rPr>
                  <w:rFonts w:ascii="Cambria Math" w:hAnsi="Cambria Math" w:cs="Times New Roman"/>
                  <w:i/>
                  <w:szCs w:val="21"/>
                </w:rPr>
              </m:ctrlPr>
            </m:e>
          </m:d>
          <m:r>
            <w:rPr>
              <w:rFonts w:ascii="Cambria Math" w:hAnsi="Times New Roman" w:cs="Times New Roman"/>
              <w:szCs w:val="21"/>
            </w:rPr>
            <m:t>×</m:t>
          </m:r>
          <m:r>
            <w:rPr>
              <w:rFonts w:ascii="Cambria Math" w:hAnsi="Times New Roman" w:cs="Times New Roman"/>
              <w:szCs w:val="21"/>
            </w:rPr>
            <m:t>100%</m:t>
          </m:r>
          <m:r>
            <w:rPr>
              <w:rFonts w:ascii="Cambria Math" w:hAnsi="Times New Roman" w:cs="Times New Roman"/>
              <w:szCs w:val="21"/>
            </w:rPr>
            <m:t>≈-</m:t>
          </m:r>
          <m:r>
            <w:rPr>
              <w:rFonts w:ascii="Cambria Math" w:hAnsi="Times New Roman" w:cs="Times New Roman"/>
              <w:szCs w:val="21"/>
            </w:rPr>
            <m:t>0.85%</m:t>
          </m:r>
        </m:oMath>
      </m:oMathPara>
    </w:p>
    <w:p w14:paraId="72BDF198" w14:textId="07C49493" w:rsidR="00AF5684" w:rsidRDefault="0099654C" w:rsidP="0099654C">
      <w:pPr>
        <w:adjustRightInd w:val="0"/>
        <w:snapToGrid w:val="0"/>
        <w:spacing w:afterLines="50" w:after="156"/>
        <w:rPr>
          <w:rFonts w:ascii="Times New Roman" w:hAnsi="Times New Roman" w:cs="Times New Roman"/>
          <w:szCs w:val="21"/>
        </w:rPr>
      </w:pPr>
      <w:r>
        <w:rPr>
          <w:rFonts w:ascii="Times New Roman" w:hAnsi="Times New Roman" w:cs="Times New Roman" w:hint="eastAsia"/>
          <w:szCs w:val="21"/>
        </w:rPr>
        <w:t>在高频段</w:t>
      </w:r>
      <m:oMath>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A</m:t>
                </m:r>
              </m:e>
            </m:acc>
          </m:e>
          <m:sub>
            <m:r>
              <w:rPr>
                <w:rFonts w:ascii="Cambria Math" w:hAnsi="Cambria Math" w:cs="Times New Roman"/>
                <w:szCs w:val="21"/>
              </w:rPr>
              <m:t>usf</m:t>
            </m:r>
          </m:sub>
        </m:sSub>
      </m:oMath>
      <w:r>
        <w:rPr>
          <w:rFonts w:ascii="Times New Roman" w:hAnsi="Times New Roman" w:cs="Times New Roman" w:hint="eastAsia"/>
          <w:szCs w:val="21"/>
        </w:rPr>
        <w:t>随</w:t>
      </w:r>
      <m:oMath>
        <m:r>
          <w:rPr>
            <w:rFonts w:ascii="Cambria Math" w:hAnsi="Cambria Math" w:cs="Times New Roman"/>
            <w:szCs w:val="21"/>
          </w:rPr>
          <m:t>f</m:t>
        </m:r>
      </m:oMath>
      <w:r>
        <w:rPr>
          <w:rFonts w:ascii="Times New Roman" w:hAnsi="Times New Roman" w:cs="Times New Roman" w:hint="eastAsia"/>
          <w:szCs w:val="21"/>
        </w:rPr>
        <w:t>升高而降低，故</w:t>
      </w:r>
      <m:oMath>
        <m:sSub>
          <m:sSubPr>
            <m:ctrlPr>
              <w:rPr>
                <w:rFonts w:ascii="Cambria Math" w:hAnsi="Times New Roman" w:cs="Times New Roman"/>
                <w:i/>
                <w:szCs w:val="21"/>
              </w:rPr>
            </m:ctrlPr>
          </m:sSubPr>
          <m:e>
            <m:r>
              <w:rPr>
                <w:rFonts w:ascii="Cambria Math" w:hAnsi="Times New Roman" w:cs="Times New Roman"/>
                <w:szCs w:val="21"/>
              </w:rPr>
              <m:t>f</m:t>
            </m:r>
          </m:e>
          <m:sub>
            <m:r>
              <w:rPr>
                <w:rFonts w:ascii="Cambria Math" w:hAnsi="Times New Roman" w:cs="Times New Roman"/>
                <w:szCs w:val="21"/>
              </w:rPr>
              <m:t>H</m:t>
            </m:r>
          </m:sub>
        </m:sSub>
      </m:oMath>
      <w:r>
        <w:rPr>
          <w:rFonts w:ascii="Times New Roman" w:hAnsi="Times New Roman" w:cs="Times New Roman" w:hint="eastAsia"/>
          <w:szCs w:val="21"/>
        </w:rPr>
        <w:t>测量值较实际值偏高，但误差极小，测量结果可靠。</w:t>
      </w:r>
    </w:p>
    <w:p w14:paraId="7BEA5B16" w14:textId="77777777" w:rsidR="00AF5684" w:rsidRDefault="0099654C">
      <w:pPr>
        <w:adjustRightInd w:val="0"/>
        <w:snapToGrid w:val="0"/>
        <w:spacing w:afterLines="50" w:after="156"/>
        <w:jc w:val="center"/>
        <w:rPr>
          <w:rFonts w:ascii="Times New Roman" w:hAnsi="Times New Roman" w:cs="Times New Roman"/>
          <w:szCs w:val="21"/>
        </w:rPr>
      </w:pPr>
      <w:r>
        <w:rPr>
          <w:rFonts w:ascii="Times New Roman" w:hAnsi="Times New Roman" w:cs="Times New Roman" w:hint="eastAsia"/>
          <w:noProof/>
          <w:szCs w:val="21"/>
        </w:rPr>
        <w:drawing>
          <wp:inline distT="0" distB="0" distL="114300" distR="114300" wp14:anchorId="3666AA5C" wp14:editId="1BA26843">
            <wp:extent cx="3290570" cy="1782445"/>
            <wp:effectExtent l="0" t="0" r="11430" b="8255"/>
            <wp:docPr id="22" name="图片 22" descr="IMG_20210429_17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0210429_172956"/>
                    <pic:cNvPicPr>
                      <a:picLocks noChangeAspect="1"/>
                    </pic:cNvPicPr>
                  </pic:nvPicPr>
                  <pic:blipFill>
                    <a:blip r:embed="rId29"/>
                    <a:srcRect l="4393" t="11893" r="1590" b="20194"/>
                    <a:stretch>
                      <a:fillRect/>
                    </a:stretch>
                  </pic:blipFill>
                  <pic:spPr>
                    <a:xfrm>
                      <a:off x="0" y="0"/>
                      <a:ext cx="3290570" cy="1782445"/>
                    </a:xfrm>
                    <a:prstGeom prst="rect">
                      <a:avLst/>
                    </a:prstGeom>
                  </pic:spPr>
                </pic:pic>
              </a:graphicData>
            </a:graphic>
          </wp:inline>
        </w:drawing>
      </w:r>
    </w:p>
    <w:p w14:paraId="68B55965" w14:textId="77777777" w:rsidR="00AF5684" w:rsidRDefault="0099654C">
      <w:pPr>
        <w:adjustRightInd w:val="0"/>
        <w:snapToGrid w:val="0"/>
        <w:spacing w:afterLines="50" w:after="156"/>
        <w:ind w:firstLine="420"/>
        <w:rPr>
          <w:rFonts w:ascii="Times New Roman" w:hAnsi="Times New Roman" w:cs="Times New Roman"/>
          <w:szCs w:val="21"/>
        </w:rPr>
      </w:pPr>
      <w:r>
        <w:rPr>
          <w:rFonts w:ascii="Times New Roman" w:hAnsi="Times New Roman" w:cs="Times New Roman" w:hint="eastAsia"/>
          <w:szCs w:val="21"/>
        </w:rPr>
        <w:t>电路各参数的理论值、仿真值、测量值如下表所示，误差分析见第</w:t>
      </w:r>
      <w:r>
        <w:rPr>
          <w:rFonts w:ascii="Times New Roman" w:hAnsi="Times New Roman" w:cs="Times New Roman" w:hint="eastAsia"/>
          <w:szCs w:val="21"/>
        </w:rPr>
        <w:t>4</w:t>
      </w:r>
      <w:r>
        <w:rPr>
          <w:rFonts w:ascii="Times New Roman" w:hAnsi="Times New Roman" w:cs="Times New Roman" w:hint="eastAsia"/>
          <w:szCs w:val="21"/>
        </w:rPr>
        <w:t>节。</w:t>
      </w:r>
    </w:p>
    <w:p w14:paraId="10336205" w14:textId="77777777" w:rsidR="00AF5684" w:rsidRDefault="0099654C">
      <w:pPr>
        <w:adjustRightInd w:val="0"/>
        <w:snapToGrid w:val="0"/>
        <w:rPr>
          <w:rFonts w:ascii="Times New Roman" w:hAnsi="Times New Roman" w:cs="Times New Roman"/>
          <w:szCs w:val="21"/>
        </w:rPr>
      </w:pPr>
      <w:r>
        <w:rPr>
          <w:rFonts w:ascii="Times New Roman" w:eastAsia="黑体" w:hAnsi="Times New Roman" w:cs="Times New Roman" w:hint="eastAsia"/>
        </w:rPr>
        <w:t>电压并联负反馈电路动态参数</w:t>
      </w:r>
    </w:p>
    <w:tbl>
      <w:tblPr>
        <w:tblStyle w:val="a5"/>
        <w:tblpPr w:leftFromText="180" w:rightFromText="180" w:vertAnchor="text" w:horzAnchor="page" w:tblpXSpec="center" w:tblpY="85"/>
        <w:tblOverlap w:val="never"/>
        <w:tblW w:w="7294" w:type="dxa"/>
        <w:jc w:val="center"/>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1291"/>
        <w:gridCol w:w="1500"/>
        <w:gridCol w:w="1500"/>
        <w:gridCol w:w="1500"/>
        <w:gridCol w:w="1503"/>
      </w:tblGrid>
      <w:tr w:rsidR="00AF5684" w14:paraId="7491A081" w14:textId="77777777">
        <w:trPr>
          <w:trHeight w:val="312"/>
          <w:jc w:val="center"/>
        </w:trPr>
        <w:tc>
          <w:tcPr>
            <w:tcW w:w="1291" w:type="dxa"/>
            <w:tcBorders>
              <w:tl2br w:val="nil"/>
              <w:tr2bl w:val="nil"/>
            </w:tcBorders>
            <w:vAlign w:val="center"/>
          </w:tcPr>
          <w:p w14:paraId="1E4403A1" w14:textId="77777777" w:rsidR="00AF5684" w:rsidRDefault="00AF5684">
            <w:pPr>
              <w:adjustRightInd w:val="0"/>
              <w:snapToGrid w:val="0"/>
              <w:jc w:val="center"/>
              <w:rPr>
                <w:rFonts w:ascii="Times New Roman" w:hAnsi="Times New Roman" w:cs="Times New Roman"/>
                <w:szCs w:val="21"/>
              </w:rPr>
            </w:pPr>
          </w:p>
        </w:tc>
        <w:tc>
          <w:tcPr>
            <w:tcW w:w="1500" w:type="dxa"/>
            <w:tcBorders>
              <w:tl2br w:val="nil"/>
              <w:tr2bl w:val="nil"/>
            </w:tcBorders>
            <w:vAlign w:val="center"/>
          </w:tcPr>
          <w:p w14:paraId="324BF89A" w14:textId="0A2D5615" w:rsidR="00AF5684" w:rsidRDefault="0099654C" w:rsidP="0099654C">
            <w:pPr>
              <w:adjustRightInd w:val="0"/>
              <w:snapToGrid w:val="0"/>
              <w:jc w:val="center"/>
              <w:rPr>
                <w:rFonts w:ascii="Times New Roman" w:hAnsi="Times New Roman" w:cs="Times New Roman"/>
                <w:szCs w:val="21"/>
              </w:rPr>
            </w:pPr>
            <m:oMathPara>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s</m:t>
                    </m:r>
                  </m:sub>
                </m:sSub>
                <m:d>
                  <m:dPr>
                    <m:ctrlPr>
                      <w:rPr>
                        <w:rFonts w:ascii="Cambria Math" w:hAnsi="Times New Roman" w:cs="Times New Roman"/>
                        <w:i/>
                        <w:szCs w:val="21"/>
                      </w:rPr>
                    </m:ctrlPr>
                  </m:dPr>
                  <m:e>
                    <m:r>
                      <w:rPr>
                        <w:rFonts w:ascii="Cambria Math" w:hAnsi="Times New Roman" w:cs="Times New Roman"/>
                        <w:szCs w:val="21"/>
                      </w:rPr>
                      <m:t>k</m:t>
                    </m:r>
                    <m:r>
                      <w:rPr>
                        <w:rFonts w:ascii="Cambria Math" w:hAnsi="Times New Roman" w:cs="Times New Roman"/>
                        <w:szCs w:val="21"/>
                      </w:rPr>
                      <m:t>Ω</m:t>
                    </m:r>
                    <m:ctrlPr>
                      <w:rPr>
                        <w:rFonts w:ascii="Cambria Math" w:hAnsi="Cambria Math" w:cs="Times New Roman"/>
                        <w:i/>
                        <w:szCs w:val="21"/>
                      </w:rPr>
                    </m:ctrlPr>
                  </m:e>
                </m:d>
              </m:oMath>
            </m:oMathPara>
          </w:p>
        </w:tc>
        <w:tc>
          <w:tcPr>
            <w:tcW w:w="1500" w:type="dxa"/>
            <w:tcBorders>
              <w:tl2br w:val="nil"/>
              <w:tr2bl w:val="nil"/>
            </w:tcBorders>
            <w:vAlign w:val="center"/>
          </w:tcPr>
          <w:p w14:paraId="278CFFDE" w14:textId="7ACAE488" w:rsidR="00AF5684" w:rsidRDefault="0099654C" w:rsidP="0099654C">
            <w:pPr>
              <w:adjustRightInd w:val="0"/>
              <w:snapToGrid w:val="0"/>
              <w:jc w:val="center"/>
              <w:rPr>
                <w:rFonts w:ascii="Times New Roman" w:hAnsi="Times New Roman" w:cs="Times New Roman"/>
                <w:szCs w:val="21"/>
              </w:rPr>
            </w:pPr>
            <m:oMathPara>
              <m:oMath>
                <m:sSub>
                  <m:sSubPr>
                    <m:ctrlPr>
                      <w:rPr>
                        <w:rFonts w:ascii="Cambria Math" w:hAnsi="Times New Roman" w:cs="Times New Roman"/>
                        <w:i/>
                        <w:szCs w:val="21"/>
                      </w:rPr>
                    </m:ctrlPr>
                  </m:sSubPr>
                  <m:e>
                    <m:acc>
                      <m:accPr>
                        <m:chr m:val="̇"/>
                        <m:ctrlPr>
                          <w:rPr>
                            <w:rFonts w:ascii="Cambria Math" w:hAnsi="Times New Roman" w:cs="Times New Roman"/>
                            <w:i/>
                            <w:szCs w:val="21"/>
                          </w:rPr>
                        </m:ctrlPr>
                      </m:accPr>
                      <m:e>
                        <m:r>
                          <w:rPr>
                            <w:rFonts w:ascii="Cambria Math" w:hAnsi="Times New Roman" w:cs="Times New Roman"/>
                            <w:szCs w:val="21"/>
                          </w:rPr>
                          <m:t>A</m:t>
                        </m:r>
                      </m:e>
                    </m:acc>
                  </m:e>
                  <m:sub>
                    <m:r>
                      <w:rPr>
                        <w:rFonts w:ascii="Cambria Math" w:hAnsi="Times New Roman" w:cs="Times New Roman"/>
                        <w:szCs w:val="21"/>
                      </w:rPr>
                      <m:t>usf</m:t>
                    </m:r>
                  </m:sub>
                </m:sSub>
              </m:oMath>
            </m:oMathPara>
          </w:p>
        </w:tc>
        <w:tc>
          <w:tcPr>
            <w:tcW w:w="1500" w:type="dxa"/>
            <w:tcBorders>
              <w:tl2br w:val="nil"/>
              <w:tr2bl w:val="nil"/>
            </w:tcBorders>
            <w:vAlign w:val="center"/>
          </w:tcPr>
          <w:p w14:paraId="6740ABE8" w14:textId="7592463E" w:rsidR="00AF5684" w:rsidRDefault="0099654C" w:rsidP="0099654C">
            <w:pPr>
              <w:adjustRightInd w:val="0"/>
              <w:snapToGrid w:val="0"/>
              <w:jc w:val="center"/>
              <w:rPr>
                <w:rFonts w:ascii="Times New Roman" w:hAnsi="Times New Roman" w:cs="Times New Roman"/>
                <w:position w:val="-14"/>
                <w:szCs w:val="21"/>
              </w:rPr>
            </w:pPr>
            <m:oMathPara>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if</m:t>
                    </m:r>
                  </m:sub>
                </m:sSub>
                <m:d>
                  <m:dPr>
                    <m:ctrlPr>
                      <w:rPr>
                        <w:rFonts w:ascii="Cambria Math" w:hAnsi="Cambria Math" w:cs="Times New Roman"/>
                        <w:i/>
                        <w:szCs w:val="21"/>
                      </w:rPr>
                    </m:ctrlPr>
                  </m:dPr>
                  <m:e>
                    <m:r>
                      <w:rPr>
                        <w:rFonts w:ascii="Cambria Math" w:hAnsi="Times New Roman" w:cs="Times New Roman"/>
                        <w:szCs w:val="21"/>
                      </w:rPr>
                      <m:t>Ω</m:t>
                    </m:r>
                  </m:e>
                </m:d>
              </m:oMath>
            </m:oMathPara>
          </w:p>
        </w:tc>
        <w:tc>
          <w:tcPr>
            <w:tcW w:w="1503" w:type="dxa"/>
            <w:tcBorders>
              <w:tl2br w:val="nil"/>
              <w:tr2bl w:val="nil"/>
            </w:tcBorders>
            <w:vAlign w:val="center"/>
          </w:tcPr>
          <w:p w14:paraId="370FCF54" w14:textId="6925CADA" w:rsidR="00AF5684" w:rsidRDefault="0099654C" w:rsidP="0099654C">
            <w:pPr>
              <w:adjustRightInd w:val="0"/>
              <w:snapToGrid w:val="0"/>
              <w:jc w:val="center"/>
              <w:rPr>
                <w:rFonts w:ascii="Times New Roman" w:hAnsi="Times New Roman" w:cs="Times New Roman"/>
                <w:position w:val="-14"/>
                <w:szCs w:val="21"/>
              </w:rPr>
            </w:pPr>
            <m:oMathPara>
              <m:oMath>
                <m:sSub>
                  <m:sSubPr>
                    <m:ctrlPr>
                      <w:rPr>
                        <w:rFonts w:ascii="Cambria Math" w:hAnsi="Times New Roman" w:cs="Times New Roman"/>
                        <w:i/>
                        <w:szCs w:val="21"/>
                      </w:rPr>
                    </m:ctrlPr>
                  </m:sSubPr>
                  <m:e>
                    <m:r>
                      <w:rPr>
                        <w:rFonts w:ascii="Cambria Math" w:hAnsi="Times New Roman" w:cs="Times New Roman"/>
                        <w:szCs w:val="21"/>
                      </w:rPr>
                      <m:t>R</m:t>
                    </m:r>
                  </m:e>
                  <m:sub>
                    <m:r>
                      <w:rPr>
                        <w:rFonts w:ascii="Cambria Math" w:hAnsi="Times New Roman" w:cs="Times New Roman"/>
                        <w:szCs w:val="21"/>
                      </w:rPr>
                      <m:t>of</m:t>
                    </m:r>
                  </m:sub>
                </m:sSub>
                <m:d>
                  <m:dPr>
                    <m:ctrlPr>
                      <w:rPr>
                        <w:rFonts w:ascii="Cambria Math" w:hAnsi="Cambria Math" w:cs="Times New Roman"/>
                        <w:i/>
                        <w:szCs w:val="21"/>
                      </w:rPr>
                    </m:ctrlPr>
                  </m:dPr>
                  <m:e>
                    <m:r>
                      <w:rPr>
                        <w:rFonts w:ascii="Cambria Math" w:hAnsi="Times New Roman" w:cs="Times New Roman"/>
                        <w:szCs w:val="21"/>
                      </w:rPr>
                      <m:t>Ω</m:t>
                    </m:r>
                  </m:e>
                </m:d>
              </m:oMath>
            </m:oMathPara>
          </w:p>
        </w:tc>
      </w:tr>
      <w:tr w:rsidR="00AF5684" w14:paraId="7FF86642" w14:textId="77777777">
        <w:trPr>
          <w:trHeight w:val="312"/>
          <w:jc w:val="center"/>
        </w:trPr>
        <w:tc>
          <w:tcPr>
            <w:tcW w:w="1291" w:type="dxa"/>
            <w:tcBorders>
              <w:tl2br w:val="nil"/>
              <w:tr2bl w:val="nil"/>
            </w:tcBorders>
            <w:vAlign w:val="center"/>
          </w:tcPr>
          <w:p w14:paraId="11C770A6" w14:textId="77777777" w:rsidR="00AF5684" w:rsidRDefault="0099654C">
            <w:pPr>
              <w:snapToGrid w:val="0"/>
              <w:jc w:val="center"/>
              <w:rPr>
                <w:rFonts w:ascii="Times New Roman" w:hAnsi="Times New Roman" w:cs="Times New Roman"/>
                <w:sz w:val="18"/>
                <w:szCs w:val="18"/>
              </w:rPr>
            </w:pPr>
            <w:r>
              <w:rPr>
                <w:rFonts w:ascii="Times New Roman" w:hAnsi="Times New Roman" w:cs="Times New Roman" w:hint="eastAsia"/>
                <w:sz w:val="18"/>
                <w:szCs w:val="18"/>
              </w:rPr>
              <w:t>理论值</w:t>
            </w:r>
          </w:p>
        </w:tc>
        <w:tc>
          <w:tcPr>
            <w:tcW w:w="1500" w:type="dxa"/>
            <w:tcBorders>
              <w:tl2br w:val="nil"/>
              <w:tr2bl w:val="nil"/>
            </w:tcBorders>
            <w:vAlign w:val="center"/>
          </w:tcPr>
          <w:p w14:paraId="2B39467B" w14:textId="77777777" w:rsidR="00AF5684" w:rsidRDefault="0099654C">
            <w:pPr>
              <w:snapToGrid w:val="0"/>
              <w:jc w:val="center"/>
              <w:rPr>
                <w:rFonts w:ascii="Times New Roman" w:eastAsia="等线" w:hAnsi="Times New Roman" w:cs="Times New Roman"/>
                <w:color w:val="000000"/>
                <w:kern w:val="0"/>
                <w:sz w:val="18"/>
                <w:szCs w:val="18"/>
                <w:lang w:bidi="ar"/>
              </w:rPr>
            </w:pPr>
            <w:r>
              <w:rPr>
                <w:rFonts w:ascii="Times New Roman" w:eastAsia="等线" w:hAnsi="Times New Roman" w:cs="Times New Roman" w:hint="eastAsia"/>
                <w:color w:val="000000"/>
                <w:kern w:val="0"/>
                <w:sz w:val="18"/>
                <w:szCs w:val="18"/>
                <w:lang w:bidi="ar"/>
              </w:rPr>
              <w:t>10</w:t>
            </w:r>
          </w:p>
        </w:tc>
        <w:tc>
          <w:tcPr>
            <w:tcW w:w="1500" w:type="dxa"/>
            <w:tcBorders>
              <w:tl2br w:val="nil"/>
              <w:tr2bl w:val="nil"/>
            </w:tcBorders>
            <w:vAlign w:val="center"/>
          </w:tcPr>
          <w:p w14:paraId="4F519CAC" w14:textId="77777777" w:rsidR="00AF5684" w:rsidRDefault="0099654C">
            <w:pPr>
              <w:snapToGrid w:val="0"/>
              <w:jc w:val="center"/>
              <w:rPr>
                <w:rFonts w:ascii="Times New Roman" w:eastAsia="等线" w:hAnsi="Times New Roman" w:cs="Times New Roman"/>
                <w:color w:val="000000"/>
                <w:kern w:val="0"/>
                <w:sz w:val="18"/>
                <w:szCs w:val="18"/>
                <w:lang w:bidi="ar"/>
              </w:rPr>
            </w:pPr>
            <w:r>
              <w:rPr>
                <w:rFonts w:ascii="Times New Roman" w:eastAsia="等线" w:hAnsi="Times New Roman" w:cs="Times New Roman" w:hint="eastAsia"/>
                <w:color w:val="000000"/>
                <w:kern w:val="0"/>
                <w:sz w:val="18"/>
                <w:szCs w:val="18"/>
                <w:lang w:bidi="ar"/>
              </w:rPr>
              <w:t>-10</w:t>
            </w:r>
          </w:p>
        </w:tc>
        <w:tc>
          <w:tcPr>
            <w:tcW w:w="1500" w:type="dxa"/>
            <w:tcBorders>
              <w:tl2br w:val="nil"/>
              <w:tr2bl w:val="nil"/>
            </w:tcBorders>
            <w:vAlign w:val="center"/>
          </w:tcPr>
          <w:p w14:paraId="08F450F9" w14:textId="77777777" w:rsidR="00AF5684" w:rsidRDefault="0099654C">
            <w:pPr>
              <w:snapToGrid w:val="0"/>
              <w:jc w:val="center"/>
              <w:rPr>
                <w:rFonts w:ascii="Times New Roman" w:eastAsia="楷体" w:hAnsi="Times New Roman" w:cs="Times New Roman"/>
                <w:sz w:val="18"/>
                <w:szCs w:val="18"/>
              </w:rPr>
            </w:pPr>
            <w:r>
              <w:rPr>
                <w:rFonts w:ascii="Times New Roman" w:eastAsia="楷体" w:hAnsi="Times New Roman" w:cs="Times New Roman" w:hint="eastAsia"/>
                <w:sz w:val="18"/>
                <w:szCs w:val="18"/>
              </w:rPr>
              <w:t>635.058</w:t>
            </w:r>
          </w:p>
        </w:tc>
        <w:tc>
          <w:tcPr>
            <w:tcW w:w="1503" w:type="dxa"/>
            <w:tcBorders>
              <w:tl2br w:val="nil"/>
              <w:tr2bl w:val="nil"/>
            </w:tcBorders>
            <w:vAlign w:val="center"/>
          </w:tcPr>
          <w:p w14:paraId="1FD315CF" w14:textId="77777777" w:rsidR="00AF5684" w:rsidRDefault="0099654C">
            <w:pPr>
              <w:snapToGrid w:val="0"/>
              <w:jc w:val="center"/>
              <w:rPr>
                <w:rFonts w:ascii="Times New Roman" w:eastAsia="楷体" w:hAnsi="Times New Roman" w:cs="Times New Roman"/>
                <w:sz w:val="18"/>
                <w:szCs w:val="18"/>
              </w:rPr>
            </w:pPr>
            <w:r>
              <w:rPr>
                <w:rFonts w:ascii="Times New Roman" w:eastAsia="楷体" w:hAnsi="Times New Roman" w:cs="Times New Roman" w:hint="eastAsia"/>
                <w:sz w:val="18"/>
                <w:szCs w:val="18"/>
              </w:rPr>
              <w:t>120.609</w:t>
            </w:r>
          </w:p>
        </w:tc>
      </w:tr>
      <w:tr w:rsidR="00AF5684" w14:paraId="3CFD7308" w14:textId="77777777">
        <w:trPr>
          <w:trHeight w:val="312"/>
          <w:jc w:val="center"/>
        </w:trPr>
        <w:tc>
          <w:tcPr>
            <w:tcW w:w="1291" w:type="dxa"/>
            <w:tcBorders>
              <w:tl2br w:val="nil"/>
              <w:tr2bl w:val="nil"/>
            </w:tcBorders>
            <w:vAlign w:val="center"/>
          </w:tcPr>
          <w:p w14:paraId="7777FDCA" w14:textId="77777777" w:rsidR="00AF5684" w:rsidRDefault="0099654C">
            <w:pPr>
              <w:snapToGrid w:val="0"/>
              <w:jc w:val="center"/>
              <w:rPr>
                <w:rFonts w:ascii="Times New Roman" w:hAnsi="Times New Roman" w:cs="Times New Roman"/>
                <w:sz w:val="18"/>
                <w:szCs w:val="18"/>
              </w:rPr>
            </w:pPr>
            <w:proofErr w:type="gramStart"/>
            <w:r>
              <w:rPr>
                <w:rFonts w:ascii="Times New Roman" w:hAnsi="Times New Roman" w:cs="Times New Roman" w:hint="eastAsia"/>
                <w:sz w:val="18"/>
                <w:szCs w:val="18"/>
              </w:rPr>
              <w:t>仿真值</w:t>
            </w:r>
            <w:proofErr w:type="gramEnd"/>
          </w:p>
        </w:tc>
        <w:tc>
          <w:tcPr>
            <w:tcW w:w="1500" w:type="dxa"/>
            <w:tcBorders>
              <w:tl2br w:val="nil"/>
              <w:tr2bl w:val="nil"/>
            </w:tcBorders>
            <w:vAlign w:val="center"/>
          </w:tcPr>
          <w:p w14:paraId="51502C7D" w14:textId="77777777" w:rsidR="00AF5684" w:rsidRDefault="0099654C">
            <w:pPr>
              <w:snapToGrid w:val="0"/>
              <w:jc w:val="center"/>
              <w:rPr>
                <w:rFonts w:ascii="Times New Roman" w:eastAsia="等线" w:hAnsi="Times New Roman" w:cs="Times New Roman"/>
                <w:color w:val="000000"/>
                <w:kern w:val="0"/>
                <w:sz w:val="18"/>
                <w:szCs w:val="18"/>
                <w:lang w:bidi="ar"/>
              </w:rPr>
            </w:pPr>
            <w:r>
              <w:rPr>
                <w:rFonts w:ascii="Times New Roman" w:eastAsia="等线" w:hAnsi="Times New Roman" w:cs="Times New Roman" w:hint="eastAsia"/>
                <w:color w:val="000000"/>
                <w:kern w:val="0"/>
                <w:sz w:val="18"/>
                <w:szCs w:val="18"/>
                <w:lang w:bidi="ar"/>
              </w:rPr>
              <w:t>9.038</w:t>
            </w:r>
          </w:p>
        </w:tc>
        <w:tc>
          <w:tcPr>
            <w:tcW w:w="1500" w:type="dxa"/>
            <w:tcBorders>
              <w:tl2br w:val="nil"/>
              <w:tr2bl w:val="nil"/>
            </w:tcBorders>
            <w:vAlign w:val="center"/>
          </w:tcPr>
          <w:p w14:paraId="0BC785DD" w14:textId="77777777" w:rsidR="00AF5684" w:rsidRDefault="0099654C">
            <w:pPr>
              <w:snapToGrid w:val="0"/>
              <w:jc w:val="center"/>
              <w:rPr>
                <w:rFonts w:ascii="Times New Roman" w:eastAsia="等线" w:hAnsi="Times New Roman" w:cs="Times New Roman"/>
                <w:color w:val="000000"/>
                <w:kern w:val="0"/>
                <w:sz w:val="18"/>
                <w:szCs w:val="18"/>
                <w:lang w:bidi="ar"/>
              </w:rPr>
            </w:pPr>
            <w:r>
              <w:rPr>
                <w:rFonts w:ascii="Times New Roman" w:eastAsia="等线" w:hAnsi="Times New Roman" w:cs="Times New Roman" w:hint="eastAsia"/>
                <w:color w:val="000000"/>
                <w:kern w:val="0"/>
                <w:sz w:val="18"/>
                <w:szCs w:val="18"/>
                <w:lang w:bidi="ar"/>
              </w:rPr>
              <w:t>-10.001</w:t>
            </w:r>
          </w:p>
        </w:tc>
        <w:tc>
          <w:tcPr>
            <w:tcW w:w="1500" w:type="dxa"/>
            <w:tcBorders>
              <w:tl2br w:val="nil"/>
              <w:tr2bl w:val="nil"/>
            </w:tcBorders>
            <w:vAlign w:val="center"/>
          </w:tcPr>
          <w:p w14:paraId="00672995" w14:textId="77777777" w:rsidR="00AF5684" w:rsidRDefault="0099654C">
            <w:pPr>
              <w:snapToGrid w:val="0"/>
              <w:jc w:val="center"/>
              <w:rPr>
                <w:rFonts w:ascii="Times New Roman" w:eastAsia="楷体" w:hAnsi="Times New Roman" w:cs="Times New Roman"/>
                <w:sz w:val="18"/>
                <w:szCs w:val="18"/>
              </w:rPr>
            </w:pPr>
            <w:r>
              <w:rPr>
                <w:rFonts w:ascii="Times New Roman" w:eastAsia="楷体" w:hAnsi="Times New Roman" w:cs="Times New Roman" w:hint="eastAsia"/>
                <w:sz w:val="18"/>
                <w:szCs w:val="18"/>
              </w:rPr>
              <w:t>830.545</w:t>
            </w:r>
          </w:p>
        </w:tc>
        <w:tc>
          <w:tcPr>
            <w:tcW w:w="1503" w:type="dxa"/>
            <w:tcBorders>
              <w:tl2br w:val="nil"/>
              <w:tr2bl w:val="nil"/>
            </w:tcBorders>
            <w:vAlign w:val="center"/>
          </w:tcPr>
          <w:p w14:paraId="10B2F8BF" w14:textId="77777777" w:rsidR="00AF5684" w:rsidRDefault="0099654C">
            <w:pPr>
              <w:snapToGrid w:val="0"/>
              <w:jc w:val="center"/>
              <w:rPr>
                <w:rFonts w:ascii="Times New Roman" w:eastAsia="楷体" w:hAnsi="Times New Roman" w:cs="Times New Roman"/>
                <w:sz w:val="18"/>
                <w:szCs w:val="18"/>
              </w:rPr>
            </w:pPr>
            <w:r>
              <w:rPr>
                <w:rFonts w:ascii="Times New Roman" w:eastAsia="楷体" w:hAnsi="Times New Roman" w:cs="Times New Roman" w:hint="eastAsia"/>
                <w:sz w:val="18"/>
                <w:szCs w:val="18"/>
              </w:rPr>
              <w:t>159.616</w:t>
            </w:r>
          </w:p>
        </w:tc>
      </w:tr>
      <w:tr w:rsidR="00AF5684" w14:paraId="4C508BB0" w14:textId="77777777">
        <w:trPr>
          <w:trHeight w:val="312"/>
          <w:jc w:val="center"/>
        </w:trPr>
        <w:tc>
          <w:tcPr>
            <w:tcW w:w="1291" w:type="dxa"/>
            <w:tcBorders>
              <w:tl2br w:val="nil"/>
              <w:tr2bl w:val="nil"/>
            </w:tcBorders>
            <w:vAlign w:val="center"/>
          </w:tcPr>
          <w:p w14:paraId="6232D23A" w14:textId="77777777" w:rsidR="00AF5684" w:rsidRDefault="0099654C">
            <w:pPr>
              <w:snapToGrid w:val="0"/>
              <w:jc w:val="center"/>
              <w:rPr>
                <w:rFonts w:ascii="Times New Roman" w:hAnsi="Times New Roman" w:cs="Times New Roman"/>
                <w:sz w:val="18"/>
                <w:szCs w:val="18"/>
              </w:rPr>
            </w:pPr>
            <w:r>
              <w:rPr>
                <w:rFonts w:ascii="Times New Roman" w:hAnsi="Times New Roman" w:cs="Times New Roman" w:hint="eastAsia"/>
                <w:sz w:val="18"/>
                <w:szCs w:val="18"/>
              </w:rPr>
              <w:t>测量值</w:t>
            </w:r>
          </w:p>
        </w:tc>
        <w:tc>
          <w:tcPr>
            <w:tcW w:w="1500" w:type="dxa"/>
            <w:tcBorders>
              <w:tl2br w:val="nil"/>
              <w:tr2bl w:val="nil"/>
            </w:tcBorders>
            <w:vAlign w:val="center"/>
          </w:tcPr>
          <w:p w14:paraId="52B7E2B2" w14:textId="77777777" w:rsidR="00AF5684" w:rsidRDefault="0099654C">
            <w:pPr>
              <w:snapToGrid w:val="0"/>
              <w:jc w:val="center"/>
              <w:rPr>
                <w:rFonts w:ascii="Times New Roman" w:eastAsia="等线" w:hAnsi="Times New Roman" w:cs="Times New Roman"/>
                <w:color w:val="000000"/>
                <w:kern w:val="0"/>
                <w:sz w:val="18"/>
                <w:szCs w:val="18"/>
                <w:lang w:bidi="ar"/>
              </w:rPr>
            </w:pPr>
            <w:r>
              <w:rPr>
                <w:rFonts w:ascii="Times New Roman" w:eastAsia="等线" w:hAnsi="Times New Roman" w:cs="Times New Roman" w:hint="eastAsia"/>
                <w:color w:val="000000"/>
                <w:kern w:val="0"/>
                <w:sz w:val="18"/>
                <w:szCs w:val="18"/>
                <w:lang w:bidi="ar"/>
              </w:rPr>
              <w:t>9.37</w:t>
            </w:r>
          </w:p>
        </w:tc>
        <w:tc>
          <w:tcPr>
            <w:tcW w:w="1500" w:type="dxa"/>
            <w:tcBorders>
              <w:tl2br w:val="nil"/>
              <w:tr2bl w:val="nil"/>
            </w:tcBorders>
            <w:vAlign w:val="center"/>
          </w:tcPr>
          <w:p w14:paraId="7380A885" w14:textId="77777777" w:rsidR="00AF5684" w:rsidRDefault="0099654C">
            <w:pPr>
              <w:snapToGrid w:val="0"/>
              <w:jc w:val="center"/>
              <w:rPr>
                <w:rFonts w:ascii="Times New Roman" w:eastAsia="等线" w:hAnsi="Times New Roman" w:cs="Times New Roman"/>
                <w:color w:val="000000"/>
                <w:kern w:val="0"/>
                <w:sz w:val="18"/>
                <w:szCs w:val="18"/>
                <w:lang w:bidi="ar"/>
              </w:rPr>
            </w:pPr>
            <w:r>
              <w:rPr>
                <w:rFonts w:ascii="Times New Roman" w:eastAsia="等线" w:hAnsi="Times New Roman" w:cs="Times New Roman" w:hint="eastAsia"/>
                <w:color w:val="000000"/>
                <w:kern w:val="0"/>
                <w:sz w:val="18"/>
                <w:szCs w:val="18"/>
                <w:lang w:bidi="ar"/>
              </w:rPr>
              <w:t>-9.962</w:t>
            </w:r>
          </w:p>
        </w:tc>
        <w:tc>
          <w:tcPr>
            <w:tcW w:w="1500" w:type="dxa"/>
            <w:tcBorders>
              <w:tl2br w:val="nil"/>
              <w:tr2bl w:val="nil"/>
            </w:tcBorders>
            <w:vAlign w:val="center"/>
          </w:tcPr>
          <w:p w14:paraId="29CDD8B3" w14:textId="77777777" w:rsidR="00AF5684" w:rsidRDefault="0099654C">
            <w:pPr>
              <w:snapToGrid w:val="0"/>
              <w:jc w:val="center"/>
              <w:rPr>
                <w:rFonts w:ascii="Times New Roman" w:eastAsia="楷体" w:hAnsi="Times New Roman" w:cs="Times New Roman"/>
                <w:sz w:val="18"/>
                <w:szCs w:val="18"/>
              </w:rPr>
            </w:pPr>
            <w:r>
              <w:rPr>
                <w:rFonts w:ascii="Times New Roman" w:eastAsia="楷体" w:hAnsi="Times New Roman" w:cs="Times New Roman" w:hint="eastAsia"/>
                <w:sz w:val="18"/>
                <w:szCs w:val="18"/>
              </w:rPr>
              <w:t>660.411</w:t>
            </w:r>
          </w:p>
        </w:tc>
        <w:tc>
          <w:tcPr>
            <w:tcW w:w="1503" w:type="dxa"/>
            <w:tcBorders>
              <w:tl2br w:val="nil"/>
              <w:tr2bl w:val="nil"/>
            </w:tcBorders>
            <w:vAlign w:val="center"/>
          </w:tcPr>
          <w:p w14:paraId="58FF1189" w14:textId="77777777" w:rsidR="00AF5684" w:rsidRDefault="0099654C">
            <w:pPr>
              <w:snapToGrid w:val="0"/>
              <w:jc w:val="center"/>
              <w:rPr>
                <w:rFonts w:ascii="Times New Roman" w:eastAsia="楷体" w:hAnsi="Times New Roman" w:cs="Times New Roman"/>
                <w:sz w:val="18"/>
                <w:szCs w:val="18"/>
              </w:rPr>
            </w:pPr>
            <w:r>
              <w:rPr>
                <w:rFonts w:ascii="Times New Roman" w:eastAsia="楷体" w:hAnsi="Times New Roman" w:cs="Times New Roman" w:hint="eastAsia"/>
                <w:sz w:val="18"/>
                <w:szCs w:val="18"/>
              </w:rPr>
              <w:t>124.361</w:t>
            </w:r>
          </w:p>
        </w:tc>
      </w:tr>
    </w:tbl>
    <w:p w14:paraId="490BAD63" w14:textId="77777777" w:rsidR="00AF5684" w:rsidRDefault="0099654C">
      <w:pPr>
        <w:adjustRightInd w:val="0"/>
        <w:snapToGrid w:val="0"/>
        <w:spacing w:beforeLines="50" w:before="156"/>
        <w:rPr>
          <w:rFonts w:ascii="Times New Roman" w:hAnsi="Times New Roman" w:cs="Times New Roman"/>
          <w:szCs w:val="21"/>
        </w:rPr>
      </w:pPr>
      <w:r>
        <w:rPr>
          <w:rFonts w:ascii="Times New Roman" w:eastAsia="黑体" w:hAnsi="Times New Roman" w:cs="Times New Roman" w:hint="eastAsia"/>
        </w:rPr>
        <w:t>电压并联负反馈电路的频率响应</w:t>
      </w:r>
    </w:p>
    <w:tbl>
      <w:tblPr>
        <w:tblStyle w:val="a5"/>
        <w:tblpPr w:leftFromText="180" w:rightFromText="180" w:vertAnchor="text" w:horzAnchor="page" w:tblpXSpec="center" w:tblpY="85"/>
        <w:tblOverlap w:val="never"/>
        <w:tblW w:w="3356" w:type="dxa"/>
        <w:jc w:val="center"/>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1291"/>
        <w:gridCol w:w="2065"/>
      </w:tblGrid>
      <w:tr w:rsidR="00AF5684" w14:paraId="1678B0AB" w14:textId="77777777">
        <w:trPr>
          <w:trHeight w:val="214"/>
          <w:jc w:val="center"/>
        </w:trPr>
        <w:tc>
          <w:tcPr>
            <w:tcW w:w="1291" w:type="dxa"/>
            <w:tcBorders>
              <w:tl2br w:val="nil"/>
              <w:tr2bl w:val="nil"/>
            </w:tcBorders>
            <w:vAlign w:val="center"/>
          </w:tcPr>
          <w:p w14:paraId="60078F9F" w14:textId="77777777" w:rsidR="00AF5684" w:rsidRDefault="00AF5684">
            <w:pPr>
              <w:adjustRightInd w:val="0"/>
              <w:snapToGrid w:val="0"/>
              <w:jc w:val="center"/>
              <w:rPr>
                <w:rFonts w:ascii="Times New Roman" w:hAnsi="Times New Roman" w:cs="Times New Roman"/>
                <w:szCs w:val="21"/>
              </w:rPr>
            </w:pPr>
          </w:p>
        </w:tc>
        <w:tc>
          <w:tcPr>
            <w:tcW w:w="2065" w:type="dxa"/>
            <w:tcBorders>
              <w:tl2br w:val="nil"/>
              <w:tr2bl w:val="nil"/>
            </w:tcBorders>
            <w:vAlign w:val="center"/>
          </w:tcPr>
          <w:p w14:paraId="1D1DACBE" w14:textId="34E19346" w:rsidR="00AF5684" w:rsidRDefault="0099654C" w:rsidP="0099654C">
            <w:pPr>
              <w:adjustRightInd w:val="0"/>
              <w:snapToGrid w:val="0"/>
              <w:jc w:val="center"/>
              <w:rPr>
                <w:rFonts w:ascii="Times New Roman" w:hAnsi="Times New Roman" w:cs="Times New Roman"/>
                <w:szCs w:val="21"/>
              </w:rPr>
            </w:pPr>
            <m:oMathPara>
              <m:oMath>
                <m:sSub>
                  <m:sSubPr>
                    <m:ctrlPr>
                      <w:rPr>
                        <w:rFonts w:ascii="Cambria Math" w:hAnsi="Times New Roman" w:cs="Times New Roman"/>
                        <w:i/>
                        <w:szCs w:val="21"/>
                      </w:rPr>
                    </m:ctrlPr>
                  </m:sSubPr>
                  <m:e>
                    <m:r>
                      <w:rPr>
                        <w:rFonts w:ascii="Cambria Math" w:hAnsi="Times New Roman" w:cs="Times New Roman"/>
                        <w:szCs w:val="21"/>
                      </w:rPr>
                      <m:t>f</m:t>
                    </m:r>
                  </m:e>
                  <m:sub>
                    <m:r>
                      <w:rPr>
                        <w:rFonts w:ascii="Cambria Math" w:hAnsi="Times New Roman" w:cs="Times New Roman"/>
                        <w:szCs w:val="21"/>
                      </w:rPr>
                      <m:t>H</m:t>
                    </m:r>
                  </m:sub>
                </m:sSub>
                <m:d>
                  <m:dPr>
                    <m:ctrlPr>
                      <w:rPr>
                        <w:rFonts w:ascii="Cambria Math" w:hAnsi="Times New Roman" w:cs="Times New Roman"/>
                        <w:i/>
                        <w:szCs w:val="21"/>
                      </w:rPr>
                    </m:ctrlPr>
                  </m:dPr>
                  <m:e>
                    <m:r>
                      <w:rPr>
                        <w:rFonts w:ascii="Cambria Math" w:hAnsi="Times New Roman" w:cs="Times New Roman"/>
                        <w:szCs w:val="21"/>
                      </w:rPr>
                      <m:t>Hz</m:t>
                    </m:r>
                  </m:e>
                </m:d>
              </m:oMath>
            </m:oMathPara>
          </w:p>
        </w:tc>
      </w:tr>
      <w:tr w:rsidR="00AF5684" w14:paraId="532AAC33" w14:textId="77777777">
        <w:trPr>
          <w:trHeight w:val="312"/>
          <w:jc w:val="center"/>
        </w:trPr>
        <w:tc>
          <w:tcPr>
            <w:tcW w:w="1291" w:type="dxa"/>
            <w:tcBorders>
              <w:tl2br w:val="nil"/>
              <w:tr2bl w:val="nil"/>
            </w:tcBorders>
            <w:vAlign w:val="center"/>
          </w:tcPr>
          <w:p w14:paraId="2F1E5A14" w14:textId="77777777" w:rsidR="00AF5684" w:rsidRDefault="0099654C">
            <w:pPr>
              <w:snapToGrid w:val="0"/>
              <w:jc w:val="center"/>
              <w:rPr>
                <w:rFonts w:ascii="Times New Roman" w:hAnsi="Times New Roman" w:cs="Times New Roman"/>
                <w:sz w:val="18"/>
                <w:szCs w:val="18"/>
              </w:rPr>
            </w:pPr>
            <w:proofErr w:type="gramStart"/>
            <w:r>
              <w:rPr>
                <w:rFonts w:ascii="Times New Roman" w:hAnsi="Times New Roman" w:cs="Times New Roman" w:hint="eastAsia"/>
                <w:sz w:val="18"/>
                <w:szCs w:val="18"/>
              </w:rPr>
              <w:t>仿真值</w:t>
            </w:r>
            <w:proofErr w:type="gramEnd"/>
          </w:p>
        </w:tc>
        <w:tc>
          <w:tcPr>
            <w:tcW w:w="2065" w:type="dxa"/>
            <w:tcBorders>
              <w:tl2br w:val="nil"/>
              <w:tr2bl w:val="nil"/>
            </w:tcBorders>
            <w:vAlign w:val="center"/>
          </w:tcPr>
          <w:p w14:paraId="3A726F75" w14:textId="77777777" w:rsidR="00AF5684" w:rsidRDefault="0099654C">
            <w:pPr>
              <w:snapToGrid w:val="0"/>
              <w:jc w:val="center"/>
              <w:rPr>
                <w:rFonts w:ascii="Times New Roman" w:eastAsia="等线" w:hAnsi="Times New Roman" w:cs="Times New Roman"/>
                <w:color w:val="000000"/>
                <w:kern w:val="0"/>
                <w:sz w:val="18"/>
                <w:szCs w:val="18"/>
                <w:lang w:bidi="ar"/>
              </w:rPr>
            </w:pPr>
            <w:r>
              <w:rPr>
                <w:rFonts w:ascii="Times New Roman" w:eastAsia="等线" w:hAnsi="Times New Roman" w:cs="Times New Roman" w:hint="eastAsia"/>
                <w:color w:val="000000"/>
                <w:kern w:val="0"/>
                <w:sz w:val="18"/>
                <w:szCs w:val="18"/>
                <w:lang w:bidi="ar"/>
              </w:rPr>
              <w:t>3.493M</w:t>
            </w:r>
          </w:p>
        </w:tc>
      </w:tr>
      <w:tr w:rsidR="00AF5684" w14:paraId="58D94D95" w14:textId="77777777">
        <w:trPr>
          <w:trHeight w:val="312"/>
          <w:jc w:val="center"/>
        </w:trPr>
        <w:tc>
          <w:tcPr>
            <w:tcW w:w="1291" w:type="dxa"/>
            <w:tcBorders>
              <w:tl2br w:val="nil"/>
              <w:tr2bl w:val="nil"/>
            </w:tcBorders>
            <w:vAlign w:val="center"/>
          </w:tcPr>
          <w:p w14:paraId="271D126C" w14:textId="77777777" w:rsidR="00AF5684" w:rsidRDefault="0099654C">
            <w:pPr>
              <w:snapToGrid w:val="0"/>
              <w:jc w:val="center"/>
              <w:rPr>
                <w:rFonts w:ascii="Times New Roman" w:hAnsi="Times New Roman" w:cs="Times New Roman"/>
                <w:sz w:val="18"/>
                <w:szCs w:val="18"/>
              </w:rPr>
            </w:pPr>
            <w:r>
              <w:rPr>
                <w:rFonts w:ascii="Times New Roman" w:hAnsi="Times New Roman" w:cs="Times New Roman" w:hint="eastAsia"/>
                <w:sz w:val="18"/>
                <w:szCs w:val="18"/>
              </w:rPr>
              <w:t>测量值</w:t>
            </w:r>
          </w:p>
        </w:tc>
        <w:tc>
          <w:tcPr>
            <w:tcW w:w="2065" w:type="dxa"/>
            <w:tcBorders>
              <w:tl2br w:val="nil"/>
              <w:tr2bl w:val="nil"/>
            </w:tcBorders>
            <w:vAlign w:val="center"/>
          </w:tcPr>
          <w:p w14:paraId="2158704F" w14:textId="77777777" w:rsidR="00AF5684" w:rsidRDefault="0099654C">
            <w:pPr>
              <w:snapToGrid w:val="0"/>
              <w:jc w:val="center"/>
              <w:rPr>
                <w:rFonts w:ascii="Times New Roman" w:eastAsia="等线" w:hAnsi="Times New Roman" w:cs="Times New Roman"/>
                <w:color w:val="000000"/>
                <w:kern w:val="0"/>
                <w:sz w:val="18"/>
                <w:szCs w:val="18"/>
                <w:lang w:bidi="ar"/>
              </w:rPr>
            </w:pPr>
            <w:r>
              <w:rPr>
                <w:rFonts w:ascii="Times New Roman" w:eastAsia="等线" w:hAnsi="Times New Roman" w:cs="Times New Roman" w:hint="eastAsia"/>
                <w:color w:val="000000"/>
                <w:kern w:val="0"/>
                <w:sz w:val="18"/>
                <w:szCs w:val="18"/>
                <w:lang w:bidi="ar"/>
              </w:rPr>
              <w:t>1.497M</w:t>
            </w:r>
          </w:p>
        </w:tc>
      </w:tr>
    </w:tbl>
    <w:p w14:paraId="23822087" w14:textId="77777777" w:rsidR="00AF5684" w:rsidRDefault="00AF5684">
      <w:pPr>
        <w:adjustRightInd w:val="0"/>
        <w:snapToGrid w:val="0"/>
        <w:rPr>
          <w:rFonts w:ascii="Times New Roman" w:hAnsi="Times New Roman" w:cs="Times New Roman"/>
          <w:szCs w:val="21"/>
        </w:rPr>
      </w:pPr>
    </w:p>
    <w:p w14:paraId="522694E3" w14:textId="77777777" w:rsidR="00AF5684" w:rsidRDefault="00AF5684">
      <w:pPr>
        <w:spacing w:afterLines="50" w:after="156"/>
        <w:jc w:val="left"/>
        <w:rPr>
          <w:rFonts w:ascii="黑体" w:eastAsia="黑体" w:hAnsi="黑体" w:cs="黑体"/>
          <w:sz w:val="30"/>
          <w:szCs w:val="30"/>
        </w:rPr>
      </w:pPr>
    </w:p>
    <w:p w14:paraId="2D2AAAFF" w14:textId="77777777" w:rsidR="00AF5684" w:rsidRDefault="0099654C">
      <w:pPr>
        <w:spacing w:afterLines="50" w:after="156"/>
        <w:jc w:val="left"/>
        <w:rPr>
          <w:rFonts w:ascii="黑体" w:eastAsia="黑体" w:hAnsi="黑体" w:cs="黑体"/>
          <w:sz w:val="30"/>
          <w:szCs w:val="30"/>
        </w:rPr>
      </w:pPr>
      <w:r>
        <w:rPr>
          <w:rFonts w:ascii="黑体" w:eastAsia="黑体" w:hAnsi="黑体" w:cs="黑体" w:hint="eastAsia"/>
          <w:sz w:val="30"/>
          <w:szCs w:val="30"/>
        </w:rPr>
        <w:t>4 实验总结分析</w:t>
      </w:r>
    </w:p>
    <w:p w14:paraId="58EECD01" w14:textId="77777777" w:rsidR="00AF5684" w:rsidRDefault="0099654C">
      <w:pPr>
        <w:adjustRightInd w:val="0"/>
        <w:snapToGrid w:val="0"/>
        <w:rPr>
          <w:rFonts w:ascii="Times New Roman" w:hAnsi="Times New Roman" w:cs="Times New Roman"/>
          <w:b/>
          <w:bCs/>
          <w:sz w:val="24"/>
        </w:rPr>
      </w:pPr>
      <w:r>
        <w:rPr>
          <w:rFonts w:ascii="Times New Roman" w:hAnsi="Times New Roman" w:cs="Times New Roman" w:hint="eastAsia"/>
          <w:b/>
          <w:bCs/>
          <w:sz w:val="24"/>
        </w:rPr>
        <w:t>4</w:t>
      </w:r>
      <w:r>
        <w:rPr>
          <w:rFonts w:ascii="Times New Roman" w:hAnsi="Times New Roman" w:cs="Times New Roman"/>
          <w:b/>
          <w:bCs/>
          <w:sz w:val="24"/>
        </w:rPr>
        <w:t>.</w:t>
      </w:r>
      <w:r>
        <w:rPr>
          <w:rFonts w:ascii="Times New Roman" w:hAnsi="Times New Roman" w:cs="Times New Roman" w:hint="eastAsia"/>
          <w:b/>
          <w:bCs/>
          <w:sz w:val="24"/>
        </w:rPr>
        <w:t xml:space="preserve">1 </w:t>
      </w:r>
      <w:r>
        <w:rPr>
          <w:rFonts w:ascii="Times New Roman" w:hAnsi="Times New Roman" w:cs="Times New Roman" w:hint="eastAsia"/>
          <w:b/>
          <w:bCs/>
          <w:sz w:val="24"/>
        </w:rPr>
        <w:t>误差分析</w:t>
      </w:r>
    </w:p>
    <w:p w14:paraId="5C3B8D6E" w14:textId="77777777" w:rsidR="00AF5684" w:rsidRDefault="0099654C">
      <w:pPr>
        <w:adjustRightInd w:val="0"/>
        <w:snapToGrid w:val="0"/>
        <w:rPr>
          <w:rFonts w:ascii="Times New Roman" w:eastAsia="黑体" w:hAnsi="Times New Roman" w:cs="Times New Roman"/>
        </w:rPr>
      </w:pPr>
      <w:r>
        <w:rPr>
          <w:rFonts w:ascii="Times New Roman" w:eastAsia="黑体" w:hAnsi="Times New Roman" w:cs="Times New Roman" w:hint="eastAsia"/>
        </w:rPr>
        <w:t>静态工作点及开环测量</w:t>
      </w:r>
    </w:p>
    <w:p w14:paraId="73ADAEA4" w14:textId="3723E454" w:rsidR="00AF5684" w:rsidRDefault="0099654C" w:rsidP="0099654C">
      <w:pPr>
        <w:adjustRightInd w:val="0"/>
        <w:snapToGrid w:val="0"/>
        <w:ind w:left="420" w:firstLine="420"/>
        <w:rPr>
          <w:rFonts w:ascii="Times New Roman" w:eastAsia="宋体" w:hAnsi="Times New Roman" w:cs="Times New Roman"/>
        </w:rPr>
      </w:pPr>
      <w:r>
        <w:rPr>
          <w:rFonts w:ascii="宋体" w:eastAsia="宋体" w:hAnsi="宋体" w:cs="宋体" w:hint="eastAsia"/>
        </w:rPr>
        <w:t>由于开环电</w:t>
      </w:r>
      <w:r>
        <w:rPr>
          <w:rFonts w:ascii="Times New Roman" w:eastAsia="宋体" w:hAnsi="Times New Roman" w:cs="Times New Roman"/>
        </w:rPr>
        <w:t>路与实验二一致，各静态参数及开环电压放大倍数</w:t>
      </w:r>
      <m:oMath>
        <m:sSub>
          <m:sSubPr>
            <m:ctrlPr>
              <w:rPr>
                <w:rFonts w:ascii="Cambria Math" w:eastAsia="宋体" w:hAnsi="Cambria Math" w:cs="Times New Roman"/>
                <w:i/>
              </w:rPr>
            </m:ctrlPr>
          </m:sSubPr>
          <m:e>
            <m:acc>
              <m:accPr>
                <m:chr m:val="̇"/>
                <m:ctrlPr>
                  <w:rPr>
                    <w:rFonts w:ascii="Cambria Math" w:eastAsia="宋体" w:hAnsi="Cambria Math" w:cs="Times New Roman"/>
                    <w:i/>
                  </w:rPr>
                </m:ctrlPr>
              </m:accPr>
              <m:e>
                <m:r>
                  <w:rPr>
                    <w:rFonts w:ascii="Cambria Math" w:eastAsia="宋体" w:hAnsi="Cambria Math" w:cs="Times New Roman"/>
                  </w:rPr>
                  <m:t>A</m:t>
                </m:r>
              </m:e>
            </m:acc>
          </m:e>
          <m:sub>
            <m:r>
              <w:rPr>
                <w:rFonts w:ascii="Cambria Math" w:eastAsia="宋体" w:hAnsi="Cambria Math" w:cs="Times New Roman"/>
              </w:rPr>
              <m:t>u</m:t>
            </m:r>
          </m:sub>
        </m:sSub>
      </m:oMath>
      <w:r>
        <w:rPr>
          <w:rFonts w:ascii="Times New Roman" w:eastAsia="宋体" w:hAnsi="Times New Roman" w:cs="Times New Roman"/>
        </w:rPr>
        <w:t>与实验二相比几乎一致，其误差主要来自</w:t>
      </w:r>
      <m:oMath>
        <m:r>
          <w:rPr>
            <w:rFonts w:ascii="Cambria Math" w:eastAsia="宋体" w:hAnsi="Cambria Math" w:cs="Times New Roman"/>
          </w:rPr>
          <m:t>MOS</m:t>
        </m:r>
      </m:oMath>
      <w:r>
        <w:rPr>
          <w:rFonts w:ascii="Times New Roman" w:eastAsia="宋体" w:hAnsi="Times New Roman" w:cs="Times New Roman"/>
        </w:rPr>
        <w:t>管和晶体管</w:t>
      </w:r>
      <w:r>
        <w:rPr>
          <w:rFonts w:ascii="Times New Roman" w:eastAsia="宋体" w:hAnsi="Times New Roman" w:cs="Times New Roman"/>
        </w:rPr>
        <w:t>(</w:t>
      </w:r>
      <m:oMath>
        <m:r>
          <w:rPr>
            <w:rFonts w:ascii="Cambria Math" w:eastAsia="宋体" w:hAnsi="Cambria Math" w:cs="Times New Roman"/>
          </w:rPr>
          <m:t>MOS</m:t>
        </m:r>
      </m:oMath>
      <w:r>
        <w:rPr>
          <w:rFonts w:ascii="Times New Roman" w:eastAsia="宋体" w:hAnsi="Times New Roman" w:cs="Times New Roman" w:hint="eastAsia"/>
        </w:rPr>
        <w:t>管栅极漏电流偏大，</w:t>
      </w:r>
      <w:proofErr w:type="gramStart"/>
      <w:r>
        <w:rPr>
          <w:rFonts w:ascii="Times New Roman" w:eastAsia="宋体" w:hAnsi="Times New Roman" w:cs="Times New Roman" w:hint="eastAsia"/>
        </w:rPr>
        <w:t>栅源开启</w:t>
      </w:r>
      <w:proofErr w:type="gramEnd"/>
      <w:r>
        <w:rPr>
          <w:rFonts w:ascii="Times New Roman" w:eastAsia="宋体" w:hAnsi="Times New Roman" w:cs="Times New Roman" w:hint="eastAsia"/>
        </w:rPr>
        <w:t>电压</w:t>
      </w:r>
      <m:oMath>
        <m:sSub>
          <m:sSubPr>
            <m:ctrlPr>
              <w:rPr>
                <w:rFonts w:ascii="Cambria Math" w:eastAsia="宋体" w:hAnsi="Cambria Math" w:cs="Times New Roman"/>
                <w:i/>
              </w:rPr>
            </m:ctrlPr>
          </m:sSubPr>
          <m:e>
            <m:r>
              <w:rPr>
                <w:rFonts w:ascii="Cambria Math" w:eastAsia="宋体" w:hAnsi="Cambria Math" w:cs="Times New Roman"/>
              </w:rPr>
              <m:t>U</m:t>
            </m:r>
          </m:e>
          <m:sub>
            <m:r>
              <w:rPr>
                <w:rFonts w:ascii="Cambria Math" w:eastAsia="宋体" w:hAnsi="Cambria Math" w:cs="Times New Roman"/>
              </w:rPr>
              <m:t>GS</m:t>
            </m:r>
            <m:d>
              <m:dPr>
                <m:ctrlPr>
                  <w:rPr>
                    <w:rFonts w:ascii="Cambria Math" w:eastAsia="宋体" w:hAnsi="Cambria Math" w:cs="Times New Roman"/>
                    <w:i/>
                  </w:rPr>
                </m:ctrlPr>
              </m:dPr>
              <m:e>
                <m:r>
                  <w:rPr>
                    <w:rFonts w:ascii="Cambria Math" w:eastAsia="宋体" w:hAnsi="Cambria Math" w:cs="Times New Roman"/>
                  </w:rPr>
                  <m:t>th</m:t>
                </m:r>
              </m:e>
            </m:d>
          </m:sub>
        </m:sSub>
      </m:oMath>
      <w:r>
        <w:rPr>
          <w:rFonts w:ascii="Times New Roman" w:eastAsia="宋体" w:hAnsi="Times New Roman" w:cs="Times New Roman" w:hint="eastAsia"/>
        </w:rPr>
        <w:t>与理论及仿真参数有差别；晶体管</w:t>
      </w:r>
      <m:oMath>
        <m:r>
          <w:rPr>
            <w:rFonts w:ascii="Cambria Math" w:eastAsia="宋体" w:hAnsi="Cambria Math" w:cs="Times New Roman"/>
          </w:rPr>
          <m:t>β</m:t>
        </m:r>
      </m:oMath>
      <w:r>
        <w:rPr>
          <w:rFonts w:ascii="Times New Roman" w:eastAsia="宋体" w:hAnsi="Times New Roman" w:cs="Times New Roman" w:hint="eastAsia"/>
        </w:rPr>
        <w:t>实际值偏大，且发射结开启电压</w:t>
      </w:r>
      <m:oMath>
        <m:sSub>
          <m:sSubPr>
            <m:ctrlPr>
              <w:rPr>
                <w:rFonts w:ascii="Cambria Math" w:eastAsia="宋体" w:hAnsi="Times New Roman" w:cs="Times New Roman"/>
                <w:i/>
              </w:rPr>
            </m:ctrlPr>
          </m:sSubPr>
          <m:e>
            <m:r>
              <w:rPr>
                <w:rFonts w:ascii="Cambria Math" w:eastAsia="宋体" w:hAnsi="Times New Roman" w:cs="Times New Roman"/>
              </w:rPr>
              <m:t>U</m:t>
            </m:r>
          </m:e>
          <m:sub>
            <m:r>
              <w:rPr>
                <w:rFonts w:ascii="Cambria Math" w:eastAsia="宋体" w:hAnsi="Times New Roman" w:cs="Times New Roman"/>
              </w:rPr>
              <m:t>BE</m:t>
            </m:r>
            <m:d>
              <m:dPr>
                <m:ctrlPr>
                  <w:rPr>
                    <w:rFonts w:ascii="Cambria Math" w:eastAsia="宋体" w:hAnsi="Times New Roman" w:cs="Times New Roman"/>
                    <w:i/>
                  </w:rPr>
                </m:ctrlPr>
              </m:dPr>
              <m:e>
                <m:r>
                  <w:rPr>
                    <w:rFonts w:ascii="Cambria Math" w:eastAsia="宋体" w:hAnsi="Times New Roman" w:cs="Times New Roman"/>
                  </w:rPr>
                  <m:t>on</m:t>
                </m:r>
              </m:e>
            </m:d>
            <m:ctrlPr>
              <w:rPr>
                <w:rFonts w:ascii="Cambria Math" w:eastAsia="宋体" w:hAnsi="Cambria Math" w:cs="Times New Roman"/>
                <w:i/>
              </w:rPr>
            </m:ctrlPr>
          </m:sub>
        </m:sSub>
      </m:oMath>
      <w:r>
        <w:rPr>
          <w:rFonts w:ascii="Times New Roman" w:eastAsia="宋体" w:hAnsi="Times New Roman" w:cs="Times New Roman" w:hint="eastAsia"/>
        </w:rPr>
        <w:t>偏小</w:t>
      </w:r>
      <w:r>
        <w:rPr>
          <w:rFonts w:ascii="Times New Roman" w:eastAsia="宋体" w:hAnsi="Times New Roman" w:cs="Times New Roman"/>
        </w:rPr>
        <w:t>)</w:t>
      </w:r>
      <w:r>
        <w:rPr>
          <w:rFonts w:ascii="Times New Roman" w:eastAsia="宋体" w:hAnsi="Times New Roman" w:cs="Times New Roman" w:hint="eastAsia"/>
        </w:rPr>
        <w:t>，已在实验一、实验</w:t>
      </w:r>
      <w:proofErr w:type="gramStart"/>
      <w:r>
        <w:rPr>
          <w:rFonts w:ascii="Times New Roman" w:eastAsia="宋体" w:hAnsi="Times New Roman" w:cs="Times New Roman" w:hint="eastAsia"/>
        </w:rPr>
        <w:t>二报告</w:t>
      </w:r>
      <w:proofErr w:type="gramEnd"/>
      <w:r>
        <w:rPr>
          <w:rFonts w:ascii="Times New Roman" w:eastAsia="宋体" w:hAnsi="Times New Roman" w:cs="Times New Roman" w:hint="eastAsia"/>
        </w:rPr>
        <w:t>中详细分析。</w:t>
      </w:r>
    </w:p>
    <w:p w14:paraId="6911C92E" w14:textId="3DDA3BF1" w:rsidR="00AF5684" w:rsidRDefault="0099654C" w:rsidP="0099654C">
      <w:pPr>
        <w:adjustRightInd w:val="0"/>
        <w:snapToGrid w:val="0"/>
        <w:ind w:left="420" w:firstLine="420"/>
        <w:rPr>
          <w:rFonts w:ascii="Times New Roman" w:eastAsia="宋体" w:hAnsi="Times New Roman" w:cs="Times New Roman"/>
        </w:rPr>
      </w:pPr>
      <w:r>
        <w:rPr>
          <w:rFonts w:ascii="Times New Roman" w:eastAsia="宋体" w:hAnsi="Times New Roman" w:cs="Times New Roman" w:hint="eastAsia"/>
        </w:rPr>
        <w:t>所</w:t>
      </w:r>
      <w:r>
        <w:rPr>
          <w:rFonts w:ascii="Times New Roman" w:eastAsia="宋体" w:hAnsi="Times New Roman" w:cs="Times New Roman"/>
        </w:rPr>
        <w:t>引入反馈电阻</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s</m:t>
            </m:r>
          </m:sub>
        </m:sSub>
      </m:oMath>
      <w:r>
        <w:rPr>
          <w:rFonts w:ascii="Times New Roman" w:eastAsia="宋体" w:hAnsi="Times New Roman" w:cs="Times New Roman"/>
        </w:rPr>
        <w:t>通过耦合电容与两级电路相连，</w:t>
      </w:r>
      <w:r>
        <w:rPr>
          <w:rFonts w:ascii="Times New Roman" w:eastAsia="宋体" w:hAnsi="Times New Roman" w:cs="Times New Roman" w:hint="eastAsia"/>
        </w:rPr>
        <w:t>故对静态几乎无影响，用万用表测量各点点位与开环情况下一致。但动态情况下，</w:t>
      </w:r>
      <m:oMath>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s</m:t>
            </m:r>
          </m:sub>
        </m:sSub>
      </m:oMath>
      <w:r>
        <w:rPr>
          <w:rFonts w:ascii="Times New Roman" w:eastAsia="宋体" w:hAnsi="Times New Roman" w:cs="Times New Roman" w:hint="eastAsia"/>
        </w:rPr>
        <w:t>远大于输出端电阻，但与输入电阻可比，对输入、输出的影响有所不同。</w:t>
      </w:r>
    </w:p>
    <w:p w14:paraId="6A5FD06F" w14:textId="77777777" w:rsidR="00AF5684" w:rsidRDefault="0099654C">
      <w:pPr>
        <w:adjustRightInd w:val="0"/>
        <w:snapToGrid w:val="0"/>
        <w:ind w:left="420" w:firstLine="420"/>
        <w:rPr>
          <w:rFonts w:ascii="Times New Roman" w:eastAsia="宋体" w:hAnsi="Times New Roman" w:cs="Times New Roman"/>
        </w:rPr>
      </w:pPr>
      <w:r>
        <w:rPr>
          <w:rFonts w:ascii="Times New Roman" w:eastAsia="宋体" w:hAnsi="Times New Roman" w:cs="Times New Roman" w:hint="eastAsia"/>
        </w:rPr>
        <w:t>输入电阻</w:t>
      </w:r>
    </w:p>
    <w:p w14:paraId="78CC33A6" w14:textId="6CD23071" w:rsidR="00AF5684" w:rsidRDefault="0099654C" w:rsidP="0099654C">
      <w:pPr>
        <w:adjustRightInd w:val="0"/>
        <w:snapToGrid w:val="0"/>
        <w:jc w:val="center"/>
        <w:rPr>
          <w:rFonts w:ascii="Times New Roman" w:eastAsia="宋体" w:hAnsi="Times New Roman" w:cs="Times New Roman"/>
        </w:rPr>
      </w:pPr>
      <m:oMathPara>
        <m:oMath>
          <m:sSubSup>
            <m:sSubSupPr>
              <m:ctrlPr>
                <w:rPr>
                  <w:rFonts w:ascii="Cambria Math" w:eastAsia="宋体" w:hAnsi="Times New Roman" w:cs="Times New Roman"/>
                  <w:i/>
                </w:rPr>
              </m:ctrlPr>
            </m:sSubSupPr>
            <m:e>
              <m:r>
                <w:rPr>
                  <w:rFonts w:ascii="Cambria Math" w:eastAsia="宋体" w:hAnsi="Times New Roman" w:cs="Times New Roman"/>
                </w:rPr>
                <m:t>R</m:t>
              </m:r>
            </m:e>
            <m:sub>
              <m:r>
                <w:rPr>
                  <w:rFonts w:ascii="Cambria Math" w:eastAsia="宋体" w:hAnsi="Times New Roman" w:cs="Times New Roman"/>
                </w:rPr>
                <m:t>i</m:t>
              </m:r>
            </m:sub>
            <m:sup>
              <m:r>
                <w:rPr>
                  <w:rFonts w:ascii="Cambria Math" w:eastAsia="宋体" w:hAnsi="Times New Roman" w:cs="Times New Roman"/>
                </w:rPr>
                <m:t>'</m:t>
              </m:r>
              <m:ctrlPr>
                <w:rPr>
                  <w:rFonts w:ascii="Cambria Math" w:eastAsia="宋体" w:hAnsi="Cambria Math" w:cs="Times New Roman"/>
                  <w:i/>
                </w:rPr>
              </m:ctrlPr>
            </m:sup>
          </m:sSubSup>
          <m:r>
            <w:rPr>
              <w:rFonts w:ascii="Cambria Math" w:eastAsia="宋体" w:hAnsi="Times New Roman" w:cs="Times New Roman"/>
            </w:rPr>
            <m:t>:</m:t>
          </m:r>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i</m:t>
              </m:r>
            </m:sub>
          </m:sSub>
          <m:r>
            <w:rPr>
              <w:rFonts w:ascii="Cambria Math" w:eastAsia="宋体" w:hAnsi="Times New Roman" w:cs="Times New Roman"/>
            </w:rPr>
            <m:t>=1010k</m:t>
          </m:r>
          <m:r>
            <w:rPr>
              <w:rFonts w:ascii="Cambria Math" w:eastAsia="宋体" w:hAnsi="Times New Roman" w:cs="Times New Roman"/>
            </w:rPr>
            <m:t>Ω→</m:t>
          </m:r>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i</m:t>
              </m:r>
            </m:sub>
          </m:sSub>
          <m:r>
            <w:rPr>
              <w:rFonts w:ascii="Cambria Math" w:eastAsia="宋体" w:hAnsi="Times New Roman" w:cs="Times New Roman"/>
            </w:rPr>
            <m:t>//</m:t>
          </m:r>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f</m:t>
              </m:r>
            </m:sub>
          </m:sSub>
          <m:r>
            <w:rPr>
              <w:rFonts w:ascii="Cambria Math" w:eastAsia="宋体" w:hAnsi="Times New Roman" w:cs="Times New Roman"/>
            </w:rPr>
            <m:t>=</m:t>
          </m:r>
          <m:d>
            <m:dPr>
              <m:ctrlPr>
                <w:rPr>
                  <w:rFonts w:ascii="Cambria Math" w:eastAsia="宋体" w:hAnsi="Times New Roman" w:cs="Times New Roman"/>
                  <w:i/>
                </w:rPr>
              </m:ctrlPr>
            </m:dPr>
            <m:e>
              <m:r>
                <w:rPr>
                  <w:rFonts w:ascii="Cambria Math" w:eastAsia="宋体" w:hAnsi="Times New Roman" w:cs="Times New Roman"/>
                </w:rPr>
                <m:t>1010k//100k</m:t>
              </m:r>
            </m:e>
          </m:d>
          <m:r>
            <w:rPr>
              <w:rFonts w:ascii="Cambria Math" w:eastAsia="宋体" w:hAnsi="Times New Roman" w:cs="Times New Roman"/>
            </w:rPr>
            <m:t>≈</m:t>
          </m:r>
          <m:r>
            <w:rPr>
              <w:rFonts w:ascii="Cambria Math" w:eastAsia="宋体" w:hAnsi="Times New Roman" w:cs="Times New Roman"/>
            </w:rPr>
            <m:t>90.991k</m:t>
          </m:r>
        </m:oMath>
      </m:oMathPara>
    </w:p>
    <w:p w14:paraId="4CE654C6" w14:textId="77777777" w:rsidR="00AF5684" w:rsidRDefault="0099654C">
      <w:pPr>
        <w:adjustRightInd w:val="0"/>
        <w:snapToGrid w:val="0"/>
        <w:ind w:left="420" w:firstLine="420"/>
        <w:rPr>
          <w:rFonts w:ascii="Times New Roman" w:eastAsia="宋体" w:hAnsi="Times New Roman" w:cs="Times New Roman"/>
        </w:rPr>
      </w:pPr>
      <w:r>
        <w:rPr>
          <w:rFonts w:ascii="Times New Roman" w:eastAsia="宋体" w:hAnsi="Times New Roman" w:cs="Times New Roman" w:hint="eastAsia"/>
        </w:rPr>
        <w:t>输出电阻</w:t>
      </w:r>
    </w:p>
    <w:p w14:paraId="3B4F184E" w14:textId="08606355" w:rsidR="00AF5684" w:rsidRDefault="0099654C" w:rsidP="0099654C">
      <w:pPr>
        <w:adjustRightInd w:val="0"/>
        <w:snapToGrid w:val="0"/>
        <w:jc w:val="center"/>
        <w:rPr>
          <w:rFonts w:ascii="Times New Roman" w:eastAsia="宋体" w:hAnsi="Times New Roman" w:cs="Times New Roman"/>
        </w:rPr>
      </w:pPr>
      <m:oMathPara>
        <m:oMath>
          <m:sSubSup>
            <m:sSubSupPr>
              <m:ctrlPr>
                <w:rPr>
                  <w:rFonts w:ascii="Cambria Math" w:eastAsia="宋体" w:hAnsi="Times New Roman" w:cs="Times New Roman"/>
                  <w:i/>
                </w:rPr>
              </m:ctrlPr>
            </m:sSubSupPr>
            <m:e>
              <m:r>
                <w:rPr>
                  <w:rFonts w:ascii="Cambria Math" w:eastAsia="宋体" w:hAnsi="Times New Roman" w:cs="Times New Roman"/>
                </w:rPr>
                <m:t>R</m:t>
              </m:r>
            </m:e>
            <m:sub>
              <m:r>
                <w:rPr>
                  <w:rFonts w:ascii="Cambria Math" w:eastAsia="宋体" w:hAnsi="Times New Roman" w:cs="Times New Roman"/>
                </w:rPr>
                <m:t>o</m:t>
              </m:r>
            </m:sub>
            <m:sup>
              <m:r>
                <w:rPr>
                  <w:rFonts w:ascii="Cambria Math" w:eastAsia="宋体" w:hAnsi="Times New Roman" w:cs="Times New Roman"/>
                </w:rPr>
                <m:t>'</m:t>
              </m:r>
              <m:ctrlPr>
                <w:rPr>
                  <w:rFonts w:ascii="Cambria Math" w:eastAsia="宋体" w:hAnsi="Cambria Math" w:cs="Times New Roman"/>
                  <w:i/>
                </w:rPr>
              </m:ctrlPr>
            </m:sup>
          </m:sSubSup>
          <m:r>
            <w:rPr>
              <w:rFonts w:ascii="Cambria Math" w:eastAsia="宋体" w:hAnsi="Times New Roman" w:cs="Times New Roman"/>
            </w:rPr>
            <m:t>:</m:t>
          </m:r>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o</m:t>
              </m:r>
            </m:sub>
          </m:sSub>
          <m:r>
            <w:rPr>
              <w:rFonts w:ascii="Cambria Math" w:eastAsia="宋体" w:hAnsi="Times New Roman" w:cs="Times New Roman"/>
            </w:rPr>
            <m:t>=</m:t>
          </m:r>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c</m:t>
              </m:r>
            </m:sub>
          </m:sSub>
          <m:r>
            <w:rPr>
              <w:rFonts w:ascii="Cambria Math" w:eastAsia="宋体" w:hAnsi="Times New Roman" w:cs="Times New Roman"/>
            </w:rPr>
            <m:t>=2k</m:t>
          </m:r>
          <m:r>
            <w:rPr>
              <w:rFonts w:ascii="Cambria Math" w:eastAsia="宋体" w:hAnsi="Times New Roman" w:cs="Times New Roman"/>
            </w:rPr>
            <m:t>Ω→</m:t>
          </m:r>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c</m:t>
              </m:r>
            </m:sub>
          </m:sSub>
          <m:r>
            <w:rPr>
              <w:rFonts w:ascii="Cambria Math" w:eastAsia="宋体" w:hAnsi="Times New Roman" w:cs="Times New Roman"/>
            </w:rPr>
            <m:t>//</m:t>
          </m:r>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f</m:t>
              </m:r>
            </m:sub>
          </m:sSub>
          <m:r>
            <w:rPr>
              <w:rFonts w:ascii="Cambria Math" w:eastAsia="宋体" w:hAnsi="Times New Roman" w:cs="Times New Roman"/>
            </w:rPr>
            <m:t>≈</m:t>
          </m:r>
          <m:r>
            <w:rPr>
              <w:rFonts w:ascii="Cambria Math" w:eastAsia="宋体" w:hAnsi="Times New Roman" w:cs="Times New Roman"/>
            </w:rPr>
            <m:t>1.961k</m:t>
          </m:r>
        </m:oMath>
      </m:oMathPara>
    </w:p>
    <w:p w14:paraId="64644326" w14:textId="77777777" w:rsidR="00AF5684" w:rsidRDefault="0099654C">
      <w:pPr>
        <w:adjustRightInd w:val="0"/>
        <w:snapToGrid w:val="0"/>
        <w:ind w:left="420" w:firstLine="420"/>
        <w:rPr>
          <w:rFonts w:ascii="Times New Roman" w:eastAsia="宋体" w:hAnsi="Times New Roman" w:cs="Times New Roman"/>
        </w:rPr>
      </w:pPr>
      <w:r>
        <w:rPr>
          <w:rFonts w:ascii="Times New Roman" w:eastAsia="宋体" w:hAnsi="Times New Roman" w:cs="Times New Roman" w:hint="eastAsia"/>
        </w:rPr>
        <w:t>放大倍数</w:t>
      </w:r>
    </w:p>
    <w:p w14:paraId="7570E856" w14:textId="433C4210" w:rsidR="00AF5684" w:rsidRDefault="0099654C" w:rsidP="0099654C">
      <w:pPr>
        <w:adjustRightInd w:val="0"/>
        <w:snapToGrid w:val="0"/>
        <w:jc w:val="center"/>
        <w:rPr>
          <w:rFonts w:ascii="Times New Roman" w:eastAsia="宋体" w:hAnsi="Times New Roman" w:cs="Times New Roman"/>
        </w:rPr>
      </w:pPr>
      <m:oMathPara>
        <m:oMath>
          <m:sSubSup>
            <m:sSubSupPr>
              <m:ctrlPr>
                <w:rPr>
                  <w:rFonts w:ascii="Cambria Math" w:eastAsia="宋体" w:hAnsi="Times New Roman" w:cs="Times New Roman"/>
                  <w:i/>
                </w:rPr>
              </m:ctrlPr>
            </m:sSubSupPr>
            <m:e>
              <m:acc>
                <m:accPr>
                  <m:chr m:val="̇"/>
                  <m:ctrlPr>
                    <w:rPr>
                      <w:rFonts w:ascii="Cambria Math" w:eastAsia="宋体" w:hAnsi="Times New Roman" w:cs="Times New Roman"/>
                      <w:i/>
                    </w:rPr>
                  </m:ctrlPr>
                </m:accPr>
                <m:e>
                  <m:r>
                    <w:rPr>
                      <w:rFonts w:ascii="Cambria Math" w:eastAsia="宋体" w:hAnsi="Times New Roman" w:cs="Times New Roman"/>
                    </w:rPr>
                    <m:t>A</m:t>
                  </m:r>
                </m:e>
              </m:acc>
            </m:e>
            <m:sub>
              <m:r>
                <w:rPr>
                  <w:rFonts w:ascii="Cambria Math" w:eastAsia="宋体" w:hAnsi="Times New Roman" w:cs="Times New Roman"/>
                </w:rPr>
                <m:t>u</m:t>
              </m:r>
            </m:sub>
            <m:sup>
              <m:r>
                <w:rPr>
                  <w:rFonts w:ascii="Cambria Math" w:eastAsia="宋体" w:hAnsi="Times New Roman" w:cs="Times New Roman"/>
                </w:rPr>
                <m:t>'</m:t>
              </m:r>
              <m:ctrlPr>
                <w:rPr>
                  <w:rFonts w:ascii="Cambria Math" w:eastAsia="宋体" w:hAnsi="Cambria Math" w:cs="Times New Roman"/>
                  <w:i/>
                </w:rPr>
              </m:ctrlPr>
            </m:sup>
          </m:sSubSup>
          <m:r>
            <w:rPr>
              <w:rFonts w:ascii="Cambria Math" w:eastAsia="宋体" w:hAnsi="Times New Roman" w:cs="Times New Roman"/>
            </w:rPr>
            <m:t>:</m:t>
          </m:r>
          <m:r>
            <w:rPr>
              <w:rFonts w:ascii="Cambria Math" w:eastAsia="宋体" w:hAnsi="Times New Roman" w:cs="Times New Roman"/>
            </w:rPr>
            <m:t>-</m:t>
          </m:r>
          <m:r>
            <w:rPr>
              <w:rFonts w:ascii="Cambria Math" w:eastAsia="宋体" w:hAnsi="Times New Roman" w:cs="Times New Roman"/>
            </w:rPr>
            <m:t>157.367</m:t>
          </m:r>
          <m:r>
            <w:rPr>
              <w:rFonts w:ascii="Cambria Math" w:eastAsia="宋体" w:hAnsi="Times New Roman" w:cs="Times New Roman"/>
            </w:rPr>
            <m:t>→</m:t>
          </m:r>
          <m:f>
            <m:fPr>
              <m:ctrlPr>
                <w:rPr>
                  <w:rFonts w:ascii="Cambria Math" w:eastAsia="宋体" w:hAnsi="Times New Roman" w:cs="Times New Roman"/>
                  <w:i/>
                </w:rPr>
              </m:ctrlPr>
            </m:fPr>
            <m:num>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c</m:t>
                  </m:r>
                </m:sub>
              </m:sSub>
              <m:r>
                <w:rPr>
                  <w:rFonts w:ascii="Cambria Math" w:eastAsia="宋体" w:hAnsi="Times New Roman" w:cs="Times New Roman"/>
                </w:rPr>
                <m:t>//</m:t>
              </m:r>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f</m:t>
                  </m:r>
                </m:sub>
              </m:sSub>
            </m:num>
            <m:den>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c</m:t>
                  </m:r>
                </m:sub>
              </m:sSub>
              <m:ctrlPr>
                <w:rPr>
                  <w:rFonts w:ascii="Cambria Math" w:eastAsia="宋体" w:hAnsi="Cambria Math" w:cs="Times New Roman"/>
                  <w:i/>
                </w:rPr>
              </m:ctrlPr>
            </m:den>
          </m:f>
          <m:r>
            <w:rPr>
              <w:rFonts w:ascii="Cambria Math" w:eastAsia="宋体" w:hAnsi="Times New Roman" w:cs="Times New Roman"/>
            </w:rPr>
            <m:t>×</m:t>
          </m:r>
          <m:d>
            <m:dPr>
              <m:ctrlPr>
                <w:rPr>
                  <w:rFonts w:ascii="Cambria Math" w:eastAsia="宋体" w:hAnsi="Cambria Math" w:cs="Times New Roman"/>
                  <w:i/>
                </w:rPr>
              </m:ctrlPr>
            </m:dPr>
            <m:e>
              <m:r>
                <w:rPr>
                  <w:rFonts w:ascii="Cambria Math" w:eastAsia="宋体" w:hAnsi="Times New Roman" w:cs="Times New Roman"/>
                </w:rPr>
                <m:t>-</m:t>
              </m:r>
              <m:r>
                <w:rPr>
                  <w:rFonts w:ascii="Cambria Math" w:eastAsia="宋体" w:hAnsi="Times New Roman" w:cs="Times New Roman"/>
                </w:rPr>
                <m:t>157.367</m:t>
              </m:r>
              <m:ctrlPr>
                <w:rPr>
                  <w:rFonts w:ascii="Cambria Math" w:eastAsia="宋体" w:hAnsi="Times New Roman" w:cs="Times New Roman"/>
                  <w:i/>
                </w:rPr>
              </m:ctrlPr>
            </m:e>
          </m:d>
          <m:r>
            <w:rPr>
              <w:rFonts w:ascii="Cambria Math" w:eastAsia="宋体" w:hAnsi="Times New Roman" w:cs="Times New Roman"/>
            </w:rPr>
            <m:t>≈-</m:t>
          </m:r>
          <m:r>
            <w:rPr>
              <w:rFonts w:ascii="Cambria Math" w:eastAsia="宋体" w:hAnsi="Times New Roman" w:cs="Times New Roman"/>
            </w:rPr>
            <m:t>154.298</m:t>
          </m:r>
        </m:oMath>
      </m:oMathPara>
    </w:p>
    <w:p w14:paraId="078E1BCA" w14:textId="3A92ACF8" w:rsidR="00AF5684" w:rsidRDefault="0099654C" w:rsidP="0099654C">
      <w:pPr>
        <w:adjustRightInd w:val="0"/>
        <w:snapToGrid w:val="0"/>
        <w:ind w:left="420" w:firstLine="420"/>
        <w:rPr>
          <w:rFonts w:ascii="Times New Roman" w:eastAsia="宋体" w:hAnsi="Times New Roman" w:cs="Times New Roman"/>
        </w:rPr>
      </w:pPr>
      <w:r>
        <w:rPr>
          <w:rFonts w:ascii="Times New Roman" w:eastAsia="宋体" w:hAnsi="Times New Roman" w:cs="Times New Roman" w:hint="eastAsia"/>
        </w:rPr>
        <w:t>在仿真估计时利用结论，即乘除</w:t>
      </w:r>
      <m:oMath>
        <m:d>
          <m:dPr>
            <m:ctrlPr>
              <w:rPr>
                <w:rFonts w:ascii="Cambria Math" w:eastAsia="宋体" w:hAnsi="Cambria Math" w:cs="Times New Roman"/>
                <w:i/>
              </w:rPr>
            </m:ctrlPr>
          </m:dPr>
          <m:e>
            <m:r>
              <w:rPr>
                <w:rFonts w:ascii="Cambria Math" w:eastAsia="宋体" w:hAnsi="Cambria Math" w:cs="Times New Roman"/>
              </w:rPr>
              <m:t>1+</m:t>
            </m:r>
            <m:acc>
              <m:accPr>
                <m:chr m:val="̇"/>
                <m:ctrlPr>
                  <w:rPr>
                    <w:rFonts w:ascii="Cambria Math" w:eastAsia="宋体" w:hAnsi="Cambria Math" w:cs="Times New Roman"/>
                    <w:i/>
                  </w:rPr>
                </m:ctrlPr>
              </m:accPr>
              <m:e>
                <m:r>
                  <w:rPr>
                    <w:rFonts w:ascii="Cambria Math" w:eastAsia="宋体" w:hAnsi="Cambria Math" w:cs="Times New Roman"/>
                  </w:rPr>
                  <m:t>A</m:t>
                </m:r>
              </m:e>
            </m:acc>
            <m:acc>
              <m:accPr>
                <m:chr m:val="̇"/>
                <m:ctrlPr>
                  <w:rPr>
                    <w:rFonts w:ascii="Cambria Math" w:eastAsia="宋体" w:hAnsi="Cambria Math" w:cs="Times New Roman"/>
                    <w:i/>
                  </w:rPr>
                </m:ctrlPr>
              </m:accPr>
              <m:e>
                <m:r>
                  <w:rPr>
                    <w:rFonts w:ascii="Cambria Math" w:eastAsia="宋体" w:hAnsi="Cambria Math" w:cs="Times New Roman"/>
                  </w:rPr>
                  <m:t>F</m:t>
                </m:r>
              </m:e>
            </m:acc>
          </m:e>
        </m:d>
      </m:oMath>
      <w:r>
        <w:rPr>
          <w:rFonts w:ascii="Times New Roman" w:eastAsia="宋体" w:hAnsi="Times New Roman" w:cs="Times New Roman" w:hint="eastAsia"/>
        </w:rPr>
        <w:t>因子，相当于考虑了</w:t>
      </w:r>
      <m:oMath>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f</m:t>
            </m:r>
          </m:sub>
        </m:sSub>
      </m:oMath>
      <w:r>
        <w:rPr>
          <w:rFonts w:ascii="Times New Roman" w:eastAsia="宋体" w:hAnsi="Times New Roman" w:cs="Times New Roman" w:hint="eastAsia"/>
        </w:rPr>
        <w:t>连入对上述动态参数的影响。</w:t>
      </w:r>
    </w:p>
    <w:p w14:paraId="71CCC143" w14:textId="29835381" w:rsidR="00AF5684" w:rsidRDefault="0099654C" w:rsidP="0099654C">
      <w:pPr>
        <w:adjustRightInd w:val="0"/>
        <w:snapToGrid w:val="0"/>
        <w:spacing w:beforeLines="50" w:before="156"/>
        <w:rPr>
          <w:rFonts w:ascii="黑体" w:eastAsia="黑体" w:hAnsi="黑体" w:cs="黑体"/>
          <w:szCs w:val="21"/>
        </w:rPr>
      </w:pPr>
      <w:r>
        <w:rPr>
          <w:rFonts w:ascii="黑体" w:eastAsia="黑体" w:hAnsi="黑体" w:cs="黑体" w:hint="eastAsia"/>
          <w:szCs w:val="21"/>
        </w:rPr>
        <w:t>信号源内阻</w:t>
      </w:r>
      <m:oMath>
        <m:sSub>
          <m:sSubPr>
            <m:ctrlPr>
              <w:rPr>
                <w:rFonts w:ascii="Cambria Math" w:eastAsia="黑体" w:hAnsi="Cambria Math" w:cs="黑体"/>
                <w:i/>
                <w:szCs w:val="21"/>
              </w:rPr>
            </m:ctrlPr>
          </m:sSubPr>
          <m:e>
            <m:r>
              <w:rPr>
                <w:rFonts w:ascii="Cambria Math" w:eastAsia="黑体" w:hAnsi="Cambria Math" w:cs="黑体"/>
                <w:szCs w:val="21"/>
              </w:rPr>
              <m:t>R</m:t>
            </m:r>
          </m:e>
          <m:sub>
            <m:r>
              <w:rPr>
                <w:rFonts w:ascii="Cambria Math" w:eastAsia="黑体" w:hAnsi="Cambria Math" w:cs="黑体"/>
                <w:szCs w:val="21"/>
              </w:rPr>
              <m:t>s</m:t>
            </m:r>
          </m:sub>
        </m:sSub>
      </m:oMath>
      <w:r>
        <w:rPr>
          <w:rFonts w:ascii="黑体" w:eastAsia="黑体" w:hAnsi="黑体" w:cs="黑体" w:hint="eastAsia"/>
          <w:szCs w:val="21"/>
        </w:rPr>
        <w:t>选取及</w:t>
      </w:r>
      <m:oMath>
        <m:sSub>
          <m:sSubPr>
            <m:ctrlPr>
              <w:rPr>
                <w:rFonts w:ascii="Cambria Math" w:eastAsia="黑体" w:hAnsi="黑体" w:cs="黑体"/>
                <w:i/>
                <w:szCs w:val="21"/>
              </w:rPr>
            </m:ctrlPr>
          </m:sSubPr>
          <m:e>
            <m:acc>
              <m:accPr>
                <m:chr m:val="̇"/>
                <m:ctrlPr>
                  <w:rPr>
                    <w:rFonts w:ascii="Cambria Math" w:eastAsia="黑体" w:hAnsi="黑体" w:cs="黑体"/>
                    <w:i/>
                    <w:szCs w:val="21"/>
                  </w:rPr>
                </m:ctrlPr>
              </m:accPr>
              <m:e>
                <m:r>
                  <w:rPr>
                    <w:rFonts w:ascii="Cambria Math" w:eastAsia="黑体" w:hAnsi="黑体" w:cs="黑体"/>
                    <w:szCs w:val="21"/>
                  </w:rPr>
                  <m:t>A</m:t>
                </m:r>
              </m:e>
            </m:acc>
          </m:e>
          <m:sub>
            <m:r>
              <w:rPr>
                <w:rFonts w:ascii="Cambria Math" w:eastAsia="黑体" w:hAnsi="黑体" w:cs="黑体"/>
                <w:szCs w:val="21"/>
              </w:rPr>
              <m:t>usf</m:t>
            </m:r>
          </m:sub>
        </m:sSub>
      </m:oMath>
      <w:r>
        <w:rPr>
          <w:rFonts w:ascii="黑体" w:eastAsia="黑体" w:hAnsi="黑体" w:cs="黑体" w:hint="eastAsia"/>
          <w:szCs w:val="21"/>
        </w:rPr>
        <w:t>测量</w:t>
      </w:r>
    </w:p>
    <w:p w14:paraId="571F1FF9" w14:textId="0CF8627E" w:rsidR="00AF5684" w:rsidRDefault="0099654C" w:rsidP="0099654C">
      <w:pPr>
        <w:adjustRightInd w:val="0"/>
        <w:snapToGrid w:val="0"/>
        <w:spacing w:beforeLines="50" w:before="156"/>
        <w:ind w:left="420" w:firstLine="420"/>
        <w:rPr>
          <w:rFonts w:ascii="Times New Roman" w:eastAsia="宋体" w:hAnsi="Times New Roman" w:cs="Times New Roman"/>
        </w:rPr>
      </w:pPr>
      <w:r>
        <w:rPr>
          <w:rFonts w:ascii="宋体" w:eastAsia="宋体" w:hAnsi="宋体" w:cs="宋体" w:hint="eastAsia"/>
        </w:rPr>
        <w:t>在估测</w:t>
      </w:r>
      <m:oMath>
        <m:sSub>
          <m:sSubPr>
            <m:ctrlPr>
              <w:rPr>
                <w:rFonts w:ascii="Cambria Math" w:eastAsia="宋体" w:hAnsi="Cambria Math" w:cs="宋体"/>
                <w:i/>
              </w:rPr>
            </m:ctrlPr>
          </m:sSubPr>
          <m:e>
            <m:acc>
              <m:accPr>
                <m:chr m:val="̇"/>
                <m:ctrlPr>
                  <w:rPr>
                    <w:rFonts w:ascii="Cambria Math" w:eastAsia="宋体" w:hAnsi="Cambria Math" w:cs="宋体"/>
                    <w:i/>
                  </w:rPr>
                </m:ctrlPr>
              </m:accPr>
              <m:e>
                <m:r>
                  <w:rPr>
                    <w:rFonts w:ascii="Cambria Math" w:eastAsia="宋体" w:hAnsi="Cambria Math" w:cs="宋体"/>
                  </w:rPr>
                  <m:t>A</m:t>
                </m:r>
              </m:e>
            </m:acc>
          </m:e>
          <m:sub>
            <m:r>
              <w:rPr>
                <w:rFonts w:ascii="Cambria Math" w:eastAsia="宋体" w:hAnsi="Cambria Math" w:cs="宋体"/>
              </w:rPr>
              <m:t>usf</m:t>
            </m:r>
          </m:sub>
        </m:sSub>
      </m:oMath>
      <w:r>
        <w:rPr>
          <w:rFonts w:ascii="宋体" w:eastAsia="宋体" w:hAnsi="宋体" w:cs="宋体" w:hint="eastAsia"/>
        </w:rPr>
        <w:t>及</w:t>
      </w:r>
      <w:r>
        <w:rPr>
          <w:rFonts w:ascii="Times New Roman" w:eastAsia="宋体" w:hAnsi="Times New Roman" w:cs="Times New Roman"/>
        </w:rPr>
        <w:t>确定</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s</m:t>
            </m:r>
          </m:sub>
        </m:sSub>
      </m:oMath>
      <w:r>
        <w:rPr>
          <w:rFonts w:ascii="Times New Roman" w:eastAsia="宋体" w:hAnsi="Times New Roman" w:cs="Times New Roman"/>
        </w:rPr>
        <w:t>理论值时，为简化计算，认为放大电路净输入电压</w:t>
      </w:r>
      <m:oMath>
        <m:sSup>
          <m:sSupPr>
            <m:ctrlPr>
              <w:rPr>
                <w:rFonts w:ascii="Cambria Math" w:eastAsia="宋体" w:hAnsi="Cambria Math" w:cs="Times New Roman"/>
                <w:i/>
              </w:rPr>
            </m:ctrlPr>
          </m:sSupPr>
          <m:e>
            <m:r>
              <w:rPr>
                <w:rFonts w:ascii="Cambria Math" w:eastAsia="宋体" w:hAnsi="Cambria Math" w:cs="Times New Roman"/>
              </w:rPr>
              <m:t>I</m:t>
            </m:r>
          </m:e>
          <m:sup>
            <m:sSub>
              <m:sSubPr>
                <m:ctrlPr>
                  <w:rPr>
                    <w:rFonts w:ascii="Cambria Math" w:eastAsia="宋体" w:hAnsi="Cambria Math" w:cs="Times New Roman"/>
                    <w:i/>
                  </w:rPr>
                </m:ctrlPr>
              </m:sSubPr>
              <m:e>
                <m:acc>
                  <m:accPr>
                    <m:chr m:val="̇"/>
                    <m:ctrlPr>
                      <w:rPr>
                        <w:rFonts w:ascii="Cambria Math" w:eastAsia="宋体" w:hAnsi="Cambria Math" w:cs="Times New Roman"/>
                        <w:i/>
                      </w:rPr>
                    </m:ctrlPr>
                  </m:accPr>
                  <m:e>
                    <m:r>
                      <w:rPr>
                        <w:rFonts w:ascii="Cambria Math" w:eastAsia="宋体" w:hAnsi="Cambria Math" w:cs="Times New Roman"/>
                      </w:rPr>
                      <m:t>'</m:t>
                    </m:r>
                  </m:e>
                </m:acc>
              </m:e>
              <m:sub>
                <m:r>
                  <w:rPr>
                    <w:rFonts w:ascii="Cambria Math" w:eastAsia="宋体" w:hAnsi="Cambria Math" w:cs="Times New Roman"/>
                  </w:rPr>
                  <m:t>1</m:t>
                </m:r>
              </m:sub>
            </m:sSub>
          </m:sup>
        </m:sSup>
      </m:oMath>
      <w:r>
        <w:rPr>
          <w:rFonts w:ascii="Times New Roman" w:eastAsia="宋体" w:hAnsi="Times New Roman" w:cs="Times New Roman"/>
        </w:rPr>
        <w:t xml:space="preserve"> (</w:t>
      </w:r>
      <w:r>
        <w:rPr>
          <w:rFonts w:ascii="Times New Roman" w:eastAsia="宋体" w:hAnsi="Times New Roman" w:cs="Times New Roman" w:hint="eastAsia"/>
        </w:rPr>
        <w:t>思考题中分析，</w:t>
      </w:r>
      <m:oMath>
        <m:sSub>
          <m:sSubPr>
            <m:ctrlPr>
              <w:rPr>
                <w:rFonts w:ascii="Cambria Math" w:eastAsia="宋体" w:hAnsi="Cambria Math" w:cs="Times New Roman"/>
                <w:i/>
              </w:rPr>
            </m:ctrlPr>
          </m:sSubPr>
          <m:e>
            <m:acc>
              <m:accPr>
                <m:chr m:val="̇"/>
                <m:ctrlPr>
                  <w:rPr>
                    <w:rFonts w:ascii="Cambria Math" w:eastAsia="宋体" w:hAnsi="Cambria Math" w:cs="Times New Roman"/>
                    <w:i/>
                  </w:rPr>
                </m:ctrlPr>
              </m:accPr>
              <m:e>
                <m:r>
                  <w:rPr>
                    <w:rFonts w:ascii="Cambria Math" w:eastAsia="宋体" w:hAnsi="Cambria Math" w:cs="Times New Roman"/>
                  </w:rPr>
                  <m:t>I</m:t>
                </m:r>
              </m:e>
            </m:acc>
          </m:e>
          <m:sub>
            <m:r>
              <w:rPr>
                <w:rFonts w:ascii="Cambria Math" w:eastAsia="宋体" w:hAnsi="Cambria Math" w:cs="Times New Roman"/>
              </w:rPr>
              <m:t>f</m:t>
            </m:r>
          </m:sub>
        </m:sSub>
        <m:r>
          <w:rPr>
            <w:rFonts w:ascii="Cambria Math" w:eastAsia="宋体" w:hAnsi="Cambria Math" w:cs="Times New Roman"/>
          </w:rPr>
          <m:t>≈1600</m:t>
        </m:r>
        <m:sSup>
          <m:sSupPr>
            <m:ctrlPr>
              <w:rPr>
                <w:rFonts w:ascii="Cambria Math" w:eastAsia="宋体" w:hAnsi="Cambria Math" w:cs="Times New Roman"/>
                <w:i/>
              </w:rPr>
            </m:ctrlPr>
          </m:sSupPr>
          <m:e>
            <m:r>
              <w:rPr>
                <w:rFonts w:ascii="Cambria Math" w:eastAsia="宋体" w:hAnsi="Cambria Math" w:cs="Times New Roman"/>
              </w:rPr>
              <m:t>I</m:t>
            </m:r>
          </m:e>
          <m:sup>
            <m:sSub>
              <m:sSubPr>
                <m:ctrlPr>
                  <w:rPr>
                    <w:rFonts w:ascii="Cambria Math" w:eastAsia="宋体" w:hAnsi="Cambria Math" w:cs="Times New Roman"/>
                    <w:i/>
                  </w:rPr>
                </m:ctrlPr>
              </m:sSubPr>
              <m:e>
                <m:acc>
                  <m:accPr>
                    <m:chr m:val="̇"/>
                    <m:ctrlPr>
                      <w:rPr>
                        <w:rFonts w:ascii="Cambria Math" w:eastAsia="宋体" w:hAnsi="Cambria Math" w:cs="Times New Roman"/>
                        <w:i/>
                      </w:rPr>
                    </m:ctrlPr>
                  </m:accPr>
                  <m:e>
                    <m:r>
                      <w:rPr>
                        <w:rFonts w:ascii="Cambria Math" w:eastAsia="宋体" w:hAnsi="Cambria Math" w:cs="Times New Roman"/>
                      </w:rPr>
                      <m:t>'</m:t>
                    </m:r>
                  </m:e>
                </m:acc>
              </m:e>
              <m:sub>
                <m:r>
                  <w:rPr>
                    <w:rFonts w:ascii="Cambria Math" w:eastAsia="宋体" w:hAnsi="Cambria Math" w:cs="Times New Roman"/>
                  </w:rPr>
                  <m:t>i</m:t>
                </m:r>
              </m:sub>
            </m:sSub>
          </m:sup>
        </m:sSup>
      </m:oMath>
      <w:r>
        <w:rPr>
          <w:rFonts w:ascii="Times New Roman" w:eastAsia="宋体" w:hAnsi="Times New Roman" w:cs="Times New Roman"/>
        </w:rPr>
        <w:t>)</w:t>
      </w:r>
      <w:r>
        <w:rPr>
          <w:rFonts w:ascii="Times New Roman" w:eastAsia="宋体" w:hAnsi="Times New Roman" w:cs="Times New Roman" w:hint="eastAsia"/>
        </w:rPr>
        <w:t>，因此认为</w:t>
      </w:r>
      <m:oMath>
        <m:sSub>
          <m:sSubPr>
            <m:ctrlPr>
              <w:rPr>
                <w:rFonts w:ascii="Cambria Math" w:eastAsia="宋体" w:hAnsi="Cambria Math" w:cs="Times New Roman"/>
                <w:i/>
              </w:rPr>
            </m:ctrlPr>
          </m:sSubPr>
          <m:e>
            <m:acc>
              <m:accPr>
                <m:chr m:val="̇"/>
                <m:ctrlPr>
                  <w:rPr>
                    <w:rFonts w:ascii="Cambria Math" w:eastAsia="宋体" w:hAnsi="Cambria Math" w:cs="Times New Roman"/>
                    <w:i/>
                  </w:rPr>
                </m:ctrlPr>
              </m:accPr>
              <m:e>
                <m:r>
                  <w:rPr>
                    <w:rFonts w:ascii="Cambria Math" w:eastAsia="宋体" w:hAnsi="Cambria Math" w:cs="Times New Roman"/>
                  </w:rPr>
                  <m:t>U</m:t>
                </m:r>
              </m:e>
            </m:acc>
          </m:e>
          <m:sub>
            <m:r>
              <w:rPr>
                <w:rFonts w:ascii="Cambria Math" w:eastAsia="宋体" w:hAnsi="Cambria Math" w:cs="Times New Roman"/>
              </w:rPr>
              <m:t>s</m:t>
            </m:r>
          </m:sub>
        </m:sSub>
      </m:oMath>
      <w:r>
        <w:rPr>
          <w:rFonts w:ascii="Times New Roman" w:eastAsia="宋体" w:hAnsi="Times New Roman" w:cs="Times New Roman" w:hint="eastAsia"/>
        </w:rPr>
        <w:t>主要降落在</w:t>
      </w:r>
      <m:oMath>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s</m:t>
            </m:r>
          </m:sub>
        </m:sSub>
      </m:oMath>
      <w:r>
        <w:rPr>
          <w:rFonts w:ascii="Times New Roman" w:eastAsia="宋体" w:hAnsi="Times New Roman" w:cs="Times New Roman" w:hint="eastAsia"/>
        </w:rPr>
        <w:t>上，近似有</w:t>
      </w:r>
    </w:p>
    <w:p w14:paraId="601A7E61" w14:textId="2D20482E" w:rsidR="00AF5684" w:rsidRDefault="0099654C" w:rsidP="0099654C">
      <w:pPr>
        <w:adjustRightInd w:val="0"/>
        <w:snapToGrid w:val="0"/>
        <w:spacing w:beforeLines="50" w:before="156"/>
        <w:jc w:val="center"/>
        <w:rPr>
          <w:rFonts w:ascii="Times New Roman" w:eastAsia="宋体" w:hAnsi="Times New Roman" w:cs="Times New Roman"/>
        </w:rPr>
      </w:pPr>
      <m:oMathPara>
        <m:oMath>
          <m:sSub>
            <m:sSubPr>
              <m:ctrlPr>
                <w:rPr>
                  <w:rFonts w:ascii="Cambria Math" w:eastAsia="宋体" w:hAnsi="Times New Roman" w:cs="Times New Roman"/>
                  <w:i/>
                </w:rPr>
              </m:ctrlPr>
            </m:sSubPr>
            <m:e>
              <m:acc>
                <m:accPr>
                  <m:chr m:val="̇"/>
                  <m:ctrlPr>
                    <w:rPr>
                      <w:rFonts w:ascii="Cambria Math" w:eastAsia="宋体" w:hAnsi="Times New Roman" w:cs="Times New Roman"/>
                      <w:i/>
                    </w:rPr>
                  </m:ctrlPr>
                </m:accPr>
                <m:e>
                  <m:r>
                    <w:rPr>
                      <w:rFonts w:ascii="Cambria Math" w:eastAsia="宋体" w:hAnsi="Times New Roman" w:cs="Times New Roman"/>
                    </w:rPr>
                    <m:t>U</m:t>
                  </m:r>
                </m:e>
              </m:acc>
            </m:e>
            <m:sub>
              <m:r>
                <w:rPr>
                  <w:rFonts w:ascii="Cambria Math" w:eastAsia="宋体" w:hAnsi="Times New Roman" w:cs="Times New Roman"/>
                </w:rPr>
                <m:t>s</m:t>
              </m:r>
            </m:sub>
          </m:sSub>
          <m:r>
            <w:rPr>
              <w:rFonts w:ascii="Cambria Math" w:eastAsia="宋体" w:hAnsi="Times New Roman" w:cs="Times New Roman"/>
            </w:rPr>
            <m:t>=</m:t>
          </m:r>
          <m:sSub>
            <m:sSubPr>
              <m:ctrlPr>
                <w:rPr>
                  <w:rFonts w:ascii="Cambria Math" w:eastAsia="宋体" w:hAnsi="Times New Roman" w:cs="Times New Roman"/>
                  <w:i/>
                </w:rPr>
              </m:ctrlPr>
            </m:sSubPr>
            <m:e>
              <m:acc>
                <m:accPr>
                  <m:chr m:val="̇"/>
                  <m:ctrlPr>
                    <w:rPr>
                      <w:rFonts w:ascii="Cambria Math" w:eastAsia="宋体" w:hAnsi="Times New Roman" w:cs="Times New Roman"/>
                      <w:i/>
                    </w:rPr>
                  </m:ctrlPr>
                </m:accPr>
                <m:e>
                  <m:r>
                    <w:rPr>
                      <w:rFonts w:ascii="Cambria Math" w:eastAsia="宋体" w:hAnsi="Times New Roman" w:cs="Times New Roman"/>
                    </w:rPr>
                    <m:t>I</m:t>
                  </m:r>
                </m:e>
              </m:acc>
            </m:e>
            <m:sub>
              <m:r>
                <w:rPr>
                  <w:rFonts w:ascii="Cambria Math" w:eastAsia="宋体" w:hAnsi="Times New Roman" w:cs="Times New Roman"/>
                </w:rPr>
                <m:t>i</m:t>
              </m:r>
            </m:sub>
          </m:sSub>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s</m:t>
              </m:r>
            </m:sub>
          </m:sSub>
        </m:oMath>
      </m:oMathPara>
    </w:p>
    <w:p w14:paraId="736F30CB" w14:textId="21F3A840" w:rsidR="00AF5684" w:rsidRDefault="0099654C" w:rsidP="0099654C">
      <w:pPr>
        <w:adjustRightInd w:val="0"/>
        <w:snapToGrid w:val="0"/>
        <w:spacing w:beforeLines="50" w:before="156"/>
        <w:ind w:leftChars="200" w:left="420" w:firstLine="420"/>
        <w:rPr>
          <w:rFonts w:ascii="Times New Roman" w:eastAsia="宋体" w:hAnsi="Times New Roman" w:cs="Times New Roman"/>
        </w:rPr>
      </w:pPr>
      <w:r>
        <w:rPr>
          <w:rFonts w:ascii="Times New Roman" w:eastAsia="宋体" w:hAnsi="Times New Roman" w:cs="Times New Roman" w:hint="eastAsia"/>
        </w:rPr>
        <w:t>这虽是教材对并联反馈分析的结论，但这样近似，在实验三参数选取下可能造成误差。得益于深度负反馈，</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s</m:t>
            </m:r>
          </m:sub>
        </m:sSub>
      </m:oMath>
      <w:r>
        <w:rPr>
          <w:rFonts w:ascii="Times New Roman" w:eastAsia="宋体" w:hAnsi="Times New Roman" w:cs="Times New Roman" w:hint="eastAsia"/>
        </w:rPr>
        <w:t>与</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i</m:t>
            </m:r>
          </m:sub>
        </m:sSub>
      </m:oMath>
      <w:r>
        <w:rPr>
          <w:rFonts w:ascii="Times New Roman" w:eastAsia="宋体" w:hAnsi="Times New Roman" w:cs="Times New Roman" w:hint="eastAsia"/>
        </w:rPr>
        <w:t>上电流之比约</w:t>
      </w:r>
      <m:oMath>
        <m:r>
          <w:rPr>
            <w:rFonts w:ascii="Cambria Math" w:eastAsia="宋体" w:hAnsi="Cambria Math" w:cs="Times New Roman"/>
          </w:rPr>
          <m:t>1600:1</m:t>
        </m:r>
      </m:oMath>
      <w:r>
        <w:rPr>
          <w:rFonts w:ascii="Times New Roman" w:eastAsia="宋体" w:hAnsi="Times New Roman" w:cs="Times New Roman" w:hint="eastAsia"/>
        </w:rPr>
        <w:t>，但二者阻值比</w:t>
      </w:r>
      <m:oMath>
        <m:r>
          <w:rPr>
            <w:rFonts w:ascii="Cambria Math" w:eastAsia="宋体" w:hAnsi="Cambria Math" w:cs="Times New Roman"/>
          </w:rPr>
          <m:t>10k:1010k</m:t>
        </m:r>
      </m:oMath>
      <w:r>
        <w:rPr>
          <w:rFonts w:ascii="Times New Roman" w:eastAsia="宋体" w:hAnsi="Times New Roman" w:cs="Times New Roman" w:hint="eastAsia"/>
        </w:rPr>
        <w:t>与电流比相乘后得到电压比约</w:t>
      </w:r>
      <m:oMath>
        <m:r>
          <w:rPr>
            <w:rFonts w:ascii="Cambria Math" w:eastAsia="宋体" w:hAnsi="Times New Roman" w:cs="Times New Roman"/>
          </w:rPr>
          <m:t>15.84:1</m:t>
        </m:r>
      </m:oMath>
      <w:r>
        <w:rPr>
          <w:rFonts w:ascii="Times New Roman" w:eastAsia="宋体" w:hAnsi="Times New Roman" w:cs="Times New Roman" w:hint="eastAsia"/>
        </w:rPr>
        <w:t>，从数量级上看可忽略，但</w:t>
      </w:r>
      <w:proofErr w:type="gramStart"/>
      <w:r>
        <w:rPr>
          <w:rFonts w:ascii="Times New Roman" w:eastAsia="宋体" w:hAnsi="Times New Roman" w:cs="Times New Roman" w:hint="eastAsia"/>
        </w:rPr>
        <w:t>不仿考虑</w:t>
      </w:r>
      <w:proofErr w:type="gramEnd"/>
      <w:r>
        <w:rPr>
          <w:rFonts w:ascii="Times New Roman" w:eastAsia="宋体" w:hAnsi="Times New Roman" w:cs="Times New Roman" w:hint="eastAsia"/>
        </w:rPr>
        <w:t>此误差并进行修正</w:t>
      </w:r>
    </w:p>
    <w:p w14:paraId="0BAFC89F" w14:textId="510E0AB9" w:rsidR="00AF5684" w:rsidRDefault="0099654C" w:rsidP="0099654C">
      <w:pPr>
        <w:adjustRightInd w:val="0"/>
        <w:snapToGrid w:val="0"/>
        <w:spacing w:beforeLines="50" w:before="156"/>
        <w:jc w:val="center"/>
        <w:rPr>
          <w:rFonts w:ascii="Times New Roman" w:eastAsia="宋体" w:hAnsi="Times New Roman" w:cs="Times New Roman"/>
        </w:rPr>
      </w:pPr>
      <m:oMathPara>
        <m:oMath>
          <m:sSub>
            <m:sSubPr>
              <m:ctrlPr>
                <w:rPr>
                  <w:rFonts w:ascii="Cambria Math" w:eastAsia="宋体" w:hAnsi="Times New Roman" w:cs="Times New Roman"/>
                  <w:i/>
                </w:rPr>
              </m:ctrlPr>
            </m:sSubPr>
            <m:e>
              <m:r>
                <w:rPr>
                  <w:rFonts w:ascii="Cambria Math" w:eastAsia="宋体" w:hAnsi="Times New Roman" w:cs="Times New Roman"/>
                </w:rPr>
                <m:t>U</m:t>
              </m:r>
            </m:e>
            <m:sub>
              <m:r>
                <w:rPr>
                  <w:rFonts w:ascii="Cambria Math" w:eastAsia="宋体" w:hAnsi="Times New Roman" w:cs="Times New Roman"/>
                </w:rPr>
                <m:t>s</m:t>
              </m:r>
            </m:sub>
          </m:sSub>
          <m:r>
            <w:rPr>
              <w:rFonts w:ascii="Cambria Math" w:eastAsia="宋体" w:hAnsi="Times New Roman" w:cs="Times New Roman"/>
            </w:rPr>
            <m:t>≈</m:t>
          </m:r>
          <m:f>
            <m:fPr>
              <m:ctrlPr>
                <w:rPr>
                  <w:rFonts w:ascii="Cambria Math" w:eastAsia="宋体" w:hAnsi="Times New Roman" w:cs="Times New Roman"/>
                  <w:i/>
                </w:rPr>
              </m:ctrlPr>
            </m:fPr>
            <m:num>
              <m:r>
                <w:rPr>
                  <w:rFonts w:ascii="Cambria Math" w:eastAsia="宋体" w:hAnsi="Times New Roman" w:cs="Times New Roman"/>
                </w:rPr>
                <m:t>15.84+1</m:t>
              </m:r>
            </m:num>
            <m:den>
              <m:r>
                <w:rPr>
                  <w:rFonts w:ascii="Cambria Math" w:eastAsia="宋体" w:hAnsi="Times New Roman" w:cs="Times New Roman"/>
                </w:rPr>
                <m:t>15.84</m:t>
              </m:r>
            </m:den>
          </m:f>
          <m:sSub>
            <m:sSubPr>
              <m:ctrlPr>
                <w:rPr>
                  <w:rFonts w:ascii="Cambria Math" w:eastAsia="宋体" w:hAnsi="Times New Roman" w:cs="Times New Roman"/>
                  <w:i/>
                </w:rPr>
              </m:ctrlPr>
            </m:sSubPr>
            <m:e>
              <m:acc>
                <m:accPr>
                  <m:chr m:val="̇"/>
                  <m:ctrlPr>
                    <w:rPr>
                      <w:rFonts w:ascii="Cambria Math" w:eastAsia="宋体" w:hAnsi="Times New Roman" w:cs="Times New Roman"/>
                      <w:i/>
                    </w:rPr>
                  </m:ctrlPr>
                </m:accPr>
                <m:e>
                  <m:r>
                    <w:rPr>
                      <w:rFonts w:ascii="Cambria Math" w:eastAsia="宋体" w:hAnsi="Times New Roman" w:cs="Times New Roman"/>
                    </w:rPr>
                    <m:t>I</m:t>
                  </m:r>
                </m:e>
              </m:acc>
            </m:e>
            <m:sub>
              <m:r>
                <w:rPr>
                  <w:rFonts w:ascii="Cambria Math" w:eastAsia="宋体" w:hAnsi="Times New Roman" w:cs="Times New Roman"/>
                </w:rPr>
                <m:t>i</m:t>
              </m:r>
            </m:sub>
          </m:sSub>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s</m:t>
              </m:r>
            </m:sub>
          </m:sSub>
          <m:r>
            <w:rPr>
              <w:rFonts w:ascii="Cambria Math" w:eastAsia="宋体" w:hAnsi="Times New Roman" w:cs="Times New Roman"/>
            </w:rPr>
            <m:t>≈</m:t>
          </m:r>
          <m:r>
            <w:rPr>
              <w:rFonts w:ascii="Cambria Math" w:eastAsia="宋体" w:hAnsi="Times New Roman" w:cs="Times New Roman"/>
            </w:rPr>
            <m:t>1.063</m:t>
          </m:r>
          <m:sSub>
            <m:sSubPr>
              <m:ctrlPr>
                <w:rPr>
                  <w:rFonts w:ascii="Cambria Math" w:eastAsia="宋体" w:hAnsi="Times New Roman" w:cs="Times New Roman"/>
                  <w:i/>
                </w:rPr>
              </m:ctrlPr>
            </m:sSubPr>
            <m:e>
              <m:acc>
                <m:accPr>
                  <m:chr m:val="̇"/>
                  <m:ctrlPr>
                    <w:rPr>
                      <w:rFonts w:ascii="Cambria Math" w:eastAsia="宋体" w:hAnsi="Times New Roman" w:cs="Times New Roman"/>
                      <w:i/>
                    </w:rPr>
                  </m:ctrlPr>
                </m:accPr>
                <m:e>
                  <m:r>
                    <w:rPr>
                      <w:rFonts w:ascii="Cambria Math" w:eastAsia="宋体" w:hAnsi="Times New Roman" w:cs="Times New Roman"/>
                    </w:rPr>
                    <m:t>I</m:t>
                  </m:r>
                </m:e>
              </m:acc>
            </m:e>
            <m:sub>
              <m:r>
                <w:rPr>
                  <w:rFonts w:ascii="Cambria Math" w:eastAsia="宋体" w:hAnsi="Times New Roman" w:cs="Times New Roman"/>
                </w:rPr>
                <m:t>i</m:t>
              </m:r>
            </m:sub>
          </m:sSub>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s</m:t>
              </m:r>
            </m:sub>
          </m:sSub>
        </m:oMath>
      </m:oMathPara>
    </w:p>
    <w:p w14:paraId="71B02C63" w14:textId="3665E96C" w:rsidR="00AF5684" w:rsidRDefault="0099654C" w:rsidP="0099654C">
      <w:pPr>
        <w:adjustRightInd w:val="0"/>
        <w:snapToGrid w:val="0"/>
        <w:spacing w:beforeLines="50" w:before="156"/>
        <w:jc w:val="center"/>
        <w:rPr>
          <w:rFonts w:ascii="Times New Roman" w:eastAsia="宋体" w:hAnsi="Times New Roman" w:cs="Times New Roman"/>
        </w:rPr>
      </w:pPr>
      <m:oMathPara>
        <m:oMath>
          <m:sSub>
            <m:sSubPr>
              <m:ctrlPr>
                <w:rPr>
                  <w:rFonts w:ascii="Cambria Math" w:eastAsia="宋体" w:hAnsi="Times New Roman" w:cs="Times New Roman"/>
                  <w:i/>
                </w:rPr>
              </m:ctrlPr>
            </m:sSubPr>
            <m:e>
              <m:acc>
                <m:accPr>
                  <m:chr m:val="̇"/>
                  <m:ctrlPr>
                    <w:rPr>
                      <w:rFonts w:ascii="Cambria Math" w:eastAsia="宋体" w:hAnsi="Times New Roman" w:cs="Times New Roman"/>
                      <w:i/>
                    </w:rPr>
                  </m:ctrlPr>
                </m:accPr>
                <m:e>
                  <m:r>
                    <w:rPr>
                      <w:rFonts w:ascii="Cambria Math" w:eastAsia="宋体" w:hAnsi="Times New Roman" w:cs="Times New Roman"/>
                    </w:rPr>
                    <m:t>A</m:t>
                  </m:r>
                </m:e>
              </m:acc>
            </m:e>
            <m:sub>
              <m:r>
                <w:rPr>
                  <w:rFonts w:ascii="Cambria Math" w:eastAsia="宋体" w:hAnsi="Times New Roman" w:cs="Times New Roman"/>
                </w:rPr>
                <m:t>usf</m:t>
              </m:r>
            </m:sub>
          </m:sSub>
          <m:r>
            <w:rPr>
              <w:rFonts w:ascii="Cambria Math" w:eastAsia="宋体" w:hAnsi="Times New Roman" w:cs="Times New Roman"/>
            </w:rPr>
            <m:t>=</m:t>
          </m:r>
          <m:r>
            <w:rPr>
              <w:rFonts w:ascii="Cambria Math" w:eastAsia="宋体" w:hAnsi="Times New Roman" w:cs="Times New Roman"/>
            </w:rPr>
            <m:t>-</m:t>
          </m:r>
          <m:f>
            <m:fPr>
              <m:ctrlPr>
                <w:rPr>
                  <w:rFonts w:ascii="Cambria Math" w:eastAsia="宋体" w:hAnsi="Times New Roman" w:cs="Times New Roman"/>
                  <w:i/>
                </w:rPr>
              </m:ctrlPr>
            </m:fPr>
            <m:num>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f</m:t>
                  </m:r>
                </m:sub>
              </m:sSub>
            </m:num>
            <m:den>
              <m:r>
                <w:rPr>
                  <w:rFonts w:ascii="Cambria Math" w:eastAsia="宋体" w:hAnsi="Times New Roman" w:cs="Times New Roman"/>
                </w:rPr>
                <m:t>1.063</m:t>
              </m:r>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s</m:t>
                  </m:r>
                </m:sub>
              </m:sSub>
              <m:ctrlPr>
                <w:rPr>
                  <w:rFonts w:ascii="Cambria Math" w:eastAsia="宋体" w:hAnsi="Cambria Math" w:cs="Times New Roman"/>
                  <w:i/>
                </w:rPr>
              </m:ctrlPr>
            </m:den>
          </m:f>
          <m:r>
            <w:rPr>
              <w:rFonts w:ascii="Cambria Math" w:eastAsia="宋体" w:hAnsi="Times New Roman" w:cs="Times New Roman"/>
            </w:rPr>
            <m:t>=</m:t>
          </m:r>
          <m:r>
            <w:rPr>
              <w:rFonts w:ascii="Cambria Math" w:eastAsia="宋体" w:hAnsi="Times New Roman" w:cs="Times New Roman"/>
            </w:rPr>
            <m:t>-</m:t>
          </m:r>
          <m:r>
            <w:rPr>
              <w:rFonts w:ascii="Cambria Math" w:eastAsia="宋体" w:hAnsi="Times New Roman" w:cs="Times New Roman"/>
            </w:rPr>
            <m:t>10</m:t>
          </m:r>
        </m:oMath>
      </m:oMathPara>
    </w:p>
    <w:p w14:paraId="0EA3CDC0" w14:textId="4448B1BA" w:rsidR="00AF5684" w:rsidRDefault="0099654C" w:rsidP="0099654C">
      <w:pPr>
        <w:adjustRightInd w:val="0"/>
        <w:snapToGrid w:val="0"/>
        <w:spacing w:beforeLines="50" w:before="156"/>
        <w:ind w:left="420" w:firstLine="420"/>
        <w:rPr>
          <w:rFonts w:ascii="Times New Roman" w:eastAsia="宋体" w:hAnsi="Times New Roman" w:cs="Times New Roman"/>
        </w:rPr>
      </w:pPr>
      <w:r>
        <w:rPr>
          <w:rFonts w:ascii="Times New Roman" w:eastAsia="宋体" w:hAnsi="Times New Roman" w:cs="Times New Roman" w:hint="eastAsia"/>
        </w:rPr>
        <w:t>修正得</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s</m:t>
            </m:r>
          </m:sub>
        </m:sSub>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100k</m:t>
            </m:r>
          </m:num>
          <m:den>
            <m:r>
              <w:rPr>
                <w:rFonts w:ascii="Cambria Math" w:eastAsia="宋体" w:hAnsi="Cambria Math" w:cs="Times New Roman"/>
              </w:rPr>
              <m:t>10×1.063</m:t>
            </m:r>
          </m:den>
        </m:f>
        <m:r>
          <w:rPr>
            <w:rFonts w:ascii="Cambria Math" w:eastAsia="宋体" w:hAnsi="Cambria Math" w:cs="Times New Roman"/>
          </w:rPr>
          <m:t>≈9.407kΩ</m:t>
        </m:r>
      </m:oMath>
      <w:r>
        <w:rPr>
          <w:rFonts w:ascii="Times New Roman" w:eastAsia="宋体" w:hAnsi="Times New Roman" w:cs="Times New Roman" w:hint="eastAsia"/>
        </w:rPr>
        <w:t>，与实测值接近。</w:t>
      </w:r>
      <w:proofErr w:type="gramStart"/>
      <w:r>
        <w:rPr>
          <w:rFonts w:ascii="Times New Roman" w:eastAsia="宋体" w:hAnsi="Times New Roman" w:cs="Times New Roman" w:hint="eastAsia"/>
        </w:rPr>
        <w:t>仿真值</w:t>
      </w:r>
      <w:proofErr w:type="gramEnd"/>
      <w:r>
        <w:rPr>
          <w:rFonts w:ascii="Times New Roman" w:eastAsia="宋体" w:hAnsi="Times New Roman" w:cs="Times New Roman" w:hint="eastAsia"/>
        </w:rPr>
        <w:t>相比实测值、理论值都要小，结合实验二分析，</w:t>
      </w:r>
      <m:oMath>
        <m:r>
          <w:rPr>
            <w:rFonts w:ascii="Cambria Math" w:eastAsia="宋体" w:hAnsi="Cambria Math" w:cs="Times New Roman"/>
          </w:rPr>
          <m:t>Multisim</m:t>
        </m:r>
      </m:oMath>
      <w:r>
        <w:rPr>
          <w:rFonts w:ascii="Times New Roman" w:eastAsia="宋体" w:hAnsi="Times New Roman" w:cs="Times New Roman" w:hint="eastAsia"/>
        </w:rPr>
        <w:t>中</w:t>
      </w:r>
      <m:oMath>
        <m:r>
          <w:rPr>
            <w:rFonts w:ascii="Cambria Math" w:eastAsia="宋体" w:hAnsi="Cambria Math" w:cs="Times New Roman"/>
          </w:rPr>
          <m:t>MOS</m:t>
        </m:r>
      </m:oMath>
      <w:r>
        <w:rPr>
          <w:rFonts w:ascii="Times New Roman" w:eastAsia="宋体" w:hAnsi="Times New Roman" w:cs="Times New Roman" w:hint="eastAsia"/>
        </w:rPr>
        <w:t>管放大电路的</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i</m:t>
            </m:r>
          </m:sub>
        </m:sSub>
      </m:oMath>
      <w:r>
        <w:rPr>
          <w:rFonts w:ascii="Times New Roman" w:eastAsia="宋体" w:hAnsi="Times New Roman" w:cs="Times New Roman" w:hint="eastAsia"/>
        </w:rPr>
        <w:t>偏小，导致其模型中</w:t>
      </w:r>
      <m:oMath>
        <m:sSup>
          <m:sSupPr>
            <m:ctrlPr>
              <w:rPr>
                <w:rFonts w:ascii="Cambria Math" w:eastAsia="宋体" w:hAnsi="Cambria Math" w:cs="Times New Roman"/>
                <w:i/>
              </w:rPr>
            </m:ctrlPr>
          </m:sSupPr>
          <m:e>
            <m:r>
              <w:rPr>
                <w:rFonts w:ascii="Cambria Math" w:eastAsia="宋体" w:hAnsi="Cambria Math" w:cs="Times New Roman"/>
              </w:rPr>
              <m:t>I</m:t>
            </m:r>
          </m:e>
          <m:sup>
            <m:sSub>
              <m:sSubPr>
                <m:ctrlPr>
                  <w:rPr>
                    <w:rFonts w:ascii="Cambria Math" w:eastAsia="宋体" w:hAnsi="Cambria Math" w:cs="Times New Roman"/>
                    <w:i/>
                  </w:rPr>
                </m:ctrlPr>
              </m:sSubPr>
              <m:e>
                <m:acc>
                  <m:accPr>
                    <m:chr m:val="̇"/>
                    <m:ctrlPr>
                      <w:rPr>
                        <w:rFonts w:ascii="Cambria Math" w:eastAsia="宋体" w:hAnsi="Cambria Math" w:cs="Times New Roman"/>
                        <w:i/>
                      </w:rPr>
                    </m:ctrlPr>
                  </m:accPr>
                  <m:e>
                    <m:r>
                      <w:rPr>
                        <w:rFonts w:ascii="Cambria Math" w:eastAsia="宋体" w:hAnsi="Cambria Math" w:cs="Times New Roman"/>
                      </w:rPr>
                      <m:t>'</m:t>
                    </m:r>
                  </m:e>
                </m:acc>
              </m:e>
              <m:sub>
                <m:r>
                  <w:rPr>
                    <w:rFonts w:ascii="Cambria Math" w:eastAsia="宋体" w:hAnsi="Cambria Math" w:cs="Times New Roman"/>
                  </w:rPr>
                  <m:t>i</m:t>
                </m:r>
              </m:sub>
            </m:sSub>
          </m:sup>
        </m:sSup>
      </m:oMath>
      <w:r>
        <w:rPr>
          <w:rFonts w:ascii="Times New Roman" w:eastAsia="宋体" w:hAnsi="Times New Roman" w:cs="Times New Roman" w:hint="eastAsia"/>
        </w:rPr>
        <w:t>偏大，</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s</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i</m:t>
            </m:r>
          </m:sub>
        </m:sSub>
      </m:oMath>
      <w:r>
        <w:rPr>
          <w:rFonts w:ascii="Times New Roman" w:eastAsia="宋体" w:hAnsi="Times New Roman" w:cs="Times New Roman" w:hint="eastAsia"/>
        </w:rPr>
        <w:t>上压降之比要低于</w:t>
      </w:r>
      <m:oMath>
        <m:r>
          <w:rPr>
            <w:rFonts w:ascii="Cambria Math" w:eastAsia="宋体" w:hAnsi="Cambria Math" w:cs="Times New Roman"/>
          </w:rPr>
          <m:t>15.84:1</m:t>
        </m:r>
      </m:oMath>
      <w:r>
        <w:rPr>
          <w:rFonts w:ascii="Times New Roman" w:eastAsia="宋体" w:hAnsi="Times New Roman" w:cs="Times New Roman" w:hint="eastAsia"/>
        </w:rPr>
        <w:t>，因此仿真出的</w:t>
      </w:r>
      <m:oMath>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s</m:t>
            </m:r>
          </m:sub>
        </m:sSub>
      </m:oMath>
      <w:r>
        <w:rPr>
          <w:rFonts w:ascii="Times New Roman" w:eastAsia="宋体" w:hAnsi="Times New Roman" w:cs="Times New Roman" w:hint="eastAsia"/>
        </w:rPr>
        <w:t>更小。</w:t>
      </w:r>
    </w:p>
    <w:p w14:paraId="3D18F4EC" w14:textId="0E494287" w:rsidR="00AF5684" w:rsidRDefault="0099654C" w:rsidP="0099654C">
      <w:pPr>
        <w:adjustRightInd w:val="0"/>
        <w:snapToGrid w:val="0"/>
        <w:spacing w:beforeLines="50" w:before="156"/>
        <w:ind w:left="420" w:firstLine="420"/>
        <w:rPr>
          <w:rFonts w:ascii="Times New Roman" w:eastAsia="宋体" w:hAnsi="Times New Roman" w:cs="Times New Roman"/>
        </w:rPr>
      </w:pPr>
      <w:r>
        <w:rPr>
          <w:rFonts w:ascii="Times New Roman" w:eastAsia="宋体" w:hAnsi="Times New Roman" w:cs="Times New Roman" w:hint="eastAsia"/>
        </w:rPr>
        <w:t>由于理论、仿真、实验时都是保持</w:t>
      </w:r>
      <m:oMath>
        <m:sSub>
          <m:sSubPr>
            <m:ctrlPr>
              <w:rPr>
                <w:rFonts w:ascii="Cambria Math" w:eastAsia="宋体" w:hAnsi="Times New Roman" w:cs="Times New Roman"/>
                <w:i/>
              </w:rPr>
            </m:ctrlPr>
          </m:sSubPr>
          <m:e>
            <m:acc>
              <m:accPr>
                <m:chr m:val="̇"/>
                <m:ctrlPr>
                  <w:rPr>
                    <w:rFonts w:ascii="Cambria Math" w:eastAsia="宋体" w:hAnsi="Times New Roman" w:cs="Times New Roman"/>
                    <w:i/>
                  </w:rPr>
                </m:ctrlPr>
              </m:accPr>
              <m:e>
                <m:r>
                  <w:rPr>
                    <w:rFonts w:ascii="Cambria Math" w:eastAsia="宋体" w:hAnsi="Times New Roman" w:cs="Times New Roman"/>
                  </w:rPr>
                  <m:t>A</m:t>
                </m:r>
              </m:e>
            </m:acc>
          </m:e>
          <m:sub>
            <m:r>
              <w:rPr>
                <w:rFonts w:ascii="Cambria Math" w:eastAsia="宋体" w:hAnsi="Times New Roman" w:cs="Times New Roman"/>
              </w:rPr>
              <m:t>usf</m:t>
            </m:r>
          </m:sub>
        </m:sSub>
        <m:r>
          <w:rPr>
            <w:rFonts w:ascii="Cambria Math" w:eastAsia="宋体" w:hAnsi="Times New Roman" w:cs="Times New Roman"/>
          </w:rPr>
          <m:t>≈-</m:t>
        </m:r>
        <m:r>
          <w:rPr>
            <w:rFonts w:ascii="Cambria Math" w:eastAsia="宋体" w:hAnsi="Times New Roman" w:cs="Times New Roman"/>
          </w:rPr>
          <m:t>10</m:t>
        </m:r>
      </m:oMath>
      <w:r>
        <w:rPr>
          <w:rFonts w:ascii="Times New Roman" w:eastAsia="宋体" w:hAnsi="Times New Roman" w:cs="Times New Roman" w:hint="eastAsia"/>
        </w:rPr>
        <w:t>出发的，因此放大倍数</w:t>
      </w:r>
      <w:proofErr w:type="gramStart"/>
      <w:r>
        <w:rPr>
          <w:rFonts w:ascii="Times New Roman" w:eastAsia="宋体" w:hAnsi="Times New Roman" w:cs="Times New Roman" w:hint="eastAsia"/>
        </w:rPr>
        <w:t>值十分</w:t>
      </w:r>
      <w:proofErr w:type="gramEnd"/>
      <w:r>
        <w:rPr>
          <w:rFonts w:ascii="Times New Roman" w:eastAsia="宋体" w:hAnsi="Times New Roman" w:cs="Times New Roman" w:hint="eastAsia"/>
        </w:rPr>
        <w:t>接近。</w:t>
      </w:r>
    </w:p>
    <w:p w14:paraId="0178E817" w14:textId="1B226554" w:rsidR="00AF5684" w:rsidRDefault="0099654C" w:rsidP="0099654C">
      <w:pPr>
        <w:adjustRightInd w:val="0"/>
        <w:snapToGrid w:val="0"/>
        <w:jc w:val="left"/>
        <w:rPr>
          <w:rFonts w:ascii="黑体" w:eastAsia="黑体" w:hAnsi="黑体" w:cs="黑体"/>
          <w:szCs w:val="21"/>
        </w:rPr>
      </w:pPr>
      <w:r>
        <w:rPr>
          <w:rFonts w:ascii="黑体" w:eastAsia="黑体" w:hAnsi="黑体" w:cs="黑体" w:hint="eastAsia"/>
          <w:szCs w:val="21"/>
        </w:rPr>
        <w:t>输入输出电阻</w:t>
      </w:r>
      <m:oMath>
        <m:sSub>
          <m:sSubPr>
            <m:ctrlPr>
              <w:rPr>
                <w:rFonts w:ascii="Cambria Math" w:eastAsia="黑体" w:hAnsi="黑体" w:cs="黑体"/>
                <w:i/>
                <w:szCs w:val="21"/>
              </w:rPr>
            </m:ctrlPr>
          </m:sSubPr>
          <m:e>
            <m:r>
              <w:rPr>
                <w:rFonts w:ascii="Cambria Math" w:eastAsia="黑体" w:hAnsi="黑体" w:cs="黑体"/>
                <w:szCs w:val="21"/>
              </w:rPr>
              <m:t>R</m:t>
            </m:r>
          </m:e>
          <m:sub>
            <m:r>
              <w:rPr>
                <w:rFonts w:ascii="Cambria Math" w:eastAsia="黑体" w:hAnsi="黑体" w:cs="黑体"/>
                <w:szCs w:val="21"/>
              </w:rPr>
              <m:t>i</m:t>
            </m:r>
          </m:sub>
        </m:sSub>
        <m:r>
          <w:rPr>
            <w:rFonts w:ascii="Cambria Math" w:eastAsia="黑体" w:hAnsi="黑体" w:cs="黑体"/>
            <w:szCs w:val="21"/>
          </w:rPr>
          <m:t>、</m:t>
        </m:r>
        <m:sSub>
          <m:sSubPr>
            <m:ctrlPr>
              <w:rPr>
                <w:rFonts w:ascii="Cambria Math" w:eastAsia="黑体" w:hAnsi="黑体" w:cs="黑体"/>
                <w:i/>
                <w:szCs w:val="21"/>
              </w:rPr>
            </m:ctrlPr>
          </m:sSubPr>
          <m:e>
            <m:r>
              <w:rPr>
                <w:rFonts w:ascii="Cambria Math" w:eastAsia="黑体" w:hAnsi="黑体" w:cs="黑体"/>
                <w:szCs w:val="21"/>
              </w:rPr>
              <m:t>R</m:t>
            </m:r>
          </m:e>
          <m:sub>
            <m:r>
              <w:rPr>
                <w:rFonts w:ascii="Cambria Math" w:eastAsia="黑体" w:hAnsi="黑体" w:cs="黑体"/>
                <w:szCs w:val="21"/>
              </w:rPr>
              <m:t>o</m:t>
            </m:r>
          </m:sub>
        </m:sSub>
      </m:oMath>
      <w:r>
        <w:rPr>
          <w:rFonts w:ascii="黑体" w:eastAsia="黑体" w:hAnsi="黑体" w:cs="黑体" w:hint="eastAsia"/>
          <w:szCs w:val="21"/>
        </w:rPr>
        <w:t>测量</w:t>
      </w:r>
    </w:p>
    <w:p w14:paraId="166C727B" w14:textId="4FE66185" w:rsidR="00AF5684" w:rsidRDefault="0099654C" w:rsidP="0099654C">
      <w:pPr>
        <w:adjustRightInd w:val="0"/>
        <w:snapToGrid w:val="0"/>
        <w:spacing w:beforeLines="50" w:before="156"/>
        <w:ind w:left="420" w:firstLine="420"/>
        <w:rPr>
          <w:rFonts w:ascii="Times New Roman" w:eastAsia="宋体" w:hAnsi="Times New Roman" w:cs="Times New Roman"/>
        </w:rPr>
      </w:pPr>
      <w:r>
        <w:rPr>
          <w:rFonts w:ascii="Times New Roman" w:eastAsia="宋体" w:hAnsi="Times New Roman" w:cs="Times New Roman" w:hint="eastAsia"/>
        </w:rPr>
        <w:t>输入电阻</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i</m:t>
            </m:r>
          </m:sub>
        </m:sSub>
      </m:oMath>
      <w:r>
        <w:rPr>
          <w:rFonts w:ascii="Times New Roman" w:eastAsia="宋体" w:hAnsi="Times New Roman" w:cs="Times New Roman" w:hint="eastAsia"/>
        </w:rPr>
        <w:t>的实测值低于仿真结果，同时高于理论计算结果</w:t>
      </w:r>
      <w:r>
        <w:rPr>
          <w:rFonts w:ascii="Times New Roman" w:eastAsia="宋体" w:hAnsi="Times New Roman" w:cs="Times New Roman" w:hint="eastAsia"/>
        </w:rPr>
        <w:t>(</w:t>
      </w:r>
      <w:r>
        <w:rPr>
          <w:rFonts w:ascii="Times New Roman" w:eastAsia="宋体" w:hAnsi="Times New Roman" w:cs="Times New Roman" w:hint="eastAsia"/>
        </w:rPr>
        <w:t>几乎相等</w:t>
      </w:r>
      <w:r>
        <w:rPr>
          <w:rFonts w:ascii="Times New Roman" w:eastAsia="宋体" w:hAnsi="Times New Roman" w:cs="Times New Roman" w:hint="eastAsia"/>
        </w:rPr>
        <w:t>)</w:t>
      </w:r>
      <w:r>
        <w:rPr>
          <w:rFonts w:ascii="Times New Roman" w:eastAsia="宋体" w:hAnsi="Times New Roman" w:cs="Times New Roman" w:hint="eastAsia"/>
        </w:rPr>
        <w:t>。首先，实验时</w:t>
      </w:r>
      <m:oMath>
        <m:d>
          <m:dPr>
            <m:begChr m:val="|"/>
            <m:endChr m:val="|"/>
            <m:ctrlPr>
              <w:rPr>
                <w:rFonts w:ascii="Cambria Math" w:eastAsia="宋体" w:hAnsi="Times New Roman" w:cs="Times New Roman"/>
                <w:i/>
              </w:rPr>
            </m:ctrlPr>
          </m:dPr>
          <m:e>
            <m:r>
              <w:rPr>
                <w:rFonts w:ascii="Cambria Math" w:eastAsia="宋体" w:hAnsi="Times New Roman" w:cs="Times New Roman"/>
              </w:rPr>
              <m:t>1+</m:t>
            </m:r>
            <m:acc>
              <m:accPr>
                <m:chr m:val="̇"/>
                <m:ctrlPr>
                  <w:rPr>
                    <w:rFonts w:ascii="Cambria Math" w:eastAsia="宋体" w:hAnsi="Times New Roman" w:cs="Times New Roman"/>
                    <w:i/>
                  </w:rPr>
                </m:ctrlPr>
              </m:accPr>
              <m:e>
                <m:r>
                  <w:rPr>
                    <w:rFonts w:ascii="Cambria Math" w:eastAsia="宋体" w:hAnsi="Times New Roman" w:cs="Times New Roman"/>
                  </w:rPr>
                  <m:t>A</m:t>
                </m:r>
              </m:e>
            </m:acc>
            <m:acc>
              <m:accPr>
                <m:chr m:val="̇"/>
                <m:ctrlPr>
                  <w:rPr>
                    <w:rFonts w:ascii="Cambria Math" w:eastAsia="宋体" w:hAnsi="Times New Roman" w:cs="Times New Roman"/>
                    <w:i/>
                  </w:rPr>
                </m:ctrlPr>
              </m:accPr>
              <m:e>
                <m:r>
                  <w:rPr>
                    <w:rFonts w:ascii="Cambria Math" w:eastAsia="宋体" w:hAnsi="Times New Roman" w:cs="Times New Roman"/>
                  </w:rPr>
                  <m:t>F</m:t>
                </m:r>
              </m:e>
            </m:acc>
            <m:ctrlPr>
              <w:rPr>
                <w:rFonts w:ascii="Cambria Math" w:eastAsia="宋体" w:hAnsi="Cambria Math" w:cs="Times New Roman"/>
                <w:i/>
              </w:rPr>
            </m:ctrlPr>
          </m:e>
        </m:d>
        <m:r>
          <w:rPr>
            <w:rFonts w:ascii="Cambria Math" w:eastAsia="宋体" w:hAnsi="Times New Roman" w:cs="Times New Roman"/>
          </w:rPr>
          <m:t>≈</m:t>
        </m:r>
        <m:r>
          <w:rPr>
            <w:rFonts w:ascii="Cambria Math" w:eastAsia="宋体" w:hAnsi="Times New Roman" w:cs="Times New Roman"/>
          </w:rPr>
          <m:t>1269.67&gt;&gt;1</m:t>
        </m:r>
      </m:oMath>
      <w:r>
        <w:rPr>
          <w:rFonts w:ascii="Times New Roman" w:eastAsia="宋体" w:hAnsi="Times New Roman" w:cs="Times New Roman" w:hint="eastAsia"/>
        </w:rPr>
        <w:t>，满足深度负反馈条件，故</w:t>
      </w:r>
    </w:p>
    <w:p w14:paraId="59708E08" w14:textId="2AC7E1DC" w:rsidR="00AF5684" w:rsidRDefault="0099654C" w:rsidP="0099654C">
      <w:pPr>
        <w:adjustRightInd w:val="0"/>
        <w:snapToGrid w:val="0"/>
        <w:spacing w:beforeLines="50" w:before="156"/>
        <w:jc w:val="center"/>
        <w:rPr>
          <w:rFonts w:ascii="Times New Roman" w:eastAsia="宋体" w:hAnsi="Times New Roman" w:cs="Times New Roman"/>
        </w:rPr>
      </w:pPr>
      <m:oMathPara>
        <m:oMath>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if</m:t>
              </m:r>
            </m:sub>
          </m:sSub>
          <m:r>
            <w:rPr>
              <w:rFonts w:ascii="Cambria Math" w:eastAsia="宋体" w:hAnsi="Times New Roman" w:cs="Times New Roman"/>
            </w:rPr>
            <m:t>=</m:t>
          </m:r>
          <m:f>
            <m:fPr>
              <m:ctrlPr>
                <w:rPr>
                  <w:rFonts w:ascii="Cambria Math" w:eastAsia="宋体" w:hAnsi="Times New Roman" w:cs="Times New Roman"/>
                  <w:i/>
                </w:rPr>
              </m:ctrlPr>
            </m:fPr>
            <m:num>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i</m:t>
                  </m:r>
                </m:sub>
              </m:sSub>
            </m:num>
            <m:den>
              <m:r>
                <w:rPr>
                  <w:rFonts w:ascii="Cambria Math" w:eastAsia="宋体" w:hAnsi="Times New Roman" w:cs="Times New Roman"/>
                </w:rPr>
                <m:t>1+</m:t>
              </m:r>
              <m:acc>
                <m:accPr>
                  <m:chr m:val="̇"/>
                  <m:ctrlPr>
                    <w:rPr>
                      <w:rFonts w:ascii="Cambria Math" w:eastAsia="宋体" w:hAnsi="Times New Roman" w:cs="Times New Roman"/>
                      <w:i/>
                    </w:rPr>
                  </m:ctrlPr>
                </m:accPr>
                <m:e>
                  <m:r>
                    <w:rPr>
                      <w:rFonts w:ascii="Cambria Math" w:eastAsia="宋体" w:hAnsi="Times New Roman" w:cs="Times New Roman"/>
                    </w:rPr>
                    <m:t>A</m:t>
                  </m:r>
                </m:e>
              </m:acc>
              <m:acc>
                <m:accPr>
                  <m:chr m:val="̇"/>
                  <m:ctrlPr>
                    <w:rPr>
                      <w:rFonts w:ascii="Cambria Math" w:eastAsia="宋体" w:hAnsi="Times New Roman" w:cs="Times New Roman"/>
                      <w:i/>
                    </w:rPr>
                  </m:ctrlPr>
                </m:accPr>
                <m:e>
                  <m:r>
                    <w:rPr>
                      <w:rFonts w:ascii="Cambria Math" w:eastAsia="宋体" w:hAnsi="Times New Roman" w:cs="Times New Roman"/>
                    </w:rPr>
                    <m:t>F</m:t>
                  </m:r>
                </m:e>
              </m:acc>
              <m:ctrlPr>
                <w:rPr>
                  <w:rFonts w:ascii="Cambria Math" w:eastAsia="宋体" w:hAnsi="Cambria Math" w:cs="Times New Roman"/>
                  <w:i/>
                </w:rPr>
              </m:ctrlPr>
            </m:den>
          </m:f>
        </m:oMath>
      </m:oMathPara>
    </w:p>
    <w:p w14:paraId="4E05BAD6" w14:textId="267C4704" w:rsidR="00AF5684" w:rsidRDefault="0099654C" w:rsidP="0099654C">
      <w:pPr>
        <w:adjustRightInd w:val="0"/>
        <w:snapToGrid w:val="0"/>
        <w:spacing w:beforeLines="50" w:before="156"/>
        <w:ind w:leftChars="200" w:left="420"/>
        <w:rPr>
          <w:rFonts w:ascii="Times New Roman" w:eastAsia="宋体" w:hAnsi="Times New Roman" w:cs="Times New Roman"/>
        </w:rPr>
      </w:pPr>
      <w:r>
        <w:rPr>
          <w:rFonts w:ascii="Times New Roman" w:eastAsia="宋体" w:hAnsi="Times New Roman" w:cs="Times New Roman" w:hint="eastAsia"/>
        </w:rPr>
        <w:t>的近似结论是可靠的。在思考题中，我没有直接使用这一结论，而是利用并联负反馈方框图进行更精确的推导，结果</w:t>
      </w:r>
      <m:oMath>
        <m:r>
          <w:rPr>
            <w:rFonts w:ascii="Cambria Math" w:eastAsia="宋体" w:hAnsi="Cambria Math" w:cs="Times New Roman"/>
          </w:rPr>
          <m:t>631.25Ω</m:t>
        </m:r>
      </m:oMath>
      <w:r>
        <w:rPr>
          <w:rFonts w:ascii="Times New Roman" w:eastAsia="宋体" w:hAnsi="Times New Roman" w:cs="Times New Roman" w:hint="eastAsia"/>
        </w:rPr>
        <w:t>与理论近似值</w:t>
      </w:r>
      <m:oMath>
        <m:r>
          <w:rPr>
            <w:rFonts w:ascii="Cambria Math" w:eastAsia="宋体" w:hAnsi="Cambria Math" w:cs="Times New Roman"/>
          </w:rPr>
          <m:t>635.058Ω</m:t>
        </m:r>
      </m:oMath>
      <w:r>
        <w:rPr>
          <w:rFonts w:ascii="Times New Roman" w:eastAsia="宋体" w:hAnsi="Times New Roman" w:cs="Times New Roman" w:hint="eastAsia"/>
        </w:rPr>
        <w:t>接近，证明近似的确有效。由近似式可见，</w:t>
      </w:r>
      <m:oMath>
        <m:acc>
          <m:accPr>
            <m:chr m:val="̇"/>
            <m:ctrlPr>
              <w:rPr>
                <w:rFonts w:ascii="Cambria Math" w:eastAsia="宋体" w:hAnsi="Cambria Math" w:cs="Times New Roman"/>
                <w:i/>
              </w:rPr>
            </m:ctrlPr>
          </m:accPr>
          <m:e>
            <m:r>
              <w:rPr>
                <w:rFonts w:ascii="Cambria Math" w:eastAsia="宋体" w:hAnsi="Cambria Math" w:cs="Times New Roman"/>
              </w:rPr>
              <m:t>A</m:t>
            </m:r>
          </m:e>
        </m:acc>
      </m:oMath>
      <w:r>
        <w:rPr>
          <w:rFonts w:ascii="Times New Roman" w:eastAsia="宋体" w:hAnsi="Times New Roman" w:cs="Times New Roman" w:hint="eastAsia"/>
        </w:rPr>
        <w:t>偏小会导致</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if</m:t>
            </m:r>
          </m:sub>
        </m:sSub>
      </m:oMath>
      <w:r>
        <w:rPr>
          <w:rFonts w:ascii="Times New Roman" w:eastAsia="宋体" w:hAnsi="Times New Roman" w:cs="Times New Roman" w:hint="eastAsia"/>
        </w:rPr>
        <w:t>偏大，且</w:t>
      </w:r>
      <m:oMath>
        <m:acc>
          <m:accPr>
            <m:chr m:val="̇"/>
            <m:ctrlPr>
              <w:rPr>
                <w:rFonts w:ascii="Cambria Math" w:eastAsia="宋体" w:hAnsi="Cambria Math" w:cs="Times New Roman"/>
                <w:i/>
              </w:rPr>
            </m:ctrlPr>
          </m:accPr>
          <m:e>
            <m:r>
              <w:rPr>
                <w:rFonts w:ascii="Cambria Math" w:eastAsia="宋体" w:hAnsi="Cambria Math" w:cs="Times New Roman"/>
              </w:rPr>
              <m:t>F</m:t>
            </m:r>
          </m:e>
        </m:acc>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1010k</m:t>
            </m:r>
          </m:num>
          <m:den>
            <m:r>
              <w:rPr>
                <w:rFonts w:ascii="Cambria Math" w:eastAsia="宋体" w:hAnsi="Cambria Math" w:cs="Times New Roman"/>
              </w:rPr>
              <m:t>100k</m:t>
            </m:r>
          </m:den>
        </m:f>
        <m:r>
          <w:rPr>
            <w:rFonts w:ascii="Cambria Math" w:eastAsia="宋体" w:hAnsi="Cambria Math" w:cs="Times New Roman"/>
          </w:rPr>
          <m:t>=10.1</m:t>
        </m:r>
      </m:oMath>
      <w:r>
        <w:rPr>
          <w:rFonts w:ascii="Times New Roman" w:eastAsia="宋体" w:hAnsi="Times New Roman" w:cs="Times New Roman" w:hint="eastAsia"/>
        </w:rPr>
        <w:t>将</w:t>
      </w:r>
      <m:oMath>
        <m:acc>
          <m:accPr>
            <m:chr m:val="̇"/>
            <m:ctrlPr>
              <w:rPr>
                <w:rFonts w:ascii="Cambria Math" w:eastAsia="宋体" w:hAnsi="Cambria Math" w:cs="Times New Roman"/>
                <w:i/>
              </w:rPr>
            </m:ctrlPr>
          </m:accPr>
          <m:e>
            <m:r>
              <w:rPr>
                <w:rFonts w:ascii="Cambria Math" w:eastAsia="宋体" w:hAnsi="Cambria Math" w:cs="Times New Roman"/>
              </w:rPr>
              <m:t>A</m:t>
            </m:r>
          </m:e>
        </m:acc>
      </m:oMath>
      <w:r>
        <w:rPr>
          <w:rFonts w:ascii="Times New Roman" w:eastAsia="宋体" w:hAnsi="Times New Roman" w:cs="Times New Roman" w:hint="eastAsia"/>
        </w:rPr>
        <w:t>的变化放大</w:t>
      </w:r>
      <m:oMath>
        <m:r>
          <w:rPr>
            <w:rFonts w:ascii="Cambria Math" w:eastAsia="宋体" w:hAnsi="Cambria Math" w:cs="Times New Roman"/>
          </w:rPr>
          <m:t>10</m:t>
        </m:r>
      </m:oMath>
      <w:proofErr w:type="gramStart"/>
      <w:r>
        <w:rPr>
          <w:rFonts w:ascii="Times New Roman" w:eastAsia="宋体" w:hAnsi="Times New Roman" w:cs="Times New Roman" w:hint="eastAsia"/>
        </w:rPr>
        <w:t>倍</w:t>
      </w:r>
      <w:proofErr w:type="gramEnd"/>
      <w:r>
        <w:rPr>
          <w:rFonts w:ascii="Times New Roman" w:eastAsia="宋体" w:hAnsi="Times New Roman" w:cs="Times New Roman" w:hint="eastAsia"/>
        </w:rPr>
        <w:t>。故</w:t>
      </w:r>
      <m:oMath>
        <m:acc>
          <m:accPr>
            <m:chr m:val="̇"/>
            <m:ctrlPr>
              <w:rPr>
                <w:rFonts w:ascii="Cambria Math" w:eastAsia="宋体" w:hAnsi="Cambria Math" w:cs="Times New Roman"/>
                <w:i/>
              </w:rPr>
            </m:ctrlPr>
          </m:accPr>
          <m:e>
            <m:r>
              <w:rPr>
                <w:rFonts w:ascii="Cambria Math" w:eastAsia="宋体" w:hAnsi="Cambria Math" w:cs="Times New Roman"/>
              </w:rPr>
              <m:t>A</m:t>
            </m:r>
          </m:e>
        </m:acc>
      </m:oMath>
      <w:r>
        <w:rPr>
          <w:rFonts w:ascii="Times New Roman" w:eastAsia="宋体" w:hAnsi="Times New Roman" w:cs="Times New Roman" w:hint="eastAsia"/>
        </w:rPr>
        <w:t>的波动是</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if</m:t>
            </m:r>
          </m:sub>
        </m:sSub>
      </m:oMath>
      <w:r>
        <w:rPr>
          <w:rFonts w:ascii="Times New Roman" w:eastAsia="宋体" w:hAnsi="Times New Roman" w:cs="Times New Roman" w:hint="eastAsia"/>
        </w:rPr>
        <w:t>误差的主要原因。实验时</w:t>
      </w:r>
      <m:oMath>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if</m:t>
            </m:r>
          </m:sub>
        </m:sSub>
        <m:r>
          <w:rPr>
            <w:rFonts w:ascii="Cambria Math" w:eastAsia="宋体" w:hAnsi="Times New Roman" w:cs="Times New Roman"/>
          </w:rPr>
          <m:t>=660.411k</m:t>
        </m:r>
        <m:r>
          <w:rPr>
            <w:rFonts w:ascii="Cambria Math" w:eastAsia="宋体" w:hAnsi="Times New Roman" w:cs="Times New Roman"/>
          </w:rPr>
          <m:t>Ω</m:t>
        </m:r>
      </m:oMath>
      <w:r>
        <w:rPr>
          <w:rFonts w:ascii="Times New Roman" w:eastAsia="宋体" w:hAnsi="Times New Roman" w:cs="Times New Roman" w:hint="eastAsia"/>
        </w:rPr>
        <w:t>偏大，说明放大倍数可能偏小。</w:t>
      </w:r>
    </w:p>
    <w:p w14:paraId="4CDD7184" w14:textId="7328E40A" w:rsidR="00AF5684" w:rsidRDefault="0099654C" w:rsidP="0099654C">
      <w:pPr>
        <w:adjustRightInd w:val="0"/>
        <w:snapToGrid w:val="0"/>
        <w:spacing w:beforeLines="50" w:before="156"/>
        <w:ind w:leftChars="200" w:left="420" w:firstLine="420"/>
        <w:rPr>
          <w:rFonts w:ascii="Times New Roman" w:eastAsia="宋体" w:hAnsi="Times New Roman" w:cs="Times New Roman"/>
        </w:rPr>
      </w:pPr>
      <w:r>
        <w:rPr>
          <w:rFonts w:ascii="Times New Roman" w:eastAsia="宋体" w:hAnsi="Times New Roman" w:cs="Times New Roman" w:hint="eastAsia"/>
        </w:rPr>
        <w:t>仿真</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if</m:t>
            </m:r>
          </m:sub>
        </m:sSub>
      </m:oMath>
      <w:r>
        <w:rPr>
          <w:rFonts w:ascii="Times New Roman" w:eastAsia="宋体" w:hAnsi="Times New Roman" w:cs="Times New Roman" w:hint="eastAsia"/>
        </w:rPr>
        <w:t>明显偏大也是由</w:t>
      </w:r>
      <m:oMath>
        <m:acc>
          <m:accPr>
            <m:chr m:val="̇"/>
            <m:ctrlPr>
              <w:rPr>
                <w:rFonts w:ascii="Cambria Math" w:eastAsia="宋体" w:hAnsi="Cambria Math" w:cs="Times New Roman"/>
                <w:i/>
              </w:rPr>
            </m:ctrlPr>
          </m:accPr>
          <m:e>
            <m:r>
              <w:rPr>
                <w:rFonts w:ascii="Cambria Math" w:eastAsia="宋体" w:hAnsi="Cambria Math" w:cs="Times New Roman"/>
              </w:rPr>
              <m:t>A</m:t>
            </m:r>
          </m:e>
        </m:acc>
      </m:oMath>
      <w:r>
        <w:rPr>
          <w:rFonts w:ascii="Times New Roman" w:eastAsia="宋体" w:hAnsi="Times New Roman" w:cs="Times New Roman" w:hint="eastAsia"/>
        </w:rPr>
        <w:t>误差导致的，由实验二知两级放大电路</w:t>
      </w:r>
      <m:oMath>
        <m:acc>
          <m:accPr>
            <m:chr m:val="̇"/>
            <m:ctrlPr>
              <w:rPr>
                <w:rFonts w:ascii="Cambria Math" w:eastAsia="宋体" w:hAnsi="Times New Roman" w:cs="Times New Roman"/>
                <w:i/>
              </w:rPr>
            </m:ctrlPr>
          </m:accPr>
          <m:e>
            <m:r>
              <w:rPr>
                <w:rFonts w:ascii="Cambria Math" w:eastAsia="宋体" w:hAnsi="Times New Roman" w:cs="Times New Roman"/>
              </w:rPr>
              <m:t>A</m:t>
            </m:r>
          </m:e>
        </m:acc>
        <m:r>
          <w:rPr>
            <w:rFonts w:ascii="Cambria Math" w:eastAsia="宋体" w:hAnsi="Times New Roman" w:cs="Times New Roman"/>
          </w:rPr>
          <m:t>≈-</m:t>
        </m:r>
        <m:r>
          <w:rPr>
            <w:rFonts w:ascii="Cambria Math" w:eastAsia="宋体" w:hAnsi="Times New Roman" w:cs="Times New Roman"/>
          </w:rPr>
          <m:t>119.432</m:t>
        </m:r>
      </m:oMath>
      <w:r>
        <w:rPr>
          <w:rFonts w:ascii="Times New Roman" w:eastAsia="宋体" w:hAnsi="Times New Roman" w:cs="Times New Roman" w:hint="eastAsia"/>
        </w:rPr>
        <w:t>，代入近似公式可得</w:t>
      </w:r>
    </w:p>
    <w:p w14:paraId="6658C39F" w14:textId="0C8BFBAB" w:rsidR="00AF5684" w:rsidRDefault="0099654C" w:rsidP="0099654C">
      <w:pPr>
        <w:adjustRightInd w:val="0"/>
        <w:snapToGrid w:val="0"/>
        <w:spacing w:beforeLines="50" w:before="156"/>
        <w:jc w:val="center"/>
        <w:rPr>
          <w:rFonts w:ascii="Times New Roman" w:eastAsia="宋体" w:hAnsi="Times New Roman" w:cs="Times New Roman"/>
        </w:rPr>
      </w:pPr>
      <m:oMathPara>
        <m:oMath>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if</m:t>
              </m:r>
            </m:sub>
          </m:sSub>
          <m:r>
            <w:rPr>
              <w:rFonts w:ascii="Cambria Math" w:eastAsia="宋体" w:hAnsi="Times New Roman" w:cs="Times New Roman"/>
            </w:rPr>
            <m:t>=</m:t>
          </m:r>
          <m:f>
            <m:fPr>
              <m:ctrlPr>
                <w:rPr>
                  <w:rFonts w:ascii="Cambria Math" w:eastAsia="宋体" w:hAnsi="Times New Roman" w:cs="Times New Roman"/>
                  <w:i/>
                </w:rPr>
              </m:ctrlPr>
            </m:fPr>
            <m:num>
              <m:r>
                <w:rPr>
                  <w:rFonts w:ascii="Cambria Math" w:eastAsia="宋体" w:hAnsi="Times New Roman" w:cs="Times New Roman"/>
                </w:rPr>
                <m:t>1010k</m:t>
              </m:r>
            </m:num>
            <m:den>
              <m:r>
                <w:rPr>
                  <w:rFonts w:ascii="Cambria Math" w:eastAsia="宋体" w:hAnsi="Times New Roman" w:cs="Times New Roman"/>
                </w:rPr>
                <m:t>1+119.432</m:t>
              </m:r>
              <m:r>
                <w:rPr>
                  <w:rFonts w:ascii="Cambria Math" w:eastAsia="宋体" w:hAnsi="Times New Roman" w:cs="Times New Roman"/>
                </w:rPr>
                <m:t>×</m:t>
              </m:r>
              <m:f>
                <m:fPr>
                  <m:ctrlPr>
                    <w:rPr>
                      <w:rFonts w:ascii="Cambria Math" w:eastAsia="宋体" w:hAnsi="Times New Roman" w:cs="Times New Roman"/>
                      <w:i/>
                    </w:rPr>
                  </m:ctrlPr>
                </m:fPr>
                <m:num>
                  <m:r>
                    <w:rPr>
                      <w:rFonts w:ascii="Cambria Math" w:eastAsia="宋体" w:hAnsi="Times New Roman" w:cs="Times New Roman"/>
                    </w:rPr>
                    <m:t>1010k</m:t>
                  </m:r>
                </m:num>
                <m:den>
                  <m:r>
                    <w:rPr>
                      <w:rFonts w:ascii="Cambria Math" w:eastAsia="宋体" w:hAnsi="Times New Roman" w:cs="Times New Roman"/>
                    </w:rPr>
                    <m:t>100k</m:t>
                  </m:r>
                </m:den>
              </m:f>
              <m:ctrlPr>
                <w:rPr>
                  <w:rFonts w:ascii="Cambria Math" w:eastAsia="宋体" w:hAnsi="Cambria Math" w:cs="Times New Roman"/>
                  <w:i/>
                </w:rPr>
              </m:ctrlPr>
            </m:den>
          </m:f>
          <m:r>
            <w:rPr>
              <w:rFonts w:ascii="Cambria Math" w:eastAsia="宋体" w:hAnsi="Times New Roman" w:cs="Times New Roman"/>
            </w:rPr>
            <m:t>≈</m:t>
          </m:r>
          <m:r>
            <w:rPr>
              <w:rFonts w:ascii="Cambria Math" w:eastAsia="宋体" w:hAnsi="Times New Roman" w:cs="Times New Roman"/>
            </w:rPr>
            <m:t>836.603</m:t>
          </m:r>
          <m:r>
            <w:rPr>
              <w:rFonts w:ascii="Cambria Math" w:eastAsia="宋体" w:hAnsi="Times New Roman" w:cs="Times New Roman"/>
            </w:rPr>
            <m:t>Ω</m:t>
          </m:r>
        </m:oMath>
      </m:oMathPara>
    </w:p>
    <w:p w14:paraId="76558F76" w14:textId="149D327C" w:rsidR="00AF5684" w:rsidRDefault="0099654C" w:rsidP="0099654C">
      <w:pPr>
        <w:adjustRightInd w:val="0"/>
        <w:snapToGrid w:val="0"/>
        <w:spacing w:beforeLines="50" w:before="156"/>
        <w:ind w:firstLine="420"/>
        <w:rPr>
          <w:rFonts w:ascii="Times New Roman" w:eastAsia="宋体" w:hAnsi="Times New Roman" w:cs="Times New Roman"/>
        </w:rPr>
      </w:pPr>
      <w:r>
        <w:rPr>
          <w:rFonts w:ascii="Times New Roman" w:eastAsia="宋体" w:hAnsi="Times New Roman" w:cs="Times New Roman" w:hint="eastAsia"/>
        </w:rPr>
        <w:t>与</w:t>
      </w:r>
      <w:proofErr w:type="gramStart"/>
      <w:r>
        <w:rPr>
          <w:rFonts w:ascii="Times New Roman" w:eastAsia="宋体" w:hAnsi="Times New Roman" w:cs="Times New Roman" w:hint="eastAsia"/>
        </w:rPr>
        <w:t>仿真值</w:t>
      </w:r>
      <w:proofErr w:type="gramEnd"/>
      <m:oMath>
        <m:r>
          <w:rPr>
            <w:rFonts w:ascii="Cambria Math" w:eastAsia="宋体" w:hAnsi="Times New Roman" w:cs="Times New Roman"/>
          </w:rPr>
          <m:t>830.545</m:t>
        </m:r>
        <m:r>
          <w:rPr>
            <w:rFonts w:ascii="Cambria Math" w:eastAsia="宋体" w:hAnsi="Times New Roman" w:cs="Times New Roman"/>
          </w:rPr>
          <m:t>Ω</m:t>
        </m:r>
      </m:oMath>
      <w:r>
        <w:rPr>
          <w:rFonts w:ascii="Times New Roman" w:eastAsia="宋体" w:hAnsi="Times New Roman" w:cs="Times New Roman" w:hint="eastAsia"/>
        </w:rPr>
        <w:t>接近。</w:t>
      </w:r>
    </w:p>
    <w:p w14:paraId="4B6DA6DD" w14:textId="42AF06B8" w:rsidR="00AF5684" w:rsidRDefault="0099654C" w:rsidP="0099654C">
      <w:pPr>
        <w:adjustRightInd w:val="0"/>
        <w:snapToGrid w:val="0"/>
        <w:spacing w:beforeLines="50" w:before="156"/>
        <w:ind w:left="420" w:firstLine="420"/>
        <w:rPr>
          <w:rFonts w:ascii="Times New Roman" w:eastAsia="宋体" w:hAnsi="Times New Roman" w:cs="Times New Roman"/>
        </w:rPr>
      </w:pPr>
      <w:r>
        <w:rPr>
          <w:rFonts w:ascii="Times New Roman" w:eastAsia="宋体" w:hAnsi="Times New Roman" w:cs="Times New Roman" w:hint="eastAsia"/>
        </w:rPr>
        <w:t>同样，输出电阻测量也受到</w:t>
      </w:r>
      <m:oMath>
        <m:acc>
          <m:accPr>
            <m:chr m:val="̇"/>
            <m:ctrlPr>
              <w:rPr>
                <w:rFonts w:ascii="Cambria Math" w:eastAsia="宋体" w:hAnsi="Cambria Math" w:cs="Times New Roman"/>
                <w:i/>
              </w:rPr>
            </m:ctrlPr>
          </m:accPr>
          <m:e>
            <m:r>
              <w:rPr>
                <w:rFonts w:ascii="Cambria Math" w:eastAsia="宋体" w:hAnsi="Cambria Math" w:cs="Times New Roman"/>
              </w:rPr>
              <m:t>A</m:t>
            </m:r>
          </m:e>
        </m:acc>
      </m:oMath>
      <w:r>
        <w:rPr>
          <w:rFonts w:ascii="Times New Roman" w:eastAsia="宋体" w:hAnsi="Times New Roman" w:cs="Times New Roman" w:hint="eastAsia"/>
        </w:rPr>
        <w:t>偏差的影响。实测值与理论值接近</w:t>
      </w:r>
      <w:r>
        <w:rPr>
          <w:rFonts w:ascii="Times New Roman" w:eastAsia="宋体" w:hAnsi="Times New Roman" w:cs="Times New Roman" w:hint="eastAsia"/>
        </w:rPr>
        <w:t>(</w:t>
      </w:r>
      <w:r>
        <w:rPr>
          <w:rFonts w:ascii="Times New Roman" w:eastAsia="宋体" w:hAnsi="Times New Roman" w:cs="Times New Roman" w:hint="eastAsia"/>
        </w:rPr>
        <w:t>略大于</w:t>
      </w:r>
      <w:r>
        <w:rPr>
          <w:rFonts w:ascii="Times New Roman" w:eastAsia="宋体" w:hAnsi="Times New Roman" w:cs="Times New Roman" w:hint="eastAsia"/>
        </w:rPr>
        <w:t>)</w:t>
      </w:r>
      <w:r>
        <w:rPr>
          <w:rFonts w:ascii="Times New Roman" w:eastAsia="宋体" w:hAnsi="Times New Roman" w:cs="Times New Roman" w:hint="eastAsia"/>
        </w:rPr>
        <w:t>，但</w:t>
      </w:r>
      <w:proofErr w:type="gramStart"/>
      <w:r>
        <w:rPr>
          <w:rFonts w:ascii="Times New Roman" w:eastAsia="宋体" w:hAnsi="Times New Roman" w:cs="Times New Roman" w:hint="eastAsia"/>
        </w:rPr>
        <w:t>仿真值</w:t>
      </w:r>
      <w:proofErr w:type="gramEnd"/>
      <w:r>
        <w:rPr>
          <w:rFonts w:ascii="Times New Roman" w:eastAsia="宋体" w:hAnsi="Times New Roman" w:cs="Times New Roman" w:hint="eastAsia"/>
        </w:rPr>
        <w:t>较理论和</w:t>
      </w:r>
      <w:proofErr w:type="gramStart"/>
      <w:r>
        <w:rPr>
          <w:rFonts w:ascii="Times New Roman" w:eastAsia="宋体" w:hAnsi="Times New Roman" w:cs="Times New Roman" w:hint="eastAsia"/>
        </w:rPr>
        <w:t>仿真值</w:t>
      </w:r>
      <w:proofErr w:type="gramEnd"/>
      <w:r>
        <w:rPr>
          <w:rFonts w:ascii="Times New Roman" w:eastAsia="宋体" w:hAnsi="Times New Roman" w:cs="Times New Roman" w:hint="eastAsia"/>
        </w:rPr>
        <w:t>偏大。这与</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if</m:t>
            </m:r>
          </m:sub>
        </m:sSub>
      </m:oMath>
      <w:r>
        <w:rPr>
          <w:rFonts w:ascii="Times New Roman" w:eastAsia="宋体" w:hAnsi="Times New Roman" w:cs="Times New Roman" w:hint="eastAsia"/>
        </w:rPr>
        <w:t>测量误差分析得出的，闭环时</w:t>
      </w:r>
      <m:oMath>
        <m:acc>
          <m:accPr>
            <m:chr m:val="̇"/>
            <m:ctrlPr>
              <w:rPr>
                <w:rFonts w:ascii="Cambria Math" w:eastAsia="宋体" w:hAnsi="Cambria Math" w:cs="Times New Roman"/>
                <w:i/>
              </w:rPr>
            </m:ctrlPr>
          </m:accPr>
          <m:e>
            <m:r>
              <w:rPr>
                <w:rFonts w:ascii="Cambria Math" w:eastAsia="宋体" w:hAnsi="Cambria Math" w:cs="Times New Roman"/>
              </w:rPr>
              <m:t>A</m:t>
            </m:r>
          </m:e>
        </m:acc>
      </m:oMath>
      <w:r>
        <w:rPr>
          <w:rFonts w:ascii="Times New Roman" w:eastAsia="宋体" w:hAnsi="Times New Roman" w:cs="Times New Roman" w:hint="eastAsia"/>
        </w:rPr>
        <w:t>偏小所造成的</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of</m:t>
            </m:r>
          </m:sub>
        </m:sSub>
      </m:oMath>
      <w:r>
        <w:rPr>
          <w:rFonts w:ascii="Times New Roman" w:eastAsia="宋体" w:hAnsi="Times New Roman" w:cs="Times New Roman" w:hint="eastAsia"/>
        </w:rPr>
        <w:t>变化一致。将实验二</w:t>
      </w:r>
      <m:oMath>
        <m:acc>
          <m:accPr>
            <m:chr m:val="̇"/>
            <m:ctrlPr>
              <w:rPr>
                <w:rFonts w:ascii="Cambria Math" w:eastAsia="宋体" w:hAnsi="Times New Roman" w:cs="Times New Roman"/>
                <w:i/>
              </w:rPr>
            </m:ctrlPr>
          </m:accPr>
          <m:e>
            <m:r>
              <w:rPr>
                <w:rFonts w:ascii="Cambria Math" w:eastAsia="宋体" w:hAnsi="Times New Roman" w:cs="Times New Roman"/>
              </w:rPr>
              <m:t>A</m:t>
            </m:r>
          </m:e>
        </m:acc>
      </m:oMath>
      <w:r>
        <w:rPr>
          <w:rFonts w:ascii="Times New Roman" w:eastAsia="宋体" w:hAnsi="Times New Roman" w:cs="Times New Roman" w:hint="eastAsia"/>
        </w:rPr>
        <w:t>代入近似公式计算</w:t>
      </w:r>
    </w:p>
    <w:p w14:paraId="48A75602" w14:textId="633C9230" w:rsidR="00AF5684" w:rsidRDefault="0099654C" w:rsidP="0099654C">
      <w:pPr>
        <w:adjustRightInd w:val="0"/>
        <w:snapToGrid w:val="0"/>
        <w:spacing w:beforeLines="50" w:before="156"/>
        <w:jc w:val="center"/>
        <w:rPr>
          <w:rFonts w:ascii="Times New Roman" w:eastAsia="宋体" w:hAnsi="Times New Roman" w:cs="Times New Roman"/>
        </w:rPr>
      </w:pPr>
      <m:oMathPara>
        <m:oMath>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of</m:t>
              </m:r>
            </m:sub>
          </m:sSub>
          <m:r>
            <w:rPr>
              <w:rFonts w:ascii="Cambria Math" w:eastAsia="宋体" w:hAnsi="Times New Roman" w:cs="Times New Roman"/>
            </w:rPr>
            <m:t>=</m:t>
          </m:r>
          <m:f>
            <m:fPr>
              <m:ctrlPr>
                <w:rPr>
                  <w:rFonts w:ascii="Cambria Math" w:eastAsia="宋体" w:hAnsi="Times New Roman" w:cs="Times New Roman"/>
                  <w:i/>
                </w:rPr>
              </m:ctrlPr>
            </m:fPr>
            <m:num>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o</m:t>
                  </m:r>
                </m:sub>
              </m:sSub>
            </m:num>
            <m:den>
              <m:r>
                <w:rPr>
                  <w:rFonts w:ascii="Cambria Math" w:eastAsia="宋体" w:hAnsi="Times New Roman" w:cs="Times New Roman"/>
                </w:rPr>
                <m:t>1+</m:t>
              </m:r>
              <m:acc>
                <m:accPr>
                  <m:chr m:val="̇"/>
                  <m:ctrlPr>
                    <w:rPr>
                      <w:rFonts w:ascii="Cambria Math" w:eastAsia="宋体" w:hAnsi="Times New Roman" w:cs="Times New Roman"/>
                      <w:i/>
                    </w:rPr>
                  </m:ctrlPr>
                </m:accPr>
                <m:e>
                  <m:r>
                    <w:rPr>
                      <w:rFonts w:ascii="Cambria Math" w:eastAsia="宋体" w:hAnsi="Times New Roman" w:cs="Times New Roman"/>
                    </w:rPr>
                    <m:t>A</m:t>
                  </m:r>
                </m:e>
              </m:acc>
              <m:acc>
                <m:accPr>
                  <m:chr m:val="̇"/>
                  <m:ctrlPr>
                    <w:rPr>
                      <w:rFonts w:ascii="Cambria Math" w:eastAsia="宋体" w:hAnsi="Times New Roman" w:cs="Times New Roman"/>
                      <w:i/>
                    </w:rPr>
                  </m:ctrlPr>
                </m:accPr>
                <m:e>
                  <m:r>
                    <w:rPr>
                      <w:rFonts w:ascii="Cambria Math" w:eastAsia="宋体" w:hAnsi="Times New Roman" w:cs="Times New Roman"/>
                    </w:rPr>
                    <m:t>F</m:t>
                  </m:r>
                </m:e>
              </m:acc>
              <m:ctrlPr>
                <w:rPr>
                  <w:rFonts w:ascii="Cambria Math" w:eastAsia="宋体" w:hAnsi="Cambria Math" w:cs="Times New Roman"/>
                  <w:i/>
                </w:rPr>
              </m:ctrlPr>
            </m:den>
          </m:f>
          <m:r>
            <w:rPr>
              <w:rFonts w:ascii="Cambria Math" w:eastAsia="宋体" w:hAnsi="Times New Roman" w:cs="Times New Roman"/>
            </w:rPr>
            <m:t>=</m:t>
          </m:r>
          <m:f>
            <m:fPr>
              <m:ctrlPr>
                <w:rPr>
                  <w:rFonts w:ascii="Cambria Math" w:eastAsia="宋体" w:hAnsi="Times New Roman" w:cs="Times New Roman"/>
                  <w:i/>
                </w:rPr>
              </m:ctrlPr>
            </m:fPr>
            <m:num>
              <m:r>
                <w:rPr>
                  <w:rFonts w:ascii="Cambria Math" w:eastAsia="宋体" w:hAnsi="Times New Roman" w:cs="Times New Roman"/>
                </w:rPr>
                <m:t>2k</m:t>
              </m:r>
            </m:num>
            <m:den>
              <m:r>
                <w:rPr>
                  <w:rFonts w:ascii="Cambria Math" w:eastAsia="宋体" w:hAnsi="Times New Roman" w:cs="Times New Roman"/>
                </w:rPr>
                <m:t>1+119.432</m:t>
              </m:r>
              <m:r>
                <w:rPr>
                  <w:rFonts w:ascii="Cambria Math" w:eastAsia="宋体" w:hAnsi="Times New Roman" w:cs="Times New Roman"/>
                </w:rPr>
                <m:t>×</m:t>
              </m:r>
              <m:f>
                <m:fPr>
                  <m:ctrlPr>
                    <w:rPr>
                      <w:rFonts w:ascii="Cambria Math" w:eastAsia="宋体" w:hAnsi="Times New Roman" w:cs="Times New Roman"/>
                      <w:i/>
                    </w:rPr>
                  </m:ctrlPr>
                </m:fPr>
                <m:num>
                  <m:r>
                    <w:rPr>
                      <w:rFonts w:ascii="Cambria Math" w:eastAsia="宋体" w:hAnsi="Times New Roman" w:cs="Times New Roman"/>
                    </w:rPr>
                    <m:t>9.902k</m:t>
                  </m:r>
                </m:num>
                <m:den>
                  <m:r>
                    <w:rPr>
                      <w:rFonts w:ascii="Cambria Math" w:eastAsia="宋体" w:hAnsi="Times New Roman" w:cs="Times New Roman"/>
                    </w:rPr>
                    <m:t>100k</m:t>
                  </m:r>
                </m:den>
              </m:f>
              <m:ctrlPr>
                <w:rPr>
                  <w:rFonts w:ascii="Cambria Math" w:eastAsia="宋体" w:hAnsi="Cambria Math" w:cs="Times New Roman"/>
                  <w:i/>
                </w:rPr>
              </m:ctrlPr>
            </m:den>
          </m:f>
          <m:r>
            <w:rPr>
              <w:rFonts w:ascii="Cambria Math" w:eastAsia="宋体" w:hAnsi="Times New Roman" w:cs="Times New Roman"/>
            </w:rPr>
            <m:t>≈</m:t>
          </m:r>
          <m:r>
            <w:rPr>
              <w:rFonts w:ascii="Cambria Math" w:eastAsia="宋体" w:hAnsi="Times New Roman" w:cs="Times New Roman"/>
            </w:rPr>
            <m:t>155.931</m:t>
          </m:r>
          <m:r>
            <w:rPr>
              <w:rFonts w:ascii="Cambria Math" w:eastAsia="宋体" w:hAnsi="Times New Roman" w:cs="Times New Roman"/>
            </w:rPr>
            <m:t>Ω</m:t>
          </m:r>
        </m:oMath>
      </m:oMathPara>
    </w:p>
    <w:p w14:paraId="569B6FE1" w14:textId="2CC3B782" w:rsidR="00AF5684" w:rsidRDefault="0099654C" w:rsidP="0099654C">
      <w:pPr>
        <w:adjustRightInd w:val="0"/>
        <w:snapToGrid w:val="0"/>
        <w:spacing w:beforeLines="50" w:before="156"/>
        <w:ind w:firstLine="420"/>
        <w:rPr>
          <w:rFonts w:ascii="Times New Roman" w:eastAsia="宋体" w:hAnsi="Times New Roman" w:cs="Times New Roman"/>
        </w:rPr>
      </w:pPr>
      <w:r>
        <w:rPr>
          <w:rFonts w:ascii="Times New Roman" w:eastAsia="宋体" w:hAnsi="Times New Roman" w:cs="Times New Roman" w:hint="eastAsia"/>
        </w:rPr>
        <w:t>与</w:t>
      </w:r>
      <w:proofErr w:type="gramStart"/>
      <w:r>
        <w:rPr>
          <w:rFonts w:ascii="Times New Roman" w:eastAsia="宋体" w:hAnsi="Times New Roman" w:cs="Times New Roman" w:hint="eastAsia"/>
        </w:rPr>
        <w:t>仿真值</w:t>
      </w:r>
      <w:proofErr w:type="gramEnd"/>
      <m:oMath>
        <m:r>
          <w:rPr>
            <w:rFonts w:ascii="Cambria Math" w:eastAsia="宋体" w:hAnsi="Times New Roman" w:cs="Times New Roman"/>
          </w:rPr>
          <m:t>159.616</m:t>
        </m:r>
        <m:r>
          <w:rPr>
            <w:rFonts w:ascii="Cambria Math" w:eastAsia="宋体" w:hAnsi="Times New Roman" w:cs="Times New Roman"/>
          </w:rPr>
          <m:t>Ω</m:t>
        </m:r>
      </m:oMath>
      <w:r>
        <w:rPr>
          <w:rFonts w:ascii="Times New Roman" w:eastAsia="宋体" w:hAnsi="Times New Roman" w:cs="Times New Roman" w:hint="eastAsia"/>
        </w:rPr>
        <w:t>接近。</w:t>
      </w:r>
    </w:p>
    <w:p w14:paraId="241FECD2" w14:textId="341A2197" w:rsidR="00AF5684" w:rsidRDefault="0099654C" w:rsidP="0099654C">
      <w:pPr>
        <w:adjustRightInd w:val="0"/>
        <w:snapToGrid w:val="0"/>
        <w:jc w:val="left"/>
        <w:rPr>
          <w:rFonts w:ascii="黑体" w:eastAsia="黑体" w:hAnsi="黑体" w:cs="黑体"/>
          <w:szCs w:val="21"/>
        </w:rPr>
      </w:pPr>
      <w:r>
        <w:rPr>
          <w:rFonts w:ascii="黑体" w:eastAsia="黑体" w:hAnsi="黑体" w:cs="黑体" w:hint="eastAsia"/>
          <w:szCs w:val="21"/>
        </w:rPr>
        <w:t>上限截止频率</w:t>
      </w:r>
      <m:oMath>
        <m:sSub>
          <m:sSubPr>
            <m:ctrlPr>
              <w:rPr>
                <w:rFonts w:ascii="Cambria Math" w:eastAsia="黑体" w:hAnsi="黑体" w:cs="黑体"/>
                <w:i/>
                <w:szCs w:val="21"/>
              </w:rPr>
            </m:ctrlPr>
          </m:sSubPr>
          <m:e>
            <m:r>
              <w:rPr>
                <w:rFonts w:ascii="Cambria Math" w:eastAsia="黑体" w:hAnsi="黑体" w:cs="黑体"/>
                <w:szCs w:val="21"/>
              </w:rPr>
              <m:t>f</m:t>
            </m:r>
          </m:e>
          <m:sub>
            <m:r>
              <w:rPr>
                <w:rFonts w:ascii="Cambria Math" w:eastAsia="黑体" w:hAnsi="黑体" w:cs="黑体"/>
                <w:szCs w:val="21"/>
              </w:rPr>
              <m:t>H</m:t>
            </m:r>
          </m:sub>
        </m:sSub>
      </m:oMath>
      <w:r>
        <w:rPr>
          <w:rFonts w:ascii="黑体" w:eastAsia="黑体" w:hAnsi="黑体" w:cs="黑体" w:hint="eastAsia"/>
          <w:szCs w:val="21"/>
        </w:rPr>
        <w:t>测量</w:t>
      </w:r>
    </w:p>
    <w:p w14:paraId="77CD0535" w14:textId="047A4926" w:rsidR="00AF5684" w:rsidRDefault="0099654C" w:rsidP="0099654C">
      <w:pPr>
        <w:adjustRightInd w:val="0"/>
        <w:snapToGrid w:val="0"/>
        <w:spacing w:beforeLines="50" w:before="156"/>
        <w:ind w:leftChars="200" w:left="420" w:firstLineChars="200" w:firstLine="420"/>
        <w:rPr>
          <w:rFonts w:ascii="Times New Roman" w:eastAsia="宋体" w:hAnsi="Times New Roman" w:cs="Times New Roman"/>
        </w:rPr>
      </w:pPr>
      <w:r>
        <w:rPr>
          <w:rFonts w:ascii="Times New Roman" w:eastAsia="宋体" w:hAnsi="Times New Roman" w:cs="Times New Roman" w:hint="eastAsia"/>
        </w:rPr>
        <w:t>上限截止频率较低，这与实验二开环时测得的</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H</m:t>
            </m:r>
          </m:sub>
        </m:sSub>
        <m:r>
          <w:rPr>
            <w:rFonts w:ascii="Cambria Math" w:eastAsia="宋体" w:hAnsi="Cambria Math" w:cs="Times New Roman"/>
          </w:rPr>
          <m:t>=900kHz</m:t>
        </m:r>
      </m:oMath>
      <w:r>
        <w:rPr>
          <w:rFonts w:ascii="Times New Roman" w:eastAsia="宋体" w:hAnsi="Times New Roman" w:cs="Times New Roman" w:hint="eastAsia"/>
        </w:rPr>
        <w:t>较低有关。测量低于仿真值，根据调试经验</w:t>
      </w:r>
      <w:r>
        <w:rPr>
          <w:rFonts w:ascii="Times New Roman" w:eastAsia="宋体" w:hAnsi="Times New Roman" w:cs="Times New Roman" w:hint="eastAsia"/>
        </w:rPr>
        <w:t>(</w:t>
      </w:r>
      <w:r>
        <w:rPr>
          <w:rFonts w:ascii="Times New Roman" w:eastAsia="宋体" w:hAnsi="Times New Roman" w:cs="Times New Roman" w:hint="eastAsia"/>
        </w:rPr>
        <w:t>在</w:t>
      </w:r>
      <w:r>
        <w:rPr>
          <w:rFonts w:ascii="Times New Roman" w:eastAsia="宋体" w:hAnsi="Times New Roman" w:cs="Times New Roman" w:hint="eastAsia"/>
        </w:rPr>
        <w:t>4.2</w:t>
      </w:r>
      <w:proofErr w:type="gramStart"/>
      <w:r>
        <w:rPr>
          <w:rFonts w:ascii="Times New Roman" w:eastAsia="宋体" w:hAnsi="Times New Roman" w:cs="Times New Roman" w:hint="eastAsia"/>
        </w:rPr>
        <w:t>节电路故障</w:t>
      </w:r>
      <w:proofErr w:type="gramEnd"/>
      <w:r>
        <w:rPr>
          <w:rFonts w:ascii="Times New Roman" w:eastAsia="宋体" w:hAnsi="Times New Roman" w:cs="Times New Roman" w:hint="eastAsia"/>
        </w:rPr>
        <w:t>及原因分析中有提及</w:t>
      </w:r>
      <w:r>
        <w:rPr>
          <w:rFonts w:ascii="Times New Roman" w:eastAsia="宋体" w:hAnsi="Times New Roman" w:cs="Times New Roman" w:hint="eastAsia"/>
        </w:rPr>
        <w:t>)</w:t>
      </w:r>
      <w:r>
        <w:rPr>
          <w:rFonts w:ascii="Times New Roman" w:eastAsia="宋体" w:hAnsi="Times New Roman" w:cs="Times New Roman" w:hint="eastAsia"/>
        </w:rPr>
        <w:t>，与较多导线连接引入的电容和电感效应有关，使得高频时信号在导线上有额外的损失，使所测</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H</m:t>
            </m:r>
          </m:sub>
        </m:sSub>
      </m:oMath>
      <w:r>
        <w:rPr>
          <w:rFonts w:ascii="Times New Roman" w:eastAsia="宋体" w:hAnsi="Times New Roman" w:cs="Times New Roman" w:hint="eastAsia"/>
        </w:rPr>
        <w:t>偏低，通过减少连线、优化布线，能够观察到输出有效值</w:t>
      </w:r>
      <m:oMath>
        <m:sSub>
          <m:sSubPr>
            <m:ctrlPr>
              <w:rPr>
                <w:rFonts w:ascii="Cambria Math" w:eastAsia="宋体" w:hAnsi="Cambria Math" w:cs="Times New Roman"/>
                <w:i/>
              </w:rPr>
            </m:ctrlPr>
          </m:sSubPr>
          <m:e>
            <m:acc>
              <m:accPr>
                <m:chr m:val="̇"/>
                <m:ctrlPr>
                  <w:rPr>
                    <w:rFonts w:ascii="Cambria Math" w:eastAsia="宋体" w:hAnsi="Cambria Math" w:cs="Times New Roman"/>
                    <w:i/>
                  </w:rPr>
                </m:ctrlPr>
              </m:accPr>
              <m:e>
                <m:r>
                  <w:rPr>
                    <w:rFonts w:ascii="Cambria Math" w:eastAsia="宋体" w:hAnsi="Cambria Math" w:cs="Times New Roman"/>
                  </w:rPr>
                  <m:t>U</m:t>
                </m:r>
              </m:e>
            </m:acc>
          </m:e>
          <m:sub>
            <m:r>
              <w:rPr>
                <w:rFonts w:ascii="Cambria Math" w:eastAsia="宋体" w:hAnsi="Cambria Math" w:cs="Times New Roman"/>
              </w:rPr>
              <m:t>o</m:t>
            </m:r>
          </m:sub>
        </m:sSub>
      </m:oMath>
      <w:r>
        <w:rPr>
          <w:rFonts w:ascii="Times New Roman" w:eastAsia="宋体" w:hAnsi="Times New Roman" w:cs="Times New Roman" w:hint="eastAsia"/>
        </w:rPr>
        <w:t>的提高。其他可能造成实测值与</w:t>
      </w:r>
      <w:proofErr w:type="gramStart"/>
      <w:r>
        <w:rPr>
          <w:rFonts w:ascii="Times New Roman" w:eastAsia="宋体" w:hAnsi="Times New Roman" w:cs="Times New Roman" w:hint="eastAsia"/>
        </w:rPr>
        <w:t>仿真值</w:t>
      </w:r>
      <w:proofErr w:type="gramEnd"/>
      <w:r>
        <w:rPr>
          <w:rFonts w:ascii="Times New Roman" w:eastAsia="宋体" w:hAnsi="Times New Roman" w:cs="Times New Roman" w:hint="eastAsia"/>
        </w:rPr>
        <w:t>误差的因素，包括管子模型的差异</w:t>
      </w:r>
      <w:r>
        <w:rPr>
          <w:rFonts w:ascii="Times New Roman" w:eastAsia="宋体" w:hAnsi="Times New Roman" w:cs="Times New Roman" w:hint="eastAsia"/>
        </w:rPr>
        <w:t>(</w:t>
      </w:r>
      <w:r>
        <w:rPr>
          <w:rFonts w:ascii="Times New Roman" w:eastAsia="宋体" w:hAnsi="Times New Roman" w:cs="Times New Roman" w:hint="eastAsia"/>
        </w:rPr>
        <w:t>由实验二分析，晶体管影响较为显著，主要是</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be</m:t>
            </m:r>
          </m:sub>
        </m:sSub>
      </m:oMath>
      <w:r>
        <w:rPr>
          <w:rFonts w:ascii="Times New Roman" w:eastAsia="宋体" w:hAnsi="Times New Roman" w:cs="Times New Roman" w:hint="eastAsia"/>
        </w:rPr>
        <w:t>、</w:t>
      </w:r>
      <m:oMath>
        <m:r>
          <w:rPr>
            <w:rFonts w:ascii="Cambria Math" w:eastAsia="宋体" w:hAnsi="Times New Roman" w:cs="Times New Roman"/>
          </w:rPr>
          <m:t>β</m:t>
        </m:r>
      </m:oMath>
      <w:r>
        <w:rPr>
          <w:rFonts w:ascii="Times New Roman" w:eastAsia="宋体" w:hAnsi="Times New Roman" w:cs="Times New Roman" w:hint="eastAsia"/>
        </w:rPr>
        <w:t>参数误差造成的</w:t>
      </w:r>
      <w:r>
        <w:rPr>
          <w:rFonts w:ascii="Times New Roman" w:eastAsia="宋体" w:hAnsi="Times New Roman" w:cs="Times New Roman" w:hint="eastAsia"/>
        </w:rPr>
        <w:t>)</w:t>
      </w:r>
      <w:r>
        <w:rPr>
          <w:rFonts w:ascii="Times New Roman" w:eastAsia="宋体" w:hAnsi="Times New Roman" w:cs="Times New Roman" w:hint="eastAsia"/>
        </w:rPr>
        <w:t>造成频率响应的差异。</w:t>
      </w:r>
    </w:p>
    <w:p w14:paraId="0F4DC90E" w14:textId="1E9D8A46" w:rsidR="00AF5684" w:rsidRDefault="0099654C" w:rsidP="0099654C">
      <w:pPr>
        <w:adjustRightInd w:val="0"/>
        <w:snapToGrid w:val="0"/>
        <w:ind w:leftChars="200" w:left="420" w:firstLineChars="200" w:firstLine="420"/>
        <w:rPr>
          <w:rFonts w:ascii="Times New Roman" w:eastAsia="宋体" w:hAnsi="Times New Roman" w:cs="Times New Roman"/>
        </w:rPr>
      </w:pPr>
      <w:r>
        <w:rPr>
          <w:rFonts w:ascii="Times New Roman" w:eastAsia="宋体" w:hAnsi="Times New Roman" w:cs="Times New Roman" w:hint="eastAsia"/>
        </w:rPr>
        <w:t>根据频带展宽结论，引入负反馈后，电压并联负反馈电路的上限截止频率</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H</m:t>
            </m:r>
          </m:sub>
        </m:sSub>
      </m:oMath>
      <w:r>
        <w:rPr>
          <w:rFonts w:ascii="Times New Roman" w:eastAsia="宋体" w:hAnsi="Times New Roman" w:cs="Times New Roman" w:hint="eastAsia"/>
        </w:rPr>
        <w:t>大概增大为开环时的</w:t>
      </w:r>
      <m:oMath>
        <m:d>
          <m:dPr>
            <m:ctrlPr>
              <w:rPr>
                <w:rFonts w:ascii="Cambria Math" w:eastAsia="宋体" w:hAnsi="Times New Roman" w:cs="Times New Roman"/>
                <w:i/>
              </w:rPr>
            </m:ctrlPr>
          </m:dPr>
          <m:e>
            <m:r>
              <w:rPr>
                <w:rFonts w:ascii="Cambria Math" w:eastAsia="宋体" w:hAnsi="Times New Roman" w:cs="Times New Roman"/>
              </w:rPr>
              <m:t>1+</m:t>
            </m:r>
            <m:acc>
              <m:accPr>
                <m:chr m:val="̇"/>
                <m:ctrlPr>
                  <w:rPr>
                    <w:rFonts w:ascii="Cambria Math" w:eastAsia="宋体" w:hAnsi="Times New Roman" w:cs="Times New Roman"/>
                    <w:i/>
                  </w:rPr>
                </m:ctrlPr>
              </m:accPr>
              <m:e>
                <m:r>
                  <w:rPr>
                    <w:rFonts w:ascii="Cambria Math" w:eastAsia="宋体" w:hAnsi="Times New Roman" w:cs="Times New Roman"/>
                  </w:rPr>
                  <m:t>A</m:t>
                </m:r>
              </m:e>
            </m:acc>
            <m:acc>
              <m:accPr>
                <m:chr m:val="̇"/>
                <m:ctrlPr>
                  <w:rPr>
                    <w:rFonts w:ascii="Cambria Math" w:eastAsia="宋体" w:hAnsi="Times New Roman" w:cs="Times New Roman"/>
                    <w:i/>
                  </w:rPr>
                </m:ctrlPr>
              </m:accPr>
              <m:e>
                <m:r>
                  <w:rPr>
                    <w:rFonts w:ascii="Cambria Math" w:eastAsia="宋体" w:hAnsi="Times New Roman" w:cs="Times New Roman"/>
                  </w:rPr>
                  <m:t>F</m:t>
                </m:r>
              </m:e>
            </m:acc>
            <m:ctrlPr>
              <w:rPr>
                <w:rFonts w:ascii="Cambria Math" w:eastAsia="宋体" w:hAnsi="Cambria Math" w:cs="Times New Roman"/>
                <w:i/>
              </w:rPr>
            </m:ctrlPr>
          </m:e>
        </m:d>
      </m:oMath>
      <w:r>
        <w:rPr>
          <w:rFonts w:ascii="Times New Roman" w:eastAsia="宋体" w:hAnsi="Times New Roman" w:cs="Times New Roman" w:hint="eastAsia"/>
        </w:rPr>
        <w:t>倍</w:t>
      </w:r>
    </w:p>
    <w:p w14:paraId="3626C8DF" w14:textId="15808F27" w:rsidR="00AF5684" w:rsidRDefault="0099654C" w:rsidP="0099654C">
      <w:pPr>
        <w:adjustRightInd w:val="0"/>
        <w:snapToGrid w:val="0"/>
        <w:ind w:leftChars="200" w:left="420" w:firstLineChars="200" w:firstLine="420"/>
        <w:jc w:val="center"/>
        <w:rPr>
          <w:rFonts w:ascii="Times New Roman" w:eastAsia="宋体" w:hAnsi="Times New Roman" w:cs="Times New Roman"/>
        </w:rPr>
      </w:pPr>
      <m:oMathPara>
        <m:oMath>
          <m:d>
            <m:dPr>
              <m:ctrlPr>
                <w:rPr>
                  <w:rFonts w:ascii="Cambria Math" w:eastAsia="宋体" w:hAnsi="Times New Roman" w:cs="Times New Roman"/>
                  <w:i/>
                </w:rPr>
              </m:ctrlPr>
            </m:dPr>
            <m:e>
              <m:r>
                <w:rPr>
                  <w:rFonts w:ascii="Cambria Math" w:eastAsia="宋体" w:hAnsi="Times New Roman" w:cs="Times New Roman"/>
                </w:rPr>
                <m:t>1+</m:t>
              </m:r>
              <m:acc>
                <m:accPr>
                  <m:chr m:val="̇"/>
                  <m:ctrlPr>
                    <w:rPr>
                      <w:rFonts w:ascii="Cambria Math" w:eastAsia="宋体" w:hAnsi="Times New Roman" w:cs="Times New Roman"/>
                      <w:i/>
                    </w:rPr>
                  </m:ctrlPr>
                </m:accPr>
                <m:e>
                  <m:r>
                    <w:rPr>
                      <w:rFonts w:ascii="Cambria Math" w:eastAsia="宋体" w:hAnsi="Times New Roman" w:cs="Times New Roman"/>
                    </w:rPr>
                    <m:t>A</m:t>
                  </m:r>
                </m:e>
              </m:acc>
              <m:acc>
                <m:accPr>
                  <m:chr m:val="̇"/>
                  <m:ctrlPr>
                    <w:rPr>
                      <w:rFonts w:ascii="Cambria Math" w:eastAsia="宋体" w:hAnsi="Times New Roman" w:cs="Times New Roman"/>
                      <w:i/>
                    </w:rPr>
                  </m:ctrlPr>
                </m:accPr>
                <m:e>
                  <m:r>
                    <w:rPr>
                      <w:rFonts w:ascii="Cambria Math" w:eastAsia="宋体" w:hAnsi="Times New Roman" w:cs="Times New Roman"/>
                    </w:rPr>
                    <m:t>F</m:t>
                  </m:r>
                </m:e>
              </m:acc>
              <m:ctrlPr>
                <w:rPr>
                  <w:rFonts w:ascii="Cambria Math" w:eastAsia="宋体" w:hAnsi="Cambria Math" w:cs="Times New Roman"/>
                  <w:i/>
                </w:rPr>
              </m:ctrlPr>
            </m:e>
          </m:d>
          <m:r>
            <w:rPr>
              <w:rFonts w:ascii="Cambria Math" w:eastAsia="宋体" w:hAnsi="Times New Roman" w:cs="Times New Roman"/>
            </w:rPr>
            <m:t>=1+119.432</m:t>
          </m:r>
          <m:r>
            <w:rPr>
              <w:rFonts w:ascii="Cambria Math" w:eastAsia="宋体" w:hAnsi="Times New Roman" w:cs="Times New Roman"/>
            </w:rPr>
            <m:t>×</m:t>
          </m:r>
          <m:f>
            <m:fPr>
              <m:ctrlPr>
                <w:rPr>
                  <w:rFonts w:ascii="Cambria Math" w:eastAsia="宋体" w:hAnsi="Times New Roman" w:cs="Times New Roman"/>
                  <w:i/>
                </w:rPr>
              </m:ctrlPr>
            </m:fPr>
            <m:num>
              <m:d>
                <m:dPr>
                  <m:ctrlPr>
                    <w:rPr>
                      <w:rFonts w:ascii="Cambria Math" w:eastAsia="宋体" w:hAnsi="Times New Roman" w:cs="Times New Roman"/>
                      <w:i/>
                    </w:rPr>
                  </m:ctrlPr>
                </m:dPr>
                <m:e>
                  <m:r>
                    <w:rPr>
                      <w:rFonts w:ascii="Cambria Math" w:eastAsia="宋体" w:hAnsi="Times New Roman" w:cs="Times New Roman"/>
                    </w:rPr>
                    <m:t>10k//1010k</m:t>
                  </m:r>
                </m:e>
              </m:d>
            </m:num>
            <m:den>
              <m:r>
                <w:rPr>
                  <w:rFonts w:ascii="Cambria Math" w:eastAsia="宋体" w:hAnsi="Times New Roman" w:cs="Times New Roman"/>
                </w:rPr>
                <m:t>100k</m:t>
              </m:r>
            </m:den>
          </m:f>
          <m:r>
            <w:rPr>
              <w:rFonts w:ascii="Cambria Math" w:eastAsia="宋体" w:hAnsi="Times New Roman" w:cs="Times New Roman"/>
            </w:rPr>
            <m:t>≈</m:t>
          </m:r>
          <m:r>
            <w:rPr>
              <w:rFonts w:ascii="Cambria Math" w:eastAsia="宋体" w:hAnsi="Times New Roman" w:cs="Times New Roman"/>
            </w:rPr>
            <m:t>12.826</m:t>
          </m:r>
        </m:oMath>
      </m:oMathPara>
    </w:p>
    <w:p w14:paraId="08F4E1FD" w14:textId="0A44441C" w:rsidR="00AF5684" w:rsidRDefault="0099654C" w:rsidP="0099654C">
      <w:pPr>
        <w:adjustRightInd w:val="0"/>
        <w:snapToGrid w:val="0"/>
        <w:ind w:leftChars="200" w:left="420" w:firstLineChars="200" w:firstLine="420"/>
        <w:rPr>
          <w:rFonts w:ascii="Times New Roman" w:eastAsia="宋体" w:hAnsi="Times New Roman" w:cs="Times New Roman"/>
        </w:rPr>
      </w:pPr>
      <w:r>
        <w:rPr>
          <w:rFonts w:ascii="Times New Roman" w:eastAsia="宋体" w:hAnsi="Times New Roman" w:cs="Times New Roman" w:hint="eastAsia"/>
        </w:rPr>
        <w:t>而与实验二相比，</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H</m:t>
            </m:r>
          </m:sub>
        </m:sSub>
        <m:r>
          <w:rPr>
            <w:rFonts w:ascii="Cambria Math" w:eastAsia="宋体" w:hAnsi="Cambria Math" w:cs="Times New Roman"/>
          </w:rPr>
          <m:t>:336.869kHz→3.493MHz</m:t>
        </m:r>
      </m:oMath>
      <w:r>
        <w:rPr>
          <w:rFonts w:ascii="Times New Roman" w:eastAsia="宋体" w:hAnsi="Times New Roman" w:cs="Times New Roman" w:hint="eastAsia"/>
        </w:rPr>
        <w:t>，约增大为原来的</w:t>
      </w:r>
      <m:oMath>
        <m:r>
          <w:rPr>
            <w:rFonts w:ascii="Cambria Math" w:eastAsia="宋体" w:hAnsi="Cambria Math" w:cs="Times New Roman"/>
          </w:rPr>
          <m:t>10.369</m:t>
        </m:r>
      </m:oMath>
      <w:proofErr w:type="gramStart"/>
      <w:r>
        <w:rPr>
          <w:rFonts w:ascii="Times New Roman" w:eastAsia="宋体" w:hAnsi="Times New Roman" w:cs="Times New Roman" w:hint="eastAsia"/>
        </w:rPr>
        <w:t>倍</w:t>
      </w:r>
      <w:proofErr w:type="gramEnd"/>
      <w:r>
        <w:rPr>
          <w:rFonts w:ascii="Times New Roman" w:eastAsia="宋体" w:hAnsi="Times New Roman" w:cs="Times New Roman" w:hint="eastAsia"/>
        </w:rPr>
        <w:t>，符合数值规律。而实际电路很难排除元器件对频率特性的影响，也无法避免无处不在的干扰，因此难使电路达到理想。相比实验二，实测</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H</m:t>
            </m:r>
          </m:sub>
        </m:sSub>
      </m:oMath>
      <w:r>
        <w:rPr>
          <w:rFonts w:ascii="Times New Roman" w:eastAsia="宋体" w:hAnsi="Times New Roman" w:cs="Times New Roman" w:hint="eastAsia"/>
        </w:rPr>
        <w:t>变化</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H</m:t>
            </m:r>
          </m:sub>
        </m:sSub>
        <m:r>
          <w:rPr>
            <w:rFonts w:ascii="Cambria Math" w:eastAsia="宋体" w:hAnsi="Cambria Math" w:cs="Times New Roman"/>
          </w:rPr>
          <m:t>:952kHz→1.497MHz</m:t>
        </m:r>
      </m:oMath>
      <w:r>
        <w:rPr>
          <w:rFonts w:ascii="Times New Roman" w:eastAsia="宋体" w:hAnsi="Times New Roman" w:cs="Times New Roman" w:hint="eastAsia"/>
        </w:rPr>
        <w:t>，约增大</w:t>
      </w:r>
      <m:oMath>
        <m:r>
          <w:rPr>
            <w:rFonts w:ascii="Cambria Math" w:eastAsia="宋体" w:hAnsi="Times New Roman" w:cs="Times New Roman"/>
          </w:rPr>
          <m:t>1.572</m:t>
        </m:r>
      </m:oMath>
      <w:proofErr w:type="gramStart"/>
      <w:r>
        <w:rPr>
          <w:rFonts w:ascii="Times New Roman" w:eastAsia="宋体" w:hAnsi="Times New Roman" w:cs="Times New Roman" w:hint="eastAsia"/>
        </w:rPr>
        <w:t>倍</w:t>
      </w:r>
      <w:proofErr w:type="gramEnd"/>
      <w:r>
        <w:rPr>
          <w:rFonts w:ascii="Times New Roman" w:eastAsia="宋体" w:hAnsi="Times New Roman" w:cs="Times New Roman" w:hint="eastAsia"/>
        </w:rPr>
        <w:t>，符合频带展宽的规律。</w:t>
      </w:r>
    </w:p>
    <w:p w14:paraId="358E6B9F" w14:textId="77777777" w:rsidR="00AF5684" w:rsidRDefault="0099654C">
      <w:pPr>
        <w:adjustRightInd w:val="0"/>
        <w:snapToGrid w:val="0"/>
        <w:rPr>
          <w:rFonts w:ascii="Times New Roman" w:hAnsi="Times New Roman" w:cs="Times New Roman"/>
          <w:b/>
          <w:bCs/>
          <w:sz w:val="24"/>
        </w:rPr>
      </w:pPr>
      <w:r>
        <w:rPr>
          <w:rFonts w:ascii="Times New Roman" w:hAnsi="Times New Roman" w:cs="Times New Roman" w:hint="eastAsia"/>
          <w:b/>
          <w:bCs/>
          <w:sz w:val="24"/>
        </w:rPr>
        <w:t>4</w:t>
      </w:r>
      <w:r>
        <w:rPr>
          <w:rFonts w:ascii="Times New Roman" w:hAnsi="Times New Roman" w:cs="Times New Roman"/>
          <w:b/>
          <w:bCs/>
          <w:sz w:val="24"/>
        </w:rPr>
        <w:t>.</w:t>
      </w:r>
      <w:r>
        <w:rPr>
          <w:rFonts w:ascii="Times New Roman" w:hAnsi="Times New Roman" w:cs="Times New Roman" w:hint="eastAsia"/>
          <w:b/>
          <w:bCs/>
          <w:sz w:val="24"/>
        </w:rPr>
        <w:t xml:space="preserve">2 </w:t>
      </w:r>
      <w:r>
        <w:rPr>
          <w:rFonts w:ascii="Times New Roman" w:hAnsi="Times New Roman" w:cs="Times New Roman" w:hint="eastAsia"/>
          <w:b/>
          <w:bCs/>
          <w:sz w:val="24"/>
        </w:rPr>
        <w:t>电路故障及原因分析</w:t>
      </w:r>
    </w:p>
    <w:p w14:paraId="33C37BE5" w14:textId="0A4CC432" w:rsidR="00AF5684" w:rsidRDefault="0099654C" w:rsidP="0099654C">
      <w:pPr>
        <w:spacing w:afterLines="50" w:after="156"/>
        <w:ind w:leftChars="200" w:left="838" w:hanging="418"/>
        <w:jc w:val="left"/>
        <w:rPr>
          <w:rFonts w:ascii="Times New Roman" w:eastAsia="宋体" w:hAnsi="Times New Roman" w:cs="Times New Roman"/>
        </w:rPr>
      </w:pPr>
      <w:r>
        <w:rPr>
          <w:rFonts w:ascii="Times New Roman" w:eastAsia="黑体" w:hAnsi="Times New Roman" w:cs="Times New Roman" w:hint="eastAsia"/>
        </w:rPr>
        <w:t xml:space="preserve">(1) </w:t>
      </w:r>
      <w:r>
        <w:rPr>
          <w:rFonts w:ascii="Times New Roman" w:eastAsia="黑体" w:hAnsi="Times New Roman" w:cs="Times New Roman" w:hint="eastAsia"/>
        </w:rPr>
        <w:t>上限截止频率</w:t>
      </w:r>
      <m:oMath>
        <m:sSub>
          <m:sSubPr>
            <m:ctrlPr>
              <w:rPr>
                <w:rFonts w:ascii="Cambria Math" w:eastAsia="黑体" w:hAnsi="Cambria Math" w:cs="Times New Roman"/>
                <w:i/>
              </w:rPr>
            </m:ctrlPr>
          </m:sSubPr>
          <m:e>
            <m:r>
              <w:rPr>
                <w:rFonts w:ascii="Cambria Math" w:eastAsia="黑体" w:hAnsi="Cambria Math" w:cs="Times New Roman"/>
              </w:rPr>
              <m:t>f</m:t>
            </m:r>
          </m:e>
          <m:sub>
            <m:r>
              <w:rPr>
                <w:rFonts w:ascii="Cambria Math" w:eastAsia="黑体" w:hAnsi="Cambria Math" w:cs="Times New Roman"/>
              </w:rPr>
              <m:t>H</m:t>
            </m:r>
          </m:sub>
        </m:sSub>
      </m:oMath>
      <w:r>
        <w:rPr>
          <w:rFonts w:ascii="Times New Roman" w:eastAsia="黑体" w:hAnsi="Times New Roman" w:cs="Times New Roman" w:hint="eastAsia"/>
        </w:rPr>
        <w:t>测量值过低，甚至</w:t>
      </w:r>
      <w:proofErr w:type="gramStart"/>
      <w:r>
        <w:rPr>
          <w:rFonts w:ascii="Times New Roman" w:eastAsia="黑体" w:hAnsi="Times New Roman" w:cs="Times New Roman" w:hint="eastAsia"/>
        </w:rPr>
        <w:t>低于未引反馈</w:t>
      </w:r>
      <w:proofErr w:type="gramEnd"/>
      <w:r>
        <w:rPr>
          <w:rFonts w:ascii="Times New Roman" w:eastAsia="黑体" w:hAnsi="Times New Roman" w:cs="Times New Roman" w:hint="eastAsia"/>
        </w:rPr>
        <w:t>时的值。</w:t>
      </w:r>
      <w:r>
        <w:rPr>
          <w:rFonts w:ascii="宋体" w:eastAsia="宋体" w:hAnsi="宋体" w:cs="宋体" w:hint="eastAsia"/>
        </w:rPr>
        <w:t>实验电路的上限截止频率</w:t>
      </w:r>
      <w:proofErr w:type="gramStart"/>
      <w:r>
        <w:rPr>
          <w:rFonts w:ascii="宋体" w:eastAsia="宋体" w:hAnsi="宋体" w:cs="宋体" w:hint="eastAsia"/>
        </w:rPr>
        <w:t>仿真值</w:t>
      </w:r>
      <w:proofErr w:type="gramEnd"/>
      <w:r>
        <w:rPr>
          <w:rFonts w:ascii="宋体" w:eastAsia="宋体" w:hAnsi="宋体" w:cs="宋体" w:hint="eastAsia"/>
        </w:rPr>
        <w:t>约</w:t>
      </w:r>
      <m:oMath>
        <m:r>
          <w:rPr>
            <w:rFonts w:ascii="Cambria Math" w:eastAsia="宋体" w:hAnsi="Cambria Math" w:cs="宋体"/>
          </w:rPr>
          <m:t>3.5MHz</m:t>
        </m:r>
      </m:oMath>
      <w:r>
        <w:rPr>
          <w:rFonts w:ascii="宋体" w:eastAsia="宋体" w:hAnsi="宋体" w:cs="宋体" w:hint="eastAsia"/>
        </w:rPr>
        <w:t>，而实测只有</w:t>
      </w:r>
      <m:oMath>
        <m:r>
          <w:rPr>
            <w:rFonts w:ascii="Cambria Math" w:eastAsia="宋体" w:hAnsi="Cambria Math" w:cs="宋体"/>
          </w:rPr>
          <m:t>450kHz</m:t>
        </m:r>
      </m:oMath>
      <w:r>
        <w:rPr>
          <w:rFonts w:ascii="宋体" w:eastAsia="宋体" w:hAnsi="宋体" w:cs="宋体" w:hint="eastAsia"/>
        </w:rPr>
        <w:t>左</w:t>
      </w:r>
      <w:r>
        <w:rPr>
          <w:rFonts w:ascii="Times New Roman" w:eastAsia="宋体" w:hAnsi="Times New Roman" w:cs="Times New Roman"/>
        </w:rPr>
        <w:t>右，联想</w:t>
      </w:r>
      <w:proofErr w:type="gramStart"/>
      <w:r>
        <w:rPr>
          <w:rFonts w:ascii="Times New Roman" w:eastAsia="宋体" w:hAnsi="Times New Roman" w:cs="Times New Roman"/>
        </w:rPr>
        <w:t>到未引反馈</w:t>
      </w:r>
      <w:proofErr w:type="gramEnd"/>
      <w:r>
        <w:rPr>
          <w:rFonts w:ascii="Times New Roman" w:eastAsia="宋体" w:hAnsi="Times New Roman" w:cs="Times New Roman"/>
        </w:rPr>
        <w:t>时</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H</m:t>
            </m:r>
          </m:sub>
        </m:sSub>
        <m:r>
          <w:rPr>
            <w:rFonts w:ascii="Cambria Math" w:eastAsia="宋体" w:hAnsi="Cambria Math" w:cs="Times New Roman"/>
          </w:rPr>
          <m:t>=952kHz</m:t>
        </m:r>
      </m:oMath>
      <w:r>
        <w:rPr>
          <w:rFonts w:ascii="Times New Roman" w:eastAsia="宋体" w:hAnsi="Times New Roman" w:cs="Times New Roman"/>
        </w:rPr>
        <w:t>的结果，显然实测值出现较大偏差。由于</w:t>
      </w:r>
      <w:r>
        <w:rPr>
          <w:rFonts w:ascii="Times New Roman" w:eastAsia="宋体" w:hAnsi="Times New Roman" w:cs="Times New Roman" w:hint="eastAsia"/>
        </w:rPr>
        <w:t>已尽量规避</w:t>
      </w:r>
      <w:r>
        <w:rPr>
          <w:rFonts w:ascii="Times New Roman" w:eastAsia="宋体" w:hAnsi="Times New Roman" w:cs="Times New Roman"/>
        </w:rPr>
        <w:t>可能引入的误差</w:t>
      </w:r>
      <w:r>
        <w:rPr>
          <w:rFonts w:ascii="Times New Roman" w:eastAsia="宋体" w:hAnsi="Times New Roman" w:cs="Times New Roman"/>
        </w:rPr>
        <w:t>(</w:t>
      </w:r>
      <w:r>
        <w:rPr>
          <w:rFonts w:ascii="Times New Roman" w:eastAsia="宋体" w:hAnsi="Times New Roman" w:cs="Times New Roman"/>
        </w:rPr>
        <w:t>示波器</w:t>
      </w:r>
      <w:r>
        <w:rPr>
          <w:rFonts w:ascii="Times New Roman" w:eastAsia="宋体" w:hAnsi="Times New Roman" w:cs="Times New Roman" w:hint="eastAsia"/>
        </w:rPr>
        <w:t>读数误差、</w:t>
      </w:r>
      <m:oMath>
        <m:sSub>
          <m:sSubPr>
            <m:ctrlPr>
              <w:rPr>
                <w:rFonts w:ascii="Cambria Math" w:eastAsia="宋体" w:hAnsi="Cambria Math" w:cs="Times New Roman"/>
                <w:i/>
              </w:rPr>
            </m:ctrlPr>
          </m:sSubPr>
          <m:e>
            <m:acc>
              <m:accPr>
                <m:chr m:val="̇"/>
                <m:ctrlPr>
                  <w:rPr>
                    <w:rFonts w:ascii="Cambria Math" w:eastAsia="宋体" w:hAnsi="Cambria Math" w:cs="Times New Roman"/>
                    <w:i/>
                  </w:rPr>
                </m:ctrlPr>
              </m:accPr>
              <m:e>
                <m:r>
                  <w:rPr>
                    <w:rFonts w:ascii="Cambria Math" w:eastAsia="宋体" w:hAnsi="Cambria Math" w:cs="Times New Roman"/>
                  </w:rPr>
                  <m:t>U</m:t>
                </m:r>
              </m:e>
            </m:acc>
          </m:e>
          <m:sub>
            <m:r>
              <w:rPr>
                <w:rFonts w:ascii="Cambria Math" w:eastAsia="宋体" w:hAnsi="Cambria Math" w:cs="Times New Roman"/>
              </w:rPr>
              <m:t>i</m:t>
            </m:r>
          </m:sub>
        </m:sSub>
      </m:oMath>
      <w:r>
        <w:rPr>
          <w:rFonts w:ascii="Times New Roman" w:eastAsia="宋体" w:hAnsi="Times New Roman" w:cs="Times New Roman" w:hint="eastAsia"/>
        </w:rPr>
        <w:t>没有保持稳定，导致</w:t>
      </w:r>
      <m:oMath>
        <m:sSub>
          <m:sSubPr>
            <m:ctrlPr>
              <w:rPr>
                <w:rFonts w:ascii="Cambria Math" w:eastAsia="宋体" w:hAnsi="Cambria Math" w:cs="Times New Roman"/>
                <w:i/>
              </w:rPr>
            </m:ctrlPr>
          </m:sSubPr>
          <m:e>
            <m:acc>
              <m:accPr>
                <m:chr m:val="̇"/>
                <m:ctrlPr>
                  <w:rPr>
                    <w:rFonts w:ascii="Cambria Math" w:eastAsia="宋体" w:hAnsi="Cambria Math" w:cs="Times New Roman"/>
                    <w:i/>
                  </w:rPr>
                </m:ctrlPr>
              </m:accPr>
              <m:e>
                <m:r>
                  <w:rPr>
                    <w:rFonts w:ascii="Cambria Math" w:eastAsia="宋体" w:hAnsi="Cambria Math" w:cs="Times New Roman"/>
                  </w:rPr>
                  <m:t>A</m:t>
                </m:r>
              </m:e>
            </m:acc>
          </m:e>
          <m:sub>
            <m:r>
              <w:rPr>
                <w:rFonts w:ascii="Cambria Math" w:eastAsia="宋体" w:hAnsi="Cambria Math" w:cs="Times New Roman"/>
              </w:rPr>
              <m:t>u</m:t>
            </m:r>
          </m:sub>
        </m:sSub>
      </m:oMath>
      <w:r>
        <w:rPr>
          <w:rFonts w:ascii="Times New Roman" w:eastAsia="宋体" w:hAnsi="Times New Roman" w:cs="Times New Roman" w:hint="eastAsia"/>
        </w:rPr>
        <w:t>与</w:t>
      </w:r>
      <m:oMath>
        <m:f>
          <m:fPr>
            <m:ctrlPr>
              <w:rPr>
                <w:rFonts w:ascii="Cambria Math" w:eastAsia="宋体" w:hAnsi="Cambria Math" w:cs="Times New Roman"/>
                <w:i/>
              </w:rPr>
            </m:ctrlPr>
          </m:fPr>
          <m:num>
            <m:rad>
              <m:radPr>
                <m:degHide m:val="1"/>
                <m:ctrlPr>
                  <w:rPr>
                    <w:rFonts w:ascii="Cambria Math" w:eastAsia="宋体" w:hAnsi="Cambria Math" w:cs="Times New Roman"/>
                    <w:i/>
                  </w:rPr>
                </m:ctrlPr>
              </m:radPr>
              <m:deg/>
              <m:e>
                <m:r>
                  <w:rPr>
                    <w:rFonts w:ascii="Cambria Math" w:eastAsia="宋体" w:hAnsi="Cambria Math" w:cs="Times New Roman"/>
                  </w:rPr>
                  <m:t>2</m:t>
                </m:r>
              </m:e>
            </m:rad>
          </m:num>
          <m:den>
            <m:r>
              <w:rPr>
                <w:rFonts w:ascii="Cambria Math" w:eastAsia="宋体" w:hAnsi="Cambria Math" w:cs="Times New Roman"/>
              </w:rPr>
              <m:t>2</m:t>
            </m:r>
          </m:den>
        </m:f>
        <m:sSub>
          <m:sSubPr>
            <m:ctrlPr>
              <w:rPr>
                <w:rFonts w:ascii="Cambria Math" w:eastAsia="宋体" w:hAnsi="Cambria Math" w:cs="Times New Roman"/>
                <w:i/>
              </w:rPr>
            </m:ctrlPr>
          </m:sSubPr>
          <m:e>
            <m:acc>
              <m:accPr>
                <m:chr m:val="̇"/>
                <m:ctrlPr>
                  <w:rPr>
                    <w:rFonts w:ascii="Cambria Math" w:eastAsia="宋体" w:hAnsi="Cambria Math" w:cs="Times New Roman"/>
                    <w:i/>
                  </w:rPr>
                </m:ctrlPr>
              </m:accPr>
              <m:e>
                <m:r>
                  <w:rPr>
                    <w:rFonts w:ascii="Cambria Math" w:eastAsia="宋体" w:hAnsi="Cambria Math" w:cs="Times New Roman"/>
                  </w:rPr>
                  <m:t>A</m:t>
                </m:r>
              </m:e>
            </m:acc>
          </m:e>
          <m:sub>
            <m:r>
              <w:rPr>
                <w:rFonts w:ascii="Cambria Math" w:eastAsia="宋体" w:hAnsi="Cambria Math" w:cs="Times New Roman"/>
              </w:rPr>
              <m:t>um</m:t>
            </m:r>
          </m:sub>
        </m:sSub>
      </m:oMath>
      <w:r>
        <w:rPr>
          <w:rFonts w:ascii="Times New Roman" w:eastAsia="宋体" w:hAnsi="Times New Roman" w:cs="Times New Roman" w:hint="eastAsia"/>
        </w:rPr>
        <w:t>有偏差</w:t>
      </w:r>
      <w:r>
        <w:rPr>
          <w:rFonts w:ascii="Times New Roman" w:eastAsia="宋体" w:hAnsi="Times New Roman" w:cs="Times New Roman"/>
        </w:rPr>
        <w:t>)</w:t>
      </w:r>
      <w:r>
        <w:rPr>
          <w:rFonts w:ascii="Times New Roman" w:eastAsia="宋体" w:hAnsi="Times New Roman" w:cs="Times New Roman" w:hint="eastAsia"/>
        </w:rPr>
        <w:t>，故</w:t>
      </w:r>
      <m:oMath>
        <m:r>
          <w:rPr>
            <w:rFonts w:ascii="Cambria Math" w:eastAsia="宋体" w:hAnsi="Cambria Math" w:cs="Times New Roman"/>
          </w:rPr>
          <m:t>MHz</m:t>
        </m:r>
      </m:oMath>
      <w:r>
        <w:rPr>
          <w:rFonts w:ascii="Times New Roman" w:eastAsia="宋体" w:hAnsi="Times New Roman" w:cs="Times New Roman" w:hint="eastAsia"/>
        </w:rPr>
        <w:t>量级的偏差不应是误差引起的。其次，我注意到</w:t>
      </w:r>
      <m:oMath>
        <m:r>
          <w:rPr>
            <w:rFonts w:ascii="Cambria Math" w:eastAsia="宋体" w:hAnsi="Cambria Math" w:cs="Times New Roman"/>
          </w:rPr>
          <m:t>Multisim</m:t>
        </m:r>
      </m:oMath>
      <w:r>
        <w:rPr>
          <w:rFonts w:ascii="Times New Roman" w:eastAsia="宋体" w:hAnsi="Times New Roman" w:cs="Times New Roman" w:hint="eastAsia"/>
        </w:rPr>
        <w:t>仿真时，幅频特性在高频段，</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H</m:t>
            </m:r>
          </m:sub>
        </m:sSub>
      </m:oMath>
      <w:r>
        <w:rPr>
          <w:rFonts w:ascii="Times New Roman" w:eastAsia="宋体" w:hAnsi="Times New Roman" w:cs="Times New Roman" w:hint="eastAsia"/>
        </w:rPr>
        <w:t>前存在“尖峰”，并怀疑测得</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H</m:t>
            </m:r>
          </m:sub>
        </m:sSub>
      </m:oMath>
      <w:r>
        <w:rPr>
          <w:rFonts w:ascii="Times New Roman" w:eastAsia="宋体" w:hAnsi="Times New Roman" w:cs="Times New Roman" w:hint="eastAsia"/>
        </w:rPr>
        <w:t>过低是否可能是幅频特性在</w:t>
      </w:r>
      <m:oMath>
        <m:r>
          <w:rPr>
            <w:rFonts w:ascii="Cambria Math" w:eastAsia="宋体" w:hAnsi="Cambria Math" w:cs="Times New Roman"/>
          </w:rPr>
          <m:t>f&lt;</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H</m:t>
            </m:r>
          </m:sub>
        </m:sSub>
      </m:oMath>
      <w:r>
        <w:rPr>
          <w:rFonts w:ascii="Times New Roman" w:eastAsia="宋体" w:hAnsi="Times New Roman" w:cs="Times New Roman" w:hint="eastAsia"/>
        </w:rPr>
        <w:t>存在下降区间导致的，于是我从</w:t>
      </w:r>
      <m:oMath>
        <m:r>
          <w:rPr>
            <w:rFonts w:ascii="Cambria Math" w:eastAsia="宋体" w:hAnsi="Cambria Math" w:cs="Times New Roman"/>
          </w:rPr>
          <m:t>450kHz</m:t>
        </m:r>
        <m:r>
          <w:rPr>
            <w:rFonts w:ascii="Cambria Math" w:eastAsia="宋体" w:hAnsi="Cambria Math" w:cs="Times New Roman"/>
          </w:rPr>
          <m:t>~</m:t>
        </m:r>
        <m:r>
          <w:rPr>
            <w:rFonts w:ascii="Cambria Math" w:eastAsia="宋体" w:hAnsi="Cambria Math" w:cs="Times New Roman"/>
          </w:rPr>
          <m:t>20MHz</m:t>
        </m:r>
      </m:oMath>
      <w:r>
        <w:rPr>
          <w:rFonts w:ascii="Times New Roman" w:eastAsia="宋体" w:hAnsi="Times New Roman" w:cs="Times New Roman" w:hint="eastAsia"/>
        </w:rPr>
        <w:t>缓慢增大信号源频率，观察到，输入保持稳定时，输出幅值持续减少，并未出现“尖峰”，因此，测得</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H</m:t>
            </m:r>
          </m:sub>
        </m:sSub>
      </m:oMath>
      <w:r>
        <w:rPr>
          <w:rFonts w:ascii="Times New Roman" w:eastAsia="宋体" w:hAnsi="Times New Roman" w:cs="Times New Roman" w:hint="eastAsia"/>
        </w:rPr>
        <w:t>已处于我所搭建的实际电路幅频特性下降区间，则</w:t>
      </w:r>
      <m:oMath>
        <m:sSub>
          <m:sSubPr>
            <m:ctrlPr>
              <w:rPr>
                <w:rFonts w:ascii="Cambria Math" w:eastAsia="宋体" w:hAnsi="Times New Roman" w:cs="Times New Roman"/>
                <w:i/>
              </w:rPr>
            </m:ctrlPr>
          </m:sSubPr>
          <m:e>
            <m:r>
              <w:rPr>
                <w:rFonts w:ascii="Cambria Math" w:eastAsia="宋体" w:hAnsi="Times New Roman" w:cs="Times New Roman"/>
              </w:rPr>
              <m:t>f</m:t>
            </m:r>
          </m:e>
          <m:sub>
            <m:r>
              <w:rPr>
                <w:rFonts w:ascii="Cambria Math" w:eastAsia="宋体" w:hAnsi="Times New Roman" w:cs="Times New Roman"/>
              </w:rPr>
              <m:t>H</m:t>
            </m:r>
          </m:sub>
        </m:sSub>
      </m:oMath>
      <w:r>
        <w:rPr>
          <w:rFonts w:ascii="Times New Roman" w:eastAsia="宋体" w:hAnsi="Times New Roman" w:cs="Times New Roman" w:hint="eastAsia"/>
        </w:rPr>
        <w:t>过低是来自电路本身的问题。</w:t>
      </w:r>
    </w:p>
    <w:p w14:paraId="6D74BE74" w14:textId="17928DE4" w:rsidR="00AF5684" w:rsidRDefault="0099654C" w:rsidP="0099654C">
      <w:pPr>
        <w:spacing w:afterLines="50" w:after="156"/>
        <w:ind w:leftChars="400" w:left="840" w:firstLine="420"/>
        <w:jc w:val="left"/>
        <w:rPr>
          <w:rFonts w:ascii="Times New Roman" w:eastAsia="宋体" w:hAnsi="Times New Roman" w:cs="Times New Roman"/>
        </w:rPr>
      </w:pPr>
      <w:r>
        <w:rPr>
          <w:rFonts w:ascii="Times New Roman" w:eastAsia="宋体" w:hAnsi="Times New Roman" w:cs="Times New Roman" w:hint="eastAsia"/>
        </w:rPr>
        <w:t>由混合</w:t>
      </w:r>
      <m:oMath>
        <m:r>
          <w:rPr>
            <w:rFonts w:ascii="Cambria Math" w:eastAsia="宋体" w:hAnsi="Cambria Math" w:cs="Times New Roman"/>
          </w:rPr>
          <m:t>π</m:t>
        </m:r>
      </m:oMath>
      <w:r>
        <w:rPr>
          <w:rFonts w:ascii="Times New Roman" w:eastAsia="宋体" w:hAnsi="Times New Roman" w:cs="Times New Roman" w:hint="eastAsia"/>
        </w:rPr>
        <w:t>模型可知，晶体管、</w:t>
      </w:r>
      <m:oMath>
        <m:r>
          <w:rPr>
            <w:rFonts w:ascii="Cambria Math" w:eastAsia="宋体" w:hAnsi="Cambria Math" w:cs="Times New Roman"/>
          </w:rPr>
          <m:t>MOS</m:t>
        </m:r>
      </m:oMath>
      <w:proofErr w:type="gramStart"/>
      <w:r>
        <w:rPr>
          <w:rFonts w:ascii="Times New Roman" w:eastAsia="宋体" w:hAnsi="Times New Roman" w:cs="Times New Roman" w:hint="eastAsia"/>
        </w:rPr>
        <w:t>管级间</w:t>
      </w:r>
      <w:proofErr w:type="gramEnd"/>
      <w:r>
        <w:rPr>
          <w:rFonts w:ascii="Times New Roman" w:eastAsia="宋体" w:hAnsi="Times New Roman" w:cs="Times New Roman" w:hint="eastAsia"/>
        </w:rPr>
        <w:t>电阻所在回路的时间常数</w:t>
      </w:r>
      <m:oMath>
        <m:r>
          <w:rPr>
            <w:rFonts w:ascii="Cambria Math" w:eastAsia="宋体" w:hAnsi="Cambria Math" w:cs="Times New Roman"/>
          </w:rPr>
          <m:t>τ</m:t>
        </m:r>
      </m:oMath>
      <w:r>
        <w:rPr>
          <w:rFonts w:ascii="Times New Roman" w:eastAsia="宋体" w:hAnsi="Times New Roman" w:cs="Times New Roman" w:hint="eastAsia"/>
        </w:rPr>
        <w:t>较低，主要影响</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H</m:t>
            </m:r>
          </m:sub>
        </m:sSub>
      </m:oMath>
      <w:r>
        <w:rPr>
          <w:rFonts w:ascii="Times New Roman" w:eastAsia="宋体" w:hAnsi="Times New Roman" w:cs="Times New Roman" w:hint="eastAsia"/>
        </w:rPr>
        <w:t>。在测量静态时，我发现我所使用的</w:t>
      </w:r>
      <m:oMath>
        <m:r>
          <w:rPr>
            <w:rFonts w:ascii="Cambria Math" w:eastAsia="宋体" w:hAnsi="Cambria Math" w:cs="Times New Roman"/>
          </w:rPr>
          <m:t>MOS</m:t>
        </m:r>
      </m:oMath>
      <w:r>
        <w:rPr>
          <w:rFonts w:ascii="Times New Roman" w:eastAsia="宋体" w:hAnsi="Times New Roman" w:cs="Times New Roman" w:hint="eastAsia"/>
        </w:rPr>
        <w:t>管栅极漏电流偏大，使我怀疑影响了</w:t>
      </w:r>
      <m:oMath>
        <m:r>
          <w:rPr>
            <w:rFonts w:ascii="Cambria Math" w:eastAsia="宋体" w:hAnsi="Cambria Math" w:cs="Times New Roman"/>
          </w:rPr>
          <m:t>MOS</m:t>
        </m:r>
      </m:oMath>
      <w:r>
        <w:rPr>
          <w:rFonts w:ascii="Times New Roman" w:eastAsia="宋体" w:hAnsi="Times New Roman" w:cs="Times New Roman" w:hint="eastAsia"/>
        </w:rPr>
        <w:t>管的频率特性。在更换</w:t>
      </w:r>
      <m:oMath>
        <m:r>
          <w:rPr>
            <w:rFonts w:ascii="Cambria Math" w:eastAsia="宋体" w:hAnsi="Cambria Math" w:cs="Times New Roman"/>
          </w:rPr>
          <m:t>MOS</m:t>
        </m:r>
      </m:oMath>
      <w:r>
        <w:rPr>
          <w:rFonts w:ascii="Times New Roman" w:eastAsia="宋体" w:hAnsi="Times New Roman" w:cs="Times New Roman" w:hint="eastAsia"/>
        </w:rPr>
        <w:t>管、甚至晶体管后，</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H</m:t>
            </m:r>
          </m:sub>
        </m:sSub>
        <m:r>
          <w:rPr>
            <w:rFonts w:ascii="Cambria Math" w:eastAsia="宋体" w:hAnsi="Cambria Math" w:cs="Times New Roman"/>
          </w:rPr>
          <m:t>≈450kHz</m:t>
        </m:r>
      </m:oMath>
      <w:r>
        <w:rPr>
          <w:rFonts w:ascii="Times New Roman" w:eastAsia="宋体" w:hAnsi="Times New Roman" w:cs="Times New Roman" w:hint="eastAsia"/>
        </w:rPr>
        <w:t>无明显改善。于是，我查验了电路接线、电容及电阻值，更换了</w:t>
      </w:r>
      <w:r>
        <w:rPr>
          <w:rFonts w:ascii="Times New Roman" w:eastAsia="宋体" w:hAnsi="Times New Roman" w:cs="Times New Roman" w:hint="eastAsia"/>
        </w:rPr>
        <w:t>4</w:t>
      </w:r>
      <w:r>
        <w:rPr>
          <w:rFonts w:ascii="Times New Roman" w:eastAsia="宋体" w:hAnsi="Times New Roman" w:cs="Times New Roman" w:hint="eastAsia"/>
        </w:rPr>
        <w:t>个电容，随后又将充当</w:t>
      </w:r>
      <m:oMath>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s</m:t>
            </m:r>
          </m:sub>
        </m:sSub>
      </m:oMath>
      <w:r>
        <w:rPr>
          <w:rFonts w:ascii="Times New Roman" w:eastAsia="宋体" w:hAnsi="Times New Roman" w:cs="Times New Roman" w:hint="eastAsia"/>
        </w:rPr>
        <w:t>的电位器更换为定值电阻，仍未解决问题。</w:t>
      </w:r>
    </w:p>
    <w:p w14:paraId="32BB662C" w14:textId="23554F78" w:rsidR="00AF5684" w:rsidRDefault="0099654C" w:rsidP="0099654C">
      <w:pPr>
        <w:spacing w:afterLines="50" w:after="156"/>
        <w:ind w:leftChars="400" w:left="840" w:firstLine="420"/>
        <w:jc w:val="left"/>
        <w:rPr>
          <w:rFonts w:ascii="Times New Roman" w:eastAsia="宋体" w:hAnsi="Times New Roman" w:cs="Times New Roman"/>
        </w:rPr>
      </w:pPr>
      <w:r>
        <w:rPr>
          <w:rFonts w:ascii="Times New Roman" w:eastAsia="宋体" w:hAnsi="Times New Roman" w:cs="Times New Roman" w:hint="eastAsia"/>
        </w:rPr>
        <w:t>在助教与老师的提醒下，我反复多次测量开环情况下的上限截止频率，结果约在</w:t>
      </w:r>
      <m:oMath>
        <m:r>
          <w:rPr>
            <w:rFonts w:ascii="Cambria Math" w:eastAsia="宋体" w:hAnsi="Cambria Math" w:cs="Times New Roman"/>
          </w:rPr>
          <m:t>850~950MHz</m:t>
        </m:r>
      </m:oMath>
      <w:r>
        <w:rPr>
          <w:rFonts w:ascii="Times New Roman" w:eastAsia="宋体" w:hAnsi="Times New Roman" w:cs="Times New Roman" w:hint="eastAsia"/>
        </w:rPr>
        <w:t>间浮动，与实验二测量结果基本一致，说明可能是反馈支路出现问题。在助教指导下，我重新连接反馈支路，</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H</m:t>
            </m:r>
          </m:sub>
        </m:sSub>
      </m:oMath>
      <w:r>
        <w:rPr>
          <w:rFonts w:ascii="Times New Roman" w:eastAsia="宋体" w:hAnsi="Times New Roman" w:cs="Times New Roman" w:hint="eastAsia"/>
        </w:rPr>
        <w:t>提高到</w:t>
      </w:r>
      <m:oMath>
        <m:r>
          <w:rPr>
            <w:rFonts w:ascii="Cambria Math" w:eastAsia="宋体" w:hAnsi="Times New Roman" w:cs="Times New Roman"/>
          </w:rPr>
          <m:t>550MHz</m:t>
        </m:r>
      </m:oMath>
      <w:r>
        <w:rPr>
          <w:rFonts w:ascii="Times New Roman" w:eastAsia="宋体" w:hAnsi="Times New Roman" w:cs="Times New Roman" w:hint="eastAsia"/>
        </w:rPr>
        <w:t>左右，但仍不满足要求。然而，在改接线的过程中，我偶然观察到，一根连在输出端的导线悬空后，对高频时输出幅值有一定影响，在查验电路接线、管子、电容电阻的问题之后，我们忽略了导线的问题。</w:t>
      </w:r>
    </w:p>
    <w:p w14:paraId="5A4B6D8A" w14:textId="5C89CAEA" w:rsidR="00AF5684" w:rsidRDefault="0099654C" w:rsidP="0099654C">
      <w:pPr>
        <w:spacing w:afterLines="50" w:after="156"/>
        <w:ind w:leftChars="400" w:left="840" w:firstLine="420"/>
        <w:jc w:val="left"/>
        <w:rPr>
          <w:rFonts w:ascii="Times New Roman" w:eastAsia="宋体" w:hAnsi="Times New Roman" w:cs="Times New Roman"/>
        </w:rPr>
      </w:pPr>
      <w:r>
        <w:rPr>
          <w:rFonts w:ascii="Times New Roman" w:eastAsia="宋体" w:hAnsi="Times New Roman" w:cs="Times New Roman" w:hint="eastAsia"/>
        </w:rPr>
        <w:t>在助教帮助重新接入输入端连线，而保持电路结构不变之后，</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H</m:t>
            </m:r>
          </m:sub>
        </m:sSub>
      </m:oMath>
      <w:r>
        <w:rPr>
          <w:rFonts w:ascii="Times New Roman" w:eastAsia="宋体" w:hAnsi="Times New Roman" w:cs="Times New Roman" w:hint="eastAsia"/>
        </w:rPr>
        <w:t>终于提高到</w:t>
      </w:r>
      <m:oMath>
        <m:r>
          <w:rPr>
            <w:rFonts w:ascii="Cambria Math" w:eastAsia="宋体" w:hAnsi="Cambria Math" w:cs="Times New Roman"/>
          </w:rPr>
          <m:t>1.5MHz</m:t>
        </m:r>
      </m:oMath>
      <w:r>
        <w:rPr>
          <w:rFonts w:ascii="Times New Roman" w:eastAsia="宋体" w:hAnsi="Times New Roman" w:cs="Times New Roman" w:hint="eastAsia"/>
        </w:rPr>
        <w:t>左右，相较其他同学电路低，但由于开环时我测得</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H</m:t>
            </m:r>
          </m:sub>
        </m:sSub>
        <m:r>
          <w:rPr>
            <w:rFonts w:ascii="Cambria Math" w:eastAsia="宋体" w:hAnsi="Cambria Math" w:cs="Times New Roman"/>
          </w:rPr>
          <m:t>≈950kHz</m:t>
        </m:r>
      </m:oMath>
      <w:r>
        <w:rPr>
          <w:rFonts w:ascii="Times New Roman" w:eastAsia="宋体" w:hAnsi="Times New Roman" w:cs="Times New Roman" w:hint="eastAsia"/>
        </w:rPr>
        <w:t>较小，助教认为闭环时</w:t>
      </w:r>
      <m:oMath>
        <m:r>
          <w:rPr>
            <w:rFonts w:ascii="Cambria Math" w:eastAsia="宋体" w:hAnsi="Cambria Math" w:cs="Times New Roman"/>
          </w:rPr>
          <m:t>1.5MHz</m:t>
        </m:r>
      </m:oMath>
      <w:r>
        <w:rPr>
          <w:rFonts w:ascii="Times New Roman" w:eastAsia="宋体" w:hAnsi="Times New Roman" w:cs="Times New Roman" w:hint="eastAsia"/>
        </w:rPr>
        <w:t>的</w:t>
      </w:r>
      <m:oMath>
        <m:sSub>
          <m:sSubPr>
            <m:ctrlPr>
              <w:rPr>
                <w:rFonts w:ascii="Cambria Math" w:eastAsia="宋体" w:hAnsi="Times New Roman" w:cs="Times New Roman"/>
                <w:i/>
              </w:rPr>
            </m:ctrlPr>
          </m:sSubPr>
          <m:e>
            <m:r>
              <w:rPr>
                <w:rFonts w:ascii="Cambria Math" w:eastAsia="宋体" w:hAnsi="Times New Roman" w:cs="Times New Roman"/>
              </w:rPr>
              <m:t>f</m:t>
            </m:r>
          </m:e>
          <m:sub>
            <m:r>
              <w:rPr>
                <w:rFonts w:ascii="Cambria Math" w:eastAsia="宋体" w:hAnsi="Times New Roman" w:cs="Times New Roman"/>
              </w:rPr>
              <m:t>H</m:t>
            </m:r>
          </m:sub>
        </m:sSub>
      </m:oMath>
      <w:r>
        <w:rPr>
          <w:rFonts w:ascii="Times New Roman" w:eastAsia="宋体" w:hAnsi="Times New Roman" w:cs="Times New Roman" w:hint="eastAsia"/>
        </w:rPr>
        <w:t>能够接受，且符合负反馈展宽频带的规律。</w:t>
      </w:r>
    </w:p>
    <w:p w14:paraId="1AB632E2" w14:textId="1C922181" w:rsidR="00AF5684" w:rsidRDefault="0099654C" w:rsidP="0099654C">
      <w:pPr>
        <w:spacing w:afterLines="50" w:after="156"/>
        <w:ind w:leftChars="400" w:left="840" w:firstLine="420"/>
        <w:jc w:val="left"/>
        <w:rPr>
          <w:rFonts w:ascii="Times New Roman" w:eastAsia="宋体" w:hAnsi="Times New Roman" w:cs="Times New Roman"/>
        </w:rPr>
      </w:pPr>
      <w:r>
        <w:rPr>
          <w:rFonts w:ascii="Times New Roman" w:eastAsia="宋体" w:hAnsi="Times New Roman" w:cs="Times New Roman" w:hint="eastAsia"/>
        </w:rPr>
        <w:t>老师称此电路问题“隐蔽”，在与助教们帮助解决这一故障的过程中，为我提供了足够多的指导，这一故障的解决，也让我收获到更多电路调试经验。一方面，模拟电路模型的确复杂，非接线问题的电路故障的确难以调试。</w:t>
      </w:r>
      <m:oMath>
        <m:r>
          <w:rPr>
            <w:rFonts w:ascii="Cambria Math" w:eastAsia="宋体" w:hAnsi="Cambria Math" w:cs="Times New Roman"/>
          </w:rPr>
          <m:t>MOS</m:t>
        </m:r>
      </m:oMath>
      <w:r>
        <w:rPr>
          <w:rFonts w:ascii="Times New Roman" w:eastAsia="宋体" w:hAnsi="Times New Roman" w:cs="Times New Roman" w:hint="eastAsia"/>
        </w:rPr>
        <w:t>管、晶体管模型复杂，影响电路动态参数的原因繁多，但只要遵循规律，依次排查电路中各类元件可能存在的故障，也终究能够查</w:t>
      </w:r>
      <w:proofErr w:type="gramStart"/>
      <w:r>
        <w:rPr>
          <w:rFonts w:ascii="Times New Roman" w:eastAsia="宋体" w:hAnsi="Times New Roman" w:cs="Times New Roman" w:hint="eastAsia"/>
        </w:rPr>
        <w:t>得问题</w:t>
      </w:r>
      <w:proofErr w:type="gramEnd"/>
      <w:r>
        <w:rPr>
          <w:rFonts w:ascii="Times New Roman" w:eastAsia="宋体" w:hAnsi="Times New Roman" w:cs="Times New Roman" w:hint="eastAsia"/>
        </w:rPr>
        <w:t>的根源；另一方面，要排除电路中有意、无意引入的干扰。为排除“有意”引入的干扰，我按要求将电阻引脚剪短、紧贴面包板，波形的确较稳定美观。但连线中却引入较多导线做“飞线”，而本次实验经历让我深刻认识到，应重新认识这一电路元件。过去我们强调其电阻特性，但在模拟电路中，由于涉及交流信号，则不能忽略其电容、电感特性，以及悬空导线受所的空间电磁干扰。这些导线上等效的动态元件特性，可能成为本次试验电路</w:t>
      </w:r>
      <m:oMath>
        <m:sSub>
          <m:sSubPr>
            <m:ctrlPr>
              <w:rPr>
                <w:rFonts w:ascii="Cambria Math" w:eastAsia="宋体" w:hAnsi="Times New Roman" w:cs="Times New Roman"/>
                <w:i/>
              </w:rPr>
            </m:ctrlPr>
          </m:sSubPr>
          <m:e>
            <m:r>
              <w:rPr>
                <w:rFonts w:ascii="Cambria Math" w:eastAsia="宋体" w:hAnsi="Times New Roman" w:cs="Times New Roman"/>
              </w:rPr>
              <m:t>f</m:t>
            </m:r>
          </m:e>
          <m:sub>
            <m:r>
              <w:rPr>
                <w:rFonts w:ascii="Cambria Math" w:eastAsia="宋体" w:hAnsi="Times New Roman" w:cs="Times New Roman"/>
              </w:rPr>
              <m:t>H</m:t>
            </m:r>
          </m:sub>
        </m:sSub>
      </m:oMath>
      <w:r>
        <w:rPr>
          <w:rFonts w:ascii="Times New Roman" w:eastAsia="宋体" w:hAnsi="Times New Roman" w:cs="Times New Roman" w:hint="eastAsia"/>
        </w:rPr>
        <w:t>低的罪魁祸首。因此，电路连接应在不影响工作的前提下做到“美观”，尤其模拟电路这类信号处理电路，应尽量减少导线连接以降低干扰。</w:t>
      </w:r>
    </w:p>
    <w:p w14:paraId="5ACAC338" w14:textId="7BB21526" w:rsidR="00AF5684" w:rsidRDefault="0099654C" w:rsidP="0099654C">
      <w:pPr>
        <w:spacing w:afterLines="50" w:after="156"/>
        <w:ind w:leftChars="200" w:left="840" w:hangingChars="200" w:hanging="420"/>
        <w:jc w:val="left"/>
        <w:rPr>
          <w:rFonts w:ascii="Times New Roman" w:eastAsia="宋体" w:hAnsi="Times New Roman" w:cs="Times New Roman"/>
        </w:rPr>
      </w:pPr>
      <w:r>
        <w:rPr>
          <w:rFonts w:ascii="Times New Roman" w:eastAsia="黑体" w:hAnsi="Times New Roman" w:cs="Times New Roman" w:hint="eastAsia"/>
        </w:rPr>
        <w:t xml:space="preserve">(2) </w:t>
      </w:r>
      <w:r>
        <w:rPr>
          <w:rFonts w:ascii="Times New Roman" w:eastAsia="黑体" w:hAnsi="Times New Roman" w:cs="Times New Roman" w:hint="eastAsia"/>
        </w:rPr>
        <w:t>电压放大倍数值不稳定。</w:t>
      </w:r>
      <w:r>
        <w:rPr>
          <w:rFonts w:ascii="Times New Roman" w:eastAsia="宋体" w:hAnsi="Times New Roman" w:cs="Times New Roman" w:hint="eastAsia"/>
        </w:rPr>
        <w:t>实验时，在通电后会发现，即使放大电路输入</w:t>
      </w:r>
      <m:oMath>
        <m:sSub>
          <m:sSubPr>
            <m:ctrlPr>
              <w:rPr>
                <w:rFonts w:ascii="Cambria Math" w:eastAsia="宋体" w:hAnsi="Cambria Math" w:cs="Times New Roman"/>
                <w:i/>
              </w:rPr>
            </m:ctrlPr>
          </m:sSubPr>
          <m:e>
            <m:acc>
              <m:accPr>
                <m:chr m:val="̇"/>
                <m:ctrlPr>
                  <w:rPr>
                    <w:rFonts w:ascii="Cambria Math" w:eastAsia="宋体" w:hAnsi="Cambria Math" w:cs="Times New Roman"/>
                    <w:i/>
                  </w:rPr>
                </m:ctrlPr>
              </m:accPr>
              <m:e>
                <m:r>
                  <w:rPr>
                    <w:rFonts w:ascii="Cambria Math" w:eastAsia="宋体" w:hAnsi="Cambria Math" w:cs="Times New Roman"/>
                  </w:rPr>
                  <m:t>U</m:t>
                </m:r>
              </m:e>
            </m:acc>
          </m:e>
          <m:sub>
            <m:r>
              <w:rPr>
                <w:rFonts w:ascii="Cambria Math" w:eastAsia="宋体" w:hAnsi="Cambria Math" w:cs="Times New Roman"/>
              </w:rPr>
              <m:t>i</m:t>
            </m:r>
          </m:sub>
        </m:sSub>
      </m:oMath>
      <w:r>
        <w:rPr>
          <w:rFonts w:ascii="Times New Roman" w:eastAsia="宋体" w:hAnsi="Times New Roman" w:cs="Times New Roman" w:hint="eastAsia"/>
        </w:rPr>
        <w:t>稳定，但</w:t>
      </w:r>
      <m:oMath>
        <m:sSub>
          <m:sSubPr>
            <m:ctrlPr>
              <w:rPr>
                <w:rFonts w:ascii="Cambria Math" w:eastAsia="宋体" w:hAnsi="Cambria Math" w:cs="Times New Roman"/>
                <w:i/>
              </w:rPr>
            </m:ctrlPr>
          </m:sSubPr>
          <m:e>
            <m:acc>
              <m:accPr>
                <m:chr m:val="̇"/>
                <m:ctrlPr>
                  <w:rPr>
                    <w:rFonts w:ascii="Cambria Math" w:eastAsia="宋体" w:hAnsi="Cambria Math" w:cs="Times New Roman"/>
                    <w:i/>
                  </w:rPr>
                </m:ctrlPr>
              </m:accPr>
              <m:e>
                <m:r>
                  <w:rPr>
                    <w:rFonts w:ascii="Cambria Math" w:eastAsia="宋体" w:hAnsi="Cambria Math" w:cs="Times New Roman"/>
                  </w:rPr>
                  <m:t>U</m:t>
                </m:r>
              </m:e>
            </m:acc>
          </m:e>
          <m:sub>
            <m:r>
              <w:rPr>
                <w:rFonts w:ascii="Cambria Math" w:eastAsia="宋体" w:hAnsi="Cambria Math" w:cs="Times New Roman"/>
              </w:rPr>
              <m:t>o</m:t>
            </m:r>
          </m:sub>
        </m:sSub>
      </m:oMath>
      <w:r>
        <w:rPr>
          <w:rFonts w:ascii="Times New Roman" w:eastAsia="宋体" w:hAnsi="Times New Roman" w:cs="Times New Roman" w:hint="eastAsia"/>
        </w:rPr>
        <w:t>仍会随时间改变。多次观察发现，上电瞬间，输出的正弦波形并非立刻建立，而是有幅值缓慢增长的过程。我联想到电路中由于电容引入，可能存在</w:t>
      </w:r>
      <m:oMath>
        <m:r>
          <w:rPr>
            <w:rFonts w:ascii="Cambria Math" w:eastAsia="宋体" w:hAnsi="Cambria Math" w:cs="Times New Roman"/>
          </w:rPr>
          <m:t>RC</m:t>
        </m:r>
      </m:oMath>
      <w:r>
        <w:rPr>
          <w:rFonts w:ascii="Times New Roman" w:eastAsia="宋体" w:hAnsi="Times New Roman" w:cs="Times New Roman" w:hint="eastAsia"/>
        </w:rPr>
        <w:t>环节，输入级、两级间的耦合电容所带来的</w:t>
      </w:r>
      <m:oMath>
        <m:r>
          <w:rPr>
            <w:rFonts w:ascii="Cambria Math" w:eastAsia="宋体" w:hAnsi="Cambria Math" w:cs="Times New Roman"/>
          </w:rPr>
          <m:t>RC</m:t>
        </m:r>
      </m:oMath>
      <w:r>
        <w:rPr>
          <w:rFonts w:ascii="Times New Roman" w:eastAsia="宋体" w:hAnsi="Times New Roman" w:cs="Times New Roman" w:hint="eastAsia"/>
        </w:rPr>
        <w:t>环节的时间常数可能较大。估算值约为</w:t>
      </w:r>
      <m:oMath>
        <m:r>
          <w:rPr>
            <w:rFonts w:ascii="Cambria Math" w:eastAsia="宋体" w:hAnsi="Cambria Math" w:cs="Times New Roman"/>
          </w:rPr>
          <m:t>1MΩ×10μF</m:t>
        </m:r>
      </m:oMath>
      <w:r>
        <w:rPr>
          <w:rFonts w:ascii="Times New Roman" w:eastAsia="宋体" w:hAnsi="Times New Roman" w:cs="Times New Roman" w:hint="eastAsia"/>
        </w:rPr>
        <w:t>约</w:t>
      </w:r>
      <m:oMath>
        <m:r>
          <w:rPr>
            <w:rFonts w:ascii="Cambria Math" w:eastAsia="宋体" w:hAnsi="Cambria Math" w:cs="Times New Roman"/>
          </w:rPr>
          <m:t>10s</m:t>
        </m:r>
      </m:oMath>
      <w:r>
        <w:rPr>
          <w:rFonts w:ascii="Times New Roman" w:eastAsia="宋体" w:hAnsi="Times New Roman" w:cs="Times New Roman" w:hint="eastAsia"/>
        </w:rPr>
        <w:t>，而</w:t>
      </w:r>
      <m:oMath>
        <m:sSub>
          <m:sSubPr>
            <m:ctrlPr>
              <w:rPr>
                <w:rFonts w:ascii="Cambria Math" w:eastAsia="宋体" w:hAnsi="Cambria Math" w:cs="Times New Roman"/>
                <w:i/>
              </w:rPr>
            </m:ctrlPr>
          </m:sSubPr>
          <m:e>
            <m:acc>
              <m:accPr>
                <m:chr m:val="̇"/>
                <m:ctrlPr>
                  <w:rPr>
                    <w:rFonts w:ascii="Cambria Math" w:eastAsia="宋体" w:hAnsi="Cambria Math" w:cs="Times New Roman"/>
                    <w:i/>
                  </w:rPr>
                </m:ctrlPr>
              </m:accPr>
              <m:e>
                <m:r>
                  <w:rPr>
                    <w:rFonts w:ascii="Cambria Math" w:eastAsia="宋体" w:hAnsi="Cambria Math" w:cs="Times New Roman"/>
                  </w:rPr>
                  <m:t>U</m:t>
                </m:r>
              </m:e>
            </m:acc>
          </m:e>
          <m:sub>
            <m:r>
              <w:rPr>
                <w:rFonts w:ascii="Cambria Math" w:eastAsia="宋体" w:hAnsi="Cambria Math" w:cs="Times New Roman"/>
              </w:rPr>
              <m:t>o</m:t>
            </m:r>
          </m:sub>
        </m:sSub>
      </m:oMath>
      <w:r>
        <w:rPr>
          <w:rFonts w:ascii="Times New Roman" w:eastAsia="宋体" w:hAnsi="Times New Roman" w:cs="Times New Roman" w:hint="eastAsia"/>
        </w:rPr>
        <w:t>也的确在若干</w:t>
      </w:r>
      <m:oMath>
        <m:r>
          <w:rPr>
            <w:rFonts w:ascii="Cambria Math" w:eastAsia="宋体" w:hAnsi="Cambria Math" w:cs="Times New Roman"/>
          </w:rPr>
          <m:t>s</m:t>
        </m:r>
      </m:oMath>
      <w:r>
        <w:rPr>
          <w:rFonts w:ascii="Times New Roman" w:eastAsia="宋体" w:hAnsi="Times New Roman" w:cs="Times New Roman" w:hint="eastAsia"/>
        </w:rPr>
        <w:t>后稳定。这实质是电容充放电过程改变静态，从而影响动态的体现。一方面，在电路设计时应合理选取元件参数，对于需要频换变换静态的电路而言，</w:t>
      </w:r>
      <m:oMath>
        <m:r>
          <w:rPr>
            <w:rFonts w:ascii="Cambria Math" w:eastAsia="宋体" w:hAnsi="Cambria Math" w:cs="Times New Roman"/>
          </w:rPr>
          <m:t>RC</m:t>
        </m:r>
      </m:oMath>
      <w:r>
        <w:rPr>
          <w:rFonts w:ascii="Times New Roman" w:eastAsia="宋体" w:hAnsi="Times New Roman" w:cs="Times New Roman" w:hint="eastAsia"/>
        </w:rPr>
        <w:t>环节的时间常数不易过大，否则电路将长时间处于过渡过程；另一方面，测量包含</w:t>
      </w:r>
      <m:oMath>
        <m:r>
          <w:rPr>
            <w:rFonts w:ascii="Cambria Math" w:eastAsia="宋体" w:hAnsi="Times New Roman" w:cs="Times New Roman"/>
          </w:rPr>
          <m:t>RC</m:t>
        </m:r>
      </m:oMath>
      <w:r>
        <w:rPr>
          <w:rFonts w:ascii="Times New Roman" w:eastAsia="宋体" w:hAnsi="Times New Roman" w:cs="Times New Roman" w:hint="eastAsia"/>
        </w:rPr>
        <w:t>环节的电路时，应估算时间常数，在预估稳定后测量结果才有效。</w:t>
      </w:r>
    </w:p>
    <w:p w14:paraId="2FB0213F" w14:textId="20B12EED" w:rsidR="00AF5684" w:rsidRDefault="0099654C" w:rsidP="0099654C">
      <w:pPr>
        <w:spacing w:afterLines="50" w:after="156"/>
        <w:ind w:leftChars="200" w:left="840" w:hangingChars="200" w:hanging="420"/>
        <w:jc w:val="left"/>
        <w:rPr>
          <w:rFonts w:ascii="Times New Roman" w:eastAsia="宋体" w:hAnsi="Times New Roman" w:cs="Times New Roman"/>
        </w:rPr>
      </w:pPr>
      <w:r>
        <w:rPr>
          <w:rFonts w:ascii="Times New Roman" w:eastAsia="黑体" w:hAnsi="Times New Roman" w:cs="Times New Roman"/>
        </w:rPr>
        <w:lastRenderedPageBreak/>
        <w:t>(3)</w:t>
      </w:r>
      <w:r>
        <w:rPr>
          <w:rFonts w:ascii="黑体" w:eastAsia="黑体" w:hAnsi="黑体" w:cs="黑体" w:hint="eastAsia"/>
        </w:rPr>
        <w:t xml:space="preserve"> 输出电阻误差较大。</w:t>
      </w:r>
      <w:r>
        <w:rPr>
          <w:rFonts w:ascii="Times New Roman" w:eastAsia="宋体" w:hAnsi="Times New Roman" w:cs="Times New Roman"/>
        </w:rPr>
        <w:t>起初我在</w:t>
      </w:r>
      <w:r>
        <w:rPr>
          <w:rFonts w:ascii="Times New Roman" w:eastAsia="宋体" w:hAnsi="Times New Roman" w:cs="Times New Roman" w:hint="eastAsia"/>
        </w:rPr>
        <w:t>测量</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o</m:t>
            </m:r>
          </m:sub>
        </m:sSub>
      </m:oMath>
      <w:r>
        <w:rPr>
          <w:rFonts w:ascii="Times New Roman" w:eastAsia="宋体" w:hAnsi="Times New Roman" w:cs="Times New Roman" w:hint="eastAsia"/>
        </w:rPr>
        <w:t>时，发现连入负载与空载时，</w:t>
      </w:r>
      <m:oMath>
        <m:sSub>
          <m:sSubPr>
            <m:ctrlPr>
              <w:rPr>
                <w:rFonts w:ascii="Cambria Math" w:eastAsia="宋体" w:hAnsi="Cambria Math" w:cs="Times New Roman"/>
                <w:i/>
              </w:rPr>
            </m:ctrlPr>
          </m:sSubPr>
          <m:e>
            <m:acc>
              <m:accPr>
                <m:chr m:val="̇"/>
                <m:ctrlPr>
                  <w:rPr>
                    <w:rFonts w:ascii="Cambria Math" w:eastAsia="宋体" w:hAnsi="Cambria Math" w:cs="Times New Roman"/>
                    <w:i/>
                  </w:rPr>
                </m:ctrlPr>
              </m:accPr>
              <m:e>
                <m:r>
                  <w:rPr>
                    <w:rFonts w:ascii="Cambria Math" w:eastAsia="宋体" w:hAnsi="Cambria Math" w:cs="Times New Roman"/>
                  </w:rPr>
                  <m:t>U</m:t>
                </m:r>
              </m:e>
            </m:acc>
          </m:e>
          <m:sub>
            <m:r>
              <w:rPr>
                <w:rFonts w:ascii="Cambria Math" w:eastAsia="宋体" w:hAnsi="Cambria Math" w:cs="Times New Roman"/>
              </w:rPr>
              <m:t>o</m:t>
            </m:r>
          </m:sub>
        </m:sSub>
      </m:oMath>
      <w:r>
        <w:rPr>
          <w:rFonts w:ascii="Times New Roman" w:eastAsia="宋体" w:hAnsi="Times New Roman" w:cs="Times New Roman" w:hint="eastAsia"/>
        </w:rPr>
        <w:t>变化不明显，大致从</w:t>
      </w:r>
      <m:oMath>
        <m:r>
          <w:rPr>
            <w:rFonts w:ascii="Cambria Math" w:eastAsia="宋体" w:hAnsi="Times New Roman" w:cs="Times New Roman"/>
          </w:rPr>
          <m:t>496.2mV</m:t>
        </m:r>
        <m:r>
          <w:rPr>
            <w:rFonts w:ascii="Cambria Math" w:eastAsia="宋体" w:hAnsi="Times New Roman" w:cs="Times New Roman"/>
          </w:rPr>
          <m:t>→</m:t>
        </m:r>
        <m:r>
          <w:rPr>
            <w:rFonts w:ascii="Cambria Math" w:eastAsia="宋体" w:hAnsi="Times New Roman" w:cs="Times New Roman"/>
          </w:rPr>
          <m:t>500.2mV</m:t>
        </m:r>
      </m:oMath>
      <w:r>
        <w:rPr>
          <w:rFonts w:ascii="Times New Roman" w:eastAsia="宋体" w:hAnsi="Times New Roman" w:cs="Times New Roman" w:hint="eastAsia"/>
        </w:rPr>
        <w:t>，计算得</w:t>
      </w:r>
    </w:p>
    <w:p w14:paraId="12F848ED" w14:textId="0E6E853A" w:rsidR="00AF5684" w:rsidRDefault="0099654C" w:rsidP="0099654C">
      <w:pPr>
        <w:spacing w:afterLines="50" w:after="156"/>
        <w:ind w:leftChars="200" w:left="840" w:hangingChars="200" w:hanging="420"/>
        <w:jc w:val="center"/>
        <w:rPr>
          <w:rFonts w:ascii="Times New Roman" w:eastAsia="宋体" w:hAnsi="Times New Roman" w:cs="Times New Roman"/>
        </w:rPr>
      </w:pPr>
      <m:oMathPara>
        <m:oMath>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o</m:t>
              </m:r>
            </m:sub>
          </m:sSub>
          <m:r>
            <w:rPr>
              <w:rFonts w:ascii="Cambria Math" w:eastAsia="宋体" w:hAnsi="Times New Roman" w:cs="Times New Roman"/>
            </w:rPr>
            <m:t>=</m:t>
          </m:r>
          <m:f>
            <m:fPr>
              <m:ctrlPr>
                <w:rPr>
                  <w:rFonts w:ascii="Cambria Math" w:eastAsia="宋体" w:hAnsi="Times New Roman" w:cs="Times New Roman"/>
                  <w:i/>
                </w:rPr>
              </m:ctrlPr>
            </m:fPr>
            <m:num>
              <m:sSubSup>
                <m:sSubSupPr>
                  <m:ctrlPr>
                    <w:rPr>
                      <w:rFonts w:ascii="Cambria Math" w:eastAsia="宋体" w:hAnsi="Times New Roman" w:cs="Times New Roman"/>
                      <w:i/>
                    </w:rPr>
                  </m:ctrlPr>
                </m:sSubSupPr>
                <m:e>
                  <m:r>
                    <w:rPr>
                      <w:rFonts w:ascii="Cambria Math" w:eastAsia="宋体" w:hAnsi="Times New Roman" w:cs="Times New Roman"/>
                    </w:rPr>
                    <m:t>U</m:t>
                  </m:r>
                </m:e>
                <m:sub>
                  <m:r>
                    <w:rPr>
                      <w:rFonts w:ascii="Cambria Math" w:eastAsia="宋体" w:hAnsi="Times New Roman" w:cs="Times New Roman"/>
                    </w:rPr>
                    <m:t>o</m:t>
                  </m:r>
                </m:sub>
                <m:sup>
                  <m:r>
                    <w:rPr>
                      <w:rFonts w:ascii="Cambria Math" w:eastAsia="宋体" w:hAnsi="Times New Roman" w:cs="Times New Roman"/>
                    </w:rPr>
                    <m:t>'</m:t>
                  </m:r>
                  <m:ctrlPr>
                    <w:rPr>
                      <w:rFonts w:ascii="Cambria Math" w:eastAsia="宋体" w:hAnsi="Cambria Math" w:cs="Times New Roman"/>
                      <w:i/>
                    </w:rPr>
                  </m:ctrlPr>
                </m:sup>
              </m:sSubSup>
              <m:r>
                <w:rPr>
                  <w:rFonts w:ascii="Cambria Math" w:eastAsia="宋体" w:hAnsi="Times New Roman" w:cs="Times New Roman"/>
                </w:rPr>
                <m:t>-</m:t>
              </m:r>
              <m:sSub>
                <m:sSubPr>
                  <m:ctrlPr>
                    <w:rPr>
                      <w:rFonts w:ascii="Cambria Math" w:eastAsia="宋体" w:hAnsi="Times New Roman" w:cs="Times New Roman"/>
                      <w:i/>
                    </w:rPr>
                  </m:ctrlPr>
                </m:sSubPr>
                <m:e>
                  <m:r>
                    <w:rPr>
                      <w:rFonts w:ascii="Cambria Math" w:eastAsia="宋体" w:hAnsi="Times New Roman" w:cs="Times New Roman"/>
                    </w:rPr>
                    <m:t>U</m:t>
                  </m:r>
                </m:e>
                <m:sub>
                  <m:r>
                    <w:rPr>
                      <w:rFonts w:ascii="Cambria Math" w:eastAsia="宋体" w:hAnsi="Times New Roman" w:cs="Times New Roman"/>
                    </w:rPr>
                    <m:t>o</m:t>
                  </m:r>
                </m:sub>
              </m:sSub>
            </m:num>
            <m:den>
              <m:sSub>
                <m:sSubPr>
                  <m:ctrlPr>
                    <w:rPr>
                      <w:rFonts w:ascii="Cambria Math" w:eastAsia="宋体" w:hAnsi="Times New Roman" w:cs="Times New Roman"/>
                      <w:i/>
                    </w:rPr>
                  </m:ctrlPr>
                </m:sSubPr>
                <m:e>
                  <m:r>
                    <w:rPr>
                      <w:rFonts w:ascii="Cambria Math" w:eastAsia="宋体" w:hAnsi="Times New Roman" w:cs="Times New Roman"/>
                    </w:rPr>
                    <m:t>U</m:t>
                  </m:r>
                </m:e>
                <m:sub>
                  <m:r>
                    <w:rPr>
                      <w:rFonts w:ascii="Cambria Math" w:eastAsia="宋体" w:hAnsi="Times New Roman" w:cs="Times New Roman"/>
                    </w:rPr>
                    <m:t>o</m:t>
                  </m:r>
                </m:sub>
              </m:sSub>
              <m:ctrlPr>
                <w:rPr>
                  <w:rFonts w:ascii="Cambria Math" w:eastAsia="宋体" w:hAnsi="Cambria Math" w:cs="Times New Roman"/>
                  <w:i/>
                </w:rPr>
              </m:ctrlPr>
            </m:den>
          </m:f>
          <m:sSub>
            <m:sSubPr>
              <m:ctrlPr>
                <w:rPr>
                  <w:rFonts w:ascii="Cambria Math" w:eastAsia="宋体" w:hAnsi="Times New Roman" w:cs="Times New Roman"/>
                  <w:i/>
                </w:rPr>
              </m:ctrlPr>
            </m:sSubPr>
            <m:e>
              <m:r>
                <w:rPr>
                  <w:rFonts w:ascii="Cambria Math" w:eastAsia="宋体" w:hAnsi="Times New Roman" w:cs="Times New Roman"/>
                </w:rPr>
                <m:t>R</m:t>
              </m:r>
            </m:e>
            <m:sub>
              <m:r>
                <w:rPr>
                  <w:rFonts w:ascii="Cambria Math" w:eastAsia="宋体" w:hAnsi="Times New Roman" w:cs="Times New Roman"/>
                </w:rPr>
                <m:t>L</m:t>
              </m:r>
            </m:sub>
          </m:sSub>
          <m:r>
            <w:rPr>
              <w:rFonts w:ascii="Cambria Math" w:eastAsia="宋体" w:hAnsi="Times New Roman" w:cs="Times New Roman"/>
            </w:rPr>
            <m:t>=</m:t>
          </m:r>
          <m:f>
            <m:fPr>
              <m:ctrlPr>
                <w:rPr>
                  <w:rFonts w:ascii="Cambria Math" w:eastAsia="宋体" w:hAnsi="Times New Roman" w:cs="Times New Roman"/>
                  <w:i/>
                </w:rPr>
              </m:ctrlPr>
            </m:fPr>
            <m:num>
              <m:r>
                <w:rPr>
                  <w:rFonts w:ascii="Cambria Math" w:eastAsia="宋体" w:hAnsi="Times New Roman" w:cs="Times New Roman"/>
                </w:rPr>
                <m:t>500.2</m:t>
              </m:r>
              <m:r>
                <w:rPr>
                  <w:rFonts w:ascii="Cambria Math" w:eastAsia="宋体" w:hAnsi="Times New Roman" w:cs="Times New Roman"/>
                </w:rPr>
                <m:t>-</m:t>
              </m:r>
              <m:r>
                <w:rPr>
                  <w:rFonts w:ascii="Cambria Math" w:eastAsia="宋体" w:hAnsi="Times New Roman" w:cs="Times New Roman"/>
                </w:rPr>
                <m:t>496.2</m:t>
              </m:r>
            </m:num>
            <m:den>
              <m:r>
                <w:rPr>
                  <w:rFonts w:ascii="Cambria Math" w:eastAsia="宋体" w:hAnsi="Times New Roman" w:cs="Times New Roman"/>
                </w:rPr>
                <m:t>496.2</m:t>
              </m:r>
            </m:den>
          </m:f>
          <m:r>
            <w:rPr>
              <w:rFonts w:ascii="Cambria Math" w:eastAsia="宋体" w:hAnsi="Times New Roman" w:cs="Times New Roman"/>
            </w:rPr>
            <m:t>×</m:t>
          </m:r>
          <m:r>
            <w:rPr>
              <w:rFonts w:ascii="Cambria Math" w:eastAsia="宋体" w:hAnsi="Times New Roman" w:cs="Times New Roman"/>
            </w:rPr>
            <m:t>10k</m:t>
          </m:r>
          <m:r>
            <w:rPr>
              <w:rFonts w:ascii="Cambria Math" w:eastAsia="宋体" w:hAnsi="Times New Roman" w:cs="Times New Roman"/>
            </w:rPr>
            <m:t>≈</m:t>
          </m:r>
          <m:r>
            <w:rPr>
              <w:rFonts w:ascii="Cambria Math" w:eastAsia="宋体" w:hAnsi="Times New Roman" w:cs="Times New Roman"/>
            </w:rPr>
            <m:t>80.613</m:t>
          </m:r>
          <m:r>
            <w:rPr>
              <w:rFonts w:ascii="Cambria Math" w:eastAsia="宋体" w:hAnsi="Times New Roman" w:cs="Times New Roman"/>
            </w:rPr>
            <m:t>Ω</m:t>
          </m:r>
        </m:oMath>
      </m:oMathPara>
    </w:p>
    <w:p w14:paraId="5A127A2C" w14:textId="3E455142" w:rsidR="00AF5684" w:rsidRDefault="0099654C" w:rsidP="0099654C">
      <w:pPr>
        <w:spacing w:afterLines="50" w:after="156"/>
        <w:ind w:leftChars="400" w:left="840"/>
        <w:rPr>
          <w:rFonts w:ascii="Times New Roman" w:eastAsia="宋体" w:hAnsi="Times New Roman" w:cs="Times New Roman"/>
        </w:rPr>
      </w:pPr>
      <w:r>
        <w:rPr>
          <w:rFonts w:ascii="Times New Roman" w:eastAsia="宋体" w:hAnsi="Times New Roman" w:cs="Times New Roman" w:hint="eastAsia"/>
        </w:rPr>
        <w:t>与理论及</w:t>
      </w:r>
      <w:proofErr w:type="gramStart"/>
      <w:r>
        <w:rPr>
          <w:rFonts w:ascii="Times New Roman" w:eastAsia="宋体" w:hAnsi="Times New Roman" w:cs="Times New Roman" w:hint="eastAsia"/>
        </w:rPr>
        <w:t>仿真值</w:t>
      </w:r>
      <w:proofErr w:type="gramEnd"/>
      <w:r>
        <w:rPr>
          <w:rFonts w:ascii="Times New Roman" w:eastAsia="宋体" w:hAnsi="Times New Roman" w:cs="Times New Roman" w:hint="eastAsia"/>
        </w:rPr>
        <w:t>(</w:t>
      </w:r>
      <w:r>
        <w:rPr>
          <w:rFonts w:ascii="Times New Roman" w:eastAsia="宋体" w:hAnsi="Times New Roman" w:cs="Times New Roman" w:hint="eastAsia"/>
        </w:rPr>
        <w:t>大于</w:t>
      </w:r>
      <m:oMath>
        <m:r>
          <w:rPr>
            <w:rFonts w:ascii="Cambria Math" w:eastAsia="宋体" w:hAnsi="Cambria Math" w:cs="Times New Roman"/>
          </w:rPr>
          <m:t>120Ω</m:t>
        </m:r>
      </m:oMath>
      <w:r>
        <w:rPr>
          <w:rFonts w:ascii="Times New Roman" w:eastAsia="宋体" w:hAnsi="Times New Roman" w:cs="Times New Roman" w:hint="eastAsia"/>
        </w:rPr>
        <w:t>)</w:t>
      </w:r>
      <w:r>
        <w:rPr>
          <w:rFonts w:ascii="Times New Roman" w:eastAsia="宋体" w:hAnsi="Times New Roman" w:cs="Times New Roman" w:hint="eastAsia"/>
        </w:rPr>
        <w:t>相差较大。这是由于连入负载及空载时示波器示数变化过小与测量误差共同导致的。无论是示波器自动测量或是光标测量，由于多册扫描，波形有一定宽度，故所测得幅值本身存在一定误差，若输出</w:t>
      </w:r>
      <w:proofErr w:type="gramStart"/>
      <w:r>
        <w:rPr>
          <w:rFonts w:ascii="Times New Roman" w:eastAsia="宋体" w:hAnsi="Times New Roman" w:cs="Times New Roman" w:hint="eastAsia"/>
        </w:rPr>
        <w:t>回路电</w:t>
      </w:r>
      <w:proofErr w:type="gramEnd"/>
      <w:r>
        <w:rPr>
          <w:rFonts w:ascii="Times New Roman" w:eastAsia="宋体" w:hAnsi="Times New Roman" w:cs="Times New Roman" w:hint="eastAsia"/>
        </w:rPr>
        <w:t>阻值搭配不当，导致某一分压值过小，与示波器读数误差相当时，则会对测量结果有较大影响。仔细分析电路发现，</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L</m:t>
            </m:r>
          </m:sub>
        </m:sSub>
        <m:r>
          <w:rPr>
            <w:rFonts w:ascii="Cambria Math" w:eastAsia="宋体" w:hAnsi="Cambria Math" w:cs="Times New Roman"/>
          </w:rPr>
          <m:t>=10kΩ</m:t>
        </m:r>
      </m:oMath>
      <w:r>
        <w:rPr>
          <w:rFonts w:ascii="Times New Roman" w:eastAsia="宋体" w:hAnsi="Times New Roman" w:cs="Times New Roman" w:hint="eastAsia"/>
        </w:rPr>
        <w:t>负载与</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of</m:t>
            </m:r>
          </m:sub>
        </m:sSub>
        <m:r>
          <w:rPr>
            <w:rFonts w:ascii="Cambria Math" w:eastAsia="宋体" w:hAnsi="Cambria Math" w:cs="Times New Roman"/>
          </w:rPr>
          <m:t>=120.609Ω</m:t>
        </m:r>
      </m:oMath>
      <w:r>
        <w:rPr>
          <w:rFonts w:ascii="Times New Roman" w:eastAsia="宋体" w:hAnsi="Times New Roman" w:cs="Times New Roman" w:hint="eastAsia"/>
        </w:rPr>
        <w:t>不在同一数量级，导致连入负载时</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of</m:t>
            </m:r>
          </m:sub>
        </m:sSub>
      </m:oMath>
      <w:r>
        <w:rPr>
          <w:rFonts w:ascii="Times New Roman" w:eastAsia="宋体" w:hAnsi="Times New Roman" w:cs="Times New Roman" w:hint="eastAsia"/>
        </w:rPr>
        <w:t>上分压过小，与空载相比，示波器示数变化不明显。在更换</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L</m:t>
            </m:r>
          </m:sub>
        </m:sSub>
        <m:r>
          <w:rPr>
            <w:rFonts w:ascii="Cambria Math" w:eastAsia="宋体" w:hAnsi="Cambria Math" w:cs="Times New Roman"/>
          </w:rPr>
          <m:t>=660</m:t>
        </m:r>
      </m:oMath>
      <w:r>
        <w:rPr>
          <w:rFonts w:ascii="Times New Roman" w:eastAsia="宋体" w:hAnsi="Times New Roman" w:cs="Times New Roman" w:hint="eastAsia"/>
        </w:rPr>
        <w:t>后，</w:t>
      </w:r>
      <m:oMath>
        <m:sSub>
          <m:sSubPr>
            <m:ctrlPr>
              <w:rPr>
                <w:rFonts w:ascii="Cambria Math" w:eastAsia="宋体" w:hAnsi="Times New Roman" w:cs="Times New Roman"/>
                <w:i/>
              </w:rPr>
            </m:ctrlPr>
          </m:sSubPr>
          <m:e>
            <m:acc>
              <m:accPr>
                <m:chr m:val="̇"/>
                <m:ctrlPr>
                  <w:rPr>
                    <w:rFonts w:ascii="Cambria Math" w:eastAsia="宋体" w:hAnsi="Times New Roman" w:cs="Times New Roman"/>
                    <w:i/>
                  </w:rPr>
                </m:ctrlPr>
              </m:accPr>
              <m:e>
                <m:r>
                  <w:rPr>
                    <w:rFonts w:ascii="Cambria Math" w:eastAsia="宋体" w:hAnsi="Times New Roman" w:cs="Times New Roman"/>
                  </w:rPr>
                  <m:t>U</m:t>
                </m:r>
              </m:e>
            </m:acc>
          </m:e>
          <m:sub>
            <m:r>
              <w:rPr>
                <w:rFonts w:ascii="Cambria Math" w:eastAsia="宋体" w:hAnsi="Times New Roman" w:cs="Times New Roman"/>
              </w:rPr>
              <m:t>o</m:t>
            </m:r>
          </m:sub>
        </m:sSub>
      </m:oMath>
      <w:r>
        <w:rPr>
          <w:rFonts w:ascii="Times New Roman" w:eastAsia="宋体" w:hAnsi="Times New Roman" w:cs="Times New Roman" w:hint="eastAsia"/>
        </w:rPr>
        <w:t>在是否连入负载时大致仅几倍差距，所得结果误差较小。</w:t>
      </w:r>
    </w:p>
    <w:p w14:paraId="11E5CE2B" w14:textId="77777777" w:rsidR="00AF5684" w:rsidRDefault="0099654C">
      <w:pPr>
        <w:spacing w:afterLines="50" w:after="156"/>
        <w:jc w:val="left"/>
        <w:rPr>
          <w:rFonts w:ascii="黑体" w:eastAsia="黑体" w:hAnsi="黑体" w:cs="黑体"/>
          <w:sz w:val="30"/>
          <w:szCs w:val="30"/>
        </w:rPr>
      </w:pPr>
      <w:r>
        <w:rPr>
          <w:rFonts w:ascii="黑体" w:eastAsia="黑体" w:hAnsi="黑体" w:cs="黑体" w:hint="eastAsia"/>
          <w:sz w:val="30"/>
          <w:szCs w:val="30"/>
        </w:rPr>
        <w:t>5 思考题</w:t>
      </w:r>
    </w:p>
    <w:p w14:paraId="3822F57A" w14:textId="77777777" w:rsidR="00AF5684" w:rsidRDefault="0099654C">
      <w:pPr>
        <w:adjustRightInd w:val="0"/>
        <w:snapToGrid w:val="0"/>
        <w:spacing w:afterLines="50" w:after="156"/>
        <w:ind w:left="420"/>
        <w:rPr>
          <w:rFonts w:ascii="Times New Roman" w:eastAsia="黑体" w:hAnsi="Times New Roman" w:cs="Times New Roman"/>
        </w:rPr>
      </w:pPr>
      <w:r>
        <w:rPr>
          <w:rFonts w:ascii="Times New Roman" w:eastAsia="黑体" w:hAnsi="Times New Roman" w:cs="Times New Roman"/>
        </w:rPr>
        <w:t>在两级放大电路中，第一级为场效应管放大电路，输入电阻很大，引入并联负反馈后，输入电阻很小，为什么？</w:t>
      </w:r>
    </w:p>
    <w:p w14:paraId="30302974" w14:textId="77777777" w:rsidR="00AF5684" w:rsidRDefault="0099654C">
      <w:pPr>
        <w:adjustRightInd w:val="0"/>
        <w:snapToGrid w:val="0"/>
        <w:spacing w:afterLines="50" w:after="156"/>
        <w:jc w:val="center"/>
      </w:pPr>
      <w:r>
        <w:rPr>
          <w:noProof/>
        </w:rPr>
        <w:drawing>
          <wp:inline distT="0" distB="0" distL="114300" distR="114300" wp14:anchorId="380F2F5B" wp14:editId="39988509">
            <wp:extent cx="2202815" cy="1473200"/>
            <wp:effectExtent l="0" t="0" r="6985" b="0"/>
            <wp:docPr id="21"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7"/>
                    <pic:cNvPicPr>
                      <a:picLocks noChangeAspect="1"/>
                    </pic:cNvPicPr>
                  </pic:nvPicPr>
                  <pic:blipFill>
                    <a:blip r:embed="rId30"/>
                    <a:stretch>
                      <a:fillRect/>
                    </a:stretch>
                  </pic:blipFill>
                  <pic:spPr>
                    <a:xfrm>
                      <a:off x="0" y="0"/>
                      <a:ext cx="2202815" cy="1473200"/>
                    </a:xfrm>
                    <a:prstGeom prst="rect">
                      <a:avLst/>
                    </a:prstGeom>
                    <a:noFill/>
                    <a:ln>
                      <a:noFill/>
                    </a:ln>
                  </pic:spPr>
                </pic:pic>
              </a:graphicData>
            </a:graphic>
          </wp:inline>
        </w:drawing>
      </w:r>
    </w:p>
    <w:p w14:paraId="42B322B4" w14:textId="1845C3B8" w:rsidR="00AF5684" w:rsidRDefault="0099654C" w:rsidP="0099654C">
      <w:pPr>
        <w:adjustRightInd w:val="0"/>
        <w:snapToGrid w:val="0"/>
        <w:spacing w:afterLines="50" w:after="156"/>
        <w:ind w:leftChars="200" w:left="840" w:hanging="420"/>
      </w:pPr>
      <w:r>
        <w:rPr>
          <w:rFonts w:hint="eastAsia"/>
        </w:rPr>
        <w:t>答：连入并联反馈后，反馈网络承担一部分输入电流</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f</m:t>
            </m:r>
          </m:sub>
        </m:sSub>
      </m:oMath>
      <w:r>
        <w:rPr>
          <w:rFonts w:hint="eastAsia"/>
        </w:rPr>
        <w:t>，使得输入端干路电流</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i</m:t>
            </m:r>
          </m:sub>
        </m:sSub>
      </m:oMath>
      <w:r>
        <w:rPr>
          <w:rFonts w:hint="eastAsia"/>
        </w:rPr>
        <w:t>增大，等效输入电阻</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hint="eastAsia"/>
        </w:rPr>
        <w:t>降低。降低程度受电路放大倍数</w:t>
      </w:r>
      <m:oMath>
        <m:acc>
          <m:accPr>
            <m:chr m:val="̇"/>
            <m:ctrlPr>
              <w:rPr>
                <w:rFonts w:ascii="Cambria Math" w:hAnsi="Cambria Math"/>
                <w:i/>
              </w:rPr>
            </m:ctrlPr>
          </m:accPr>
          <m:e>
            <m:r>
              <w:rPr>
                <w:rFonts w:ascii="Cambria Math" w:hAnsi="Cambria Math"/>
              </w:rPr>
              <m:t>A</m:t>
            </m:r>
          </m:e>
        </m:acc>
      </m:oMath>
      <w:r>
        <w:rPr>
          <w:rFonts w:hint="eastAsia"/>
        </w:rPr>
        <w:t>及反馈系数</w:t>
      </w:r>
      <m:oMath>
        <m:acc>
          <m:accPr>
            <m:chr m:val="̇"/>
            <m:ctrlPr>
              <w:rPr>
                <w:rFonts w:ascii="Cambria Math"/>
                <w:i/>
              </w:rPr>
            </m:ctrlPr>
          </m:accPr>
          <m:e>
            <m:r>
              <w:rPr>
                <w:rFonts w:ascii="Cambria Math"/>
              </w:rPr>
              <m:t>F</m:t>
            </m:r>
          </m:e>
        </m:acc>
      </m:oMath>
      <w:r>
        <w:rPr>
          <w:rFonts w:hint="eastAsia"/>
        </w:rPr>
        <w:t>的影响。由实验三原理图可得反馈电流</w:t>
      </w:r>
    </w:p>
    <w:p w14:paraId="6D472BE1" w14:textId="4CBB1C50" w:rsidR="00AF5684" w:rsidRDefault="0099654C" w:rsidP="0099654C">
      <w:pPr>
        <w:adjustRightInd w:val="0"/>
        <w:snapToGrid w:val="0"/>
        <w:spacing w:afterLines="50" w:after="156"/>
        <w:ind w:leftChars="200" w:left="840" w:hanging="420"/>
        <w:jc w:val="center"/>
      </w:pPr>
      <m:oMathPara>
        <m:oMath>
          <m:sSub>
            <m:sSubPr>
              <m:ctrlPr>
                <w:rPr>
                  <w:rFonts w:ascii="Cambria Math"/>
                  <w:i/>
                </w:rPr>
              </m:ctrlPr>
            </m:sSubPr>
            <m:e>
              <m:acc>
                <m:accPr>
                  <m:chr m:val="̇"/>
                  <m:ctrlPr>
                    <w:rPr>
                      <w:rFonts w:ascii="Cambria Math"/>
                      <w:i/>
                    </w:rPr>
                  </m:ctrlPr>
                </m:accPr>
                <m:e>
                  <m:r>
                    <w:rPr>
                      <w:rFonts w:ascii="Cambria Math"/>
                    </w:rPr>
                    <m:t>I</m:t>
                  </m:r>
                </m:e>
              </m:acc>
            </m:e>
            <m:sub>
              <m:r>
                <w:rPr>
                  <w:rFonts w:ascii="Cambria Math"/>
                </w:rPr>
                <m:t>f</m:t>
              </m:r>
            </m:sub>
          </m:sSub>
          <m:r>
            <w:rPr>
              <w:rFonts w:ascii="Cambria Math"/>
            </w:rPr>
            <m:t>=</m:t>
          </m:r>
          <m:f>
            <m:fPr>
              <m:ctrlPr>
                <w:rPr>
                  <w:rFonts w:ascii="Cambria Math"/>
                  <w:i/>
                </w:rPr>
              </m:ctrlPr>
            </m:fPr>
            <m:num>
              <m:sSub>
                <m:sSubPr>
                  <m:ctrlPr>
                    <w:rPr>
                      <w:rFonts w:ascii="Cambria Math"/>
                      <w:i/>
                    </w:rPr>
                  </m:ctrlPr>
                </m:sSubPr>
                <m:e>
                  <m:acc>
                    <m:accPr>
                      <m:chr m:val="̇"/>
                      <m:ctrlPr>
                        <w:rPr>
                          <w:rFonts w:ascii="Cambria Math"/>
                          <w:i/>
                        </w:rPr>
                      </m:ctrlPr>
                    </m:accPr>
                    <m:e>
                      <m:r>
                        <w:rPr>
                          <w:rFonts w:ascii="Cambria Math"/>
                        </w:rPr>
                        <m:t>U</m:t>
                      </m:r>
                    </m:e>
                  </m:acc>
                </m:e>
                <m:sub>
                  <m:r>
                    <w:rPr>
                      <w:rFonts w:ascii="Cambria Math"/>
                    </w:rPr>
                    <m:t>i</m:t>
                  </m:r>
                </m:sub>
              </m:sSub>
              <m:r>
                <w:rPr>
                  <w:rFonts w:ascii="Cambria Math"/>
                </w:rPr>
                <m:t>-</m:t>
              </m:r>
              <m:sSub>
                <m:sSubPr>
                  <m:ctrlPr>
                    <w:rPr>
                      <w:rFonts w:ascii="Cambria Math"/>
                      <w:i/>
                    </w:rPr>
                  </m:ctrlPr>
                </m:sSubPr>
                <m:e>
                  <m:acc>
                    <m:accPr>
                      <m:chr m:val="̇"/>
                      <m:ctrlPr>
                        <w:rPr>
                          <w:rFonts w:ascii="Cambria Math"/>
                          <w:i/>
                        </w:rPr>
                      </m:ctrlPr>
                    </m:accPr>
                    <m:e>
                      <m:r>
                        <w:rPr>
                          <w:rFonts w:ascii="Cambria Math"/>
                        </w:rPr>
                        <m:t>U</m:t>
                      </m:r>
                    </m:e>
                  </m:acc>
                </m:e>
                <m:sub>
                  <m:r>
                    <w:rPr>
                      <w:rFonts w:ascii="Cambria Math"/>
                    </w:rPr>
                    <m:t>o</m:t>
                  </m:r>
                </m:sub>
              </m:sSub>
            </m:num>
            <m:den>
              <m:sSub>
                <m:sSubPr>
                  <m:ctrlPr>
                    <w:rPr>
                      <w:rFonts w:ascii="Cambria Math"/>
                      <w:i/>
                    </w:rPr>
                  </m:ctrlPr>
                </m:sSubPr>
                <m:e>
                  <m:r>
                    <w:rPr>
                      <w:rFonts w:ascii="Cambria Math"/>
                    </w:rPr>
                    <m:t>R</m:t>
                  </m:r>
                </m:e>
                <m:sub>
                  <m:r>
                    <w:rPr>
                      <w:rFonts w:ascii="Cambria Math"/>
                    </w:rPr>
                    <m:t>f</m:t>
                  </m:r>
                </m:sub>
              </m:sSub>
              <m:ctrlPr>
                <w:rPr>
                  <w:rFonts w:ascii="Cambria Math" w:hAnsi="Cambria Math"/>
                  <w:i/>
                </w:rPr>
              </m:ctrlPr>
            </m:den>
          </m:f>
        </m:oMath>
      </m:oMathPara>
    </w:p>
    <w:p w14:paraId="5E6B446F" w14:textId="77777777" w:rsidR="00AF5684" w:rsidRDefault="0099654C">
      <w:pPr>
        <w:adjustRightInd w:val="0"/>
        <w:snapToGrid w:val="0"/>
        <w:spacing w:afterLines="50" w:after="156"/>
        <w:ind w:leftChars="200" w:left="420" w:firstLine="420"/>
      </w:pPr>
      <w:r>
        <w:rPr>
          <w:rFonts w:hint="eastAsia"/>
        </w:rPr>
        <w:t>可得等效输入电阻</w:t>
      </w:r>
    </w:p>
    <w:p w14:paraId="542D2D2A" w14:textId="4811F3E4" w:rsidR="00AF5684" w:rsidRDefault="0099654C" w:rsidP="0099654C">
      <w:pPr>
        <w:adjustRightInd w:val="0"/>
        <w:snapToGrid w:val="0"/>
        <w:spacing w:afterLines="50" w:after="156"/>
        <w:jc w:val="center"/>
      </w:pPr>
      <m:oMathPara>
        <m:oMath>
          <m:sSub>
            <m:sSubPr>
              <m:ctrlPr>
                <w:rPr>
                  <w:rFonts w:ascii="Cambria Math"/>
                  <w:i/>
                </w:rPr>
              </m:ctrlPr>
            </m:sSubPr>
            <m:e>
              <m:r>
                <w:rPr>
                  <w:rFonts w:ascii="Cambria Math"/>
                </w:rPr>
                <m:t>R</m:t>
              </m:r>
            </m:e>
            <m:sub>
              <m:r>
                <w:rPr>
                  <w:rFonts w:ascii="Cambria Math"/>
                </w:rPr>
                <m:t>if</m:t>
              </m:r>
            </m:sub>
          </m:sSub>
          <m:r>
            <w:rPr>
              <w:rFonts w:ascii="Cambria Math"/>
            </w:rPr>
            <m:t>=</m:t>
          </m:r>
          <m:f>
            <m:fPr>
              <m:ctrlPr>
                <w:rPr>
                  <w:rFonts w:ascii="Cambria Math"/>
                  <w:i/>
                </w:rPr>
              </m:ctrlPr>
            </m:fPr>
            <m:num>
              <m:sSub>
                <m:sSubPr>
                  <m:ctrlPr>
                    <w:rPr>
                      <w:rFonts w:ascii="Cambria Math"/>
                      <w:i/>
                    </w:rPr>
                  </m:ctrlPr>
                </m:sSubPr>
                <m:e>
                  <m:acc>
                    <m:accPr>
                      <m:chr m:val="̇"/>
                      <m:ctrlPr>
                        <w:rPr>
                          <w:rFonts w:ascii="Cambria Math"/>
                          <w:i/>
                        </w:rPr>
                      </m:ctrlPr>
                    </m:accPr>
                    <m:e>
                      <m:r>
                        <w:rPr>
                          <w:rFonts w:ascii="Cambria Math"/>
                        </w:rPr>
                        <m:t>U</m:t>
                      </m:r>
                    </m:e>
                  </m:acc>
                </m:e>
                <m:sub>
                  <m:r>
                    <w:rPr>
                      <w:rFonts w:ascii="Cambria Math"/>
                    </w:rPr>
                    <m:t>i</m:t>
                  </m:r>
                </m:sub>
              </m:sSub>
            </m:num>
            <m:den>
              <m:sSub>
                <m:sSubPr>
                  <m:ctrlPr>
                    <w:rPr>
                      <w:rFonts w:ascii="Cambria Math"/>
                      <w:i/>
                    </w:rPr>
                  </m:ctrlPr>
                </m:sSubPr>
                <m:e>
                  <m:acc>
                    <m:accPr>
                      <m:chr m:val="̇"/>
                      <m:ctrlPr>
                        <w:rPr>
                          <w:rFonts w:ascii="Cambria Math"/>
                          <w:i/>
                        </w:rPr>
                      </m:ctrlPr>
                    </m:accPr>
                    <m:e>
                      <m:r>
                        <w:rPr>
                          <w:rFonts w:ascii="Cambria Math"/>
                        </w:rPr>
                        <m:t>I</m:t>
                      </m:r>
                    </m:e>
                  </m:acc>
                </m:e>
                <m:sub>
                  <m:r>
                    <w:rPr>
                      <w:rFonts w:ascii="Cambria Math"/>
                    </w:rPr>
                    <m:t>i</m:t>
                  </m:r>
                </m:sub>
              </m:sSub>
              <m:ctrlPr>
                <w:rPr>
                  <w:rFonts w:ascii="Cambria Math" w:hAnsi="Cambria Math"/>
                  <w:i/>
                </w:rPr>
              </m:ctrlPr>
            </m:den>
          </m:f>
          <m:r>
            <w:rPr>
              <w:rFonts w:ascii="Cambria Math"/>
            </w:rPr>
            <m:t>=</m:t>
          </m:r>
          <m:f>
            <m:fPr>
              <m:ctrlPr>
                <w:rPr>
                  <w:rFonts w:ascii="Cambria Math"/>
                  <w:i/>
                </w:rPr>
              </m:ctrlPr>
            </m:fPr>
            <m:num>
              <m:sSub>
                <m:sSubPr>
                  <m:ctrlPr>
                    <w:rPr>
                      <w:rFonts w:ascii="Cambria Math"/>
                      <w:i/>
                    </w:rPr>
                  </m:ctrlPr>
                </m:sSubPr>
                <m:e>
                  <m:acc>
                    <m:accPr>
                      <m:chr m:val="̇"/>
                      <m:ctrlPr>
                        <w:rPr>
                          <w:rFonts w:ascii="Cambria Math"/>
                          <w:i/>
                        </w:rPr>
                      </m:ctrlPr>
                    </m:accPr>
                    <m:e>
                      <m:r>
                        <w:rPr>
                          <w:rFonts w:ascii="Cambria Math"/>
                        </w:rPr>
                        <m:t>U</m:t>
                      </m:r>
                    </m:e>
                  </m:acc>
                </m:e>
                <m:sub>
                  <m:r>
                    <w:rPr>
                      <w:rFonts w:ascii="Cambria Math"/>
                    </w:rPr>
                    <m:t>i</m:t>
                  </m:r>
                </m:sub>
              </m:sSub>
            </m:num>
            <m:den>
              <m:sSub>
                <m:sSubPr>
                  <m:ctrlPr>
                    <w:rPr>
                      <w:rFonts w:ascii="Cambria Math"/>
                      <w:i/>
                    </w:rPr>
                  </m:ctrlPr>
                </m:sSubPr>
                <m:e>
                  <m:acc>
                    <m:accPr>
                      <m:chr m:val="̇"/>
                      <m:ctrlPr>
                        <w:rPr>
                          <w:rFonts w:ascii="Cambria Math"/>
                          <w:i/>
                        </w:rPr>
                      </m:ctrlPr>
                    </m:accPr>
                    <m:e>
                      <m:r>
                        <w:rPr>
                          <w:rFonts w:ascii="Cambria Math"/>
                        </w:rPr>
                        <m:t>I</m:t>
                      </m:r>
                    </m:e>
                  </m:acc>
                </m:e>
                <m:sub>
                  <m:r>
                    <w:rPr>
                      <w:rFonts w:ascii="Cambria Math"/>
                    </w:rPr>
                    <m:t>f</m:t>
                  </m:r>
                </m:sub>
              </m:sSub>
              <m:r>
                <w:rPr>
                  <w:rFonts w:ascii="Cambria Math"/>
                </w:rPr>
                <m:t>+</m:t>
              </m:r>
              <m:sSup>
                <m:sSupPr>
                  <m:ctrlPr>
                    <w:rPr>
                      <w:rFonts w:ascii="Cambria Math"/>
                      <w:i/>
                    </w:rPr>
                  </m:ctrlPr>
                </m:sSupPr>
                <m:e>
                  <m:r>
                    <w:rPr>
                      <w:rFonts w:ascii="Cambria Math"/>
                    </w:rPr>
                    <m:t>I</m:t>
                  </m:r>
                </m:e>
                <m:sup>
                  <m:sSub>
                    <m:sSubPr>
                      <m:ctrlPr>
                        <w:rPr>
                          <w:rFonts w:ascii="Cambria Math" w:hAnsi="Cambria Math"/>
                          <w:i/>
                        </w:rPr>
                      </m:ctrlPr>
                    </m:sSubPr>
                    <m:e>
                      <m:acc>
                        <m:accPr>
                          <m:chr m:val="̇"/>
                          <m:ctrlPr>
                            <w:rPr>
                              <w:rFonts w:ascii="Cambria Math" w:hAnsi="Cambria Math"/>
                              <w:i/>
                            </w:rPr>
                          </m:ctrlPr>
                        </m:accPr>
                        <m:e>
                          <m:r>
                            <w:rPr>
                              <w:rFonts w:ascii="Cambria Math"/>
                            </w:rPr>
                            <m:t>'</m:t>
                          </m:r>
                        </m:e>
                      </m:acc>
                      <m:ctrlPr>
                        <w:rPr>
                          <w:rFonts w:ascii="Cambria Math"/>
                          <w:i/>
                        </w:rPr>
                      </m:ctrlPr>
                    </m:e>
                    <m:sub>
                      <m:r>
                        <w:rPr>
                          <w:rFonts w:ascii="Cambria Math"/>
                        </w:rPr>
                        <m:t>i</m:t>
                      </m:r>
                      <m:ctrlPr>
                        <w:rPr>
                          <w:rFonts w:ascii="Cambria Math"/>
                          <w:i/>
                        </w:rPr>
                      </m:ctrlPr>
                    </m:sub>
                  </m:sSub>
                  <m:ctrlPr>
                    <w:rPr>
                      <w:rFonts w:ascii="Cambria Math" w:hAnsi="Cambria Math"/>
                      <w:i/>
                    </w:rPr>
                  </m:ctrlPr>
                </m:sup>
              </m:sSup>
              <m:f>
                <m:fPr>
                  <m:ctrlPr>
                    <w:rPr>
                      <w:rFonts w:ascii="Cambria Math"/>
                      <w:i/>
                    </w:rPr>
                  </m:ctrlPr>
                </m:fPr>
                <m:num>
                  <m:sSub>
                    <m:sSubPr>
                      <m:ctrlPr>
                        <w:rPr>
                          <w:rFonts w:ascii="Cambria Math"/>
                          <w:i/>
                        </w:rPr>
                      </m:ctrlPr>
                    </m:sSubPr>
                    <m:e>
                      <m:acc>
                        <m:accPr>
                          <m:chr m:val="̇"/>
                          <m:ctrlPr>
                            <w:rPr>
                              <w:rFonts w:ascii="Cambria Math"/>
                              <w:i/>
                            </w:rPr>
                          </m:ctrlPr>
                        </m:accPr>
                        <m:e>
                          <m:r>
                            <w:rPr>
                              <w:rFonts w:ascii="Cambria Math"/>
                            </w:rPr>
                            <m:t>U</m:t>
                          </m:r>
                        </m:e>
                      </m:acc>
                    </m:e>
                    <m:sub>
                      <m:r>
                        <w:rPr>
                          <w:rFonts w:ascii="Cambria Math"/>
                        </w:rPr>
                        <m:t>i</m:t>
                      </m:r>
                    </m:sub>
                  </m:sSub>
                </m:num>
                <m:den>
                  <m:sSubSup>
                    <m:sSubSupPr>
                      <m:ctrlPr>
                        <w:rPr>
                          <w:rFonts w:ascii="Cambria Math"/>
                          <w:i/>
                        </w:rPr>
                      </m:ctrlPr>
                    </m:sSubSupPr>
                    <m:e>
                      <m:acc>
                        <m:accPr>
                          <m:chr m:val="̇"/>
                          <m:ctrlPr>
                            <w:rPr>
                              <w:rFonts w:ascii="Cambria Math"/>
                              <w:i/>
                            </w:rPr>
                          </m:ctrlPr>
                        </m:accPr>
                        <m:e>
                          <m:r>
                            <w:rPr>
                              <w:rFonts w:ascii="Cambria Math"/>
                            </w:rPr>
                            <m:t>I</m:t>
                          </m:r>
                        </m:e>
                      </m:acc>
                    </m:e>
                    <m:sub>
                      <m:r>
                        <w:rPr>
                          <w:rFonts w:ascii="Cambria Math"/>
                        </w:rPr>
                        <m:t>i</m:t>
                      </m:r>
                    </m:sub>
                    <m:sup>
                      <m:r>
                        <w:rPr>
                          <w:rFonts w:ascii="Cambria Math"/>
                        </w:rPr>
                        <m:t>'</m:t>
                      </m:r>
                      <m:ctrlPr>
                        <w:rPr>
                          <w:rFonts w:ascii="Cambria Math" w:hAnsi="Cambria Math"/>
                          <w:i/>
                        </w:rPr>
                      </m:ctrlPr>
                    </m:sup>
                  </m:sSubSup>
                  <m:r>
                    <w:rPr>
                      <w:rFonts w:ascii="Cambria Math"/>
                    </w:rPr>
                    <m:t>+</m:t>
                  </m:r>
                  <m:f>
                    <m:fPr>
                      <m:ctrlPr>
                        <w:rPr>
                          <w:rFonts w:ascii="Cambria Math"/>
                          <w:i/>
                        </w:rPr>
                      </m:ctrlPr>
                    </m:fPr>
                    <m:num>
                      <m:sSub>
                        <m:sSubPr>
                          <m:ctrlPr>
                            <w:rPr>
                              <w:rFonts w:ascii="Cambria Math"/>
                              <w:i/>
                            </w:rPr>
                          </m:ctrlPr>
                        </m:sSubPr>
                        <m:e>
                          <m:acc>
                            <m:accPr>
                              <m:chr m:val="̇"/>
                              <m:ctrlPr>
                                <w:rPr>
                                  <w:rFonts w:ascii="Cambria Math"/>
                                  <w:i/>
                                </w:rPr>
                              </m:ctrlPr>
                            </m:accPr>
                            <m:e>
                              <m:r>
                                <w:rPr>
                                  <w:rFonts w:ascii="Cambria Math"/>
                                </w:rPr>
                                <m:t>U</m:t>
                              </m:r>
                            </m:e>
                          </m:acc>
                        </m:e>
                        <m:sub>
                          <m:r>
                            <w:rPr>
                              <w:rFonts w:ascii="Cambria Math"/>
                            </w:rPr>
                            <m:t>i</m:t>
                          </m:r>
                        </m:sub>
                      </m:sSub>
                      <m:r>
                        <w:rPr>
                          <w:rFonts w:ascii="Cambria Math"/>
                        </w:rPr>
                        <m:t>-</m:t>
                      </m:r>
                      <m:sSub>
                        <m:sSubPr>
                          <m:ctrlPr>
                            <w:rPr>
                              <w:rFonts w:ascii="Cambria Math"/>
                              <w:i/>
                            </w:rPr>
                          </m:ctrlPr>
                        </m:sSubPr>
                        <m:e>
                          <m:acc>
                            <m:accPr>
                              <m:chr m:val="̇"/>
                              <m:ctrlPr>
                                <w:rPr>
                                  <w:rFonts w:ascii="Cambria Math"/>
                                  <w:i/>
                                </w:rPr>
                              </m:ctrlPr>
                            </m:accPr>
                            <m:e>
                              <m:r>
                                <w:rPr>
                                  <w:rFonts w:ascii="Cambria Math"/>
                                </w:rPr>
                                <m:t>U</m:t>
                              </m:r>
                            </m:e>
                          </m:acc>
                        </m:e>
                        <m:sub>
                          <m:r>
                            <w:rPr>
                              <w:rFonts w:ascii="Cambria Math"/>
                            </w:rPr>
                            <m:t>o</m:t>
                          </m:r>
                        </m:sub>
                      </m:sSub>
                    </m:num>
                    <m:den>
                      <m:sSub>
                        <m:sSubPr>
                          <m:ctrlPr>
                            <w:rPr>
                              <w:rFonts w:ascii="Cambria Math"/>
                              <w:i/>
                            </w:rPr>
                          </m:ctrlPr>
                        </m:sSubPr>
                        <m:e>
                          <m:r>
                            <w:rPr>
                              <w:rFonts w:ascii="Cambria Math"/>
                            </w:rPr>
                            <m:t>R</m:t>
                          </m:r>
                        </m:e>
                        <m:sub>
                          <m:r>
                            <w:rPr>
                              <w:rFonts w:ascii="Cambria Math"/>
                            </w:rPr>
                            <m:t>f</m:t>
                          </m:r>
                        </m:sub>
                      </m:sSub>
                      <m:ctrlPr>
                        <w:rPr>
                          <w:rFonts w:ascii="Cambria Math" w:hAnsi="Cambria Math"/>
                          <w:i/>
                        </w:rPr>
                      </m:ctrlPr>
                    </m:den>
                  </m:f>
                  <m:ctrlPr>
                    <w:rPr>
                      <w:rFonts w:ascii="Cambria Math" w:hAnsi="Cambria Math"/>
                      <w:i/>
                    </w:rPr>
                  </m:ctrlPr>
                </m:den>
              </m:f>
              <m:f>
                <m:fPr>
                  <m:ctrlPr>
                    <w:rPr>
                      <w:rFonts w:ascii="Cambria Math"/>
                      <w:i/>
                    </w:rPr>
                  </m:ctrlPr>
                </m:fPr>
                <m:num>
                  <m:sSub>
                    <m:sSubPr>
                      <m:ctrlPr>
                        <w:rPr>
                          <w:rFonts w:ascii="Cambria Math"/>
                          <w:i/>
                        </w:rPr>
                      </m:ctrlPr>
                    </m:sSubPr>
                    <m:e>
                      <m:acc>
                        <m:accPr>
                          <m:chr m:val="̇"/>
                          <m:ctrlPr>
                            <w:rPr>
                              <w:rFonts w:ascii="Cambria Math"/>
                              <w:i/>
                            </w:rPr>
                          </m:ctrlPr>
                        </m:accPr>
                        <m:e>
                          <m:r>
                            <w:rPr>
                              <w:rFonts w:ascii="Cambria Math"/>
                            </w:rPr>
                            <m:t>U</m:t>
                          </m:r>
                        </m:e>
                      </m:acc>
                    </m:e>
                    <m:sub>
                      <m:r>
                        <w:rPr>
                          <w:rFonts w:ascii="Cambria Math"/>
                        </w:rPr>
                        <m:t>i</m:t>
                      </m:r>
                    </m:sub>
                  </m:sSub>
                </m:num>
                <m:den>
                  <m:sSubSup>
                    <m:sSubSupPr>
                      <m:ctrlPr>
                        <w:rPr>
                          <w:rFonts w:ascii="Cambria Math"/>
                          <w:i/>
                        </w:rPr>
                      </m:ctrlPr>
                    </m:sSubSupPr>
                    <m:e>
                      <m:acc>
                        <m:accPr>
                          <m:chr m:val="̇"/>
                          <m:ctrlPr>
                            <w:rPr>
                              <w:rFonts w:ascii="Cambria Math"/>
                              <w:i/>
                            </w:rPr>
                          </m:ctrlPr>
                        </m:accPr>
                        <m:e>
                          <m:r>
                            <w:rPr>
                              <w:rFonts w:ascii="Cambria Math"/>
                            </w:rPr>
                            <m:t>I</m:t>
                          </m:r>
                        </m:e>
                      </m:acc>
                    </m:e>
                    <m:sub>
                      <m:r>
                        <w:rPr>
                          <w:rFonts w:ascii="Cambria Math"/>
                        </w:rPr>
                        <m:t>i</m:t>
                      </m:r>
                    </m:sub>
                    <m:sup>
                      <m:r>
                        <w:rPr>
                          <w:rFonts w:ascii="Cambria Math"/>
                        </w:rPr>
                        <m:t>'</m:t>
                      </m:r>
                      <m:ctrlPr>
                        <w:rPr>
                          <w:rFonts w:ascii="Cambria Math" w:hAnsi="Cambria Math"/>
                          <w:i/>
                        </w:rPr>
                      </m:ctrlPr>
                    </m:sup>
                  </m:sSubSup>
                  <m:r>
                    <w:rPr>
                      <w:rFonts w:ascii="Cambria Math"/>
                    </w:rPr>
                    <m:t>+</m:t>
                  </m:r>
                  <m:f>
                    <m:fPr>
                      <m:ctrlPr>
                        <w:rPr>
                          <w:rFonts w:ascii="Cambria Math"/>
                          <w:i/>
                        </w:rPr>
                      </m:ctrlPr>
                    </m:fPr>
                    <m:num>
                      <m:d>
                        <m:dPr>
                          <m:ctrlPr>
                            <w:rPr>
                              <w:rFonts w:ascii="Cambria Math"/>
                              <w:i/>
                            </w:rPr>
                          </m:ctrlPr>
                        </m:dPr>
                        <m:e>
                          <m:r>
                            <w:rPr>
                              <w:rFonts w:ascii="Cambria Math"/>
                            </w:rPr>
                            <m:t>1</m:t>
                          </m:r>
                          <m:r>
                            <w:rPr>
                              <w:rFonts w:ascii="Cambria Math"/>
                            </w:rPr>
                            <m:t>-</m:t>
                          </m:r>
                          <m:sSub>
                            <m:sSubPr>
                              <m:ctrlPr>
                                <w:rPr>
                                  <w:rFonts w:ascii="Cambria Math"/>
                                  <w:i/>
                                </w:rPr>
                              </m:ctrlPr>
                            </m:sSubPr>
                            <m:e>
                              <m:acc>
                                <m:accPr>
                                  <m:chr m:val="̇"/>
                                  <m:ctrlPr>
                                    <w:rPr>
                                      <w:rFonts w:ascii="Cambria Math"/>
                                      <w:i/>
                                    </w:rPr>
                                  </m:ctrlPr>
                                </m:accPr>
                                <m:e>
                                  <m:r>
                                    <w:rPr>
                                      <w:rFonts w:ascii="Cambria Math"/>
                                    </w:rPr>
                                    <m:t>A</m:t>
                                  </m:r>
                                </m:e>
                              </m:acc>
                            </m:e>
                            <m:sub>
                              <m:r>
                                <w:rPr>
                                  <w:rFonts w:ascii="Cambria Math"/>
                                </w:rPr>
                                <m:t>u</m:t>
                              </m:r>
                            </m:sub>
                          </m:sSub>
                          <m:ctrlPr>
                            <w:rPr>
                              <w:rFonts w:ascii="Cambria Math" w:hAnsi="Cambria Math"/>
                              <w:i/>
                            </w:rPr>
                          </m:ctrlPr>
                        </m:e>
                      </m:d>
                      <m:sSub>
                        <m:sSubPr>
                          <m:ctrlPr>
                            <w:rPr>
                              <w:rFonts w:ascii="Cambria Math"/>
                              <w:i/>
                            </w:rPr>
                          </m:ctrlPr>
                        </m:sSubPr>
                        <m:e>
                          <m:acc>
                            <m:accPr>
                              <m:chr m:val="̇"/>
                              <m:ctrlPr>
                                <w:rPr>
                                  <w:rFonts w:ascii="Cambria Math"/>
                                  <w:i/>
                                </w:rPr>
                              </m:ctrlPr>
                            </m:accPr>
                            <m:e>
                              <m:r>
                                <w:rPr>
                                  <w:rFonts w:ascii="Cambria Math"/>
                                </w:rPr>
                                <m:t>U</m:t>
                              </m:r>
                            </m:e>
                          </m:acc>
                        </m:e>
                        <m:sub>
                          <m:r>
                            <w:rPr>
                              <w:rFonts w:ascii="Cambria Math"/>
                            </w:rPr>
                            <m:t>i</m:t>
                          </m:r>
                        </m:sub>
                      </m:sSub>
                    </m:num>
                    <m:den>
                      <m:sSub>
                        <m:sSubPr>
                          <m:ctrlPr>
                            <w:rPr>
                              <w:rFonts w:ascii="Cambria Math"/>
                              <w:i/>
                            </w:rPr>
                          </m:ctrlPr>
                        </m:sSubPr>
                        <m:e>
                          <m:r>
                            <w:rPr>
                              <w:rFonts w:ascii="Cambria Math"/>
                            </w:rPr>
                            <m:t>R</m:t>
                          </m:r>
                        </m:e>
                        <m:sub>
                          <m:r>
                            <w:rPr>
                              <w:rFonts w:ascii="Cambria Math"/>
                            </w:rPr>
                            <m:t>f</m:t>
                          </m:r>
                        </m:sub>
                      </m:sSub>
                      <m:ctrlPr>
                        <w:rPr>
                          <w:rFonts w:ascii="Cambria Math" w:hAnsi="Cambria Math"/>
                          <w:i/>
                        </w:rPr>
                      </m:ctrlPr>
                    </m:den>
                  </m:f>
                  <m:ctrlPr>
                    <w:rPr>
                      <w:rFonts w:ascii="Cambria Math" w:hAnsi="Cambria Math"/>
                      <w:i/>
                    </w:rPr>
                  </m:ctrlPr>
                </m:den>
              </m:f>
              <m:ctrlPr>
                <w:rPr>
                  <w:rFonts w:ascii="Cambria Math" w:hAnsi="Cambria Math"/>
                  <w:i/>
                </w:rPr>
              </m:ctrlPr>
            </m:den>
          </m:f>
        </m:oMath>
      </m:oMathPara>
    </w:p>
    <w:p w14:paraId="642A921A" w14:textId="77777777" w:rsidR="00AF5684" w:rsidRDefault="0099654C">
      <w:pPr>
        <w:adjustRightInd w:val="0"/>
        <w:snapToGrid w:val="0"/>
        <w:spacing w:afterLines="50" w:after="156"/>
        <w:ind w:left="420" w:firstLine="420"/>
      </w:pPr>
      <w:r>
        <w:rPr>
          <w:rFonts w:hint="eastAsia"/>
        </w:rPr>
        <w:t>取到数整理得</w:t>
      </w:r>
    </w:p>
    <w:p w14:paraId="5033D439" w14:textId="1399B578" w:rsidR="00AF5684" w:rsidRDefault="0099654C" w:rsidP="0099654C">
      <w:pPr>
        <w:adjustRightInd w:val="0"/>
        <w:snapToGrid w:val="0"/>
        <w:spacing w:afterLines="50" w:after="156"/>
        <w:jc w:val="center"/>
      </w:pPr>
      <m:oMathPara>
        <m:oMath>
          <m:f>
            <m:fPr>
              <m:ctrlPr>
                <w:rPr>
                  <w:rFonts w:ascii="Cambria Math"/>
                  <w:i/>
                </w:rPr>
              </m:ctrlPr>
            </m:fPr>
            <m:num>
              <m:r>
                <w:rPr>
                  <w:rFonts w:ascii="Cambria Math"/>
                </w:rPr>
                <m:t>1</m:t>
              </m:r>
            </m:num>
            <m:den>
              <m:sSub>
                <m:sSubPr>
                  <m:ctrlPr>
                    <w:rPr>
                      <w:rFonts w:ascii="Cambria Math"/>
                      <w:i/>
                    </w:rPr>
                  </m:ctrlPr>
                </m:sSubPr>
                <m:e>
                  <m:r>
                    <w:rPr>
                      <w:rFonts w:ascii="Cambria Math"/>
                    </w:rPr>
                    <m:t>R</m:t>
                  </m:r>
                </m:e>
                <m:sub>
                  <m:r>
                    <w:rPr>
                      <w:rFonts w:ascii="Cambria Math"/>
                    </w:rPr>
                    <m:t>if</m:t>
                  </m:r>
                </m:sub>
              </m:sSub>
              <m:ctrlPr>
                <w:rPr>
                  <w:rFonts w:ascii="Cambria Math" w:hAnsi="Cambria Math"/>
                  <w:i/>
                </w:rPr>
              </m:ctrlPr>
            </m:den>
          </m:f>
          <m:r>
            <w:rPr>
              <w:rFonts w:ascii="Cambria Math"/>
            </w:rPr>
            <m:t>=</m:t>
          </m:r>
          <m:f>
            <m:fPr>
              <m:ctrlPr>
                <w:rPr>
                  <w:rFonts w:ascii="Cambria Math"/>
                  <w:i/>
                </w:rPr>
              </m:ctrlPr>
            </m:fPr>
            <m:num>
              <m:sSup>
                <m:sSupPr>
                  <m:ctrlPr>
                    <w:rPr>
                      <w:rFonts w:ascii="Cambria Math"/>
                      <w:i/>
                    </w:rPr>
                  </m:ctrlPr>
                </m:sSupPr>
                <m:e>
                  <m:r>
                    <w:rPr>
                      <w:rFonts w:ascii="Cambria Math"/>
                    </w:rPr>
                    <m:t>I</m:t>
                  </m:r>
                </m:e>
                <m:sup>
                  <m:sSub>
                    <m:sSubPr>
                      <m:ctrlPr>
                        <w:rPr>
                          <w:rFonts w:ascii="Cambria Math" w:hAnsi="Cambria Math"/>
                          <w:i/>
                        </w:rPr>
                      </m:ctrlPr>
                    </m:sSubPr>
                    <m:e>
                      <m:acc>
                        <m:accPr>
                          <m:chr m:val="̇"/>
                          <m:ctrlPr>
                            <w:rPr>
                              <w:rFonts w:ascii="Cambria Math" w:hAnsi="Cambria Math"/>
                              <w:i/>
                            </w:rPr>
                          </m:ctrlPr>
                        </m:accPr>
                        <m:e>
                          <m:r>
                            <w:rPr>
                              <w:rFonts w:ascii="Cambria Math"/>
                            </w:rPr>
                            <m:t>'</m:t>
                          </m:r>
                        </m:e>
                      </m:acc>
                      <m:ctrlPr>
                        <w:rPr>
                          <w:rFonts w:ascii="Cambria Math"/>
                          <w:i/>
                        </w:rPr>
                      </m:ctrlPr>
                    </m:e>
                    <m:sub>
                      <m:r>
                        <w:rPr>
                          <w:rFonts w:ascii="Cambria Math"/>
                        </w:rPr>
                        <m:t>i</m:t>
                      </m:r>
                      <m:ctrlPr>
                        <w:rPr>
                          <w:rFonts w:ascii="Cambria Math"/>
                          <w:i/>
                        </w:rPr>
                      </m:ctrlPr>
                    </m:sub>
                  </m:sSub>
                  <m:ctrlPr>
                    <w:rPr>
                      <w:rFonts w:ascii="Cambria Math" w:hAnsi="Cambria Math"/>
                      <w:i/>
                    </w:rPr>
                  </m:ctrlPr>
                </m:sup>
              </m:sSup>
              <m:ctrlPr>
                <w:rPr>
                  <w:rFonts w:ascii="Cambria Math" w:hAnsi="Cambria Math"/>
                  <w:i/>
                </w:rPr>
              </m:ctrlPr>
            </m:num>
            <m:den>
              <m:sSub>
                <m:sSubPr>
                  <m:ctrlPr>
                    <w:rPr>
                      <w:rFonts w:ascii="Cambria Math"/>
                      <w:i/>
                    </w:rPr>
                  </m:ctrlPr>
                </m:sSubPr>
                <m:e>
                  <m:acc>
                    <m:accPr>
                      <m:chr m:val="̇"/>
                      <m:ctrlPr>
                        <w:rPr>
                          <w:rFonts w:ascii="Cambria Math"/>
                          <w:i/>
                        </w:rPr>
                      </m:ctrlPr>
                    </m:accPr>
                    <m:e>
                      <m:r>
                        <w:rPr>
                          <w:rFonts w:ascii="Cambria Math"/>
                        </w:rPr>
                        <m:t>U</m:t>
                      </m:r>
                    </m:e>
                  </m:acc>
                </m:e>
                <m:sub>
                  <m:r>
                    <w:rPr>
                      <w:rFonts w:ascii="Cambria Math"/>
                    </w:rPr>
                    <m:t>i</m:t>
                  </m:r>
                </m:sub>
              </m:sSub>
              <m:f>
                <m:fPr>
                  <m:ctrlPr>
                    <w:rPr>
                      <w:rFonts w:ascii="Cambria Math"/>
                      <w:i/>
                    </w:rPr>
                  </m:ctrlPr>
                </m:fPr>
                <m:num>
                  <m:r>
                    <w:rPr>
                      <w:rFonts w:ascii="Cambria Math"/>
                    </w:rPr>
                    <m:t>1</m:t>
                  </m:r>
                  <m:r>
                    <w:rPr>
                      <w:rFonts w:ascii="Cambria Math"/>
                    </w:rPr>
                    <m:t>-</m:t>
                  </m:r>
                  <m:sSub>
                    <m:sSubPr>
                      <m:ctrlPr>
                        <w:rPr>
                          <w:rFonts w:ascii="Cambria Math"/>
                          <w:i/>
                        </w:rPr>
                      </m:ctrlPr>
                    </m:sSubPr>
                    <m:e>
                      <m:acc>
                        <m:accPr>
                          <m:chr m:val="̇"/>
                          <m:ctrlPr>
                            <w:rPr>
                              <w:rFonts w:ascii="Cambria Math"/>
                              <w:i/>
                            </w:rPr>
                          </m:ctrlPr>
                        </m:accPr>
                        <m:e>
                          <m:r>
                            <w:rPr>
                              <w:rFonts w:ascii="Cambria Math"/>
                            </w:rPr>
                            <m:t>A</m:t>
                          </m:r>
                        </m:e>
                      </m:acc>
                    </m:e>
                    <m:sub>
                      <m:r>
                        <w:rPr>
                          <w:rFonts w:ascii="Cambria Math"/>
                        </w:rPr>
                        <m:t>u</m:t>
                      </m:r>
                    </m:sub>
                  </m:sSub>
                </m:num>
                <m:den>
                  <m:sSub>
                    <m:sSubPr>
                      <m:ctrlPr>
                        <w:rPr>
                          <w:rFonts w:ascii="Cambria Math"/>
                          <w:i/>
                        </w:rPr>
                      </m:ctrlPr>
                    </m:sSubPr>
                    <m:e>
                      <m:r>
                        <w:rPr>
                          <w:rFonts w:ascii="Cambria Math"/>
                        </w:rPr>
                        <m:t>R</m:t>
                      </m:r>
                    </m:e>
                    <m:sub>
                      <m:r>
                        <w:rPr>
                          <w:rFonts w:ascii="Cambria Math"/>
                        </w:rPr>
                        <m:t>f</m:t>
                      </m:r>
                    </m:sub>
                  </m:sSub>
                  <m:ctrlPr>
                    <w:rPr>
                      <w:rFonts w:ascii="Cambria Math" w:hAnsi="Cambria Math"/>
                      <w:i/>
                    </w:rPr>
                  </m:ctrlPr>
                </m:den>
              </m:f>
              <m:f>
                <m:fPr>
                  <m:ctrlPr>
                    <w:rPr>
                      <w:rFonts w:ascii="Cambria Math"/>
                      <w:i/>
                    </w:rPr>
                  </m:ctrlPr>
                </m:fPr>
                <m:num>
                  <m:r>
                    <w:rPr>
                      <w:rFonts w:ascii="Cambria Math"/>
                    </w:rPr>
                    <m:t>1</m:t>
                  </m:r>
                </m:num>
                <m:den>
                  <m:sSub>
                    <m:sSubPr>
                      <m:ctrlPr>
                        <w:rPr>
                          <w:rFonts w:ascii="Cambria Math"/>
                          <w:i/>
                        </w:rPr>
                      </m:ctrlPr>
                    </m:sSubPr>
                    <m:e>
                      <m:r>
                        <w:rPr>
                          <w:rFonts w:ascii="Cambria Math"/>
                        </w:rPr>
                        <m:t>R</m:t>
                      </m:r>
                    </m:e>
                    <m:sub>
                      <m:r>
                        <w:rPr>
                          <w:rFonts w:ascii="Cambria Math"/>
                        </w:rPr>
                        <m:t>i</m:t>
                      </m:r>
                    </m:sub>
                  </m:sSub>
                  <m:ctrlPr>
                    <w:rPr>
                      <w:rFonts w:ascii="Cambria Math" w:hAnsi="Cambria Math"/>
                      <w:i/>
                    </w:rPr>
                  </m:ctrlPr>
                </m:den>
              </m:f>
              <m:f>
                <m:fPr>
                  <m:ctrlPr>
                    <w:rPr>
                      <w:rFonts w:ascii="Cambria Math"/>
                      <w:i/>
                    </w:rPr>
                  </m:ctrlPr>
                </m:fPr>
                <m:num>
                  <m:r>
                    <w:rPr>
                      <w:rFonts w:ascii="Cambria Math"/>
                    </w:rPr>
                    <m:t>1</m:t>
                  </m:r>
                  <m:r>
                    <w:rPr>
                      <w:rFonts w:ascii="Cambria Math"/>
                    </w:rPr>
                    <m:t>-</m:t>
                  </m:r>
                  <m:sSub>
                    <m:sSubPr>
                      <m:ctrlPr>
                        <w:rPr>
                          <w:rFonts w:ascii="Cambria Math"/>
                          <w:i/>
                        </w:rPr>
                      </m:ctrlPr>
                    </m:sSubPr>
                    <m:e>
                      <m:acc>
                        <m:accPr>
                          <m:chr m:val="̇"/>
                          <m:ctrlPr>
                            <w:rPr>
                              <w:rFonts w:ascii="Cambria Math"/>
                              <w:i/>
                            </w:rPr>
                          </m:ctrlPr>
                        </m:accPr>
                        <m:e>
                          <m:r>
                            <w:rPr>
                              <w:rFonts w:ascii="Cambria Math"/>
                            </w:rPr>
                            <m:t>A</m:t>
                          </m:r>
                        </m:e>
                      </m:acc>
                    </m:e>
                    <m:sub>
                      <m:r>
                        <w:rPr>
                          <w:rFonts w:ascii="Cambria Math"/>
                        </w:rPr>
                        <m:t>u</m:t>
                      </m:r>
                    </m:sub>
                  </m:sSub>
                </m:num>
                <m:den>
                  <m:sSub>
                    <m:sSubPr>
                      <m:ctrlPr>
                        <w:rPr>
                          <w:rFonts w:ascii="Cambria Math"/>
                          <w:i/>
                        </w:rPr>
                      </m:ctrlPr>
                    </m:sSubPr>
                    <m:e>
                      <m:r>
                        <w:rPr>
                          <w:rFonts w:ascii="Cambria Math"/>
                        </w:rPr>
                        <m:t>R</m:t>
                      </m:r>
                    </m:e>
                    <m:sub>
                      <m:r>
                        <w:rPr>
                          <w:rFonts w:ascii="Cambria Math"/>
                        </w:rPr>
                        <m:t>f</m:t>
                      </m:r>
                    </m:sub>
                  </m:sSub>
                  <m:ctrlPr>
                    <w:rPr>
                      <w:rFonts w:ascii="Cambria Math" w:hAnsi="Cambria Math"/>
                      <w:i/>
                    </w:rPr>
                  </m:ctrlPr>
                </m:den>
              </m:f>
              <m:ctrlPr>
                <w:rPr>
                  <w:rFonts w:ascii="Cambria Math" w:hAnsi="Cambria Math"/>
                  <w:i/>
                </w:rPr>
              </m:ctrlPr>
            </m:den>
          </m:f>
        </m:oMath>
      </m:oMathPara>
    </w:p>
    <w:p w14:paraId="6F61744F" w14:textId="16CE9484" w:rsidR="00AF5684" w:rsidRDefault="0099654C" w:rsidP="0099654C">
      <w:pPr>
        <w:adjustRightInd w:val="0"/>
        <w:snapToGrid w:val="0"/>
        <w:spacing w:afterLines="50" w:after="156"/>
        <w:ind w:left="84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为两级放大电路的开环输入电阻，约</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=1010kΩ</m:t>
        </m:r>
      </m:oMath>
      <w:r>
        <w:rPr>
          <w:rFonts w:hint="eastAsia"/>
        </w:rPr>
        <w:t>，而</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=100kΩ</m:t>
        </m:r>
      </m:oMath>
      <w:r>
        <w:rPr>
          <w:rFonts w:hint="eastAsia"/>
        </w:rPr>
        <w:t>为反馈电阻，</w:t>
      </w:r>
      <m:oMath>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u</m:t>
            </m:r>
          </m:sub>
        </m:sSub>
        <m:r>
          <w:rPr>
            <w:rFonts w:ascii="Cambria Math" w:hAnsi="Cambria Math"/>
          </w:rPr>
          <m:t>≈158.367</m:t>
        </m:r>
      </m:oMath>
      <w:r>
        <w:rPr>
          <w:rFonts w:hint="eastAsia"/>
        </w:rPr>
        <w:t>，故</w:t>
      </w:r>
      <m:oMath>
        <m:f>
          <m:fPr>
            <m:ctrlPr>
              <w:rPr>
                <w:rFonts w:ascii="Cambria Math" w:hAnsi="Cambria Math"/>
                <w:i/>
              </w:rPr>
            </m:ctrlPr>
          </m:fPr>
          <m:num>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u</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den>
        </m:f>
      </m:oMath>
      <w:r>
        <w:rPr>
          <w:rFonts w:hint="eastAsia"/>
        </w:rPr>
        <w:t>项较</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oMath>
      <w:r>
        <w:rPr>
          <w:rFonts w:hint="eastAsia"/>
        </w:rPr>
        <w:t>约增大</w:t>
      </w:r>
      <m:oMath>
        <m:f>
          <m:fPr>
            <m:ctrlPr>
              <w:rPr>
                <w:rFonts w:ascii="Cambria Math" w:hAnsi="Cambria Math"/>
                <w:i/>
              </w:rPr>
            </m:ctrlPr>
          </m:fPr>
          <m:num>
            <m:r>
              <w:rPr>
                <w:rFonts w:ascii="Cambria Math" w:hAnsi="Cambria Math"/>
              </w:rPr>
              <m:t>1010</m:t>
            </m:r>
          </m:num>
          <m:den>
            <m:r>
              <w:rPr>
                <w:rFonts w:ascii="Cambria Math" w:hAnsi="Cambria Math"/>
              </w:rPr>
              <m:t>100</m:t>
            </m:r>
          </m:den>
        </m:f>
        <m:r>
          <w:rPr>
            <w:rFonts w:ascii="Cambria Math" w:hAnsi="Cambria Math"/>
          </w:rPr>
          <m:t>×158.367=1599.5</m:t>
        </m:r>
      </m:oMath>
      <w:proofErr w:type="gramStart"/>
      <w:r>
        <w:rPr>
          <w:rFonts w:hint="eastAsia"/>
        </w:rPr>
        <w:t>倍</w:t>
      </w:r>
      <w:proofErr w:type="gramEnd"/>
      <w:r>
        <w:rPr>
          <w:rFonts w:hint="eastAsia"/>
        </w:rPr>
        <w:t>，相当于</w:t>
      </w:r>
      <m:oMath>
        <m:sSub>
          <m:sSubPr>
            <m:ctrlPr>
              <w:rPr>
                <w:rFonts w:ascii="Cambria Math" w:hAnsi="Cambria Math"/>
                <w:i/>
              </w:rPr>
            </m:ctrlPr>
          </m:sSubPr>
          <m:e>
            <m:r>
              <w:rPr>
                <w:rFonts w:ascii="Cambria Math" w:hAnsi="Cambria Math"/>
              </w:rPr>
              <m:t>R</m:t>
            </m:r>
          </m:e>
          <m:sub>
            <m:r>
              <w:rPr>
                <w:rFonts w:ascii="Cambria Math" w:hAnsi="Cambria Math"/>
              </w:rPr>
              <m:t>if</m:t>
            </m:r>
          </m:sub>
        </m:sSub>
      </m:oMath>
      <w:proofErr w:type="gramStart"/>
      <w:r>
        <w:rPr>
          <w:rFonts w:hint="eastAsia"/>
        </w:rPr>
        <w:t>电导较</w:t>
      </w:r>
      <w:proofErr w:type="gramEnd"/>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电导增大约</w:t>
      </w:r>
      <m:oMath>
        <m:r>
          <w:rPr>
            <w:rFonts w:ascii="Cambria Math" w:hAnsi="Cambria Math"/>
          </w:rPr>
          <m:t>1600</m:t>
        </m:r>
      </m:oMath>
      <w:proofErr w:type="gramStart"/>
      <w:r>
        <w:rPr>
          <w:rFonts w:hint="eastAsia"/>
        </w:rPr>
        <w:t>倍</w:t>
      </w:r>
      <w:proofErr w:type="gramEnd"/>
      <w:r>
        <w:rPr>
          <w:rFonts w:hint="eastAsia"/>
        </w:rPr>
        <w:t>，故</w:t>
      </w:r>
      <m:oMath>
        <m:sSub>
          <m:sSubPr>
            <m:ctrlPr>
              <w:rPr>
                <w:rFonts w:ascii="Cambria Math" w:hAnsi="Cambria Math"/>
                <w:i/>
              </w:rPr>
            </m:ctrlPr>
          </m:sSubPr>
          <m:e>
            <m:r>
              <w:rPr>
                <w:rFonts w:ascii="Cambria Math" w:hAnsi="Cambria Math"/>
              </w:rPr>
              <m:t>R</m:t>
            </m:r>
          </m:e>
          <m:sub>
            <m:r>
              <w:rPr>
                <w:rFonts w:ascii="Cambria Math" w:hAnsi="Cambria Math"/>
              </w:rPr>
              <m:t>if</m:t>
            </m:r>
          </m:sub>
        </m:sSub>
      </m:oMath>
      <w:r>
        <w:rPr>
          <w:rFonts w:hint="eastAsia"/>
        </w:rPr>
        <w:t>理论应接近于</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m:oMath>
        <m:f>
          <m:fPr>
            <m:ctrlPr>
              <w:rPr>
                <w:rFonts w:ascii="Cambria Math"/>
                <w:i/>
              </w:rPr>
            </m:ctrlPr>
          </m:fPr>
          <m:num>
            <m:r>
              <w:rPr>
                <w:rFonts w:ascii="Cambria Math"/>
              </w:rPr>
              <m:t>1</m:t>
            </m:r>
          </m:num>
          <m:den>
            <m:r>
              <w:rPr>
                <w:rFonts w:ascii="Cambria Math"/>
              </w:rPr>
              <m:t>1600</m:t>
            </m:r>
          </m:den>
        </m:f>
      </m:oMath>
      <w:r>
        <w:rPr>
          <w:rFonts w:hint="eastAsia"/>
        </w:rPr>
        <w:t>，是输出电阻降低的主</w:t>
      </w:r>
      <w:r>
        <w:rPr>
          <w:rFonts w:hint="eastAsia"/>
        </w:rPr>
        <w:lastRenderedPageBreak/>
        <w:t>要原因。</w:t>
      </w:r>
    </w:p>
    <w:p w14:paraId="08B7E03B" w14:textId="743E4073" w:rsidR="00AF5684" w:rsidRDefault="0099654C" w:rsidP="0099654C">
      <w:pPr>
        <w:adjustRightInd w:val="0"/>
        <w:snapToGrid w:val="0"/>
        <w:spacing w:afterLines="50" w:after="156"/>
        <w:ind w:left="840"/>
        <w:jc w:val="center"/>
      </w:pPr>
      <m:oMathPara>
        <m:oMath>
          <m:f>
            <m:fPr>
              <m:ctrlPr>
                <w:rPr>
                  <w:rFonts w:ascii="Cambria Math"/>
                  <w:i/>
                </w:rPr>
              </m:ctrlPr>
            </m:fPr>
            <m:num>
              <m:r>
                <w:rPr>
                  <w:rFonts w:ascii="Cambria Math"/>
                </w:rPr>
                <m:t>1010k</m:t>
              </m:r>
            </m:num>
            <m:den>
              <m:r>
                <w:rPr>
                  <w:rFonts w:ascii="Cambria Math"/>
                </w:rPr>
                <m:t>1600</m:t>
              </m:r>
            </m:den>
          </m:f>
          <m:r>
            <w:rPr>
              <w:rFonts w:ascii="Cambria Math"/>
            </w:rPr>
            <m:t>=631.25</m:t>
          </m:r>
          <m:r>
            <w:rPr>
              <w:rFonts w:ascii="Cambria Math"/>
            </w:rPr>
            <m:t>Ω</m:t>
          </m:r>
        </m:oMath>
      </m:oMathPara>
    </w:p>
    <w:p w14:paraId="1121EFB5" w14:textId="33A371F4" w:rsidR="00AF5684" w:rsidRDefault="0099654C" w:rsidP="0099654C">
      <w:pPr>
        <w:adjustRightInd w:val="0"/>
        <w:snapToGrid w:val="0"/>
        <w:spacing w:afterLines="50" w:after="156"/>
        <w:ind w:left="840"/>
      </w:pPr>
      <w:r>
        <w:rPr>
          <w:rFonts w:hint="eastAsia"/>
        </w:rPr>
        <w:t>可以看到，</w:t>
      </w:r>
      <m:oMath>
        <m:f>
          <m:fPr>
            <m:ctrlPr>
              <w:rPr>
                <w:rFonts w:ascii="Cambria Math" w:hAnsi="Cambria Math"/>
                <w:i/>
              </w:rPr>
            </m:ctrlPr>
          </m:fPr>
          <m:num>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u</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den>
        </m:f>
      </m:oMath>
      <w:r>
        <w:rPr>
          <w:rFonts w:hint="eastAsia"/>
        </w:rPr>
        <w:t>项在</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u</m:t>
            </m:r>
          </m:sub>
        </m:sSub>
        <m:r>
          <w:rPr>
            <w:rFonts w:ascii="Cambria Math" w:hAnsi="Cambria Math"/>
          </w:rPr>
          <m:t>&gt;&gt;1</m:t>
        </m:r>
      </m:oMath>
      <w:r>
        <w:rPr>
          <w:rFonts w:hint="eastAsia"/>
        </w:rPr>
        <w:t>时接近于</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u</m:t>
            </m:r>
          </m:sub>
        </m:sSub>
        <m:r>
          <w:rPr>
            <w:rFonts w:ascii="Cambria Math" w:hAnsi="Cambria Math"/>
          </w:rPr>
          <m:t>F</m:t>
        </m:r>
      </m:oMath>
      <w:r>
        <w:rPr>
          <w:rFonts w:hint="eastAsia"/>
        </w:rPr>
        <w:t>，深度负反馈时</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u</m:t>
            </m:r>
          </m:sub>
        </m:sSub>
        <m:r>
          <w:rPr>
            <w:rFonts w:ascii="Cambria Math" w:hAnsi="Cambria Math"/>
          </w:rPr>
          <m:t>F</m:t>
        </m:r>
      </m:oMath>
      <w:r>
        <w:rPr>
          <w:rFonts w:hint="eastAsia"/>
        </w:rPr>
        <w:t>将进一步提高，</w:t>
      </w:r>
      <m:oMath>
        <m:sSub>
          <m:sSubPr>
            <m:ctrlPr>
              <w:rPr>
                <w:rFonts w:ascii="Cambria Math" w:hAnsi="Cambria Math"/>
                <w:i/>
              </w:rPr>
            </m:ctrlPr>
          </m:sSubPr>
          <m:e>
            <m:r>
              <w:rPr>
                <w:rFonts w:ascii="Cambria Math" w:hAnsi="Cambria Math"/>
              </w:rPr>
              <m:t>R</m:t>
            </m:r>
          </m:e>
          <m:sub>
            <m:r>
              <w:rPr>
                <w:rFonts w:ascii="Cambria Math" w:hAnsi="Cambria Math"/>
              </w:rPr>
              <m:t>if</m:t>
            </m:r>
          </m:sub>
        </m:sSub>
      </m:oMath>
      <w:r>
        <w:rPr>
          <w:rFonts w:hint="eastAsia"/>
        </w:rPr>
        <w:t>较</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的降低更为明显。理想情况下，</w:t>
      </w:r>
      <m:oMath>
        <m:sSub>
          <m:sSubPr>
            <m:ctrlPr>
              <w:rPr>
                <w:rFonts w:ascii="Cambria Math"/>
                <w:i/>
              </w:rPr>
            </m:ctrlPr>
          </m:sSubPr>
          <m:e>
            <m:r>
              <w:rPr>
                <w:rFonts w:ascii="Cambria Math"/>
              </w:rPr>
              <m:t>R</m:t>
            </m:r>
          </m:e>
          <m:sub>
            <m:r>
              <w:rPr>
                <w:rFonts w:ascii="Cambria Math"/>
              </w:rPr>
              <m:t>if</m:t>
            </m:r>
          </m:sub>
        </m:sSub>
        <m:r>
          <w:rPr>
            <w:rFonts w:ascii="Cambria Math"/>
          </w:rPr>
          <m:t>→</m:t>
        </m:r>
        <m:r>
          <w:rPr>
            <w:rFonts w:ascii="Cambria Math"/>
          </w:rPr>
          <m:t>0</m:t>
        </m:r>
      </m:oMath>
      <w:r>
        <w:rPr>
          <w:rFonts w:hint="eastAsia"/>
        </w:rPr>
        <w:t>。</w:t>
      </w:r>
    </w:p>
    <w:sectPr w:rsidR="00AF5684">
      <w:headerReference w:type="default" r:id="rId3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D750C3" w14:textId="77777777" w:rsidR="00FE4B5E" w:rsidRDefault="00FE4B5E">
      <w:r>
        <w:separator/>
      </w:r>
    </w:p>
  </w:endnote>
  <w:endnote w:type="continuationSeparator" w:id="0">
    <w:p w14:paraId="4849FB94" w14:textId="77777777" w:rsidR="00FE4B5E" w:rsidRDefault="00FE4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4813" w14:textId="77777777" w:rsidR="0099654C" w:rsidRDefault="0099654C">
    <w:pPr>
      <w:pStyle w:val="a4"/>
      <w:rPr>
        <w:rFonts w:ascii="Times New Roman" w:eastAsia="楷体" w:hAnsi="Times New Roman" w:cs="Times New Roman"/>
        <w:sz w:val="21"/>
        <w:szCs w:val="21"/>
      </w:rPr>
    </w:pPr>
    <w:r>
      <w:rPr>
        <w:rFonts w:ascii="Times New Roman" w:eastAsia="楷体" w:hAnsi="Times New Roman" w:cs="Times New Roman" w:hint="eastAsia"/>
        <w:sz w:val="21"/>
        <w:szCs w:val="21"/>
      </w:rPr>
      <w:t>电子技术实验</w:t>
    </w:r>
    <w:r>
      <w:rPr>
        <w:rFonts w:ascii="Times New Roman" w:eastAsia="楷体" w:hAnsi="Times New Roman" w:cs="Times New Roman"/>
        <w:sz w:val="21"/>
        <w:szCs w:val="21"/>
      </w:rPr>
      <w:t>(</w:t>
    </w:r>
    <w:r>
      <w:rPr>
        <w:rFonts w:ascii="Times New Roman" w:eastAsia="楷体" w:hAnsi="Times New Roman" w:cs="Times New Roman" w:hint="eastAsia"/>
        <w:sz w:val="21"/>
        <w:szCs w:val="21"/>
      </w:rPr>
      <w:t>2</w:t>
    </w:r>
    <w:r>
      <w:rPr>
        <w:rFonts w:ascii="Times New Roman" w:eastAsia="楷体" w:hAnsi="Times New Roman" w:cs="Times New Roman"/>
        <w:sz w:val="21"/>
        <w:szCs w:val="21"/>
      </w:rPr>
      <w:t>)</w:t>
    </w:r>
    <w:r>
      <w:rPr>
        <w:rFonts w:ascii="Times New Roman" w:eastAsia="楷体" w:hAnsi="Times New Roman" w:cs="Times New Roman"/>
        <w:sz w:val="21"/>
        <w:szCs w:val="21"/>
      </w:rPr>
      <w:t>实验报告：</w:t>
    </w:r>
    <w:r>
      <w:rPr>
        <w:rFonts w:ascii="Times New Roman" w:eastAsia="楷体" w:hAnsi="Times New Roman" w:cs="Times New Roman" w:hint="eastAsia"/>
        <w:sz w:val="21"/>
        <w:szCs w:val="21"/>
      </w:rPr>
      <w:t>由分立元件构成的负反馈放大电路</w:t>
    </w:r>
    <w:r>
      <w:rPr>
        <w:rFonts w:ascii="Times New Roman" w:eastAsia="楷体" w:hAnsi="Times New Roman" w:cs="Times New Roman" w:hint="eastAsia"/>
        <w:sz w:val="21"/>
        <w:szCs w:val="21"/>
      </w:rPr>
      <w:t xml:space="preserve">        </w:t>
    </w:r>
    <w:r>
      <w:rPr>
        <w:rFonts w:ascii="Times New Roman" w:eastAsia="楷体" w:hAnsi="Times New Roman" w:cs="Times New Roman" w:hint="eastAsia"/>
        <w:sz w:val="21"/>
        <w:szCs w:val="21"/>
      </w:rPr>
      <w:t>姜永鹏</w:t>
    </w:r>
    <w:r>
      <w:rPr>
        <w:rFonts w:ascii="Times New Roman" w:eastAsia="楷体" w:hAnsi="Times New Roman" w:cs="Times New Roman" w:hint="eastAsia"/>
        <w:sz w:val="21"/>
        <w:szCs w:val="21"/>
      </w:rPr>
      <w:t xml:space="preserve"> 2019010465</w:t>
    </w:r>
  </w:p>
  <w:p w14:paraId="7BE5E1B5" w14:textId="77777777" w:rsidR="0099654C" w:rsidRDefault="0099654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D26CB1" w14:textId="77777777" w:rsidR="00FE4B5E" w:rsidRDefault="00FE4B5E">
      <w:r>
        <w:separator/>
      </w:r>
    </w:p>
  </w:footnote>
  <w:footnote w:type="continuationSeparator" w:id="0">
    <w:p w14:paraId="5F625BF8" w14:textId="77777777" w:rsidR="00FE4B5E" w:rsidRDefault="00FE4B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989A6" w14:textId="77777777" w:rsidR="0099654C" w:rsidRDefault="0099654C">
    <w:pPr>
      <w:pStyle w:val="a4"/>
      <w:rPr>
        <w:rFonts w:ascii="楷体" w:eastAsia="楷体" w:hAnsi="楷体" w:cs="楷体"/>
        <w:sz w:val="21"/>
        <w:szCs w:val="21"/>
      </w:rPr>
    </w:pPr>
    <w:r>
      <w:rPr>
        <w:rFonts w:ascii="楷体" w:eastAsia="楷体" w:hAnsi="楷体" w:cs="楷体"/>
        <w:noProof/>
        <w:sz w:val="21"/>
        <w:szCs w:val="21"/>
      </w:rPr>
      <mc:AlternateContent>
        <mc:Choice Requires="wps">
          <w:drawing>
            <wp:anchor distT="0" distB="0" distL="114300" distR="114300" simplePos="0" relativeHeight="251659264" behindDoc="0" locked="0" layoutInCell="1" allowOverlap="1" wp14:anchorId="3BCDE896" wp14:editId="65609822">
              <wp:simplePos x="0" y="0"/>
              <wp:positionH relativeFrom="margin">
                <wp:align>right</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B941CB" w14:textId="77777777" w:rsidR="0099654C" w:rsidRDefault="0099654C">
                          <w:pPr>
                            <w:pStyle w:val="a4"/>
                            <w:rPr>
                              <w:rFonts w:ascii="Times New Roman" w:eastAsia="楷体" w:hAnsi="Times New Roman" w:cs="Times New Roman"/>
                            </w:rPr>
                          </w:pPr>
                          <w:r>
                            <w:rPr>
                              <w:rFonts w:ascii="Times New Roman" w:eastAsia="楷体" w:hAnsi="Times New Roman" w:cs="Times New Roman"/>
                            </w:rPr>
                            <w:fldChar w:fldCharType="begin"/>
                          </w:r>
                          <w:r>
                            <w:rPr>
                              <w:rFonts w:ascii="Times New Roman" w:eastAsia="楷体" w:hAnsi="Times New Roman" w:cs="Times New Roman"/>
                            </w:rPr>
                            <w:instrText xml:space="preserve"> PAGE  \* MERGEFORMAT </w:instrText>
                          </w:r>
                          <w:r>
                            <w:rPr>
                              <w:rFonts w:ascii="Times New Roman" w:eastAsia="楷体" w:hAnsi="Times New Roman" w:cs="Times New Roman"/>
                            </w:rPr>
                            <w:fldChar w:fldCharType="separate"/>
                          </w:r>
                          <w:r>
                            <w:rPr>
                              <w:rFonts w:ascii="Times New Roman" w:eastAsia="楷体" w:hAnsi="Times New Roman" w:cs="Times New Roman"/>
                            </w:rPr>
                            <w:t>１</w:t>
                          </w:r>
                          <w:r>
                            <w:rPr>
                              <w:rFonts w:ascii="Times New Roman" w:eastAsia="楷体"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CDE896" id="_x0000_t202" coordsize="21600,21600" o:spt="202" path="m,l,21600r21600,l21600,xe">
              <v:stroke joinstyle="miter"/>
              <v:path gradientshapeok="t" o:connecttype="rect"/>
            </v:shapetype>
            <v:shape id="文本框 6"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14:paraId="45B941CB" w14:textId="77777777" w:rsidR="0099654C" w:rsidRDefault="0099654C">
                    <w:pPr>
                      <w:pStyle w:val="a4"/>
                      <w:rPr>
                        <w:rFonts w:ascii="Times New Roman" w:eastAsia="楷体" w:hAnsi="Times New Roman" w:cs="Times New Roman"/>
                      </w:rPr>
                    </w:pPr>
                    <w:r>
                      <w:rPr>
                        <w:rFonts w:ascii="Times New Roman" w:eastAsia="楷体" w:hAnsi="Times New Roman" w:cs="Times New Roman"/>
                      </w:rPr>
                      <w:fldChar w:fldCharType="begin"/>
                    </w:r>
                    <w:r>
                      <w:rPr>
                        <w:rFonts w:ascii="Times New Roman" w:eastAsia="楷体" w:hAnsi="Times New Roman" w:cs="Times New Roman"/>
                      </w:rPr>
                      <w:instrText xml:space="preserve"> PAGE  \* MERGEFORMAT </w:instrText>
                    </w:r>
                    <w:r>
                      <w:rPr>
                        <w:rFonts w:ascii="Times New Roman" w:eastAsia="楷体" w:hAnsi="Times New Roman" w:cs="Times New Roman"/>
                      </w:rPr>
                      <w:fldChar w:fldCharType="separate"/>
                    </w:r>
                    <w:r>
                      <w:rPr>
                        <w:rFonts w:ascii="Times New Roman" w:eastAsia="楷体" w:hAnsi="Times New Roman" w:cs="Times New Roman"/>
                      </w:rPr>
                      <w:t>１</w:t>
                    </w:r>
                    <w:r>
                      <w:rPr>
                        <w:rFonts w:ascii="Times New Roman" w:eastAsia="楷体" w:hAnsi="Times New Roman" w:cs="Times New Roman"/>
                      </w:rPr>
                      <w:fldChar w:fldCharType="end"/>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209F6" w14:textId="77777777" w:rsidR="0099654C" w:rsidRDefault="0099654C">
    <w:pPr>
      <w:pStyle w:val="a4"/>
      <w:pBdr>
        <w:bottom w:val="single" w:sz="4" w:space="1" w:color="auto"/>
      </w:pBdr>
      <w:rPr>
        <w:rFonts w:ascii="楷体" w:eastAsia="楷体" w:hAnsi="楷体" w:cs="楷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2FD06" w14:textId="77777777" w:rsidR="0099654C" w:rsidRDefault="0099654C">
    <w:pPr>
      <w:pStyle w:val="a4"/>
      <w:pBdr>
        <w:bottom w:val="single" w:sz="4" w:space="1" w:color="auto"/>
      </w:pBdr>
      <w:rPr>
        <w:rFonts w:ascii="楷体" w:eastAsia="楷体" w:hAnsi="楷体" w:cs="楷体"/>
        <w:sz w:val="21"/>
        <w:szCs w:val="2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06A88" w14:textId="77777777" w:rsidR="0099654C" w:rsidRDefault="0099654C">
    <w:pPr>
      <w:pStyle w:val="a4"/>
      <w:pBdr>
        <w:bottom w:val="single" w:sz="4" w:space="1" w:color="auto"/>
      </w:pBdr>
      <w:rPr>
        <w:rFonts w:ascii="楷体" w:eastAsia="楷体" w:hAnsi="楷体" w:cs="楷体"/>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A90106"/>
    <w:multiLevelType w:val="singleLevel"/>
    <w:tmpl w:val="19A90106"/>
    <w:lvl w:ilvl="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5684"/>
    <w:rsid w:val="000274A0"/>
    <w:rsid w:val="00253F3E"/>
    <w:rsid w:val="002F4831"/>
    <w:rsid w:val="003218BE"/>
    <w:rsid w:val="004F4952"/>
    <w:rsid w:val="005057C3"/>
    <w:rsid w:val="007D5D0C"/>
    <w:rsid w:val="0099654C"/>
    <w:rsid w:val="00AD4263"/>
    <w:rsid w:val="00AF5684"/>
    <w:rsid w:val="00B271AA"/>
    <w:rsid w:val="00B408D9"/>
    <w:rsid w:val="00BC2E43"/>
    <w:rsid w:val="00C13F9F"/>
    <w:rsid w:val="00CA74CF"/>
    <w:rsid w:val="00CB7F56"/>
    <w:rsid w:val="00DB5C2D"/>
    <w:rsid w:val="00FE4B5E"/>
    <w:rsid w:val="01017659"/>
    <w:rsid w:val="010808E4"/>
    <w:rsid w:val="013F5879"/>
    <w:rsid w:val="01571562"/>
    <w:rsid w:val="015B25F6"/>
    <w:rsid w:val="015D79EB"/>
    <w:rsid w:val="016B0256"/>
    <w:rsid w:val="01703B11"/>
    <w:rsid w:val="0181015F"/>
    <w:rsid w:val="0184754D"/>
    <w:rsid w:val="018755AA"/>
    <w:rsid w:val="018B7977"/>
    <w:rsid w:val="019C614D"/>
    <w:rsid w:val="01A26738"/>
    <w:rsid w:val="01B51FB9"/>
    <w:rsid w:val="01B7052F"/>
    <w:rsid w:val="01C64518"/>
    <w:rsid w:val="01DB796B"/>
    <w:rsid w:val="01E4385A"/>
    <w:rsid w:val="01EC2702"/>
    <w:rsid w:val="020174BC"/>
    <w:rsid w:val="02030B5A"/>
    <w:rsid w:val="02080471"/>
    <w:rsid w:val="021134F5"/>
    <w:rsid w:val="02206DBC"/>
    <w:rsid w:val="0236291A"/>
    <w:rsid w:val="023C1B41"/>
    <w:rsid w:val="023D1F8C"/>
    <w:rsid w:val="024610BA"/>
    <w:rsid w:val="024633F9"/>
    <w:rsid w:val="02502CAD"/>
    <w:rsid w:val="025E3FBA"/>
    <w:rsid w:val="028A5939"/>
    <w:rsid w:val="02911E0F"/>
    <w:rsid w:val="029D0640"/>
    <w:rsid w:val="02B902B9"/>
    <w:rsid w:val="02C37EA4"/>
    <w:rsid w:val="02E11CF1"/>
    <w:rsid w:val="03191010"/>
    <w:rsid w:val="033464EB"/>
    <w:rsid w:val="034C5C2C"/>
    <w:rsid w:val="035E6E6E"/>
    <w:rsid w:val="03671B31"/>
    <w:rsid w:val="036F201F"/>
    <w:rsid w:val="037654D1"/>
    <w:rsid w:val="039A16A5"/>
    <w:rsid w:val="03B1623F"/>
    <w:rsid w:val="03B322C1"/>
    <w:rsid w:val="03B8052E"/>
    <w:rsid w:val="03CC5393"/>
    <w:rsid w:val="03D05892"/>
    <w:rsid w:val="03D50ADC"/>
    <w:rsid w:val="03E305B1"/>
    <w:rsid w:val="03E30A24"/>
    <w:rsid w:val="03EC522F"/>
    <w:rsid w:val="040163D6"/>
    <w:rsid w:val="04113B9F"/>
    <w:rsid w:val="04130E66"/>
    <w:rsid w:val="04134713"/>
    <w:rsid w:val="04141FFF"/>
    <w:rsid w:val="04183E71"/>
    <w:rsid w:val="041F3599"/>
    <w:rsid w:val="04247ACB"/>
    <w:rsid w:val="0427665C"/>
    <w:rsid w:val="044F3150"/>
    <w:rsid w:val="046D155E"/>
    <w:rsid w:val="04794414"/>
    <w:rsid w:val="047E286F"/>
    <w:rsid w:val="048B7BC8"/>
    <w:rsid w:val="04A8735C"/>
    <w:rsid w:val="04AE325F"/>
    <w:rsid w:val="04BE6E2A"/>
    <w:rsid w:val="04C1054D"/>
    <w:rsid w:val="04C27E1B"/>
    <w:rsid w:val="04C37B49"/>
    <w:rsid w:val="04D8370A"/>
    <w:rsid w:val="04DA0DBA"/>
    <w:rsid w:val="04DF3083"/>
    <w:rsid w:val="04E11387"/>
    <w:rsid w:val="04ED3C3B"/>
    <w:rsid w:val="04FF0B7A"/>
    <w:rsid w:val="05077CE5"/>
    <w:rsid w:val="05233CDD"/>
    <w:rsid w:val="052717A9"/>
    <w:rsid w:val="053F5F72"/>
    <w:rsid w:val="05472C93"/>
    <w:rsid w:val="054E3725"/>
    <w:rsid w:val="05596D97"/>
    <w:rsid w:val="056B2A9F"/>
    <w:rsid w:val="059921C8"/>
    <w:rsid w:val="05B35896"/>
    <w:rsid w:val="05B561AD"/>
    <w:rsid w:val="05BD1DDD"/>
    <w:rsid w:val="05C9205D"/>
    <w:rsid w:val="05D94479"/>
    <w:rsid w:val="05DD0A9F"/>
    <w:rsid w:val="05DF5136"/>
    <w:rsid w:val="05F61D5F"/>
    <w:rsid w:val="05F86E2F"/>
    <w:rsid w:val="060038CA"/>
    <w:rsid w:val="06297332"/>
    <w:rsid w:val="063533CB"/>
    <w:rsid w:val="063C1E9A"/>
    <w:rsid w:val="064833A4"/>
    <w:rsid w:val="064C2405"/>
    <w:rsid w:val="064D141C"/>
    <w:rsid w:val="065F75DE"/>
    <w:rsid w:val="0661367A"/>
    <w:rsid w:val="066D1220"/>
    <w:rsid w:val="0677574D"/>
    <w:rsid w:val="067E7CE9"/>
    <w:rsid w:val="06AF1CB9"/>
    <w:rsid w:val="06BE48A7"/>
    <w:rsid w:val="06C61624"/>
    <w:rsid w:val="06C70E67"/>
    <w:rsid w:val="06C9491E"/>
    <w:rsid w:val="06CA5720"/>
    <w:rsid w:val="06CC2A6C"/>
    <w:rsid w:val="06CE1D9D"/>
    <w:rsid w:val="06D306FB"/>
    <w:rsid w:val="06D50393"/>
    <w:rsid w:val="06D71D27"/>
    <w:rsid w:val="06E53EC8"/>
    <w:rsid w:val="06E71D00"/>
    <w:rsid w:val="06EA56A3"/>
    <w:rsid w:val="06F714C3"/>
    <w:rsid w:val="06FF4726"/>
    <w:rsid w:val="0722193B"/>
    <w:rsid w:val="072542FB"/>
    <w:rsid w:val="074B2898"/>
    <w:rsid w:val="075A357F"/>
    <w:rsid w:val="075A5E1A"/>
    <w:rsid w:val="075C04F7"/>
    <w:rsid w:val="077B61AA"/>
    <w:rsid w:val="07916C66"/>
    <w:rsid w:val="07AE763D"/>
    <w:rsid w:val="07C27AB2"/>
    <w:rsid w:val="07F0299E"/>
    <w:rsid w:val="07F549EA"/>
    <w:rsid w:val="08171997"/>
    <w:rsid w:val="084D38F2"/>
    <w:rsid w:val="085432B9"/>
    <w:rsid w:val="08564DB6"/>
    <w:rsid w:val="08885A47"/>
    <w:rsid w:val="08897C6E"/>
    <w:rsid w:val="088B6C36"/>
    <w:rsid w:val="089A3F37"/>
    <w:rsid w:val="08B34D2D"/>
    <w:rsid w:val="08CE5144"/>
    <w:rsid w:val="08D2135F"/>
    <w:rsid w:val="08D31B8B"/>
    <w:rsid w:val="0901014E"/>
    <w:rsid w:val="09234C2F"/>
    <w:rsid w:val="0931479C"/>
    <w:rsid w:val="09353722"/>
    <w:rsid w:val="093F378C"/>
    <w:rsid w:val="094418B1"/>
    <w:rsid w:val="094D6F07"/>
    <w:rsid w:val="095B6876"/>
    <w:rsid w:val="095E6FDD"/>
    <w:rsid w:val="0960771A"/>
    <w:rsid w:val="09615B84"/>
    <w:rsid w:val="09680E7B"/>
    <w:rsid w:val="09A27BF6"/>
    <w:rsid w:val="09AE7F08"/>
    <w:rsid w:val="09B93AB6"/>
    <w:rsid w:val="09C14E42"/>
    <w:rsid w:val="09C753C9"/>
    <w:rsid w:val="09C96BE4"/>
    <w:rsid w:val="09CC6F59"/>
    <w:rsid w:val="09CD47EB"/>
    <w:rsid w:val="09CF09AE"/>
    <w:rsid w:val="09EE27B3"/>
    <w:rsid w:val="09EE7F60"/>
    <w:rsid w:val="09EF568E"/>
    <w:rsid w:val="09F14A99"/>
    <w:rsid w:val="09F638CC"/>
    <w:rsid w:val="0A1A7FF7"/>
    <w:rsid w:val="0A27628C"/>
    <w:rsid w:val="0A2B5554"/>
    <w:rsid w:val="0A396557"/>
    <w:rsid w:val="0A406084"/>
    <w:rsid w:val="0A4B2AA2"/>
    <w:rsid w:val="0A6630CF"/>
    <w:rsid w:val="0A7A5E85"/>
    <w:rsid w:val="0A800AED"/>
    <w:rsid w:val="0A951AE1"/>
    <w:rsid w:val="0AA5560A"/>
    <w:rsid w:val="0AC4075E"/>
    <w:rsid w:val="0AC74D3A"/>
    <w:rsid w:val="0ADE6CFC"/>
    <w:rsid w:val="0AE822A2"/>
    <w:rsid w:val="0AF9206B"/>
    <w:rsid w:val="0B020B47"/>
    <w:rsid w:val="0B0B4DEA"/>
    <w:rsid w:val="0B130879"/>
    <w:rsid w:val="0B131935"/>
    <w:rsid w:val="0B1703D1"/>
    <w:rsid w:val="0B1B292A"/>
    <w:rsid w:val="0B3A1B43"/>
    <w:rsid w:val="0B411F9A"/>
    <w:rsid w:val="0B6666B2"/>
    <w:rsid w:val="0B693B1F"/>
    <w:rsid w:val="0B6F0EC0"/>
    <w:rsid w:val="0B7C249C"/>
    <w:rsid w:val="0B876313"/>
    <w:rsid w:val="0B8903AF"/>
    <w:rsid w:val="0B8A719A"/>
    <w:rsid w:val="0B8D60D1"/>
    <w:rsid w:val="0B992F82"/>
    <w:rsid w:val="0BA2329D"/>
    <w:rsid w:val="0BB75AE1"/>
    <w:rsid w:val="0BC40990"/>
    <w:rsid w:val="0BE76D63"/>
    <w:rsid w:val="0BF81E5D"/>
    <w:rsid w:val="0BFA3F5F"/>
    <w:rsid w:val="0C081AC7"/>
    <w:rsid w:val="0C083757"/>
    <w:rsid w:val="0C08695B"/>
    <w:rsid w:val="0C0D2040"/>
    <w:rsid w:val="0C254648"/>
    <w:rsid w:val="0C264F7A"/>
    <w:rsid w:val="0C315F19"/>
    <w:rsid w:val="0C345E52"/>
    <w:rsid w:val="0C3F4A60"/>
    <w:rsid w:val="0C577463"/>
    <w:rsid w:val="0C630367"/>
    <w:rsid w:val="0C63451F"/>
    <w:rsid w:val="0C636D47"/>
    <w:rsid w:val="0C653962"/>
    <w:rsid w:val="0C7264C2"/>
    <w:rsid w:val="0C7E064B"/>
    <w:rsid w:val="0C7F6BDF"/>
    <w:rsid w:val="0C8F1086"/>
    <w:rsid w:val="0CB66C31"/>
    <w:rsid w:val="0CD2060E"/>
    <w:rsid w:val="0CDE7AD2"/>
    <w:rsid w:val="0CE413C0"/>
    <w:rsid w:val="0CE676B6"/>
    <w:rsid w:val="0CE93872"/>
    <w:rsid w:val="0CF35054"/>
    <w:rsid w:val="0CFB48B6"/>
    <w:rsid w:val="0D014439"/>
    <w:rsid w:val="0D091845"/>
    <w:rsid w:val="0D265762"/>
    <w:rsid w:val="0D342F34"/>
    <w:rsid w:val="0D3B74F8"/>
    <w:rsid w:val="0D4A1C6F"/>
    <w:rsid w:val="0D5961FE"/>
    <w:rsid w:val="0D6361FD"/>
    <w:rsid w:val="0D6D5322"/>
    <w:rsid w:val="0D736D20"/>
    <w:rsid w:val="0D7479B0"/>
    <w:rsid w:val="0D762288"/>
    <w:rsid w:val="0D7E57BD"/>
    <w:rsid w:val="0D864017"/>
    <w:rsid w:val="0D8E1B33"/>
    <w:rsid w:val="0D9747C0"/>
    <w:rsid w:val="0DD21427"/>
    <w:rsid w:val="0DD658E3"/>
    <w:rsid w:val="0DDC0B74"/>
    <w:rsid w:val="0DFB475A"/>
    <w:rsid w:val="0E080274"/>
    <w:rsid w:val="0E0B2EED"/>
    <w:rsid w:val="0E1C7D43"/>
    <w:rsid w:val="0E326EF0"/>
    <w:rsid w:val="0E473228"/>
    <w:rsid w:val="0E55062E"/>
    <w:rsid w:val="0E560E07"/>
    <w:rsid w:val="0E5C2B90"/>
    <w:rsid w:val="0E6F72B2"/>
    <w:rsid w:val="0E712DBA"/>
    <w:rsid w:val="0E8352DC"/>
    <w:rsid w:val="0E9E0F33"/>
    <w:rsid w:val="0EA338D3"/>
    <w:rsid w:val="0EA67C32"/>
    <w:rsid w:val="0EAF067B"/>
    <w:rsid w:val="0EB63AD6"/>
    <w:rsid w:val="0EB75F3F"/>
    <w:rsid w:val="0EC14E12"/>
    <w:rsid w:val="0ED638E8"/>
    <w:rsid w:val="0EDC77C0"/>
    <w:rsid w:val="0EE421DC"/>
    <w:rsid w:val="0EE42C29"/>
    <w:rsid w:val="0EE564A8"/>
    <w:rsid w:val="0EEA413E"/>
    <w:rsid w:val="0EF85B4A"/>
    <w:rsid w:val="0F006A46"/>
    <w:rsid w:val="0F027B01"/>
    <w:rsid w:val="0F0B67FD"/>
    <w:rsid w:val="0F103309"/>
    <w:rsid w:val="0F263958"/>
    <w:rsid w:val="0F2C580D"/>
    <w:rsid w:val="0F3C7A7E"/>
    <w:rsid w:val="0F463264"/>
    <w:rsid w:val="0F4F078C"/>
    <w:rsid w:val="0F6C1AEA"/>
    <w:rsid w:val="0F867052"/>
    <w:rsid w:val="0FA62AE5"/>
    <w:rsid w:val="0FBB5AC7"/>
    <w:rsid w:val="0FCD6426"/>
    <w:rsid w:val="0FD47C88"/>
    <w:rsid w:val="0FDB44BB"/>
    <w:rsid w:val="0FDF43B2"/>
    <w:rsid w:val="0FEA112A"/>
    <w:rsid w:val="0FEE3139"/>
    <w:rsid w:val="0FF944D7"/>
    <w:rsid w:val="0FFB7876"/>
    <w:rsid w:val="0FFC5380"/>
    <w:rsid w:val="0FFE576D"/>
    <w:rsid w:val="10075E5A"/>
    <w:rsid w:val="10094665"/>
    <w:rsid w:val="101179D2"/>
    <w:rsid w:val="10223C7B"/>
    <w:rsid w:val="10276991"/>
    <w:rsid w:val="1034691C"/>
    <w:rsid w:val="103E4DF2"/>
    <w:rsid w:val="10455B60"/>
    <w:rsid w:val="10566BB0"/>
    <w:rsid w:val="1057683A"/>
    <w:rsid w:val="10580482"/>
    <w:rsid w:val="10597954"/>
    <w:rsid w:val="105A4BB4"/>
    <w:rsid w:val="107D3AC6"/>
    <w:rsid w:val="108B00DC"/>
    <w:rsid w:val="10A94FCA"/>
    <w:rsid w:val="10AE20E4"/>
    <w:rsid w:val="10CD7EBF"/>
    <w:rsid w:val="10FA1879"/>
    <w:rsid w:val="10FB5A76"/>
    <w:rsid w:val="110A1833"/>
    <w:rsid w:val="11250090"/>
    <w:rsid w:val="114C481C"/>
    <w:rsid w:val="11630A97"/>
    <w:rsid w:val="11660FB0"/>
    <w:rsid w:val="11837213"/>
    <w:rsid w:val="11884AB2"/>
    <w:rsid w:val="11A00D1C"/>
    <w:rsid w:val="11A019F4"/>
    <w:rsid w:val="11A65CEE"/>
    <w:rsid w:val="11AF5571"/>
    <w:rsid w:val="11B46D52"/>
    <w:rsid w:val="11D91B15"/>
    <w:rsid w:val="11DB77AF"/>
    <w:rsid w:val="11EB29BC"/>
    <w:rsid w:val="11F53148"/>
    <w:rsid w:val="11FA3B1D"/>
    <w:rsid w:val="11FF369F"/>
    <w:rsid w:val="12004C06"/>
    <w:rsid w:val="12025650"/>
    <w:rsid w:val="1215546E"/>
    <w:rsid w:val="12195D71"/>
    <w:rsid w:val="122E256E"/>
    <w:rsid w:val="12340027"/>
    <w:rsid w:val="123C0372"/>
    <w:rsid w:val="123C78C3"/>
    <w:rsid w:val="125309B7"/>
    <w:rsid w:val="125530EE"/>
    <w:rsid w:val="12692D6B"/>
    <w:rsid w:val="126E1065"/>
    <w:rsid w:val="1280430E"/>
    <w:rsid w:val="12966C04"/>
    <w:rsid w:val="129B4D13"/>
    <w:rsid w:val="12AE71E8"/>
    <w:rsid w:val="12D05184"/>
    <w:rsid w:val="12DC41FD"/>
    <w:rsid w:val="12E67EA8"/>
    <w:rsid w:val="12EC4FFC"/>
    <w:rsid w:val="12EF3040"/>
    <w:rsid w:val="130071BC"/>
    <w:rsid w:val="130475E7"/>
    <w:rsid w:val="130903BC"/>
    <w:rsid w:val="1310623B"/>
    <w:rsid w:val="131503DC"/>
    <w:rsid w:val="1336385E"/>
    <w:rsid w:val="133D074F"/>
    <w:rsid w:val="13453FD8"/>
    <w:rsid w:val="134B6C83"/>
    <w:rsid w:val="135959B9"/>
    <w:rsid w:val="13601890"/>
    <w:rsid w:val="137342A7"/>
    <w:rsid w:val="137528FA"/>
    <w:rsid w:val="137E0397"/>
    <w:rsid w:val="13AD5B99"/>
    <w:rsid w:val="13AE2A4D"/>
    <w:rsid w:val="13EB18D1"/>
    <w:rsid w:val="13F92B20"/>
    <w:rsid w:val="13FA5F00"/>
    <w:rsid w:val="141F1720"/>
    <w:rsid w:val="14220594"/>
    <w:rsid w:val="14262D1C"/>
    <w:rsid w:val="1433517E"/>
    <w:rsid w:val="14341C76"/>
    <w:rsid w:val="144F000D"/>
    <w:rsid w:val="145152F2"/>
    <w:rsid w:val="145B614B"/>
    <w:rsid w:val="14626C02"/>
    <w:rsid w:val="14685A68"/>
    <w:rsid w:val="146B7B86"/>
    <w:rsid w:val="14782876"/>
    <w:rsid w:val="147916B3"/>
    <w:rsid w:val="149970C1"/>
    <w:rsid w:val="14AE516D"/>
    <w:rsid w:val="14B77B35"/>
    <w:rsid w:val="14C96882"/>
    <w:rsid w:val="14D57577"/>
    <w:rsid w:val="150A08C1"/>
    <w:rsid w:val="150E6EA8"/>
    <w:rsid w:val="15211625"/>
    <w:rsid w:val="152F7855"/>
    <w:rsid w:val="153B6759"/>
    <w:rsid w:val="1546535E"/>
    <w:rsid w:val="154743BF"/>
    <w:rsid w:val="154D5387"/>
    <w:rsid w:val="15500F0F"/>
    <w:rsid w:val="156B2CFE"/>
    <w:rsid w:val="157311E5"/>
    <w:rsid w:val="157D3B05"/>
    <w:rsid w:val="15934236"/>
    <w:rsid w:val="159B6655"/>
    <w:rsid w:val="159E179E"/>
    <w:rsid w:val="15A01F92"/>
    <w:rsid w:val="15C84ED2"/>
    <w:rsid w:val="15CE3831"/>
    <w:rsid w:val="15D242B0"/>
    <w:rsid w:val="15E701D3"/>
    <w:rsid w:val="15E773E1"/>
    <w:rsid w:val="15ED7BA2"/>
    <w:rsid w:val="15F260E8"/>
    <w:rsid w:val="15FE321C"/>
    <w:rsid w:val="160B46A7"/>
    <w:rsid w:val="16147BB0"/>
    <w:rsid w:val="16182968"/>
    <w:rsid w:val="161B6823"/>
    <w:rsid w:val="16280E92"/>
    <w:rsid w:val="16290E07"/>
    <w:rsid w:val="1643675A"/>
    <w:rsid w:val="165E28F2"/>
    <w:rsid w:val="166703ED"/>
    <w:rsid w:val="166E7362"/>
    <w:rsid w:val="167634C1"/>
    <w:rsid w:val="16781F7D"/>
    <w:rsid w:val="16867AC3"/>
    <w:rsid w:val="16943CDD"/>
    <w:rsid w:val="16960D70"/>
    <w:rsid w:val="16A036BA"/>
    <w:rsid w:val="16A56778"/>
    <w:rsid w:val="16A86EAF"/>
    <w:rsid w:val="16AE5078"/>
    <w:rsid w:val="16B60542"/>
    <w:rsid w:val="16BD7A35"/>
    <w:rsid w:val="16C664F0"/>
    <w:rsid w:val="16C82DD5"/>
    <w:rsid w:val="16D65950"/>
    <w:rsid w:val="16D8171A"/>
    <w:rsid w:val="172B0D19"/>
    <w:rsid w:val="172E1383"/>
    <w:rsid w:val="17325A98"/>
    <w:rsid w:val="174602E5"/>
    <w:rsid w:val="1766243B"/>
    <w:rsid w:val="176934FC"/>
    <w:rsid w:val="176A1A87"/>
    <w:rsid w:val="17791E87"/>
    <w:rsid w:val="177A26C3"/>
    <w:rsid w:val="178F3B4E"/>
    <w:rsid w:val="17950671"/>
    <w:rsid w:val="179671F0"/>
    <w:rsid w:val="179E5EB7"/>
    <w:rsid w:val="17C6017D"/>
    <w:rsid w:val="17C71362"/>
    <w:rsid w:val="17CC630A"/>
    <w:rsid w:val="17D26366"/>
    <w:rsid w:val="17DA66C3"/>
    <w:rsid w:val="17DE44FC"/>
    <w:rsid w:val="17EA58D8"/>
    <w:rsid w:val="17EE1934"/>
    <w:rsid w:val="17EE1ACD"/>
    <w:rsid w:val="17FB212F"/>
    <w:rsid w:val="180234F6"/>
    <w:rsid w:val="18077426"/>
    <w:rsid w:val="180B7E0E"/>
    <w:rsid w:val="18137253"/>
    <w:rsid w:val="181B64D3"/>
    <w:rsid w:val="182C3DD1"/>
    <w:rsid w:val="182C74F8"/>
    <w:rsid w:val="18443638"/>
    <w:rsid w:val="18473D0F"/>
    <w:rsid w:val="18480F53"/>
    <w:rsid w:val="184E65E7"/>
    <w:rsid w:val="18586FAE"/>
    <w:rsid w:val="185E1E91"/>
    <w:rsid w:val="18642BAF"/>
    <w:rsid w:val="187F7AC2"/>
    <w:rsid w:val="188474B5"/>
    <w:rsid w:val="18861403"/>
    <w:rsid w:val="189A7906"/>
    <w:rsid w:val="18A15C51"/>
    <w:rsid w:val="18A9299F"/>
    <w:rsid w:val="18C3200C"/>
    <w:rsid w:val="18C773C1"/>
    <w:rsid w:val="18CE60A6"/>
    <w:rsid w:val="18D5244F"/>
    <w:rsid w:val="18D84AD3"/>
    <w:rsid w:val="18E5491B"/>
    <w:rsid w:val="18E56DFD"/>
    <w:rsid w:val="18FB427B"/>
    <w:rsid w:val="190603E2"/>
    <w:rsid w:val="190A40EB"/>
    <w:rsid w:val="19241523"/>
    <w:rsid w:val="193543B1"/>
    <w:rsid w:val="19481D65"/>
    <w:rsid w:val="19522315"/>
    <w:rsid w:val="1957073D"/>
    <w:rsid w:val="195E2C40"/>
    <w:rsid w:val="195F7154"/>
    <w:rsid w:val="1962664D"/>
    <w:rsid w:val="196439C5"/>
    <w:rsid w:val="19A17670"/>
    <w:rsid w:val="19A20191"/>
    <w:rsid w:val="19C83653"/>
    <w:rsid w:val="19D66A6B"/>
    <w:rsid w:val="19D7740B"/>
    <w:rsid w:val="19DE38F0"/>
    <w:rsid w:val="19F0129D"/>
    <w:rsid w:val="1A0119BD"/>
    <w:rsid w:val="1A2A22E8"/>
    <w:rsid w:val="1A3E0CED"/>
    <w:rsid w:val="1A4A32E5"/>
    <w:rsid w:val="1A553AE0"/>
    <w:rsid w:val="1A680B30"/>
    <w:rsid w:val="1A7156DE"/>
    <w:rsid w:val="1A827485"/>
    <w:rsid w:val="1A887CB7"/>
    <w:rsid w:val="1A8A38D3"/>
    <w:rsid w:val="1A950BF9"/>
    <w:rsid w:val="1AAB0F60"/>
    <w:rsid w:val="1AB2443F"/>
    <w:rsid w:val="1AB90FE8"/>
    <w:rsid w:val="1AD0778A"/>
    <w:rsid w:val="1AD25FDB"/>
    <w:rsid w:val="1AEE3900"/>
    <w:rsid w:val="1AF33C8C"/>
    <w:rsid w:val="1AF407CB"/>
    <w:rsid w:val="1AFB51E5"/>
    <w:rsid w:val="1B0765D6"/>
    <w:rsid w:val="1B090183"/>
    <w:rsid w:val="1B0C22B3"/>
    <w:rsid w:val="1B1C2597"/>
    <w:rsid w:val="1B1F381A"/>
    <w:rsid w:val="1B2C4377"/>
    <w:rsid w:val="1B375480"/>
    <w:rsid w:val="1B4422DF"/>
    <w:rsid w:val="1B4942EF"/>
    <w:rsid w:val="1B5970B5"/>
    <w:rsid w:val="1B6D7557"/>
    <w:rsid w:val="1B785365"/>
    <w:rsid w:val="1BA260E0"/>
    <w:rsid w:val="1BBF6F35"/>
    <w:rsid w:val="1BC33A9A"/>
    <w:rsid w:val="1BC61115"/>
    <w:rsid w:val="1BCC2981"/>
    <w:rsid w:val="1BD01F99"/>
    <w:rsid w:val="1BD51D36"/>
    <w:rsid w:val="1BDB00BD"/>
    <w:rsid w:val="1BDD51E4"/>
    <w:rsid w:val="1BFE1839"/>
    <w:rsid w:val="1C003372"/>
    <w:rsid w:val="1C086111"/>
    <w:rsid w:val="1C1975F8"/>
    <w:rsid w:val="1C296473"/>
    <w:rsid w:val="1C296F4C"/>
    <w:rsid w:val="1C2B62D4"/>
    <w:rsid w:val="1C2C1768"/>
    <w:rsid w:val="1C313A66"/>
    <w:rsid w:val="1C4013AF"/>
    <w:rsid w:val="1C4358E3"/>
    <w:rsid w:val="1C437689"/>
    <w:rsid w:val="1C4E31E2"/>
    <w:rsid w:val="1C5A297E"/>
    <w:rsid w:val="1C5A6456"/>
    <w:rsid w:val="1C6423A3"/>
    <w:rsid w:val="1C660FF6"/>
    <w:rsid w:val="1C771152"/>
    <w:rsid w:val="1C7A1FDF"/>
    <w:rsid w:val="1C7B2A18"/>
    <w:rsid w:val="1C7C2A00"/>
    <w:rsid w:val="1C850101"/>
    <w:rsid w:val="1C8E1809"/>
    <w:rsid w:val="1C997250"/>
    <w:rsid w:val="1C9D7C27"/>
    <w:rsid w:val="1CBB4EE3"/>
    <w:rsid w:val="1CCD06A0"/>
    <w:rsid w:val="1CF573A3"/>
    <w:rsid w:val="1CFC41EF"/>
    <w:rsid w:val="1CFD0945"/>
    <w:rsid w:val="1D0651A4"/>
    <w:rsid w:val="1D106CF5"/>
    <w:rsid w:val="1D261E6A"/>
    <w:rsid w:val="1D450012"/>
    <w:rsid w:val="1D4D4D00"/>
    <w:rsid w:val="1D585BA4"/>
    <w:rsid w:val="1D5F79F9"/>
    <w:rsid w:val="1D687926"/>
    <w:rsid w:val="1D693DA7"/>
    <w:rsid w:val="1D6F7498"/>
    <w:rsid w:val="1D8A5F32"/>
    <w:rsid w:val="1D8B2458"/>
    <w:rsid w:val="1DA1362C"/>
    <w:rsid w:val="1DB00CED"/>
    <w:rsid w:val="1DD642FA"/>
    <w:rsid w:val="1DE273B4"/>
    <w:rsid w:val="1DE61C41"/>
    <w:rsid w:val="1DE70E86"/>
    <w:rsid w:val="1DEE0216"/>
    <w:rsid w:val="1E393EAC"/>
    <w:rsid w:val="1E48262F"/>
    <w:rsid w:val="1E6678EC"/>
    <w:rsid w:val="1E6D5C57"/>
    <w:rsid w:val="1E754051"/>
    <w:rsid w:val="1EA05B34"/>
    <w:rsid w:val="1EA07DA4"/>
    <w:rsid w:val="1EC02C31"/>
    <w:rsid w:val="1EC17B62"/>
    <w:rsid w:val="1EEA6D64"/>
    <w:rsid w:val="1EF3671C"/>
    <w:rsid w:val="1F096BD9"/>
    <w:rsid w:val="1F0A34D9"/>
    <w:rsid w:val="1F0D35EF"/>
    <w:rsid w:val="1F0E7AF7"/>
    <w:rsid w:val="1F237501"/>
    <w:rsid w:val="1F2D2517"/>
    <w:rsid w:val="1F4F09CB"/>
    <w:rsid w:val="1F507AF2"/>
    <w:rsid w:val="1F51620A"/>
    <w:rsid w:val="1F874149"/>
    <w:rsid w:val="1FA3725C"/>
    <w:rsid w:val="1FBC2057"/>
    <w:rsid w:val="1FD73835"/>
    <w:rsid w:val="1FDC0536"/>
    <w:rsid w:val="1FEB0895"/>
    <w:rsid w:val="1FF00629"/>
    <w:rsid w:val="1FFD75B0"/>
    <w:rsid w:val="200652F1"/>
    <w:rsid w:val="200947BD"/>
    <w:rsid w:val="201F3ABF"/>
    <w:rsid w:val="202649B7"/>
    <w:rsid w:val="202A5BF9"/>
    <w:rsid w:val="20511848"/>
    <w:rsid w:val="206622C6"/>
    <w:rsid w:val="206E768F"/>
    <w:rsid w:val="20750C7B"/>
    <w:rsid w:val="20890FD8"/>
    <w:rsid w:val="208E1D15"/>
    <w:rsid w:val="20985869"/>
    <w:rsid w:val="20A95F4F"/>
    <w:rsid w:val="20B01280"/>
    <w:rsid w:val="20B3296C"/>
    <w:rsid w:val="20C45E43"/>
    <w:rsid w:val="20F3141A"/>
    <w:rsid w:val="20FB3C4A"/>
    <w:rsid w:val="20FC1567"/>
    <w:rsid w:val="20FE3D3E"/>
    <w:rsid w:val="21023FE0"/>
    <w:rsid w:val="212C2C33"/>
    <w:rsid w:val="21333A3D"/>
    <w:rsid w:val="21353EBB"/>
    <w:rsid w:val="213F3E31"/>
    <w:rsid w:val="21417865"/>
    <w:rsid w:val="215326F1"/>
    <w:rsid w:val="21646734"/>
    <w:rsid w:val="216A547F"/>
    <w:rsid w:val="217B5890"/>
    <w:rsid w:val="217F6926"/>
    <w:rsid w:val="21840DC2"/>
    <w:rsid w:val="218C65D1"/>
    <w:rsid w:val="21994299"/>
    <w:rsid w:val="21C3289A"/>
    <w:rsid w:val="21C80399"/>
    <w:rsid w:val="21C855FE"/>
    <w:rsid w:val="21E302DA"/>
    <w:rsid w:val="21F303C1"/>
    <w:rsid w:val="21F86BCD"/>
    <w:rsid w:val="21FA70E1"/>
    <w:rsid w:val="22342F6C"/>
    <w:rsid w:val="22370DD9"/>
    <w:rsid w:val="2243394D"/>
    <w:rsid w:val="22596BC0"/>
    <w:rsid w:val="226C19A5"/>
    <w:rsid w:val="22962C1D"/>
    <w:rsid w:val="22992AED"/>
    <w:rsid w:val="229E4F00"/>
    <w:rsid w:val="22AE7172"/>
    <w:rsid w:val="22CA54F6"/>
    <w:rsid w:val="22D16AD0"/>
    <w:rsid w:val="22D24121"/>
    <w:rsid w:val="22D8649B"/>
    <w:rsid w:val="22DC28C4"/>
    <w:rsid w:val="22EB06B8"/>
    <w:rsid w:val="22F72867"/>
    <w:rsid w:val="22F738AF"/>
    <w:rsid w:val="23250C6A"/>
    <w:rsid w:val="233D02E9"/>
    <w:rsid w:val="233D1101"/>
    <w:rsid w:val="234549D9"/>
    <w:rsid w:val="234A6450"/>
    <w:rsid w:val="234C1A4B"/>
    <w:rsid w:val="235E43D6"/>
    <w:rsid w:val="23605D06"/>
    <w:rsid w:val="23661320"/>
    <w:rsid w:val="23817D62"/>
    <w:rsid w:val="23840F14"/>
    <w:rsid w:val="23972DDA"/>
    <w:rsid w:val="239E20C1"/>
    <w:rsid w:val="23C06E03"/>
    <w:rsid w:val="23D77DCE"/>
    <w:rsid w:val="23DC0078"/>
    <w:rsid w:val="23EC6F9A"/>
    <w:rsid w:val="23F13901"/>
    <w:rsid w:val="24122D4B"/>
    <w:rsid w:val="24297236"/>
    <w:rsid w:val="24423D4A"/>
    <w:rsid w:val="244D3884"/>
    <w:rsid w:val="245F6216"/>
    <w:rsid w:val="246F6A26"/>
    <w:rsid w:val="24753CD0"/>
    <w:rsid w:val="24823E7F"/>
    <w:rsid w:val="24891424"/>
    <w:rsid w:val="24954377"/>
    <w:rsid w:val="249A585A"/>
    <w:rsid w:val="249C6A67"/>
    <w:rsid w:val="24A1309C"/>
    <w:rsid w:val="24A15D09"/>
    <w:rsid w:val="24A92ADC"/>
    <w:rsid w:val="24B13765"/>
    <w:rsid w:val="24B51645"/>
    <w:rsid w:val="24BA7D5B"/>
    <w:rsid w:val="24BF36A1"/>
    <w:rsid w:val="24D61EC3"/>
    <w:rsid w:val="24DC2ACF"/>
    <w:rsid w:val="24DF2F7F"/>
    <w:rsid w:val="24E86AD4"/>
    <w:rsid w:val="24EE4F7F"/>
    <w:rsid w:val="24F247B1"/>
    <w:rsid w:val="250833C1"/>
    <w:rsid w:val="25120C58"/>
    <w:rsid w:val="252A55A8"/>
    <w:rsid w:val="253E0100"/>
    <w:rsid w:val="254B5D99"/>
    <w:rsid w:val="254F5258"/>
    <w:rsid w:val="257C4825"/>
    <w:rsid w:val="25897056"/>
    <w:rsid w:val="25936228"/>
    <w:rsid w:val="259A4FF5"/>
    <w:rsid w:val="259B2D9F"/>
    <w:rsid w:val="25B445D7"/>
    <w:rsid w:val="25BC22F0"/>
    <w:rsid w:val="25CC28C7"/>
    <w:rsid w:val="25D071F9"/>
    <w:rsid w:val="25DA170C"/>
    <w:rsid w:val="25E57768"/>
    <w:rsid w:val="25E845CC"/>
    <w:rsid w:val="260028AC"/>
    <w:rsid w:val="260A53F5"/>
    <w:rsid w:val="260B5AC2"/>
    <w:rsid w:val="2615180F"/>
    <w:rsid w:val="263311D9"/>
    <w:rsid w:val="26426A70"/>
    <w:rsid w:val="264802A1"/>
    <w:rsid w:val="26550FF2"/>
    <w:rsid w:val="26577C22"/>
    <w:rsid w:val="265B6491"/>
    <w:rsid w:val="2661234C"/>
    <w:rsid w:val="26745D92"/>
    <w:rsid w:val="26863408"/>
    <w:rsid w:val="269128DD"/>
    <w:rsid w:val="26954B42"/>
    <w:rsid w:val="269E2DEF"/>
    <w:rsid w:val="26A3202D"/>
    <w:rsid w:val="26A856AD"/>
    <w:rsid w:val="26AC3BF1"/>
    <w:rsid w:val="26C80139"/>
    <w:rsid w:val="26CE7369"/>
    <w:rsid w:val="26D2294F"/>
    <w:rsid w:val="26F07C56"/>
    <w:rsid w:val="26F954BC"/>
    <w:rsid w:val="27005B85"/>
    <w:rsid w:val="271D6840"/>
    <w:rsid w:val="272E1A7C"/>
    <w:rsid w:val="273314EE"/>
    <w:rsid w:val="273659A7"/>
    <w:rsid w:val="27450E37"/>
    <w:rsid w:val="27476F19"/>
    <w:rsid w:val="274C63CF"/>
    <w:rsid w:val="27501F3B"/>
    <w:rsid w:val="27524E21"/>
    <w:rsid w:val="275C7A18"/>
    <w:rsid w:val="277071EC"/>
    <w:rsid w:val="27762ED8"/>
    <w:rsid w:val="277F2AAE"/>
    <w:rsid w:val="277F4959"/>
    <w:rsid w:val="27883A26"/>
    <w:rsid w:val="27B25955"/>
    <w:rsid w:val="27B93567"/>
    <w:rsid w:val="27C11267"/>
    <w:rsid w:val="27C71FE4"/>
    <w:rsid w:val="27D36E79"/>
    <w:rsid w:val="27E41C81"/>
    <w:rsid w:val="27F13735"/>
    <w:rsid w:val="27F81987"/>
    <w:rsid w:val="28032F88"/>
    <w:rsid w:val="28196A7D"/>
    <w:rsid w:val="282762D5"/>
    <w:rsid w:val="282E34CB"/>
    <w:rsid w:val="28325C15"/>
    <w:rsid w:val="2844484B"/>
    <w:rsid w:val="285D28B5"/>
    <w:rsid w:val="286976B0"/>
    <w:rsid w:val="286D5348"/>
    <w:rsid w:val="2875036C"/>
    <w:rsid w:val="28777DFF"/>
    <w:rsid w:val="2878331B"/>
    <w:rsid w:val="2887100F"/>
    <w:rsid w:val="288A1954"/>
    <w:rsid w:val="2896296D"/>
    <w:rsid w:val="289C1699"/>
    <w:rsid w:val="289C32C0"/>
    <w:rsid w:val="28A202AF"/>
    <w:rsid w:val="28AF38C8"/>
    <w:rsid w:val="28BE163C"/>
    <w:rsid w:val="28BF42E0"/>
    <w:rsid w:val="28CE489D"/>
    <w:rsid w:val="28DE5394"/>
    <w:rsid w:val="28E04327"/>
    <w:rsid w:val="28F440BB"/>
    <w:rsid w:val="28F748E6"/>
    <w:rsid w:val="28FB5676"/>
    <w:rsid w:val="290006D2"/>
    <w:rsid w:val="290B4F6C"/>
    <w:rsid w:val="29127C12"/>
    <w:rsid w:val="2914597D"/>
    <w:rsid w:val="291F334E"/>
    <w:rsid w:val="291F50B8"/>
    <w:rsid w:val="292670D4"/>
    <w:rsid w:val="29280F83"/>
    <w:rsid w:val="292D05D6"/>
    <w:rsid w:val="293B378F"/>
    <w:rsid w:val="293F222C"/>
    <w:rsid w:val="294C5ED6"/>
    <w:rsid w:val="295A2152"/>
    <w:rsid w:val="295B303C"/>
    <w:rsid w:val="29707775"/>
    <w:rsid w:val="297229B0"/>
    <w:rsid w:val="29897354"/>
    <w:rsid w:val="298D0F40"/>
    <w:rsid w:val="29903A46"/>
    <w:rsid w:val="29965066"/>
    <w:rsid w:val="29B41A7A"/>
    <w:rsid w:val="29B65BED"/>
    <w:rsid w:val="29C01440"/>
    <w:rsid w:val="29C31743"/>
    <w:rsid w:val="29CA6BA4"/>
    <w:rsid w:val="29CB3B3B"/>
    <w:rsid w:val="29CB4D5C"/>
    <w:rsid w:val="29CB6CE1"/>
    <w:rsid w:val="29D030C4"/>
    <w:rsid w:val="29D137CA"/>
    <w:rsid w:val="29D5376E"/>
    <w:rsid w:val="29D75731"/>
    <w:rsid w:val="29D90EE0"/>
    <w:rsid w:val="29FD1ECA"/>
    <w:rsid w:val="29FD1F27"/>
    <w:rsid w:val="29FF4D31"/>
    <w:rsid w:val="2A006CBC"/>
    <w:rsid w:val="2A0565CD"/>
    <w:rsid w:val="2A0A5437"/>
    <w:rsid w:val="2A1B2A22"/>
    <w:rsid w:val="2A1E0ECB"/>
    <w:rsid w:val="2A2F21C2"/>
    <w:rsid w:val="2A3A370B"/>
    <w:rsid w:val="2A4D0AF7"/>
    <w:rsid w:val="2A5544A0"/>
    <w:rsid w:val="2A5F0868"/>
    <w:rsid w:val="2A77022D"/>
    <w:rsid w:val="2A821A22"/>
    <w:rsid w:val="2A8C01AD"/>
    <w:rsid w:val="2AA67957"/>
    <w:rsid w:val="2AAE3795"/>
    <w:rsid w:val="2AAF5DB8"/>
    <w:rsid w:val="2AD15951"/>
    <w:rsid w:val="2AE369BE"/>
    <w:rsid w:val="2AEC59C3"/>
    <w:rsid w:val="2AF044F6"/>
    <w:rsid w:val="2B0D1A2B"/>
    <w:rsid w:val="2B1F01AB"/>
    <w:rsid w:val="2B224E2F"/>
    <w:rsid w:val="2B2557B5"/>
    <w:rsid w:val="2B26352C"/>
    <w:rsid w:val="2B3F5558"/>
    <w:rsid w:val="2B525440"/>
    <w:rsid w:val="2B733BA6"/>
    <w:rsid w:val="2B782CAD"/>
    <w:rsid w:val="2B7C40A9"/>
    <w:rsid w:val="2B8134F7"/>
    <w:rsid w:val="2B821B24"/>
    <w:rsid w:val="2B8448A6"/>
    <w:rsid w:val="2BA479B8"/>
    <w:rsid w:val="2BAA1EAB"/>
    <w:rsid w:val="2BAD0166"/>
    <w:rsid w:val="2BEA261D"/>
    <w:rsid w:val="2BFA36F8"/>
    <w:rsid w:val="2C1B32EB"/>
    <w:rsid w:val="2C1B675C"/>
    <w:rsid w:val="2C1C78AC"/>
    <w:rsid w:val="2C2412B9"/>
    <w:rsid w:val="2C3345CF"/>
    <w:rsid w:val="2C344FF3"/>
    <w:rsid w:val="2C3F423D"/>
    <w:rsid w:val="2C554809"/>
    <w:rsid w:val="2C5E4336"/>
    <w:rsid w:val="2C6E3A75"/>
    <w:rsid w:val="2C802CA8"/>
    <w:rsid w:val="2C9B5265"/>
    <w:rsid w:val="2CA51131"/>
    <w:rsid w:val="2CB0269E"/>
    <w:rsid w:val="2CB353F1"/>
    <w:rsid w:val="2CD64E8D"/>
    <w:rsid w:val="2D0F5087"/>
    <w:rsid w:val="2D2A5997"/>
    <w:rsid w:val="2D2D601B"/>
    <w:rsid w:val="2D504B38"/>
    <w:rsid w:val="2D774091"/>
    <w:rsid w:val="2D8A2824"/>
    <w:rsid w:val="2D9C1FA5"/>
    <w:rsid w:val="2DAC70F7"/>
    <w:rsid w:val="2DC71965"/>
    <w:rsid w:val="2DCB642F"/>
    <w:rsid w:val="2DCF5394"/>
    <w:rsid w:val="2DE82999"/>
    <w:rsid w:val="2DF85869"/>
    <w:rsid w:val="2E0479E5"/>
    <w:rsid w:val="2E1B2279"/>
    <w:rsid w:val="2E4648AC"/>
    <w:rsid w:val="2E4E60A6"/>
    <w:rsid w:val="2E526566"/>
    <w:rsid w:val="2E580484"/>
    <w:rsid w:val="2E582DAC"/>
    <w:rsid w:val="2E5C61FD"/>
    <w:rsid w:val="2E680ADE"/>
    <w:rsid w:val="2E6D527F"/>
    <w:rsid w:val="2E701B0D"/>
    <w:rsid w:val="2E7D2831"/>
    <w:rsid w:val="2E867562"/>
    <w:rsid w:val="2E8D0AC8"/>
    <w:rsid w:val="2E957481"/>
    <w:rsid w:val="2EA155A4"/>
    <w:rsid w:val="2EA9605A"/>
    <w:rsid w:val="2EAA75BE"/>
    <w:rsid w:val="2EAD2DF4"/>
    <w:rsid w:val="2EBE1384"/>
    <w:rsid w:val="2ECC48BB"/>
    <w:rsid w:val="2ED6712C"/>
    <w:rsid w:val="2EDE3344"/>
    <w:rsid w:val="2EFE60AE"/>
    <w:rsid w:val="2F101EAB"/>
    <w:rsid w:val="2F1E5D79"/>
    <w:rsid w:val="2F204C59"/>
    <w:rsid w:val="2F2350CE"/>
    <w:rsid w:val="2F2A7E03"/>
    <w:rsid w:val="2F3838DD"/>
    <w:rsid w:val="2F3E5222"/>
    <w:rsid w:val="2F4774C4"/>
    <w:rsid w:val="2F4A7CBC"/>
    <w:rsid w:val="2F520AA5"/>
    <w:rsid w:val="2F532668"/>
    <w:rsid w:val="2F544CA8"/>
    <w:rsid w:val="2F581D01"/>
    <w:rsid w:val="2F673801"/>
    <w:rsid w:val="2F7C2F04"/>
    <w:rsid w:val="2F8D39D8"/>
    <w:rsid w:val="2F8E7934"/>
    <w:rsid w:val="2FA6530B"/>
    <w:rsid w:val="2FAC20BD"/>
    <w:rsid w:val="2FBD5F41"/>
    <w:rsid w:val="2FD37F53"/>
    <w:rsid w:val="2FD954DF"/>
    <w:rsid w:val="2FE87B0B"/>
    <w:rsid w:val="2FF71218"/>
    <w:rsid w:val="301309A2"/>
    <w:rsid w:val="30132626"/>
    <w:rsid w:val="30177873"/>
    <w:rsid w:val="30233CE3"/>
    <w:rsid w:val="30241903"/>
    <w:rsid w:val="3031542A"/>
    <w:rsid w:val="30385669"/>
    <w:rsid w:val="30386BB8"/>
    <w:rsid w:val="30394E1A"/>
    <w:rsid w:val="305946CC"/>
    <w:rsid w:val="306B23FD"/>
    <w:rsid w:val="30744970"/>
    <w:rsid w:val="30855530"/>
    <w:rsid w:val="30951506"/>
    <w:rsid w:val="30962414"/>
    <w:rsid w:val="30A41B14"/>
    <w:rsid w:val="30AA57CD"/>
    <w:rsid w:val="30B746E8"/>
    <w:rsid w:val="30BF55F4"/>
    <w:rsid w:val="30C56524"/>
    <w:rsid w:val="30CD1F67"/>
    <w:rsid w:val="30D9769C"/>
    <w:rsid w:val="30DF6226"/>
    <w:rsid w:val="30E627FE"/>
    <w:rsid w:val="31095978"/>
    <w:rsid w:val="311C0B8C"/>
    <w:rsid w:val="312F271E"/>
    <w:rsid w:val="31316F74"/>
    <w:rsid w:val="31355BF7"/>
    <w:rsid w:val="3137655A"/>
    <w:rsid w:val="3145505F"/>
    <w:rsid w:val="314E6AA8"/>
    <w:rsid w:val="316018CD"/>
    <w:rsid w:val="31624E06"/>
    <w:rsid w:val="316C414C"/>
    <w:rsid w:val="31720355"/>
    <w:rsid w:val="31751B2A"/>
    <w:rsid w:val="317E3761"/>
    <w:rsid w:val="31834EA1"/>
    <w:rsid w:val="31877AA4"/>
    <w:rsid w:val="318D6CC9"/>
    <w:rsid w:val="319870F8"/>
    <w:rsid w:val="319C0077"/>
    <w:rsid w:val="31A2537D"/>
    <w:rsid w:val="31B1316C"/>
    <w:rsid w:val="31B8260F"/>
    <w:rsid w:val="31B83974"/>
    <w:rsid w:val="31DE763F"/>
    <w:rsid w:val="320928E4"/>
    <w:rsid w:val="320B13D7"/>
    <w:rsid w:val="320E59B7"/>
    <w:rsid w:val="3220602A"/>
    <w:rsid w:val="323C5F7C"/>
    <w:rsid w:val="323E500F"/>
    <w:rsid w:val="32404C71"/>
    <w:rsid w:val="32416ABF"/>
    <w:rsid w:val="32483C0C"/>
    <w:rsid w:val="3270679E"/>
    <w:rsid w:val="328B20AA"/>
    <w:rsid w:val="328F7688"/>
    <w:rsid w:val="329A389E"/>
    <w:rsid w:val="32A53D16"/>
    <w:rsid w:val="32A84915"/>
    <w:rsid w:val="32C65566"/>
    <w:rsid w:val="32CC62E3"/>
    <w:rsid w:val="32D51A5E"/>
    <w:rsid w:val="32E11D65"/>
    <w:rsid w:val="32EE4462"/>
    <w:rsid w:val="32F17896"/>
    <w:rsid w:val="33030175"/>
    <w:rsid w:val="33083860"/>
    <w:rsid w:val="33326AF2"/>
    <w:rsid w:val="337153E6"/>
    <w:rsid w:val="33716C9E"/>
    <w:rsid w:val="337B033A"/>
    <w:rsid w:val="337E3EF8"/>
    <w:rsid w:val="33886E6B"/>
    <w:rsid w:val="339D2898"/>
    <w:rsid w:val="33BE2DFB"/>
    <w:rsid w:val="33D74F61"/>
    <w:rsid w:val="33F31A61"/>
    <w:rsid w:val="33FA163F"/>
    <w:rsid w:val="34006695"/>
    <w:rsid w:val="340207A8"/>
    <w:rsid w:val="3406538F"/>
    <w:rsid w:val="34155F1A"/>
    <w:rsid w:val="34192F6E"/>
    <w:rsid w:val="34330D77"/>
    <w:rsid w:val="34343621"/>
    <w:rsid w:val="34465B82"/>
    <w:rsid w:val="34544544"/>
    <w:rsid w:val="34630F9D"/>
    <w:rsid w:val="34740242"/>
    <w:rsid w:val="34750DE9"/>
    <w:rsid w:val="34813434"/>
    <w:rsid w:val="34903523"/>
    <w:rsid w:val="34915F0C"/>
    <w:rsid w:val="34987D1D"/>
    <w:rsid w:val="34B07AD4"/>
    <w:rsid w:val="34D1409F"/>
    <w:rsid w:val="34D27D6B"/>
    <w:rsid w:val="34D81041"/>
    <w:rsid w:val="34D872ED"/>
    <w:rsid w:val="34E90E80"/>
    <w:rsid w:val="34EC436D"/>
    <w:rsid w:val="34F843AA"/>
    <w:rsid w:val="354F4D2B"/>
    <w:rsid w:val="355866AE"/>
    <w:rsid w:val="35613D65"/>
    <w:rsid w:val="357B3499"/>
    <w:rsid w:val="35A86F9E"/>
    <w:rsid w:val="35B316B4"/>
    <w:rsid w:val="35BF0BDF"/>
    <w:rsid w:val="35E264EF"/>
    <w:rsid w:val="35F53418"/>
    <w:rsid w:val="35FD4402"/>
    <w:rsid w:val="36023FD1"/>
    <w:rsid w:val="360318A8"/>
    <w:rsid w:val="360970D6"/>
    <w:rsid w:val="361B4A89"/>
    <w:rsid w:val="36220C26"/>
    <w:rsid w:val="363E1CA0"/>
    <w:rsid w:val="363F2811"/>
    <w:rsid w:val="36664A1D"/>
    <w:rsid w:val="366C15C4"/>
    <w:rsid w:val="367A4CA4"/>
    <w:rsid w:val="367B25A1"/>
    <w:rsid w:val="367F2180"/>
    <w:rsid w:val="368C3BCB"/>
    <w:rsid w:val="36904740"/>
    <w:rsid w:val="36974BAB"/>
    <w:rsid w:val="369D3D19"/>
    <w:rsid w:val="36AE649E"/>
    <w:rsid w:val="36AF1F2A"/>
    <w:rsid w:val="36B35059"/>
    <w:rsid w:val="36BC0D6B"/>
    <w:rsid w:val="36C91F01"/>
    <w:rsid w:val="36E41B6D"/>
    <w:rsid w:val="36EA0CAA"/>
    <w:rsid w:val="36ED5018"/>
    <w:rsid w:val="36F80AC9"/>
    <w:rsid w:val="36FD66C9"/>
    <w:rsid w:val="3708682F"/>
    <w:rsid w:val="371C3C8E"/>
    <w:rsid w:val="37213B0A"/>
    <w:rsid w:val="372555B5"/>
    <w:rsid w:val="37270E80"/>
    <w:rsid w:val="372F0099"/>
    <w:rsid w:val="37322F6A"/>
    <w:rsid w:val="37460DEE"/>
    <w:rsid w:val="37556976"/>
    <w:rsid w:val="37607BE1"/>
    <w:rsid w:val="37612CFF"/>
    <w:rsid w:val="37626E38"/>
    <w:rsid w:val="3779295A"/>
    <w:rsid w:val="37825A73"/>
    <w:rsid w:val="37B54930"/>
    <w:rsid w:val="37BB20B0"/>
    <w:rsid w:val="37C44B1B"/>
    <w:rsid w:val="37C50293"/>
    <w:rsid w:val="37DA62C4"/>
    <w:rsid w:val="37DD5EF4"/>
    <w:rsid w:val="37FE233A"/>
    <w:rsid w:val="38103E39"/>
    <w:rsid w:val="382134E0"/>
    <w:rsid w:val="38401185"/>
    <w:rsid w:val="38447CC1"/>
    <w:rsid w:val="384B4651"/>
    <w:rsid w:val="384E0E68"/>
    <w:rsid w:val="38560675"/>
    <w:rsid w:val="385F124C"/>
    <w:rsid w:val="386B2965"/>
    <w:rsid w:val="38714B5D"/>
    <w:rsid w:val="38735DC6"/>
    <w:rsid w:val="388A78CA"/>
    <w:rsid w:val="389451F3"/>
    <w:rsid w:val="38976015"/>
    <w:rsid w:val="389A50C7"/>
    <w:rsid w:val="38A74947"/>
    <w:rsid w:val="38B23710"/>
    <w:rsid w:val="38BD62FD"/>
    <w:rsid w:val="38C92D20"/>
    <w:rsid w:val="38D36698"/>
    <w:rsid w:val="38D7128E"/>
    <w:rsid w:val="38D947CD"/>
    <w:rsid w:val="38EC5BE6"/>
    <w:rsid w:val="38EC6F8A"/>
    <w:rsid w:val="38EF35F4"/>
    <w:rsid w:val="39032D59"/>
    <w:rsid w:val="391338B4"/>
    <w:rsid w:val="3918277C"/>
    <w:rsid w:val="391B49D1"/>
    <w:rsid w:val="391D5B0F"/>
    <w:rsid w:val="393929EF"/>
    <w:rsid w:val="393E34EC"/>
    <w:rsid w:val="394448CD"/>
    <w:rsid w:val="394E3B94"/>
    <w:rsid w:val="3955710F"/>
    <w:rsid w:val="395C0CFC"/>
    <w:rsid w:val="39637AC4"/>
    <w:rsid w:val="396A63A4"/>
    <w:rsid w:val="3991183E"/>
    <w:rsid w:val="39930F89"/>
    <w:rsid w:val="39996643"/>
    <w:rsid w:val="39AE2C40"/>
    <w:rsid w:val="39B06D32"/>
    <w:rsid w:val="39BD3842"/>
    <w:rsid w:val="39C2755E"/>
    <w:rsid w:val="39C575D6"/>
    <w:rsid w:val="39E24833"/>
    <w:rsid w:val="39F80069"/>
    <w:rsid w:val="3A03233F"/>
    <w:rsid w:val="3A134B5A"/>
    <w:rsid w:val="3A184A8E"/>
    <w:rsid w:val="3A3105D0"/>
    <w:rsid w:val="3A3B59C0"/>
    <w:rsid w:val="3A47410E"/>
    <w:rsid w:val="3A52189C"/>
    <w:rsid w:val="3A550285"/>
    <w:rsid w:val="3A565AE0"/>
    <w:rsid w:val="3A6335E5"/>
    <w:rsid w:val="3A6C3AB6"/>
    <w:rsid w:val="3A8003CA"/>
    <w:rsid w:val="3A873877"/>
    <w:rsid w:val="3A8B12FF"/>
    <w:rsid w:val="3A925663"/>
    <w:rsid w:val="3A97084C"/>
    <w:rsid w:val="3A9A0188"/>
    <w:rsid w:val="3A9B0892"/>
    <w:rsid w:val="3AAA5467"/>
    <w:rsid w:val="3AAF7554"/>
    <w:rsid w:val="3ABA194E"/>
    <w:rsid w:val="3ABE72C5"/>
    <w:rsid w:val="3AC66B9C"/>
    <w:rsid w:val="3AD06187"/>
    <w:rsid w:val="3AD906AF"/>
    <w:rsid w:val="3AD95D3B"/>
    <w:rsid w:val="3AFA0DC9"/>
    <w:rsid w:val="3AFC14C3"/>
    <w:rsid w:val="3B02703B"/>
    <w:rsid w:val="3B0D3A0C"/>
    <w:rsid w:val="3B0F7EA7"/>
    <w:rsid w:val="3B1D7D39"/>
    <w:rsid w:val="3B2E37E2"/>
    <w:rsid w:val="3B362185"/>
    <w:rsid w:val="3B3C36B0"/>
    <w:rsid w:val="3B410F92"/>
    <w:rsid w:val="3B4C1E9F"/>
    <w:rsid w:val="3B64667C"/>
    <w:rsid w:val="3B66078C"/>
    <w:rsid w:val="3B736628"/>
    <w:rsid w:val="3B7D2B7B"/>
    <w:rsid w:val="3B822403"/>
    <w:rsid w:val="3B835490"/>
    <w:rsid w:val="3B8D2686"/>
    <w:rsid w:val="3B983093"/>
    <w:rsid w:val="3BA61EC8"/>
    <w:rsid w:val="3BA80C52"/>
    <w:rsid w:val="3BBB5647"/>
    <w:rsid w:val="3BD767BE"/>
    <w:rsid w:val="3BE864BF"/>
    <w:rsid w:val="3BF50936"/>
    <w:rsid w:val="3BF64461"/>
    <w:rsid w:val="3BFA77C2"/>
    <w:rsid w:val="3C117DEC"/>
    <w:rsid w:val="3C233941"/>
    <w:rsid w:val="3C236003"/>
    <w:rsid w:val="3C244EC4"/>
    <w:rsid w:val="3C2A240A"/>
    <w:rsid w:val="3C2E3081"/>
    <w:rsid w:val="3C32733E"/>
    <w:rsid w:val="3C3B221D"/>
    <w:rsid w:val="3C451D6C"/>
    <w:rsid w:val="3C564703"/>
    <w:rsid w:val="3C7120FA"/>
    <w:rsid w:val="3C781777"/>
    <w:rsid w:val="3C7E077C"/>
    <w:rsid w:val="3C801589"/>
    <w:rsid w:val="3C850970"/>
    <w:rsid w:val="3CD10E5A"/>
    <w:rsid w:val="3CE56631"/>
    <w:rsid w:val="3CE64CFB"/>
    <w:rsid w:val="3CFB4E19"/>
    <w:rsid w:val="3D1B13D0"/>
    <w:rsid w:val="3D320176"/>
    <w:rsid w:val="3D3639C8"/>
    <w:rsid w:val="3D3F4A89"/>
    <w:rsid w:val="3D434F2A"/>
    <w:rsid w:val="3D4D6DF5"/>
    <w:rsid w:val="3D580EC7"/>
    <w:rsid w:val="3D5D52CC"/>
    <w:rsid w:val="3D6701FD"/>
    <w:rsid w:val="3D834074"/>
    <w:rsid w:val="3D855B5A"/>
    <w:rsid w:val="3D946B54"/>
    <w:rsid w:val="3D9A1E0F"/>
    <w:rsid w:val="3DA11FA9"/>
    <w:rsid w:val="3DA2765A"/>
    <w:rsid w:val="3DA919E4"/>
    <w:rsid w:val="3DBC302F"/>
    <w:rsid w:val="3DC44B39"/>
    <w:rsid w:val="3DDB3E1E"/>
    <w:rsid w:val="3DDE3D03"/>
    <w:rsid w:val="3DDE786F"/>
    <w:rsid w:val="3DE02F0F"/>
    <w:rsid w:val="3DE65FD6"/>
    <w:rsid w:val="3DF02DBB"/>
    <w:rsid w:val="3E2138D6"/>
    <w:rsid w:val="3E246691"/>
    <w:rsid w:val="3E2659EF"/>
    <w:rsid w:val="3E2919C3"/>
    <w:rsid w:val="3E2E3EB2"/>
    <w:rsid w:val="3E4C05CF"/>
    <w:rsid w:val="3E4D4B8A"/>
    <w:rsid w:val="3E555D85"/>
    <w:rsid w:val="3E7B3E45"/>
    <w:rsid w:val="3E93163F"/>
    <w:rsid w:val="3E935588"/>
    <w:rsid w:val="3E9E552C"/>
    <w:rsid w:val="3ED37C49"/>
    <w:rsid w:val="3ED90481"/>
    <w:rsid w:val="3EDA333D"/>
    <w:rsid w:val="3EE33172"/>
    <w:rsid w:val="3EE903F4"/>
    <w:rsid w:val="3F0A6864"/>
    <w:rsid w:val="3F1B02EA"/>
    <w:rsid w:val="3F1F7931"/>
    <w:rsid w:val="3F3C2A01"/>
    <w:rsid w:val="3F3F6D55"/>
    <w:rsid w:val="3F44401C"/>
    <w:rsid w:val="3F5D26D2"/>
    <w:rsid w:val="3F6000C9"/>
    <w:rsid w:val="3F9952E7"/>
    <w:rsid w:val="3F9E0D18"/>
    <w:rsid w:val="3FAA7774"/>
    <w:rsid w:val="3FAC400D"/>
    <w:rsid w:val="3FB10DA1"/>
    <w:rsid w:val="3FB24661"/>
    <w:rsid w:val="3FB81035"/>
    <w:rsid w:val="3FBD61FC"/>
    <w:rsid w:val="3FD46D2C"/>
    <w:rsid w:val="3FD62EE3"/>
    <w:rsid w:val="3FD85016"/>
    <w:rsid w:val="3FDF3399"/>
    <w:rsid w:val="40100160"/>
    <w:rsid w:val="401E2720"/>
    <w:rsid w:val="40292D8A"/>
    <w:rsid w:val="402C3180"/>
    <w:rsid w:val="40334510"/>
    <w:rsid w:val="4046562C"/>
    <w:rsid w:val="40513ECA"/>
    <w:rsid w:val="40660CC5"/>
    <w:rsid w:val="40690A00"/>
    <w:rsid w:val="40865FBE"/>
    <w:rsid w:val="40901151"/>
    <w:rsid w:val="40974D24"/>
    <w:rsid w:val="40A631CD"/>
    <w:rsid w:val="40A93774"/>
    <w:rsid w:val="40AD6EFA"/>
    <w:rsid w:val="40B12769"/>
    <w:rsid w:val="40B52442"/>
    <w:rsid w:val="40D02B9F"/>
    <w:rsid w:val="40D20157"/>
    <w:rsid w:val="40DB5F37"/>
    <w:rsid w:val="40FB392D"/>
    <w:rsid w:val="40FE4DE9"/>
    <w:rsid w:val="410A5E03"/>
    <w:rsid w:val="41250631"/>
    <w:rsid w:val="412E074D"/>
    <w:rsid w:val="41336255"/>
    <w:rsid w:val="413B4E8E"/>
    <w:rsid w:val="413D7386"/>
    <w:rsid w:val="41416C07"/>
    <w:rsid w:val="41550376"/>
    <w:rsid w:val="416B6F3A"/>
    <w:rsid w:val="41724E4E"/>
    <w:rsid w:val="419474D5"/>
    <w:rsid w:val="41B85A8B"/>
    <w:rsid w:val="41BD7457"/>
    <w:rsid w:val="41C14BD1"/>
    <w:rsid w:val="41CD5A7D"/>
    <w:rsid w:val="41D03B9C"/>
    <w:rsid w:val="41E20503"/>
    <w:rsid w:val="41E46319"/>
    <w:rsid w:val="41EB29BE"/>
    <w:rsid w:val="41F20E13"/>
    <w:rsid w:val="4216781E"/>
    <w:rsid w:val="42365AAA"/>
    <w:rsid w:val="425716FF"/>
    <w:rsid w:val="425E04E5"/>
    <w:rsid w:val="42684082"/>
    <w:rsid w:val="42724CEC"/>
    <w:rsid w:val="427B1205"/>
    <w:rsid w:val="429203DE"/>
    <w:rsid w:val="429B740B"/>
    <w:rsid w:val="429C2242"/>
    <w:rsid w:val="42A950F7"/>
    <w:rsid w:val="42BC3DEB"/>
    <w:rsid w:val="42DE0CA3"/>
    <w:rsid w:val="42FA777A"/>
    <w:rsid w:val="43076C86"/>
    <w:rsid w:val="430E6DAF"/>
    <w:rsid w:val="431410CD"/>
    <w:rsid w:val="431C7122"/>
    <w:rsid w:val="43343716"/>
    <w:rsid w:val="433D0062"/>
    <w:rsid w:val="43447B7B"/>
    <w:rsid w:val="4349792E"/>
    <w:rsid w:val="43553056"/>
    <w:rsid w:val="435B34EE"/>
    <w:rsid w:val="438942B1"/>
    <w:rsid w:val="4389508F"/>
    <w:rsid w:val="439C0665"/>
    <w:rsid w:val="43A141FC"/>
    <w:rsid w:val="43A56289"/>
    <w:rsid w:val="43C303FA"/>
    <w:rsid w:val="43CE0517"/>
    <w:rsid w:val="43D3361D"/>
    <w:rsid w:val="43E86A49"/>
    <w:rsid w:val="43E87D46"/>
    <w:rsid w:val="43F42E6D"/>
    <w:rsid w:val="441A4A43"/>
    <w:rsid w:val="441D2CD4"/>
    <w:rsid w:val="44297905"/>
    <w:rsid w:val="442A2B2A"/>
    <w:rsid w:val="44313D15"/>
    <w:rsid w:val="443D6EEF"/>
    <w:rsid w:val="443E69A2"/>
    <w:rsid w:val="44462DF1"/>
    <w:rsid w:val="44480A11"/>
    <w:rsid w:val="444903E9"/>
    <w:rsid w:val="44637358"/>
    <w:rsid w:val="446379C0"/>
    <w:rsid w:val="4465090A"/>
    <w:rsid w:val="44694885"/>
    <w:rsid w:val="44827EEF"/>
    <w:rsid w:val="44906D68"/>
    <w:rsid w:val="449C707B"/>
    <w:rsid w:val="44A94DA5"/>
    <w:rsid w:val="44AA7D14"/>
    <w:rsid w:val="44D356D8"/>
    <w:rsid w:val="44DE522C"/>
    <w:rsid w:val="44EE104D"/>
    <w:rsid w:val="45034341"/>
    <w:rsid w:val="451B1D15"/>
    <w:rsid w:val="4533729B"/>
    <w:rsid w:val="454B0D74"/>
    <w:rsid w:val="454E7CA0"/>
    <w:rsid w:val="455F4B1B"/>
    <w:rsid w:val="45642DF4"/>
    <w:rsid w:val="457E5920"/>
    <w:rsid w:val="457F7A7C"/>
    <w:rsid w:val="45885E1E"/>
    <w:rsid w:val="45913082"/>
    <w:rsid w:val="45914F45"/>
    <w:rsid w:val="459628A9"/>
    <w:rsid w:val="459746D9"/>
    <w:rsid w:val="45993BB8"/>
    <w:rsid w:val="459C2676"/>
    <w:rsid w:val="459E43BB"/>
    <w:rsid w:val="45A53059"/>
    <w:rsid w:val="45A54103"/>
    <w:rsid w:val="45AF5F77"/>
    <w:rsid w:val="45BC1672"/>
    <w:rsid w:val="45CF05D0"/>
    <w:rsid w:val="45D71C80"/>
    <w:rsid w:val="45DF6841"/>
    <w:rsid w:val="45E76E84"/>
    <w:rsid w:val="45EC18C0"/>
    <w:rsid w:val="460D6A29"/>
    <w:rsid w:val="4612741B"/>
    <w:rsid w:val="462125B9"/>
    <w:rsid w:val="463530ED"/>
    <w:rsid w:val="466B2CB9"/>
    <w:rsid w:val="466E0C23"/>
    <w:rsid w:val="46784696"/>
    <w:rsid w:val="467D2CC6"/>
    <w:rsid w:val="46931ADA"/>
    <w:rsid w:val="469B684B"/>
    <w:rsid w:val="46A401A0"/>
    <w:rsid w:val="46C53AB8"/>
    <w:rsid w:val="46C87772"/>
    <w:rsid w:val="47017550"/>
    <w:rsid w:val="47207958"/>
    <w:rsid w:val="47261509"/>
    <w:rsid w:val="4735766A"/>
    <w:rsid w:val="47363EAC"/>
    <w:rsid w:val="4738574C"/>
    <w:rsid w:val="473A17B3"/>
    <w:rsid w:val="4750418A"/>
    <w:rsid w:val="475E19E0"/>
    <w:rsid w:val="47607528"/>
    <w:rsid w:val="476E01EF"/>
    <w:rsid w:val="478A2EBE"/>
    <w:rsid w:val="478A602E"/>
    <w:rsid w:val="478E4047"/>
    <w:rsid w:val="47A1505B"/>
    <w:rsid w:val="47A3379A"/>
    <w:rsid w:val="47A554B8"/>
    <w:rsid w:val="47B6545B"/>
    <w:rsid w:val="47C81E4A"/>
    <w:rsid w:val="47CF5B24"/>
    <w:rsid w:val="47D269F7"/>
    <w:rsid w:val="47E2093B"/>
    <w:rsid w:val="47EA3A4A"/>
    <w:rsid w:val="4814485F"/>
    <w:rsid w:val="4818728B"/>
    <w:rsid w:val="482B2EFD"/>
    <w:rsid w:val="48340768"/>
    <w:rsid w:val="483F60D8"/>
    <w:rsid w:val="484D1D25"/>
    <w:rsid w:val="484D3C77"/>
    <w:rsid w:val="485258E6"/>
    <w:rsid w:val="485A4CEB"/>
    <w:rsid w:val="48603445"/>
    <w:rsid w:val="486E5836"/>
    <w:rsid w:val="4880612F"/>
    <w:rsid w:val="4884223D"/>
    <w:rsid w:val="48901E9B"/>
    <w:rsid w:val="48AD6940"/>
    <w:rsid w:val="48AE23A3"/>
    <w:rsid w:val="48B118C2"/>
    <w:rsid w:val="48BA3809"/>
    <w:rsid w:val="48C001CC"/>
    <w:rsid w:val="48C91DA9"/>
    <w:rsid w:val="48D63244"/>
    <w:rsid w:val="48DA6463"/>
    <w:rsid w:val="48DB1483"/>
    <w:rsid w:val="48E02C40"/>
    <w:rsid w:val="48EA5F0B"/>
    <w:rsid w:val="48EE52CC"/>
    <w:rsid w:val="48F004D1"/>
    <w:rsid w:val="48F9472E"/>
    <w:rsid w:val="49092EE9"/>
    <w:rsid w:val="49152A10"/>
    <w:rsid w:val="491978C4"/>
    <w:rsid w:val="491A4BDC"/>
    <w:rsid w:val="491A7F0C"/>
    <w:rsid w:val="492971F1"/>
    <w:rsid w:val="492B6C9F"/>
    <w:rsid w:val="49412A74"/>
    <w:rsid w:val="494C7D85"/>
    <w:rsid w:val="49784A30"/>
    <w:rsid w:val="49896EAA"/>
    <w:rsid w:val="499C165B"/>
    <w:rsid w:val="499E1943"/>
    <w:rsid w:val="49B6388E"/>
    <w:rsid w:val="49BE3744"/>
    <w:rsid w:val="49C85F9B"/>
    <w:rsid w:val="49D958CA"/>
    <w:rsid w:val="49DB7EA7"/>
    <w:rsid w:val="49E738E1"/>
    <w:rsid w:val="49EC0FFB"/>
    <w:rsid w:val="49F901E2"/>
    <w:rsid w:val="49F9345B"/>
    <w:rsid w:val="4A023228"/>
    <w:rsid w:val="4A196D89"/>
    <w:rsid w:val="4A197EA0"/>
    <w:rsid w:val="4A1E7ACC"/>
    <w:rsid w:val="4A3E0110"/>
    <w:rsid w:val="4A476BC5"/>
    <w:rsid w:val="4A5C3144"/>
    <w:rsid w:val="4A993BB0"/>
    <w:rsid w:val="4AA7069E"/>
    <w:rsid w:val="4AE014B6"/>
    <w:rsid w:val="4AE023EF"/>
    <w:rsid w:val="4AE02559"/>
    <w:rsid w:val="4B0350DF"/>
    <w:rsid w:val="4B167E62"/>
    <w:rsid w:val="4B2F7D89"/>
    <w:rsid w:val="4B38328E"/>
    <w:rsid w:val="4B3E26C3"/>
    <w:rsid w:val="4B4735BF"/>
    <w:rsid w:val="4B4C0B81"/>
    <w:rsid w:val="4B6C41A8"/>
    <w:rsid w:val="4B6D6844"/>
    <w:rsid w:val="4B816BB7"/>
    <w:rsid w:val="4B820D84"/>
    <w:rsid w:val="4B8224C2"/>
    <w:rsid w:val="4B867C28"/>
    <w:rsid w:val="4B8D4818"/>
    <w:rsid w:val="4B9E51E2"/>
    <w:rsid w:val="4BA35A37"/>
    <w:rsid w:val="4BA77917"/>
    <w:rsid w:val="4BE840BA"/>
    <w:rsid w:val="4C161F69"/>
    <w:rsid w:val="4C1C06BF"/>
    <w:rsid w:val="4C243D76"/>
    <w:rsid w:val="4C2E5A4D"/>
    <w:rsid w:val="4C325664"/>
    <w:rsid w:val="4C332D78"/>
    <w:rsid w:val="4C3D0DD0"/>
    <w:rsid w:val="4C56173C"/>
    <w:rsid w:val="4C685BC0"/>
    <w:rsid w:val="4C6B102F"/>
    <w:rsid w:val="4C6E4C3F"/>
    <w:rsid w:val="4C705FC7"/>
    <w:rsid w:val="4C7062EB"/>
    <w:rsid w:val="4C732684"/>
    <w:rsid w:val="4C8E77BE"/>
    <w:rsid w:val="4C997CF7"/>
    <w:rsid w:val="4CA55565"/>
    <w:rsid w:val="4CA633DB"/>
    <w:rsid w:val="4CB81B02"/>
    <w:rsid w:val="4CB9553F"/>
    <w:rsid w:val="4CD54774"/>
    <w:rsid w:val="4CF174BF"/>
    <w:rsid w:val="4CFC24E4"/>
    <w:rsid w:val="4D166868"/>
    <w:rsid w:val="4D2D2C0D"/>
    <w:rsid w:val="4D305C17"/>
    <w:rsid w:val="4D420A38"/>
    <w:rsid w:val="4D441796"/>
    <w:rsid w:val="4D477E38"/>
    <w:rsid w:val="4D527F1C"/>
    <w:rsid w:val="4D5606D5"/>
    <w:rsid w:val="4D5D1DEA"/>
    <w:rsid w:val="4D6E4D5A"/>
    <w:rsid w:val="4D825A3C"/>
    <w:rsid w:val="4D826DEA"/>
    <w:rsid w:val="4D8E01F9"/>
    <w:rsid w:val="4D8E32FC"/>
    <w:rsid w:val="4D8F2595"/>
    <w:rsid w:val="4DA77C35"/>
    <w:rsid w:val="4DA87E03"/>
    <w:rsid w:val="4DAE63FF"/>
    <w:rsid w:val="4DCF33AC"/>
    <w:rsid w:val="4DFA3DF8"/>
    <w:rsid w:val="4DFA6DD9"/>
    <w:rsid w:val="4E0A3CC2"/>
    <w:rsid w:val="4E110314"/>
    <w:rsid w:val="4E1850FC"/>
    <w:rsid w:val="4E200106"/>
    <w:rsid w:val="4E401155"/>
    <w:rsid w:val="4E5F27A6"/>
    <w:rsid w:val="4E626E40"/>
    <w:rsid w:val="4E643FE6"/>
    <w:rsid w:val="4E680891"/>
    <w:rsid w:val="4E6B2686"/>
    <w:rsid w:val="4E745CEF"/>
    <w:rsid w:val="4E793DB8"/>
    <w:rsid w:val="4E796A31"/>
    <w:rsid w:val="4E890F79"/>
    <w:rsid w:val="4E8B5666"/>
    <w:rsid w:val="4E8C7BC2"/>
    <w:rsid w:val="4E8F300B"/>
    <w:rsid w:val="4E9E366A"/>
    <w:rsid w:val="4EA5623D"/>
    <w:rsid w:val="4EB73CDF"/>
    <w:rsid w:val="4EC34667"/>
    <w:rsid w:val="4EC4181A"/>
    <w:rsid w:val="4ECE0582"/>
    <w:rsid w:val="4ECE0F47"/>
    <w:rsid w:val="4EE52398"/>
    <w:rsid w:val="4EE9412E"/>
    <w:rsid w:val="4EEC346D"/>
    <w:rsid w:val="4EF048DA"/>
    <w:rsid w:val="4EFF2784"/>
    <w:rsid w:val="4F005D61"/>
    <w:rsid w:val="4F062369"/>
    <w:rsid w:val="4F090973"/>
    <w:rsid w:val="4F0E08B0"/>
    <w:rsid w:val="4F1171B8"/>
    <w:rsid w:val="4F1A46EB"/>
    <w:rsid w:val="4F1A79DF"/>
    <w:rsid w:val="4F22201E"/>
    <w:rsid w:val="4F2428F2"/>
    <w:rsid w:val="4F2F22AF"/>
    <w:rsid w:val="4F3E2E21"/>
    <w:rsid w:val="4F6555F2"/>
    <w:rsid w:val="4F66336A"/>
    <w:rsid w:val="4F807C4E"/>
    <w:rsid w:val="4F89075B"/>
    <w:rsid w:val="4F8E5459"/>
    <w:rsid w:val="4FA129AB"/>
    <w:rsid w:val="4FA90A5A"/>
    <w:rsid w:val="4FAB5870"/>
    <w:rsid w:val="4FAC0A5F"/>
    <w:rsid w:val="4FD30256"/>
    <w:rsid w:val="4FF22F3C"/>
    <w:rsid w:val="4FF61551"/>
    <w:rsid w:val="503A0E81"/>
    <w:rsid w:val="503F0764"/>
    <w:rsid w:val="50506E49"/>
    <w:rsid w:val="505C0A20"/>
    <w:rsid w:val="505D47CE"/>
    <w:rsid w:val="506C5863"/>
    <w:rsid w:val="506F33F1"/>
    <w:rsid w:val="5083461E"/>
    <w:rsid w:val="508732C3"/>
    <w:rsid w:val="508D3C2B"/>
    <w:rsid w:val="50C533C9"/>
    <w:rsid w:val="50C81F13"/>
    <w:rsid w:val="50D94780"/>
    <w:rsid w:val="50DA0FC2"/>
    <w:rsid w:val="50DC460C"/>
    <w:rsid w:val="50EA2782"/>
    <w:rsid w:val="50F73607"/>
    <w:rsid w:val="510B0DE7"/>
    <w:rsid w:val="510E7208"/>
    <w:rsid w:val="51133013"/>
    <w:rsid w:val="51181491"/>
    <w:rsid w:val="51202624"/>
    <w:rsid w:val="51295031"/>
    <w:rsid w:val="5155597D"/>
    <w:rsid w:val="515C225A"/>
    <w:rsid w:val="51717689"/>
    <w:rsid w:val="5192644D"/>
    <w:rsid w:val="519269C4"/>
    <w:rsid w:val="51A84666"/>
    <w:rsid w:val="51B761AF"/>
    <w:rsid w:val="51BE24C4"/>
    <w:rsid w:val="51D04C47"/>
    <w:rsid w:val="51E2313C"/>
    <w:rsid w:val="51E340A4"/>
    <w:rsid w:val="51EF5F8B"/>
    <w:rsid w:val="51F14F68"/>
    <w:rsid w:val="51FD7AD7"/>
    <w:rsid w:val="521E1E30"/>
    <w:rsid w:val="522349A3"/>
    <w:rsid w:val="522478FF"/>
    <w:rsid w:val="522A3D5A"/>
    <w:rsid w:val="523551D8"/>
    <w:rsid w:val="523C0FB6"/>
    <w:rsid w:val="52512520"/>
    <w:rsid w:val="52614196"/>
    <w:rsid w:val="52631C5B"/>
    <w:rsid w:val="526B5DC9"/>
    <w:rsid w:val="526E2B26"/>
    <w:rsid w:val="527C140A"/>
    <w:rsid w:val="52AC42D1"/>
    <w:rsid w:val="52BE6E70"/>
    <w:rsid w:val="52CE69A2"/>
    <w:rsid w:val="52F32282"/>
    <w:rsid w:val="53001E2F"/>
    <w:rsid w:val="53120E7B"/>
    <w:rsid w:val="531400D8"/>
    <w:rsid w:val="531C6FE2"/>
    <w:rsid w:val="53211CEC"/>
    <w:rsid w:val="53323481"/>
    <w:rsid w:val="53324AEA"/>
    <w:rsid w:val="534C4E02"/>
    <w:rsid w:val="535118C1"/>
    <w:rsid w:val="535C093A"/>
    <w:rsid w:val="535C2FFD"/>
    <w:rsid w:val="5376580D"/>
    <w:rsid w:val="5378605A"/>
    <w:rsid w:val="537D2527"/>
    <w:rsid w:val="538A5A5E"/>
    <w:rsid w:val="53A146A8"/>
    <w:rsid w:val="53C8798F"/>
    <w:rsid w:val="53DA350E"/>
    <w:rsid w:val="53DA3F35"/>
    <w:rsid w:val="53DB0F4D"/>
    <w:rsid w:val="53EE4816"/>
    <w:rsid w:val="53FF55F3"/>
    <w:rsid w:val="540011BC"/>
    <w:rsid w:val="540229DC"/>
    <w:rsid w:val="541746C3"/>
    <w:rsid w:val="543660BD"/>
    <w:rsid w:val="54393360"/>
    <w:rsid w:val="543E2872"/>
    <w:rsid w:val="54531FE2"/>
    <w:rsid w:val="54613AC0"/>
    <w:rsid w:val="54646B1E"/>
    <w:rsid w:val="546C61C0"/>
    <w:rsid w:val="547100F8"/>
    <w:rsid w:val="54760214"/>
    <w:rsid w:val="54764C27"/>
    <w:rsid w:val="547D5003"/>
    <w:rsid w:val="547E2945"/>
    <w:rsid w:val="548B2E32"/>
    <w:rsid w:val="54984DF9"/>
    <w:rsid w:val="54A40B22"/>
    <w:rsid w:val="54A4220D"/>
    <w:rsid w:val="54AD2DC7"/>
    <w:rsid w:val="54AE4B6A"/>
    <w:rsid w:val="54C1276D"/>
    <w:rsid w:val="54DC57E1"/>
    <w:rsid w:val="54E07FC8"/>
    <w:rsid w:val="54E56CDF"/>
    <w:rsid w:val="54E60749"/>
    <w:rsid w:val="54E66541"/>
    <w:rsid w:val="54F17DFA"/>
    <w:rsid w:val="54F64D88"/>
    <w:rsid w:val="55032256"/>
    <w:rsid w:val="551775C6"/>
    <w:rsid w:val="55236449"/>
    <w:rsid w:val="55340B33"/>
    <w:rsid w:val="554919E0"/>
    <w:rsid w:val="558F61FA"/>
    <w:rsid w:val="5590747C"/>
    <w:rsid w:val="55921AF8"/>
    <w:rsid w:val="55942DA6"/>
    <w:rsid w:val="559A348C"/>
    <w:rsid w:val="559D5F27"/>
    <w:rsid w:val="55A45170"/>
    <w:rsid w:val="55B30EF9"/>
    <w:rsid w:val="55B4733C"/>
    <w:rsid w:val="55BC45D7"/>
    <w:rsid w:val="55CB5CFB"/>
    <w:rsid w:val="55ED3C27"/>
    <w:rsid w:val="55EF2930"/>
    <w:rsid w:val="55F0775E"/>
    <w:rsid w:val="55F158C8"/>
    <w:rsid w:val="560629E6"/>
    <w:rsid w:val="560851AD"/>
    <w:rsid w:val="56105E2D"/>
    <w:rsid w:val="56174184"/>
    <w:rsid w:val="561A670B"/>
    <w:rsid w:val="56346E0F"/>
    <w:rsid w:val="563822FA"/>
    <w:rsid w:val="563D74A6"/>
    <w:rsid w:val="563E0D1D"/>
    <w:rsid w:val="56407E56"/>
    <w:rsid w:val="566A67A8"/>
    <w:rsid w:val="56723B9D"/>
    <w:rsid w:val="567247C0"/>
    <w:rsid w:val="567557FE"/>
    <w:rsid w:val="567C35DA"/>
    <w:rsid w:val="56836EB3"/>
    <w:rsid w:val="5692383D"/>
    <w:rsid w:val="569D13EC"/>
    <w:rsid w:val="56C452BD"/>
    <w:rsid w:val="56CF4126"/>
    <w:rsid w:val="56D055FB"/>
    <w:rsid w:val="56DF7417"/>
    <w:rsid w:val="56E8357D"/>
    <w:rsid w:val="56E86D27"/>
    <w:rsid w:val="56EE7D13"/>
    <w:rsid w:val="56F135D6"/>
    <w:rsid w:val="56F22750"/>
    <w:rsid w:val="56F87718"/>
    <w:rsid w:val="57065ADC"/>
    <w:rsid w:val="5724592B"/>
    <w:rsid w:val="57264557"/>
    <w:rsid w:val="57480F79"/>
    <w:rsid w:val="5753023F"/>
    <w:rsid w:val="57601F24"/>
    <w:rsid w:val="57636E00"/>
    <w:rsid w:val="57B034B6"/>
    <w:rsid w:val="57BC16DB"/>
    <w:rsid w:val="57BF4918"/>
    <w:rsid w:val="57C90FC3"/>
    <w:rsid w:val="57CA1B30"/>
    <w:rsid w:val="57DB6F6E"/>
    <w:rsid w:val="57F161BD"/>
    <w:rsid w:val="57F74F20"/>
    <w:rsid w:val="57FC500F"/>
    <w:rsid w:val="58190DD8"/>
    <w:rsid w:val="582414AA"/>
    <w:rsid w:val="58304485"/>
    <w:rsid w:val="5837677C"/>
    <w:rsid w:val="5854463B"/>
    <w:rsid w:val="585B54A5"/>
    <w:rsid w:val="58666370"/>
    <w:rsid w:val="587B2431"/>
    <w:rsid w:val="587E6C61"/>
    <w:rsid w:val="58903BD9"/>
    <w:rsid w:val="58921EC3"/>
    <w:rsid w:val="589B1712"/>
    <w:rsid w:val="58A652B3"/>
    <w:rsid w:val="58B260AB"/>
    <w:rsid w:val="58BF00C3"/>
    <w:rsid w:val="58CC74B3"/>
    <w:rsid w:val="58D86F60"/>
    <w:rsid w:val="58DB4259"/>
    <w:rsid w:val="58DE1D02"/>
    <w:rsid w:val="58EC5430"/>
    <w:rsid w:val="5904195C"/>
    <w:rsid w:val="59131BD9"/>
    <w:rsid w:val="5915763D"/>
    <w:rsid w:val="59260A42"/>
    <w:rsid w:val="59347769"/>
    <w:rsid w:val="59423B1A"/>
    <w:rsid w:val="594330B1"/>
    <w:rsid w:val="594B0774"/>
    <w:rsid w:val="594B29A8"/>
    <w:rsid w:val="59584475"/>
    <w:rsid w:val="59616734"/>
    <w:rsid w:val="597A2FE7"/>
    <w:rsid w:val="59872BB7"/>
    <w:rsid w:val="598F72D1"/>
    <w:rsid w:val="599B2D8B"/>
    <w:rsid w:val="59AA268D"/>
    <w:rsid w:val="59BC561F"/>
    <w:rsid w:val="59BF6F6E"/>
    <w:rsid w:val="59CF711B"/>
    <w:rsid w:val="59F228EF"/>
    <w:rsid w:val="59F7554D"/>
    <w:rsid w:val="5A061DDB"/>
    <w:rsid w:val="5A1A072D"/>
    <w:rsid w:val="5A2002CA"/>
    <w:rsid w:val="5A306E86"/>
    <w:rsid w:val="5A3703A4"/>
    <w:rsid w:val="5A383F39"/>
    <w:rsid w:val="5A46070C"/>
    <w:rsid w:val="5A4A19DC"/>
    <w:rsid w:val="5A6224D0"/>
    <w:rsid w:val="5A657668"/>
    <w:rsid w:val="5A6E24EA"/>
    <w:rsid w:val="5A775A77"/>
    <w:rsid w:val="5A7D2AE0"/>
    <w:rsid w:val="5A83333F"/>
    <w:rsid w:val="5A9B3679"/>
    <w:rsid w:val="5AB52BB0"/>
    <w:rsid w:val="5ACE2C80"/>
    <w:rsid w:val="5AF74EA1"/>
    <w:rsid w:val="5AF849DC"/>
    <w:rsid w:val="5AFD28CC"/>
    <w:rsid w:val="5B006D0A"/>
    <w:rsid w:val="5B0C6D19"/>
    <w:rsid w:val="5B200567"/>
    <w:rsid w:val="5B2B65C2"/>
    <w:rsid w:val="5B3B74C2"/>
    <w:rsid w:val="5B4405ED"/>
    <w:rsid w:val="5B4540D8"/>
    <w:rsid w:val="5B485F08"/>
    <w:rsid w:val="5B5E6E67"/>
    <w:rsid w:val="5B620F6E"/>
    <w:rsid w:val="5B653260"/>
    <w:rsid w:val="5B6C6AF6"/>
    <w:rsid w:val="5B75510F"/>
    <w:rsid w:val="5B7A02B8"/>
    <w:rsid w:val="5B7A40E4"/>
    <w:rsid w:val="5B906F78"/>
    <w:rsid w:val="5B90710B"/>
    <w:rsid w:val="5B927E26"/>
    <w:rsid w:val="5BD20ECD"/>
    <w:rsid w:val="5BFB7435"/>
    <w:rsid w:val="5BFF4011"/>
    <w:rsid w:val="5C030E12"/>
    <w:rsid w:val="5C071DC6"/>
    <w:rsid w:val="5C2176A3"/>
    <w:rsid w:val="5C237E34"/>
    <w:rsid w:val="5C2A79F1"/>
    <w:rsid w:val="5C2B19D7"/>
    <w:rsid w:val="5C3C42C3"/>
    <w:rsid w:val="5C41385D"/>
    <w:rsid w:val="5C462601"/>
    <w:rsid w:val="5C4C0481"/>
    <w:rsid w:val="5C4D7166"/>
    <w:rsid w:val="5C5427F1"/>
    <w:rsid w:val="5C734112"/>
    <w:rsid w:val="5C7D630B"/>
    <w:rsid w:val="5C880050"/>
    <w:rsid w:val="5C892D90"/>
    <w:rsid w:val="5C8F704F"/>
    <w:rsid w:val="5C9D0E5A"/>
    <w:rsid w:val="5CAD20B5"/>
    <w:rsid w:val="5CAE3FFA"/>
    <w:rsid w:val="5CBC3CF0"/>
    <w:rsid w:val="5CC77222"/>
    <w:rsid w:val="5CCD1AD5"/>
    <w:rsid w:val="5CED3808"/>
    <w:rsid w:val="5D0E16AF"/>
    <w:rsid w:val="5D1F3C60"/>
    <w:rsid w:val="5D3C5FF0"/>
    <w:rsid w:val="5D5D4C9D"/>
    <w:rsid w:val="5D616686"/>
    <w:rsid w:val="5D710CA0"/>
    <w:rsid w:val="5D871CB2"/>
    <w:rsid w:val="5D88473E"/>
    <w:rsid w:val="5D8A525D"/>
    <w:rsid w:val="5D8D16C6"/>
    <w:rsid w:val="5D9D2060"/>
    <w:rsid w:val="5D9E0817"/>
    <w:rsid w:val="5DA90777"/>
    <w:rsid w:val="5DB21E30"/>
    <w:rsid w:val="5DB52AFD"/>
    <w:rsid w:val="5DBC51C1"/>
    <w:rsid w:val="5DC66538"/>
    <w:rsid w:val="5DD135CD"/>
    <w:rsid w:val="5DD570F3"/>
    <w:rsid w:val="5DEF413C"/>
    <w:rsid w:val="5E1651D9"/>
    <w:rsid w:val="5E447D79"/>
    <w:rsid w:val="5E63025F"/>
    <w:rsid w:val="5E7B6A7B"/>
    <w:rsid w:val="5E7D4302"/>
    <w:rsid w:val="5E800B20"/>
    <w:rsid w:val="5E8446E8"/>
    <w:rsid w:val="5E893C4C"/>
    <w:rsid w:val="5E896EF7"/>
    <w:rsid w:val="5EAC5B93"/>
    <w:rsid w:val="5EC0433F"/>
    <w:rsid w:val="5ED203F1"/>
    <w:rsid w:val="5EFA6628"/>
    <w:rsid w:val="5F006C94"/>
    <w:rsid w:val="5F127406"/>
    <w:rsid w:val="5F152148"/>
    <w:rsid w:val="5F334B0E"/>
    <w:rsid w:val="5F402FBE"/>
    <w:rsid w:val="5F5F2CEC"/>
    <w:rsid w:val="5F6F275E"/>
    <w:rsid w:val="5F88608A"/>
    <w:rsid w:val="5F8F6D0F"/>
    <w:rsid w:val="5F9E2940"/>
    <w:rsid w:val="5FA92BA3"/>
    <w:rsid w:val="5FA945C8"/>
    <w:rsid w:val="5FAA6FAB"/>
    <w:rsid w:val="5FB8558B"/>
    <w:rsid w:val="5FBB5CB6"/>
    <w:rsid w:val="5FD738DF"/>
    <w:rsid w:val="5FE03A1A"/>
    <w:rsid w:val="5FF01057"/>
    <w:rsid w:val="600779AC"/>
    <w:rsid w:val="60144135"/>
    <w:rsid w:val="60276533"/>
    <w:rsid w:val="603745B8"/>
    <w:rsid w:val="603F41D8"/>
    <w:rsid w:val="60550655"/>
    <w:rsid w:val="60555EB5"/>
    <w:rsid w:val="606D08E9"/>
    <w:rsid w:val="607A35A7"/>
    <w:rsid w:val="608379E2"/>
    <w:rsid w:val="60AD1EC2"/>
    <w:rsid w:val="60AE4176"/>
    <w:rsid w:val="60AF7BBA"/>
    <w:rsid w:val="60BB5150"/>
    <w:rsid w:val="60CB6EC6"/>
    <w:rsid w:val="60CE6109"/>
    <w:rsid w:val="60F0162C"/>
    <w:rsid w:val="60FC2D04"/>
    <w:rsid w:val="61063873"/>
    <w:rsid w:val="611A39F2"/>
    <w:rsid w:val="61352F89"/>
    <w:rsid w:val="615011BD"/>
    <w:rsid w:val="615356DA"/>
    <w:rsid w:val="615A58D0"/>
    <w:rsid w:val="616C0010"/>
    <w:rsid w:val="617122FB"/>
    <w:rsid w:val="617334FD"/>
    <w:rsid w:val="61945093"/>
    <w:rsid w:val="619574DA"/>
    <w:rsid w:val="619678F4"/>
    <w:rsid w:val="61A12DCD"/>
    <w:rsid w:val="61A637A5"/>
    <w:rsid w:val="61BA6A63"/>
    <w:rsid w:val="61C03B85"/>
    <w:rsid w:val="61C44C97"/>
    <w:rsid w:val="61F150F3"/>
    <w:rsid w:val="61F53199"/>
    <w:rsid w:val="61F54F86"/>
    <w:rsid w:val="62192D03"/>
    <w:rsid w:val="622F1EB8"/>
    <w:rsid w:val="626975E3"/>
    <w:rsid w:val="626D69EA"/>
    <w:rsid w:val="627F3822"/>
    <w:rsid w:val="6283341A"/>
    <w:rsid w:val="6291282F"/>
    <w:rsid w:val="62935621"/>
    <w:rsid w:val="62A7517F"/>
    <w:rsid w:val="62B57042"/>
    <w:rsid w:val="62B66699"/>
    <w:rsid w:val="62F42242"/>
    <w:rsid w:val="62F5479A"/>
    <w:rsid w:val="62F649F4"/>
    <w:rsid w:val="6301516F"/>
    <w:rsid w:val="63020F4F"/>
    <w:rsid w:val="63026853"/>
    <w:rsid w:val="630D16B2"/>
    <w:rsid w:val="6312650A"/>
    <w:rsid w:val="631B78EC"/>
    <w:rsid w:val="632E25C0"/>
    <w:rsid w:val="63351457"/>
    <w:rsid w:val="63374990"/>
    <w:rsid w:val="6349587C"/>
    <w:rsid w:val="63520F64"/>
    <w:rsid w:val="635352E4"/>
    <w:rsid w:val="636E42D4"/>
    <w:rsid w:val="63807B8A"/>
    <w:rsid w:val="63815B45"/>
    <w:rsid w:val="63842088"/>
    <w:rsid w:val="63A43B5E"/>
    <w:rsid w:val="63C5551C"/>
    <w:rsid w:val="63C5671A"/>
    <w:rsid w:val="63CA28AC"/>
    <w:rsid w:val="63DB2BE9"/>
    <w:rsid w:val="63E43D2E"/>
    <w:rsid w:val="63E818A0"/>
    <w:rsid w:val="63F45BE8"/>
    <w:rsid w:val="63F56FE2"/>
    <w:rsid w:val="63F7784D"/>
    <w:rsid w:val="63F87BA9"/>
    <w:rsid w:val="6415646B"/>
    <w:rsid w:val="64157D5E"/>
    <w:rsid w:val="64186FC1"/>
    <w:rsid w:val="642D46B3"/>
    <w:rsid w:val="642F6731"/>
    <w:rsid w:val="643B4193"/>
    <w:rsid w:val="643C68B6"/>
    <w:rsid w:val="64473E6E"/>
    <w:rsid w:val="644756A4"/>
    <w:rsid w:val="64533C0A"/>
    <w:rsid w:val="645A56FE"/>
    <w:rsid w:val="64600AFB"/>
    <w:rsid w:val="64825603"/>
    <w:rsid w:val="64836255"/>
    <w:rsid w:val="648E2E10"/>
    <w:rsid w:val="649F64DE"/>
    <w:rsid w:val="64B6008D"/>
    <w:rsid w:val="64B7131A"/>
    <w:rsid w:val="64C64DA2"/>
    <w:rsid w:val="64D03A05"/>
    <w:rsid w:val="64DC2744"/>
    <w:rsid w:val="64EF4CBE"/>
    <w:rsid w:val="64F52362"/>
    <w:rsid w:val="64F65976"/>
    <w:rsid w:val="64F84F03"/>
    <w:rsid w:val="650D3118"/>
    <w:rsid w:val="651132FA"/>
    <w:rsid w:val="65130BAE"/>
    <w:rsid w:val="652D1311"/>
    <w:rsid w:val="65361099"/>
    <w:rsid w:val="654454D8"/>
    <w:rsid w:val="655B0481"/>
    <w:rsid w:val="65734749"/>
    <w:rsid w:val="65917FD3"/>
    <w:rsid w:val="65952104"/>
    <w:rsid w:val="65A052EE"/>
    <w:rsid w:val="65C0617A"/>
    <w:rsid w:val="65CF0D88"/>
    <w:rsid w:val="65D1373A"/>
    <w:rsid w:val="65DD6609"/>
    <w:rsid w:val="65F4074C"/>
    <w:rsid w:val="65F92A37"/>
    <w:rsid w:val="65FB0739"/>
    <w:rsid w:val="6608427F"/>
    <w:rsid w:val="66103149"/>
    <w:rsid w:val="66154FE2"/>
    <w:rsid w:val="66167CE7"/>
    <w:rsid w:val="661A075C"/>
    <w:rsid w:val="661E3332"/>
    <w:rsid w:val="66200627"/>
    <w:rsid w:val="662F72BD"/>
    <w:rsid w:val="66356864"/>
    <w:rsid w:val="66360D8E"/>
    <w:rsid w:val="663D1CDB"/>
    <w:rsid w:val="664B75C5"/>
    <w:rsid w:val="664D4CE4"/>
    <w:rsid w:val="66517C52"/>
    <w:rsid w:val="66552AA1"/>
    <w:rsid w:val="665948FB"/>
    <w:rsid w:val="665965A2"/>
    <w:rsid w:val="665F4096"/>
    <w:rsid w:val="66692AD0"/>
    <w:rsid w:val="666C487F"/>
    <w:rsid w:val="66720294"/>
    <w:rsid w:val="66733E39"/>
    <w:rsid w:val="66962738"/>
    <w:rsid w:val="669640F6"/>
    <w:rsid w:val="66A84E50"/>
    <w:rsid w:val="66B2637A"/>
    <w:rsid w:val="66D02910"/>
    <w:rsid w:val="66E442AE"/>
    <w:rsid w:val="66FB265E"/>
    <w:rsid w:val="671A4FD4"/>
    <w:rsid w:val="67220648"/>
    <w:rsid w:val="67227B51"/>
    <w:rsid w:val="672951E7"/>
    <w:rsid w:val="673974C0"/>
    <w:rsid w:val="6740767F"/>
    <w:rsid w:val="67465878"/>
    <w:rsid w:val="67587036"/>
    <w:rsid w:val="67602FB0"/>
    <w:rsid w:val="67606577"/>
    <w:rsid w:val="67667691"/>
    <w:rsid w:val="679D6501"/>
    <w:rsid w:val="67AC7745"/>
    <w:rsid w:val="67B422D0"/>
    <w:rsid w:val="67D01462"/>
    <w:rsid w:val="67D37C18"/>
    <w:rsid w:val="67D5435B"/>
    <w:rsid w:val="67DA35DA"/>
    <w:rsid w:val="67DD4546"/>
    <w:rsid w:val="67E57F1E"/>
    <w:rsid w:val="67F37D2B"/>
    <w:rsid w:val="67F5467C"/>
    <w:rsid w:val="68103A17"/>
    <w:rsid w:val="68152E42"/>
    <w:rsid w:val="681B6B4A"/>
    <w:rsid w:val="68324586"/>
    <w:rsid w:val="68500E16"/>
    <w:rsid w:val="685D22BF"/>
    <w:rsid w:val="685D567D"/>
    <w:rsid w:val="68655A23"/>
    <w:rsid w:val="687C60AE"/>
    <w:rsid w:val="689258E6"/>
    <w:rsid w:val="68B57478"/>
    <w:rsid w:val="68B95855"/>
    <w:rsid w:val="68CF5FAD"/>
    <w:rsid w:val="68D26118"/>
    <w:rsid w:val="68DB69EE"/>
    <w:rsid w:val="68E636A1"/>
    <w:rsid w:val="690C2059"/>
    <w:rsid w:val="69135BC7"/>
    <w:rsid w:val="69150557"/>
    <w:rsid w:val="693A2ADE"/>
    <w:rsid w:val="693B2998"/>
    <w:rsid w:val="693B442C"/>
    <w:rsid w:val="693F3905"/>
    <w:rsid w:val="69426AC6"/>
    <w:rsid w:val="69445585"/>
    <w:rsid w:val="694C0668"/>
    <w:rsid w:val="695F3334"/>
    <w:rsid w:val="695F3BD0"/>
    <w:rsid w:val="69601D15"/>
    <w:rsid w:val="696171CD"/>
    <w:rsid w:val="696B068F"/>
    <w:rsid w:val="69770548"/>
    <w:rsid w:val="69BD749D"/>
    <w:rsid w:val="69CD41EC"/>
    <w:rsid w:val="69D451DE"/>
    <w:rsid w:val="69DE5A72"/>
    <w:rsid w:val="69E55DD6"/>
    <w:rsid w:val="69F1152D"/>
    <w:rsid w:val="69F9196D"/>
    <w:rsid w:val="6A0B5C64"/>
    <w:rsid w:val="6A194E6E"/>
    <w:rsid w:val="6A266229"/>
    <w:rsid w:val="6A302C16"/>
    <w:rsid w:val="6A320973"/>
    <w:rsid w:val="6A3373C7"/>
    <w:rsid w:val="6A4F1EFA"/>
    <w:rsid w:val="6A723416"/>
    <w:rsid w:val="6A733C60"/>
    <w:rsid w:val="6A86217D"/>
    <w:rsid w:val="6A886B1A"/>
    <w:rsid w:val="6A8C478B"/>
    <w:rsid w:val="6AA1216B"/>
    <w:rsid w:val="6AA44A6E"/>
    <w:rsid w:val="6AAB1A1A"/>
    <w:rsid w:val="6AAF468C"/>
    <w:rsid w:val="6AC05138"/>
    <w:rsid w:val="6AC3648B"/>
    <w:rsid w:val="6ADE6CD4"/>
    <w:rsid w:val="6AF41F76"/>
    <w:rsid w:val="6AF9438D"/>
    <w:rsid w:val="6AFF3A3A"/>
    <w:rsid w:val="6B02286C"/>
    <w:rsid w:val="6B0F38D9"/>
    <w:rsid w:val="6B316B7F"/>
    <w:rsid w:val="6B715DD1"/>
    <w:rsid w:val="6B831BED"/>
    <w:rsid w:val="6B9E47BD"/>
    <w:rsid w:val="6BA53265"/>
    <w:rsid w:val="6BAD3328"/>
    <w:rsid w:val="6BCA2408"/>
    <w:rsid w:val="6BCA6AEE"/>
    <w:rsid w:val="6BD8210D"/>
    <w:rsid w:val="6BD9595F"/>
    <w:rsid w:val="6BE1279C"/>
    <w:rsid w:val="6BE33061"/>
    <w:rsid w:val="6BE51B8E"/>
    <w:rsid w:val="6BE95AFC"/>
    <w:rsid w:val="6C0E5DEC"/>
    <w:rsid w:val="6C181B95"/>
    <w:rsid w:val="6C1B5C54"/>
    <w:rsid w:val="6C2C14B0"/>
    <w:rsid w:val="6C324601"/>
    <w:rsid w:val="6C4B7052"/>
    <w:rsid w:val="6C5203BB"/>
    <w:rsid w:val="6C554F42"/>
    <w:rsid w:val="6C622FA9"/>
    <w:rsid w:val="6C7F4937"/>
    <w:rsid w:val="6C9A121D"/>
    <w:rsid w:val="6CA8225C"/>
    <w:rsid w:val="6CA86CBD"/>
    <w:rsid w:val="6CB11190"/>
    <w:rsid w:val="6CB30853"/>
    <w:rsid w:val="6CC42395"/>
    <w:rsid w:val="6CC61AB1"/>
    <w:rsid w:val="6CD37BB6"/>
    <w:rsid w:val="6CDE7536"/>
    <w:rsid w:val="6CE76CBC"/>
    <w:rsid w:val="6CF644F9"/>
    <w:rsid w:val="6CFE6FCF"/>
    <w:rsid w:val="6D033E58"/>
    <w:rsid w:val="6D0B6766"/>
    <w:rsid w:val="6D0D7DF0"/>
    <w:rsid w:val="6D385BE7"/>
    <w:rsid w:val="6D3A25E6"/>
    <w:rsid w:val="6D3E2080"/>
    <w:rsid w:val="6D5721EB"/>
    <w:rsid w:val="6D6D4C99"/>
    <w:rsid w:val="6D716FE6"/>
    <w:rsid w:val="6D7B3579"/>
    <w:rsid w:val="6D7B7496"/>
    <w:rsid w:val="6D856ADE"/>
    <w:rsid w:val="6D970327"/>
    <w:rsid w:val="6D9C4FEE"/>
    <w:rsid w:val="6DA44A4E"/>
    <w:rsid w:val="6DB0441F"/>
    <w:rsid w:val="6DC7086E"/>
    <w:rsid w:val="6DC713F4"/>
    <w:rsid w:val="6DCB7203"/>
    <w:rsid w:val="6DCF626D"/>
    <w:rsid w:val="6DD3096D"/>
    <w:rsid w:val="6DD804DF"/>
    <w:rsid w:val="6E0D3A60"/>
    <w:rsid w:val="6E1630FE"/>
    <w:rsid w:val="6E1B65E3"/>
    <w:rsid w:val="6E2F1B04"/>
    <w:rsid w:val="6E333EDA"/>
    <w:rsid w:val="6E35041E"/>
    <w:rsid w:val="6E442F29"/>
    <w:rsid w:val="6E45185E"/>
    <w:rsid w:val="6E4E0761"/>
    <w:rsid w:val="6E6657CC"/>
    <w:rsid w:val="6E763816"/>
    <w:rsid w:val="6E8047B6"/>
    <w:rsid w:val="6E8A351E"/>
    <w:rsid w:val="6E995D05"/>
    <w:rsid w:val="6EA85B3B"/>
    <w:rsid w:val="6EAC7FF3"/>
    <w:rsid w:val="6EBD1248"/>
    <w:rsid w:val="6EC63058"/>
    <w:rsid w:val="6EE30627"/>
    <w:rsid w:val="6EE45309"/>
    <w:rsid w:val="6EE9363F"/>
    <w:rsid w:val="6EFB60F4"/>
    <w:rsid w:val="6F0F1A21"/>
    <w:rsid w:val="6F410DF6"/>
    <w:rsid w:val="6F474ED7"/>
    <w:rsid w:val="6F563E94"/>
    <w:rsid w:val="6F613700"/>
    <w:rsid w:val="6F6E18ED"/>
    <w:rsid w:val="6F7B4518"/>
    <w:rsid w:val="6F822130"/>
    <w:rsid w:val="6F8516A7"/>
    <w:rsid w:val="6F8A5F05"/>
    <w:rsid w:val="6F9A7C4E"/>
    <w:rsid w:val="6FAF2129"/>
    <w:rsid w:val="6FB33140"/>
    <w:rsid w:val="6FCD2D71"/>
    <w:rsid w:val="6FD901D2"/>
    <w:rsid w:val="6FE05E6B"/>
    <w:rsid w:val="6FE8452E"/>
    <w:rsid w:val="6FED6845"/>
    <w:rsid w:val="6FEE56D5"/>
    <w:rsid w:val="6FEF4EA0"/>
    <w:rsid w:val="6FFA2D59"/>
    <w:rsid w:val="6FFE7F77"/>
    <w:rsid w:val="70111880"/>
    <w:rsid w:val="701C5408"/>
    <w:rsid w:val="70252F0B"/>
    <w:rsid w:val="702E3780"/>
    <w:rsid w:val="7031035A"/>
    <w:rsid w:val="70333A2F"/>
    <w:rsid w:val="7054168F"/>
    <w:rsid w:val="70601998"/>
    <w:rsid w:val="70612E3D"/>
    <w:rsid w:val="707024CD"/>
    <w:rsid w:val="70795C6D"/>
    <w:rsid w:val="708A2F4F"/>
    <w:rsid w:val="70B12861"/>
    <w:rsid w:val="70B753B0"/>
    <w:rsid w:val="70CF6693"/>
    <w:rsid w:val="70DC18D9"/>
    <w:rsid w:val="70DE1EFD"/>
    <w:rsid w:val="70E413B9"/>
    <w:rsid w:val="70FC5F50"/>
    <w:rsid w:val="70FE05DA"/>
    <w:rsid w:val="710B205B"/>
    <w:rsid w:val="712324DB"/>
    <w:rsid w:val="713F6085"/>
    <w:rsid w:val="714128A0"/>
    <w:rsid w:val="71420E44"/>
    <w:rsid w:val="71441A92"/>
    <w:rsid w:val="71471C35"/>
    <w:rsid w:val="71477743"/>
    <w:rsid w:val="714B69B3"/>
    <w:rsid w:val="7157063C"/>
    <w:rsid w:val="715C027D"/>
    <w:rsid w:val="715D2EF1"/>
    <w:rsid w:val="71627E22"/>
    <w:rsid w:val="71656690"/>
    <w:rsid w:val="716D03C2"/>
    <w:rsid w:val="71704F53"/>
    <w:rsid w:val="71836ACA"/>
    <w:rsid w:val="718C4EBB"/>
    <w:rsid w:val="71977D32"/>
    <w:rsid w:val="71A05BCC"/>
    <w:rsid w:val="71A82541"/>
    <w:rsid w:val="71AC375B"/>
    <w:rsid w:val="71B9495F"/>
    <w:rsid w:val="71CB19D5"/>
    <w:rsid w:val="71CB3ACC"/>
    <w:rsid w:val="71CC5116"/>
    <w:rsid w:val="71D36553"/>
    <w:rsid w:val="72072DBB"/>
    <w:rsid w:val="720A69A4"/>
    <w:rsid w:val="721125C7"/>
    <w:rsid w:val="72280FEF"/>
    <w:rsid w:val="722C085F"/>
    <w:rsid w:val="723551AC"/>
    <w:rsid w:val="72420B75"/>
    <w:rsid w:val="72486923"/>
    <w:rsid w:val="7254099A"/>
    <w:rsid w:val="725F2059"/>
    <w:rsid w:val="72722946"/>
    <w:rsid w:val="728E56CD"/>
    <w:rsid w:val="728F6DDE"/>
    <w:rsid w:val="729B7465"/>
    <w:rsid w:val="72B81007"/>
    <w:rsid w:val="72B93356"/>
    <w:rsid w:val="72E244C7"/>
    <w:rsid w:val="72E94808"/>
    <w:rsid w:val="72F832B9"/>
    <w:rsid w:val="72FA1F19"/>
    <w:rsid w:val="73090448"/>
    <w:rsid w:val="730B5C96"/>
    <w:rsid w:val="730D6435"/>
    <w:rsid w:val="73253208"/>
    <w:rsid w:val="732F5ADC"/>
    <w:rsid w:val="7330490E"/>
    <w:rsid w:val="733D0FFA"/>
    <w:rsid w:val="735573D7"/>
    <w:rsid w:val="73780F6A"/>
    <w:rsid w:val="738B725F"/>
    <w:rsid w:val="73912B10"/>
    <w:rsid w:val="73AA40A5"/>
    <w:rsid w:val="73B73D7E"/>
    <w:rsid w:val="73B862F5"/>
    <w:rsid w:val="73BB4FAE"/>
    <w:rsid w:val="73CE35DE"/>
    <w:rsid w:val="73D23C74"/>
    <w:rsid w:val="73EC215B"/>
    <w:rsid w:val="73F9501E"/>
    <w:rsid w:val="73FA332B"/>
    <w:rsid w:val="74066DC0"/>
    <w:rsid w:val="740958F2"/>
    <w:rsid w:val="740C532D"/>
    <w:rsid w:val="74122212"/>
    <w:rsid w:val="74193699"/>
    <w:rsid w:val="741B0F2B"/>
    <w:rsid w:val="743156EF"/>
    <w:rsid w:val="743E6DB0"/>
    <w:rsid w:val="74410567"/>
    <w:rsid w:val="74455E54"/>
    <w:rsid w:val="744B3D64"/>
    <w:rsid w:val="74614C63"/>
    <w:rsid w:val="746476D7"/>
    <w:rsid w:val="747062E7"/>
    <w:rsid w:val="74810A89"/>
    <w:rsid w:val="74945300"/>
    <w:rsid w:val="74A26F05"/>
    <w:rsid w:val="74B72E7B"/>
    <w:rsid w:val="74B8660B"/>
    <w:rsid w:val="74BF7EEC"/>
    <w:rsid w:val="74C85A4B"/>
    <w:rsid w:val="74D91E9C"/>
    <w:rsid w:val="74E27D97"/>
    <w:rsid w:val="74F0133C"/>
    <w:rsid w:val="74F62425"/>
    <w:rsid w:val="750D65B5"/>
    <w:rsid w:val="75102584"/>
    <w:rsid w:val="75251B05"/>
    <w:rsid w:val="752F614D"/>
    <w:rsid w:val="753028B9"/>
    <w:rsid w:val="75345A77"/>
    <w:rsid w:val="753A200B"/>
    <w:rsid w:val="75461D7D"/>
    <w:rsid w:val="756F6029"/>
    <w:rsid w:val="757228FC"/>
    <w:rsid w:val="75812865"/>
    <w:rsid w:val="758128DE"/>
    <w:rsid w:val="759D3944"/>
    <w:rsid w:val="75A16493"/>
    <w:rsid w:val="75AB4A2F"/>
    <w:rsid w:val="75BF12F4"/>
    <w:rsid w:val="75C530DD"/>
    <w:rsid w:val="75DA4E1D"/>
    <w:rsid w:val="75E32B5F"/>
    <w:rsid w:val="75E35770"/>
    <w:rsid w:val="75F3261C"/>
    <w:rsid w:val="75F83D58"/>
    <w:rsid w:val="75FA2778"/>
    <w:rsid w:val="76060361"/>
    <w:rsid w:val="7619435A"/>
    <w:rsid w:val="761D1BC4"/>
    <w:rsid w:val="761F1969"/>
    <w:rsid w:val="76240104"/>
    <w:rsid w:val="76241BBA"/>
    <w:rsid w:val="76273B5C"/>
    <w:rsid w:val="762C7061"/>
    <w:rsid w:val="76377896"/>
    <w:rsid w:val="76396B01"/>
    <w:rsid w:val="763E6950"/>
    <w:rsid w:val="764050AE"/>
    <w:rsid w:val="765112ED"/>
    <w:rsid w:val="7660570B"/>
    <w:rsid w:val="76820217"/>
    <w:rsid w:val="76847B71"/>
    <w:rsid w:val="76A1180E"/>
    <w:rsid w:val="76A232D4"/>
    <w:rsid w:val="76AC74A1"/>
    <w:rsid w:val="76BD4C02"/>
    <w:rsid w:val="76C504E9"/>
    <w:rsid w:val="76C549C2"/>
    <w:rsid w:val="76C92821"/>
    <w:rsid w:val="76C93F8E"/>
    <w:rsid w:val="76CC06F2"/>
    <w:rsid w:val="76D62A88"/>
    <w:rsid w:val="76DA04A2"/>
    <w:rsid w:val="76ED0F83"/>
    <w:rsid w:val="76FE0F42"/>
    <w:rsid w:val="770E559B"/>
    <w:rsid w:val="770F5592"/>
    <w:rsid w:val="771B2686"/>
    <w:rsid w:val="771F0F26"/>
    <w:rsid w:val="772177AB"/>
    <w:rsid w:val="77301D00"/>
    <w:rsid w:val="77507C12"/>
    <w:rsid w:val="776563EC"/>
    <w:rsid w:val="77690F95"/>
    <w:rsid w:val="77704A6A"/>
    <w:rsid w:val="77A05408"/>
    <w:rsid w:val="77AD19F8"/>
    <w:rsid w:val="77B34D0B"/>
    <w:rsid w:val="77B51EC2"/>
    <w:rsid w:val="77B71030"/>
    <w:rsid w:val="77CA45DF"/>
    <w:rsid w:val="77CC5EF0"/>
    <w:rsid w:val="77CD5337"/>
    <w:rsid w:val="77D34572"/>
    <w:rsid w:val="77E313DB"/>
    <w:rsid w:val="77F62EC0"/>
    <w:rsid w:val="77FB0003"/>
    <w:rsid w:val="78042363"/>
    <w:rsid w:val="780C673C"/>
    <w:rsid w:val="7838408A"/>
    <w:rsid w:val="78387328"/>
    <w:rsid w:val="78551CCC"/>
    <w:rsid w:val="785B41AC"/>
    <w:rsid w:val="78657951"/>
    <w:rsid w:val="78731599"/>
    <w:rsid w:val="788E29A5"/>
    <w:rsid w:val="789161BE"/>
    <w:rsid w:val="789807F6"/>
    <w:rsid w:val="789B0D4D"/>
    <w:rsid w:val="789B0E81"/>
    <w:rsid w:val="78A07A18"/>
    <w:rsid w:val="78B054EC"/>
    <w:rsid w:val="78C41C10"/>
    <w:rsid w:val="78E52BB7"/>
    <w:rsid w:val="78E86242"/>
    <w:rsid w:val="78EC3BE2"/>
    <w:rsid w:val="78EF4A33"/>
    <w:rsid w:val="78F86913"/>
    <w:rsid w:val="78FD75F1"/>
    <w:rsid w:val="79075268"/>
    <w:rsid w:val="7912279F"/>
    <w:rsid w:val="79195190"/>
    <w:rsid w:val="791A3E04"/>
    <w:rsid w:val="79237900"/>
    <w:rsid w:val="792E4C97"/>
    <w:rsid w:val="79322E7D"/>
    <w:rsid w:val="793D6580"/>
    <w:rsid w:val="79432BDD"/>
    <w:rsid w:val="7945677A"/>
    <w:rsid w:val="794B599C"/>
    <w:rsid w:val="794B63FD"/>
    <w:rsid w:val="794E4D70"/>
    <w:rsid w:val="795355AD"/>
    <w:rsid w:val="79555FAB"/>
    <w:rsid w:val="79575381"/>
    <w:rsid w:val="79603235"/>
    <w:rsid w:val="79640EAC"/>
    <w:rsid w:val="796C01C0"/>
    <w:rsid w:val="797835ED"/>
    <w:rsid w:val="799B666E"/>
    <w:rsid w:val="799E30A0"/>
    <w:rsid w:val="79A80292"/>
    <w:rsid w:val="79AE208F"/>
    <w:rsid w:val="79AE50ED"/>
    <w:rsid w:val="79B5191B"/>
    <w:rsid w:val="79BB0490"/>
    <w:rsid w:val="79BE4CDD"/>
    <w:rsid w:val="79C130CB"/>
    <w:rsid w:val="79C81AE7"/>
    <w:rsid w:val="79CD71F9"/>
    <w:rsid w:val="79D023AA"/>
    <w:rsid w:val="79D60588"/>
    <w:rsid w:val="79E20B32"/>
    <w:rsid w:val="7A074326"/>
    <w:rsid w:val="7A074F39"/>
    <w:rsid w:val="7A13579A"/>
    <w:rsid w:val="7A164F1C"/>
    <w:rsid w:val="7A205D99"/>
    <w:rsid w:val="7A495D86"/>
    <w:rsid w:val="7A4A7F85"/>
    <w:rsid w:val="7A4B76AE"/>
    <w:rsid w:val="7A4C3E19"/>
    <w:rsid w:val="7A5655A8"/>
    <w:rsid w:val="7A5C2E0B"/>
    <w:rsid w:val="7A711799"/>
    <w:rsid w:val="7A73196A"/>
    <w:rsid w:val="7A7357F1"/>
    <w:rsid w:val="7A861536"/>
    <w:rsid w:val="7AA37645"/>
    <w:rsid w:val="7AAF4D36"/>
    <w:rsid w:val="7AC1570D"/>
    <w:rsid w:val="7AC20D6A"/>
    <w:rsid w:val="7AD0700C"/>
    <w:rsid w:val="7AD1209A"/>
    <w:rsid w:val="7AD7483D"/>
    <w:rsid w:val="7AE266E6"/>
    <w:rsid w:val="7AE52090"/>
    <w:rsid w:val="7AF65D77"/>
    <w:rsid w:val="7B172E80"/>
    <w:rsid w:val="7B225975"/>
    <w:rsid w:val="7B2D7E6C"/>
    <w:rsid w:val="7B342C73"/>
    <w:rsid w:val="7B4B0321"/>
    <w:rsid w:val="7B4F1682"/>
    <w:rsid w:val="7B620C0D"/>
    <w:rsid w:val="7B6C2BC8"/>
    <w:rsid w:val="7B737CEB"/>
    <w:rsid w:val="7B7B50F7"/>
    <w:rsid w:val="7B8363F7"/>
    <w:rsid w:val="7B8F3AAC"/>
    <w:rsid w:val="7B9013DC"/>
    <w:rsid w:val="7B935A3C"/>
    <w:rsid w:val="7BA76313"/>
    <w:rsid w:val="7BAC28E7"/>
    <w:rsid w:val="7BAF4705"/>
    <w:rsid w:val="7BC363EE"/>
    <w:rsid w:val="7BD42016"/>
    <w:rsid w:val="7BE63860"/>
    <w:rsid w:val="7BF65A9F"/>
    <w:rsid w:val="7BFF1B9C"/>
    <w:rsid w:val="7C0B2EF7"/>
    <w:rsid w:val="7C0C7E1B"/>
    <w:rsid w:val="7C107767"/>
    <w:rsid w:val="7C1133C0"/>
    <w:rsid w:val="7C1E32A4"/>
    <w:rsid w:val="7C1E6927"/>
    <w:rsid w:val="7C214CB0"/>
    <w:rsid w:val="7C262944"/>
    <w:rsid w:val="7C295801"/>
    <w:rsid w:val="7C2A1278"/>
    <w:rsid w:val="7C2A40E7"/>
    <w:rsid w:val="7C324ADC"/>
    <w:rsid w:val="7C356780"/>
    <w:rsid w:val="7C4F4DFE"/>
    <w:rsid w:val="7C5D0408"/>
    <w:rsid w:val="7C5F4F68"/>
    <w:rsid w:val="7C721B54"/>
    <w:rsid w:val="7C792703"/>
    <w:rsid w:val="7C7A6837"/>
    <w:rsid w:val="7C8127C6"/>
    <w:rsid w:val="7C90424A"/>
    <w:rsid w:val="7C9D0C3F"/>
    <w:rsid w:val="7CA07F73"/>
    <w:rsid w:val="7CA24627"/>
    <w:rsid w:val="7CBE0A57"/>
    <w:rsid w:val="7CFF758B"/>
    <w:rsid w:val="7D010589"/>
    <w:rsid w:val="7D016130"/>
    <w:rsid w:val="7D023D1D"/>
    <w:rsid w:val="7D0D4BD3"/>
    <w:rsid w:val="7D1E51EB"/>
    <w:rsid w:val="7D2C799B"/>
    <w:rsid w:val="7D347735"/>
    <w:rsid w:val="7D3A64E5"/>
    <w:rsid w:val="7D4239CA"/>
    <w:rsid w:val="7D475E6D"/>
    <w:rsid w:val="7D7F1A85"/>
    <w:rsid w:val="7D8B2E65"/>
    <w:rsid w:val="7DB630B2"/>
    <w:rsid w:val="7DBC799B"/>
    <w:rsid w:val="7DDD1B72"/>
    <w:rsid w:val="7DE01E8E"/>
    <w:rsid w:val="7DE539AA"/>
    <w:rsid w:val="7DEE5AB3"/>
    <w:rsid w:val="7DF17B40"/>
    <w:rsid w:val="7DF46FEA"/>
    <w:rsid w:val="7DF75706"/>
    <w:rsid w:val="7E387734"/>
    <w:rsid w:val="7E3B4331"/>
    <w:rsid w:val="7E6516C3"/>
    <w:rsid w:val="7E710A5F"/>
    <w:rsid w:val="7E744689"/>
    <w:rsid w:val="7E774870"/>
    <w:rsid w:val="7E783923"/>
    <w:rsid w:val="7E827562"/>
    <w:rsid w:val="7E8F2090"/>
    <w:rsid w:val="7E9148AC"/>
    <w:rsid w:val="7E993595"/>
    <w:rsid w:val="7EA211AC"/>
    <w:rsid w:val="7EA74290"/>
    <w:rsid w:val="7EB17048"/>
    <w:rsid w:val="7EBD3EDC"/>
    <w:rsid w:val="7EDE2D30"/>
    <w:rsid w:val="7EEB2AAA"/>
    <w:rsid w:val="7EF23820"/>
    <w:rsid w:val="7EFD1DD2"/>
    <w:rsid w:val="7F020724"/>
    <w:rsid w:val="7F033E79"/>
    <w:rsid w:val="7F0A373F"/>
    <w:rsid w:val="7F29270C"/>
    <w:rsid w:val="7F2E2F8E"/>
    <w:rsid w:val="7F347B72"/>
    <w:rsid w:val="7F390343"/>
    <w:rsid w:val="7F4A1100"/>
    <w:rsid w:val="7F5B30A5"/>
    <w:rsid w:val="7F5B68C2"/>
    <w:rsid w:val="7F6123FA"/>
    <w:rsid w:val="7F684973"/>
    <w:rsid w:val="7F73786B"/>
    <w:rsid w:val="7F7B1F5D"/>
    <w:rsid w:val="7F7C409E"/>
    <w:rsid w:val="7F8C73E5"/>
    <w:rsid w:val="7FA12964"/>
    <w:rsid w:val="7FA26236"/>
    <w:rsid w:val="7FAB0975"/>
    <w:rsid w:val="7FB22009"/>
    <w:rsid w:val="7FCA4038"/>
    <w:rsid w:val="7FE03256"/>
    <w:rsid w:val="7FE567CD"/>
    <w:rsid w:val="7FE712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0278F0"/>
  <w15:docId w15:val="{5FFCB999-D031-4EBE-91D0-A3342CFB1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qForma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jyp19@mails.tsinghua.edu.cn"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14</Pages>
  <Words>1664</Words>
  <Characters>9491</Characters>
  <Application>Microsoft Office Word</Application>
  <DocSecurity>0</DocSecurity>
  <Lines>79</Lines>
  <Paragraphs>22</Paragraphs>
  <ScaleCrop>false</ScaleCrop>
  <Company/>
  <LinksUpToDate>false</LinksUpToDate>
  <CharactersWithSpaces>11133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刘 祖炎</cp:lastModifiedBy>
  <cp:revision>2</cp:revision>
  <cp:lastPrinted>2021-03-31T14:45:00Z</cp:lastPrinted>
  <dcterms:created xsi:type="dcterms:W3CDTF">2020-09-23T07:03:00Z</dcterms:created>
  <dcterms:modified xsi:type="dcterms:W3CDTF">2021-05-05T13:07:00Z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6AA0A2E6584A4AECACE85ACEF04B0255</vt:lpwstr>
  </property>
</Properties>
</file>