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r w:rsidRPr="0003096C">
        <w:t>Yanglin Lian, Xiaowen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ab"/>
      </w:pPr>
    </w:p>
    <w:p w:rsidR="00E86A60" w:rsidRPr="0003096C" w:rsidRDefault="00E86A60" w:rsidP="00E86A60">
      <w:pPr>
        <w:pStyle w:val="ab"/>
      </w:pPr>
      <w:r w:rsidRPr="0003096C">
        <w:t>Technische</w:t>
      </w:r>
      <w:r w:rsidR="005C7ADB" w:rsidRPr="0003096C">
        <w:t xml:space="preserve"> Universität Ilmenau</w:t>
      </w:r>
    </w:p>
    <w:p w:rsidR="005C7ADB" w:rsidRPr="0003096C" w:rsidRDefault="00E86A60" w:rsidP="00E86A60">
      <w:pPr>
        <w:pStyle w:val="ab"/>
      </w:pPr>
      <w:r w:rsidRPr="0003096C">
        <w:t>Fakultät für Informatik und Automatisierung</w:t>
      </w:r>
    </w:p>
    <w:p w:rsidR="00591BA1" w:rsidRPr="00837466" w:rsidRDefault="00E86A60" w:rsidP="00591BA1">
      <w:pPr>
        <w:pStyle w:val="ab"/>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
          </w:pPr>
          <w:r w:rsidRPr="004E3B85">
            <w:t>Table of Contents</w:t>
          </w:r>
        </w:p>
        <w:p w:rsidR="004B2895" w:rsidRDefault="00C80C9D">
          <w:pPr>
            <w:pStyle w:val="TOC1"/>
            <w:tabs>
              <w:tab w:val="left" w:pos="480"/>
              <w:tab w:val="right" w:leader="dot" w:pos="9056"/>
            </w:tabs>
            <w:rPr>
              <w:rFonts w:eastAsiaTheme="minorEastAsia" w:cstheme="minorBidi"/>
              <w:b w:val="0"/>
              <w:bCs w:val="0"/>
              <w:caps w:val="0"/>
              <w:noProof/>
              <w:kern w:val="2"/>
              <w:sz w:val="21"/>
              <w:szCs w:val="22"/>
              <w:lang w:val="en-US"/>
            </w:rPr>
          </w:pPr>
          <w:r w:rsidRPr="0003096C">
            <w:rPr>
              <w:b w:val="0"/>
              <w:bCs w:val="0"/>
            </w:rPr>
            <w:fldChar w:fldCharType="begin"/>
          </w:r>
          <w:r w:rsidRPr="0003096C">
            <w:instrText xml:space="preserve"> TOC \o "1-3" \h \z \u </w:instrText>
          </w:r>
          <w:r w:rsidRPr="0003096C">
            <w:rPr>
              <w:b w:val="0"/>
              <w:bCs w:val="0"/>
            </w:rPr>
            <w:fldChar w:fldCharType="separate"/>
          </w:r>
          <w:hyperlink w:anchor="_Toc516135712" w:history="1">
            <w:r w:rsidR="004B2895" w:rsidRPr="006F4B19">
              <w:rPr>
                <w:rStyle w:val="a9"/>
                <w:noProof/>
              </w:rPr>
              <w:t>1</w:t>
            </w:r>
            <w:r w:rsidR="004B2895">
              <w:rPr>
                <w:rFonts w:eastAsiaTheme="minorEastAsia" w:cstheme="minorBidi"/>
                <w:b w:val="0"/>
                <w:bCs w:val="0"/>
                <w:caps w:val="0"/>
                <w:noProof/>
                <w:kern w:val="2"/>
                <w:sz w:val="21"/>
                <w:szCs w:val="22"/>
                <w:lang w:val="en-US"/>
              </w:rPr>
              <w:tab/>
            </w:r>
            <w:r w:rsidR="004B2895" w:rsidRPr="006F4B19">
              <w:rPr>
                <w:rStyle w:val="a9"/>
                <w:noProof/>
              </w:rPr>
              <w:t>Einleitung</w:t>
            </w:r>
            <w:r w:rsidR="004B2895">
              <w:rPr>
                <w:noProof/>
                <w:webHidden/>
              </w:rPr>
              <w:tab/>
            </w:r>
            <w:r w:rsidR="004B2895">
              <w:rPr>
                <w:noProof/>
                <w:webHidden/>
              </w:rPr>
              <w:fldChar w:fldCharType="begin"/>
            </w:r>
            <w:r w:rsidR="004B2895">
              <w:rPr>
                <w:noProof/>
                <w:webHidden/>
              </w:rPr>
              <w:instrText xml:space="preserve"> PAGEREF _Toc516135712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4E5A6E">
          <w:pPr>
            <w:pStyle w:val="TOC2"/>
            <w:tabs>
              <w:tab w:val="left" w:pos="720"/>
              <w:tab w:val="right" w:leader="dot" w:pos="9056"/>
            </w:tabs>
            <w:rPr>
              <w:rFonts w:eastAsiaTheme="minorEastAsia" w:cstheme="minorBidi"/>
              <w:smallCaps w:val="0"/>
              <w:noProof/>
              <w:kern w:val="2"/>
              <w:sz w:val="21"/>
              <w:szCs w:val="22"/>
              <w:lang w:val="en-US"/>
            </w:rPr>
          </w:pPr>
          <w:hyperlink w:anchor="_Toc516135713" w:history="1">
            <w:r w:rsidR="004B2895" w:rsidRPr="006F4B19">
              <w:rPr>
                <w:rStyle w:val="a9"/>
                <w:noProof/>
              </w:rPr>
              <w:t>1.1</w:t>
            </w:r>
            <w:r w:rsidR="004B2895">
              <w:rPr>
                <w:rFonts w:eastAsiaTheme="minorEastAsia" w:cstheme="minorBidi"/>
                <w:smallCaps w:val="0"/>
                <w:noProof/>
                <w:kern w:val="2"/>
                <w:sz w:val="21"/>
                <w:szCs w:val="22"/>
                <w:lang w:val="en-US"/>
              </w:rPr>
              <w:tab/>
            </w:r>
            <w:r w:rsidR="004B2895" w:rsidRPr="006F4B19">
              <w:rPr>
                <w:rStyle w:val="a9"/>
                <w:noProof/>
              </w:rPr>
              <w:t>Einführung</w:t>
            </w:r>
            <w:r w:rsidR="004B2895">
              <w:rPr>
                <w:noProof/>
                <w:webHidden/>
              </w:rPr>
              <w:tab/>
            </w:r>
            <w:r w:rsidR="004B2895">
              <w:rPr>
                <w:noProof/>
                <w:webHidden/>
              </w:rPr>
              <w:fldChar w:fldCharType="begin"/>
            </w:r>
            <w:r w:rsidR="004B2895">
              <w:rPr>
                <w:noProof/>
                <w:webHidden/>
              </w:rPr>
              <w:instrText xml:space="preserve"> PAGEREF _Toc516135713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4E5A6E">
          <w:pPr>
            <w:pStyle w:val="TOC2"/>
            <w:tabs>
              <w:tab w:val="left" w:pos="720"/>
              <w:tab w:val="right" w:leader="dot" w:pos="9056"/>
            </w:tabs>
            <w:rPr>
              <w:rFonts w:eastAsiaTheme="minorEastAsia" w:cstheme="minorBidi"/>
              <w:smallCaps w:val="0"/>
              <w:noProof/>
              <w:kern w:val="2"/>
              <w:sz w:val="21"/>
              <w:szCs w:val="22"/>
              <w:lang w:val="en-US"/>
            </w:rPr>
          </w:pPr>
          <w:hyperlink w:anchor="_Toc516135714" w:history="1">
            <w:r w:rsidR="004B2895" w:rsidRPr="006F4B19">
              <w:rPr>
                <w:rStyle w:val="a9"/>
                <w:noProof/>
              </w:rPr>
              <w:t>1.2</w:t>
            </w:r>
            <w:r w:rsidR="004B2895">
              <w:rPr>
                <w:rFonts w:eastAsiaTheme="minorEastAsia" w:cstheme="minorBidi"/>
                <w:smallCaps w:val="0"/>
                <w:noProof/>
                <w:kern w:val="2"/>
                <w:sz w:val="21"/>
                <w:szCs w:val="22"/>
                <w:lang w:val="en-US"/>
              </w:rPr>
              <w:tab/>
            </w:r>
            <w:r w:rsidR="004B2895" w:rsidRPr="006F4B19">
              <w:rPr>
                <w:rStyle w:val="a9"/>
                <w:noProof/>
              </w:rPr>
              <w:t>Aufgabenstellung</w:t>
            </w:r>
            <w:r w:rsidR="004B2895">
              <w:rPr>
                <w:noProof/>
                <w:webHidden/>
              </w:rPr>
              <w:tab/>
            </w:r>
            <w:r w:rsidR="004B2895">
              <w:rPr>
                <w:noProof/>
                <w:webHidden/>
              </w:rPr>
              <w:fldChar w:fldCharType="begin"/>
            </w:r>
            <w:r w:rsidR="004B2895">
              <w:rPr>
                <w:noProof/>
                <w:webHidden/>
              </w:rPr>
              <w:instrText xml:space="preserve"> PAGEREF _Toc516135714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4E5A6E">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15" w:history="1">
            <w:r w:rsidR="004B2895" w:rsidRPr="006F4B19">
              <w:rPr>
                <w:rStyle w:val="a9"/>
                <w:noProof/>
              </w:rPr>
              <w:t>2</w:t>
            </w:r>
            <w:r w:rsidR="004B2895">
              <w:rPr>
                <w:rFonts w:eastAsiaTheme="minorEastAsia" w:cstheme="minorBidi"/>
                <w:b w:val="0"/>
                <w:bCs w:val="0"/>
                <w:caps w:val="0"/>
                <w:noProof/>
                <w:kern w:val="2"/>
                <w:sz w:val="21"/>
                <w:szCs w:val="22"/>
                <w:lang w:val="en-US"/>
              </w:rPr>
              <w:tab/>
            </w:r>
            <w:r w:rsidR="004B2895" w:rsidRPr="006F4B19">
              <w:rPr>
                <w:rStyle w:val="a9"/>
                <w:noProof/>
              </w:rPr>
              <w:t>Systemanalyse</w:t>
            </w:r>
            <w:r w:rsidR="004B2895">
              <w:rPr>
                <w:noProof/>
                <w:webHidden/>
              </w:rPr>
              <w:tab/>
            </w:r>
            <w:r w:rsidR="004B2895">
              <w:rPr>
                <w:noProof/>
                <w:webHidden/>
              </w:rPr>
              <w:fldChar w:fldCharType="begin"/>
            </w:r>
            <w:r w:rsidR="004B2895">
              <w:rPr>
                <w:noProof/>
                <w:webHidden/>
              </w:rPr>
              <w:instrText xml:space="preserve"> PAGEREF _Toc516135715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4E5A6E">
          <w:pPr>
            <w:pStyle w:val="TOC2"/>
            <w:tabs>
              <w:tab w:val="left" w:pos="720"/>
              <w:tab w:val="right" w:leader="dot" w:pos="9056"/>
            </w:tabs>
            <w:rPr>
              <w:rFonts w:eastAsiaTheme="minorEastAsia" w:cstheme="minorBidi"/>
              <w:smallCaps w:val="0"/>
              <w:noProof/>
              <w:kern w:val="2"/>
              <w:sz w:val="21"/>
              <w:szCs w:val="22"/>
              <w:lang w:val="en-US"/>
            </w:rPr>
          </w:pPr>
          <w:hyperlink w:anchor="_Toc516135716" w:history="1">
            <w:r w:rsidR="004B2895" w:rsidRPr="006F4B19">
              <w:rPr>
                <w:rStyle w:val="a9"/>
                <w:noProof/>
              </w:rPr>
              <w:t>2.1</w:t>
            </w:r>
            <w:r w:rsidR="004B2895">
              <w:rPr>
                <w:rFonts w:eastAsiaTheme="minorEastAsia" w:cstheme="minorBidi"/>
                <w:smallCaps w:val="0"/>
                <w:noProof/>
                <w:kern w:val="2"/>
                <w:sz w:val="21"/>
                <w:szCs w:val="22"/>
                <w:lang w:val="en-US"/>
              </w:rPr>
              <w:tab/>
            </w:r>
            <w:r w:rsidR="004B2895" w:rsidRPr="006F4B19">
              <w:rPr>
                <w:rStyle w:val="a9"/>
                <w:noProof/>
              </w:rPr>
              <w:t>Versuchsaufbau</w:t>
            </w:r>
            <w:r w:rsidR="004B2895">
              <w:rPr>
                <w:noProof/>
                <w:webHidden/>
              </w:rPr>
              <w:tab/>
            </w:r>
            <w:r w:rsidR="004B2895">
              <w:rPr>
                <w:noProof/>
                <w:webHidden/>
              </w:rPr>
              <w:fldChar w:fldCharType="begin"/>
            </w:r>
            <w:r w:rsidR="004B2895">
              <w:rPr>
                <w:noProof/>
                <w:webHidden/>
              </w:rPr>
              <w:instrText xml:space="preserve"> PAGEREF _Toc516135716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17" w:history="1">
            <w:r w:rsidR="004B2895" w:rsidRPr="006F4B19">
              <w:rPr>
                <w:rStyle w:val="a9"/>
                <w:noProof/>
              </w:rPr>
              <w:t>2.1.1</w:t>
            </w:r>
            <w:r w:rsidR="004B2895">
              <w:rPr>
                <w:rFonts w:eastAsiaTheme="minorEastAsia" w:cstheme="minorBidi"/>
                <w:i w:val="0"/>
                <w:iCs w:val="0"/>
                <w:noProof/>
                <w:kern w:val="2"/>
                <w:sz w:val="21"/>
                <w:szCs w:val="22"/>
                <w:lang w:val="en-US"/>
              </w:rPr>
              <w:tab/>
            </w:r>
            <w:r w:rsidR="004B2895" w:rsidRPr="006F4B19">
              <w:rPr>
                <w:rStyle w:val="a9"/>
                <w:noProof/>
              </w:rPr>
              <w:t>Photoelektrischer Näherungsschalter</w:t>
            </w:r>
            <w:r w:rsidR="004B2895">
              <w:rPr>
                <w:noProof/>
                <w:webHidden/>
              </w:rPr>
              <w:tab/>
            </w:r>
            <w:r w:rsidR="004B2895">
              <w:rPr>
                <w:noProof/>
                <w:webHidden/>
              </w:rPr>
              <w:fldChar w:fldCharType="begin"/>
            </w:r>
            <w:r w:rsidR="004B2895">
              <w:rPr>
                <w:noProof/>
                <w:webHidden/>
              </w:rPr>
              <w:instrText xml:space="preserve"> PAGEREF _Toc516135717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18" w:history="1">
            <w:r w:rsidR="004B2895" w:rsidRPr="006F4B19">
              <w:rPr>
                <w:rStyle w:val="a9"/>
                <w:noProof/>
              </w:rPr>
              <w:t>2.1.2</w:t>
            </w:r>
            <w:r w:rsidR="004B2895">
              <w:rPr>
                <w:rFonts w:eastAsiaTheme="minorEastAsia" w:cstheme="minorBidi"/>
                <w:i w:val="0"/>
                <w:iCs w:val="0"/>
                <w:noProof/>
                <w:kern w:val="2"/>
                <w:sz w:val="21"/>
                <w:szCs w:val="22"/>
                <w:lang w:val="en-US"/>
              </w:rPr>
              <w:tab/>
            </w:r>
            <w:r w:rsidR="004B2895" w:rsidRPr="006F4B19">
              <w:rPr>
                <w:rStyle w:val="a9"/>
                <w:noProof/>
              </w:rPr>
              <w:t>Hall-Effekt Geschwindigkeits-Zahnradsensor</w:t>
            </w:r>
            <w:r w:rsidR="004B2895">
              <w:rPr>
                <w:noProof/>
                <w:webHidden/>
              </w:rPr>
              <w:tab/>
            </w:r>
            <w:r w:rsidR="004B2895">
              <w:rPr>
                <w:noProof/>
                <w:webHidden/>
              </w:rPr>
              <w:fldChar w:fldCharType="begin"/>
            </w:r>
            <w:r w:rsidR="004B2895">
              <w:rPr>
                <w:noProof/>
                <w:webHidden/>
              </w:rPr>
              <w:instrText xml:space="preserve"> PAGEREF _Toc516135718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19" w:history="1">
            <w:r w:rsidR="004B2895" w:rsidRPr="006F4B19">
              <w:rPr>
                <w:rStyle w:val="a9"/>
                <w:noProof/>
              </w:rPr>
              <w:t>2.1.3</w:t>
            </w:r>
            <w:r w:rsidR="004B2895">
              <w:rPr>
                <w:rFonts w:eastAsiaTheme="minorEastAsia" w:cstheme="minorBidi"/>
                <w:i w:val="0"/>
                <w:iCs w:val="0"/>
                <w:noProof/>
                <w:kern w:val="2"/>
                <w:sz w:val="21"/>
                <w:szCs w:val="22"/>
                <w:lang w:val="en-US"/>
              </w:rPr>
              <w:tab/>
            </w:r>
            <w:r w:rsidR="004B2895" w:rsidRPr="006F4B19">
              <w:rPr>
                <w:rStyle w:val="a9"/>
                <w:noProof/>
              </w:rPr>
              <w:t>Trigger</w:t>
            </w:r>
            <w:r w:rsidR="004B2895">
              <w:rPr>
                <w:noProof/>
                <w:webHidden/>
              </w:rPr>
              <w:tab/>
            </w:r>
            <w:r w:rsidR="004B2895">
              <w:rPr>
                <w:noProof/>
                <w:webHidden/>
              </w:rPr>
              <w:fldChar w:fldCharType="begin"/>
            </w:r>
            <w:r w:rsidR="004B2895">
              <w:rPr>
                <w:noProof/>
                <w:webHidden/>
              </w:rPr>
              <w:instrText xml:space="preserve"> PAGEREF _Toc516135719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20" w:history="1">
            <w:r w:rsidR="004B2895" w:rsidRPr="006F4B19">
              <w:rPr>
                <w:rStyle w:val="a9"/>
                <w:noProof/>
              </w:rPr>
              <w:t>2.1.4</w:t>
            </w:r>
            <w:r w:rsidR="004B2895">
              <w:rPr>
                <w:rFonts w:eastAsiaTheme="minorEastAsia" w:cstheme="minorBidi"/>
                <w:i w:val="0"/>
                <w:iCs w:val="0"/>
                <w:noProof/>
                <w:kern w:val="2"/>
                <w:sz w:val="21"/>
                <w:szCs w:val="22"/>
                <w:lang w:val="en-US"/>
              </w:rPr>
              <w:tab/>
            </w:r>
            <w:r w:rsidR="004B2895" w:rsidRPr="006F4B19">
              <w:rPr>
                <w:rStyle w:val="a9"/>
                <w:noProof/>
              </w:rPr>
              <w:t>Switch</w:t>
            </w:r>
            <w:r w:rsidR="004B2895">
              <w:rPr>
                <w:noProof/>
                <w:webHidden/>
              </w:rPr>
              <w:tab/>
            </w:r>
            <w:r w:rsidR="004B2895">
              <w:rPr>
                <w:noProof/>
                <w:webHidden/>
              </w:rPr>
              <w:fldChar w:fldCharType="begin"/>
            </w:r>
            <w:r w:rsidR="004B2895">
              <w:rPr>
                <w:noProof/>
                <w:webHidden/>
              </w:rPr>
              <w:instrText xml:space="preserve"> PAGEREF _Toc516135720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21" w:history="1">
            <w:r w:rsidR="004B2895" w:rsidRPr="006F4B19">
              <w:rPr>
                <w:rStyle w:val="a9"/>
                <w:noProof/>
              </w:rPr>
              <w:t>2.1.5</w:t>
            </w:r>
            <w:r w:rsidR="004B2895">
              <w:rPr>
                <w:rFonts w:eastAsiaTheme="minorEastAsia" w:cstheme="minorBidi"/>
                <w:i w:val="0"/>
                <w:iCs w:val="0"/>
                <w:noProof/>
                <w:kern w:val="2"/>
                <w:sz w:val="21"/>
                <w:szCs w:val="22"/>
                <w:lang w:val="en-US"/>
              </w:rPr>
              <w:tab/>
            </w:r>
            <w:r w:rsidR="004B2895" w:rsidRPr="006F4B19">
              <w:rPr>
                <w:rStyle w:val="a9"/>
                <w:noProof/>
              </w:rPr>
              <w:t>Button1 und Button2</w:t>
            </w:r>
            <w:r w:rsidR="004B2895">
              <w:rPr>
                <w:noProof/>
                <w:webHidden/>
              </w:rPr>
              <w:tab/>
            </w:r>
            <w:r w:rsidR="004B2895">
              <w:rPr>
                <w:noProof/>
                <w:webHidden/>
              </w:rPr>
              <w:fldChar w:fldCharType="begin"/>
            </w:r>
            <w:r w:rsidR="004B2895">
              <w:rPr>
                <w:noProof/>
                <w:webHidden/>
              </w:rPr>
              <w:instrText xml:space="preserve"> PAGEREF _Toc516135721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22" w:history="1">
            <w:r w:rsidR="004B2895" w:rsidRPr="006F4B19">
              <w:rPr>
                <w:rStyle w:val="a9"/>
                <w:noProof/>
                <w:lang w:val="en-US"/>
              </w:rPr>
              <w:t>2.1.6</w:t>
            </w:r>
            <w:r w:rsidR="004B2895">
              <w:rPr>
                <w:rFonts w:eastAsiaTheme="minorEastAsia" w:cstheme="minorBidi"/>
                <w:i w:val="0"/>
                <w:iCs w:val="0"/>
                <w:noProof/>
                <w:kern w:val="2"/>
                <w:sz w:val="21"/>
                <w:szCs w:val="22"/>
                <w:lang w:val="en-US"/>
              </w:rPr>
              <w:tab/>
            </w:r>
            <w:r w:rsidR="004B2895" w:rsidRPr="006F4B19">
              <w:rPr>
                <w:rStyle w:val="a9"/>
                <w:noProof/>
                <w:lang w:val="en-US"/>
              </w:rPr>
              <w:t>Blackbox LED gelb, LED1 und LED2</w:t>
            </w:r>
            <w:r w:rsidR="004B2895">
              <w:rPr>
                <w:noProof/>
                <w:webHidden/>
              </w:rPr>
              <w:tab/>
            </w:r>
            <w:r w:rsidR="004B2895">
              <w:rPr>
                <w:noProof/>
                <w:webHidden/>
              </w:rPr>
              <w:fldChar w:fldCharType="begin"/>
            </w:r>
            <w:r w:rsidR="004B2895">
              <w:rPr>
                <w:noProof/>
                <w:webHidden/>
              </w:rPr>
              <w:instrText xml:space="preserve"> PAGEREF _Toc516135722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23" w:history="1">
            <w:r w:rsidR="004B2895" w:rsidRPr="006F4B19">
              <w:rPr>
                <w:rStyle w:val="a9"/>
                <w:noProof/>
              </w:rPr>
              <w:t>2.1.7</w:t>
            </w:r>
            <w:r w:rsidR="004B2895">
              <w:rPr>
                <w:rFonts w:eastAsiaTheme="minorEastAsia" w:cstheme="minorBidi"/>
                <w:i w:val="0"/>
                <w:iCs w:val="0"/>
                <w:noProof/>
                <w:kern w:val="2"/>
                <w:sz w:val="21"/>
                <w:szCs w:val="22"/>
                <w:lang w:val="en-US"/>
              </w:rPr>
              <w:tab/>
            </w:r>
            <w:r w:rsidR="004B2895" w:rsidRPr="006F4B19">
              <w:rPr>
                <w:rStyle w:val="a9"/>
                <w:noProof/>
              </w:rPr>
              <w:t>Servomechanismus</w:t>
            </w:r>
            <w:r w:rsidR="004B2895">
              <w:rPr>
                <w:noProof/>
                <w:webHidden/>
              </w:rPr>
              <w:tab/>
            </w:r>
            <w:r w:rsidR="004B2895">
              <w:rPr>
                <w:noProof/>
                <w:webHidden/>
              </w:rPr>
              <w:fldChar w:fldCharType="begin"/>
            </w:r>
            <w:r w:rsidR="004B2895">
              <w:rPr>
                <w:noProof/>
                <w:webHidden/>
              </w:rPr>
              <w:instrText xml:space="preserve"> PAGEREF _Toc516135723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4E5A6E">
          <w:pPr>
            <w:pStyle w:val="TOC2"/>
            <w:tabs>
              <w:tab w:val="left" w:pos="720"/>
              <w:tab w:val="right" w:leader="dot" w:pos="9056"/>
            </w:tabs>
            <w:rPr>
              <w:rFonts w:eastAsiaTheme="minorEastAsia" w:cstheme="minorBidi"/>
              <w:smallCaps w:val="0"/>
              <w:noProof/>
              <w:kern w:val="2"/>
              <w:sz w:val="21"/>
              <w:szCs w:val="22"/>
              <w:lang w:val="en-US"/>
            </w:rPr>
          </w:pPr>
          <w:hyperlink w:anchor="_Toc516135724" w:history="1">
            <w:r w:rsidR="004B2895" w:rsidRPr="006F4B19">
              <w:rPr>
                <w:rStyle w:val="a9"/>
                <w:noProof/>
              </w:rPr>
              <w:t>2.2</w:t>
            </w:r>
            <w:r w:rsidR="004B2895">
              <w:rPr>
                <w:rFonts w:eastAsiaTheme="minorEastAsia" w:cstheme="minorBidi"/>
                <w:smallCaps w:val="0"/>
                <w:noProof/>
                <w:kern w:val="2"/>
                <w:sz w:val="21"/>
                <w:szCs w:val="22"/>
                <w:lang w:val="en-US"/>
              </w:rPr>
              <w:tab/>
            </w:r>
            <w:r w:rsidR="004B2895" w:rsidRPr="006F4B19">
              <w:rPr>
                <w:rStyle w:val="a9"/>
                <w:noProof/>
              </w:rPr>
              <w:t>Modellzustand</w:t>
            </w:r>
            <w:r w:rsidR="004B2895">
              <w:rPr>
                <w:noProof/>
                <w:webHidden/>
              </w:rPr>
              <w:tab/>
            </w:r>
            <w:r w:rsidR="004B2895">
              <w:rPr>
                <w:noProof/>
                <w:webHidden/>
              </w:rPr>
              <w:fldChar w:fldCharType="begin"/>
            </w:r>
            <w:r w:rsidR="004B2895">
              <w:rPr>
                <w:noProof/>
                <w:webHidden/>
              </w:rPr>
              <w:instrText xml:space="preserve"> PAGEREF _Toc516135724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4E5A6E">
          <w:pPr>
            <w:pStyle w:val="TOC2"/>
            <w:tabs>
              <w:tab w:val="left" w:pos="720"/>
              <w:tab w:val="right" w:leader="dot" w:pos="9056"/>
            </w:tabs>
            <w:rPr>
              <w:rFonts w:eastAsiaTheme="minorEastAsia" w:cstheme="minorBidi"/>
              <w:smallCaps w:val="0"/>
              <w:noProof/>
              <w:kern w:val="2"/>
              <w:sz w:val="21"/>
              <w:szCs w:val="22"/>
              <w:lang w:val="en-US"/>
            </w:rPr>
          </w:pPr>
          <w:hyperlink w:anchor="_Toc516135725" w:history="1">
            <w:r w:rsidR="004B2895" w:rsidRPr="006F4B19">
              <w:rPr>
                <w:rStyle w:val="a9"/>
                <w:noProof/>
              </w:rPr>
              <w:t>2.3</w:t>
            </w:r>
            <w:r w:rsidR="004B2895">
              <w:rPr>
                <w:rFonts w:eastAsiaTheme="minorEastAsia" w:cstheme="minorBidi"/>
                <w:smallCaps w:val="0"/>
                <w:noProof/>
                <w:kern w:val="2"/>
                <w:sz w:val="21"/>
                <w:szCs w:val="22"/>
                <w:lang w:val="en-US"/>
              </w:rPr>
              <w:tab/>
            </w:r>
            <w:r w:rsidR="004B2895" w:rsidRPr="006F4B19">
              <w:rPr>
                <w:rStyle w:val="a9"/>
                <w:noProof/>
              </w:rPr>
              <w:t>Grundidee</w:t>
            </w:r>
            <w:r w:rsidR="004B2895">
              <w:rPr>
                <w:noProof/>
                <w:webHidden/>
              </w:rPr>
              <w:tab/>
            </w:r>
            <w:r w:rsidR="004B2895">
              <w:rPr>
                <w:noProof/>
                <w:webHidden/>
              </w:rPr>
              <w:fldChar w:fldCharType="begin"/>
            </w:r>
            <w:r w:rsidR="004B2895">
              <w:rPr>
                <w:noProof/>
                <w:webHidden/>
              </w:rPr>
              <w:instrText xml:space="preserve"> PAGEREF _Toc516135725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26" w:history="1">
            <w:r w:rsidR="004B2895" w:rsidRPr="006F4B19">
              <w:rPr>
                <w:rStyle w:val="a9"/>
                <w:noProof/>
              </w:rPr>
              <w:t>2.3.1</w:t>
            </w:r>
            <w:r w:rsidR="004B2895">
              <w:rPr>
                <w:rFonts w:eastAsiaTheme="minorEastAsia" w:cstheme="minorBidi"/>
                <w:i w:val="0"/>
                <w:iCs w:val="0"/>
                <w:noProof/>
                <w:kern w:val="2"/>
                <w:sz w:val="21"/>
                <w:szCs w:val="22"/>
                <w:lang w:val="en-US"/>
              </w:rPr>
              <w:tab/>
            </w:r>
            <w:r w:rsidR="004B2895" w:rsidRPr="006F4B19">
              <w:rPr>
                <w:rStyle w:val="a9"/>
                <w:noProof/>
              </w:rPr>
              <w:t xml:space="preserve">Kugelfallzeit: </w:t>
            </w:r>
            <m:oMath>
              <m:r>
                <w:rPr>
                  <w:rStyle w:val="a9"/>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_Toc516135726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27" w:history="1">
            <w:r w:rsidR="004B2895" w:rsidRPr="006F4B19">
              <w:rPr>
                <w:rStyle w:val="a9"/>
                <w:noProof/>
              </w:rPr>
              <w:t>2.3.2</w:t>
            </w:r>
            <w:r w:rsidR="004B2895">
              <w:rPr>
                <w:rFonts w:eastAsiaTheme="minorEastAsia" w:cstheme="minorBidi"/>
                <w:i w:val="0"/>
                <w:iCs w:val="0"/>
                <w:noProof/>
                <w:kern w:val="2"/>
                <w:sz w:val="21"/>
                <w:szCs w:val="22"/>
                <w:lang w:val="en-US"/>
              </w:rPr>
              <w:tab/>
            </w:r>
            <w:r w:rsidR="004B2895" w:rsidRPr="006F4B19">
              <w:rPr>
                <w:rStyle w:val="a9"/>
                <w:noProof/>
              </w:rPr>
              <w:t xml:space="preserve">Zeitpunkt von Übergang: </w:t>
            </w:r>
            <m:oMath>
              <m:r>
                <w:rPr>
                  <w:rStyle w:val="a9"/>
                  <w:rFonts w:ascii="Cambria Math" w:hAnsi="Cambria Math"/>
                  <w:noProof/>
                </w:rPr>
                <m:t>tpass</m:t>
              </m:r>
            </m:oMath>
            <w:r w:rsidR="004B2895">
              <w:rPr>
                <w:noProof/>
                <w:webHidden/>
              </w:rPr>
              <w:tab/>
            </w:r>
            <w:r w:rsidR="004B2895">
              <w:rPr>
                <w:noProof/>
                <w:webHidden/>
              </w:rPr>
              <w:fldChar w:fldCharType="begin"/>
            </w:r>
            <w:r w:rsidR="004B2895">
              <w:rPr>
                <w:noProof/>
                <w:webHidden/>
              </w:rPr>
              <w:instrText xml:space="preserve"> PAGEREF _Toc516135727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4E5A6E">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28" w:history="1">
            <w:r w:rsidR="004B2895" w:rsidRPr="006F4B19">
              <w:rPr>
                <w:rStyle w:val="a9"/>
                <w:noProof/>
              </w:rPr>
              <w:t>3</w:t>
            </w:r>
            <w:r w:rsidR="004B2895">
              <w:rPr>
                <w:rFonts w:eastAsiaTheme="minorEastAsia" w:cstheme="minorBidi"/>
                <w:b w:val="0"/>
                <w:bCs w:val="0"/>
                <w:caps w:val="0"/>
                <w:noProof/>
                <w:kern w:val="2"/>
                <w:sz w:val="21"/>
                <w:szCs w:val="22"/>
                <w:lang w:val="en-US"/>
              </w:rPr>
              <w:tab/>
            </w:r>
            <w:r w:rsidR="004B2895" w:rsidRPr="006F4B19">
              <w:rPr>
                <w:rStyle w:val="a9"/>
                <w:noProof/>
              </w:rPr>
              <w:t>Entwurfsphase</w:t>
            </w:r>
            <w:r w:rsidR="004B2895">
              <w:rPr>
                <w:noProof/>
                <w:webHidden/>
              </w:rPr>
              <w:tab/>
            </w:r>
            <w:r w:rsidR="004B2895">
              <w:rPr>
                <w:noProof/>
                <w:webHidden/>
              </w:rPr>
              <w:fldChar w:fldCharType="begin"/>
            </w:r>
            <w:r w:rsidR="004B2895">
              <w:rPr>
                <w:noProof/>
                <w:webHidden/>
              </w:rPr>
              <w:instrText xml:space="preserve"> PAGEREF _Toc516135728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4E5A6E">
          <w:pPr>
            <w:pStyle w:val="TOC2"/>
            <w:tabs>
              <w:tab w:val="left" w:pos="720"/>
              <w:tab w:val="right" w:leader="dot" w:pos="9056"/>
            </w:tabs>
            <w:rPr>
              <w:rFonts w:eastAsiaTheme="minorEastAsia" w:cstheme="minorBidi"/>
              <w:smallCaps w:val="0"/>
              <w:noProof/>
              <w:kern w:val="2"/>
              <w:sz w:val="21"/>
              <w:szCs w:val="22"/>
              <w:lang w:val="en-US"/>
            </w:rPr>
          </w:pPr>
          <w:hyperlink w:anchor="_Toc516135729" w:history="1">
            <w:r w:rsidR="004B2895" w:rsidRPr="006F4B19">
              <w:rPr>
                <w:rStyle w:val="a9"/>
                <w:noProof/>
              </w:rPr>
              <w:t>3.1</w:t>
            </w:r>
            <w:r w:rsidR="004B2895">
              <w:rPr>
                <w:rFonts w:eastAsiaTheme="minorEastAsia" w:cstheme="minorBidi"/>
                <w:smallCaps w:val="0"/>
                <w:noProof/>
                <w:kern w:val="2"/>
                <w:sz w:val="21"/>
                <w:szCs w:val="22"/>
                <w:lang w:val="en-US"/>
              </w:rPr>
              <w:tab/>
            </w:r>
            <w:r w:rsidR="004B2895" w:rsidRPr="006F4B19">
              <w:rPr>
                <w:rStyle w:val="a9"/>
                <w:noProof/>
              </w:rPr>
              <w:t>UML Diagramm</w:t>
            </w:r>
            <w:r w:rsidR="004B2895">
              <w:rPr>
                <w:noProof/>
                <w:webHidden/>
              </w:rPr>
              <w:tab/>
            </w:r>
            <w:r w:rsidR="004B2895">
              <w:rPr>
                <w:noProof/>
                <w:webHidden/>
              </w:rPr>
              <w:fldChar w:fldCharType="begin"/>
            </w:r>
            <w:r w:rsidR="004B2895">
              <w:rPr>
                <w:noProof/>
                <w:webHidden/>
              </w:rPr>
              <w:instrText xml:space="preserve"> PAGEREF _Toc516135729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30" w:history="1">
            <w:r w:rsidR="004B2895" w:rsidRPr="006F4B19">
              <w:rPr>
                <w:rStyle w:val="a9"/>
                <w:noProof/>
              </w:rPr>
              <w:t>3.1.1</w:t>
            </w:r>
            <w:r w:rsidR="004B2895">
              <w:rPr>
                <w:rFonts w:eastAsiaTheme="minorEastAsia" w:cstheme="minorBidi"/>
                <w:i w:val="0"/>
                <w:iCs w:val="0"/>
                <w:noProof/>
                <w:kern w:val="2"/>
                <w:sz w:val="21"/>
                <w:szCs w:val="22"/>
                <w:lang w:val="en-US"/>
              </w:rPr>
              <w:tab/>
            </w:r>
            <w:r w:rsidR="004B2895" w:rsidRPr="006F4B19">
              <w:rPr>
                <w:rStyle w:val="a9"/>
                <w:noProof/>
              </w:rPr>
              <w:t>Klassendiagramm</w:t>
            </w:r>
            <w:r w:rsidR="004B2895">
              <w:rPr>
                <w:noProof/>
                <w:webHidden/>
              </w:rPr>
              <w:tab/>
            </w:r>
            <w:r w:rsidR="004B2895">
              <w:rPr>
                <w:noProof/>
                <w:webHidden/>
              </w:rPr>
              <w:fldChar w:fldCharType="begin"/>
            </w:r>
            <w:r w:rsidR="004B2895">
              <w:rPr>
                <w:noProof/>
                <w:webHidden/>
              </w:rPr>
              <w:instrText xml:space="preserve"> PAGEREF _Toc516135730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31" w:history="1">
            <w:r w:rsidR="004B2895" w:rsidRPr="006F4B19">
              <w:rPr>
                <w:rStyle w:val="a9"/>
                <w:noProof/>
              </w:rPr>
              <w:t>3.1.2</w:t>
            </w:r>
            <w:r w:rsidR="004B2895">
              <w:rPr>
                <w:rFonts w:eastAsiaTheme="minorEastAsia" w:cstheme="minorBidi"/>
                <w:i w:val="0"/>
                <w:iCs w:val="0"/>
                <w:noProof/>
                <w:kern w:val="2"/>
                <w:sz w:val="21"/>
                <w:szCs w:val="22"/>
                <w:lang w:val="en-US"/>
              </w:rPr>
              <w:tab/>
            </w:r>
            <w:r w:rsidR="004B2895" w:rsidRPr="006F4B19">
              <w:rPr>
                <w:rStyle w:val="a9"/>
                <w:noProof/>
              </w:rPr>
              <w:t>Aktivitätsdiagramm</w:t>
            </w:r>
            <w:r w:rsidR="004B2895">
              <w:rPr>
                <w:noProof/>
                <w:webHidden/>
              </w:rPr>
              <w:tab/>
            </w:r>
            <w:r w:rsidR="004B2895">
              <w:rPr>
                <w:noProof/>
                <w:webHidden/>
              </w:rPr>
              <w:fldChar w:fldCharType="begin"/>
            </w:r>
            <w:r w:rsidR="004B2895">
              <w:rPr>
                <w:noProof/>
                <w:webHidden/>
              </w:rPr>
              <w:instrText xml:space="preserve"> PAGEREF _Toc516135731 \h </w:instrText>
            </w:r>
            <w:r w:rsidR="004B2895">
              <w:rPr>
                <w:noProof/>
                <w:webHidden/>
              </w:rPr>
            </w:r>
            <w:r w:rsidR="004B2895">
              <w:rPr>
                <w:noProof/>
                <w:webHidden/>
              </w:rPr>
              <w:fldChar w:fldCharType="separate"/>
            </w:r>
            <w:r w:rsidR="004B2895">
              <w:rPr>
                <w:noProof/>
                <w:webHidden/>
              </w:rPr>
              <w:t>8</w:t>
            </w:r>
            <w:r w:rsidR="004B2895">
              <w:rPr>
                <w:noProof/>
                <w:webHidden/>
              </w:rPr>
              <w:fldChar w:fldCharType="end"/>
            </w:r>
          </w:hyperlink>
        </w:p>
        <w:p w:rsidR="004B2895" w:rsidRDefault="004E5A6E">
          <w:pPr>
            <w:pStyle w:val="TOC2"/>
            <w:tabs>
              <w:tab w:val="left" w:pos="720"/>
              <w:tab w:val="right" w:leader="dot" w:pos="9056"/>
            </w:tabs>
            <w:rPr>
              <w:rFonts w:eastAsiaTheme="minorEastAsia" w:cstheme="minorBidi"/>
              <w:smallCaps w:val="0"/>
              <w:noProof/>
              <w:kern w:val="2"/>
              <w:sz w:val="21"/>
              <w:szCs w:val="22"/>
              <w:lang w:val="en-US"/>
            </w:rPr>
          </w:pPr>
          <w:hyperlink w:anchor="_Toc516135732" w:history="1">
            <w:r w:rsidR="004B2895" w:rsidRPr="006F4B19">
              <w:rPr>
                <w:rStyle w:val="a9"/>
                <w:noProof/>
              </w:rPr>
              <w:t>3.2</w:t>
            </w:r>
            <w:r w:rsidR="004B2895">
              <w:rPr>
                <w:rFonts w:eastAsiaTheme="minorEastAsia" w:cstheme="minorBidi"/>
                <w:smallCaps w:val="0"/>
                <w:noProof/>
                <w:kern w:val="2"/>
                <w:sz w:val="21"/>
                <w:szCs w:val="22"/>
                <w:lang w:val="en-US"/>
              </w:rPr>
              <w:tab/>
            </w:r>
            <w:r w:rsidR="004B2895" w:rsidRPr="006F4B19">
              <w:rPr>
                <w:rStyle w:val="a9"/>
                <w:noProof/>
              </w:rPr>
              <w:t>Systemfehler</w:t>
            </w:r>
            <w:r w:rsidR="004B2895">
              <w:rPr>
                <w:noProof/>
                <w:webHidden/>
              </w:rPr>
              <w:tab/>
            </w:r>
            <w:r w:rsidR="004B2895">
              <w:rPr>
                <w:noProof/>
                <w:webHidden/>
              </w:rPr>
              <w:fldChar w:fldCharType="begin"/>
            </w:r>
            <w:r w:rsidR="004B2895">
              <w:rPr>
                <w:noProof/>
                <w:webHidden/>
              </w:rPr>
              <w:instrText xml:space="preserve"> PAGEREF _Toc516135732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33" w:history="1">
            <w:r w:rsidR="004B2895" w:rsidRPr="006F4B19">
              <w:rPr>
                <w:rStyle w:val="a9"/>
                <w:noProof/>
              </w:rPr>
              <w:t>3.2.1</w:t>
            </w:r>
            <w:r w:rsidR="004B2895">
              <w:rPr>
                <w:rFonts w:eastAsiaTheme="minorEastAsia" w:cstheme="minorBidi"/>
                <w:i w:val="0"/>
                <w:iCs w:val="0"/>
                <w:noProof/>
                <w:kern w:val="2"/>
                <w:sz w:val="21"/>
                <w:szCs w:val="22"/>
                <w:lang w:val="en-US"/>
              </w:rPr>
              <w:tab/>
            </w:r>
            <w:r w:rsidR="004B2895" w:rsidRPr="006F4B19">
              <w:rPr>
                <w:rStyle w:val="a9"/>
                <w:noProof/>
              </w:rPr>
              <w:t>Inhomogenität der Scheibe</w:t>
            </w:r>
            <w:r w:rsidR="004B2895">
              <w:rPr>
                <w:noProof/>
                <w:webHidden/>
              </w:rPr>
              <w:tab/>
            </w:r>
            <w:r w:rsidR="004B2895">
              <w:rPr>
                <w:noProof/>
                <w:webHidden/>
              </w:rPr>
              <w:fldChar w:fldCharType="begin"/>
            </w:r>
            <w:r w:rsidR="004B2895">
              <w:rPr>
                <w:noProof/>
                <w:webHidden/>
              </w:rPr>
              <w:instrText xml:space="preserve"> PAGEREF _Toc516135733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34" w:history="1">
            <w:r w:rsidR="004B2895" w:rsidRPr="006F4B19">
              <w:rPr>
                <w:rStyle w:val="a9"/>
                <w:noProof/>
              </w:rPr>
              <w:t>3.2.2</w:t>
            </w:r>
            <w:r w:rsidR="004B2895">
              <w:rPr>
                <w:rFonts w:eastAsiaTheme="minorEastAsia" w:cstheme="minorBidi"/>
                <w:i w:val="0"/>
                <w:iCs w:val="0"/>
                <w:noProof/>
                <w:kern w:val="2"/>
                <w:sz w:val="21"/>
                <w:szCs w:val="22"/>
                <w:lang w:val="en-US"/>
              </w:rPr>
              <w:tab/>
            </w:r>
            <w:r w:rsidR="004B2895" w:rsidRPr="006F4B19">
              <w:rPr>
                <w:rStyle w:val="a9"/>
                <w:noProof/>
              </w:rPr>
              <w:t>Validierung des Ausgangssignals von Hallsensor</w:t>
            </w:r>
            <w:r w:rsidR="004B2895">
              <w:rPr>
                <w:noProof/>
                <w:webHidden/>
              </w:rPr>
              <w:tab/>
            </w:r>
            <w:r w:rsidR="004B2895">
              <w:rPr>
                <w:noProof/>
                <w:webHidden/>
              </w:rPr>
              <w:fldChar w:fldCharType="begin"/>
            </w:r>
            <w:r w:rsidR="004B2895">
              <w:rPr>
                <w:noProof/>
                <w:webHidden/>
              </w:rPr>
              <w:instrText xml:space="preserve"> PAGEREF _Toc516135734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4E5A6E">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35" w:history="1">
            <w:r w:rsidR="004B2895" w:rsidRPr="006F4B19">
              <w:rPr>
                <w:rStyle w:val="a9"/>
                <w:noProof/>
              </w:rPr>
              <w:t>4</w:t>
            </w:r>
            <w:r w:rsidR="004B2895">
              <w:rPr>
                <w:rFonts w:eastAsiaTheme="minorEastAsia" w:cstheme="minorBidi"/>
                <w:b w:val="0"/>
                <w:bCs w:val="0"/>
                <w:caps w:val="0"/>
                <w:noProof/>
                <w:kern w:val="2"/>
                <w:sz w:val="21"/>
                <w:szCs w:val="22"/>
                <w:lang w:val="en-US"/>
              </w:rPr>
              <w:tab/>
            </w:r>
            <w:r w:rsidR="004B2895" w:rsidRPr="006F4B19">
              <w:rPr>
                <w:rStyle w:val="a9"/>
                <w:noProof/>
              </w:rPr>
              <w:t>Implementierungsphase</w:t>
            </w:r>
            <w:r w:rsidR="004B2895">
              <w:rPr>
                <w:noProof/>
                <w:webHidden/>
              </w:rPr>
              <w:tab/>
            </w:r>
            <w:r w:rsidR="004B2895">
              <w:rPr>
                <w:noProof/>
                <w:webHidden/>
              </w:rPr>
              <w:fldChar w:fldCharType="begin"/>
            </w:r>
            <w:r w:rsidR="004B2895">
              <w:rPr>
                <w:noProof/>
                <w:webHidden/>
              </w:rPr>
              <w:instrText xml:space="preserve"> PAGEREF _Toc516135735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4E5A6E">
          <w:pPr>
            <w:pStyle w:val="TOC2"/>
            <w:tabs>
              <w:tab w:val="left" w:pos="720"/>
              <w:tab w:val="right" w:leader="dot" w:pos="9056"/>
            </w:tabs>
            <w:rPr>
              <w:rFonts w:eastAsiaTheme="minorEastAsia" w:cstheme="minorBidi"/>
              <w:smallCaps w:val="0"/>
              <w:noProof/>
              <w:kern w:val="2"/>
              <w:sz w:val="21"/>
              <w:szCs w:val="22"/>
              <w:lang w:val="en-US"/>
            </w:rPr>
          </w:pPr>
          <w:hyperlink w:anchor="_Toc516135736" w:history="1">
            <w:r w:rsidR="004B2895" w:rsidRPr="006F4B19">
              <w:rPr>
                <w:rStyle w:val="a9"/>
                <w:noProof/>
              </w:rPr>
              <w:t>4.1</w:t>
            </w:r>
            <w:r w:rsidR="004B2895">
              <w:rPr>
                <w:rFonts w:eastAsiaTheme="minorEastAsia" w:cstheme="minorBidi"/>
                <w:smallCaps w:val="0"/>
                <w:noProof/>
                <w:kern w:val="2"/>
                <w:sz w:val="21"/>
                <w:szCs w:val="22"/>
                <w:lang w:val="en-US"/>
              </w:rPr>
              <w:tab/>
            </w:r>
            <w:r w:rsidR="004B2895" w:rsidRPr="006F4B19">
              <w:rPr>
                <w:rStyle w:val="a9"/>
                <w:noProof/>
              </w:rPr>
              <w:t>Beschreibung</w:t>
            </w:r>
            <w:r w:rsidR="004B2895">
              <w:rPr>
                <w:noProof/>
                <w:webHidden/>
              </w:rPr>
              <w:tab/>
            </w:r>
            <w:r w:rsidR="004B2895">
              <w:rPr>
                <w:noProof/>
                <w:webHidden/>
              </w:rPr>
              <w:fldChar w:fldCharType="begin"/>
            </w:r>
            <w:r w:rsidR="004B2895">
              <w:rPr>
                <w:noProof/>
                <w:webHidden/>
              </w:rPr>
              <w:instrText xml:space="preserve"> PAGEREF _Toc516135736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37" w:history="1">
            <w:r w:rsidR="004B2895" w:rsidRPr="006F4B19">
              <w:rPr>
                <w:rStyle w:val="a9"/>
                <w:noProof/>
              </w:rPr>
              <w:t>4.1.1</w:t>
            </w:r>
            <w:r w:rsidR="004B2895">
              <w:rPr>
                <w:rFonts w:eastAsiaTheme="minorEastAsia" w:cstheme="minorBidi"/>
                <w:i w:val="0"/>
                <w:iCs w:val="0"/>
                <w:noProof/>
                <w:kern w:val="2"/>
                <w:sz w:val="21"/>
                <w:szCs w:val="22"/>
                <w:lang w:val="en-US"/>
              </w:rPr>
              <w:tab/>
            </w:r>
            <w:r w:rsidR="004B2895" w:rsidRPr="006F4B19">
              <w:rPr>
                <w:rStyle w:val="a9"/>
                <w:noProof/>
              </w:rPr>
              <w:t>Verteilungssicht</w:t>
            </w:r>
            <w:r w:rsidR="004B2895">
              <w:rPr>
                <w:noProof/>
                <w:webHidden/>
              </w:rPr>
              <w:tab/>
            </w:r>
            <w:r w:rsidR="004B2895">
              <w:rPr>
                <w:noProof/>
                <w:webHidden/>
              </w:rPr>
              <w:fldChar w:fldCharType="begin"/>
            </w:r>
            <w:r w:rsidR="004B2895">
              <w:rPr>
                <w:noProof/>
                <w:webHidden/>
              </w:rPr>
              <w:instrText xml:space="preserve"> PAGEREF _Toc516135737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38" w:history="1">
            <w:r w:rsidR="004B2895" w:rsidRPr="006F4B19">
              <w:rPr>
                <w:rStyle w:val="a9"/>
                <w:noProof/>
              </w:rPr>
              <w:t>4.1.2</w:t>
            </w:r>
            <w:r w:rsidR="004B2895">
              <w:rPr>
                <w:rFonts w:eastAsiaTheme="minorEastAsia" w:cstheme="minorBidi"/>
                <w:i w:val="0"/>
                <w:iCs w:val="0"/>
                <w:noProof/>
                <w:kern w:val="2"/>
                <w:sz w:val="21"/>
                <w:szCs w:val="22"/>
                <w:lang w:val="en-US"/>
              </w:rPr>
              <w:tab/>
            </w:r>
            <w:r w:rsidR="004B2895" w:rsidRPr="006F4B19">
              <w:rPr>
                <w:rStyle w:val="a9"/>
                <w:noProof/>
              </w:rPr>
              <w:t>Neue UML Diagramme</w:t>
            </w:r>
            <w:r w:rsidR="004B2895">
              <w:rPr>
                <w:noProof/>
                <w:webHidden/>
              </w:rPr>
              <w:tab/>
            </w:r>
            <w:r w:rsidR="004B2895">
              <w:rPr>
                <w:noProof/>
                <w:webHidden/>
              </w:rPr>
              <w:fldChar w:fldCharType="begin"/>
            </w:r>
            <w:r w:rsidR="004B2895">
              <w:rPr>
                <w:noProof/>
                <w:webHidden/>
              </w:rPr>
              <w:instrText xml:space="preserve"> PAGEREF _Toc516135738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4E5A6E">
          <w:pPr>
            <w:pStyle w:val="TOC2"/>
            <w:tabs>
              <w:tab w:val="left" w:pos="720"/>
              <w:tab w:val="right" w:leader="dot" w:pos="9056"/>
            </w:tabs>
            <w:rPr>
              <w:rFonts w:eastAsiaTheme="minorEastAsia" w:cstheme="minorBidi"/>
              <w:smallCaps w:val="0"/>
              <w:noProof/>
              <w:kern w:val="2"/>
              <w:sz w:val="21"/>
              <w:szCs w:val="22"/>
              <w:lang w:val="en-US"/>
            </w:rPr>
          </w:pPr>
          <w:hyperlink w:anchor="_Toc516135739" w:history="1">
            <w:r w:rsidR="004B2895" w:rsidRPr="006F4B19">
              <w:rPr>
                <w:rStyle w:val="a9"/>
                <w:noProof/>
              </w:rPr>
              <w:t>4.2</w:t>
            </w:r>
            <w:r w:rsidR="004B2895">
              <w:rPr>
                <w:rFonts w:eastAsiaTheme="minorEastAsia" w:cstheme="minorBidi"/>
                <w:smallCaps w:val="0"/>
                <w:noProof/>
                <w:kern w:val="2"/>
                <w:sz w:val="21"/>
                <w:szCs w:val="22"/>
                <w:lang w:val="en-US"/>
              </w:rPr>
              <w:tab/>
            </w:r>
            <w:r w:rsidR="004B2895" w:rsidRPr="006F4B19">
              <w:rPr>
                <w:rStyle w:val="a9"/>
                <w:noProof/>
              </w:rPr>
              <w:t>Fehleranalyse und Änderungen im Entwurf</w:t>
            </w:r>
            <w:r w:rsidR="004B2895">
              <w:rPr>
                <w:noProof/>
                <w:webHidden/>
              </w:rPr>
              <w:tab/>
            </w:r>
            <w:r w:rsidR="004B2895">
              <w:rPr>
                <w:noProof/>
                <w:webHidden/>
              </w:rPr>
              <w:fldChar w:fldCharType="begin"/>
            </w:r>
            <w:r w:rsidR="004B2895">
              <w:rPr>
                <w:noProof/>
                <w:webHidden/>
              </w:rPr>
              <w:instrText xml:space="preserve"> PAGEREF _Toc516135739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40" w:history="1">
            <w:r w:rsidR="004B2895" w:rsidRPr="006F4B19">
              <w:rPr>
                <w:rStyle w:val="a9"/>
                <w:noProof/>
              </w:rPr>
              <w:t>4.2.1</w:t>
            </w:r>
            <w:r w:rsidR="004B2895">
              <w:rPr>
                <w:rFonts w:eastAsiaTheme="minorEastAsia" w:cstheme="minorBidi"/>
                <w:i w:val="0"/>
                <w:iCs w:val="0"/>
                <w:noProof/>
                <w:kern w:val="2"/>
                <w:sz w:val="21"/>
                <w:szCs w:val="22"/>
                <w:lang w:val="en-US"/>
              </w:rPr>
              <w:tab/>
            </w:r>
            <w:r w:rsidR="004B2895" w:rsidRPr="006F4B19">
              <w:rPr>
                <w:rStyle w:val="a9"/>
                <w:noProof/>
              </w:rPr>
              <w:t xml:space="preserve">Fallzeit: </w:t>
            </w:r>
            <m:oMath>
              <m:r>
                <w:rPr>
                  <w:rStyle w:val="a9"/>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_Toc516135740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41" w:history="1">
            <w:r w:rsidR="004B2895" w:rsidRPr="006F4B19">
              <w:rPr>
                <w:rStyle w:val="a9"/>
                <w:noProof/>
              </w:rPr>
              <w:t>4.2.2</w:t>
            </w:r>
            <w:r w:rsidR="004B2895">
              <w:rPr>
                <w:rFonts w:eastAsiaTheme="minorEastAsia" w:cstheme="minorBidi"/>
                <w:i w:val="0"/>
                <w:iCs w:val="0"/>
                <w:noProof/>
                <w:kern w:val="2"/>
                <w:sz w:val="21"/>
                <w:szCs w:val="22"/>
                <w:lang w:val="en-US"/>
              </w:rPr>
              <w:tab/>
            </w:r>
            <w:r w:rsidR="004B2895" w:rsidRPr="006F4B19">
              <w:rPr>
                <w:rStyle w:val="a9"/>
                <w:noProof/>
              </w:rPr>
              <w:t>Signalschwankung des Triggers</w:t>
            </w:r>
            <w:r w:rsidR="004B2895">
              <w:rPr>
                <w:noProof/>
                <w:webHidden/>
              </w:rPr>
              <w:tab/>
            </w:r>
            <w:r w:rsidR="004B2895">
              <w:rPr>
                <w:noProof/>
                <w:webHidden/>
              </w:rPr>
              <w:fldChar w:fldCharType="begin"/>
            </w:r>
            <w:r w:rsidR="004B2895">
              <w:rPr>
                <w:noProof/>
                <w:webHidden/>
              </w:rPr>
              <w:instrText xml:space="preserve"> PAGEREF _Toc516135741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4E5A6E">
          <w:pPr>
            <w:pStyle w:val="TOC3"/>
            <w:tabs>
              <w:tab w:val="left" w:pos="1200"/>
              <w:tab w:val="right" w:leader="dot" w:pos="9056"/>
            </w:tabs>
            <w:rPr>
              <w:rFonts w:eastAsiaTheme="minorEastAsia" w:cstheme="minorBidi"/>
              <w:i w:val="0"/>
              <w:iCs w:val="0"/>
              <w:noProof/>
              <w:kern w:val="2"/>
              <w:sz w:val="21"/>
              <w:szCs w:val="22"/>
              <w:lang w:val="en-US"/>
            </w:rPr>
          </w:pPr>
          <w:hyperlink w:anchor="_Toc516135742" w:history="1">
            <w:r w:rsidR="004B2895" w:rsidRPr="006F4B19">
              <w:rPr>
                <w:rStyle w:val="a9"/>
                <w:noProof/>
              </w:rPr>
              <w:t>4.2.3</w:t>
            </w:r>
            <w:r w:rsidR="004B2895">
              <w:rPr>
                <w:rFonts w:eastAsiaTheme="minorEastAsia" w:cstheme="minorBidi"/>
                <w:i w:val="0"/>
                <w:iCs w:val="0"/>
                <w:noProof/>
                <w:kern w:val="2"/>
                <w:sz w:val="21"/>
                <w:szCs w:val="22"/>
                <w:lang w:val="en-US"/>
              </w:rPr>
              <w:tab/>
            </w:r>
            <w:r w:rsidR="004B2895" w:rsidRPr="006F4B19">
              <w:rPr>
                <w:rStyle w:val="a9"/>
                <w:noProof/>
              </w:rPr>
              <w:t>Aufteilung der Geschwindigkeit</w:t>
            </w:r>
            <w:r w:rsidR="004B2895">
              <w:rPr>
                <w:noProof/>
                <w:webHidden/>
              </w:rPr>
              <w:tab/>
            </w:r>
            <w:r w:rsidR="004B2895">
              <w:rPr>
                <w:noProof/>
                <w:webHidden/>
              </w:rPr>
              <w:fldChar w:fldCharType="begin"/>
            </w:r>
            <w:r w:rsidR="004B2895">
              <w:rPr>
                <w:noProof/>
                <w:webHidden/>
              </w:rPr>
              <w:instrText xml:space="preserve"> PAGEREF _Toc516135742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4E5A6E">
          <w:pPr>
            <w:pStyle w:val="TOC2"/>
            <w:tabs>
              <w:tab w:val="left" w:pos="720"/>
              <w:tab w:val="right" w:leader="dot" w:pos="9056"/>
            </w:tabs>
            <w:rPr>
              <w:rFonts w:eastAsiaTheme="minorEastAsia" w:cstheme="minorBidi"/>
              <w:smallCaps w:val="0"/>
              <w:noProof/>
              <w:kern w:val="2"/>
              <w:sz w:val="21"/>
              <w:szCs w:val="22"/>
              <w:lang w:val="en-US"/>
            </w:rPr>
          </w:pPr>
          <w:hyperlink w:anchor="_Toc516135743" w:history="1">
            <w:r w:rsidR="004B2895" w:rsidRPr="006F4B19">
              <w:rPr>
                <w:rStyle w:val="a9"/>
                <w:noProof/>
              </w:rPr>
              <w:t>4.3</w:t>
            </w:r>
            <w:r w:rsidR="004B2895">
              <w:rPr>
                <w:rFonts w:eastAsiaTheme="minorEastAsia" w:cstheme="minorBidi"/>
                <w:smallCaps w:val="0"/>
                <w:noProof/>
                <w:kern w:val="2"/>
                <w:sz w:val="21"/>
                <w:szCs w:val="22"/>
                <w:lang w:val="en-US"/>
              </w:rPr>
              <w:tab/>
            </w:r>
            <w:r w:rsidR="004B2895" w:rsidRPr="006F4B19">
              <w:rPr>
                <w:rStyle w:val="a9"/>
                <w:noProof/>
              </w:rPr>
              <w:t>Validierung</w:t>
            </w:r>
            <w:r w:rsidR="004B2895">
              <w:rPr>
                <w:noProof/>
                <w:webHidden/>
              </w:rPr>
              <w:tab/>
            </w:r>
            <w:r w:rsidR="004B2895">
              <w:rPr>
                <w:noProof/>
                <w:webHidden/>
              </w:rPr>
              <w:fldChar w:fldCharType="begin"/>
            </w:r>
            <w:r w:rsidR="004B2895">
              <w:rPr>
                <w:noProof/>
                <w:webHidden/>
              </w:rPr>
              <w:instrText xml:space="preserve"> PAGEREF _Toc516135743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4E5A6E">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44" w:history="1">
            <w:r w:rsidR="004B2895" w:rsidRPr="006F4B19">
              <w:rPr>
                <w:rStyle w:val="a9"/>
                <w:noProof/>
              </w:rPr>
              <w:t>5</w:t>
            </w:r>
            <w:r w:rsidR="004B2895">
              <w:rPr>
                <w:rFonts w:eastAsiaTheme="minorEastAsia" w:cstheme="minorBidi"/>
                <w:b w:val="0"/>
                <w:bCs w:val="0"/>
                <w:caps w:val="0"/>
                <w:noProof/>
                <w:kern w:val="2"/>
                <w:sz w:val="21"/>
                <w:szCs w:val="22"/>
                <w:lang w:val="en-US"/>
              </w:rPr>
              <w:tab/>
            </w:r>
            <w:r w:rsidR="004B2895" w:rsidRPr="006F4B19">
              <w:rPr>
                <w:rStyle w:val="a9"/>
                <w:noProof/>
              </w:rPr>
              <w:t>Quellenverzeichnis</w:t>
            </w:r>
            <w:r w:rsidR="004B2895">
              <w:rPr>
                <w:noProof/>
                <w:webHidden/>
              </w:rPr>
              <w:tab/>
            </w:r>
            <w:r w:rsidR="004B2895">
              <w:rPr>
                <w:noProof/>
                <w:webHidden/>
              </w:rPr>
              <w:fldChar w:fldCharType="begin"/>
            </w:r>
            <w:r w:rsidR="004B2895">
              <w:rPr>
                <w:noProof/>
                <w:webHidden/>
              </w:rPr>
              <w:instrText xml:space="preserve"> PAGEREF _Toc516135744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ab"/>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ab"/>
        <w:ind w:left="0"/>
      </w:pPr>
    </w:p>
    <w:p w:rsidR="00FD611C" w:rsidRPr="0003096C" w:rsidRDefault="00FD611C" w:rsidP="000B4879">
      <w:pPr>
        <w:pStyle w:val="1"/>
        <w:numPr>
          <w:ilvl w:val="0"/>
          <w:numId w:val="28"/>
        </w:numPr>
      </w:pPr>
      <w:bookmarkStart w:id="2" w:name="_Toc516135712"/>
      <w:r w:rsidRPr="0003096C">
        <w:t>Einleitung</w:t>
      </w:r>
      <w:bookmarkEnd w:id="2"/>
    </w:p>
    <w:p w:rsidR="002A2F19" w:rsidRPr="0003096C" w:rsidRDefault="000E57C7" w:rsidP="00796022">
      <w:pPr>
        <w:pStyle w:val="2"/>
      </w:pPr>
      <w:bookmarkStart w:id="3" w:name="_Toc516135713"/>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Servomechanismus</w:t>
      </w:r>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2"/>
      </w:pPr>
      <w:bookmarkStart w:id="4" w:name="_Toc516135714"/>
      <w:r w:rsidRPr="0003096C">
        <w:t>Aufgabenstellung</w:t>
      </w:r>
      <w:bookmarkEnd w:id="4"/>
    </w:p>
    <w:p w:rsidR="006C1621" w:rsidRPr="0003096C" w:rsidRDefault="006C1621" w:rsidP="00A611DC">
      <w:pPr>
        <w:pStyle w:val="afc"/>
        <w:numPr>
          <w:ilvl w:val="0"/>
          <w:numId w:val="19"/>
        </w:numPr>
      </w:pPr>
      <w:r w:rsidRPr="0003096C">
        <w:t>Kugeln mit einer Erfolgsquote von über 80% in das Loch fallen zu lassen</w:t>
      </w:r>
    </w:p>
    <w:p w:rsidR="006C1621" w:rsidRPr="0003096C" w:rsidRDefault="006C1621" w:rsidP="00A611DC">
      <w:pPr>
        <w:pStyle w:val="afc"/>
        <w:numPr>
          <w:ilvl w:val="0"/>
          <w:numId w:val="19"/>
        </w:numPr>
      </w:pPr>
      <w:r w:rsidRPr="0003096C">
        <w:t>Hierzu ist es notwendig die Drehbewegung der Scheibe kontinuierlich zu bestimmen</w:t>
      </w:r>
    </w:p>
    <w:p w:rsidR="006C1621" w:rsidRPr="0003096C" w:rsidRDefault="006C1621" w:rsidP="00A611DC">
      <w:pPr>
        <w:pStyle w:val="afc"/>
        <w:numPr>
          <w:ilvl w:val="0"/>
          <w:numId w:val="19"/>
        </w:numPr>
      </w:pPr>
      <w:r w:rsidRPr="0003096C">
        <w:t>Untypische Änderungen der Drehbewegung (Andrehen, Bremsen, ...) erkennen und fehlerhafte Freigabe der Kugel verhindern</w:t>
      </w:r>
    </w:p>
    <w:p w:rsidR="006C1621" w:rsidRPr="0003096C" w:rsidRDefault="006C1621" w:rsidP="00A611DC">
      <w:pPr>
        <w:pStyle w:val="afc"/>
        <w:numPr>
          <w:ilvl w:val="0"/>
          <w:numId w:val="19"/>
        </w:numPr>
      </w:pPr>
      <w:r w:rsidRPr="0003096C">
        <w:t>Drücken des Triggers führt schnellstmöglich zur Freigabe einer Kugel. </w:t>
      </w:r>
    </w:p>
    <w:p w:rsidR="006C1621" w:rsidRPr="0003096C" w:rsidRDefault="006C1621" w:rsidP="00A611DC">
      <w:pPr>
        <w:pStyle w:val="afc"/>
        <w:numPr>
          <w:ilvl w:val="0"/>
          <w:numId w:val="19"/>
        </w:numPr>
      </w:pPr>
      <w:r w:rsidRPr="0003096C">
        <w:t>Wenn der der Trigger zwei Mal hintereinander gedrückt wird, sollen fünf Kugeln hintereinander ausgelöst werden.</w:t>
      </w:r>
    </w:p>
    <w:p w:rsidR="006C1621" w:rsidRPr="0003096C" w:rsidRDefault="006C1621" w:rsidP="00A611DC">
      <w:pPr>
        <w:pStyle w:val="afc"/>
        <w:numPr>
          <w:ilvl w:val="0"/>
          <w:numId w:val="19"/>
        </w:numPr>
      </w:pPr>
      <w:r w:rsidRPr="0003096C">
        <w:t>Die Kugeln sollen bei allen realistischen Drehgeschwindigkeiten (von ca. 3 U/s bis 5 </w:t>
      </w:r>
      <w:r w:rsidR="00682440" w:rsidRPr="0003096C">
        <w:t>s</w:t>
      </w:r>
      <w:r w:rsidRPr="0003096C">
        <w:t>/U) das Loch treffen.</w:t>
      </w:r>
    </w:p>
    <w:p w:rsidR="00FD611C" w:rsidRPr="00555A7F" w:rsidRDefault="00EC7760" w:rsidP="000B4AE0">
      <w:pPr>
        <w:pStyle w:val="1"/>
      </w:pPr>
      <w:bookmarkStart w:id="5" w:name="_Toc516135715"/>
      <w:r w:rsidRPr="0003096C">
        <w:t>Systemanalyse</w:t>
      </w:r>
      <w:bookmarkEnd w:id="5"/>
    </w:p>
    <w:p w:rsidR="000B4AE0" w:rsidRPr="0003096C" w:rsidRDefault="000B4AE0" w:rsidP="000B4AE0">
      <w:pPr>
        <w:pStyle w:val="2"/>
      </w:pPr>
      <w:bookmarkStart w:id="6" w:name="_Toc516135716"/>
      <w:r w:rsidRPr="0003096C">
        <w:t>Versuchsaufbau</w:t>
      </w:r>
      <w:bookmarkEnd w:id="6"/>
    </w:p>
    <w:p w:rsidR="006C1621" w:rsidRPr="0003096C" w:rsidRDefault="006C1621" w:rsidP="00A611DC">
      <w:pPr>
        <w:pStyle w:val="afc"/>
      </w:pPr>
      <w:r w:rsidRPr="0003096C">
        <w:t xml:space="preserve">Nach dem Dokument </w:t>
      </w:r>
      <w:r w:rsidRPr="0003096C">
        <w:rPr>
          <w:i/>
        </w:rPr>
        <w:t xml:space="preserve">Kugelfall_shaltplan </w:t>
      </w:r>
      <w:r w:rsidRPr="0003096C">
        <w:t xml:space="preserve">kann man sehen, dass das Modell aus Sensoren und Aktoren, und zusätzlich Arduino besteht. </w:t>
      </w:r>
    </w:p>
    <w:p w:rsidR="006C1621" w:rsidRPr="0003096C" w:rsidRDefault="006C1621" w:rsidP="00A611DC">
      <w:pPr>
        <w:pStyle w:val="afc"/>
      </w:pPr>
      <w:r w:rsidRPr="0003096C">
        <w:t>Sensoren:</w:t>
      </w:r>
    </w:p>
    <w:p w:rsidR="00532A0E" w:rsidRPr="0003096C" w:rsidRDefault="00532A0E" w:rsidP="00A611DC">
      <w:pPr>
        <w:pStyle w:val="afc"/>
        <w:numPr>
          <w:ilvl w:val="0"/>
          <w:numId w:val="20"/>
        </w:numPr>
      </w:pPr>
      <w:r w:rsidRPr="0003096C">
        <w:t>Photoelektrischer Näherungsschalter</w:t>
      </w:r>
    </w:p>
    <w:p w:rsidR="006C1621" w:rsidRPr="0003096C" w:rsidRDefault="00362DB0" w:rsidP="00A611DC">
      <w:pPr>
        <w:pStyle w:val="afc"/>
        <w:numPr>
          <w:ilvl w:val="0"/>
          <w:numId w:val="20"/>
        </w:numPr>
      </w:pPr>
      <w:r w:rsidRPr="0003096C">
        <w:t>Hall-Effekt Geschwindigkeits-Zahnradsensor</w:t>
      </w:r>
    </w:p>
    <w:p w:rsidR="006C1621" w:rsidRPr="0003096C" w:rsidRDefault="006C1621" w:rsidP="00A611DC">
      <w:pPr>
        <w:pStyle w:val="afc"/>
        <w:numPr>
          <w:ilvl w:val="0"/>
          <w:numId w:val="20"/>
        </w:numPr>
      </w:pPr>
      <w:r w:rsidRPr="0003096C">
        <w:t>Trigger</w:t>
      </w:r>
    </w:p>
    <w:p w:rsidR="006C1621" w:rsidRPr="0003096C" w:rsidRDefault="006C1621" w:rsidP="00A611DC">
      <w:pPr>
        <w:pStyle w:val="afc"/>
        <w:numPr>
          <w:ilvl w:val="0"/>
          <w:numId w:val="20"/>
        </w:numPr>
      </w:pPr>
      <w:r w:rsidRPr="0003096C">
        <w:t>Switch</w:t>
      </w:r>
    </w:p>
    <w:p w:rsidR="006C1621" w:rsidRPr="0003096C" w:rsidRDefault="006C1621" w:rsidP="00A611DC">
      <w:pPr>
        <w:pStyle w:val="afc"/>
        <w:numPr>
          <w:ilvl w:val="0"/>
          <w:numId w:val="20"/>
        </w:numPr>
      </w:pPr>
      <w:r w:rsidRPr="0003096C">
        <w:t>Button1</w:t>
      </w:r>
    </w:p>
    <w:p w:rsidR="006C1621" w:rsidRPr="0003096C" w:rsidRDefault="006C1621" w:rsidP="00A611DC">
      <w:pPr>
        <w:pStyle w:val="afc"/>
        <w:numPr>
          <w:ilvl w:val="0"/>
          <w:numId w:val="20"/>
        </w:numPr>
      </w:pPr>
      <w:r w:rsidRPr="0003096C">
        <w:t>Button2</w:t>
      </w:r>
    </w:p>
    <w:p w:rsidR="006C1621" w:rsidRPr="0003096C" w:rsidRDefault="006C1621" w:rsidP="00A611DC">
      <w:pPr>
        <w:pStyle w:val="afc"/>
      </w:pPr>
      <w:r w:rsidRPr="0003096C">
        <w:t>Aktoren:</w:t>
      </w:r>
    </w:p>
    <w:p w:rsidR="006C1621" w:rsidRPr="0003096C" w:rsidRDefault="006C1621" w:rsidP="00A611DC">
      <w:pPr>
        <w:pStyle w:val="afc"/>
        <w:numPr>
          <w:ilvl w:val="0"/>
          <w:numId w:val="20"/>
        </w:numPr>
      </w:pPr>
      <w:r w:rsidRPr="0003096C">
        <w:t>Blackbox LED gelb</w:t>
      </w:r>
    </w:p>
    <w:p w:rsidR="006C1621" w:rsidRPr="0003096C" w:rsidRDefault="00086360" w:rsidP="00A611DC">
      <w:pPr>
        <w:pStyle w:val="afc"/>
        <w:numPr>
          <w:ilvl w:val="0"/>
          <w:numId w:val="20"/>
        </w:numPr>
      </w:pPr>
      <w:r w:rsidRPr="0003096C">
        <w:rPr>
          <w:rFonts w:eastAsiaTheme="minorEastAsia"/>
        </w:rPr>
        <w:t>Servomechanismus</w:t>
      </w:r>
    </w:p>
    <w:p w:rsidR="006C1621" w:rsidRPr="0003096C" w:rsidRDefault="006C1621" w:rsidP="00A611DC">
      <w:pPr>
        <w:pStyle w:val="afc"/>
        <w:numPr>
          <w:ilvl w:val="0"/>
          <w:numId w:val="20"/>
        </w:numPr>
      </w:pPr>
      <w:r w:rsidRPr="0003096C">
        <w:t>LED1</w:t>
      </w:r>
    </w:p>
    <w:p w:rsidR="006C1621" w:rsidRPr="0003096C" w:rsidRDefault="006C1621" w:rsidP="00A611DC">
      <w:pPr>
        <w:pStyle w:val="afc"/>
        <w:numPr>
          <w:ilvl w:val="0"/>
          <w:numId w:val="20"/>
        </w:numPr>
      </w:pPr>
      <w:r w:rsidRPr="0003096C">
        <w:t>LED2</w:t>
      </w:r>
    </w:p>
    <w:p w:rsidR="006C1621" w:rsidRPr="0003096C" w:rsidRDefault="00532A0E" w:rsidP="00A611DC">
      <w:pPr>
        <w:pStyle w:val="3"/>
      </w:pPr>
      <w:bookmarkStart w:id="7" w:name="_Toc516135717"/>
      <w:r w:rsidRPr="0003096C">
        <w:t>Photoelektrischer Näherungsschalter</w:t>
      </w:r>
      <w:bookmarkEnd w:id="7"/>
    </w:p>
    <w:p w:rsidR="006C1621" w:rsidRPr="0003096C" w:rsidRDefault="006C1621" w:rsidP="00A611DC">
      <w:pPr>
        <w:pStyle w:val="afc"/>
      </w:pPr>
      <w:r w:rsidRPr="0003096C">
        <w:t xml:space="preserve">Dieser Photosensor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afc"/>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afc"/>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Scheibe (für den ersten Fall) zurückgeworfen wird, wird der Sensorwert 1 sein. Im Gegensatz dazu wird der Sensorwert 0 sein. </w:t>
      </w:r>
    </w:p>
    <w:p w:rsidR="006C1621" w:rsidRPr="0003096C" w:rsidRDefault="006C1621" w:rsidP="00A611DC">
      <w:pPr>
        <w:pStyle w:val="afc"/>
      </w:pPr>
      <w:r w:rsidRPr="0003096C">
        <w:t>Die hohe Schaltfrequenz von Photosensor ist 1000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r w:rsidRPr="0003096C">
        <w:t>Photosensor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3"/>
      </w:pPr>
      <w:bookmarkStart w:id="8" w:name="_Toc516135718"/>
      <w:r w:rsidRPr="0003096C">
        <w:t>Hall-Effekt Geschwindigkeits-Zahnradsensor</w:t>
      </w:r>
      <w:bookmarkEnd w:id="8"/>
    </w:p>
    <w:p w:rsidR="00397F91" w:rsidRPr="0003096C" w:rsidRDefault="00397F91" w:rsidP="00682440">
      <w:pPr>
        <w:pStyle w:val="afc"/>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 </w:t>
      </w:r>
    </w:p>
    <w:p w:rsidR="00397F91" w:rsidRPr="0003096C" w:rsidRDefault="00397F91" w:rsidP="00682440">
      <w:pPr>
        <w:pStyle w:val="afc"/>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afc"/>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wie in der Abbildung ()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afc"/>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010D55" w:rsidRPr="0003096C">
        <w:t>0.5</w:t>
      </w:r>
      <w:r w:rsidRPr="0003096C">
        <w:t xml:space="preserve"> bis </w:t>
      </w:r>
      <w:r w:rsidR="00010D55" w:rsidRPr="0003096C">
        <w:t>10000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3"/>
      </w:pPr>
      <w:bookmarkStart w:id="9" w:name="_Toc516135719"/>
      <w:r w:rsidRPr="0003096C">
        <w:t>Trigger</w:t>
      </w:r>
      <w:bookmarkEnd w:id="9"/>
    </w:p>
    <w:p w:rsidR="006C1621" w:rsidRPr="0003096C" w:rsidRDefault="006C1621" w:rsidP="00A611DC">
      <w:pPr>
        <w:pStyle w:val="afc"/>
      </w:pPr>
      <w:r w:rsidRPr="0003096C">
        <w:t>Am Arduino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3"/>
      </w:pPr>
      <w:bookmarkStart w:id="10" w:name="_Toc516135720"/>
      <w:r w:rsidRPr="0003096C">
        <w:t>Switch</w:t>
      </w:r>
      <w:bookmarkEnd w:id="10"/>
    </w:p>
    <w:p w:rsidR="006C1621" w:rsidRPr="0003096C" w:rsidRDefault="006C1621" w:rsidP="00A611DC">
      <w:pPr>
        <w:pStyle w:val="afc"/>
      </w:pPr>
      <w:r w:rsidRPr="0003096C">
        <w:t xml:space="preserve">Am Arduino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3"/>
      </w:pPr>
      <w:bookmarkStart w:id="11" w:name="_Toc516135721"/>
      <w:r w:rsidRPr="0003096C">
        <w:t>Button1 und Button2</w:t>
      </w:r>
      <w:bookmarkEnd w:id="11"/>
    </w:p>
    <w:p w:rsidR="006C1621" w:rsidRPr="0003096C" w:rsidRDefault="006C1621" w:rsidP="00A611DC">
      <w:pPr>
        <w:pStyle w:val="afc"/>
      </w:pPr>
      <w:r w:rsidRPr="0003096C">
        <w:t xml:space="preserve">Am Arduino sind die Buttons jeweils auf Pin 10 und 11 </w:t>
      </w:r>
      <w:r w:rsidR="00976544" w:rsidRPr="0003096C">
        <w:t>verbindet</w:t>
      </w:r>
      <w:r w:rsidRPr="0003096C">
        <w:t>. Beide Buttons haben keine bestimmte Funktion, aber können für spezifische Funktion verwendet werden, z.B. als Start und Reset.</w:t>
      </w:r>
    </w:p>
    <w:p w:rsidR="006C1621" w:rsidRPr="004E3B85" w:rsidRDefault="006C1621" w:rsidP="00A611DC">
      <w:pPr>
        <w:pStyle w:val="3"/>
        <w:rPr>
          <w:lang w:val="en-US"/>
        </w:rPr>
      </w:pPr>
      <w:bookmarkStart w:id="12" w:name="_Toc516135722"/>
      <w:r w:rsidRPr="004E3B85">
        <w:rPr>
          <w:lang w:val="en-US"/>
        </w:rPr>
        <w:t xml:space="preserve">Blackbox LED </w:t>
      </w:r>
      <w:proofErr w:type="spellStart"/>
      <w:r w:rsidRPr="004E3B85">
        <w:rPr>
          <w:lang w:val="en-US"/>
        </w:rPr>
        <w:t>gelb</w:t>
      </w:r>
      <w:proofErr w:type="spellEnd"/>
      <w:r w:rsidRPr="004E3B85">
        <w:rPr>
          <w:lang w:val="en-US"/>
        </w:rPr>
        <w:t>, LED1 und LED2</w:t>
      </w:r>
      <w:bookmarkEnd w:id="12"/>
    </w:p>
    <w:p w:rsidR="006C1621" w:rsidRPr="0003096C" w:rsidRDefault="006C1621" w:rsidP="00A611DC">
      <w:pPr>
        <w:pStyle w:val="afc"/>
      </w:pPr>
      <w:r w:rsidRPr="0003096C">
        <w:t>Am Arduino sind die Blackbox LED, LED1 und LED2 jeweils auf Pin 7, 12 und 13 ve</w:t>
      </w:r>
      <w:r w:rsidR="00976544" w:rsidRPr="0003096C">
        <w:t>rbind</w:t>
      </w:r>
      <w:r w:rsidRPr="0003096C">
        <w:t xml:space="preserve">et. </w:t>
      </w:r>
    </w:p>
    <w:p w:rsidR="006C1621" w:rsidRPr="0003096C" w:rsidRDefault="00915251" w:rsidP="00915251">
      <w:pPr>
        <w:pStyle w:val="3"/>
      </w:pPr>
      <w:bookmarkStart w:id="13" w:name="_Toc516135723"/>
      <w:r w:rsidRPr="0003096C">
        <w:t>Servomechanismus</w:t>
      </w:r>
      <w:bookmarkEnd w:id="13"/>
    </w:p>
    <w:p w:rsidR="006C1621" w:rsidRPr="0003096C" w:rsidRDefault="006C1621" w:rsidP="00A611DC">
      <w:pPr>
        <w:pStyle w:val="afc"/>
      </w:pPr>
      <w:r w:rsidRPr="0003096C">
        <w:t>Am Arduino ist der Servo auf Pin 9 ver</w:t>
      </w:r>
      <w:r w:rsidR="00054319" w:rsidRPr="0003096C">
        <w:t>bind</w:t>
      </w:r>
      <w:r w:rsidRPr="0003096C">
        <w:t>et. Mit ihm werden zwei Metallplättchen bewegt, falls der Servo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2"/>
      </w:pPr>
      <w:bookmarkStart w:id="14" w:name="_Toc516135724"/>
      <w:r w:rsidRPr="0003096C">
        <w:lastRenderedPageBreak/>
        <w:t>Modellzustand</w:t>
      </w:r>
      <w:bookmarkStart w:id="15" w:name="heading22"/>
      <w:bookmarkEnd w:id="14"/>
      <w:bookmarkEnd w:id="15"/>
    </w:p>
    <w:p w:rsidR="00AE6BB3" w:rsidRPr="0003096C" w:rsidRDefault="006C1621" w:rsidP="00A611DC">
      <w:pPr>
        <w:pStyle w:val="afc"/>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Photosensor</w:t>
      </w:r>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afc"/>
        <w:rPr>
          <w:rFonts w:eastAsiaTheme="minorEastAsia"/>
        </w:rPr>
      </w:pPr>
      <w:r w:rsidRPr="0003096C">
        <w:rPr>
          <w:rFonts w:eastAsiaTheme="minorEastAsia"/>
        </w:rPr>
        <w:t>Zwischen 2 vorhandenen Sensoren kann der H</w:t>
      </w:r>
      <w:r w:rsidR="00956AC9" w:rsidRPr="0003096C">
        <w:rPr>
          <w:rFonts w:eastAsiaTheme="minorEastAsia"/>
        </w:rPr>
        <w:t>allsensor außer der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Photosensor genauer</w:t>
      </w:r>
      <w:r w:rsidR="00CF70EA" w:rsidRPr="0003096C">
        <w:rPr>
          <w:rFonts w:eastAsiaTheme="minorEastAsia"/>
        </w:rPr>
        <w:t xml:space="preserve"> den Modellzustand bestimmen.</w:t>
      </w:r>
    </w:p>
    <w:p w:rsidR="00C912DE" w:rsidRPr="0003096C" w:rsidRDefault="00F368EF" w:rsidP="00A611DC">
      <w:pPr>
        <w:pStyle w:val="afc"/>
      </w:pPr>
      <w:r w:rsidRPr="0003096C">
        <w:t>Mit Hilfe des Photosensors</w:t>
      </w:r>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w:t>
      </w:r>
      <w:bookmarkStart w:id="16" w:name="_GoBack"/>
      <w:bookmarkEnd w:id="16"/>
      <w:r w:rsidR="006C1621" w:rsidRPr="0003096C">
        <w:t>eibe berechnen.</w:t>
      </w:r>
      <w:r w:rsidR="00811852" w:rsidRPr="0003096C">
        <w:t xml:space="preserve"> Die ähnliche Vorgehensweise funktioniert auch mit Hallsensor.</w:t>
      </w:r>
    </w:p>
    <w:p w:rsidR="00C912DE" w:rsidRPr="0003096C" w:rsidRDefault="00C912DE" w:rsidP="00167D3C">
      <w:pPr>
        <w:pStyle w:val="2"/>
      </w:pPr>
      <w:bookmarkStart w:id="17" w:name="_Toc516135725"/>
      <w:r w:rsidRPr="0003096C">
        <w:t>Grundidee</w:t>
      </w:r>
      <w:bookmarkEnd w:id="17"/>
    </w:p>
    <w:p w:rsidR="00DE07E5" w:rsidRPr="0003096C" w:rsidRDefault="00167D3C" w:rsidP="00167D3C">
      <w:pPr>
        <w:pStyle w:val="afc"/>
      </w:pPr>
      <w:r w:rsidRPr="0003096C">
        <w:t>Unsere Aufgabe ist den</w:t>
      </w:r>
      <w:r w:rsidR="00DE07E5" w:rsidRPr="0003096C">
        <w:t xml:space="preserve"> die Kugel aufgelösten</w:t>
      </w:r>
      <w:r w:rsidRPr="0003096C">
        <w:t xml:space="preserve"> Zeitpunkt</w:t>
      </w:r>
      <w:r w:rsidR="00DE07E5"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3096C">
        <w:t xml:space="preserve"> zu bestimmen. </w:t>
      </w:r>
      <w:r w:rsidR="00DE07E5" w:rsidRPr="0003096C">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p w:rsidR="001D16D5" w:rsidRPr="00555A7F" w:rsidRDefault="004E5A6E" w:rsidP="00B0739C">
      <w:pPr>
        <w:pStyle w:val="afc"/>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1</w:t>
      </w:r>
      <w:r w:rsidR="004F1FC6">
        <w:fldChar w:fldCharType="end"/>
      </w:r>
      <w:bookmarkStart w:id="18" w:name="equation21"/>
      <w:bookmarkEnd w:id="18"/>
    </w:p>
    <w:p w:rsidR="001D16D5" w:rsidRPr="0003096C" w:rsidRDefault="00114769" w:rsidP="003B33C8">
      <w:pPr>
        <w:pStyle w:val="3"/>
      </w:pPr>
      <w:bookmarkStart w:id="19" w:name="heading231"/>
      <w:bookmarkStart w:id="20" w:name="_Toc516135726"/>
      <w:bookmarkEnd w:id="19"/>
      <w:r w:rsidRPr="0003096C">
        <w:t>Kugelfallzeit</w:t>
      </w:r>
      <w:r w:rsidR="00ED31B1" w:rsidRPr="0003096C">
        <w:t>:</w:t>
      </w:r>
      <w:r w:rsidRPr="0003096C">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20"/>
    </w:p>
    <w:p w:rsidR="00114769" w:rsidRPr="0003096C" w:rsidRDefault="00114769" w:rsidP="00257E0B">
      <w:pPr>
        <w:pStyle w:val="afc"/>
      </w:pPr>
      <w:r w:rsidRPr="0003096C">
        <w:t xml:space="preserve">Die Kugelfallzeit kann mit Hilfe von der folgenden Formel ermittelt werden: </w:t>
      </w:r>
    </w:p>
    <w:p w:rsidR="00257E0B" w:rsidRPr="007079A8" w:rsidRDefault="004E5A6E" w:rsidP="007079A8">
      <w:pPr>
        <w:pStyle w:val="afc"/>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w</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2</w:t>
      </w:r>
      <w:r w:rsidR="004F1FC6">
        <w:fldChar w:fldCharType="end"/>
      </w:r>
      <w:bookmarkStart w:id="21" w:name="equation22"/>
      <w:bookmarkEnd w:id="21"/>
    </w:p>
    <w:p w:rsidR="00C912DE" w:rsidRPr="00257E0B" w:rsidRDefault="00114769" w:rsidP="00257E0B">
      <w:pPr>
        <w:pStyle w:val="afc"/>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Pr="007079A8">
          <w:t>[</w:t>
        </w:r>
        <w:r w:rsidR="00257E0B" w:rsidRPr="007079A8">
          <w:t>2</w:t>
        </w:r>
        <w:r w:rsidRPr="007079A8">
          <w:t>]</w:t>
        </w:r>
      </w:hyperlink>
      <w:r w:rsidR="007079A8" w:rsidRPr="007079A8">
        <w:t xml:space="preserve">, </w:t>
      </w:r>
      <w:hyperlink w:anchor="re3" w:history="1">
        <w:r w:rsidR="007079A8" w:rsidRPr="007079A8">
          <w:t>[3]</w:t>
        </w:r>
      </w:hyperlink>
      <w:r w:rsidRPr="007079A8">
        <w:t>.</w:t>
      </w:r>
      <w:r w:rsidRPr="00257E0B">
        <w:t xml:space="preserve"> Die berechnete durch </w:t>
      </w:r>
      <w:r w:rsidRPr="00257E0B">
        <w:rPr>
          <w:rStyle w:val="afd"/>
          <w:rFonts w:eastAsia="宋体"/>
        </w:rPr>
        <w:t xml:space="preserve">die </w:t>
      </w:r>
      <w:hyperlink w:anchor="equation22" w:history="1">
        <w:r w:rsidRPr="00257E0B">
          <w:rPr>
            <w:rStyle w:val="afd"/>
            <w:rFonts w:eastAsia="宋体"/>
          </w:rPr>
          <w:t>Formel</w:t>
        </w:r>
        <w:r w:rsidR="000B4879" w:rsidRPr="00257E0B">
          <w:rPr>
            <w:rStyle w:val="afd"/>
            <w:rFonts w:eastAsia="宋体"/>
          </w:rPr>
          <w:t xml:space="preserve"> 2-2</w:t>
        </w:r>
      </w:hyperlink>
      <w:r w:rsidR="000B4879" w:rsidRPr="00257E0B">
        <w:t xml:space="preserve"> </w:t>
      </w:r>
      <w:r w:rsidRPr="00257E0B">
        <w:t>Fallzeit für die Kugel ist 392,4m</w:t>
      </w:r>
      <w:r w:rsidR="00211D13" w:rsidRPr="00257E0B">
        <w:t>s.</w:t>
      </w:r>
    </w:p>
    <w:p w:rsidR="00F368EF" w:rsidRPr="0003096C" w:rsidRDefault="00F368EF" w:rsidP="003B33C8">
      <w:pPr>
        <w:pStyle w:val="3"/>
      </w:pPr>
      <w:bookmarkStart w:id="22" w:name="_Toc516135727"/>
      <w:r w:rsidRPr="0003096C">
        <w:t>Zeitpunkt von Übergang</w:t>
      </w:r>
      <w:r w:rsidR="00ED31B1"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2"/>
    </w:p>
    <w:p w:rsidR="00F368EF" w:rsidRPr="0003096C" w:rsidRDefault="00ED31B1" w:rsidP="004153B3">
      <w:pPr>
        <w:pStyle w:val="afc"/>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Photosensor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8229AB" w:rsidP="008229AB">
      <w:pPr>
        <w:keepNext/>
        <w:jc w:val="center"/>
      </w:pPr>
      <w:r>
        <w:rPr>
          <w:noProof/>
        </w:rPr>
        <w:drawing>
          <wp:inline distT="0" distB="0" distL="0" distR="0" wp14:anchorId="19E3AA8A" wp14:editId="4E123B6F">
            <wp:extent cx="5756910" cy="2018030"/>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018030"/>
                    </a:xfrm>
                    <a:prstGeom prst="rect">
                      <a:avLst/>
                    </a:prstGeom>
                  </pic:spPr>
                </pic:pic>
              </a:graphicData>
            </a:graphic>
          </wp:inline>
        </w:drawing>
      </w:r>
    </w:p>
    <w:p w:rsidR="00F27849" w:rsidRPr="0003096C" w:rsidRDefault="00DB217B" w:rsidP="00F27849">
      <w:pPr>
        <w:pStyle w:val="aff"/>
        <w:jc w:val="center"/>
        <w:rPr>
          <w:noProof/>
        </w:rP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bookmarkStart w:id="23" w:name="figure21"/>
      <w:bookmarkEnd w:id="23"/>
    </w:p>
    <w:p w:rsidR="00012069" w:rsidRPr="0003096C" w:rsidRDefault="00012069" w:rsidP="00012069"/>
    <w:p w:rsidR="005D7847" w:rsidRPr="0041200C" w:rsidRDefault="005D7847" w:rsidP="0041200C">
      <w:pPr>
        <w:pStyle w:val="afc"/>
      </w:pPr>
      <w:r w:rsidRPr="0003096C">
        <w:rPr>
          <w:rStyle w:val="afd"/>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afd"/>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afc"/>
      </w:pPr>
      <w:r>
        <w:t xml:space="preserve">In </w:t>
      </w:r>
      <w:hyperlink w:anchor="figure22" w:history="1">
        <w:r w:rsidRPr="00837466">
          <w:rPr>
            <w:rStyle w:val="afd"/>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8229AB" w:rsidP="008229AB">
      <w:pPr>
        <w:keepNext/>
      </w:pPr>
      <w:r>
        <w:rPr>
          <w:noProof/>
        </w:rPr>
        <w:drawing>
          <wp:inline distT="0" distB="0" distL="0" distR="0" wp14:anchorId="4AB96E20" wp14:editId="46C2AC66">
            <wp:extent cx="5756910" cy="203517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F76C8D" w:rsidRPr="0003096C" w:rsidRDefault="00DB217B" w:rsidP="00F76C8D">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F76C8D" w:rsidRPr="0003096C">
        <w:t xml:space="preserve"> 6 Zeitintervalle von vier Umdrehungen</w:t>
      </w:r>
      <w:bookmarkStart w:id="24" w:name="figure22"/>
      <w:bookmarkEnd w:id="24"/>
    </w:p>
    <w:p w:rsidR="00012069" w:rsidRPr="0003096C" w:rsidRDefault="00012069" w:rsidP="00012069"/>
    <w:p w:rsidR="004C7F22" w:rsidRPr="00DF0BDC" w:rsidRDefault="005D7847" w:rsidP="005D7847">
      <w:pPr>
        <w:pStyle w:val="afc"/>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afc"/>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8229AB" w:rsidP="004C7F22">
      <w:pPr>
        <w:keepNext/>
        <w:jc w:val="center"/>
      </w:pPr>
      <w:r>
        <w:rPr>
          <w:noProof/>
        </w:rPr>
        <w:drawing>
          <wp:inline distT="0" distB="0" distL="0" distR="0" wp14:anchorId="61E30ABF" wp14:editId="5E203D3E">
            <wp:extent cx="5712964" cy="288925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2548" cy="2909269"/>
                    </a:xfrm>
                    <a:prstGeom prst="rect">
                      <a:avLst/>
                    </a:prstGeom>
                  </pic:spPr>
                </pic:pic>
              </a:graphicData>
            </a:graphic>
          </wp:inline>
        </w:drawing>
      </w:r>
    </w:p>
    <w:p w:rsidR="005D7847" w:rsidRPr="0003096C" w:rsidRDefault="00DB217B" w:rsidP="004C7F22">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3</w:t>
      </w:r>
      <w:r w:rsidR="00652A5E">
        <w:fldChar w:fldCharType="end"/>
      </w:r>
      <w:r w:rsidR="004C7F22" w:rsidRPr="0003096C">
        <w:t xml:space="preserve"> alle Zeitintervalle</w:t>
      </w:r>
      <w:bookmarkStart w:id="25" w:name="figure23"/>
      <w:bookmarkEnd w:id="25"/>
    </w:p>
    <w:p w:rsidR="00012069" w:rsidRPr="0003096C" w:rsidRDefault="00012069" w:rsidP="00012069"/>
    <w:p w:rsidR="00012069" w:rsidRPr="0003096C" w:rsidRDefault="002C32A0" w:rsidP="00012069">
      <w:pPr>
        <w:pStyle w:val="afc"/>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afc"/>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Default="004E5A6E" w:rsidP="00B0739C">
      <w:pPr>
        <w:pStyle w:val="afc"/>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3</w:t>
      </w:r>
      <w:r w:rsidR="004F1FC6">
        <w:fldChar w:fldCharType="end"/>
      </w:r>
      <w:bookmarkStart w:id="26" w:name="equation23"/>
      <w:bookmarkEnd w:id="26"/>
    </w:p>
    <w:p w:rsidR="00B0739C" w:rsidRPr="00B0739C" w:rsidRDefault="00B0739C" w:rsidP="00B0739C"/>
    <w:p w:rsidR="00246503" w:rsidRPr="0003096C" w:rsidRDefault="00246503" w:rsidP="00246503">
      <w:pPr>
        <w:pStyle w:val="afc"/>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4</w:t>
      </w:r>
      <w:r w:rsidR="00652A5E">
        <w:fldChar w:fldCharType="end"/>
      </w:r>
      <w:r w:rsidR="00246503" w:rsidRPr="0003096C">
        <w:t xml:space="preserve"> Skizze der Scheibe</w:t>
      </w:r>
    </w:p>
    <w:p w:rsidR="002C32A0" w:rsidRPr="0003096C" w:rsidRDefault="002C32A0" w:rsidP="00F5577F"/>
    <w:p w:rsidR="008971B6" w:rsidRPr="0003096C" w:rsidRDefault="008971B6" w:rsidP="0041200C">
      <w:pPr>
        <w:pStyle w:val="afc"/>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8229AB" w:rsidP="008229AB">
      <w:pPr>
        <w:keepNext/>
      </w:pPr>
      <w:r>
        <w:rPr>
          <w:noProof/>
        </w:rPr>
        <w:drawing>
          <wp:inline distT="0" distB="0" distL="0" distR="0" wp14:anchorId="065E9AA9" wp14:editId="76600ADA">
            <wp:extent cx="5756910" cy="204978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6910" cy="2049780"/>
                    </a:xfrm>
                    <a:prstGeom prst="rect">
                      <a:avLst/>
                    </a:prstGeom>
                  </pic:spPr>
                </pic:pic>
              </a:graphicData>
            </a:graphic>
          </wp:inline>
        </w:drawing>
      </w:r>
    </w:p>
    <w:p w:rsidR="004C7F22" w:rsidRPr="0003096C" w:rsidRDefault="00DB217B" w:rsidP="000120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5</w:t>
      </w:r>
      <w:r w:rsidR="00652A5E">
        <w:fldChar w:fldCharType="end"/>
      </w:r>
      <w:r w:rsidR="00012069" w:rsidRPr="0003096C">
        <w:t xml:space="preserve"> Die Zeitdifferenz in hohem Geschwindigkeitsbereich (die Abweichung zwischen 3ms)</w:t>
      </w:r>
    </w:p>
    <w:p w:rsidR="00AE56A1" w:rsidRPr="0003096C" w:rsidRDefault="00AE56A1" w:rsidP="00AE56A1"/>
    <w:p w:rsidR="00012069" w:rsidRPr="0003096C" w:rsidRDefault="008229AB" w:rsidP="00012069">
      <w:pPr>
        <w:keepNext/>
        <w:jc w:val="center"/>
      </w:pPr>
      <w:r>
        <w:rPr>
          <w:noProof/>
        </w:rPr>
        <w:drawing>
          <wp:inline distT="0" distB="0" distL="0" distR="0" wp14:anchorId="4BD9405C" wp14:editId="6886F218">
            <wp:extent cx="5756910" cy="2065020"/>
            <wp:effectExtent l="0" t="0" r="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2065020"/>
                    </a:xfrm>
                    <a:prstGeom prst="rect">
                      <a:avLst/>
                    </a:prstGeom>
                  </pic:spPr>
                </pic:pic>
              </a:graphicData>
            </a:graphic>
          </wp:inline>
        </w:drawing>
      </w:r>
    </w:p>
    <w:p w:rsidR="00012069" w:rsidRPr="0003096C" w:rsidRDefault="00DB217B" w:rsidP="000120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6</w:t>
      </w:r>
      <w:r w:rsidR="00652A5E">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8229AB" w:rsidP="00012069">
      <w:pPr>
        <w:keepNext/>
        <w:jc w:val="center"/>
      </w:pPr>
      <w:r>
        <w:rPr>
          <w:noProof/>
        </w:rPr>
        <w:lastRenderedPageBreak/>
        <w:drawing>
          <wp:inline distT="0" distB="0" distL="0" distR="0" wp14:anchorId="439B0C0E" wp14:editId="2E2A6076">
            <wp:extent cx="5756910" cy="203517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012069" w:rsidRPr="0003096C" w:rsidRDefault="00DB217B" w:rsidP="000120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7</w:t>
      </w:r>
      <w:r w:rsidR="00652A5E">
        <w:fldChar w:fldCharType="end"/>
      </w:r>
      <w:r w:rsidR="00012069" w:rsidRPr="0003096C">
        <w:t xml:space="preserve"> Die Zeitdifferenz in niedrigen Geschwindigkeitsbereich (die Beschleunigung konstant ist)</w:t>
      </w:r>
    </w:p>
    <w:p w:rsidR="00F76C8D" w:rsidRPr="0003096C" w:rsidRDefault="00F76C8D" w:rsidP="00F76C8D"/>
    <w:p w:rsidR="008971B6" w:rsidRPr="00471757" w:rsidRDefault="004F1FC6" w:rsidP="0041200C">
      <w:pPr>
        <w:pStyle w:val="afc"/>
        <w:rPr>
          <w:lang w:val="en-US"/>
        </w:rPr>
      </w:pPr>
      <w:r>
        <w:t xml:space="preserve">Um </w:t>
      </w:r>
      <w:r w:rsidRPr="0041200C">
        <w:t xml:space="preserve">die </w:t>
      </w:r>
      <w:hyperlink w:anchor="equation23" w:history="1">
        <w:r w:rsidRPr="00837466">
          <w:rPr>
            <w:rStyle w:val="afd"/>
          </w:rPr>
          <w:t>Formel 2-3</w:t>
        </w:r>
      </w:hyperlink>
      <w:r w:rsidR="008971B6" w:rsidRPr="0041200C">
        <w:t xml:space="preserve"> zu</w:t>
      </w:r>
      <w:r w:rsidR="008971B6" w:rsidRPr="0003096C">
        <w:t xml:space="preserve"> überprüfen, wird eine Simulatio</w:t>
      </w:r>
      <w:r w:rsidR="0041200C">
        <w:t>n durchgeführt. In</w:t>
      </w:r>
      <w:r w:rsidR="0041200C" w:rsidRPr="0041200C">
        <w:t xml:space="preserve"> </w:t>
      </w:r>
      <w:hyperlink w:anchor="figure28" w:history="1">
        <w:r w:rsidR="0041200C" w:rsidRPr="0041200C">
          <w:rPr>
            <w:rStyle w:val="afd"/>
          </w:rPr>
          <w:t>Abbildung 2-8</w:t>
        </w:r>
      </w:hyperlink>
      <w:r w:rsidR="008971B6" w:rsidRPr="0003096C">
        <w:t xml:space="preserve"> wird die Ergebnisse gezeigt. </w:t>
      </w:r>
    </w:p>
    <w:p w:rsidR="008971B6" w:rsidRPr="0003096C" w:rsidRDefault="002E1A26" w:rsidP="002E1A26">
      <w:pPr>
        <w:keepNext/>
        <w:jc w:val="right"/>
      </w:pPr>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7">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p>
    <w:p w:rsidR="008971B6" w:rsidRPr="0003096C" w:rsidRDefault="00DB217B" w:rsidP="008971B6">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8</w:t>
      </w:r>
      <w:r w:rsidR="00652A5E">
        <w:fldChar w:fldCharType="end"/>
      </w:r>
      <w:r w:rsidR="008971B6" w:rsidRPr="0003096C">
        <w:t xml:space="preserve"> Simulationsergebnisse</w:t>
      </w:r>
      <w:bookmarkStart w:id="27" w:name="figure28"/>
      <w:bookmarkEnd w:id="27"/>
    </w:p>
    <w:p w:rsidR="008971B6" w:rsidRPr="0003096C" w:rsidRDefault="008971B6" w:rsidP="008971B6"/>
    <w:p w:rsidR="008971B6" w:rsidRPr="00D65DB7" w:rsidRDefault="00DD4984" w:rsidP="00D65DB7">
      <w:pPr>
        <w:pStyle w:val="afc"/>
      </w:pPr>
      <w:r w:rsidRPr="00D65DB7">
        <w:t>Die Ergebnisse a</w:t>
      </w:r>
      <w:r w:rsidR="004031C7" w:rsidRPr="00D65DB7">
        <w:t xml:space="preserve">us </w:t>
      </w:r>
      <w:hyperlink w:anchor="figure28" w:history="1">
        <w:r w:rsidR="004031C7" w:rsidRPr="00D65DB7">
          <w:rPr>
            <w:rStyle w:val="a9"/>
            <w:color w:val="auto"/>
            <w:u w:val="none"/>
          </w:rPr>
          <w:t>Abbildung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a9"/>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1"/>
      </w:pPr>
      <w:bookmarkStart w:id="28" w:name="_Toc516135728"/>
      <w:r w:rsidRPr="0003096C">
        <w:lastRenderedPageBreak/>
        <w:t>Entwurfsphase</w:t>
      </w:r>
      <w:bookmarkEnd w:id="28"/>
    </w:p>
    <w:p w:rsidR="00567FC4" w:rsidRPr="0003096C" w:rsidRDefault="00567FC4" w:rsidP="00567FC4">
      <w:pPr>
        <w:pStyle w:val="2"/>
      </w:pPr>
      <w:bookmarkStart w:id="29" w:name="_Toc516135729"/>
      <w:r w:rsidRPr="0003096C">
        <w:t>UML Diagramm</w:t>
      </w:r>
      <w:bookmarkEnd w:id="29"/>
    </w:p>
    <w:p w:rsidR="00D63E73" w:rsidRPr="0003096C" w:rsidRDefault="00D63E73" w:rsidP="00B0739C">
      <w:pPr>
        <w:pStyle w:val="3"/>
      </w:pPr>
      <w:bookmarkStart w:id="30" w:name="_Toc516135730"/>
      <w:r>
        <w:t>K</w:t>
      </w:r>
      <w:r>
        <w:rPr>
          <w:rFonts w:hint="eastAsia"/>
        </w:rPr>
        <w:t>lassendiagramm</w:t>
      </w:r>
      <w:bookmarkEnd w:id="30"/>
    </w:p>
    <w:p w:rsidR="00FB1869" w:rsidRDefault="00D63E73" w:rsidP="00FB1869">
      <w:pPr>
        <w:pStyle w:val="aff"/>
        <w:keepNext/>
        <w:jc w:val="center"/>
      </w:pPr>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8">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p>
    <w:p w:rsidR="00D63E73" w:rsidRDefault="00DB217B" w:rsidP="00FB18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B1869">
        <w:t xml:space="preserve"> </w:t>
      </w:r>
      <w:r w:rsidR="00FB1869" w:rsidRPr="0054557E">
        <w:t>Klassendiagramm</w:t>
      </w:r>
      <w:bookmarkStart w:id="31" w:name="figure31"/>
      <w:bookmarkEnd w:id="31"/>
    </w:p>
    <w:p w:rsidR="00B0739C" w:rsidRDefault="00B0739C" w:rsidP="00D63E73">
      <w:pPr>
        <w:rPr>
          <w:rFonts w:eastAsiaTheme="minorEastAsia"/>
        </w:rPr>
      </w:pPr>
    </w:p>
    <w:p w:rsidR="00D63E73" w:rsidRDefault="00D63E73" w:rsidP="00F0736C">
      <w:pPr>
        <w:pStyle w:val="afc"/>
        <w:rPr>
          <w:rFonts w:eastAsiaTheme="minorEastAsia"/>
          <w:highlight w:val="yellow"/>
        </w:rPr>
      </w:pPr>
      <w:r>
        <w:rPr>
          <w:rFonts w:eastAsiaTheme="minorEastAsia" w:hint="eastAsia"/>
        </w:rPr>
        <w:t>In</w:t>
      </w:r>
      <w:r>
        <w:rPr>
          <w:rFonts w:eastAsiaTheme="minorEastAsia"/>
        </w:rPr>
        <w:t xml:space="preserve"> der Praxis werden 6 Klassen angewendet, nämlich Controller, Disk, Actor, Sensor Servomotor und Servo. </w:t>
      </w:r>
    </w:p>
    <w:p w:rsidR="00D63E73" w:rsidRPr="00F93CFB" w:rsidRDefault="00D63E73" w:rsidP="00F0736C">
      <w:pPr>
        <w:pStyle w:val="afc"/>
        <w:rPr>
          <w:rFonts w:eastAsiaTheme="minorEastAsia"/>
        </w:rPr>
      </w:pPr>
      <w:r>
        <w:rPr>
          <w:rFonts w:eastAsiaTheme="minorEastAsia"/>
        </w:rPr>
        <w:t>Der Trigger, der Photosensor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F93CFB">
        <w:rPr>
          <w:rFonts w:eastAsiaTheme="minorEastAsia"/>
        </w:rPr>
        <w:t>Sensor,</w:t>
      </w:r>
      <w:r w:rsidR="00FB1869" w:rsidRPr="00E82C55">
        <w:rPr>
          <w:rFonts w:eastAsiaTheme="minorEastAsia"/>
        </w:rPr>
        <w:t xml:space="preserve"> </w:t>
      </w:r>
      <w:r w:rsidR="00FB1869">
        <w:rPr>
          <w:rFonts w:eastAsiaTheme="minorEastAsia"/>
        </w:rPr>
        <w:t>der</w:t>
      </w:r>
      <w:r>
        <w:rPr>
          <w:rFonts w:eastAsiaTheme="minorEastAsia"/>
        </w:rPr>
        <w:t xml:space="preserve"> Servomotor ist ein</w:t>
      </w:r>
      <w:r w:rsidR="00FA0B9D">
        <w:rPr>
          <w:rFonts w:eastAsiaTheme="minorEastAsia"/>
        </w:rPr>
        <w:t>e</w:t>
      </w:r>
      <w:r>
        <w:rPr>
          <w:rFonts w:eastAsiaTheme="minorEastAsia"/>
        </w:rPr>
        <w:t xml:space="preserve"> </w:t>
      </w:r>
      <w:r w:rsidR="00FA0B9D">
        <w:rPr>
          <w:rFonts w:eastAsiaTheme="minorEastAsia"/>
        </w:rPr>
        <w:t>Klasse,</w:t>
      </w:r>
      <w:r>
        <w:rPr>
          <w:rFonts w:eastAsiaTheme="minorEastAsia"/>
        </w:rPr>
        <w:t xml:space="preserve"> der von den</w:t>
      </w:r>
      <w:r w:rsidRPr="00E32F29">
        <w:rPr>
          <w:rFonts w:eastAsiaTheme="minorEastAsia"/>
        </w:rPr>
        <w:t xml:space="preserve"> Klassen Aktor und Servo </w:t>
      </w:r>
      <w:r w:rsidRPr="00E32F29">
        <w:rPr>
          <w:rFonts w:eastAsiaTheme="minorEastAsia" w:hint="eastAsia"/>
        </w:rPr>
        <w:t>und</w:t>
      </w:r>
      <w:r w:rsidRPr="00E32F29">
        <w:rPr>
          <w:rFonts w:eastAsiaTheme="minorEastAsia"/>
        </w:rPr>
        <w:t xml:space="preserve"> erben und </w:t>
      </w:r>
      <w:r w:rsidRPr="00E32F29">
        <w:rPr>
          <w:rFonts w:eastAsiaTheme="minorEastAsia" w:hint="eastAsia"/>
        </w:rPr>
        <w:t>API</w:t>
      </w:r>
      <w:r w:rsidRPr="00E32F29">
        <w:rPr>
          <w:rFonts w:eastAsiaTheme="minorEastAsia"/>
        </w:rPr>
        <w:t xml:space="preserve"> </w:t>
      </w:r>
      <w:r w:rsidRPr="00E32F29">
        <w:rPr>
          <w:rFonts w:eastAsiaTheme="minorEastAsia" w:hint="eastAsia"/>
        </w:rPr>
        <w:t>von</w:t>
      </w:r>
      <w:r w:rsidRPr="00E32F29">
        <w:rPr>
          <w:rFonts w:eastAsiaTheme="minorEastAsia"/>
        </w:rPr>
        <w:t xml:space="preserve"> Servo </w:t>
      </w:r>
      <w:r w:rsidRPr="00E32F29">
        <w:rPr>
          <w:rFonts w:eastAsiaTheme="minorEastAsia" w:hint="eastAsia"/>
        </w:rPr>
        <w:t>Library</w:t>
      </w:r>
      <w:r>
        <w:rPr>
          <w:rFonts w:eastAsiaTheme="minorEastAsia"/>
        </w:rPr>
        <w:t xml:space="preserve"> </w:t>
      </w:r>
      <w:r w:rsidRPr="00E32F29">
        <w:rPr>
          <w:rFonts w:eastAsiaTheme="minorEastAsia"/>
        </w:rPr>
        <w:t xml:space="preserve">verwendet.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Disk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Controller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3"/>
      </w:pPr>
      <w:bookmarkStart w:id="32" w:name="_Toc516135731"/>
      <w:r>
        <w:lastRenderedPageBreak/>
        <w:t>Aktivitätsdiagramm</w:t>
      </w:r>
      <w:bookmarkEnd w:id="32"/>
    </w:p>
    <w:p w:rsidR="003C4E0A" w:rsidRDefault="00D63E73" w:rsidP="003C4E0A">
      <w:pPr>
        <w:keepNext/>
        <w:jc w:val="center"/>
      </w:pPr>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19">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p>
    <w:p w:rsidR="00D63E73" w:rsidRDefault="00DB217B" w:rsidP="003C4E0A">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3C4E0A">
        <w:t xml:space="preserve"> Aktivitäsdiagramm</w:t>
      </w:r>
      <w:bookmarkStart w:id="33" w:name="figure32"/>
      <w:bookmarkEnd w:id="33"/>
    </w:p>
    <w:p w:rsidR="003C4E0A" w:rsidRPr="003C4E0A" w:rsidRDefault="003C4E0A" w:rsidP="003C4E0A">
      <w:pPr>
        <w:rPr>
          <w:rFonts w:eastAsiaTheme="minorEastAsia"/>
        </w:rPr>
      </w:pPr>
    </w:p>
    <w:p w:rsidR="00E14169" w:rsidRPr="00F0736C" w:rsidRDefault="00D63E73" w:rsidP="00F0736C">
      <w:pPr>
        <w:pStyle w:val="afc"/>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afd"/>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r w:rsidR="00F4283B" w:rsidRPr="00F4283B">
        <w:rPr>
          <w:rFonts w:eastAsiaTheme="minorEastAsia"/>
          <w:i/>
        </w:rPr>
        <w:t>t</w:t>
      </w:r>
      <w:r w:rsidRPr="00F4283B">
        <w:rPr>
          <w:rFonts w:eastAsiaTheme="minorEastAsia"/>
          <w:i/>
        </w:rPr>
        <w:t>riggerCount</w:t>
      </w:r>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r w:rsidRPr="00F4283B">
        <w:rPr>
          <w:rFonts w:eastAsiaTheme="minorEastAsia"/>
          <w:i/>
        </w:rPr>
        <w:t>triggerCount</w:t>
      </w:r>
      <w:r>
        <w:rPr>
          <w:rFonts w:eastAsiaTheme="minorEastAsia"/>
        </w:rPr>
        <w:t xml:space="preserve"> gleich null ist. Um die Signale von Hallsensor und Photosensor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2"/>
      </w:pPr>
      <w:bookmarkStart w:id="34" w:name="_Toc516135732"/>
      <w:r w:rsidRPr="0003096C">
        <w:lastRenderedPageBreak/>
        <w:t>Systemfehler</w:t>
      </w:r>
      <w:bookmarkEnd w:id="34"/>
    </w:p>
    <w:p w:rsidR="00211D13" w:rsidRPr="0003096C" w:rsidRDefault="00C13EC6" w:rsidP="00523C29">
      <w:pPr>
        <w:pStyle w:val="3"/>
        <w:tabs>
          <w:tab w:val="left" w:pos="3604"/>
        </w:tabs>
      </w:pPr>
      <w:bookmarkStart w:id="35" w:name="_Toc516135733"/>
      <w:r w:rsidRPr="0003096C">
        <w:t>Inhomogenität der Scheibe</w:t>
      </w:r>
      <w:bookmarkEnd w:id="35"/>
      <w:r w:rsidR="00523C29">
        <w:tab/>
      </w:r>
    </w:p>
    <w:p w:rsidR="0003096C" w:rsidRPr="0003096C" w:rsidRDefault="0003096C" w:rsidP="0003096C">
      <w:pPr>
        <w:pStyle w:val="afc"/>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3"/>
      </w:pPr>
      <w:bookmarkStart w:id="36" w:name="_Toc516135734"/>
      <w:r w:rsidRPr="0003096C">
        <w:t>Validierung des Ausgangssignals von Hallsensor</w:t>
      </w:r>
      <w:bookmarkEnd w:id="36"/>
    </w:p>
    <w:p w:rsidR="00257E0B" w:rsidRDefault="00F0736C" w:rsidP="00F0736C">
      <w:pPr>
        <w:pStyle w:val="afc"/>
      </w:pPr>
      <w:bookmarkStart w:id="37" w:name="OLE_LINK29"/>
      <w:bookmarkStart w:id="38"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afc"/>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1"/>
      </w:pPr>
      <w:bookmarkStart w:id="39" w:name="_Toc516135735"/>
      <w:bookmarkEnd w:id="37"/>
      <w:bookmarkEnd w:id="38"/>
      <w:r w:rsidRPr="0003096C">
        <w:t>Implementierungsphase</w:t>
      </w:r>
      <w:bookmarkEnd w:id="39"/>
    </w:p>
    <w:p w:rsidR="002A5991" w:rsidRDefault="002A5991" w:rsidP="002A5991">
      <w:pPr>
        <w:pStyle w:val="2"/>
      </w:pPr>
      <w:bookmarkStart w:id="40" w:name="_Toc516135736"/>
      <w:r w:rsidRPr="0003096C">
        <w:t>Beschreibung</w:t>
      </w:r>
      <w:bookmarkEnd w:id="40"/>
    </w:p>
    <w:p w:rsidR="009D183C" w:rsidRPr="009D183C" w:rsidRDefault="009D183C" w:rsidP="009D183C">
      <w:pPr>
        <w:pStyle w:val="3"/>
      </w:pPr>
      <w:bookmarkStart w:id="41" w:name="_Toc516135737"/>
      <w:r>
        <w:t>Verteilungssicht</w:t>
      </w:r>
      <w:bookmarkEnd w:id="41"/>
    </w:p>
    <w:p w:rsidR="00652A5E" w:rsidRDefault="00D63E73" w:rsidP="00652A5E">
      <w:pPr>
        <w:keepNext/>
        <w:jc w:val="center"/>
      </w:pPr>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0">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p>
    <w:p w:rsidR="00D63E73" w:rsidRDefault="00DB217B" w:rsidP="00652A5E">
      <w:pPr>
        <w:pStyle w:val="aff"/>
        <w:jc w:val="center"/>
      </w:pPr>
      <w:r>
        <w:t>Abbildung</w:t>
      </w:r>
      <w:r w:rsidR="00652A5E">
        <w:t xml:space="preserve"> </w:t>
      </w:r>
      <w:r w:rsidR="00652A5E">
        <w:fldChar w:fldCharType="begin"/>
      </w:r>
      <w:r w:rsidR="00652A5E">
        <w:instrText xml:space="preserve"> STYLEREF 1 \s </w:instrText>
      </w:r>
      <w:r w:rsidR="00652A5E">
        <w:fldChar w:fldCharType="separate"/>
      </w:r>
      <w:r w:rsidR="00CF7C82">
        <w:rPr>
          <w:noProof/>
        </w:rPr>
        <w:t>4</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652A5E">
        <w:t xml:space="preserve"> Versuchsplattform von Kugelfall</w:t>
      </w:r>
      <w:bookmarkStart w:id="42" w:name="figure41"/>
      <w:bookmarkEnd w:id="42"/>
    </w:p>
    <w:p w:rsidR="00652A5E" w:rsidRPr="00652A5E" w:rsidRDefault="00652A5E" w:rsidP="00652A5E">
      <w:pPr>
        <w:rPr>
          <w:rFonts w:eastAsiaTheme="minorEastAsia"/>
        </w:rPr>
      </w:pPr>
    </w:p>
    <w:p w:rsidR="002A5991" w:rsidRPr="00DB217B" w:rsidRDefault="00D63E73" w:rsidP="00DF31B1">
      <w:pPr>
        <w:pStyle w:val="afc"/>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afd"/>
            <w:rFonts w:eastAsiaTheme="minorEastAsia"/>
          </w:rPr>
          <w:t xml:space="preserve">Abbildung </w:t>
        </w:r>
        <w:r w:rsidR="00652A5E" w:rsidRPr="00652A5E">
          <w:rPr>
            <w:rStyle w:val="afd"/>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Pr="0041200C" w:rsidRDefault="0041200C" w:rsidP="00DF31B1">
      <w:pPr>
        <w:pStyle w:val="3"/>
      </w:pPr>
      <w:bookmarkStart w:id="43" w:name="_Toc516135738"/>
      <w:r>
        <w:lastRenderedPageBreak/>
        <w:t>Neue UML Diagramme</w:t>
      </w:r>
      <w:bookmarkEnd w:id="43"/>
    </w:p>
    <w:p w:rsidR="002A5991" w:rsidRPr="0055254B" w:rsidRDefault="00FE4B7D" w:rsidP="002A5991">
      <w:pPr>
        <w:pStyle w:val="2"/>
      </w:pPr>
      <w:bookmarkStart w:id="44" w:name="_Toc516135739"/>
      <w:r w:rsidRPr="0003096C">
        <w:t>Fehleranalyse und Änderungen</w:t>
      </w:r>
      <w:r w:rsidR="002F203F" w:rsidRPr="0003096C">
        <w:t xml:space="preserve"> im Entwurf</w:t>
      </w:r>
      <w:bookmarkEnd w:id="44"/>
    </w:p>
    <w:p w:rsidR="002F203F" w:rsidRDefault="00FE4B7D" w:rsidP="002A5991">
      <w:pPr>
        <w:pStyle w:val="3"/>
      </w:pPr>
      <w:bookmarkStart w:id="45" w:name="_Toc516135740"/>
      <w:r w:rsidRPr="0003096C">
        <w:t>Fallzeit</w:t>
      </w:r>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45"/>
    </w:p>
    <w:p w:rsidR="0073367A" w:rsidRDefault="0073367A" w:rsidP="00DF31B1">
      <w:pPr>
        <w:pStyle w:val="afc"/>
        <w:rPr>
          <w:rFonts w:eastAsiaTheme="minorEastAsia"/>
        </w:rPr>
      </w:pPr>
      <w:r>
        <w:rPr>
          <w:rFonts w:eastAsiaTheme="minorEastAsia"/>
        </w:rPr>
        <w:t>Die Fallzeit</w:t>
      </w:r>
      <w:r w:rsidR="00587F30">
        <w:rPr>
          <w:rFonts w:eastAsiaTheme="minorEastAsia"/>
        </w:rPr>
        <w:t>, die in</w:t>
      </w:r>
      <w:r w:rsidRPr="00DF31B1">
        <w:rPr>
          <w:rFonts w:eastAsiaTheme="minorEastAsia"/>
        </w:rPr>
        <w:t xml:space="preserve"> </w:t>
      </w:r>
      <w:hyperlink w:anchor="heading231" w:history="1">
        <w:r w:rsidRPr="004179CE">
          <w:rPr>
            <w:rStyle w:val="afd"/>
            <w:rFonts w:eastAsiaTheme="minorEastAsia"/>
          </w:rPr>
          <w:t>Sektion 2.3.</w:t>
        </w:r>
        <w:r w:rsidR="00DF0BDC">
          <w:rPr>
            <w:rStyle w:val="afd"/>
            <w:rFonts w:eastAsiaTheme="minorEastAsia"/>
          </w:rPr>
          <w:t>1</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Servo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Fallzeit als 480</w:t>
      </w:r>
      <w:r w:rsidR="00146C8E">
        <w:rPr>
          <w:rFonts w:eastAsiaTheme="minorEastAsia"/>
        </w:rPr>
        <w:t>ms bestimmt</w:t>
      </w:r>
      <w:r w:rsidR="00771D58">
        <w:rPr>
          <w:rFonts w:eastAsiaTheme="minorEastAsia"/>
        </w:rPr>
        <w:t>.</w:t>
      </w:r>
    </w:p>
    <w:p w:rsidR="00257E0B" w:rsidRDefault="00257E0B" w:rsidP="00257E0B">
      <w:pPr>
        <w:pStyle w:val="3"/>
      </w:pPr>
      <w:bookmarkStart w:id="46" w:name="_Toc516135741"/>
      <w:r w:rsidRPr="0003096C">
        <w:t>Signalschwankung des Triggers</w:t>
      </w:r>
      <w:bookmarkEnd w:id="46"/>
    </w:p>
    <w:p w:rsidR="00257E0B" w:rsidRDefault="00257E0B" w:rsidP="00DF31B1">
      <w:pPr>
        <w:pStyle w:val="afc"/>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p>
    <w:p w:rsidR="004B2895" w:rsidRDefault="004B2895" w:rsidP="004B2895">
      <w:pPr>
        <w:pStyle w:val="3"/>
      </w:pPr>
      <w:bookmarkStart w:id="47" w:name="_Toc516135429"/>
      <w:bookmarkStart w:id="48" w:name="_Toc516135742"/>
      <w:r>
        <w:t>Aufteilung der Geschwindigkeit</w:t>
      </w:r>
      <w:bookmarkEnd w:id="47"/>
      <w:bookmarkEnd w:id="48"/>
    </w:p>
    <w:p w:rsidR="004B2895" w:rsidRPr="004B2895" w:rsidRDefault="004B2895" w:rsidP="00F65294">
      <w:pPr>
        <w:pStyle w:val="afc"/>
        <w:rPr>
          <w:rFonts w:eastAsiaTheme="minorEastAsia"/>
        </w:rPr>
      </w:pPr>
      <w:r>
        <w:rPr>
          <w:rFonts w:eastAsiaTheme="minorEastAsia" w:hint="eastAsia"/>
        </w:rPr>
        <w:t>E</w:t>
      </w:r>
      <w:r>
        <w:rPr>
          <w:rFonts w:eastAsiaTheme="minorEastAsia"/>
        </w:rPr>
        <w:t>igentlich ist die Geschwindigkeit der Scheibe nicht eine Konstante. In hoche Geschwindigkeit verändert er sich in eine kleine Bereich</w:t>
      </w:r>
      <w:r>
        <w:rPr>
          <w:rFonts w:eastAsiaTheme="minorEastAsia" w:hint="eastAsia"/>
        </w:rPr>
        <w:t>.</w:t>
      </w:r>
      <w:r>
        <w:rPr>
          <w:rFonts w:eastAsiaTheme="minorEastAsia"/>
        </w:rPr>
        <w:t xml:space="preserve">Es liegt immer eine Fehler dahin .Um diese Fehler zu kompensieren wird eine Parameter eingesetzt.Aber diese Fehler ist abhängig von die Geschwindigkeit. Um eine hoche Erfolgsquote zu erreichen werden die Geschwindikeit in meherer Bereich aufgeteilt und jeder Bereich mit </w:t>
      </w:r>
      <w:r w:rsidR="00686096">
        <w:rPr>
          <w:rFonts w:eastAsiaTheme="minorEastAsia"/>
        </w:rPr>
        <w:t>einem gütigen Parameter</w:t>
      </w:r>
      <w:r>
        <w:rPr>
          <w:rFonts w:eastAsiaTheme="minorEastAsia"/>
        </w:rPr>
        <w:t>.</w:t>
      </w:r>
    </w:p>
    <w:p w:rsidR="002F203F" w:rsidRPr="0003096C" w:rsidRDefault="002F203F" w:rsidP="002F203F">
      <w:pPr>
        <w:pStyle w:val="2"/>
      </w:pPr>
      <w:bookmarkStart w:id="49" w:name="_Toc516135743"/>
      <w:r w:rsidRPr="0003096C">
        <w:t>Validierung</w:t>
      </w:r>
      <w:bookmarkEnd w:id="49"/>
    </w:p>
    <w:p w:rsidR="00E81228" w:rsidRPr="0003096C" w:rsidRDefault="00E81228" w:rsidP="00E81228">
      <w:r w:rsidRPr="0003096C">
        <w:t>// 我们按照上面分析的结果进行了实现，准确率：</w:t>
      </w:r>
    </w:p>
    <w:p w:rsidR="00E81228" w:rsidRPr="00686096" w:rsidRDefault="00E81228" w:rsidP="00E81228">
      <w:pPr>
        <w:rPr>
          <w:lang w:val="en-US"/>
        </w:rPr>
      </w:pPr>
      <w:r w:rsidRPr="0003096C">
        <w:t>中底高速</w:t>
      </w:r>
    </w:p>
    <w:p w:rsidR="00E872BE" w:rsidRPr="0003096C" w:rsidRDefault="002F203F" w:rsidP="00EC7760">
      <w:pPr>
        <w:pStyle w:val="1"/>
      </w:pPr>
      <w:bookmarkStart w:id="50" w:name="_Toc516135744"/>
      <w:r w:rsidRPr="0003096C">
        <w:t>Quellenverzeichnis</w:t>
      </w:r>
      <w:bookmarkEnd w:id="50"/>
    </w:p>
    <w:bookmarkStart w:id="51" w:name="re1"/>
    <w:bookmarkEnd w:id="51"/>
    <w:p w:rsidR="00837466" w:rsidRPr="00837466" w:rsidRDefault="00FB41A6" w:rsidP="00686096">
      <w:pPr>
        <w:pStyle w:val="afc"/>
        <w:numPr>
          <w:ilvl w:val="0"/>
          <w:numId w:val="29"/>
        </w:numPr>
        <w:rPr>
          <w:rStyle w:val="aff7"/>
          <w:vertAlign w:val="baseline"/>
        </w:rPr>
      </w:pPr>
      <w:r>
        <w:fldChar w:fldCharType="begin"/>
      </w:r>
      <w:r>
        <w:instrText xml:space="preserve"> HYPERLINK "https://qm2tbvuqeu1u45fp3efz165n-wpengine.netdna-ssl.com/wp-content/uploads/2015/11/02_Gesamtkatalog_OPTO-Sensoren_Lichtleiter.pdf" </w:instrText>
      </w:r>
      <w:r>
        <w:fldChar w:fldCharType="separate"/>
      </w:r>
      <w:r w:rsidR="00837466" w:rsidRPr="00DF4F28">
        <w:rPr>
          <w:rStyle w:val="a9"/>
        </w:rPr>
        <w:t>https://qm2tbvuqeu1u45fp3efz165n-wpengine.netdna-ssl.com/wp-</w:t>
      </w:r>
      <w:r>
        <w:rPr>
          <w:rStyle w:val="a9"/>
        </w:rPr>
        <w:fldChar w:fldCharType="end"/>
      </w:r>
      <w:hyperlink r:id="rId21" w:history="1">
        <w:r w:rsidR="00837466" w:rsidRPr="00DF4F28">
          <w:rPr>
            <w:rStyle w:val="a9"/>
          </w:rPr>
          <w:t>content/uploads/2015/11/02_Gesamtkatalog_OPTO-Sensoren_Lichtleiter.pdf</w:t>
        </w:r>
      </w:hyperlink>
      <w:r w:rsidR="00837466" w:rsidRPr="00837466">
        <w:rPr>
          <w:rStyle w:val="aff7"/>
          <w:vertAlign w:val="baseline"/>
        </w:rPr>
        <w:t xml:space="preserve"> (zuletzt abgerufen am 04.06.2018)</w:t>
      </w:r>
    </w:p>
    <w:bookmarkStart w:id="52" w:name="re2"/>
    <w:bookmarkEnd w:id="52"/>
    <w:p w:rsidR="00E872BE" w:rsidRPr="00686096" w:rsidRDefault="00FB41A6" w:rsidP="00686096">
      <w:pPr>
        <w:pStyle w:val="a3"/>
        <w:numPr>
          <w:ilvl w:val="0"/>
          <w:numId w:val="29"/>
        </w:numPr>
        <w:rPr>
          <w:rFonts w:eastAsiaTheme="minorEastAsia"/>
        </w:rPr>
      </w:pPr>
      <w:r w:rsidRPr="00686096">
        <w:fldChar w:fldCharType="begin"/>
      </w:r>
      <w:r>
        <w:instrText xml:space="preserve"> HYPERLINK "https://keisan.casio.com/exec/system/1231475371" </w:instrText>
      </w:r>
      <w:r w:rsidRPr="00686096">
        <w:fldChar w:fldCharType="separate"/>
      </w:r>
      <w:r w:rsidR="00257E0B" w:rsidRPr="00686096">
        <w:rPr>
          <w:rStyle w:val="a9"/>
          <w:rFonts w:eastAsiaTheme="minorEastAsia"/>
        </w:rPr>
        <w:t>https://keisan.casio.com/exec/system/1231475371</w:t>
      </w:r>
      <w:r w:rsidRPr="00686096">
        <w:rPr>
          <w:rStyle w:val="a9"/>
          <w:rFonts w:eastAsiaTheme="minorEastAsia"/>
        </w:rPr>
        <w:fldChar w:fldCharType="end"/>
      </w:r>
      <w:r w:rsidR="00257E0B" w:rsidRPr="00686096">
        <w:rPr>
          <w:rFonts w:eastAsiaTheme="minorEastAsia"/>
        </w:rPr>
        <w:t xml:space="preserve">  (zuletzt abgerufen am 06.06.2018)</w:t>
      </w:r>
    </w:p>
    <w:bookmarkStart w:id="53" w:name="re3"/>
    <w:bookmarkEnd w:id="53"/>
    <w:p w:rsidR="00474539" w:rsidRPr="00686096" w:rsidRDefault="00FB41A6" w:rsidP="00686096">
      <w:pPr>
        <w:pStyle w:val="a3"/>
        <w:numPr>
          <w:ilvl w:val="0"/>
          <w:numId w:val="29"/>
        </w:numPr>
        <w:rPr>
          <w:rFonts w:eastAsiaTheme="minorEastAsia"/>
        </w:rPr>
      </w:pPr>
      <w:r w:rsidRPr="00686096">
        <w:fldChar w:fldCharType="begin"/>
      </w:r>
      <w:r>
        <w:instrText xml:space="preserve"> HYPERLINK "https://www.massfinisher.com/product/stainless-steel-balls/" </w:instrText>
      </w:r>
      <w:r w:rsidRPr="00686096">
        <w:fldChar w:fldCharType="separate"/>
      </w:r>
      <w:r w:rsidR="00EA76D6" w:rsidRPr="00686096">
        <w:rPr>
          <w:rStyle w:val="a9"/>
          <w:rFonts w:eastAsiaTheme="minorEastAsia"/>
        </w:rPr>
        <w:t>https://www.massfinisher.com/product/stainless-steel-balls/</w:t>
      </w:r>
      <w:r w:rsidRPr="00686096">
        <w:rPr>
          <w:rStyle w:val="a9"/>
          <w:rFonts w:eastAsiaTheme="minorEastAsia"/>
        </w:rPr>
        <w:fldChar w:fldCharType="end"/>
      </w:r>
      <w:r w:rsidR="00EA76D6" w:rsidRPr="00686096">
        <w:rPr>
          <w:rFonts w:eastAsiaTheme="minorEastAsia"/>
        </w:rPr>
        <w:t xml:space="preserve"> </w:t>
      </w:r>
      <w:r w:rsidR="007079A8" w:rsidRPr="00686096">
        <w:rPr>
          <w:rFonts w:eastAsiaTheme="minorEastAsia"/>
        </w:rPr>
        <w:t xml:space="preserve"> (zuletzt abgerufen am 06.06.2018)</w:t>
      </w:r>
    </w:p>
    <w:sectPr w:rsidR="00474539" w:rsidRPr="00686096"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E5A6E" w:rsidRDefault="004E5A6E" w:rsidP="00D63E73">
      <w:r>
        <w:separator/>
      </w:r>
    </w:p>
  </w:endnote>
  <w:endnote w:type="continuationSeparator" w:id="0">
    <w:p w:rsidR="004E5A6E" w:rsidRDefault="004E5A6E"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6"/>
      </w:rPr>
      <w:id w:val="-1183042568"/>
      <w:docPartObj>
        <w:docPartGallery w:val="Page Numbers (Bottom of Page)"/>
        <w:docPartUnique/>
      </w:docPartObj>
    </w:sdtPr>
    <w:sdtEndPr>
      <w:rPr>
        <w:rStyle w:val="aff6"/>
      </w:rPr>
    </w:sdtEndPr>
    <w:sdtContent>
      <w:p w:rsidR="009B63ED" w:rsidRDefault="009B63ED" w:rsidP="00DB4EDD">
        <w:pPr>
          <w:pStyle w:val="ad"/>
          <w:framePr w:wrap="none" w:vAnchor="text" w:hAnchor="margin" w:xAlign="right" w:y="1"/>
          <w:rPr>
            <w:rStyle w:val="aff6"/>
          </w:rPr>
        </w:pPr>
        <w:r>
          <w:rPr>
            <w:rStyle w:val="aff6"/>
          </w:rPr>
          <w:fldChar w:fldCharType="begin"/>
        </w:r>
        <w:r>
          <w:rPr>
            <w:rStyle w:val="aff6"/>
          </w:rPr>
          <w:instrText xml:space="preserve"> PAGE </w:instrText>
        </w:r>
        <w:r>
          <w:rPr>
            <w:rStyle w:val="aff6"/>
          </w:rPr>
          <w:fldChar w:fldCharType="end"/>
        </w:r>
      </w:p>
    </w:sdtContent>
  </w:sdt>
  <w:p w:rsidR="009B63ED" w:rsidRDefault="009B63ED" w:rsidP="00591BA1">
    <w:pPr>
      <w:pStyle w:val="a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B63ED" w:rsidRDefault="009B63ED" w:rsidP="00591BA1">
    <w:pPr>
      <w:pStyle w:val="ad"/>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6"/>
      </w:rPr>
      <w:id w:val="-953562953"/>
      <w:docPartObj>
        <w:docPartGallery w:val="Page Numbers (Bottom of Page)"/>
        <w:docPartUnique/>
      </w:docPartObj>
    </w:sdtPr>
    <w:sdtEndPr>
      <w:rPr>
        <w:rStyle w:val="aff6"/>
      </w:rPr>
    </w:sdtEndPr>
    <w:sdtContent>
      <w:p w:rsidR="009B63ED" w:rsidRDefault="009B63ED" w:rsidP="00DB4EDD">
        <w:pPr>
          <w:pStyle w:val="ad"/>
          <w:framePr w:wrap="none" w:vAnchor="text" w:hAnchor="margin" w:xAlign="right" w:y="1"/>
          <w:rPr>
            <w:rStyle w:val="aff6"/>
          </w:rPr>
        </w:pPr>
        <w:r>
          <w:rPr>
            <w:rStyle w:val="aff6"/>
          </w:rPr>
          <w:fldChar w:fldCharType="begin"/>
        </w:r>
        <w:r>
          <w:rPr>
            <w:rStyle w:val="aff6"/>
          </w:rPr>
          <w:instrText xml:space="preserve"> PAGE </w:instrText>
        </w:r>
        <w:r>
          <w:rPr>
            <w:rStyle w:val="aff6"/>
          </w:rPr>
          <w:fldChar w:fldCharType="separate"/>
        </w:r>
        <w:r>
          <w:rPr>
            <w:rStyle w:val="aff6"/>
            <w:noProof/>
          </w:rPr>
          <w:t>1</w:t>
        </w:r>
        <w:r>
          <w:rPr>
            <w:rStyle w:val="aff6"/>
          </w:rPr>
          <w:fldChar w:fldCharType="end"/>
        </w:r>
      </w:p>
    </w:sdtContent>
  </w:sdt>
  <w:p w:rsidR="009B63ED" w:rsidRDefault="009B63ED" w:rsidP="00591BA1">
    <w:pPr>
      <w:pStyle w:val="ad"/>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E5A6E" w:rsidRDefault="004E5A6E" w:rsidP="00D63E73">
      <w:r>
        <w:separator/>
      </w:r>
    </w:p>
  </w:footnote>
  <w:footnote w:type="continuationSeparator" w:id="0">
    <w:p w:rsidR="004E5A6E" w:rsidRDefault="004E5A6E"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EA0FE6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674145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F0A429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EB8EA5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F94BD9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9DAFDC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7BA8B4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F6217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51E28C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620F9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C37BD7"/>
    <w:multiLevelType w:val="hybridMultilevel"/>
    <w:tmpl w:val="7AD245EA"/>
    <w:lvl w:ilvl="0" w:tplc="6242159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38D7698"/>
    <w:multiLevelType w:val="multilevel"/>
    <w:tmpl w:val="040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7"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38860C0"/>
    <w:multiLevelType w:val="multilevel"/>
    <w:tmpl w:val="7AD245EA"/>
    <w:lvl w:ilvl="0">
      <w:start w:val="1"/>
      <w:numFmt w:val="decimal"/>
      <w:lvlText w:val="[%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5"/>
  </w:num>
  <w:num w:numId="3">
    <w:abstractNumId w:val="26"/>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20"/>
  </w:num>
  <w:num w:numId="15">
    <w:abstractNumId w:val="21"/>
  </w:num>
  <w:num w:numId="16">
    <w:abstractNumId w:val="10"/>
  </w:num>
  <w:num w:numId="17">
    <w:abstractNumId w:val="13"/>
  </w:num>
  <w:num w:numId="18">
    <w:abstractNumId w:val="19"/>
  </w:num>
  <w:num w:numId="19">
    <w:abstractNumId w:val="12"/>
  </w:num>
  <w:num w:numId="20">
    <w:abstractNumId w:val="27"/>
  </w:num>
  <w:num w:numId="21">
    <w:abstractNumId w:val="18"/>
  </w:num>
  <w:num w:numId="22">
    <w:abstractNumId w:val="28"/>
  </w:num>
  <w:num w:numId="23">
    <w:abstractNumId w:val="23"/>
  </w:num>
  <w:num w:numId="24">
    <w:abstractNumId w:val="22"/>
  </w:num>
  <w:num w:numId="25">
    <w:abstractNumId w:val="15"/>
  </w:num>
  <w:num w:numId="26">
    <w:abstractNumId w:val="17"/>
  </w:num>
  <w:num w:numId="27">
    <w:abstractNumId w:val="16"/>
  </w:num>
  <w:num w:numId="2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1"/>
  <w:doNotDisplayPageBoundaries/>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36567"/>
    <w:rsid w:val="00146C8E"/>
    <w:rsid w:val="001479D2"/>
    <w:rsid w:val="00167CF6"/>
    <w:rsid w:val="00167D3C"/>
    <w:rsid w:val="001710BB"/>
    <w:rsid w:val="0018450D"/>
    <w:rsid w:val="001C7058"/>
    <w:rsid w:val="001D16D5"/>
    <w:rsid w:val="001D3DD7"/>
    <w:rsid w:val="001D7AB7"/>
    <w:rsid w:val="001F7EE3"/>
    <w:rsid w:val="00211D13"/>
    <w:rsid w:val="00246503"/>
    <w:rsid w:val="00251BAA"/>
    <w:rsid w:val="002528C9"/>
    <w:rsid w:val="00257E0B"/>
    <w:rsid w:val="002A2F19"/>
    <w:rsid w:val="002A5991"/>
    <w:rsid w:val="002C32A0"/>
    <w:rsid w:val="002D2C0C"/>
    <w:rsid w:val="002D30FE"/>
    <w:rsid w:val="002D534D"/>
    <w:rsid w:val="002E1A26"/>
    <w:rsid w:val="002F203F"/>
    <w:rsid w:val="00362DB0"/>
    <w:rsid w:val="0039454A"/>
    <w:rsid w:val="00397F91"/>
    <w:rsid w:val="003B19A6"/>
    <w:rsid w:val="003B33C8"/>
    <w:rsid w:val="003C1B15"/>
    <w:rsid w:val="003C4E0A"/>
    <w:rsid w:val="003D2FFE"/>
    <w:rsid w:val="003E13D0"/>
    <w:rsid w:val="003E441B"/>
    <w:rsid w:val="003F4D75"/>
    <w:rsid w:val="004031C7"/>
    <w:rsid w:val="00407E9D"/>
    <w:rsid w:val="0041200C"/>
    <w:rsid w:val="004153B3"/>
    <w:rsid w:val="004179CE"/>
    <w:rsid w:val="00444159"/>
    <w:rsid w:val="00471757"/>
    <w:rsid w:val="00474539"/>
    <w:rsid w:val="004A5843"/>
    <w:rsid w:val="004B2895"/>
    <w:rsid w:val="004C7A2A"/>
    <w:rsid w:val="004C7F22"/>
    <w:rsid w:val="004E3B85"/>
    <w:rsid w:val="004E5A6E"/>
    <w:rsid w:val="004F1BBB"/>
    <w:rsid w:val="004F1FC6"/>
    <w:rsid w:val="004F545D"/>
    <w:rsid w:val="0050442F"/>
    <w:rsid w:val="00511C53"/>
    <w:rsid w:val="00523C29"/>
    <w:rsid w:val="00532A0E"/>
    <w:rsid w:val="0055254B"/>
    <w:rsid w:val="00555A7F"/>
    <w:rsid w:val="00567FC4"/>
    <w:rsid w:val="0058665F"/>
    <w:rsid w:val="00587F30"/>
    <w:rsid w:val="00590EFE"/>
    <w:rsid w:val="00591BA1"/>
    <w:rsid w:val="005C7ADB"/>
    <w:rsid w:val="005C7C9C"/>
    <w:rsid w:val="005D7847"/>
    <w:rsid w:val="005F1C31"/>
    <w:rsid w:val="0062184C"/>
    <w:rsid w:val="00635589"/>
    <w:rsid w:val="00652A5E"/>
    <w:rsid w:val="00662C9E"/>
    <w:rsid w:val="00667374"/>
    <w:rsid w:val="00672CC8"/>
    <w:rsid w:val="00682440"/>
    <w:rsid w:val="006838FC"/>
    <w:rsid w:val="00686096"/>
    <w:rsid w:val="006C1621"/>
    <w:rsid w:val="006C7F19"/>
    <w:rsid w:val="006F3EA7"/>
    <w:rsid w:val="0070400B"/>
    <w:rsid w:val="007079A8"/>
    <w:rsid w:val="00707A9A"/>
    <w:rsid w:val="00714487"/>
    <w:rsid w:val="00723F83"/>
    <w:rsid w:val="0073367A"/>
    <w:rsid w:val="00756EB2"/>
    <w:rsid w:val="00763EC1"/>
    <w:rsid w:val="00771D58"/>
    <w:rsid w:val="007772A5"/>
    <w:rsid w:val="0078691C"/>
    <w:rsid w:val="00796022"/>
    <w:rsid w:val="0080505B"/>
    <w:rsid w:val="00811852"/>
    <w:rsid w:val="00811EE6"/>
    <w:rsid w:val="00816E57"/>
    <w:rsid w:val="008229AB"/>
    <w:rsid w:val="00837466"/>
    <w:rsid w:val="008401D7"/>
    <w:rsid w:val="00857905"/>
    <w:rsid w:val="00861609"/>
    <w:rsid w:val="008971B6"/>
    <w:rsid w:val="008C02A7"/>
    <w:rsid w:val="008F057C"/>
    <w:rsid w:val="008F4F3E"/>
    <w:rsid w:val="00915251"/>
    <w:rsid w:val="0092659A"/>
    <w:rsid w:val="00951102"/>
    <w:rsid w:val="0095307B"/>
    <w:rsid w:val="00956AC9"/>
    <w:rsid w:val="009629E5"/>
    <w:rsid w:val="00976544"/>
    <w:rsid w:val="00986741"/>
    <w:rsid w:val="00996B10"/>
    <w:rsid w:val="009B4690"/>
    <w:rsid w:val="009B63ED"/>
    <w:rsid w:val="009D183C"/>
    <w:rsid w:val="00A017B0"/>
    <w:rsid w:val="00A060DE"/>
    <w:rsid w:val="00A611DC"/>
    <w:rsid w:val="00A80984"/>
    <w:rsid w:val="00AD453F"/>
    <w:rsid w:val="00AE56A1"/>
    <w:rsid w:val="00AE6BB3"/>
    <w:rsid w:val="00AE7394"/>
    <w:rsid w:val="00AF0EC1"/>
    <w:rsid w:val="00B01F3D"/>
    <w:rsid w:val="00B0739C"/>
    <w:rsid w:val="00BB4057"/>
    <w:rsid w:val="00BE451B"/>
    <w:rsid w:val="00C13EC6"/>
    <w:rsid w:val="00C171C4"/>
    <w:rsid w:val="00C4281B"/>
    <w:rsid w:val="00C66924"/>
    <w:rsid w:val="00C7693C"/>
    <w:rsid w:val="00C80C9D"/>
    <w:rsid w:val="00C83AE7"/>
    <w:rsid w:val="00C87431"/>
    <w:rsid w:val="00C90D06"/>
    <w:rsid w:val="00C912DE"/>
    <w:rsid w:val="00CA2B96"/>
    <w:rsid w:val="00CA7A54"/>
    <w:rsid w:val="00CD09E1"/>
    <w:rsid w:val="00CE58CC"/>
    <w:rsid w:val="00CE6B26"/>
    <w:rsid w:val="00CF70EA"/>
    <w:rsid w:val="00CF7C82"/>
    <w:rsid w:val="00D15ED3"/>
    <w:rsid w:val="00D30599"/>
    <w:rsid w:val="00D36C84"/>
    <w:rsid w:val="00D508E4"/>
    <w:rsid w:val="00D527C7"/>
    <w:rsid w:val="00D61A2F"/>
    <w:rsid w:val="00D63E73"/>
    <w:rsid w:val="00D65DB7"/>
    <w:rsid w:val="00D7167F"/>
    <w:rsid w:val="00DB217B"/>
    <w:rsid w:val="00DB4EDD"/>
    <w:rsid w:val="00DD4984"/>
    <w:rsid w:val="00DE07E5"/>
    <w:rsid w:val="00DF0BDC"/>
    <w:rsid w:val="00DF31B1"/>
    <w:rsid w:val="00DF32A9"/>
    <w:rsid w:val="00DF4F28"/>
    <w:rsid w:val="00DF6E57"/>
    <w:rsid w:val="00E00320"/>
    <w:rsid w:val="00E064D9"/>
    <w:rsid w:val="00E14169"/>
    <w:rsid w:val="00E6662C"/>
    <w:rsid w:val="00E81228"/>
    <w:rsid w:val="00E855C0"/>
    <w:rsid w:val="00E86A60"/>
    <w:rsid w:val="00E872BE"/>
    <w:rsid w:val="00EA76D6"/>
    <w:rsid w:val="00EC7760"/>
    <w:rsid w:val="00ED31B1"/>
    <w:rsid w:val="00ED7DC6"/>
    <w:rsid w:val="00EE331D"/>
    <w:rsid w:val="00EF227D"/>
    <w:rsid w:val="00F0736C"/>
    <w:rsid w:val="00F1425F"/>
    <w:rsid w:val="00F1784E"/>
    <w:rsid w:val="00F27849"/>
    <w:rsid w:val="00F319C4"/>
    <w:rsid w:val="00F368EF"/>
    <w:rsid w:val="00F4283B"/>
    <w:rsid w:val="00F5577F"/>
    <w:rsid w:val="00F635B2"/>
    <w:rsid w:val="00F65294"/>
    <w:rsid w:val="00F76C8D"/>
    <w:rsid w:val="00F94D02"/>
    <w:rsid w:val="00FA0B9D"/>
    <w:rsid w:val="00FB1869"/>
    <w:rsid w:val="00FB41A6"/>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5C3AF7"/>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rsid w:val="00714487"/>
    <w:rPr>
      <w:rFonts w:ascii="Times New Roman" w:eastAsia="Times New Roman" w:hAnsi="Times New Roman" w:cs="Times New Roman"/>
      <w:lang w:val="de-DE"/>
    </w:rPr>
  </w:style>
  <w:style w:type="paragraph" w:styleId="1">
    <w:name w:val="heading 1"/>
    <w:basedOn w:val="a"/>
    <w:next w:val="a"/>
    <w:link w:val="10"/>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C1B15"/>
    <w:pPr>
      <w:ind w:left="720"/>
      <w:contextualSpacing/>
    </w:pPr>
  </w:style>
  <w:style w:type="character" w:customStyle="1" w:styleId="20">
    <w:name w:val="标题 2 字符"/>
    <w:basedOn w:val="a0"/>
    <w:link w:val="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10">
    <w:name w:val="标题 1 字符"/>
    <w:basedOn w:val="a0"/>
    <w:link w:val="1"/>
    <w:uiPriority w:val="9"/>
    <w:rsid w:val="007772A5"/>
    <w:rPr>
      <w:rFonts w:asciiTheme="majorHAnsi" w:eastAsiaTheme="majorEastAsia" w:hAnsiTheme="majorHAnsi" w:cstheme="majorBidi"/>
      <w:color w:val="2F5496" w:themeColor="accent1" w:themeShade="BF"/>
      <w:sz w:val="32"/>
      <w:szCs w:val="32"/>
      <w:lang w:val="de-DE"/>
    </w:rPr>
  </w:style>
  <w:style w:type="paragraph" w:styleId="a4">
    <w:name w:val="Title"/>
    <w:basedOn w:val="a"/>
    <w:next w:val="a"/>
    <w:link w:val="a5"/>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a5">
    <w:name w:val="标题 字符"/>
    <w:basedOn w:val="a0"/>
    <w:link w:val="a4"/>
    <w:uiPriority w:val="10"/>
    <w:rsid w:val="005C7ADB"/>
    <w:rPr>
      <w:rFonts w:asciiTheme="majorHAnsi" w:eastAsiaTheme="majorEastAsia" w:hAnsiTheme="majorHAnsi" w:cstheme="majorBidi"/>
      <w:spacing w:val="-10"/>
      <w:kern w:val="28"/>
      <w:sz w:val="56"/>
      <w:szCs w:val="56"/>
      <w:lang w:val="de-DE"/>
    </w:rPr>
  </w:style>
  <w:style w:type="character" w:styleId="a6">
    <w:name w:val="Book Title"/>
    <w:basedOn w:val="a0"/>
    <w:uiPriority w:val="33"/>
    <w:qFormat/>
    <w:rsid w:val="005C7ADB"/>
    <w:rPr>
      <w:b/>
      <w:bCs/>
      <w:i/>
      <w:iCs/>
      <w:spacing w:val="5"/>
    </w:rPr>
  </w:style>
  <w:style w:type="paragraph" w:styleId="a7">
    <w:name w:val="Subtitle"/>
    <w:basedOn w:val="a"/>
    <w:next w:val="a"/>
    <w:link w:val="a8"/>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8">
    <w:name w:val="副标题 字符"/>
    <w:basedOn w:val="a0"/>
    <w:link w:val="a7"/>
    <w:uiPriority w:val="11"/>
    <w:rsid w:val="005C7ADB"/>
    <w:rPr>
      <w:color w:val="5A5A5A" w:themeColor="text1" w:themeTint="A5"/>
      <w:spacing w:val="15"/>
      <w:sz w:val="22"/>
      <w:szCs w:val="22"/>
      <w:lang w:val="de-DE"/>
    </w:rPr>
  </w:style>
  <w:style w:type="character" w:styleId="a9">
    <w:name w:val="Hyperlink"/>
    <w:basedOn w:val="a0"/>
    <w:uiPriority w:val="99"/>
    <w:unhideWhenUsed/>
    <w:rsid w:val="00E86A60"/>
    <w:rPr>
      <w:color w:val="0000FF"/>
      <w:u w:val="single"/>
    </w:rPr>
  </w:style>
  <w:style w:type="paragraph" w:styleId="aa">
    <w:name w:val="table of authorities"/>
    <w:basedOn w:val="a"/>
    <w:next w:val="a"/>
    <w:uiPriority w:val="99"/>
    <w:unhideWhenUsed/>
    <w:rsid w:val="00E86A60"/>
    <w:pPr>
      <w:ind w:left="240" w:hanging="240"/>
    </w:pPr>
  </w:style>
  <w:style w:type="paragraph" w:styleId="ab">
    <w:name w:val="Signature"/>
    <w:basedOn w:val="a"/>
    <w:link w:val="ac"/>
    <w:uiPriority w:val="99"/>
    <w:unhideWhenUsed/>
    <w:rsid w:val="00E86A60"/>
    <w:pPr>
      <w:ind w:left="4252"/>
    </w:pPr>
  </w:style>
  <w:style w:type="character" w:customStyle="1" w:styleId="ac">
    <w:name w:val="签名 字符"/>
    <w:basedOn w:val="a0"/>
    <w:link w:val="ab"/>
    <w:uiPriority w:val="99"/>
    <w:rsid w:val="00E86A60"/>
    <w:rPr>
      <w:rFonts w:ascii="Times New Roman" w:eastAsia="Times New Roman" w:hAnsi="Times New Roman" w:cs="Times New Roman"/>
      <w:lang w:val="de-DE"/>
    </w:rPr>
  </w:style>
  <w:style w:type="paragraph" w:styleId="ad">
    <w:name w:val="footer"/>
    <w:basedOn w:val="a"/>
    <w:link w:val="ae"/>
    <w:uiPriority w:val="99"/>
    <w:unhideWhenUsed/>
    <w:rsid w:val="00E86A60"/>
    <w:pPr>
      <w:tabs>
        <w:tab w:val="center" w:pos="4703"/>
        <w:tab w:val="right" w:pos="9406"/>
      </w:tabs>
    </w:pPr>
  </w:style>
  <w:style w:type="character" w:customStyle="1" w:styleId="ae">
    <w:name w:val="页脚 字符"/>
    <w:basedOn w:val="a0"/>
    <w:link w:val="ad"/>
    <w:uiPriority w:val="99"/>
    <w:rsid w:val="00E86A60"/>
    <w:rPr>
      <w:rFonts w:ascii="Times New Roman" w:eastAsia="Times New Roman" w:hAnsi="Times New Roman" w:cs="Times New Roman"/>
      <w:lang w:val="de-DE"/>
    </w:rPr>
  </w:style>
  <w:style w:type="character" w:styleId="af">
    <w:name w:val="Intense Reference"/>
    <w:basedOn w:val="a0"/>
    <w:uiPriority w:val="32"/>
    <w:qFormat/>
    <w:rsid w:val="00E86A60"/>
    <w:rPr>
      <w:b/>
      <w:bCs/>
      <w:smallCaps/>
      <w:color w:val="4472C4" w:themeColor="accent1"/>
      <w:spacing w:val="5"/>
    </w:rPr>
  </w:style>
  <w:style w:type="paragraph" w:styleId="af0">
    <w:name w:val="No Spacing"/>
    <w:uiPriority w:val="1"/>
    <w:qFormat/>
    <w:rsid w:val="00E86A60"/>
    <w:rPr>
      <w:rFonts w:ascii="Times New Roman" w:eastAsia="Times New Roman" w:hAnsi="Times New Roman" w:cs="Times New Roman"/>
      <w:lang w:val="de-DE"/>
    </w:rPr>
  </w:style>
  <w:style w:type="character" w:customStyle="1" w:styleId="30">
    <w:name w:val="标题 3 字符"/>
    <w:basedOn w:val="a0"/>
    <w:link w:val="3"/>
    <w:uiPriority w:val="9"/>
    <w:rsid w:val="00E86A60"/>
    <w:rPr>
      <w:rFonts w:asciiTheme="majorHAnsi" w:eastAsiaTheme="majorEastAsia" w:hAnsiTheme="majorHAnsi" w:cstheme="majorBidi"/>
      <w:color w:val="1F3763" w:themeColor="accent1" w:themeShade="7F"/>
      <w:lang w:val="de-DE"/>
    </w:rPr>
  </w:style>
  <w:style w:type="paragraph" w:styleId="af1">
    <w:name w:val="Quote"/>
    <w:basedOn w:val="a"/>
    <w:next w:val="a"/>
    <w:link w:val="af2"/>
    <w:uiPriority w:val="29"/>
    <w:qFormat/>
    <w:rsid w:val="00E86A60"/>
    <w:pPr>
      <w:spacing w:before="200" w:after="160"/>
      <w:ind w:left="864" w:right="864"/>
      <w:jc w:val="center"/>
    </w:pPr>
    <w:rPr>
      <w:i/>
      <w:iCs/>
      <w:color w:val="404040" w:themeColor="text1" w:themeTint="BF"/>
    </w:rPr>
  </w:style>
  <w:style w:type="character" w:customStyle="1" w:styleId="af2">
    <w:name w:val="引用 字符"/>
    <w:basedOn w:val="a0"/>
    <w:link w:val="af1"/>
    <w:uiPriority w:val="29"/>
    <w:rsid w:val="00E86A60"/>
    <w:rPr>
      <w:rFonts w:ascii="Times New Roman" w:eastAsia="Times New Roman" w:hAnsi="Times New Roman" w:cs="Times New Roman"/>
      <w:i/>
      <w:iCs/>
      <w:color w:val="404040" w:themeColor="text1" w:themeTint="BF"/>
      <w:lang w:val="de-DE"/>
    </w:rPr>
  </w:style>
  <w:style w:type="paragraph" w:styleId="af3">
    <w:name w:val="Intense Quote"/>
    <w:basedOn w:val="a"/>
    <w:next w:val="a"/>
    <w:link w:val="af4"/>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4">
    <w:name w:val="明显引用 字符"/>
    <w:basedOn w:val="a0"/>
    <w:link w:val="af3"/>
    <w:uiPriority w:val="30"/>
    <w:rsid w:val="00E86A60"/>
    <w:rPr>
      <w:rFonts w:ascii="Times New Roman" w:eastAsia="Times New Roman" w:hAnsi="Times New Roman" w:cs="Times New Roman"/>
      <w:i/>
      <w:iCs/>
      <w:color w:val="4472C4" w:themeColor="accent1"/>
      <w:lang w:val="de-DE"/>
    </w:rPr>
  </w:style>
  <w:style w:type="paragraph" w:styleId="af5">
    <w:name w:val="Date"/>
    <w:basedOn w:val="a"/>
    <w:next w:val="a"/>
    <w:link w:val="af6"/>
    <w:uiPriority w:val="99"/>
    <w:unhideWhenUsed/>
    <w:rsid w:val="00E86A60"/>
  </w:style>
  <w:style w:type="character" w:customStyle="1" w:styleId="af6">
    <w:name w:val="日期 字符"/>
    <w:basedOn w:val="a0"/>
    <w:link w:val="af5"/>
    <w:uiPriority w:val="99"/>
    <w:rsid w:val="00E86A60"/>
    <w:rPr>
      <w:rFonts w:ascii="Times New Roman" w:eastAsia="Times New Roman" w:hAnsi="Times New Roman" w:cs="Times New Roman"/>
      <w:lang w:val="de-DE"/>
    </w:rPr>
  </w:style>
  <w:style w:type="paragraph" w:styleId="af7">
    <w:name w:val="E-mail Signature"/>
    <w:basedOn w:val="a"/>
    <w:link w:val="af8"/>
    <w:uiPriority w:val="99"/>
    <w:unhideWhenUsed/>
    <w:rsid w:val="00E86A60"/>
  </w:style>
  <w:style w:type="character" w:customStyle="1" w:styleId="af8">
    <w:name w:val="电子邮件签名 字符"/>
    <w:basedOn w:val="a0"/>
    <w:link w:val="af7"/>
    <w:uiPriority w:val="99"/>
    <w:rsid w:val="00E86A60"/>
    <w:rPr>
      <w:rFonts w:ascii="Times New Roman" w:eastAsia="Times New Roman" w:hAnsi="Times New Roman" w:cs="Times New Roman"/>
      <w:lang w:val="de-DE"/>
    </w:rPr>
  </w:style>
  <w:style w:type="paragraph" w:styleId="af9">
    <w:name w:val="Normal Indent"/>
    <w:basedOn w:val="a"/>
    <w:uiPriority w:val="99"/>
    <w:unhideWhenUsed/>
    <w:rsid w:val="002D30FE"/>
    <w:pPr>
      <w:ind w:left="720"/>
    </w:pPr>
  </w:style>
  <w:style w:type="paragraph" w:styleId="afa">
    <w:name w:val="List"/>
    <w:basedOn w:val="a"/>
    <w:uiPriority w:val="99"/>
    <w:unhideWhenUsed/>
    <w:rsid w:val="006C1621"/>
    <w:pPr>
      <w:ind w:left="283" w:hanging="283"/>
      <w:contextualSpacing/>
    </w:pPr>
  </w:style>
  <w:style w:type="character" w:styleId="afb">
    <w:name w:val="line number"/>
    <w:basedOn w:val="a0"/>
    <w:uiPriority w:val="99"/>
    <w:unhideWhenUsed/>
    <w:rsid w:val="006C1621"/>
  </w:style>
  <w:style w:type="paragraph" w:styleId="afc">
    <w:name w:val="Body Text"/>
    <w:basedOn w:val="a"/>
    <w:link w:val="afd"/>
    <w:uiPriority w:val="99"/>
    <w:unhideWhenUsed/>
    <w:rsid w:val="00A611DC"/>
    <w:pPr>
      <w:spacing w:after="120"/>
    </w:pPr>
  </w:style>
  <w:style w:type="character" w:customStyle="1" w:styleId="afd">
    <w:name w:val="正文文本 字符"/>
    <w:basedOn w:val="a0"/>
    <w:link w:val="afc"/>
    <w:uiPriority w:val="99"/>
    <w:rsid w:val="00A611DC"/>
    <w:rPr>
      <w:rFonts w:ascii="Times New Roman" w:eastAsia="Times New Roman" w:hAnsi="Times New Roman" w:cs="Times New Roman"/>
      <w:lang w:val="de-DE"/>
    </w:rPr>
  </w:style>
  <w:style w:type="paragraph" w:styleId="afe">
    <w:name w:val="Normal (Web)"/>
    <w:basedOn w:val="a"/>
    <w:uiPriority w:val="99"/>
    <w:unhideWhenUsed/>
    <w:rsid w:val="00397F91"/>
    <w:pPr>
      <w:spacing w:before="100" w:beforeAutospacing="1" w:after="100" w:afterAutospacing="1"/>
    </w:pPr>
    <w:rPr>
      <w:rFonts w:ascii="宋体" w:eastAsia="宋体" w:hAnsi="宋体" w:cs="宋体"/>
      <w:lang w:val="en-US"/>
    </w:rPr>
  </w:style>
  <w:style w:type="paragraph" w:styleId="aff">
    <w:name w:val="caption"/>
    <w:basedOn w:val="a"/>
    <w:next w:val="a"/>
    <w:uiPriority w:val="35"/>
    <w:unhideWhenUsed/>
    <w:qFormat/>
    <w:rsid w:val="009629E5"/>
    <w:rPr>
      <w:rFonts w:asciiTheme="majorHAnsi" w:eastAsia="黑体" w:hAnsiTheme="majorHAnsi" w:cstheme="majorBidi"/>
      <w:sz w:val="20"/>
      <w:szCs w:val="20"/>
    </w:rPr>
  </w:style>
  <w:style w:type="table" w:styleId="aff0">
    <w:name w:val="Table Grid"/>
    <w:basedOn w:val="a1"/>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Placeholder Text"/>
    <w:basedOn w:val="a0"/>
    <w:uiPriority w:val="99"/>
    <w:semiHidden/>
    <w:rsid w:val="00CE6B26"/>
    <w:rPr>
      <w:color w:val="808080"/>
    </w:rPr>
  </w:style>
  <w:style w:type="paragraph" w:styleId="TOC">
    <w:name w:val="TOC Heading"/>
    <w:basedOn w:val="1"/>
    <w:next w:val="a"/>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a"/>
    <w:next w:val="a"/>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a"/>
    <w:next w:val="a"/>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a"/>
    <w:next w:val="a"/>
    <w:autoRedefine/>
    <w:uiPriority w:val="39"/>
    <w:unhideWhenUsed/>
    <w:rsid w:val="00C80C9D"/>
    <w:pPr>
      <w:ind w:left="480"/>
    </w:pPr>
    <w:rPr>
      <w:rFonts w:asciiTheme="minorHAnsi" w:hAnsiTheme="minorHAnsi" w:cstheme="minorHAnsi"/>
      <w:i/>
      <w:iCs/>
      <w:sz w:val="20"/>
      <w:szCs w:val="20"/>
    </w:rPr>
  </w:style>
  <w:style w:type="paragraph" w:styleId="TOC4">
    <w:name w:val="toc 4"/>
    <w:basedOn w:val="a"/>
    <w:next w:val="a"/>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a"/>
    <w:next w:val="a"/>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a"/>
    <w:next w:val="a"/>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a"/>
    <w:next w:val="a"/>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a"/>
    <w:next w:val="a"/>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a"/>
    <w:next w:val="a"/>
    <w:autoRedefine/>
    <w:uiPriority w:val="39"/>
    <w:semiHidden/>
    <w:unhideWhenUsed/>
    <w:rsid w:val="00C80C9D"/>
    <w:pPr>
      <w:ind w:left="1920"/>
    </w:pPr>
    <w:rPr>
      <w:rFonts w:asciiTheme="minorHAnsi" w:hAnsiTheme="minorHAnsi" w:cstheme="minorHAnsi"/>
      <w:sz w:val="18"/>
      <w:szCs w:val="18"/>
    </w:rPr>
  </w:style>
  <w:style w:type="paragraph" w:styleId="aff2">
    <w:name w:val="header"/>
    <w:basedOn w:val="a"/>
    <w:link w:val="aff3"/>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aff3">
    <w:name w:val="页眉 字符"/>
    <w:basedOn w:val="a0"/>
    <w:link w:val="aff2"/>
    <w:uiPriority w:val="99"/>
    <w:rsid w:val="00D63E73"/>
    <w:rPr>
      <w:rFonts w:ascii="Times New Roman" w:eastAsia="Times New Roman" w:hAnsi="Times New Roman" w:cs="Times New Roman"/>
      <w:sz w:val="18"/>
      <w:szCs w:val="18"/>
      <w:lang w:val="de-DE"/>
    </w:rPr>
  </w:style>
  <w:style w:type="character" w:customStyle="1" w:styleId="40">
    <w:name w:val="标题 4 字符"/>
    <w:basedOn w:val="a0"/>
    <w:link w:val="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50">
    <w:name w:val="标题 5 字符"/>
    <w:basedOn w:val="a0"/>
    <w:link w:val="5"/>
    <w:uiPriority w:val="9"/>
    <w:semiHidden/>
    <w:rsid w:val="000B4879"/>
    <w:rPr>
      <w:rFonts w:asciiTheme="majorHAnsi" w:eastAsiaTheme="majorEastAsia" w:hAnsiTheme="majorHAnsi" w:cstheme="majorBidi"/>
      <w:color w:val="2F5496" w:themeColor="accent1" w:themeShade="BF"/>
      <w:lang w:val="de-DE"/>
    </w:rPr>
  </w:style>
  <w:style w:type="character" w:customStyle="1" w:styleId="60">
    <w:name w:val="标题 6 字符"/>
    <w:basedOn w:val="a0"/>
    <w:link w:val="6"/>
    <w:uiPriority w:val="9"/>
    <w:semiHidden/>
    <w:rsid w:val="000B4879"/>
    <w:rPr>
      <w:rFonts w:asciiTheme="majorHAnsi" w:eastAsiaTheme="majorEastAsia" w:hAnsiTheme="majorHAnsi" w:cstheme="majorBidi"/>
      <w:color w:val="1F3763" w:themeColor="accent1" w:themeShade="7F"/>
      <w:lang w:val="de-DE"/>
    </w:rPr>
  </w:style>
  <w:style w:type="character" w:customStyle="1" w:styleId="70">
    <w:name w:val="标题 7 字符"/>
    <w:basedOn w:val="a0"/>
    <w:link w:val="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80">
    <w:name w:val="标题 8 字符"/>
    <w:basedOn w:val="a0"/>
    <w:link w:val="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90">
    <w:name w:val="标题 9 字符"/>
    <w:basedOn w:val="a0"/>
    <w:link w:val="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aff4">
    <w:name w:val="Unresolved Mention"/>
    <w:basedOn w:val="a0"/>
    <w:uiPriority w:val="99"/>
    <w:rsid w:val="000B4879"/>
    <w:rPr>
      <w:color w:val="808080"/>
      <w:shd w:val="clear" w:color="auto" w:fill="E6E6E6"/>
    </w:rPr>
  </w:style>
  <w:style w:type="character" w:styleId="aff5">
    <w:name w:val="FollowedHyperlink"/>
    <w:basedOn w:val="a0"/>
    <w:uiPriority w:val="99"/>
    <w:semiHidden/>
    <w:unhideWhenUsed/>
    <w:rsid w:val="000B4879"/>
    <w:rPr>
      <w:color w:val="954F72" w:themeColor="followedHyperlink"/>
      <w:u w:val="single"/>
    </w:rPr>
  </w:style>
  <w:style w:type="character" w:styleId="aff6">
    <w:name w:val="page number"/>
    <w:basedOn w:val="a0"/>
    <w:uiPriority w:val="99"/>
    <w:semiHidden/>
    <w:unhideWhenUsed/>
    <w:rsid w:val="00591BA1"/>
  </w:style>
  <w:style w:type="character" w:styleId="aff7">
    <w:name w:val="footnote reference"/>
    <w:basedOn w:val="a0"/>
    <w:uiPriority w:val="99"/>
    <w:unhideWhenUsed/>
    <w:rsid w:val="00837466"/>
    <w:rPr>
      <w:vertAlign w:val="superscript"/>
    </w:rPr>
  </w:style>
  <w:style w:type="paragraph" w:styleId="aff8">
    <w:name w:val="Balloon Text"/>
    <w:basedOn w:val="a"/>
    <w:link w:val="aff9"/>
    <w:uiPriority w:val="99"/>
    <w:semiHidden/>
    <w:unhideWhenUsed/>
    <w:rsid w:val="00474539"/>
    <w:rPr>
      <w:sz w:val="18"/>
      <w:szCs w:val="18"/>
    </w:rPr>
  </w:style>
  <w:style w:type="character" w:customStyle="1" w:styleId="aff9">
    <w:name w:val="批注框文本 字符"/>
    <w:basedOn w:val="a0"/>
    <w:link w:val="aff8"/>
    <w:uiPriority w:val="99"/>
    <w:semiHidden/>
    <w:rsid w:val="00474539"/>
    <w:rPr>
      <w:rFonts w:ascii="Times New Roman" w:eastAsia="Times New Roman" w:hAnsi="Times New Roman" w:cs="Times New Roman"/>
      <w:sz w:val="18"/>
      <w:szCs w:val="1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qm2tbvuqeu1u45fp3efz165n-wpengine.netdna-ssl.com/wp-content/uploads/2015/11/02_Gesamtkatalog_OPTO-Sensoren_Lichtleiter.pdf"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88B307-A127-440E-8247-F3B227D2F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12</Pages>
  <Words>2709</Words>
  <Characters>15443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yanglin lian</cp:lastModifiedBy>
  <cp:revision>20</cp:revision>
  <cp:lastPrinted>2018-06-06T17:32:00Z</cp:lastPrinted>
  <dcterms:created xsi:type="dcterms:W3CDTF">2018-06-06T17:32:00Z</dcterms:created>
  <dcterms:modified xsi:type="dcterms:W3CDTF">2018-06-07T10:53:00Z</dcterms:modified>
</cp:coreProperties>
</file>