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9CA2" w14:textId="77777777" w:rsidR="00F5043D" w:rsidRPr="00515D5B" w:rsidRDefault="00F5043D">
      <w:pPr>
        <w:rPr>
          <w:rFonts w:ascii="Times New Roman" w:hAnsi="Times New Roman" w:cs="Times New Roman"/>
        </w:rPr>
      </w:pPr>
    </w:p>
    <w:p w14:paraId="41D1A8F3" w14:textId="77777777" w:rsidR="00B31828" w:rsidRPr="00FF0302" w:rsidRDefault="00B31828" w:rsidP="00B31828">
      <w:pPr>
        <w:pStyle w:val="NormalWeb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F0302">
        <w:rPr>
          <w:rFonts w:ascii="Times New Roman" w:hAnsi="Times New Roman" w:cs="Times New Roman"/>
          <w:b/>
          <w:bCs/>
          <w:sz w:val="20"/>
          <w:szCs w:val="20"/>
        </w:rPr>
        <w:t>Pengfei</w:t>
      </w:r>
      <w:proofErr w:type="spellEnd"/>
      <w:r w:rsidRPr="00FF0302">
        <w:rPr>
          <w:rFonts w:ascii="Times New Roman" w:hAnsi="Times New Roman" w:cs="Times New Roman"/>
          <w:b/>
          <w:bCs/>
          <w:sz w:val="20"/>
          <w:szCs w:val="20"/>
        </w:rPr>
        <w:t xml:space="preserve"> Li (pl189)</w:t>
      </w:r>
    </w:p>
    <w:p w14:paraId="6797ECB1" w14:textId="6C193420" w:rsidR="00515D5B" w:rsidRDefault="00B31828" w:rsidP="00B31828">
      <w:pPr>
        <w:rPr>
          <w:rFonts w:ascii="Times New Roman" w:hAnsi="Times New Roman" w:cs="Times New Roman"/>
          <w:b/>
          <w:bCs/>
          <w:lang w:val="en-US"/>
        </w:rPr>
      </w:pPr>
      <w:r w:rsidRPr="00FF0302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FF0302">
        <w:rPr>
          <w:rFonts w:ascii="Times New Roman" w:hAnsi="Times New Roman" w:cs="Times New Roman"/>
          <w:b/>
          <w:bCs/>
          <w:sz w:val="28"/>
          <w:szCs w:val="28"/>
        </w:rPr>
        <w:t>, ECE 590 &amp; CS320 Software Reliability</w:t>
      </w:r>
    </w:p>
    <w:p w14:paraId="665D8924" w14:textId="7C59B75E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18DC9E2B" w14:textId="77777777" w:rsidR="009F3C35" w:rsidRDefault="009F3C35">
      <w:pPr>
        <w:rPr>
          <w:rFonts w:ascii="Times New Roman" w:hAnsi="Times New Roman" w:cs="Times New Roman"/>
          <w:b/>
          <w:bCs/>
          <w:lang w:val="en-US"/>
        </w:rPr>
      </w:pPr>
    </w:p>
    <w:p w14:paraId="4EBBF073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159F9F7C" w14:textId="2D631F7E" w:rsidR="00F5043D" w:rsidRDefault="00515D5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</w:t>
      </w:r>
      <w:r w:rsidR="00F5043D" w:rsidRPr="00515D5B">
        <w:rPr>
          <w:rFonts w:ascii="Times New Roman" w:hAnsi="Times New Roman" w:cs="Times New Roman"/>
          <w:b/>
          <w:bCs/>
        </w:rPr>
        <w:t>rimary module</w:t>
      </w:r>
      <w:r w:rsidR="00F5043D" w:rsidRPr="00515D5B">
        <w:rPr>
          <w:rFonts w:ascii="Times New Roman" w:hAnsi="Times New Roman" w:cs="Times New Roman"/>
          <w:b/>
          <w:bCs/>
          <w:lang w:val="en-US"/>
        </w:rPr>
        <w:t>:</w:t>
      </w:r>
    </w:p>
    <w:p w14:paraId="7E2FA1EA" w14:textId="77777777" w:rsidR="00515D5B" w:rsidRP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6D14BBAC" w14:textId="3989A8A0" w:rsidR="00F5043D" w:rsidRPr="00515D5B" w:rsidRDefault="00F5043D">
      <w:pPr>
        <w:rPr>
          <w:rFonts w:ascii="Times New Roman" w:hAnsi="Times New Roman" w:cs="Times New Roman"/>
          <w:lang w:val="en-US"/>
        </w:rPr>
      </w:pPr>
      <w:r w:rsidRPr="00515D5B">
        <w:rPr>
          <w:rFonts w:ascii="Times New Roman" w:hAnsi="Times New Roman" w:cs="Times New Roman"/>
        </w:rPr>
        <w:drawing>
          <wp:inline distT="0" distB="0" distL="0" distR="0" wp14:anchorId="4D874086" wp14:editId="25B55BA6">
            <wp:extent cx="5943600" cy="2438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DA3D" w14:textId="7B8DFC41" w:rsidR="00F5043D" w:rsidRDefault="00F5043D">
      <w:pPr>
        <w:rPr>
          <w:rFonts w:ascii="Times New Roman" w:hAnsi="Times New Roman" w:cs="Times New Roman"/>
          <w:lang w:val="en-US"/>
        </w:rPr>
      </w:pPr>
    </w:p>
    <w:p w14:paraId="11133331" w14:textId="289F8FBB" w:rsidR="00515D5B" w:rsidRDefault="00515D5B">
      <w:pPr>
        <w:rPr>
          <w:rFonts w:ascii="Times New Roman" w:hAnsi="Times New Roman" w:cs="Times New Roman"/>
          <w:lang w:val="en-US"/>
        </w:rPr>
      </w:pPr>
    </w:p>
    <w:p w14:paraId="0C59C3DE" w14:textId="6ABBC156" w:rsidR="00515D5B" w:rsidRDefault="00515D5B">
      <w:pPr>
        <w:rPr>
          <w:rFonts w:ascii="Times New Roman" w:hAnsi="Times New Roman" w:cs="Times New Roman"/>
          <w:lang w:val="en-US"/>
        </w:rPr>
      </w:pPr>
    </w:p>
    <w:p w14:paraId="3FF4E818" w14:textId="77777777" w:rsidR="00515D5B" w:rsidRPr="00515D5B" w:rsidRDefault="00515D5B">
      <w:pPr>
        <w:rPr>
          <w:rFonts w:ascii="Times New Roman" w:hAnsi="Times New Roman" w:cs="Times New Roman"/>
          <w:lang w:val="en-US"/>
        </w:rPr>
      </w:pPr>
    </w:p>
    <w:p w14:paraId="140D4A1B" w14:textId="441DC26D" w:rsidR="00F5043D" w:rsidRDefault="00F5043D">
      <w:pPr>
        <w:rPr>
          <w:rFonts w:ascii="Times New Roman" w:hAnsi="Times New Roman" w:cs="Times New Roman"/>
          <w:b/>
          <w:bCs/>
          <w:lang w:val="en-US"/>
        </w:rPr>
      </w:pPr>
      <w:r w:rsidRPr="00515D5B">
        <w:rPr>
          <w:rFonts w:ascii="Times New Roman" w:hAnsi="Times New Roman" w:cs="Times New Roman"/>
          <w:b/>
          <w:bCs/>
          <w:lang w:val="en-US"/>
        </w:rPr>
        <w:t>Alternate module</w:t>
      </w:r>
      <w:r w:rsidRPr="00515D5B">
        <w:rPr>
          <w:rFonts w:ascii="Times New Roman" w:hAnsi="Times New Roman" w:cs="Times New Roman"/>
          <w:b/>
          <w:bCs/>
          <w:lang w:val="en-US"/>
        </w:rPr>
        <w:t>:</w:t>
      </w:r>
    </w:p>
    <w:p w14:paraId="44B8AB3C" w14:textId="77777777" w:rsidR="00515D5B" w:rsidRP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3F230162" w14:textId="04637BEE" w:rsidR="00F5043D" w:rsidRDefault="00F5043D">
      <w:pPr>
        <w:rPr>
          <w:rFonts w:ascii="Times New Roman" w:hAnsi="Times New Roman" w:cs="Times New Roman"/>
          <w:lang w:val="en-US"/>
        </w:rPr>
      </w:pPr>
      <w:r w:rsidRPr="00515D5B">
        <w:rPr>
          <w:rFonts w:ascii="Times New Roman" w:hAnsi="Times New Roman" w:cs="Times New Roman"/>
        </w:rPr>
        <w:drawing>
          <wp:inline distT="0" distB="0" distL="0" distR="0" wp14:anchorId="32AC6D22" wp14:editId="16B5EA88">
            <wp:extent cx="5943600" cy="22771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1EEB" w14:textId="77777777" w:rsidR="00515D5B" w:rsidRPr="00515D5B" w:rsidRDefault="00515D5B">
      <w:pPr>
        <w:rPr>
          <w:rFonts w:ascii="Times New Roman" w:hAnsi="Times New Roman" w:cs="Times New Roman"/>
          <w:lang w:val="en-US"/>
        </w:rPr>
      </w:pPr>
    </w:p>
    <w:p w14:paraId="176E5187" w14:textId="552D05D2" w:rsidR="00F5043D" w:rsidRPr="00515D5B" w:rsidRDefault="00F5043D">
      <w:pPr>
        <w:rPr>
          <w:rFonts w:ascii="Times New Roman" w:hAnsi="Times New Roman" w:cs="Times New Roman"/>
          <w:lang w:val="en-US"/>
        </w:rPr>
      </w:pPr>
      <w:r w:rsidRPr="00515D5B">
        <w:rPr>
          <w:rFonts w:ascii="Times New Roman" w:hAnsi="Times New Roman" w:cs="Times New Roman"/>
          <w:lang w:val="en-US"/>
        </w:rPr>
        <w:t>I change both a little bit to make them get wrong answers in some situations. However, in some situations they can also get right answer</w:t>
      </w:r>
      <w:r w:rsidR="00515D5B">
        <w:rPr>
          <w:rFonts w:ascii="Times New Roman" w:hAnsi="Times New Roman" w:cs="Times New Roman"/>
          <w:lang w:val="en-US"/>
        </w:rPr>
        <w:t>s</w:t>
      </w:r>
      <w:r w:rsidRPr="00515D5B">
        <w:rPr>
          <w:rFonts w:ascii="Times New Roman" w:hAnsi="Times New Roman" w:cs="Times New Roman"/>
          <w:lang w:val="en-US"/>
        </w:rPr>
        <w:t>.</w:t>
      </w:r>
    </w:p>
    <w:p w14:paraId="32C20269" w14:textId="06F1303F" w:rsidR="00D424CC" w:rsidRPr="00515D5B" w:rsidRDefault="00D424CC">
      <w:pPr>
        <w:rPr>
          <w:rFonts w:ascii="Times New Roman" w:hAnsi="Times New Roman" w:cs="Times New Roman"/>
        </w:rPr>
      </w:pPr>
      <w:r w:rsidRPr="00515D5B">
        <w:rPr>
          <w:rFonts w:ascii="Times New Roman" w:hAnsi="Times New Roman" w:cs="Times New Roman"/>
        </w:rPr>
        <w:lastRenderedPageBreak/>
        <w:drawing>
          <wp:inline distT="0" distB="0" distL="0" distR="0" wp14:anchorId="29C24A4B" wp14:editId="01D5E632">
            <wp:extent cx="5943600" cy="6605905"/>
            <wp:effectExtent l="0" t="0" r="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C97A" w14:textId="77777777" w:rsidR="00F5043D" w:rsidRPr="00515D5B" w:rsidRDefault="00F5043D">
      <w:pPr>
        <w:rPr>
          <w:rFonts w:ascii="Times New Roman" w:hAnsi="Times New Roman" w:cs="Times New Roman"/>
          <w:b/>
          <w:bCs/>
        </w:rPr>
      </w:pPr>
    </w:p>
    <w:p w14:paraId="513542E0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31D49B5A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156F1CFE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4918C085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3EE86C0C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2BA29771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55DFB2FB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5E4FCFDD" w14:textId="77777777" w:rsid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708CCABA" w14:textId="36E63551" w:rsidR="00F5043D" w:rsidRDefault="00F5043D">
      <w:pPr>
        <w:rPr>
          <w:rFonts w:ascii="Times New Roman" w:hAnsi="Times New Roman" w:cs="Times New Roman"/>
          <w:b/>
          <w:bCs/>
          <w:lang w:val="en-US"/>
        </w:rPr>
      </w:pPr>
      <w:r w:rsidRPr="00515D5B">
        <w:rPr>
          <w:rFonts w:ascii="Times New Roman" w:hAnsi="Times New Roman" w:cs="Times New Roman"/>
          <w:b/>
          <w:bCs/>
          <w:lang w:val="en-US"/>
        </w:rPr>
        <w:lastRenderedPageBreak/>
        <w:t>Here are outputs of the 3 test cases:</w:t>
      </w:r>
    </w:p>
    <w:p w14:paraId="389841B6" w14:textId="77777777" w:rsidR="00515D5B" w:rsidRPr="00515D5B" w:rsidRDefault="00515D5B">
      <w:pPr>
        <w:rPr>
          <w:rFonts w:ascii="Times New Roman" w:hAnsi="Times New Roman" w:cs="Times New Roman"/>
          <w:b/>
          <w:bCs/>
          <w:lang w:val="en-US"/>
        </w:rPr>
      </w:pPr>
    </w:p>
    <w:p w14:paraId="6721C102" w14:textId="7645D86D" w:rsidR="00D424CC" w:rsidRPr="00515D5B" w:rsidRDefault="00D424CC">
      <w:pPr>
        <w:rPr>
          <w:rFonts w:ascii="Times New Roman" w:hAnsi="Times New Roman" w:cs="Times New Roman"/>
        </w:rPr>
      </w:pPr>
      <w:r w:rsidRPr="00515D5B">
        <w:rPr>
          <w:rFonts w:ascii="Times New Roman" w:hAnsi="Times New Roman" w:cs="Times New Roman"/>
        </w:rPr>
        <w:drawing>
          <wp:inline distT="0" distB="0" distL="0" distR="0" wp14:anchorId="0C30870B" wp14:editId="3CB95EED">
            <wp:extent cx="5816600" cy="48895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4CC" w:rsidRPr="00515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CC"/>
    <w:rsid w:val="00515D5B"/>
    <w:rsid w:val="009F3C35"/>
    <w:rsid w:val="00B31828"/>
    <w:rsid w:val="00D424CC"/>
    <w:rsid w:val="00F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EEE0A"/>
  <w15:chartTrackingRefBased/>
  <w15:docId w15:val="{4562173C-0C6B-1C46-BE08-9406ECA2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828"/>
    <w:pPr>
      <w:spacing w:before="100" w:beforeAutospacing="1" w:after="100" w:afterAutospacing="1"/>
    </w:pPr>
    <w:rPr>
      <w:rFonts w:ascii="SimSun" w:eastAsia="SimSun" w:hAnsi="SimSun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Pengfei Li</cp:lastModifiedBy>
  <cp:revision>4</cp:revision>
  <dcterms:created xsi:type="dcterms:W3CDTF">2022-02-16T06:27:00Z</dcterms:created>
  <dcterms:modified xsi:type="dcterms:W3CDTF">2022-02-16T06:37:00Z</dcterms:modified>
</cp:coreProperties>
</file>